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tbl>
      <w:tblPr>
        <w:tblpPr w:leftFromText="180" w:rightFromText="180" w:bottomFromText="200" w:vertAnchor="text" w:horzAnchor="margin" w:tblpY="-54"/>
        <w:tblW w:w="0" w:type="auto"/>
        <w:tblLook w:val="04A0" w:firstRow="1" w:lastRow="0" w:firstColumn="1" w:lastColumn="0" w:noHBand="0" w:noVBand="1"/>
      </w:tblPr>
      <w:tblGrid>
        <w:gridCol w:w="10243"/>
        <w:gridCol w:w="4543"/>
      </w:tblGrid>
      <w:tr w:rsidR="00777F54" w:rsidRPr="00F72EFF" w:rsidTr="00777F54">
        <w:tc>
          <w:tcPr>
            <w:tcW w:w="10243" w:type="dxa"/>
            <w:hideMark/>
          </w:tcPr>
          <w:p w:rsidR="00777F54" w:rsidRPr="00F72EFF" w:rsidRDefault="00777F54">
            <w:pPr>
              <w:spacing w:after="0" w:line="240" w:lineRule="auto"/>
              <w:jc w:val="both"/>
              <w:rPr>
                <w:sz w:val="24"/>
                <w:szCs w:val="24"/>
                <w:lang w:eastAsia="ar-SA"/>
              </w:rPr>
            </w:pPr>
            <w:r w:rsidRPr="00F72EFF">
              <w:rPr>
                <w:sz w:val="24"/>
                <w:szCs w:val="24"/>
              </w:rPr>
              <w:t>Принято  на заседании  педагогического совета</w:t>
            </w:r>
          </w:p>
          <w:p w:rsidR="00777F54" w:rsidRPr="00F72EFF" w:rsidRDefault="00777F54">
            <w:pPr>
              <w:spacing w:after="0" w:line="240" w:lineRule="auto"/>
              <w:jc w:val="both"/>
              <w:rPr>
                <w:sz w:val="24"/>
                <w:szCs w:val="24"/>
              </w:rPr>
            </w:pPr>
            <w:r w:rsidRPr="00F72EFF">
              <w:rPr>
                <w:sz w:val="24"/>
                <w:szCs w:val="24"/>
              </w:rPr>
              <w:t>МБОУ Грушевской ООШ.</w:t>
            </w:r>
          </w:p>
          <w:p w:rsidR="00777F54" w:rsidRPr="00F72EFF" w:rsidRDefault="002341EB">
            <w:pPr>
              <w:spacing w:after="0" w:line="240" w:lineRule="auto"/>
              <w:jc w:val="both"/>
              <w:rPr>
                <w:sz w:val="24"/>
                <w:szCs w:val="24"/>
                <w:lang w:eastAsia="ar-SA"/>
              </w:rPr>
            </w:pPr>
            <w:r w:rsidRPr="00F72EFF">
              <w:rPr>
                <w:sz w:val="24"/>
                <w:szCs w:val="24"/>
              </w:rPr>
              <w:t xml:space="preserve"> Протокол от  05.07</w:t>
            </w:r>
            <w:r w:rsidR="00777F54" w:rsidRPr="00F72EFF">
              <w:rPr>
                <w:sz w:val="24"/>
                <w:szCs w:val="24"/>
              </w:rPr>
              <w:t>.2019  №1</w:t>
            </w:r>
            <w:r w:rsidRPr="00F72EFF">
              <w:rPr>
                <w:sz w:val="24"/>
                <w:szCs w:val="24"/>
              </w:rPr>
              <w:t>5</w:t>
            </w:r>
            <w:r w:rsidR="00777F54" w:rsidRPr="00F72EFF">
              <w:rPr>
                <w:sz w:val="24"/>
                <w:szCs w:val="24"/>
              </w:rPr>
              <w:t>.</w:t>
            </w:r>
          </w:p>
        </w:tc>
        <w:tc>
          <w:tcPr>
            <w:tcW w:w="4543" w:type="dxa"/>
            <w:hideMark/>
          </w:tcPr>
          <w:p w:rsidR="00777F54" w:rsidRPr="00F72EFF" w:rsidRDefault="00777F54">
            <w:pPr>
              <w:spacing w:after="0" w:line="240" w:lineRule="auto"/>
              <w:jc w:val="both"/>
              <w:rPr>
                <w:sz w:val="24"/>
                <w:szCs w:val="24"/>
                <w:lang w:eastAsia="ar-SA"/>
              </w:rPr>
            </w:pPr>
            <w:r w:rsidRPr="00F72EFF">
              <w:rPr>
                <w:sz w:val="24"/>
                <w:szCs w:val="24"/>
              </w:rPr>
              <w:t xml:space="preserve">   УТВЕРЖДАЮ</w:t>
            </w:r>
          </w:p>
          <w:p w:rsidR="00777F54" w:rsidRPr="00F72EFF" w:rsidRDefault="00777F54">
            <w:pPr>
              <w:spacing w:after="0" w:line="240" w:lineRule="auto"/>
              <w:jc w:val="both"/>
              <w:rPr>
                <w:sz w:val="24"/>
                <w:szCs w:val="24"/>
              </w:rPr>
            </w:pPr>
            <w:r w:rsidRPr="00F72EFF">
              <w:rPr>
                <w:sz w:val="24"/>
                <w:szCs w:val="24"/>
              </w:rPr>
              <w:t>Директор  МБОУ Грушевской ООШ</w:t>
            </w:r>
          </w:p>
          <w:p w:rsidR="00777F54" w:rsidRPr="00F72EFF" w:rsidRDefault="00777F54">
            <w:pPr>
              <w:spacing w:after="0" w:line="240" w:lineRule="auto"/>
              <w:jc w:val="both"/>
              <w:rPr>
                <w:sz w:val="24"/>
                <w:szCs w:val="24"/>
              </w:rPr>
            </w:pPr>
            <w:r w:rsidRPr="00F72EFF">
              <w:rPr>
                <w:sz w:val="24"/>
                <w:szCs w:val="24"/>
              </w:rPr>
              <w:t xml:space="preserve">                         Н.Е. Гордиенкова</w:t>
            </w:r>
          </w:p>
          <w:p w:rsidR="00777F54" w:rsidRPr="00F72EFF" w:rsidRDefault="005954E4" w:rsidP="005954E4">
            <w:pPr>
              <w:spacing w:after="0" w:line="240" w:lineRule="auto"/>
              <w:jc w:val="both"/>
              <w:rPr>
                <w:sz w:val="24"/>
                <w:szCs w:val="24"/>
                <w:lang w:eastAsia="ar-SA"/>
              </w:rPr>
            </w:pPr>
            <w:r w:rsidRPr="00F72EFF">
              <w:rPr>
                <w:sz w:val="24"/>
                <w:szCs w:val="24"/>
              </w:rPr>
              <w:t xml:space="preserve">Приказ от </w:t>
            </w:r>
            <w:r w:rsidR="00777F54" w:rsidRPr="00F72EFF">
              <w:rPr>
                <w:sz w:val="24"/>
                <w:szCs w:val="24"/>
              </w:rPr>
              <w:t>2</w:t>
            </w:r>
            <w:r w:rsidRPr="00F72EFF">
              <w:rPr>
                <w:sz w:val="24"/>
                <w:szCs w:val="24"/>
              </w:rPr>
              <w:t>1.07.2021 №182</w:t>
            </w:r>
            <w:r w:rsidR="00777F54" w:rsidRPr="00F72EFF">
              <w:rPr>
                <w:sz w:val="24"/>
                <w:szCs w:val="24"/>
              </w:rPr>
              <w:t>-од</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center"/>
        <w:rPr>
          <w:b/>
          <w:sz w:val="24"/>
          <w:szCs w:val="24"/>
        </w:rPr>
      </w:pPr>
    </w:p>
    <w:p w:rsidR="00777F54" w:rsidRPr="00F72EFF" w:rsidRDefault="00777F54" w:rsidP="00777F54">
      <w:pPr>
        <w:spacing w:after="0" w:line="240" w:lineRule="auto"/>
        <w:jc w:val="center"/>
        <w:rPr>
          <w:b/>
          <w:sz w:val="24"/>
          <w:szCs w:val="24"/>
        </w:rPr>
      </w:pPr>
    </w:p>
    <w:p w:rsidR="00777F54" w:rsidRPr="00F72EFF" w:rsidRDefault="00777F54" w:rsidP="00777F54">
      <w:pPr>
        <w:spacing w:after="0" w:line="240" w:lineRule="auto"/>
        <w:jc w:val="center"/>
        <w:rPr>
          <w:b/>
          <w:sz w:val="24"/>
          <w:szCs w:val="24"/>
        </w:rPr>
      </w:pPr>
    </w:p>
    <w:p w:rsidR="00777F54" w:rsidRPr="00F72EFF" w:rsidRDefault="00777F54" w:rsidP="00777F54">
      <w:pPr>
        <w:spacing w:after="0" w:line="240" w:lineRule="auto"/>
        <w:jc w:val="center"/>
        <w:rPr>
          <w:b/>
          <w:sz w:val="24"/>
          <w:szCs w:val="24"/>
        </w:rPr>
      </w:pPr>
    </w:p>
    <w:p w:rsidR="00771694" w:rsidRPr="00F72EFF" w:rsidRDefault="00771694" w:rsidP="00777F54">
      <w:pPr>
        <w:spacing w:after="0" w:line="240" w:lineRule="auto"/>
        <w:jc w:val="center"/>
        <w:rPr>
          <w:b/>
          <w:sz w:val="24"/>
          <w:szCs w:val="24"/>
          <w:highlight w:val="yellow"/>
        </w:rPr>
      </w:pPr>
    </w:p>
    <w:p w:rsidR="00771694" w:rsidRPr="00F72EFF" w:rsidRDefault="00771694" w:rsidP="00777F54">
      <w:pPr>
        <w:spacing w:after="0" w:line="240" w:lineRule="auto"/>
        <w:jc w:val="center"/>
        <w:rPr>
          <w:b/>
          <w:sz w:val="24"/>
          <w:szCs w:val="24"/>
          <w:highlight w:val="yellow"/>
        </w:rPr>
      </w:pPr>
    </w:p>
    <w:p w:rsidR="00771694" w:rsidRPr="00F72EFF" w:rsidRDefault="00771694" w:rsidP="00777F54">
      <w:pPr>
        <w:spacing w:after="0" w:line="240" w:lineRule="auto"/>
        <w:jc w:val="center"/>
        <w:rPr>
          <w:b/>
          <w:sz w:val="24"/>
          <w:szCs w:val="24"/>
          <w:highlight w:val="yellow"/>
        </w:rPr>
      </w:pPr>
    </w:p>
    <w:p w:rsidR="00771694" w:rsidRPr="00F72EFF" w:rsidRDefault="00771694" w:rsidP="00777F54">
      <w:pPr>
        <w:spacing w:after="0" w:line="240" w:lineRule="auto"/>
        <w:jc w:val="center"/>
        <w:rPr>
          <w:b/>
          <w:sz w:val="24"/>
          <w:szCs w:val="24"/>
          <w:highlight w:val="yellow"/>
        </w:rPr>
      </w:pPr>
    </w:p>
    <w:p w:rsidR="00771694" w:rsidRPr="00F72EFF" w:rsidRDefault="00771694" w:rsidP="00777F54">
      <w:pPr>
        <w:spacing w:after="0" w:line="240" w:lineRule="auto"/>
        <w:jc w:val="center"/>
        <w:rPr>
          <w:b/>
          <w:sz w:val="24"/>
          <w:szCs w:val="24"/>
          <w:highlight w:val="yellow"/>
        </w:rPr>
      </w:pPr>
    </w:p>
    <w:p w:rsidR="00771694" w:rsidRPr="00F72EFF" w:rsidRDefault="00771694" w:rsidP="00777F54">
      <w:pPr>
        <w:spacing w:after="0" w:line="240" w:lineRule="auto"/>
        <w:jc w:val="center"/>
        <w:rPr>
          <w:b/>
          <w:sz w:val="24"/>
          <w:szCs w:val="24"/>
          <w:highlight w:val="yellow"/>
        </w:rPr>
      </w:pPr>
    </w:p>
    <w:p w:rsidR="00777F54" w:rsidRPr="00F72EFF" w:rsidRDefault="00777F54" w:rsidP="00777F54">
      <w:pPr>
        <w:spacing w:after="0" w:line="240" w:lineRule="auto"/>
        <w:jc w:val="center"/>
        <w:rPr>
          <w:b/>
          <w:sz w:val="24"/>
          <w:szCs w:val="24"/>
        </w:rPr>
      </w:pPr>
      <w:r w:rsidRPr="00F72EFF">
        <w:rPr>
          <w:b/>
          <w:sz w:val="24"/>
          <w:szCs w:val="24"/>
        </w:rPr>
        <w:t xml:space="preserve">Адаптированная основная  общеобразовательная  программа  образования </w:t>
      </w:r>
      <w:proofErr w:type="gramStart"/>
      <w:r w:rsidRPr="00F72EFF">
        <w:rPr>
          <w:b/>
          <w:sz w:val="24"/>
          <w:szCs w:val="24"/>
        </w:rPr>
        <w:t>обучающихся</w:t>
      </w:r>
      <w:proofErr w:type="gramEnd"/>
    </w:p>
    <w:p w:rsidR="00777F54" w:rsidRPr="00F72EFF" w:rsidRDefault="00777F54" w:rsidP="00777F54">
      <w:pPr>
        <w:spacing w:after="0" w:line="240" w:lineRule="auto"/>
        <w:jc w:val="center"/>
        <w:rPr>
          <w:b/>
          <w:sz w:val="24"/>
          <w:szCs w:val="24"/>
        </w:rPr>
      </w:pPr>
      <w:r w:rsidRPr="00F72EFF">
        <w:rPr>
          <w:b/>
          <w:sz w:val="24"/>
          <w:szCs w:val="24"/>
        </w:rPr>
        <w:t xml:space="preserve">с умственной отсталостью  </w:t>
      </w:r>
      <w:proofErr w:type="gramStart"/>
      <w:r w:rsidRPr="00F72EFF">
        <w:rPr>
          <w:b/>
          <w:sz w:val="24"/>
          <w:szCs w:val="24"/>
        </w:rPr>
        <w:t xml:space="preserve">( </w:t>
      </w:r>
      <w:proofErr w:type="gramEnd"/>
      <w:r w:rsidRPr="00F72EFF">
        <w:rPr>
          <w:b/>
          <w:sz w:val="24"/>
          <w:szCs w:val="24"/>
        </w:rPr>
        <w:t>интеллектуальными нарушениями) (вариант первый)</w:t>
      </w:r>
    </w:p>
    <w:p w:rsidR="00777F54" w:rsidRPr="00F72EFF" w:rsidRDefault="00777F54" w:rsidP="00777F54">
      <w:pPr>
        <w:spacing w:after="0" w:line="240" w:lineRule="auto"/>
        <w:jc w:val="center"/>
        <w:rPr>
          <w:b/>
          <w:sz w:val="24"/>
          <w:szCs w:val="24"/>
        </w:rPr>
      </w:pPr>
      <w:r w:rsidRPr="00F72EFF">
        <w:rPr>
          <w:b/>
          <w:sz w:val="24"/>
          <w:szCs w:val="24"/>
        </w:rPr>
        <w:t>5</w:t>
      </w:r>
      <w:r w:rsidR="0038263C" w:rsidRPr="00F72EFF">
        <w:rPr>
          <w:b/>
          <w:sz w:val="24"/>
          <w:szCs w:val="24"/>
        </w:rPr>
        <w:t>,6 «б»   классов</w:t>
      </w:r>
      <w:r w:rsidRPr="00F72EFF">
        <w:rPr>
          <w:b/>
          <w:sz w:val="24"/>
          <w:szCs w:val="24"/>
        </w:rPr>
        <w:t xml:space="preserve"> </w:t>
      </w:r>
      <w:r w:rsidR="0038263C" w:rsidRPr="00F72EFF">
        <w:rPr>
          <w:b/>
          <w:sz w:val="24"/>
          <w:szCs w:val="24"/>
        </w:rPr>
        <w:t xml:space="preserve">   МБОУ Грушевской  ООШ  на 2021 – 2022</w:t>
      </w:r>
      <w:r w:rsidRPr="00F72EFF">
        <w:rPr>
          <w:b/>
          <w:sz w:val="24"/>
          <w:szCs w:val="24"/>
        </w:rPr>
        <w:t xml:space="preserve">   учебный год.</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p>
    <w:p w:rsidR="00694398" w:rsidRPr="00F72EFF" w:rsidRDefault="00694398" w:rsidP="000E0508">
      <w:pPr>
        <w:tabs>
          <w:tab w:val="left" w:pos="2430"/>
        </w:tabs>
        <w:spacing w:after="0" w:line="240" w:lineRule="auto"/>
        <w:jc w:val="both"/>
        <w:rPr>
          <w:b/>
          <w:sz w:val="24"/>
          <w:szCs w:val="24"/>
        </w:rPr>
      </w:pPr>
    </w:p>
    <w:p w:rsidR="00694398" w:rsidRPr="00F72EFF" w:rsidRDefault="00694398" w:rsidP="00777F54">
      <w:pPr>
        <w:spacing w:after="0" w:line="240" w:lineRule="auto"/>
        <w:jc w:val="both"/>
        <w:rPr>
          <w:b/>
          <w:sz w:val="24"/>
          <w:szCs w:val="24"/>
        </w:rPr>
      </w:pPr>
    </w:p>
    <w:p w:rsidR="00694398" w:rsidRPr="00F72EFF" w:rsidRDefault="00694398" w:rsidP="00777F54">
      <w:pPr>
        <w:spacing w:after="0" w:line="240" w:lineRule="auto"/>
        <w:jc w:val="both"/>
        <w:rPr>
          <w:b/>
          <w:sz w:val="24"/>
          <w:szCs w:val="24"/>
        </w:rPr>
      </w:pPr>
    </w:p>
    <w:p w:rsidR="000E0508" w:rsidRPr="00F72EFF" w:rsidRDefault="000E0508" w:rsidP="00777F54">
      <w:pPr>
        <w:spacing w:after="0" w:line="240" w:lineRule="auto"/>
        <w:jc w:val="both"/>
        <w:rPr>
          <w:b/>
          <w:sz w:val="24"/>
          <w:szCs w:val="24"/>
        </w:rPr>
      </w:pPr>
    </w:p>
    <w:p w:rsidR="000E0508" w:rsidRPr="00F72EFF" w:rsidRDefault="000E0508"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r w:rsidRPr="00F72EFF">
        <w:rPr>
          <w:b/>
          <w:sz w:val="24"/>
          <w:szCs w:val="24"/>
        </w:rPr>
        <w:t>Содержание.</w:t>
      </w:r>
    </w:p>
    <w:tbl>
      <w:tblPr>
        <w:tblW w:w="28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3946"/>
        <w:gridCol w:w="709"/>
        <w:gridCol w:w="13264"/>
      </w:tblGrid>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1394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Стр.</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Целевой раздел.</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lang w:eastAsia="ar-SA"/>
              </w:rPr>
              <w:t>12 шр</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Пояснительная записка.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lang w:eastAsia="ar-SA"/>
              </w:rPr>
              <w:t>6</w:t>
            </w:r>
          </w:p>
        </w:tc>
      </w:tr>
      <w:tr w:rsidR="004852E2"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tcPr>
          <w:p w:rsidR="004852E2" w:rsidRPr="00F72EFF" w:rsidRDefault="004852E2">
            <w:pPr>
              <w:spacing w:after="0" w:line="240" w:lineRule="auto"/>
              <w:jc w:val="both"/>
              <w:rPr>
                <w:sz w:val="24"/>
                <w:szCs w:val="24"/>
              </w:rPr>
            </w:pPr>
            <w:r>
              <w:rPr>
                <w:sz w:val="24"/>
                <w:szCs w:val="24"/>
              </w:rPr>
              <w:t>1.1.1.</w:t>
            </w:r>
          </w:p>
        </w:tc>
        <w:tc>
          <w:tcPr>
            <w:tcW w:w="13946" w:type="dxa"/>
            <w:tcBorders>
              <w:top w:val="single" w:sz="4" w:space="0" w:color="000000"/>
              <w:left w:val="single" w:sz="4" w:space="0" w:color="000000"/>
              <w:bottom w:val="single" w:sz="4" w:space="0" w:color="000000"/>
              <w:right w:val="single" w:sz="4" w:space="0" w:color="000000"/>
            </w:tcBorders>
          </w:tcPr>
          <w:p w:rsidR="004852E2" w:rsidRPr="00F72EFF" w:rsidRDefault="004852E2">
            <w:pPr>
              <w:spacing w:after="0" w:line="240" w:lineRule="auto"/>
              <w:jc w:val="both"/>
              <w:rPr>
                <w:sz w:val="24"/>
                <w:szCs w:val="24"/>
              </w:rPr>
            </w:pPr>
            <w:r>
              <w:rPr>
                <w:sz w:val="24"/>
                <w:szCs w:val="24"/>
              </w:rPr>
              <w:t>Цель реализации АООП.</w:t>
            </w:r>
          </w:p>
        </w:tc>
        <w:tc>
          <w:tcPr>
            <w:tcW w:w="709" w:type="dxa"/>
            <w:tcBorders>
              <w:top w:val="single" w:sz="4" w:space="0" w:color="000000"/>
              <w:left w:val="single" w:sz="4" w:space="0" w:color="000000"/>
              <w:bottom w:val="single" w:sz="4" w:space="0" w:color="000000"/>
              <w:right w:val="single" w:sz="4" w:space="0" w:color="000000"/>
            </w:tcBorders>
          </w:tcPr>
          <w:p w:rsidR="004852E2" w:rsidRPr="00F72EFF" w:rsidRDefault="004852E2">
            <w:pPr>
              <w:spacing w:after="0" w:line="240" w:lineRule="auto"/>
              <w:jc w:val="both"/>
              <w:rPr>
                <w:sz w:val="24"/>
                <w:szCs w:val="24"/>
                <w:lang w:eastAsia="ar-SA"/>
              </w:rPr>
            </w:pPr>
            <w:r>
              <w:rPr>
                <w:sz w:val="24"/>
                <w:szCs w:val="24"/>
                <w:lang w:eastAsia="ar-SA"/>
              </w:rPr>
              <w:t>7</w:t>
            </w:r>
          </w:p>
        </w:tc>
      </w:tr>
      <w:tr w:rsidR="004852E2"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rPr>
            </w:pPr>
            <w:r>
              <w:rPr>
                <w:sz w:val="24"/>
                <w:szCs w:val="24"/>
              </w:rPr>
              <w:t>1.1.2.</w:t>
            </w:r>
          </w:p>
        </w:tc>
        <w:tc>
          <w:tcPr>
            <w:tcW w:w="13946"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rPr>
            </w:pPr>
            <w:r w:rsidRPr="00F72EFF">
              <w:rPr>
                <w:sz w:val="24"/>
                <w:szCs w:val="24"/>
              </w:rPr>
              <w:t>Принципы и подходы к формированию адаптированной основной общеобразовательной программы обучающихся с лёгкой умстве</w:t>
            </w:r>
            <w:r w:rsidRPr="00F72EFF">
              <w:rPr>
                <w:sz w:val="24"/>
                <w:szCs w:val="24"/>
              </w:rPr>
              <w:t>н</w:t>
            </w:r>
            <w:r w:rsidRPr="00F72EFF">
              <w:rPr>
                <w:sz w:val="24"/>
                <w:szCs w:val="24"/>
              </w:rPr>
              <w:t>ной отсталостью (интеллектуальными нарушениями</w:t>
            </w:r>
            <w:proofErr w:type="gramStart"/>
            <w:r w:rsidRPr="00F72EFF">
              <w:rPr>
                <w:sz w:val="24"/>
                <w:szCs w:val="24"/>
              </w:rPr>
              <w:t>)(</w:t>
            </w:r>
            <w:proofErr w:type="gramEnd"/>
            <w:r w:rsidRPr="00F72EFF">
              <w:rPr>
                <w:sz w:val="24"/>
                <w:szCs w:val="24"/>
              </w:rPr>
              <w:t>вариант первый).</w:t>
            </w:r>
          </w:p>
        </w:tc>
        <w:tc>
          <w:tcPr>
            <w:tcW w:w="709"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lang w:eastAsia="ar-SA"/>
              </w:rPr>
            </w:pPr>
            <w:r>
              <w:rPr>
                <w:sz w:val="24"/>
                <w:szCs w:val="24"/>
                <w:lang w:eastAsia="ar-SA"/>
              </w:rPr>
              <w:t>7</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rPr>
              <w:t>1.1.3</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Общая характеристика адаптированной основной общеобразовательной программы обучающихся с лёгкой умственной отстал</w:t>
            </w:r>
            <w:r w:rsidRPr="00F72EFF">
              <w:rPr>
                <w:sz w:val="24"/>
                <w:szCs w:val="24"/>
              </w:rPr>
              <w:t>о</w:t>
            </w:r>
            <w:r w:rsidRPr="00F72EFF">
              <w:rPr>
                <w:sz w:val="24"/>
                <w:szCs w:val="24"/>
              </w:rPr>
              <w:t>стью (интеллектуальными нарушениями) (вариант первый).</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lang w:eastAsia="ar-SA"/>
              </w:rPr>
              <w:t>8</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rPr>
              <w:t>1.1.4</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Психолого – педагогическая  характеристика </w:t>
            </w:r>
            <w:proofErr w:type="gramStart"/>
            <w:r w:rsidRPr="00F72EFF">
              <w:rPr>
                <w:sz w:val="24"/>
                <w:szCs w:val="24"/>
              </w:rPr>
              <w:t>обучающихся</w:t>
            </w:r>
            <w:proofErr w:type="gramEnd"/>
            <w:r w:rsidRPr="00F72EFF">
              <w:rPr>
                <w:sz w:val="24"/>
                <w:szCs w:val="24"/>
              </w:rPr>
              <w:t xml:space="preserve"> с лёгкой умственной отсталостью (интеллектуальными нарушениями)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lang w:eastAsia="ar-SA"/>
              </w:rPr>
              <w:t>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rPr>
              <w:t>1.15</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Особые образовательные потребности </w:t>
            </w:r>
            <w:proofErr w:type="gramStart"/>
            <w:r w:rsidRPr="00F72EFF">
              <w:rPr>
                <w:sz w:val="24"/>
                <w:szCs w:val="24"/>
              </w:rPr>
              <w:t>обучающихся</w:t>
            </w:r>
            <w:proofErr w:type="gramEnd"/>
            <w:r w:rsidRPr="00F72EFF">
              <w:rPr>
                <w:sz w:val="24"/>
                <w:szCs w:val="24"/>
              </w:rPr>
              <w:t xml:space="preserve"> с лёгкой умственной отсталостью (интеллектуальными нарушениями).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lang w:eastAsia="ar-SA"/>
              </w:rPr>
              <w:t>13</w:t>
            </w:r>
          </w:p>
        </w:tc>
      </w:tr>
      <w:tr w:rsidR="00777F54" w:rsidRPr="00F72EFF" w:rsidTr="004852E2">
        <w:trPr>
          <w:gridAfter w:val="1"/>
          <w:wAfter w:w="13264" w:type="dxa"/>
          <w:trHeight w:val="504"/>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1.2.</w:t>
            </w:r>
          </w:p>
        </w:tc>
        <w:tc>
          <w:tcPr>
            <w:tcW w:w="1394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Планируемые результаты освоения адаптированной основной общеобразовательной программы образования обучающихся с у</w:t>
            </w:r>
            <w:r w:rsidRPr="00F72EFF">
              <w:rPr>
                <w:sz w:val="24"/>
                <w:szCs w:val="24"/>
              </w:rPr>
              <w:t>м</w:t>
            </w:r>
            <w:r w:rsidRPr="00F72EFF">
              <w:rPr>
                <w:sz w:val="24"/>
                <w:szCs w:val="24"/>
              </w:rPr>
              <w:t xml:space="preserve">ственной отсталостью </w:t>
            </w:r>
            <w:r w:rsidR="004852E2">
              <w:rPr>
                <w:sz w:val="24"/>
                <w:szCs w:val="24"/>
              </w:rPr>
              <w:t>(интеллектуальными нарушениями</w:t>
            </w:r>
            <w:proofErr w:type="gramStart"/>
            <w:r w:rsidR="004852E2">
              <w:rPr>
                <w:sz w:val="24"/>
                <w:szCs w:val="24"/>
              </w:rPr>
              <w:t>)(</w:t>
            </w:r>
            <w:proofErr w:type="gramEnd"/>
            <w:r w:rsidR="004852E2">
              <w:rPr>
                <w:sz w:val="24"/>
                <w:szCs w:val="24"/>
              </w:rPr>
              <w:t>первый вариант).</w:t>
            </w:r>
          </w:p>
          <w:p w:rsidR="00777F54" w:rsidRPr="00F72EFF" w:rsidRDefault="00777F54">
            <w:pPr>
              <w:spacing w:after="0" w:line="240" w:lineRule="auto"/>
              <w:jc w:val="both"/>
              <w:rPr>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4852E2">
            <w:pPr>
              <w:spacing w:after="0" w:line="240" w:lineRule="auto"/>
              <w:jc w:val="both"/>
              <w:rPr>
                <w:sz w:val="24"/>
                <w:szCs w:val="24"/>
                <w:lang w:eastAsia="ar-SA"/>
              </w:rPr>
            </w:pPr>
            <w:r>
              <w:rPr>
                <w:sz w:val="24"/>
                <w:szCs w:val="24"/>
                <w:lang w:eastAsia="ar-SA"/>
              </w:rPr>
              <w:t>14</w:t>
            </w:r>
          </w:p>
        </w:tc>
      </w:tr>
      <w:tr w:rsidR="004852E2" w:rsidRPr="00F72EFF" w:rsidTr="004852E2">
        <w:trPr>
          <w:gridAfter w:val="1"/>
          <w:wAfter w:w="13264" w:type="dxa"/>
          <w:trHeight w:val="504"/>
        </w:trPr>
        <w:tc>
          <w:tcPr>
            <w:tcW w:w="936" w:type="dxa"/>
            <w:tcBorders>
              <w:top w:val="single" w:sz="4" w:space="0" w:color="000000"/>
              <w:left w:val="single" w:sz="4" w:space="0" w:color="000000"/>
              <w:bottom w:val="single" w:sz="4" w:space="0" w:color="000000"/>
              <w:right w:val="single" w:sz="4" w:space="0" w:color="000000"/>
            </w:tcBorders>
          </w:tcPr>
          <w:p w:rsidR="004852E2" w:rsidRPr="00F72EFF" w:rsidRDefault="004852E2">
            <w:pPr>
              <w:spacing w:after="0" w:line="240" w:lineRule="auto"/>
              <w:jc w:val="both"/>
              <w:rPr>
                <w:sz w:val="24"/>
                <w:szCs w:val="24"/>
              </w:rPr>
            </w:pPr>
            <w:r>
              <w:rPr>
                <w:sz w:val="24"/>
                <w:szCs w:val="24"/>
              </w:rPr>
              <w:t>1.2.1.</w:t>
            </w:r>
          </w:p>
        </w:tc>
        <w:tc>
          <w:tcPr>
            <w:tcW w:w="13946" w:type="dxa"/>
            <w:tcBorders>
              <w:top w:val="single" w:sz="4" w:space="0" w:color="000000"/>
              <w:left w:val="single" w:sz="4" w:space="0" w:color="000000"/>
              <w:bottom w:val="single" w:sz="4" w:space="0" w:color="000000"/>
              <w:right w:val="single" w:sz="4" w:space="0" w:color="000000"/>
            </w:tcBorders>
          </w:tcPr>
          <w:p w:rsidR="004852E2" w:rsidRPr="00F72EFF" w:rsidRDefault="004852E2">
            <w:pPr>
              <w:spacing w:after="0" w:line="240" w:lineRule="auto"/>
              <w:jc w:val="both"/>
              <w:rPr>
                <w:sz w:val="24"/>
                <w:szCs w:val="24"/>
              </w:rPr>
            </w:pPr>
            <w:r>
              <w:rPr>
                <w:sz w:val="24"/>
                <w:szCs w:val="24"/>
              </w:rPr>
              <w:t>Личностные результаты освоения обучающимися  с умственной отсталостью (интеллектуальными нарушениями) (вариант первый)</w:t>
            </w:r>
            <w:r w:rsidRPr="00F72EFF">
              <w:rPr>
                <w:sz w:val="24"/>
                <w:szCs w:val="24"/>
              </w:rPr>
              <w:t xml:space="preserve"> </w:t>
            </w:r>
            <w:r w:rsidRPr="00F72EFF">
              <w:rPr>
                <w:sz w:val="24"/>
                <w:szCs w:val="24"/>
              </w:rPr>
              <w:t>адаптированной основной общеобразовательной программы</w:t>
            </w:r>
          </w:p>
        </w:tc>
        <w:tc>
          <w:tcPr>
            <w:tcW w:w="709"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lang w:eastAsia="ar-SA"/>
              </w:rPr>
            </w:pPr>
            <w:r>
              <w:rPr>
                <w:sz w:val="24"/>
                <w:szCs w:val="24"/>
                <w:lang w:eastAsia="ar-SA"/>
              </w:rPr>
              <w:t>15</w:t>
            </w:r>
          </w:p>
        </w:tc>
      </w:tr>
      <w:tr w:rsidR="004852E2" w:rsidRPr="00F72EFF" w:rsidTr="004852E2">
        <w:trPr>
          <w:gridAfter w:val="1"/>
          <w:wAfter w:w="13264" w:type="dxa"/>
          <w:trHeight w:val="504"/>
        </w:trPr>
        <w:tc>
          <w:tcPr>
            <w:tcW w:w="936"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rPr>
            </w:pPr>
            <w:r>
              <w:rPr>
                <w:sz w:val="24"/>
                <w:szCs w:val="24"/>
              </w:rPr>
              <w:t>1.2.2.</w:t>
            </w:r>
          </w:p>
        </w:tc>
        <w:tc>
          <w:tcPr>
            <w:tcW w:w="13946"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rPr>
            </w:pPr>
            <w:r>
              <w:rPr>
                <w:sz w:val="24"/>
                <w:szCs w:val="24"/>
              </w:rPr>
              <w:t xml:space="preserve">Предметные результаты </w:t>
            </w:r>
            <w:r>
              <w:rPr>
                <w:sz w:val="24"/>
                <w:szCs w:val="24"/>
              </w:rPr>
              <w:t>освоения обучающимися  с умственной отсталостью (интеллектуальными нарушениями) (вариант первый)</w:t>
            </w:r>
            <w:r w:rsidRPr="00F72EFF">
              <w:rPr>
                <w:sz w:val="24"/>
                <w:szCs w:val="24"/>
              </w:rPr>
              <w:t xml:space="preserve"> адаптированной основной общеобразовательной программы</w:t>
            </w:r>
          </w:p>
        </w:tc>
        <w:tc>
          <w:tcPr>
            <w:tcW w:w="709" w:type="dxa"/>
            <w:tcBorders>
              <w:top w:val="single" w:sz="4" w:space="0" w:color="000000"/>
              <w:left w:val="single" w:sz="4" w:space="0" w:color="000000"/>
              <w:bottom w:val="single" w:sz="4" w:space="0" w:color="000000"/>
              <w:right w:val="single" w:sz="4" w:space="0" w:color="000000"/>
            </w:tcBorders>
          </w:tcPr>
          <w:p w:rsidR="004852E2" w:rsidRDefault="004852E2">
            <w:pPr>
              <w:spacing w:after="0" w:line="240" w:lineRule="auto"/>
              <w:jc w:val="both"/>
              <w:rPr>
                <w:sz w:val="24"/>
                <w:szCs w:val="24"/>
                <w:lang w:eastAsia="ar-SA"/>
              </w:rPr>
            </w:pPr>
            <w:r>
              <w:rPr>
                <w:sz w:val="24"/>
                <w:szCs w:val="24"/>
                <w:lang w:eastAsia="ar-SA"/>
              </w:rPr>
              <w:t>18</w:t>
            </w:r>
          </w:p>
        </w:tc>
      </w:tr>
      <w:tr w:rsidR="00777F54" w:rsidRPr="00F72EFF" w:rsidTr="004852E2">
        <w:trPr>
          <w:gridAfter w:val="1"/>
          <w:wAfter w:w="13264" w:type="dxa"/>
          <w:trHeight w:val="349"/>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1.3</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Система оценки достижения планируемых результатов освоения адаптированной основной общеобразовательной программы</w:t>
            </w:r>
            <w:proofErr w:type="gramStart"/>
            <w:r w:rsidRPr="00F72EFF">
              <w:rPr>
                <w:sz w:val="24"/>
                <w:szCs w:val="24"/>
              </w:rPr>
              <w:t>.</w:t>
            </w:r>
            <w:proofErr w:type="gramEnd"/>
            <w:r w:rsidRPr="00F72EFF">
              <w:rPr>
                <w:sz w:val="24"/>
                <w:szCs w:val="24"/>
              </w:rPr>
              <w:t xml:space="preserve"> </w:t>
            </w:r>
            <w:proofErr w:type="gramStart"/>
            <w:r w:rsidRPr="00F72EFF">
              <w:rPr>
                <w:sz w:val="24"/>
                <w:szCs w:val="24"/>
              </w:rPr>
              <w:t>о</w:t>
            </w:r>
            <w:proofErr w:type="gramEnd"/>
            <w:r w:rsidRPr="00F72EFF">
              <w:rPr>
                <w:sz w:val="24"/>
                <w:szCs w:val="24"/>
              </w:rPr>
              <w:t>бр</w:t>
            </w:r>
            <w:r w:rsidRPr="00F72EFF">
              <w:rPr>
                <w:sz w:val="24"/>
                <w:szCs w:val="24"/>
              </w:rPr>
              <w:t>а</w:t>
            </w:r>
            <w:r w:rsidRPr="00F72EFF">
              <w:rPr>
                <w:sz w:val="24"/>
                <w:szCs w:val="24"/>
              </w:rPr>
              <w:t>зования обучающихся с умственной отсталостью (интеллектуальными нарушениями)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166241">
            <w:pPr>
              <w:spacing w:after="0" w:line="240" w:lineRule="auto"/>
              <w:jc w:val="both"/>
              <w:rPr>
                <w:sz w:val="24"/>
                <w:szCs w:val="24"/>
                <w:lang w:eastAsia="ar-SA"/>
              </w:rPr>
            </w:pPr>
            <w:r>
              <w:rPr>
                <w:sz w:val="24"/>
                <w:szCs w:val="24"/>
                <w:lang w:eastAsia="ar-SA"/>
              </w:rPr>
              <w:t>40</w:t>
            </w:r>
          </w:p>
        </w:tc>
      </w:tr>
      <w:tr w:rsidR="00166241" w:rsidRPr="00F72EFF" w:rsidTr="00166241">
        <w:trPr>
          <w:gridAfter w:val="1"/>
          <w:wAfter w:w="13264" w:type="dxa"/>
          <w:trHeight w:val="495"/>
        </w:trPr>
        <w:tc>
          <w:tcPr>
            <w:tcW w:w="936" w:type="dxa"/>
            <w:tcBorders>
              <w:top w:val="single" w:sz="4" w:space="0" w:color="000000"/>
              <w:left w:val="single" w:sz="4" w:space="0" w:color="000000"/>
              <w:bottom w:val="single" w:sz="4" w:space="0" w:color="auto"/>
              <w:right w:val="single" w:sz="4" w:space="0" w:color="000000"/>
            </w:tcBorders>
          </w:tcPr>
          <w:p w:rsidR="00166241" w:rsidRPr="00F72EFF" w:rsidRDefault="00166241">
            <w:pPr>
              <w:spacing w:after="0" w:line="240" w:lineRule="auto"/>
              <w:jc w:val="both"/>
              <w:rPr>
                <w:sz w:val="24"/>
                <w:szCs w:val="24"/>
              </w:rPr>
            </w:pPr>
            <w:r>
              <w:rPr>
                <w:sz w:val="24"/>
                <w:szCs w:val="24"/>
              </w:rPr>
              <w:t>1.3.1.</w:t>
            </w:r>
          </w:p>
        </w:tc>
        <w:tc>
          <w:tcPr>
            <w:tcW w:w="13946" w:type="dxa"/>
            <w:tcBorders>
              <w:top w:val="single" w:sz="4" w:space="0" w:color="000000"/>
              <w:left w:val="single" w:sz="4" w:space="0" w:color="000000"/>
              <w:bottom w:val="single" w:sz="4" w:space="0" w:color="auto"/>
              <w:right w:val="single" w:sz="4" w:space="0" w:color="000000"/>
            </w:tcBorders>
          </w:tcPr>
          <w:p w:rsidR="00166241" w:rsidRPr="00F72EFF" w:rsidRDefault="00166241" w:rsidP="00166241">
            <w:pPr>
              <w:spacing w:after="0" w:line="240" w:lineRule="auto"/>
              <w:jc w:val="both"/>
              <w:rPr>
                <w:sz w:val="24"/>
                <w:szCs w:val="24"/>
              </w:rPr>
            </w:pPr>
            <w:r w:rsidRPr="00166241">
              <w:rPr>
                <w:sz w:val="24"/>
                <w:szCs w:val="24"/>
              </w:rPr>
              <w:t xml:space="preserve">Программа </w:t>
            </w:r>
            <w:proofErr w:type="gramStart"/>
            <w:r w:rsidRPr="00166241">
              <w:rPr>
                <w:sz w:val="24"/>
                <w:szCs w:val="24"/>
              </w:rPr>
              <w:t>оценки личностных  результатов  освоения    адаптированной   основной   общеобразовательной   программы   образов</w:t>
            </w:r>
            <w:r w:rsidRPr="00166241">
              <w:rPr>
                <w:sz w:val="24"/>
                <w:szCs w:val="24"/>
              </w:rPr>
              <w:t>а</w:t>
            </w:r>
            <w:r w:rsidRPr="00166241">
              <w:rPr>
                <w:sz w:val="24"/>
                <w:szCs w:val="24"/>
              </w:rPr>
              <w:t>ния обучающихся</w:t>
            </w:r>
            <w:proofErr w:type="gramEnd"/>
            <w:r w:rsidRPr="00166241">
              <w:rPr>
                <w:sz w:val="24"/>
                <w:szCs w:val="24"/>
              </w:rPr>
              <w:t xml:space="preserve"> с умственной отст</w:t>
            </w:r>
            <w:r w:rsidRPr="00166241">
              <w:rPr>
                <w:sz w:val="24"/>
                <w:szCs w:val="24"/>
              </w:rPr>
              <w:t>а</w:t>
            </w:r>
            <w:r w:rsidRPr="00166241">
              <w:rPr>
                <w:sz w:val="24"/>
                <w:szCs w:val="24"/>
              </w:rPr>
              <w:t>лостью (интеллектуальными нарушениями).</w:t>
            </w:r>
          </w:p>
        </w:tc>
        <w:tc>
          <w:tcPr>
            <w:tcW w:w="709" w:type="dxa"/>
            <w:tcBorders>
              <w:top w:val="single" w:sz="4" w:space="0" w:color="000000"/>
              <w:left w:val="single" w:sz="4" w:space="0" w:color="000000"/>
              <w:bottom w:val="single" w:sz="4" w:space="0" w:color="auto"/>
              <w:right w:val="single" w:sz="4" w:space="0" w:color="000000"/>
            </w:tcBorders>
          </w:tcPr>
          <w:p w:rsidR="00166241" w:rsidRDefault="00166241">
            <w:pPr>
              <w:spacing w:after="0" w:line="240" w:lineRule="auto"/>
              <w:jc w:val="both"/>
              <w:rPr>
                <w:sz w:val="24"/>
                <w:szCs w:val="24"/>
                <w:lang w:eastAsia="ar-SA"/>
              </w:rPr>
            </w:pPr>
            <w:r>
              <w:rPr>
                <w:sz w:val="24"/>
                <w:szCs w:val="24"/>
                <w:lang w:eastAsia="ar-SA"/>
              </w:rPr>
              <w:t>43</w:t>
            </w:r>
          </w:p>
        </w:tc>
      </w:tr>
      <w:tr w:rsidR="00166241" w:rsidRPr="00F72EFF" w:rsidTr="00166241">
        <w:trPr>
          <w:gridAfter w:val="1"/>
          <w:wAfter w:w="13264" w:type="dxa"/>
          <w:trHeight w:val="318"/>
        </w:trPr>
        <w:tc>
          <w:tcPr>
            <w:tcW w:w="936" w:type="dxa"/>
            <w:tcBorders>
              <w:top w:val="single" w:sz="4" w:space="0" w:color="auto"/>
              <w:left w:val="single" w:sz="4" w:space="0" w:color="000000"/>
              <w:bottom w:val="single" w:sz="4" w:space="0" w:color="000000"/>
              <w:right w:val="single" w:sz="4" w:space="0" w:color="000000"/>
            </w:tcBorders>
          </w:tcPr>
          <w:p w:rsidR="00166241" w:rsidRDefault="00166241" w:rsidP="00166241">
            <w:pPr>
              <w:spacing w:after="0" w:line="240" w:lineRule="auto"/>
              <w:jc w:val="both"/>
              <w:rPr>
                <w:sz w:val="24"/>
                <w:szCs w:val="24"/>
              </w:rPr>
            </w:pPr>
            <w:r>
              <w:rPr>
                <w:sz w:val="24"/>
                <w:szCs w:val="24"/>
              </w:rPr>
              <w:t>1.3.2.</w:t>
            </w:r>
          </w:p>
        </w:tc>
        <w:tc>
          <w:tcPr>
            <w:tcW w:w="13946" w:type="dxa"/>
            <w:tcBorders>
              <w:top w:val="single" w:sz="4" w:space="0" w:color="auto"/>
              <w:left w:val="single" w:sz="4" w:space="0" w:color="000000"/>
              <w:bottom w:val="single" w:sz="4" w:space="0" w:color="000000"/>
              <w:right w:val="single" w:sz="4" w:space="0" w:color="000000"/>
            </w:tcBorders>
          </w:tcPr>
          <w:p w:rsidR="00166241" w:rsidRPr="00166241" w:rsidRDefault="00166241" w:rsidP="00166241">
            <w:pPr>
              <w:spacing w:after="0" w:line="240" w:lineRule="auto"/>
              <w:jc w:val="both"/>
              <w:rPr>
                <w:sz w:val="24"/>
                <w:szCs w:val="24"/>
              </w:rPr>
            </w:pPr>
            <w:r w:rsidRPr="00166241">
              <w:rPr>
                <w:sz w:val="24"/>
                <w:szCs w:val="24"/>
              </w:rPr>
              <w:t xml:space="preserve">Программа </w:t>
            </w:r>
            <w:proofErr w:type="gramStart"/>
            <w:r w:rsidRPr="00166241">
              <w:rPr>
                <w:sz w:val="24"/>
                <w:szCs w:val="24"/>
              </w:rPr>
              <w:t>оценки</w:t>
            </w:r>
            <w:r>
              <w:rPr>
                <w:sz w:val="24"/>
                <w:szCs w:val="24"/>
              </w:rPr>
              <w:t xml:space="preserve"> предметных</w:t>
            </w:r>
            <w:r w:rsidRPr="00166241">
              <w:rPr>
                <w:sz w:val="24"/>
                <w:szCs w:val="24"/>
              </w:rPr>
              <w:t xml:space="preserve"> результатов  освоения    адаптированной   основной   общеобразовательной   программы   образов</w:t>
            </w:r>
            <w:r w:rsidRPr="00166241">
              <w:rPr>
                <w:sz w:val="24"/>
                <w:szCs w:val="24"/>
              </w:rPr>
              <w:t>а</w:t>
            </w:r>
            <w:r w:rsidRPr="00166241">
              <w:rPr>
                <w:sz w:val="24"/>
                <w:szCs w:val="24"/>
              </w:rPr>
              <w:t>ния обучающихся</w:t>
            </w:r>
            <w:proofErr w:type="gramEnd"/>
            <w:r w:rsidRPr="00166241">
              <w:rPr>
                <w:sz w:val="24"/>
                <w:szCs w:val="24"/>
              </w:rPr>
              <w:t xml:space="preserve"> с умственной отст</w:t>
            </w:r>
            <w:r w:rsidRPr="00166241">
              <w:rPr>
                <w:sz w:val="24"/>
                <w:szCs w:val="24"/>
              </w:rPr>
              <w:t>а</w:t>
            </w:r>
            <w:r w:rsidRPr="00166241">
              <w:rPr>
                <w:sz w:val="24"/>
                <w:szCs w:val="24"/>
              </w:rPr>
              <w:t>лостью (интеллектуальными нарушениями).</w:t>
            </w:r>
          </w:p>
        </w:tc>
        <w:tc>
          <w:tcPr>
            <w:tcW w:w="709" w:type="dxa"/>
            <w:tcBorders>
              <w:top w:val="single" w:sz="4" w:space="0" w:color="auto"/>
              <w:left w:val="single" w:sz="4" w:space="0" w:color="000000"/>
              <w:bottom w:val="single" w:sz="4" w:space="0" w:color="000000"/>
              <w:right w:val="single" w:sz="4" w:space="0" w:color="000000"/>
            </w:tcBorders>
          </w:tcPr>
          <w:p w:rsidR="00166241" w:rsidRDefault="00EF264E" w:rsidP="00166241">
            <w:pPr>
              <w:spacing w:after="0" w:line="240" w:lineRule="auto"/>
              <w:jc w:val="both"/>
              <w:rPr>
                <w:sz w:val="24"/>
                <w:szCs w:val="24"/>
                <w:lang w:eastAsia="ar-SA"/>
              </w:rPr>
            </w:pPr>
            <w:r>
              <w:rPr>
                <w:sz w:val="24"/>
                <w:szCs w:val="24"/>
                <w:lang w:eastAsia="ar-SA"/>
              </w:rPr>
              <w:t>47</w:t>
            </w:r>
          </w:p>
        </w:tc>
      </w:tr>
      <w:tr w:rsidR="00166241" w:rsidRPr="00F72EFF" w:rsidTr="00166241">
        <w:trPr>
          <w:gridAfter w:val="1"/>
          <w:wAfter w:w="13264" w:type="dxa"/>
          <w:trHeight w:val="318"/>
        </w:trPr>
        <w:tc>
          <w:tcPr>
            <w:tcW w:w="936" w:type="dxa"/>
            <w:tcBorders>
              <w:top w:val="single" w:sz="4" w:space="0" w:color="auto"/>
              <w:left w:val="single" w:sz="4" w:space="0" w:color="000000"/>
              <w:bottom w:val="single" w:sz="4" w:space="0" w:color="000000"/>
              <w:right w:val="single" w:sz="4" w:space="0" w:color="000000"/>
            </w:tcBorders>
          </w:tcPr>
          <w:p w:rsidR="00166241" w:rsidRDefault="00EF264E" w:rsidP="00166241">
            <w:pPr>
              <w:spacing w:after="0" w:line="240" w:lineRule="auto"/>
              <w:jc w:val="both"/>
              <w:rPr>
                <w:sz w:val="24"/>
                <w:szCs w:val="24"/>
              </w:rPr>
            </w:pPr>
            <w:r>
              <w:rPr>
                <w:sz w:val="24"/>
                <w:szCs w:val="24"/>
              </w:rPr>
              <w:t>1.3.3</w:t>
            </w:r>
            <w:r w:rsidR="00166241">
              <w:rPr>
                <w:sz w:val="24"/>
                <w:szCs w:val="24"/>
              </w:rPr>
              <w:t>.</w:t>
            </w:r>
          </w:p>
        </w:tc>
        <w:tc>
          <w:tcPr>
            <w:tcW w:w="13946" w:type="dxa"/>
            <w:tcBorders>
              <w:top w:val="single" w:sz="4" w:space="0" w:color="auto"/>
              <w:left w:val="single" w:sz="4" w:space="0" w:color="000000"/>
              <w:bottom w:val="single" w:sz="4" w:space="0" w:color="000000"/>
              <w:right w:val="single" w:sz="4" w:space="0" w:color="000000"/>
            </w:tcBorders>
          </w:tcPr>
          <w:p w:rsidR="00166241" w:rsidRPr="00166241" w:rsidRDefault="00166241" w:rsidP="00166241">
            <w:pPr>
              <w:spacing w:after="0" w:line="240" w:lineRule="auto"/>
              <w:jc w:val="both"/>
              <w:rPr>
                <w:sz w:val="24"/>
                <w:szCs w:val="24"/>
              </w:rPr>
            </w:pPr>
            <w:r>
              <w:rPr>
                <w:sz w:val="24"/>
                <w:szCs w:val="24"/>
              </w:rPr>
              <w:t>Оценочные материалы</w:t>
            </w:r>
            <w:r w:rsidR="00EF264E">
              <w:rPr>
                <w:sz w:val="24"/>
                <w:szCs w:val="24"/>
              </w:rPr>
              <w:t xml:space="preserve"> </w:t>
            </w:r>
            <w:proofErr w:type="gramStart"/>
            <w:r w:rsidR="00EF264E">
              <w:rPr>
                <w:sz w:val="24"/>
                <w:szCs w:val="24"/>
              </w:rPr>
              <w:t xml:space="preserve">определения </w:t>
            </w:r>
            <w:r>
              <w:rPr>
                <w:sz w:val="24"/>
                <w:szCs w:val="24"/>
              </w:rPr>
              <w:t xml:space="preserve"> </w:t>
            </w:r>
            <w:r>
              <w:rPr>
                <w:sz w:val="24"/>
                <w:szCs w:val="24"/>
              </w:rPr>
              <w:t>предметных</w:t>
            </w:r>
            <w:r w:rsidRPr="00166241">
              <w:rPr>
                <w:sz w:val="24"/>
                <w:szCs w:val="24"/>
              </w:rPr>
              <w:t xml:space="preserve"> результатов  освоения    адаптированной   основной   общеобразовательной   пр</w:t>
            </w:r>
            <w:r w:rsidRPr="00166241">
              <w:rPr>
                <w:sz w:val="24"/>
                <w:szCs w:val="24"/>
              </w:rPr>
              <w:t>о</w:t>
            </w:r>
            <w:r w:rsidRPr="00166241">
              <w:rPr>
                <w:sz w:val="24"/>
                <w:szCs w:val="24"/>
              </w:rPr>
              <w:t>граммы   образования обучающихся</w:t>
            </w:r>
            <w:proofErr w:type="gramEnd"/>
            <w:r w:rsidRPr="00166241">
              <w:rPr>
                <w:sz w:val="24"/>
                <w:szCs w:val="24"/>
              </w:rPr>
              <w:t xml:space="preserve"> с умственной отст</w:t>
            </w:r>
            <w:r w:rsidRPr="00166241">
              <w:rPr>
                <w:sz w:val="24"/>
                <w:szCs w:val="24"/>
              </w:rPr>
              <w:t>а</w:t>
            </w:r>
            <w:r w:rsidRPr="00166241">
              <w:rPr>
                <w:sz w:val="24"/>
                <w:szCs w:val="24"/>
              </w:rPr>
              <w:t>лостью (интеллектуальными нарушениями).</w:t>
            </w:r>
          </w:p>
        </w:tc>
        <w:tc>
          <w:tcPr>
            <w:tcW w:w="709" w:type="dxa"/>
            <w:tcBorders>
              <w:top w:val="single" w:sz="4" w:space="0" w:color="auto"/>
              <w:left w:val="single" w:sz="4" w:space="0" w:color="000000"/>
              <w:bottom w:val="single" w:sz="4" w:space="0" w:color="000000"/>
              <w:right w:val="single" w:sz="4" w:space="0" w:color="000000"/>
            </w:tcBorders>
          </w:tcPr>
          <w:p w:rsidR="00166241" w:rsidRDefault="00EF264E" w:rsidP="00166241">
            <w:pPr>
              <w:spacing w:after="0" w:line="240" w:lineRule="auto"/>
              <w:jc w:val="both"/>
              <w:rPr>
                <w:sz w:val="24"/>
                <w:szCs w:val="24"/>
                <w:lang w:eastAsia="ar-SA"/>
              </w:rPr>
            </w:pPr>
            <w:r>
              <w:rPr>
                <w:sz w:val="24"/>
                <w:szCs w:val="24"/>
                <w:lang w:eastAsia="ar-SA"/>
              </w:rPr>
              <w:t>59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Содержательный раздел</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61</w:t>
            </w:r>
          </w:p>
        </w:tc>
      </w:tr>
      <w:tr w:rsidR="00777F54" w:rsidRPr="00F72EFF" w:rsidTr="004852E2">
        <w:trPr>
          <w:gridAfter w:val="1"/>
          <w:wAfter w:w="13264" w:type="dxa"/>
          <w:trHeight w:val="166"/>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2.1</w:t>
            </w:r>
          </w:p>
        </w:tc>
        <w:tc>
          <w:tcPr>
            <w:tcW w:w="1394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Программа формирования базовых учебных действий.</w:t>
            </w:r>
          </w:p>
          <w:p w:rsidR="00777F54" w:rsidRPr="00F72EFF" w:rsidRDefault="00777F54">
            <w:pPr>
              <w:spacing w:after="0" w:line="240" w:lineRule="auto"/>
              <w:jc w:val="both"/>
              <w:rPr>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lastRenderedPageBreak/>
              <w:t>61</w:t>
            </w:r>
          </w:p>
        </w:tc>
      </w:tr>
      <w:tr w:rsidR="00777F54" w:rsidRPr="00F72EFF" w:rsidTr="004852E2">
        <w:trPr>
          <w:gridAfter w:val="1"/>
          <w:wAfter w:w="13264" w:type="dxa"/>
          <w:trHeight w:val="76"/>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2.2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Программы учебных предметов.</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66</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2.2.1.</w:t>
            </w:r>
            <w:r w:rsidR="00BC6649" w:rsidRPr="00F72EFF">
              <w:rPr>
                <w:sz w:val="24"/>
                <w:szCs w:val="24"/>
              </w:rPr>
              <w:t>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sidRPr="00F72EFF">
              <w:rPr>
                <w:sz w:val="24"/>
                <w:szCs w:val="24"/>
              </w:rPr>
              <w:t>Русский язык.</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66</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6073AC" w:rsidP="00BC6649">
            <w:pPr>
              <w:spacing w:after="0" w:line="240" w:lineRule="auto"/>
              <w:jc w:val="both"/>
              <w:rPr>
                <w:sz w:val="24"/>
                <w:szCs w:val="24"/>
                <w:lang w:eastAsia="ar-SA"/>
              </w:rPr>
            </w:pPr>
            <w:r w:rsidRPr="00F72EFF">
              <w:rPr>
                <w:sz w:val="24"/>
                <w:szCs w:val="24"/>
              </w:rPr>
              <w:t>2.2</w:t>
            </w:r>
            <w:r w:rsidR="00777F54" w:rsidRPr="00F72EFF">
              <w:rPr>
                <w:sz w:val="24"/>
                <w:szCs w:val="24"/>
              </w:rPr>
              <w:t>.</w:t>
            </w:r>
            <w:r w:rsidR="00BC6649" w:rsidRPr="00F72EFF">
              <w:rPr>
                <w:sz w:val="24"/>
                <w:szCs w:val="24"/>
              </w:rPr>
              <w:t>1.2.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sidRPr="00F72EFF">
              <w:rPr>
                <w:sz w:val="24"/>
                <w:szCs w:val="24"/>
              </w:rPr>
              <w:t>Чтение.</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72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BC6649">
            <w:pPr>
              <w:spacing w:after="0" w:line="240" w:lineRule="auto"/>
              <w:jc w:val="both"/>
              <w:rPr>
                <w:sz w:val="24"/>
                <w:szCs w:val="24"/>
                <w:lang w:eastAsia="ar-SA"/>
              </w:rPr>
            </w:pPr>
            <w:r w:rsidRPr="00F72EFF">
              <w:rPr>
                <w:sz w:val="24"/>
                <w:szCs w:val="24"/>
              </w:rPr>
              <w:t>2.2.2.1.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Математика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74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BC6649">
            <w:pPr>
              <w:spacing w:after="0" w:line="240" w:lineRule="auto"/>
              <w:jc w:val="both"/>
              <w:rPr>
                <w:sz w:val="24"/>
                <w:szCs w:val="24"/>
                <w:lang w:eastAsia="ar-SA"/>
              </w:rPr>
            </w:pPr>
            <w:r w:rsidRPr="00F72EFF">
              <w:rPr>
                <w:sz w:val="24"/>
                <w:szCs w:val="24"/>
              </w:rPr>
              <w:t>2.2.3.1</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Природоведение</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76</w:t>
            </w:r>
          </w:p>
        </w:tc>
      </w:tr>
      <w:tr w:rsidR="006073AC" w:rsidRPr="00F72EFF" w:rsidTr="004852E2">
        <w:trPr>
          <w:gridAfter w:val="1"/>
          <w:wAfter w:w="13264" w:type="dxa"/>
          <w:trHeight w:val="313"/>
        </w:trPr>
        <w:tc>
          <w:tcPr>
            <w:tcW w:w="936" w:type="dxa"/>
            <w:tcBorders>
              <w:top w:val="single" w:sz="4" w:space="0" w:color="000000"/>
              <w:left w:val="single" w:sz="4" w:space="0" w:color="000000"/>
              <w:bottom w:val="single" w:sz="4" w:space="0" w:color="000000"/>
              <w:right w:val="single" w:sz="4" w:space="0" w:color="000000"/>
            </w:tcBorders>
            <w:hideMark/>
          </w:tcPr>
          <w:p w:rsidR="006073AC" w:rsidRPr="00F72EFF" w:rsidRDefault="00BC6649">
            <w:pPr>
              <w:spacing w:after="0" w:line="240" w:lineRule="auto"/>
              <w:jc w:val="both"/>
              <w:rPr>
                <w:sz w:val="24"/>
                <w:szCs w:val="24"/>
              </w:rPr>
            </w:pPr>
            <w:r w:rsidRPr="00F72EFF">
              <w:rPr>
                <w:sz w:val="24"/>
                <w:szCs w:val="24"/>
              </w:rPr>
              <w:t>2.2.3.2</w:t>
            </w:r>
            <w:r w:rsidR="006073AC" w:rsidRPr="00F72EFF">
              <w:rPr>
                <w:sz w:val="24"/>
                <w:szCs w:val="24"/>
              </w:rPr>
              <w:t>.</w:t>
            </w:r>
          </w:p>
          <w:p w:rsidR="006073AC" w:rsidRPr="00F72EFF" w:rsidRDefault="006073AC">
            <w:pPr>
              <w:spacing w:after="0" w:line="240" w:lineRule="auto"/>
              <w:jc w:val="both"/>
              <w:rPr>
                <w:sz w:val="24"/>
                <w:szCs w:val="24"/>
              </w:rPr>
            </w:pPr>
          </w:p>
        </w:tc>
        <w:tc>
          <w:tcPr>
            <w:tcW w:w="13946" w:type="dxa"/>
            <w:tcBorders>
              <w:top w:val="single" w:sz="4" w:space="0" w:color="000000"/>
              <w:left w:val="single" w:sz="4" w:space="0" w:color="000000"/>
              <w:bottom w:val="single" w:sz="4" w:space="0" w:color="000000"/>
              <w:right w:val="single" w:sz="4" w:space="0" w:color="000000"/>
            </w:tcBorders>
            <w:hideMark/>
          </w:tcPr>
          <w:p w:rsidR="006073AC" w:rsidRPr="00F72EFF" w:rsidRDefault="00EF264E">
            <w:pPr>
              <w:spacing w:after="0" w:line="240" w:lineRule="auto"/>
              <w:jc w:val="both"/>
              <w:rPr>
                <w:sz w:val="24"/>
                <w:szCs w:val="24"/>
              </w:rPr>
            </w:pPr>
            <w:r w:rsidRPr="00F72EFF">
              <w:rPr>
                <w:sz w:val="24"/>
                <w:szCs w:val="24"/>
              </w:rPr>
              <w:t>Естествознание</w:t>
            </w:r>
          </w:p>
        </w:tc>
        <w:tc>
          <w:tcPr>
            <w:tcW w:w="709" w:type="dxa"/>
            <w:tcBorders>
              <w:top w:val="single" w:sz="4" w:space="0" w:color="000000"/>
              <w:left w:val="single" w:sz="4" w:space="0" w:color="000000"/>
              <w:bottom w:val="single" w:sz="4" w:space="0" w:color="000000"/>
              <w:right w:val="single" w:sz="4" w:space="0" w:color="000000"/>
            </w:tcBorders>
            <w:hideMark/>
          </w:tcPr>
          <w:p w:rsidR="006073AC" w:rsidRPr="00F72EFF" w:rsidRDefault="00EF264E">
            <w:pPr>
              <w:spacing w:after="0" w:line="240" w:lineRule="auto"/>
              <w:jc w:val="both"/>
              <w:rPr>
                <w:sz w:val="24"/>
                <w:szCs w:val="24"/>
                <w:lang w:eastAsia="ar-SA"/>
              </w:rPr>
            </w:pPr>
            <w:r>
              <w:rPr>
                <w:sz w:val="24"/>
                <w:szCs w:val="24"/>
                <w:lang w:eastAsia="ar-SA"/>
              </w:rPr>
              <w:t>78</w:t>
            </w:r>
          </w:p>
        </w:tc>
      </w:tr>
      <w:tr w:rsidR="006073AC"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6073AC" w:rsidRPr="00F72EFF" w:rsidRDefault="00BC6649">
            <w:pPr>
              <w:spacing w:after="0" w:line="240" w:lineRule="auto"/>
              <w:jc w:val="both"/>
              <w:rPr>
                <w:sz w:val="24"/>
                <w:szCs w:val="24"/>
              </w:rPr>
            </w:pPr>
            <w:r w:rsidRPr="00F72EFF">
              <w:rPr>
                <w:sz w:val="24"/>
                <w:szCs w:val="24"/>
              </w:rPr>
              <w:t>2.2.3.3</w:t>
            </w:r>
            <w:r w:rsidR="006073AC" w:rsidRPr="00F72EFF">
              <w:rPr>
                <w:sz w:val="24"/>
                <w:szCs w:val="24"/>
              </w:rPr>
              <w:t>.</w:t>
            </w:r>
          </w:p>
          <w:p w:rsidR="006073AC" w:rsidRPr="00F72EFF" w:rsidRDefault="006073AC">
            <w:pPr>
              <w:spacing w:after="0" w:line="240" w:lineRule="auto"/>
              <w:jc w:val="both"/>
              <w:rPr>
                <w:sz w:val="24"/>
                <w:szCs w:val="24"/>
              </w:rPr>
            </w:pPr>
          </w:p>
        </w:tc>
        <w:tc>
          <w:tcPr>
            <w:tcW w:w="13946" w:type="dxa"/>
            <w:tcBorders>
              <w:top w:val="single" w:sz="4" w:space="0" w:color="000000"/>
              <w:left w:val="single" w:sz="4" w:space="0" w:color="000000"/>
              <w:bottom w:val="single" w:sz="4" w:space="0" w:color="000000"/>
              <w:right w:val="single" w:sz="4" w:space="0" w:color="000000"/>
            </w:tcBorders>
            <w:hideMark/>
          </w:tcPr>
          <w:p w:rsidR="006073AC" w:rsidRPr="00F72EFF" w:rsidRDefault="00EF264E">
            <w:pPr>
              <w:spacing w:after="0" w:line="240" w:lineRule="auto"/>
              <w:jc w:val="both"/>
              <w:rPr>
                <w:sz w:val="24"/>
                <w:szCs w:val="24"/>
              </w:rPr>
            </w:pPr>
            <w:r w:rsidRPr="00F72EFF">
              <w:rPr>
                <w:sz w:val="24"/>
                <w:szCs w:val="24"/>
              </w:rPr>
              <w:t>География</w:t>
            </w:r>
          </w:p>
        </w:tc>
        <w:tc>
          <w:tcPr>
            <w:tcW w:w="709" w:type="dxa"/>
            <w:tcBorders>
              <w:top w:val="single" w:sz="4" w:space="0" w:color="000000"/>
              <w:left w:val="single" w:sz="4" w:space="0" w:color="000000"/>
              <w:bottom w:val="single" w:sz="4" w:space="0" w:color="000000"/>
              <w:right w:val="single" w:sz="4" w:space="0" w:color="000000"/>
            </w:tcBorders>
            <w:hideMark/>
          </w:tcPr>
          <w:p w:rsidR="006073AC" w:rsidRPr="00F72EFF" w:rsidRDefault="00EF264E">
            <w:pPr>
              <w:spacing w:after="0" w:line="240" w:lineRule="auto"/>
              <w:jc w:val="both"/>
              <w:rPr>
                <w:sz w:val="24"/>
                <w:szCs w:val="24"/>
                <w:lang w:eastAsia="ar-SA"/>
              </w:rPr>
            </w:pPr>
            <w:r>
              <w:rPr>
                <w:sz w:val="24"/>
                <w:szCs w:val="24"/>
                <w:lang w:eastAsia="ar-SA"/>
              </w:rPr>
              <w:t>80</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2.2.4.1.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Мир истории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82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2.2.4.2.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lang w:eastAsia="ar-SA"/>
              </w:rPr>
              <w:t>Основы социальной жизни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85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2.2.5.1.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sidRPr="00F72EFF">
              <w:rPr>
                <w:sz w:val="24"/>
                <w:szCs w:val="24"/>
                <w:lang w:eastAsia="ar-SA"/>
              </w:rPr>
              <w:t>Рисование</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87</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2.2.5.2.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sidRPr="00F72EFF">
              <w:rPr>
                <w:sz w:val="24"/>
                <w:szCs w:val="24"/>
              </w:rPr>
              <w:t>Музыка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92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2.2.6.1.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sidRPr="00F72EFF">
              <w:rPr>
                <w:sz w:val="24"/>
                <w:szCs w:val="24"/>
              </w:rPr>
              <w:t>Швейное дело</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94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BC6649">
            <w:pPr>
              <w:spacing w:after="0" w:line="240" w:lineRule="auto"/>
              <w:jc w:val="both"/>
              <w:rPr>
                <w:sz w:val="24"/>
                <w:szCs w:val="24"/>
                <w:lang w:eastAsia="ar-SA"/>
              </w:rPr>
            </w:pPr>
            <w:r w:rsidRPr="00F72EFF">
              <w:rPr>
                <w:sz w:val="24"/>
                <w:szCs w:val="24"/>
                <w:lang w:eastAsia="ar-SA"/>
              </w:rPr>
              <w:t>2.2.6.2</w:t>
            </w:r>
            <w:r w:rsidR="00777F54" w:rsidRPr="00F72EFF">
              <w:rPr>
                <w:sz w:val="24"/>
                <w:szCs w:val="24"/>
                <w:lang w:eastAsia="ar-SA"/>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sidRPr="00F72EFF">
              <w:rPr>
                <w:sz w:val="24"/>
                <w:szCs w:val="24"/>
              </w:rPr>
              <w:t>Столярное дело</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101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BC6649">
            <w:pPr>
              <w:spacing w:after="0" w:line="240" w:lineRule="auto"/>
              <w:jc w:val="both"/>
              <w:rPr>
                <w:sz w:val="24"/>
                <w:szCs w:val="24"/>
                <w:lang w:eastAsia="ar-SA"/>
              </w:rPr>
            </w:pPr>
            <w:r w:rsidRPr="00F72EFF">
              <w:rPr>
                <w:sz w:val="24"/>
                <w:szCs w:val="24"/>
                <w:lang w:eastAsia="ar-SA"/>
              </w:rPr>
              <w:t>2.2.7.1</w:t>
            </w:r>
            <w:r w:rsidR="00777F54" w:rsidRPr="00F72EFF">
              <w:rPr>
                <w:sz w:val="24"/>
                <w:szCs w:val="24"/>
                <w:lang w:eastAsia="ar-SA"/>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6073AC">
            <w:pPr>
              <w:spacing w:after="0" w:line="240" w:lineRule="auto"/>
              <w:jc w:val="both"/>
              <w:rPr>
                <w:sz w:val="24"/>
                <w:szCs w:val="24"/>
                <w:lang w:eastAsia="ar-SA"/>
              </w:rPr>
            </w:pPr>
            <w:r w:rsidRPr="00F72EFF">
              <w:rPr>
                <w:sz w:val="24"/>
                <w:szCs w:val="24"/>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105</w:t>
            </w:r>
          </w:p>
        </w:tc>
      </w:tr>
      <w:tr w:rsidR="00FC120F" w:rsidRPr="00F72EFF" w:rsidTr="004852E2">
        <w:trPr>
          <w:gridAfter w:val="1"/>
          <w:wAfter w:w="13264" w:type="dxa"/>
          <w:trHeight w:val="240"/>
        </w:trPr>
        <w:tc>
          <w:tcPr>
            <w:tcW w:w="936" w:type="dxa"/>
            <w:tcBorders>
              <w:top w:val="single" w:sz="4" w:space="0" w:color="000000"/>
              <w:left w:val="single" w:sz="4" w:space="0" w:color="000000"/>
              <w:bottom w:val="single" w:sz="4" w:space="0" w:color="auto"/>
              <w:right w:val="single" w:sz="4" w:space="0" w:color="000000"/>
            </w:tcBorders>
            <w:hideMark/>
          </w:tcPr>
          <w:p w:rsidR="00FC120F" w:rsidRPr="00F72EFF" w:rsidRDefault="00FC120F" w:rsidP="00FC120F">
            <w:pPr>
              <w:spacing w:after="0" w:line="240" w:lineRule="auto"/>
              <w:jc w:val="both"/>
              <w:rPr>
                <w:sz w:val="24"/>
                <w:szCs w:val="24"/>
                <w:lang w:eastAsia="ar-SA"/>
              </w:rPr>
            </w:pPr>
            <w:r w:rsidRPr="00F72EFF">
              <w:rPr>
                <w:sz w:val="24"/>
                <w:szCs w:val="24"/>
                <w:lang w:eastAsia="ar-SA"/>
              </w:rPr>
              <w:t>2.3</w:t>
            </w:r>
          </w:p>
        </w:tc>
        <w:tc>
          <w:tcPr>
            <w:tcW w:w="13946" w:type="dxa"/>
            <w:tcBorders>
              <w:top w:val="single" w:sz="4" w:space="0" w:color="000000"/>
              <w:left w:val="single" w:sz="4" w:space="0" w:color="000000"/>
              <w:bottom w:val="single" w:sz="4" w:space="0" w:color="auto"/>
              <w:right w:val="single" w:sz="4" w:space="0" w:color="000000"/>
            </w:tcBorders>
            <w:hideMark/>
          </w:tcPr>
          <w:p w:rsidR="00FC120F" w:rsidRPr="00F72EFF" w:rsidRDefault="00FC120F">
            <w:pPr>
              <w:spacing w:after="0" w:line="240" w:lineRule="auto"/>
              <w:jc w:val="both"/>
              <w:rPr>
                <w:sz w:val="24"/>
                <w:szCs w:val="24"/>
              </w:rPr>
            </w:pPr>
            <w:r w:rsidRPr="00F72EFF">
              <w:rPr>
                <w:sz w:val="24"/>
                <w:szCs w:val="24"/>
              </w:rPr>
              <w:t>Программа курсов внеурочной деятельности.</w:t>
            </w:r>
          </w:p>
        </w:tc>
        <w:tc>
          <w:tcPr>
            <w:tcW w:w="709" w:type="dxa"/>
            <w:tcBorders>
              <w:top w:val="single" w:sz="4" w:space="0" w:color="000000"/>
              <w:left w:val="single" w:sz="4" w:space="0" w:color="000000"/>
              <w:bottom w:val="single" w:sz="4" w:space="0" w:color="auto"/>
              <w:right w:val="single" w:sz="4" w:space="0" w:color="000000"/>
            </w:tcBorders>
            <w:hideMark/>
          </w:tcPr>
          <w:p w:rsidR="00FC120F" w:rsidRPr="00F72EFF" w:rsidRDefault="00EF264E">
            <w:pPr>
              <w:spacing w:after="0" w:line="240" w:lineRule="auto"/>
              <w:jc w:val="both"/>
              <w:rPr>
                <w:sz w:val="24"/>
                <w:szCs w:val="24"/>
                <w:lang w:eastAsia="ar-SA"/>
              </w:rPr>
            </w:pPr>
            <w:r>
              <w:rPr>
                <w:sz w:val="24"/>
                <w:szCs w:val="24"/>
                <w:lang w:eastAsia="ar-SA"/>
              </w:rPr>
              <w:t>111</w:t>
            </w:r>
          </w:p>
        </w:tc>
      </w:tr>
      <w:tr w:rsidR="00FC120F" w:rsidRPr="00F72EFF" w:rsidTr="004852E2">
        <w:trPr>
          <w:gridAfter w:val="1"/>
          <w:wAfter w:w="13264" w:type="dxa"/>
          <w:trHeight w:val="255"/>
        </w:trPr>
        <w:tc>
          <w:tcPr>
            <w:tcW w:w="936" w:type="dxa"/>
            <w:tcBorders>
              <w:top w:val="single" w:sz="4" w:space="0" w:color="000000"/>
              <w:left w:val="single" w:sz="4" w:space="0" w:color="000000"/>
              <w:bottom w:val="single" w:sz="4" w:space="0" w:color="auto"/>
              <w:right w:val="single" w:sz="4" w:space="0" w:color="000000"/>
            </w:tcBorders>
            <w:hideMark/>
          </w:tcPr>
          <w:p w:rsidR="00FC120F" w:rsidRPr="00F72EFF" w:rsidRDefault="00FC120F" w:rsidP="00FC120F">
            <w:pPr>
              <w:spacing w:after="0" w:line="240" w:lineRule="auto"/>
              <w:jc w:val="both"/>
              <w:rPr>
                <w:sz w:val="24"/>
                <w:szCs w:val="24"/>
                <w:lang w:eastAsia="ar-SA"/>
              </w:rPr>
            </w:pPr>
            <w:r w:rsidRPr="00F72EFF">
              <w:rPr>
                <w:sz w:val="24"/>
                <w:szCs w:val="24"/>
                <w:lang w:eastAsia="ar-SA"/>
              </w:rPr>
              <w:t>2.3.1</w:t>
            </w:r>
          </w:p>
        </w:tc>
        <w:tc>
          <w:tcPr>
            <w:tcW w:w="13946" w:type="dxa"/>
            <w:tcBorders>
              <w:top w:val="single" w:sz="4" w:space="0" w:color="000000"/>
              <w:left w:val="single" w:sz="4" w:space="0" w:color="000000"/>
              <w:bottom w:val="single" w:sz="4" w:space="0" w:color="auto"/>
              <w:right w:val="single" w:sz="4" w:space="0" w:color="000000"/>
            </w:tcBorders>
            <w:hideMark/>
          </w:tcPr>
          <w:p w:rsidR="00FC120F" w:rsidRPr="00F72EFF" w:rsidRDefault="00FC120F">
            <w:pPr>
              <w:spacing w:after="0" w:line="240" w:lineRule="auto"/>
              <w:jc w:val="both"/>
              <w:rPr>
                <w:sz w:val="24"/>
                <w:szCs w:val="24"/>
              </w:rPr>
            </w:pPr>
            <w:r w:rsidRPr="00F72EFF">
              <w:rPr>
                <w:sz w:val="24"/>
                <w:szCs w:val="24"/>
              </w:rPr>
              <w:t>Коррекция устной и письменной речи.</w:t>
            </w:r>
          </w:p>
        </w:tc>
        <w:tc>
          <w:tcPr>
            <w:tcW w:w="709" w:type="dxa"/>
            <w:tcBorders>
              <w:top w:val="single" w:sz="4" w:space="0" w:color="000000"/>
              <w:left w:val="single" w:sz="4" w:space="0" w:color="000000"/>
              <w:bottom w:val="single" w:sz="4" w:space="0" w:color="auto"/>
              <w:right w:val="single" w:sz="4" w:space="0" w:color="000000"/>
            </w:tcBorders>
            <w:hideMark/>
          </w:tcPr>
          <w:p w:rsidR="00FC120F" w:rsidRPr="00F72EFF" w:rsidRDefault="00EF264E">
            <w:pPr>
              <w:spacing w:after="0" w:line="240" w:lineRule="auto"/>
              <w:jc w:val="both"/>
              <w:rPr>
                <w:sz w:val="24"/>
                <w:szCs w:val="24"/>
                <w:lang w:eastAsia="ar-SA"/>
              </w:rPr>
            </w:pPr>
            <w:r>
              <w:rPr>
                <w:sz w:val="24"/>
                <w:szCs w:val="24"/>
                <w:lang w:eastAsia="ar-SA"/>
              </w:rPr>
              <w:t>111</w:t>
            </w:r>
          </w:p>
        </w:tc>
      </w:tr>
      <w:tr w:rsidR="00FC120F" w:rsidRPr="00F72EFF" w:rsidTr="004852E2">
        <w:trPr>
          <w:gridAfter w:val="1"/>
          <w:wAfter w:w="13264" w:type="dxa"/>
          <w:trHeight w:val="255"/>
        </w:trPr>
        <w:tc>
          <w:tcPr>
            <w:tcW w:w="936" w:type="dxa"/>
            <w:tcBorders>
              <w:top w:val="single" w:sz="4" w:space="0" w:color="000000"/>
              <w:left w:val="single" w:sz="4" w:space="0" w:color="000000"/>
              <w:bottom w:val="single" w:sz="4" w:space="0" w:color="auto"/>
              <w:right w:val="single" w:sz="4" w:space="0" w:color="000000"/>
            </w:tcBorders>
            <w:hideMark/>
          </w:tcPr>
          <w:p w:rsidR="00FC120F" w:rsidRPr="00F72EFF" w:rsidRDefault="00FC120F" w:rsidP="00FC120F">
            <w:pPr>
              <w:spacing w:after="0" w:line="240" w:lineRule="auto"/>
              <w:jc w:val="both"/>
              <w:rPr>
                <w:sz w:val="24"/>
                <w:szCs w:val="24"/>
                <w:lang w:eastAsia="ar-SA"/>
              </w:rPr>
            </w:pPr>
            <w:r w:rsidRPr="00F72EFF">
              <w:rPr>
                <w:sz w:val="24"/>
                <w:szCs w:val="24"/>
                <w:lang w:eastAsia="ar-SA"/>
              </w:rPr>
              <w:t>2.3.2.</w:t>
            </w:r>
          </w:p>
        </w:tc>
        <w:tc>
          <w:tcPr>
            <w:tcW w:w="13946" w:type="dxa"/>
            <w:tcBorders>
              <w:top w:val="single" w:sz="4" w:space="0" w:color="000000"/>
              <w:left w:val="single" w:sz="4" w:space="0" w:color="000000"/>
              <w:bottom w:val="single" w:sz="4" w:space="0" w:color="auto"/>
              <w:right w:val="single" w:sz="4" w:space="0" w:color="000000"/>
            </w:tcBorders>
            <w:hideMark/>
          </w:tcPr>
          <w:p w:rsidR="00FC120F" w:rsidRPr="00F72EFF" w:rsidRDefault="00FC120F">
            <w:pPr>
              <w:spacing w:after="0" w:line="240" w:lineRule="auto"/>
              <w:jc w:val="both"/>
              <w:rPr>
                <w:sz w:val="24"/>
                <w:szCs w:val="24"/>
              </w:rPr>
            </w:pPr>
            <w:r w:rsidRPr="00F72EFF">
              <w:rPr>
                <w:sz w:val="24"/>
                <w:szCs w:val="24"/>
              </w:rPr>
              <w:t>Развитие психических и сенсорных процессов.</w:t>
            </w:r>
          </w:p>
        </w:tc>
        <w:tc>
          <w:tcPr>
            <w:tcW w:w="709" w:type="dxa"/>
            <w:tcBorders>
              <w:top w:val="single" w:sz="4" w:space="0" w:color="000000"/>
              <w:left w:val="single" w:sz="4" w:space="0" w:color="000000"/>
              <w:bottom w:val="single" w:sz="4" w:space="0" w:color="auto"/>
              <w:right w:val="single" w:sz="4" w:space="0" w:color="000000"/>
            </w:tcBorders>
            <w:hideMark/>
          </w:tcPr>
          <w:p w:rsidR="00FC120F" w:rsidRPr="00F72EFF" w:rsidRDefault="00EF264E">
            <w:pPr>
              <w:spacing w:after="0" w:line="240" w:lineRule="auto"/>
              <w:jc w:val="both"/>
              <w:rPr>
                <w:sz w:val="24"/>
                <w:szCs w:val="24"/>
                <w:lang w:eastAsia="ar-SA"/>
              </w:rPr>
            </w:pPr>
            <w:r>
              <w:rPr>
                <w:sz w:val="24"/>
                <w:szCs w:val="24"/>
                <w:lang w:eastAsia="ar-SA"/>
              </w:rPr>
              <w:t>142</w:t>
            </w:r>
          </w:p>
        </w:tc>
      </w:tr>
      <w:tr w:rsidR="00777F54" w:rsidRPr="00F72EFF" w:rsidTr="004852E2">
        <w:trPr>
          <w:gridAfter w:val="1"/>
          <w:wAfter w:w="13264" w:type="dxa"/>
          <w:trHeight w:val="255"/>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w:t>
            </w:r>
          </w:p>
        </w:tc>
        <w:tc>
          <w:tcPr>
            <w:tcW w:w="13946" w:type="dxa"/>
            <w:tcBorders>
              <w:top w:val="single" w:sz="4" w:space="0" w:color="000000"/>
              <w:left w:val="single" w:sz="4" w:space="0" w:color="000000"/>
              <w:bottom w:val="single" w:sz="4" w:space="0" w:color="auto"/>
              <w:right w:val="single" w:sz="4" w:space="0" w:color="000000"/>
            </w:tcBorders>
          </w:tcPr>
          <w:p w:rsidR="00777F54" w:rsidRPr="00F72EFF" w:rsidRDefault="00777F54" w:rsidP="00FC120F">
            <w:pPr>
              <w:spacing w:after="0" w:line="240" w:lineRule="auto"/>
              <w:jc w:val="both"/>
              <w:rPr>
                <w:sz w:val="24"/>
                <w:szCs w:val="24"/>
                <w:lang w:eastAsia="ar-SA"/>
              </w:rPr>
            </w:pPr>
            <w:r w:rsidRPr="00F72EFF">
              <w:rPr>
                <w:sz w:val="24"/>
                <w:szCs w:val="24"/>
              </w:rPr>
              <w:t xml:space="preserve">Программа духовно-нравственного развития </w:t>
            </w:r>
            <w:proofErr w:type="gramStart"/>
            <w:r w:rsidRPr="00F72EFF">
              <w:rPr>
                <w:sz w:val="24"/>
                <w:szCs w:val="24"/>
              </w:rPr>
              <w:t>обучающихся</w:t>
            </w:r>
            <w:proofErr w:type="gramEnd"/>
            <w:r w:rsidRPr="00F72EFF">
              <w:rPr>
                <w:sz w:val="24"/>
                <w:szCs w:val="24"/>
              </w:rPr>
              <w:t>.</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160</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Пояснительная записка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160</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Цель и задачи духовно-нравственного развития </w:t>
            </w:r>
            <w:proofErr w:type="gramStart"/>
            <w:r w:rsidRPr="00F72EFF">
              <w:rPr>
                <w:sz w:val="24"/>
                <w:szCs w:val="24"/>
              </w:rPr>
              <w:t>обучающихся</w:t>
            </w:r>
            <w:proofErr w:type="gramEnd"/>
            <w:r w:rsidRPr="00F72EFF">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160</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.3.</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Основные направления и ценностные основы духовно-нравственного развития </w:t>
            </w:r>
            <w:proofErr w:type="gramStart"/>
            <w:r w:rsidRPr="00F72EFF">
              <w:rPr>
                <w:sz w:val="24"/>
                <w:szCs w:val="24"/>
              </w:rPr>
              <w:t>обучающихся</w:t>
            </w:r>
            <w:proofErr w:type="gramEnd"/>
            <w:r w:rsidRPr="00F72EFF">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162</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.4.</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Основное содержание духовно-нравственного развития </w:t>
            </w:r>
            <w:proofErr w:type="gramStart"/>
            <w:r w:rsidRPr="00F72EFF">
              <w:rPr>
                <w:sz w:val="24"/>
                <w:szCs w:val="24"/>
              </w:rPr>
              <w:t>обучающихся</w:t>
            </w:r>
            <w:proofErr w:type="gramEnd"/>
            <w:r w:rsidRPr="00F72EFF">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162</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.5.</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Виды деятельности и формы занятий с </w:t>
            </w:r>
            <w:proofErr w:type="gramStart"/>
            <w:r w:rsidRPr="00F72EFF">
              <w:rPr>
                <w:sz w:val="24"/>
                <w:szCs w:val="24"/>
              </w:rPr>
              <w:t>обучающимися</w:t>
            </w:r>
            <w:proofErr w:type="gramEnd"/>
            <w:r w:rsidRPr="00F72EFF">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169</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.6.</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Модель организации работы по духовно-нравственному  развитию  </w:t>
            </w:r>
            <w:proofErr w:type="gramStart"/>
            <w:r w:rsidRPr="00F72EFF">
              <w:rPr>
                <w:sz w:val="24"/>
                <w:szCs w:val="24"/>
              </w:rPr>
              <w:t>обучающихся</w:t>
            </w:r>
            <w:proofErr w:type="gramEnd"/>
            <w:r w:rsidRPr="00F72EFF">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170</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.7.</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Описание форм и методов организации социально значимой деятельности обучающихся.</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172</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.8.</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Описание основных технологий взаимодействия и сотрудничества субъектов воспитательной деятельности и социальных инстит</w:t>
            </w:r>
            <w:r w:rsidRPr="00F72EFF">
              <w:rPr>
                <w:sz w:val="24"/>
                <w:szCs w:val="24"/>
              </w:rPr>
              <w:t>у</w:t>
            </w:r>
            <w:r w:rsidRPr="00F72EFF">
              <w:rPr>
                <w:sz w:val="24"/>
                <w:szCs w:val="24"/>
              </w:rPr>
              <w:t>тов.</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173</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t>2.4</w:t>
            </w:r>
            <w:r w:rsidR="00777F54" w:rsidRPr="00F72EFF">
              <w:rPr>
                <w:sz w:val="24"/>
                <w:szCs w:val="24"/>
              </w:rPr>
              <w:t>.9.</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Планируемые результаты духовно-нравственного развития </w:t>
            </w:r>
            <w:proofErr w:type="gramStart"/>
            <w:r w:rsidRPr="00F72EFF">
              <w:rPr>
                <w:sz w:val="24"/>
                <w:szCs w:val="24"/>
              </w:rPr>
              <w:t>обучающихся</w:t>
            </w:r>
            <w:proofErr w:type="gramEnd"/>
            <w:r w:rsidRPr="00F72EFF">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F264E">
            <w:pPr>
              <w:spacing w:after="0" w:line="240" w:lineRule="auto"/>
              <w:jc w:val="both"/>
              <w:rPr>
                <w:sz w:val="24"/>
                <w:szCs w:val="24"/>
                <w:lang w:eastAsia="ar-SA"/>
              </w:rPr>
            </w:pPr>
            <w:r>
              <w:rPr>
                <w:sz w:val="24"/>
                <w:szCs w:val="24"/>
                <w:lang w:eastAsia="ar-SA"/>
              </w:rPr>
              <w:t>174</w:t>
            </w:r>
          </w:p>
        </w:tc>
      </w:tr>
      <w:tr w:rsidR="00777F54" w:rsidRPr="00F72EFF" w:rsidTr="004852E2">
        <w:trPr>
          <w:gridAfter w:val="1"/>
          <w:wAfter w:w="13264" w:type="dxa"/>
          <w:trHeight w:val="247"/>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FC120F">
            <w:pPr>
              <w:spacing w:after="0" w:line="240" w:lineRule="auto"/>
              <w:jc w:val="both"/>
              <w:rPr>
                <w:sz w:val="24"/>
                <w:szCs w:val="24"/>
                <w:lang w:eastAsia="ar-SA"/>
              </w:rPr>
            </w:pPr>
            <w:r w:rsidRPr="00F72EFF">
              <w:rPr>
                <w:sz w:val="24"/>
                <w:szCs w:val="24"/>
              </w:rPr>
              <w:lastRenderedPageBreak/>
              <w:t>2.4</w:t>
            </w:r>
            <w:r w:rsidR="00777F54" w:rsidRPr="00F72EFF">
              <w:rPr>
                <w:sz w:val="24"/>
                <w:szCs w:val="24"/>
              </w:rPr>
              <w:t>.10.</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Критерии и показатели эффективности деятельности школы по духовно-нравственному  развитию  </w:t>
            </w:r>
            <w:proofErr w:type="gramStart"/>
            <w:r w:rsidRPr="00F72EFF">
              <w:rPr>
                <w:sz w:val="24"/>
                <w:szCs w:val="24"/>
              </w:rPr>
              <w:t>обучающихся</w:t>
            </w:r>
            <w:proofErr w:type="gramEnd"/>
            <w:r w:rsidRPr="00F72EFF">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177</w:t>
            </w:r>
          </w:p>
        </w:tc>
      </w:tr>
      <w:tr w:rsidR="00777F54" w:rsidRPr="00F72EFF" w:rsidTr="004852E2">
        <w:trPr>
          <w:gridAfter w:val="1"/>
          <w:wAfter w:w="13264" w:type="dxa"/>
          <w:trHeight w:val="228"/>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формирования экологической культуры, здорового и безопасного образа жизни.</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179</w:t>
            </w:r>
          </w:p>
        </w:tc>
      </w:tr>
      <w:tr w:rsidR="00777F54" w:rsidRPr="00F72EFF" w:rsidTr="004852E2">
        <w:trPr>
          <w:gridAfter w:val="1"/>
          <w:wAfter w:w="13264" w:type="dxa"/>
          <w:trHeight w:val="277"/>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.1.</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Пояснительная записка.</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179</w:t>
            </w:r>
          </w:p>
        </w:tc>
      </w:tr>
      <w:tr w:rsidR="00777F54" w:rsidRPr="00F72EFF" w:rsidTr="004852E2">
        <w:trPr>
          <w:gridAfter w:val="1"/>
          <w:wAfter w:w="13264" w:type="dxa"/>
          <w:trHeight w:val="31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.2.</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Цели и задачи программы формирования экологической культуры, здорового и безопасного образа жизни.</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179</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.3.</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Основные направления, формы и методы реализации программы формирования экологической культуры, здорового и безопасного образа жизни.</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181</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.4.</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Примерное содержание работы по формированию здорового и безопасного  образа жизни.</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185</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.5.</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Формирование у </w:t>
            </w:r>
            <w:proofErr w:type="gramStart"/>
            <w:r w:rsidRPr="00F72EFF">
              <w:rPr>
                <w:sz w:val="24"/>
                <w:szCs w:val="24"/>
              </w:rPr>
              <w:t>обучающихся</w:t>
            </w:r>
            <w:proofErr w:type="gramEnd"/>
            <w:r w:rsidRPr="00F72EFF">
              <w:rPr>
                <w:sz w:val="24"/>
                <w:szCs w:val="24"/>
              </w:rPr>
              <w:t xml:space="preserve"> экологической культуры.</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188</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.6.</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Содержание экологического образования.</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188</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.7.</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Направления работы по экологическому воспитанию.</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189</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.8.</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Показатели формирования экологической культуры.</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189</w:t>
            </w:r>
          </w:p>
        </w:tc>
      </w:tr>
      <w:tr w:rsidR="00777F54" w:rsidRPr="00F72EFF" w:rsidTr="004852E2">
        <w:trPr>
          <w:gridAfter w:val="1"/>
          <w:wAfter w:w="13264" w:type="dxa"/>
          <w:trHeight w:val="283"/>
        </w:trPr>
        <w:tc>
          <w:tcPr>
            <w:tcW w:w="936" w:type="dxa"/>
            <w:tcBorders>
              <w:top w:val="single" w:sz="4" w:space="0" w:color="000000"/>
              <w:left w:val="single" w:sz="4" w:space="0" w:color="000000"/>
              <w:bottom w:val="single" w:sz="4" w:space="0" w:color="auto"/>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2.5</w:t>
            </w:r>
            <w:r w:rsidR="00777F54" w:rsidRPr="00F72EFF">
              <w:rPr>
                <w:sz w:val="24"/>
                <w:szCs w:val="24"/>
              </w:rPr>
              <w:t>.9.</w:t>
            </w:r>
          </w:p>
        </w:tc>
        <w:tc>
          <w:tcPr>
            <w:tcW w:w="1394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Критерии и показатели эффективности   деятельности образовательного учреждения по  формированию экологической культуры, здорового и безопасного образа жизни</w:t>
            </w:r>
          </w:p>
        </w:tc>
        <w:tc>
          <w:tcPr>
            <w:tcW w:w="709" w:type="dxa"/>
            <w:tcBorders>
              <w:top w:val="single" w:sz="4" w:space="0" w:color="000000"/>
              <w:left w:val="single" w:sz="4" w:space="0" w:color="000000"/>
              <w:bottom w:val="single" w:sz="4" w:space="0" w:color="auto"/>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коррекционной работы.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Пояснительная записка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189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Направления работы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rsidP="00C42703">
            <w:pPr>
              <w:spacing w:after="0" w:line="240" w:lineRule="auto"/>
              <w:jc w:val="both"/>
              <w:rPr>
                <w:sz w:val="24"/>
                <w:szCs w:val="24"/>
                <w:lang w:eastAsia="ar-SA"/>
              </w:rPr>
            </w:pPr>
            <w:r w:rsidRPr="00F72EFF">
              <w:rPr>
                <w:sz w:val="24"/>
                <w:szCs w:val="24"/>
              </w:rPr>
              <w:t>2.6.</w:t>
            </w:r>
            <w:r w:rsidR="00777F54" w:rsidRPr="00F72EFF">
              <w:rPr>
                <w:sz w:val="24"/>
                <w:szCs w:val="24"/>
              </w:rPr>
              <w:t>3.</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Этапы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.4.</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Механизм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.5.</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Структура и содержание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193</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.6.</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Концептуальный модуль</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193</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.7.</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Диагностико – консультативный модуль.</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.8.</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медик</w:t>
            </w:r>
            <w:proofErr w:type="gramStart"/>
            <w:r w:rsidRPr="00F72EFF">
              <w:rPr>
                <w:sz w:val="24"/>
                <w:szCs w:val="24"/>
              </w:rPr>
              <w:t>о-</w:t>
            </w:r>
            <w:proofErr w:type="gramEnd"/>
            <w:r w:rsidRPr="00F72EFF">
              <w:rPr>
                <w:sz w:val="24"/>
                <w:szCs w:val="24"/>
              </w:rPr>
              <w:t xml:space="preserve"> психолого – педагогического изучения ребёнка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.9.</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Коррекционно – развивающий модуль.</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0C091F">
            <w:pPr>
              <w:spacing w:after="0" w:line="240" w:lineRule="auto"/>
              <w:jc w:val="both"/>
              <w:rPr>
                <w:sz w:val="24"/>
                <w:szCs w:val="24"/>
                <w:lang w:eastAsia="ar-SA"/>
              </w:rPr>
            </w:pPr>
            <w:r>
              <w:rPr>
                <w:sz w:val="24"/>
                <w:szCs w:val="24"/>
                <w:lang w:eastAsia="ar-SA"/>
              </w:rPr>
              <w:t>196</w:t>
            </w:r>
          </w:p>
        </w:tc>
      </w:tr>
      <w:tr w:rsidR="00C42703" w:rsidRPr="00F72EFF" w:rsidTr="004852E2">
        <w:trPr>
          <w:gridAfter w:val="1"/>
          <w:wAfter w:w="13264" w:type="dxa"/>
          <w:trHeight w:val="270"/>
        </w:trPr>
        <w:tc>
          <w:tcPr>
            <w:tcW w:w="936" w:type="dxa"/>
            <w:tcBorders>
              <w:top w:val="single" w:sz="4" w:space="0" w:color="000000"/>
              <w:left w:val="single" w:sz="4" w:space="0" w:color="000000"/>
              <w:bottom w:val="single" w:sz="4" w:space="0" w:color="auto"/>
              <w:right w:val="single" w:sz="4" w:space="0" w:color="000000"/>
            </w:tcBorders>
            <w:hideMark/>
          </w:tcPr>
          <w:p w:rsidR="00C42703" w:rsidRPr="00F72EFF" w:rsidRDefault="00C42703" w:rsidP="003C553D">
            <w:pPr>
              <w:spacing w:after="0" w:line="240" w:lineRule="auto"/>
              <w:jc w:val="both"/>
              <w:rPr>
                <w:sz w:val="24"/>
                <w:szCs w:val="24"/>
              </w:rPr>
            </w:pPr>
            <w:r w:rsidRPr="00F72EFF">
              <w:rPr>
                <w:sz w:val="24"/>
                <w:szCs w:val="24"/>
              </w:rPr>
              <w:t>2.6.10</w:t>
            </w:r>
          </w:p>
        </w:tc>
        <w:tc>
          <w:tcPr>
            <w:tcW w:w="13946" w:type="dxa"/>
            <w:tcBorders>
              <w:top w:val="single" w:sz="4" w:space="0" w:color="000000"/>
              <w:left w:val="single" w:sz="4" w:space="0" w:color="000000"/>
              <w:bottom w:val="single" w:sz="4" w:space="0" w:color="auto"/>
              <w:right w:val="single" w:sz="4" w:space="0" w:color="000000"/>
            </w:tcBorders>
            <w:hideMark/>
          </w:tcPr>
          <w:p w:rsidR="00C42703" w:rsidRPr="00F72EFF" w:rsidRDefault="00C42703">
            <w:pPr>
              <w:spacing w:after="0" w:line="240" w:lineRule="auto"/>
              <w:jc w:val="both"/>
              <w:rPr>
                <w:sz w:val="24"/>
                <w:szCs w:val="24"/>
              </w:rPr>
            </w:pPr>
            <w:r w:rsidRPr="00F72EFF">
              <w:rPr>
                <w:sz w:val="24"/>
                <w:szCs w:val="24"/>
              </w:rPr>
              <w:t>Модель коррекционной работы.</w:t>
            </w:r>
          </w:p>
        </w:tc>
        <w:tc>
          <w:tcPr>
            <w:tcW w:w="709" w:type="dxa"/>
            <w:tcBorders>
              <w:top w:val="single" w:sz="4" w:space="0" w:color="000000"/>
              <w:left w:val="single" w:sz="4" w:space="0" w:color="000000"/>
              <w:bottom w:val="single" w:sz="4" w:space="0" w:color="auto"/>
              <w:right w:val="single" w:sz="4" w:space="0" w:color="000000"/>
            </w:tcBorders>
            <w:hideMark/>
          </w:tcPr>
          <w:p w:rsidR="00C42703" w:rsidRPr="00F72EFF" w:rsidRDefault="000C091F">
            <w:pPr>
              <w:spacing w:after="0" w:line="240" w:lineRule="auto"/>
              <w:jc w:val="both"/>
              <w:rPr>
                <w:sz w:val="24"/>
                <w:szCs w:val="24"/>
                <w:lang w:eastAsia="ar-SA"/>
              </w:rPr>
            </w:pPr>
            <w:r>
              <w:rPr>
                <w:sz w:val="24"/>
                <w:szCs w:val="24"/>
                <w:lang w:eastAsia="ar-SA"/>
              </w:rPr>
              <w:t>197</w:t>
            </w:r>
          </w:p>
        </w:tc>
      </w:tr>
      <w:tr w:rsidR="000C091F" w:rsidRPr="00F72EFF" w:rsidTr="004852E2">
        <w:trPr>
          <w:gridAfter w:val="1"/>
          <w:wAfter w:w="13264" w:type="dxa"/>
          <w:trHeight w:val="270"/>
        </w:trPr>
        <w:tc>
          <w:tcPr>
            <w:tcW w:w="936" w:type="dxa"/>
            <w:tcBorders>
              <w:top w:val="single" w:sz="4" w:space="0" w:color="000000"/>
              <w:left w:val="single" w:sz="4" w:space="0" w:color="000000"/>
              <w:bottom w:val="single" w:sz="4" w:space="0" w:color="auto"/>
              <w:right w:val="single" w:sz="4" w:space="0" w:color="000000"/>
            </w:tcBorders>
          </w:tcPr>
          <w:p w:rsidR="000C091F" w:rsidRPr="00F72EFF" w:rsidRDefault="000C091F" w:rsidP="003C553D">
            <w:pPr>
              <w:spacing w:after="0" w:line="240" w:lineRule="auto"/>
              <w:jc w:val="both"/>
              <w:rPr>
                <w:sz w:val="24"/>
                <w:szCs w:val="24"/>
              </w:rPr>
            </w:pPr>
            <w:r>
              <w:rPr>
                <w:sz w:val="24"/>
                <w:szCs w:val="24"/>
              </w:rPr>
              <w:t>2.6.11.</w:t>
            </w:r>
          </w:p>
        </w:tc>
        <w:tc>
          <w:tcPr>
            <w:tcW w:w="13946" w:type="dxa"/>
            <w:tcBorders>
              <w:top w:val="single" w:sz="4" w:space="0" w:color="000000"/>
              <w:left w:val="single" w:sz="4" w:space="0" w:color="000000"/>
              <w:bottom w:val="single" w:sz="4" w:space="0" w:color="auto"/>
              <w:right w:val="single" w:sz="4" w:space="0" w:color="000000"/>
            </w:tcBorders>
          </w:tcPr>
          <w:p w:rsidR="000C091F" w:rsidRPr="00F72EFF" w:rsidRDefault="000C091F">
            <w:pPr>
              <w:spacing w:after="0" w:line="240" w:lineRule="auto"/>
              <w:jc w:val="both"/>
              <w:rPr>
                <w:sz w:val="24"/>
                <w:szCs w:val="24"/>
              </w:rPr>
            </w:pPr>
            <w:r>
              <w:rPr>
                <w:sz w:val="24"/>
                <w:szCs w:val="24"/>
              </w:rPr>
              <w:t>Программное обеспечение коррекционной работы</w:t>
            </w:r>
          </w:p>
        </w:tc>
        <w:tc>
          <w:tcPr>
            <w:tcW w:w="709" w:type="dxa"/>
            <w:tcBorders>
              <w:top w:val="single" w:sz="4" w:space="0" w:color="000000"/>
              <w:left w:val="single" w:sz="4" w:space="0" w:color="000000"/>
              <w:bottom w:val="single" w:sz="4" w:space="0" w:color="auto"/>
              <w:right w:val="single" w:sz="4" w:space="0" w:color="000000"/>
            </w:tcBorders>
          </w:tcPr>
          <w:p w:rsidR="000C091F" w:rsidRDefault="000C091F">
            <w:pPr>
              <w:spacing w:after="0" w:line="240" w:lineRule="auto"/>
              <w:jc w:val="both"/>
              <w:rPr>
                <w:sz w:val="24"/>
                <w:szCs w:val="24"/>
                <w:lang w:eastAsia="ar-SA"/>
              </w:rPr>
            </w:pPr>
            <w:r>
              <w:rPr>
                <w:sz w:val="24"/>
                <w:szCs w:val="24"/>
                <w:lang w:eastAsia="ar-SA"/>
              </w:rPr>
              <w:t>198</w:t>
            </w:r>
          </w:p>
        </w:tc>
      </w:tr>
      <w:tr w:rsidR="000C091F" w:rsidRPr="00F72EFF" w:rsidTr="004852E2">
        <w:trPr>
          <w:gridAfter w:val="1"/>
          <w:wAfter w:w="13264" w:type="dxa"/>
          <w:trHeight w:val="270"/>
        </w:trPr>
        <w:tc>
          <w:tcPr>
            <w:tcW w:w="936" w:type="dxa"/>
            <w:tcBorders>
              <w:top w:val="single" w:sz="4" w:space="0" w:color="000000"/>
              <w:left w:val="single" w:sz="4" w:space="0" w:color="000000"/>
              <w:bottom w:val="single" w:sz="4" w:space="0" w:color="auto"/>
              <w:right w:val="single" w:sz="4" w:space="0" w:color="000000"/>
            </w:tcBorders>
          </w:tcPr>
          <w:p w:rsidR="000C091F" w:rsidRDefault="00D26854" w:rsidP="003C553D">
            <w:pPr>
              <w:spacing w:after="0" w:line="240" w:lineRule="auto"/>
              <w:jc w:val="both"/>
              <w:rPr>
                <w:sz w:val="24"/>
                <w:szCs w:val="24"/>
              </w:rPr>
            </w:pPr>
            <w:r>
              <w:rPr>
                <w:sz w:val="24"/>
                <w:szCs w:val="24"/>
              </w:rPr>
              <w:t>2.6.12.</w:t>
            </w:r>
          </w:p>
        </w:tc>
        <w:tc>
          <w:tcPr>
            <w:tcW w:w="13946" w:type="dxa"/>
            <w:tcBorders>
              <w:top w:val="single" w:sz="4" w:space="0" w:color="000000"/>
              <w:left w:val="single" w:sz="4" w:space="0" w:color="000000"/>
              <w:bottom w:val="single" w:sz="4" w:space="0" w:color="auto"/>
              <w:right w:val="single" w:sz="4" w:space="0" w:color="000000"/>
            </w:tcBorders>
          </w:tcPr>
          <w:p w:rsidR="000C091F" w:rsidRDefault="000C091F">
            <w:pPr>
              <w:spacing w:after="0" w:line="240" w:lineRule="auto"/>
              <w:jc w:val="both"/>
              <w:rPr>
                <w:sz w:val="24"/>
                <w:szCs w:val="24"/>
              </w:rPr>
            </w:pPr>
            <w:r>
              <w:rPr>
                <w:sz w:val="24"/>
                <w:szCs w:val="24"/>
              </w:rPr>
              <w:t xml:space="preserve">Методическое обеспечение </w:t>
            </w:r>
            <w:r>
              <w:rPr>
                <w:sz w:val="24"/>
                <w:szCs w:val="24"/>
              </w:rPr>
              <w:t>коррекционной работы</w:t>
            </w:r>
          </w:p>
        </w:tc>
        <w:tc>
          <w:tcPr>
            <w:tcW w:w="709" w:type="dxa"/>
            <w:tcBorders>
              <w:top w:val="single" w:sz="4" w:space="0" w:color="000000"/>
              <w:left w:val="single" w:sz="4" w:space="0" w:color="000000"/>
              <w:bottom w:val="single" w:sz="4" w:space="0" w:color="auto"/>
              <w:right w:val="single" w:sz="4" w:space="0" w:color="000000"/>
            </w:tcBorders>
          </w:tcPr>
          <w:p w:rsidR="000C091F" w:rsidRDefault="00D26854">
            <w:pPr>
              <w:spacing w:after="0" w:line="240" w:lineRule="auto"/>
              <w:jc w:val="both"/>
              <w:rPr>
                <w:sz w:val="24"/>
                <w:szCs w:val="24"/>
                <w:lang w:eastAsia="ar-SA"/>
              </w:rPr>
            </w:pPr>
            <w:r>
              <w:rPr>
                <w:sz w:val="24"/>
                <w:szCs w:val="24"/>
                <w:lang w:eastAsia="ar-SA"/>
              </w:rPr>
              <w:t>199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rsidP="00C42703">
            <w:pPr>
              <w:spacing w:after="0" w:line="240" w:lineRule="auto"/>
              <w:jc w:val="both"/>
              <w:rPr>
                <w:sz w:val="24"/>
                <w:szCs w:val="24"/>
                <w:lang w:eastAsia="ar-SA"/>
              </w:rPr>
            </w:pPr>
            <w:r>
              <w:rPr>
                <w:sz w:val="24"/>
                <w:szCs w:val="24"/>
              </w:rPr>
              <w:t>2.6.13</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Содержание деятельности учителя - логопеда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201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rPr>
              <w:t>2.6.14</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Содержание деятельности  педагога - психолога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207</w:t>
            </w:r>
          </w:p>
        </w:tc>
      </w:tr>
      <w:tr w:rsidR="00777F54" w:rsidRPr="00F72EFF" w:rsidTr="004852E2">
        <w:trPr>
          <w:gridAfter w:val="1"/>
          <w:wAfter w:w="13264" w:type="dxa"/>
          <w:trHeight w:val="186"/>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C42703">
            <w:pPr>
              <w:spacing w:after="0" w:line="240" w:lineRule="auto"/>
              <w:jc w:val="both"/>
              <w:rPr>
                <w:sz w:val="24"/>
                <w:szCs w:val="24"/>
                <w:lang w:eastAsia="ar-SA"/>
              </w:rPr>
            </w:pPr>
            <w:r w:rsidRPr="00F72EFF">
              <w:rPr>
                <w:sz w:val="24"/>
                <w:szCs w:val="24"/>
              </w:rPr>
              <w:t>2.6</w:t>
            </w:r>
            <w:r w:rsidR="00777F54" w:rsidRPr="00F72EFF">
              <w:rPr>
                <w:sz w:val="24"/>
                <w:szCs w:val="24"/>
              </w:rPr>
              <w:t>.1</w:t>
            </w:r>
            <w:r w:rsidR="00D26854">
              <w:rPr>
                <w:sz w:val="24"/>
                <w:szCs w:val="24"/>
              </w:rPr>
              <w:t>5</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Содержание деятельности школьного психолого  – педагогического консилиума. </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211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rPr>
              <w:t>2.6.16</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Лечебно – профилактический модуль.</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214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2.6</w:t>
            </w:r>
            <w:r w:rsidR="00D26854">
              <w:rPr>
                <w:sz w:val="24"/>
                <w:szCs w:val="24"/>
              </w:rPr>
              <w:t>.17</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Психолого – психологический модуль.</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215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lastRenderedPageBreak/>
              <w:t>2.6</w:t>
            </w:r>
            <w:r w:rsidR="00D26854">
              <w:rPr>
                <w:sz w:val="24"/>
                <w:szCs w:val="24"/>
              </w:rPr>
              <w:t>.18</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повышения  профессиональной компетентности педагогов.</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215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rsidP="00D26854">
            <w:pPr>
              <w:spacing w:after="0" w:line="240" w:lineRule="auto"/>
              <w:jc w:val="both"/>
              <w:rPr>
                <w:sz w:val="24"/>
                <w:szCs w:val="24"/>
                <w:lang w:eastAsia="ar-SA"/>
              </w:rPr>
            </w:pPr>
            <w:r w:rsidRPr="00F72EFF">
              <w:rPr>
                <w:sz w:val="24"/>
                <w:szCs w:val="24"/>
              </w:rPr>
              <w:t>2.6</w:t>
            </w:r>
            <w:r w:rsidR="00D26854">
              <w:rPr>
                <w:sz w:val="24"/>
                <w:szCs w:val="24"/>
              </w:rPr>
              <w:t>.19</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повышения психолого – педагогической компетентности родителей</w:t>
            </w:r>
            <w:proofErr w:type="gramStart"/>
            <w:r w:rsidRPr="00F72EFF">
              <w:rPr>
                <w:sz w:val="24"/>
                <w:szCs w:val="24"/>
              </w:rPr>
              <w:t>..</w:t>
            </w:r>
            <w:proofErr w:type="gramEnd"/>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217</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2.6</w:t>
            </w:r>
            <w:r w:rsidR="00D26854">
              <w:rPr>
                <w:sz w:val="24"/>
                <w:szCs w:val="24"/>
              </w:rPr>
              <w:t>.20</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Требования к условиям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218</w:t>
            </w:r>
          </w:p>
        </w:tc>
      </w:tr>
      <w:tr w:rsidR="003C553D" w:rsidRPr="00F72EFF" w:rsidTr="004852E2">
        <w:trPr>
          <w:gridAfter w:val="1"/>
          <w:wAfter w:w="13264" w:type="dxa"/>
          <w:trHeight w:val="210"/>
        </w:trPr>
        <w:tc>
          <w:tcPr>
            <w:tcW w:w="936" w:type="dxa"/>
            <w:tcBorders>
              <w:top w:val="single" w:sz="4" w:space="0" w:color="000000"/>
              <w:left w:val="single" w:sz="4" w:space="0" w:color="000000"/>
              <w:bottom w:val="single" w:sz="4" w:space="0" w:color="auto"/>
              <w:right w:val="single" w:sz="4" w:space="0" w:color="000000"/>
            </w:tcBorders>
            <w:hideMark/>
          </w:tcPr>
          <w:p w:rsidR="003C553D" w:rsidRPr="00F72EFF" w:rsidRDefault="00D26854" w:rsidP="003C553D">
            <w:pPr>
              <w:spacing w:after="0" w:line="240" w:lineRule="auto"/>
              <w:jc w:val="both"/>
              <w:rPr>
                <w:sz w:val="24"/>
                <w:szCs w:val="24"/>
              </w:rPr>
            </w:pPr>
            <w:r>
              <w:rPr>
                <w:sz w:val="24"/>
                <w:szCs w:val="24"/>
              </w:rPr>
              <w:t>2.6.21</w:t>
            </w:r>
          </w:p>
        </w:tc>
        <w:tc>
          <w:tcPr>
            <w:tcW w:w="13946" w:type="dxa"/>
            <w:tcBorders>
              <w:top w:val="single" w:sz="4" w:space="0" w:color="000000"/>
              <w:left w:val="single" w:sz="4" w:space="0" w:color="000000"/>
              <w:bottom w:val="single" w:sz="4" w:space="0" w:color="auto"/>
              <w:right w:val="single" w:sz="4" w:space="0" w:color="000000"/>
            </w:tcBorders>
            <w:hideMark/>
          </w:tcPr>
          <w:p w:rsidR="003C553D" w:rsidRPr="00F72EFF" w:rsidRDefault="003C553D">
            <w:pPr>
              <w:spacing w:after="0" w:line="240" w:lineRule="auto"/>
              <w:jc w:val="both"/>
              <w:rPr>
                <w:sz w:val="24"/>
                <w:szCs w:val="24"/>
              </w:rPr>
            </w:pPr>
            <w:r w:rsidRPr="00F72EFF">
              <w:rPr>
                <w:sz w:val="24"/>
                <w:szCs w:val="24"/>
              </w:rPr>
              <w:t>Оценка результатов коррекционной работы</w:t>
            </w:r>
          </w:p>
        </w:tc>
        <w:tc>
          <w:tcPr>
            <w:tcW w:w="709" w:type="dxa"/>
            <w:tcBorders>
              <w:top w:val="single" w:sz="4" w:space="0" w:color="000000"/>
              <w:left w:val="single" w:sz="4" w:space="0" w:color="000000"/>
              <w:bottom w:val="single" w:sz="4" w:space="0" w:color="auto"/>
              <w:right w:val="single" w:sz="4" w:space="0" w:color="000000"/>
            </w:tcBorders>
            <w:hideMark/>
          </w:tcPr>
          <w:p w:rsidR="003C553D" w:rsidRPr="00F72EFF" w:rsidRDefault="00D26854">
            <w:pPr>
              <w:spacing w:after="0" w:line="240" w:lineRule="auto"/>
              <w:jc w:val="both"/>
              <w:rPr>
                <w:sz w:val="24"/>
                <w:szCs w:val="24"/>
                <w:lang w:eastAsia="ar-SA"/>
              </w:rPr>
            </w:pPr>
            <w:r>
              <w:rPr>
                <w:sz w:val="24"/>
                <w:szCs w:val="24"/>
                <w:lang w:eastAsia="ar-SA"/>
              </w:rPr>
              <w:t>220</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сотрудничества с семьёй.</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220</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rsidP="003C553D">
            <w:pPr>
              <w:spacing w:after="0" w:line="240" w:lineRule="auto"/>
              <w:jc w:val="both"/>
              <w:rPr>
                <w:sz w:val="24"/>
                <w:szCs w:val="24"/>
                <w:lang w:eastAsia="ar-SA"/>
              </w:rPr>
            </w:pPr>
            <w:r w:rsidRPr="00F72EFF">
              <w:rPr>
                <w:sz w:val="24"/>
                <w:szCs w:val="24"/>
              </w:rPr>
              <w:t>2.7</w:t>
            </w:r>
            <w:r w:rsidR="00777F54" w:rsidRPr="00F72EFF">
              <w:rPr>
                <w:sz w:val="24"/>
                <w:szCs w:val="24"/>
              </w:rPr>
              <w:t>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Цели и задачи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220</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Основные принципы построения совместной деятельности образовательного учреждения с родительской общественностью</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.3.</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Основные направления взаимодействия семьи и  школы.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.4.</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Основные направления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.5.</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Условия реализации прграммы.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223</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.6.</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Организационно – функциональная модель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.7.</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Предполагаемые результаты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.8.</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Индикаторы достижения результатов.</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.9.</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Методика оценки эффективности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rsidP="003C553D">
            <w:pPr>
              <w:spacing w:after="0" w:line="240" w:lineRule="auto"/>
              <w:jc w:val="both"/>
              <w:rPr>
                <w:sz w:val="24"/>
                <w:szCs w:val="24"/>
                <w:lang w:eastAsia="ar-SA"/>
              </w:rPr>
            </w:pPr>
            <w:r w:rsidRPr="00F72EFF">
              <w:rPr>
                <w:sz w:val="24"/>
                <w:szCs w:val="24"/>
              </w:rPr>
              <w:t>2.7.</w:t>
            </w:r>
            <w:r w:rsidR="00777F54" w:rsidRPr="00F72EFF">
              <w:rPr>
                <w:sz w:val="24"/>
                <w:szCs w:val="24"/>
              </w:rPr>
              <w:t>10.</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Критерии эффективности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226</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3C553D">
            <w:pPr>
              <w:spacing w:after="0" w:line="240" w:lineRule="auto"/>
              <w:jc w:val="both"/>
              <w:rPr>
                <w:sz w:val="24"/>
                <w:szCs w:val="24"/>
                <w:lang w:eastAsia="ar-SA"/>
              </w:rPr>
            </w:pPr>
            <w:r w:rsidRPr="00F72EFF">
              <w:rPr>
                <w:sz w:val="24"/>
                <w:szCs w:val="24"/>
              </w:rPr>
              <w:t>2.7</w:t>
            </w:r>
            <w:r w:rsidR="00777F54" w:rsidRPr="00F72EFF">
              <w:rPr>
                <w:sz w:val="24"/>
                <w:szCs w:val="24"/>
              </w:rPr>
              <w:t>.11.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Дорожная карта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226</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Программа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Пояснительная записка</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229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Целевая направленность, стратегические и тактические цели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230</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2.8.3.</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Механизм конструирования оптимизационной модели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230</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2.8.4.</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Принципы конструирования оптимизационной модели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2.8.5.</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Специфика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231</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2.8.6.</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Основные  направления</w:t>
            </w:r>
            <w:r w:rsidR="00D26854">
              <w:rPr>
                <w:sz w:val="24"/>
                <w:szCs w:val="24"/>
              </w:rPr>
              <w:t xml:space="preserve">  </w:t>
            </w:r>
            <w:r w:rsidRPr="00F72EFF">
              <w:rPr>
                <w:sz w:val="24"/>
                <w:szCs w:val="24"/>
              </w:rPr>
              <w:t>и формы организации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Организационный раздел</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233</w:t>
            </w:r>
          </w:p>
        </w:tc>
      </w:tr>
      <w:tr w:rsidR="00777F54" w:rsidRPr="00F72EFF" w:rsidTr="004852E2">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Учебный план</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233</w:t>
            </w:r>
          </w:p>
        </w:tc>
        <w:tc>
          <w:tcPr>
            <w:tcW w:w="1326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3.2.</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Календарный учебный график.</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239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w:t>
            </w:r>
          </w:p>
        </w:tc>
        <w:tc>
          <w:tcPr>
            <w:tcW w:w="1394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Система условий реализации адаптированной основной общеобразовательной программы образования обучающихся с легкой у</w:t>
            </w:r>
            <w:r w:rsidRPr="00F72EFF">
              <w:rPr>
                <w:sz w:val="24"/>
                <w:szCs w:val="24"/>
              </w:rPr>
              <w:t>м</w:t>
            </w:r>
            <w:r w:rsidRPr="00F72EFF">
              <w:rPr>
                <w:sz w:val="24"/>
                <w:szCs w:val="24"/>
              </w:rPr>
              <w:t>ственной отсталостью (интеллектуальными нарушениями).</w:t>
            </w:r>
          </w:p>
          <w:p w:rsidR="00777F54" w:rsidRPr="00F72EFF" w:rsidRDefault="00777F54">
            <w:pPr>
              <w:spacing w:after="0" w:line="240" w:lineRule="auto"/>
              <w:jc w:val="both"/>
              <w:rPr>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244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3.3.1.</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Условия, необходимые для удовлетворения особых образовательных потребностей обучающихся с умственной отсталостью (инте</w:t>
            </w:r>
            <w:r w:rsidRPr="00F72EFF">
              <w:rPr>
                <w:sz w:val="24"/>
                <w:szCs w:val="24"/>
              </w:rPr>
              <w:t>л</w:t>
            </w:r>
            <w:r w:rsidRPr="00F72EFF">
              <w:rPr>
                <w:sz w:val="24"/>
                <w:szCs w:val="24"/>
              </w:rPr>
              <w:t>лектуальными нарушениями).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245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3.3.2.</w:t>
            </w:r>
          </w:p>
        </w:tc>
        <w:tc>
          <w:tcPr>
            <w:tcW w:w="1394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 xml:space="preserve">Кадровые условия реализации адаптированной основной общеобразовательной программы образования </w:t>
            </w:r>
            <w:proofErr w:type="gramStart"/>
            <w:r w:rsidRPr="00F72EFF">
              <w:rPr>
                <w:sz w:val="24"/>
                <w:szCs w:val="24"/>
              </w:rPr>
              <w:t>обучающихся</w:t>
            </w:r>
            <w:proofErr w:type="gramEnd"/>
            <w:r w:rsidRPr="00F72EFF">
              <w:rPr>
                <w:sz w:val="24"/>
                <w:szCs w:val="24"/>
              </w:rPr>
              <w:t xml:space="preserve"> с легкой у</w:t>
            </w:r>
            <w:r w:rsidRPr="00F72EFF">
              <w:rPr>
                <w:sz w:val="24"/>
                <w:szCs w:val="24"/>
              </w:rPr>
              <w:t>м</w:t>
            </w:r>
            <w:r w:rsidRPr="00F72EFF">
              <w:rPr>
                <w:sz w:val="24"/>
                <w:szCs w:val="24"/>
              </w:rPr>
              <w:t>ственной отсталостью (интеллектуальными нарушениями).</w:t>
            </w:r>
          </w:p>
          <w:p w:rsidR="00777F54" w:rsidRPr="00F72EFF" w:rsidRDefault="00777F54">
            <w:pPr>
              <w:spacing w:after="0" w:line="240" w:lineRule="auto"/>
              <w:jc w:val="both"/>
              <w:rPr>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246</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3.3.3.</w:t>
            </w:r>
          </w:p>
        </w:tc>
        <w:tc>
          <w:tcPr>
            <w:tcW w:w="1394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 xml:space="preserve">Финансовое обеспечение реализации адаптированной основной общеобразовательной программы образования </w:t>
            </w:r>
            <w:proofErr w:type="gramStart"/>
            <w:r w:rsidRPr="00F72EFF">
              <w:rPr>
                <w:sz w:val="24"/>
                <w:szCs w:val="24"/>
              </w:rPr>
              <w:t>обучающихся</w:t>
            </w:r>
            <w:proofErr w:type="gramEnd"/>
            <w:r w:rsidRPr="00F72EFF">
              <w:rPr>
                <w:sz w:val="24"/>
                <w:szCs w:val="24"/>
              </w:rPr>
              <w:t xml:space="preserve"> с ле</w:t>
            </w:r>
            <w:r w:rsidRPr="00F72EFF">
              <w:rPr>
                <w:sz w:val="24"/>
                <w:szCs w:val="24"/>
              </w:rPr>
              <w:t>г</w:t>
            </w:r>
            <w:r w:rsidRPr="00F72EFF">
              <w:rPr>
                <w:sz w:val="24"/>
                <w:szCs w:val="24"/>
              </w:rPr>
              <w:t>кой умственной отсталостью (интеллектуальными нарушениями).</w:t>
            </w:r>
          </w:p>
          <w:p w:rsidR="00777F54" w:rsidRPr="00F72EFF" w:rsidRDefault="00777F54">
            <w:pPr>
              <w:spacing w:after="0" w:line="240" w:lineRule="auto"/>
              <w:jc w:val="both"/>
              <w:rPr>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253</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3.3.4.</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Материриально -  технические и  информационно – методические условия реализации адаптированной основной общеобразовател</w:t>
            </w:r>
            <w:r w:rsidRPr="00F72EFF">
              <w:rPr>
                <w:sz w:val="24"/>
                <w:szCs w:val="24"/>
              </w:rPr>
              <w:t>ь</w:t>
            </w:r>
            <w:r w:rsidRPr="00F72EFF">
              <w:rPr>
                <w:sz w:val="24"/>
                <w:szCs w:val="24"/>
              </w:rPr>
              <w:t xml:space="preserve">ной программы образования </w:t>
            </w:r>
            <w:proofErr w:type="gramStart"/>
            <w:r w:rsidRPr="00F72EFF">
              <w:rPr>
                <w:sz w:val="24"/>
                <w:szCs w:val="24"/>
              </w:rPr>
              <w:t>обучающихся</w:t>
            </w:r>
            <w:proofErr w:type="gramEnd"/>
            <w:r w:rsidRPr="00F72EFF">
              <w:rPr>
                <w:sz w:val="24"/>
                <w:szCs w:val="24"/>
              </w:rPr>
              <w:t xml:space="preserve"> с легкой умственной отсталостью (интеллектуальными нарушениями).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256</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3.3.5.</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Обеспечение безопасности  образовательного учреждения.</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D26854">
            <w:pPr>
              <w:spacing w:after="0" w:line="240" w:lineRule="auto"/>
              <w:jc w:val="both"/>
              <w:rPr>
                <w:sz w:val="24"/>
                <w:szCs w:val="24"/>
                <w:lang w:eastAsia="ar-SA"/>
              </w:rPr>
            </w:pPr>
            <w:r>
              <w:rPr>
                <w:sz w:val="24"/>
                <w:szCs w:val="24"/>
                <w:lang w:eastAsia="ar-SA"/>
              </w:rPr>
              <w:t>258</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3.3.6.</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Организация медицинского обслуживания в образовательном учреждении.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259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3.3.7.</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B23BAB">
            <w:pPr>
              <w:spacing w:after="0" w:line="240" w:lineRule="auto"/>
              <w:jc w:val="both"/>
              <w:rPr>
                <w:sz w:val="24"/>
                <w:szCs w:val="24"/>
                <w:lang w:eastAsia="ar-SA"/>
              </w:rPr>
            </w:pPr>
            <w:r w:rsidRPr="00F72EFF">
              <w:rPr>
                <w:sz w:val="24"/>
                <w:szCs w:val="24"/>
              </w:rPr>
              <w:t xml:space="preserve">Программное обеспечение </w:t>
            </w:r>
            <w:r w:rsidR="00B23BAB" w:rsidRPr="00F72EFF">
              <w:rPr>
                <w:sz w:val="24"/>
                <w:szCs w:val="24"/>
              </w:rPr>
              <w:t xml:space="preserve"> реализации адаптированной основной общеобразовательной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259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3.3.8.</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B23BAB">
            <w:pPr>
              <w:spacing w:after="0" w:line="240" w:lineRule="auto"/>
              <w:jc w:val="both"/>
              <w:rPr>
                <w:sz w:val="24"/>
                <w:szCs w:val="24"/>
                <w:lang w:eastAsia="ar-SA"/>
              </w:rPr>
            </w:pPr>
            <w:r w:rsidRPr="00F72EFF">
              <w:rPr>
                <w:sz w:val="24"/>
                <w:szCs w:val="24"/>
              </w:rPr>
              <w:t xml:space="preserve">Дидактическое обеспечение </w:t>
            </w:r>
            <w:r w:rsidR="00B23BAB" w:rsidRPr="00F72EFF">
              <w:rPr>
                <w:sz w:val="24"/>
                <w:szCs w:val="24"/>
              </w:rPr>
              <w:t>реализации адаптированной основной общеобразовательной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262</w:t>
            </w:r>
          </w:p>
        </w:tc>
      </w:tr>
      <w:tr w:rsidR="008A3C18"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8A3C18" w:rsidRPr="00F72EFF" w:rsidRDefault="008A3C18">
            <w:pPr>
              <w:spacing w:after="0" w:line="240" w:lineRule="auto"/>
              <w:jc w:val="both"/>
              <w:rPr>
                <w:sz w:val="24"/>
                <w:szCs w:val="24"/>
              </w:rPr>
            </w:pPr>
            <w:r w:rsidRPr="00F72EFF">
              <w:rPr>
                <w:sz w:val="24"/>
                <w:szCs w:val="24"/>
              </w:rPr>
              <w:t>3.3.9.</w:t>
            </w:r>
          </w:p>
          <w:p w:rsidR="008A3C18" w:rsidRPr="00F72EFF" w:rsidRDefault="008A3C18">
            <w:pPr>
              <w:spacing w:after="0" w:line="240" w:lineRule="auto"/>
              <w:jc w:val="both"/>
              <w:rPr>
                <w:sz w:val="24"/>
                <w:szCs w:val="24"/>
              </w:rPr>
            </w:pPr>
          </w:p>
        </w:tc>
        <w:tc>
          <w:tcPr>
            <w:tcW w:w="13946" w:type="dxa"/>
            <w:tcBorders>
              <w:top w:val="single" w:sz="4" w:space="0" w:color="000000"/>
              <w:left w:val="single" w:sz="4" w:space="0" w:color="000000"/>
              <w:bottom w:val="single" w:sz="4" w:space="0" w:color="000000"/>
              <w:right w:val="single" w:sz="4" w:space="0" w:color="000000"/>
            </w:tcBorders>
            <w:hideMark/>
          </w:tcPr>
          <w:p w:rsidR="008A3C18" w:rsidRPr="00F72EFF" w:rsidRDefault="008A3C18" w:rsidP="00B23BAB">
            <w:pPr>
              <w:spacing w:after="0" w:line="240" w:lineRule="auto"/>
              <w:jc w:val="both"/>
              <w:rPr>
                <w:sz w:val="24"/>
                <w:szCs w:val="24"/>
              </w:rPr>
            </w:pPr>
            <w:r w:rsidRPr="00F72EFF">
              <w:rPr>
                <w:sz w:val="24"/>
                <w:szCs w:val="24"/>
              </w:rPr>
              <w:t>Методическое обеспечение реализации адаптированной основной общеобразовательной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8A3C18" w:rsidRPr="00F72EFF" w:rsidRDefault="00E82E48">
            <w:pPr>
              <w:spacing w:after="0" w:line="240" w:lineRule="auto"/>
              <w:jc w:val="both"/>
              <w:rPr>
                <w:sz w:val="24"/>
                <w:szCs w:val="24"/>
                <w:lang w:eastAsia="ar-SA"/>
              </w:rPr>
            </w:pPr>
            <w:r>
              <w:rPr>
                <w:sz w:val="24"/>
                <w:szCs w:val="24"/>
                <w:lang w:eastAsia="ar-SA"/>
              </w:rPr>
              <w:t>265</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8A3C18">
            <w:pPr>
              <w:spacing w:after="0" w:line="240" w:lineRule="auto"/>
              <w:jc w:val="both"/>
              <w:rPr>
                <w:sz w:val="24"/>
                <w:szCs w:val="24"/>
                <w:lang w:eastAsia="ar-SA"/>
              </w:rPr>
            </w:pPr>
            <w:r w:rsidRPr="00F72EFF">
              <w:rPr>
                <w:sz w:val="24"/>
                <w:szCs w:val="24"/>
              </w:rPr>
              <w:t>3.3.10</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Механизм достижения целевых ориентиров в системе условий.</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269</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8A3C18">
            <w:pPr>
              <w:spacing w:after="0" w:line="240" w:lineRule="auto"/>
              <w:jc w:val="both"/>
              <w:rPr>
                <w:sz w:val="24"/>
                <w:szCs w:val="24"/>
                <w:lang w:eastAsia="ar-SA"/>
              </w:rPr>
            </w:pPr>
            <w:r w:rsidRPr="00F72EFF">
              <w:rPr>
                <w:sz w:val="24"/>
                <w:szCs w:val="24"/>
              </w:rPr>
              <w:t>3.3.11</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Обоснование необходимых  изменений в имеющихся условиях в соответствии с приоритетами  адаптированной основной общеобр</w:t>
            </w:r>
            <w:r w:rsidRPr="00F72EFF">
              <w:rPr>
                <w:sz w:val="24"/>
                <w:szCs w:val="24"/>
              </w:rPr>
              <w:t>а</w:t>
            </w:r>
            <w:r w:rsidRPr="00F72EFF">
              <w:rPr>
                <w:sz w:val="24"/>
                <w:szCs w:val="24"/>
              </w:rPr>
              <w:t>зовательной программы образования обучающихся с легкой умственной отсталостью (интеллектуальными нарушениями).</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272</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8A3C18">
            <w:pPr>
              <w:spacing w:after="0" w:line="240" w:lineRule="auto"/>
              <w:jc w:val="both"/>
              <w:rPr>
                <w:sz w:val="24"/>
                <w:szCs w:val="24"/>
                <w:lang w:eastAsia="ar-SA"/>
              </w:rPr>
            </w:pPr>
            <w:r w:rsidRPr="00F72EFF">
              <w:rPr>
                <w:sz w:val="24"/>
                <w:szCs w:val="24"/>
              </w:rPr>
              <w:t>3.3.12</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Сетевой графи</w:t>
            </w:r>
            <w:proofErr w:type="gramStart"/>
            <w:r w:rsidRPr="00F72EFF">
              <w:rPr>
                <w:sz w:val="24"/>
                <w:szCs w:val="24"/>
              </w:rPr>
              <w:t>к(</w:t>
            </w:r>
            <w:proofErr w:type="gramEnd"/>
            <w:r w:rsidRPr="00F72EFF">
              <w:rPr>
                <w:sz w:val="24"/>
                <w:szCs w:val="24"/>
              </w:rPr>
              <w:t>дорожная карта) формирования необходимой системы условий.</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274</w:t>
            </w:r>
          </w:p>
        </w:tc>
      </w:tr>
      <w:tr w:rsidR="00777F54" w:rsidRPr="00F72EFF" w:rsidTr="004852E2">
        <w:trPr>
          <w:gridAfter w:val="1"/>
          <w:wAfter w:w="13264" w:type="dxa"/>
        </w:trPr>
        <w:tc>
          <w:tcPr>
            <w:tcW w:w="936" w:type="dxa"/>
            <w:tcBorders>
              <w:top w:val="single" w:sz="4" w:space="0" w:color="000000"/>
              <w:left w:val="single" w:sz="4" w:space="0" w:color="000000"/>
              <w:bottom w:val="single" w:sz="4" w:space="0" w:color="000000"/>
              <w:right w:val="single" w:sz="4" w:space="0" w:color="000000"/>
            </w:tcBorders>
            <w:hideMark/>
          </w:tcPr>
          <w:p w:rsidR="00777F54" w:rsidRPr="00F72EFF" w:rsidRDefault="008A3C18">
            <w:pPr>
              <w:spacing w:after="0" w:line="240" w:lineRule="auto"/>
              <w:jc w:val="both"/>
              <w:rPr>
                <w:sz w:val="24"/>
                <w:szCs w:val="24"/>
                <w:lang w:eastAsia="ar-SA"/>
              </w:rPr>
            </w:pPr>
            <w:r w:rsidRPr="00F72EFF">
              <w:rPr>
                <w:sz w:val="24"/>
                <w:szCs w:val="24"/>
              </w:rPr>
              <w:t>3.3.13</w:t>
            </w:r>
            <w:r w:rsidR="00777F54" w:rsidRPr="00F72EFF">
              <w:rPr>
                <w:sz w:val="24"/>
                <w:szCs w:val="24"/>
              </w:rPr>
              <w:t>.</w:t>
            </w:r>
          </w:p>
        </w:tc>
        <w:tc>
          <w:tcPr>
            <w:tcW w:w="139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proofErr w:type="gramStart"/>
            <w:r w:rsidRPr="00F72EFF">
              <w:rPr>
                <w:sz w:val="24"/>
                <w:szCs w:val="24"/>
              </w:rPr>
              <w:t>Контроль  за</w:t>
            </w:r>
            <w:proofErr w:type="gramEnd"/>
            <w:r w:rsidRPr="00F72EFF">
              <w:rPr>
                <w:sz w:val="24"/>
                <w:szCs w:val="24"/>
              </w:rPr>
              <w:t xml:space="preserve">  состоянием системы условий. </w:t>
            </w:r>
          </w:p>
        </w:tc>
        <w:tc>
          <w:tcPr>
            <w:tcW w:w="709" w:type="dxa"/>
            <w:tcBorders>
              <w:top w:val="single" w:sz="4" w:space="0" w:color="000000"/>
              <w:left w:val="single" w:sz="4" w:space="0" w:color="000000"/>
              <w:bottom w:val="single" w:sz="4" w:space="0" w:color="000000"/>
              <w:right w:val="single" w:sz="4" w:space="0" w:color="000000"/>
            </w:tcBorders>
            <w:hideMark/>
          </w:tcPr>
          <w:p w:rsidR="00777F54" w:rsidRPr="00F72EFF" w:rsidRDefault="00E82E48">
            <w:pPr>
              <w:spacing w:after="0" w:line="240" w:lineRule="auto"/>
              <w:jc w:val="both"/>
              <w:rPr>
                <w:sz w:val="24"/>
                <w:szCs w:val="24"/>
                <w:lang w:eastAsia="ar-SA"/>
              </w:rPr>
            </w:pPr>
            <w:r>
              <w:rPr>
                <w:sz w:val="24"/>
                <w:szCs w:val="24"/>
                <w:lang w:eastAsia="ar-SA"/>
              </w:rPr>
              <w:t>277</w:t>
            </w:r>
          </w:p>
        </w:tc>
      </w:tr>
    </w:tbl>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F77C29" w:rsidRDefault="00F77C29"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r w:rsidRPr="00F72EFF">
        <w:rPr>
          <w:b/>
          <w:sz w:val="24"/>
          <w:szCs w:val="24"/>
        </w:rPr>
        <w:t>1.Целевой раздел.</w:t>
      </w:r>
    </w:p>
    <w:p w:rsidR="005954E4" w:rsidRPr="00F72EFF" w:rsidRDefault="005954E4" w:rsidP="005954E4">
      <w:pPr>
        <w:jc w:val="both"/>
        <w:rPr>
          <w:b/>
          <w:sz w:val="24"/>
          <w:szCs w:val="24"/>
        </w:rPr>
      </w:pPr>
      <w:r w:rsidRPr="00F72EFF">
        <w:rPr>
          <w:b/>
          <w:sz w:val="24"/>
          <w:szCs w:val="24"/>
        </w:rPr>
        <w:t>1.1. Пояснительная записка.</w:t>
      </w:r>
    </w:p>
    <w:p w:rsidR="005954E4" w:rsidRPr="00F72EFF" w:rsidRDefault="005954E4" w:rsidP="005954E4">
      <w:pPr>
        <w:jc w:val="both"/>
        <w:rPr>
          <w:sz w:val="24"/>
          <w:szCs w:val="24"/>
        </w:rPr>
      </w:pPr>
      <w:r w:rsidRPr="00F72EFF">
        <w:rPr>
          <w:sz w:val="24"/>
          <w:szCs w:val="24"/>
        </w:rPr>
        <w:t>Адаптированная основная общеобразовательная программа (далее — АООП) образования обучающихся с умственной отсталостью (интеллектуал</w:t>
      </w:r>
      <w:r w:rsidRPr="00F72EFF">
        <w:rPr>
          <w:sz w:val="24"/>
          <w:szCs w:val="24"/>
        </w:rPr>
        <w:t>ь</w:t>
      </w:r>
      <w:r w:rsidRPr="00F72EFF">
        <w:rPr>
          <w:sz w:val="24"/>
          <w:szCs w:val="24"/>
        </w:rPr>
        <w:t>ными нарушениями) — это общеобразовательная программа, адаптированная для этой категории обучающихся с учетом особенностей их психофиз</w:t>
      </w:r>
      <w:r w:rsidRPr="00F72EFF">
        <w:rPr>
          <w:sz w:val="24"/>
          <w:szCs w:val="24"/>
        </w:rPr>
        <w:t>и</w:t>
      </w:r>
      <w:r w:rsidRPr="00F72EFF">
        <w:rPr>
          <w:sz w:val="24"/>
          <w:szCs w:val="24"/>
        </w:rPr>
        <w:t>ческого развития, индивидуальных возможностей, и обеспечивающая коррекцию нарушений развития и социальную адаптацию.</w:t>
      </w:r>
    </w:p>
    <w:p w:rsidR="005954E4" w:rsidRPr="00F72EFF" w:rsidRDefault="005954E4" w:rsidP="005954E4">
      <w:pPr>
        <w:jc w:val="both"/>
        <w:rPr>
          <w:sz w:val="24"/>
          <w:szCs w:val="24"/>
        </w:rPr>
      </w:pPr>
      <w:r w:rsidRPr="00F72EFF">
        <w:rPr>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w:t>
      </w:r>
      <w:r w:rsidRPr="00F72EFF">
        <w:rPr>
          <w:sz w:val="24"/>
          <w:szCs w:val="24"/>
        </w:rPr>
        <w:t>я</w:t>
      </w:r>
      <w:r w:rsidRPr="00F72EFF">
        <w:rPr>
          <w:sz w:val="24"/>
          <w:szCs w:val="24"/>
        </w:rPr>
        <w:t xml:space="preserve">ми) самостоятельно разрабатывается и утверждается организацией, осуществляющей образовательную деятельность в соответствии с федеральным </w:t>
      </w:r>
      <w:r w:rsidRPr="00F72EFF">
        <w:rPr>
          <w:sz w:val="24"/>
          <w:szCs w:val="24"/>
        </w:rPr>
        <w:lastRenderedPageBreak/>
        <w:t xml:space="preserve">государственным образовательным стандартом образования обучающихся с умственной отсталостью (интеллектуальными нарушениями) и с учётом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первый). </w:t>
      </w:r>
    </w:p>
    <w:p w:rsidR="005954E4" w:rsidRPr="00F72EFF" w:rsidRDefault="005954E4" w:rsidP="005954E4">
      <w:pPr>
        <w:spacing w:line="240" w:lineRule="auto"/>
        <w:jc w:val="both"/>
        <w:rPr>
          <w:sz w:val="24"/>
          <w:szCs w:val="24"/>
        </w:rPr>
      </w:pPr>
      <w:r w:rsidRPr="00F72EFF">
        <w:rPr>
          <w:sz w:val="24"/>
          <w:szCs w:val="24"/>
        </w:rPr>
        <w:t>Нормативно-правовую базу разработки АООП   для обучающихся с умственной отсталостью (интеллектуальными нарушениями) (вариант первый)  3  класса  муниципального бюджетного образовательного учреждения  Грушевская ООШ (далее - Программа) составляют:</w:t>
      </w:r>
    </w:p>
    <w:p w:rsidR="00ED71B4" w:rsidRPr="00F72EFF" w:rsidRDefault="00ED71B4" w:rsidP="00942BAF">
      <w:pPr>
        <w:pStyle w:val="af1"/>
        <w:numPr>
          <w:ilvl w:val="0"/>
          <w:numId w:val="94"/>
        </w:numPr>
        <w:autoSpaceDN/>
        <w:spacing w:line="240" w:lineRule="auto"/>
        <w:jc w:val="both"/>
        <w:rPr>
          <w:sz w:val="24"/>
          <w:szCs w:val="24"/>
        </w:rPr>
      </w:pPr>
      <w:r w:rsidRPr="00F72EFF">
        <w:rPr>
          <w:sz w:val="24"/>
          <w:szCs w:val="24"/>
        </w:rPr>
        <w:t>Федеральный закон Российской Федерации  от 29.12.2012 №273-ФЗ  «Об образовании в Российской Федерации».</w:t>
      </w:r>
    </w:p>
    <w:p w:rsidR="005954E4" w:rsidRPr="00F72EFF" w:rsidRDefault="005954E4" w:rsidP="00942BAF">
      <w:pPr>
        <w:pStyle w:val="af1"/>
        <w:numPr>
          <w:ilvl w:val="0"/>
          <w:numId w:val="94"/>
        </w:numPr>
        <w:autoSpaceDN/>
        <w:spacing w:line="240" w:lineRule="auto"/>
        <w:jc w:val="both"/>
        <w:rPr>
          <w:sz w:val="24"/>
          <w:szCs w:val="24"/>
        </w:rPr>
      </w:pPr>
      <w:r w:rsidRPr="00F72EFF">
        <w:rPr>
          <w:sz w:val="24"/>
          <w:szCs w:val="24"/>
        </w:rPr>
        <w:t xml:space="preserve">Приказ Министерства образования и науки Российской Федерации от 19.12.2014  №1599 «Об утверждении федерального образовательного стандарта образования  обучающихся  </w:t>
      </w:r>
      <w:proofErr w:type="gramStart"/>
      <w:r w:rsidRPr="00F72EFF">
        <w:rPr>
          <w:sz w:val="24"/>
          <w:szCs w:val="24"/>
        </w:rPr>
        <w:t>обучающихся</w:t>
      </w:r>
      <w:proofErr w:type="gramEnd"/>
      <w:r w:rsidRPr="00F72EFF">
        <w:rPr>
          <w:sz w:val="24"/>
          <w:szCs w:val="24"/>
        </w:rPr>
        <w:t xml:space="preserve"> с умственной отсталостью (интеллектуальными нарушениями)».</w:t>
      </w:r>
    </w:p>
    <w:p w:rsidR="005954E4" w:rsidRPr="00F72EFF" w:rsidRDefault="005954E4" w:rsidP="00942BAF">
      <w:pPr>
        <w:pStyle w:val="af1"/>
        <w:numPr>
          <w:ilvl w:val="0"/>
          <w:numId w:val="94"/>
        </w:numPr>
        <w:autoSpaceDN/>
        <w:spacing w:line="240" w:lineRule="auto"/>
        <w:jc w:val="both"/>
        <w:rPr>
          <w:sz w:val="24"/>
          <w:szCs w:val="24"/>
        </w:rPr>
      </w:pPr>
      <w:r w:rsidRPr="00F72EFF">
        <w:rPr>
          <w:sz w:val="24"/>
          <w:szCs w:val="24"/>
        </w:rPr>
        <w:t>Примерная  адаптированная основная  общеобразовательная программа образования обучающихся с умственной отсталостью (интеллектуал</w:t>
      </w:r>
      <w:r w:rsidRPr="00F72EFF">
        <w:rPr>
          <w:sz w:val="24"/>
          <w:szCs w:val="24"/>
        </w:rPr>
        <w:t>ь</w:t>
      </w:r>
      <w:r w:rsidRPr="00F72EFF">
        <w:rPr>
          <w:sz w:val="24"/>
          <w:szCs w:val="24"/>
        </w:rPr>
        <w:t xml:space="preserve">ными нарушениями) </w:t>
      </w:r>
      <w:proofErr w:type="gramStart"/>
      <w:r w:rsidRPr="00F72EFF">
        <w:rPr>
          <w:sz w:val="24"/>
          <w:szCs w:val="24"/>
        </w:rPr>
        <w:t xml:space="preserve">( </w:t>
      </w:r>
      <w:proofErr w:type="gramEnd"/>
      <w:r w:rsidRPr="00F72EFF">
        <w:rPr>
          <w:sz w:val="24"/>
          <w:szCs w:val="24"/>
        </w:rPr>
        <w:t xml:space="preserve">одобрена решением федерального учебно – методического объединения по общему образованию  от 22.12.2015 №4/15);                  </w:t>
      </w:r>
    </w:p>
    <w:p w:rsidR="005954E4" w:rsidRPr="00F72EFF" w:rsidRDefault="005954E4" w:rsidP="00942BAF">
      <w:pPr>
        <w:pStyle w:val="af1"/>
        <w:numPr>
          <w:ilvl w:val="0"/>
          <w:numId w:val="94"/>
        </w:numPr>
        <w:autoSpaceDN/>
        <w:spacing w:line="240" w:lineRule="auto"/>
        <w:jc w:val="both"/>
        <w:rPr>
          <w:sz w:val="24"/>
          <w:szCs w:val="24"/>
        </w:rPr>
      </w:pPr>
      <w:r w:rsidRPr="00F72EFF">
        <w:rPr>
          <w:sz w:val="24"/>
          <w:szCs w:val="24"/>
        </w:rPr>
        <w:t>Санитарно-эпидемиологические правила и нормативы  СанПиН 2.4.2.3648-20, утвержденные постановлением Главного государственного с</w:t>
      </w:r>
      <w:r w:rsidRPr="00F72EFF">
        <w:rPr>
          <w:sz w:val="24"/>
          <w:szCs w:val="24"/>
        </w:rPr>
        <w:t>а</w:t>
      </w:r>
      <w:r w:rsidRPr="00F72EFF">
        <w:rPr>
          <w:sz w:val="24"/>
          <w:szCs w:val="24"/>
        </w:rPr>
        <w:t>нитарного врача РФ от 28.09.2020 №28; СанПиН 1.2.3685-21, утвержденные постановлением Главного государственного санитарного врача РФ от 28.01.2021 №2.</w:t>
      </w:r>
    </w:p>
    <w:p w:rsidR="00472E60" w:rsidRPr="00F72EFF" w:rsidRDefault="00472E60" w:rsidP="00942BAF">
      <w:pPr>
        <w:pStyle w:val="af1"/>
        <w:numPr>
          <w:ilvl w:val="0"/>
          <w:numId w:val="94"/>
        </w:numPr>
        <w:autoSpaceDN/>
        <w:spacing w:line="240" w:lineRule="auto"/>
        <w:jc w:val="both"/>
        <w:rPr>
          <w:sz w:val="24"/>
          <w:szCs w:val="24"/>
        </w:rPr>
      </w:pPr>
      <w:r w:rsidRPr="00F72EFF">
        <w:rPr>
          <w:sz w:val="24"/>
          <w:szCs w:val="24"/>
        </w:rPr>
        <w:t>Приказ Министерства просвещения Российской Федерации от 22.03.2021</w:t>
      </w:r>
      <w:r w:rsidR="00ED71B4" w:rsidRPr="00F72EFF">
        <w:rPr>
          <w:sz w:val="24"/>
          <w:szCs w:val="24"/>
        </w:rPr>
        <w:t xml:space="preserve"> №115 </w:t>
      </w:r>
      <w:r w:rsidR="00D03455" w:rsidRPr="00F72EFF">
        <w:rPr>
          <w:sz w:val="24"/>
          <w:szCs w:val="24"/>
        </w:rPr>
        <w:t xml:space="preserve"> «Об утверждении Порядка организации и осуществления о</w:t>
      </w:r>
      <w:r w:rsidR="00D03455" w:rsidRPr="00F72EFF">
        <w:rPr>
          <w:sz w:val="24"/>
          <w:szCs w:val="24"/>
        </w:rPr>
        <w:t>б</w:t>
      </w:r>
      <w:r w:rsidR="00D03455" w:rsidRPr="00F72EFF">
        <w:rPr>
          <w:sz w:val="24"/>
          <w:szCs w:val="24"/>
        </w:rPr>
        <w:t>разовательной деятельности по основным общеобразовательным программам</w:t>
      </w:r>
      <w:r w:rsidR="0032058D" w:rsidRPr="00F72EFF">
        <w:rPr>
          <w:sz w:val="24"/>
          <w:szCs w:val="24"/>
        </w:rPr>
        <w:t xml:space="preserve"> </w:t>
      </w:r>
      <w:r w:rsidR="00D03455" w:rsidRPr="00F72EFF">
        <w:rPr>
          <w:sz w:val="24"/>
          <w:szCs w:val="24"/>
        </w:rPr>
        <w:t>- образовательным программам начального общего, основного общего и среднего общего».</w:t>
      </w:r>
    </w:p>
    <w:p w:rsidR="005954E4" w:rsidRPr="00F72EFF" w:rsidRDefault="005954E4" w:rsidP="00942BAF">
      <w:pPr>
        <w:pStyle w:val="af1"/>
        <w:numPr>
          <w:ilvl w:val="2"/>
          <w:numId w:val="99"/>
        </w:numPr>
        <w:autoSpaceDN/>
        <w:spacing w:line="240" w:lineRule="auto"/>
        <w:jc w:val="both"/>
        <w:rPr>
          <w:sz w:val="24"/>
          <w:szCs w:val="24"/>
        </w:rPr>
      </w:pPr>
      <w:r w:rsidRPr="00F72EFF">
        <w:rPr>
          <w:b/>
          <w:sz w:val="24"/>
          <w:szCs w:val="24"/>
        </w:rPr>
        <w:t xml:space="preserve">Цель реализации АООП </w:t>
      </w:r>
      <w:r w:rsidRPr="00F72EFF">
        <w:rPr>
          <w:sz w:val="24"/>
          <w:szCs w:val="24"/>
        </w:rPr>
        <w:t>– создание условий для максимального   удовлетворения особых образовательных потребностей обучающихся, обе</w:t>
      </w:r>
      <w:r w:rsidRPr="00F72EFF">
        <w:rPr>
          <w:sz w:val="24"/>
          <w:szCs w:val="24"/>
        </w:rPr>
        <w:t>с</w:t>
      </w:r>
      <w:r w:rsidRPr="00F72EFF">
        <w:rPr>
          <w:sz w:val="24"/>
          <w:szCs w:val="24"/>
        </w:rPr>
        <w:t xml:space="preserve">печивающих усвоение ими социального и культурного опыта. </w:t>
      </w:r>
    </w:p>
    <w:p w:rsidR="005954E4" w:rsidRPr="00F72EFF" w:rsidRDefault="005954E4" w:rsidP="005954E4">
      <w:pPr>
        <w:spacing w:after="0" w:line="240" w:lineRule="auto"/>
        <w:jc w:val="both"/>
        <w:rPr>
          <w:sz w:val="24"/>
          <w:szCs w:val="24"/>
        </w:rPr>
      </w:pPr>
      <w:r w:rsidRPr="00F72EFF">
        <w:rPr>
          <w:sz w:val="24"/>
          <w:szCs w:val="24"/>
        </w:rPr>
        <w:t xml:space="preserve">   Достижение поставленной цели предусматривает решение следующих основных задач:</w:t>
      </w:r>
    </w:p>
    <w:p w:rsidR="005954E4" w:rsidRPr="00F72EFF" w:rsidRDefault="005954E4" w:rsidP="00942BAF">
      <w:pPr>
        <w:pStyle w:val="af1"/>
        <w:numPr>
          <w:ilvl w:val="0"/>
          <w:numId w:val="96"/>
        </w:numPr>
        <w:autoSpaceDN/>
        <w:spacing w:after="0" w:line="240" w:lineRule="auto"/>
        <w:jc w:val="both"/>
        <w:rPr>
          <w:sz w:val="24"/>
          <w:szCs w:val="24"/>
        </w:rPr>
      </w:pPr>
      <w:r w:rsidRPr="00F72EFF">
        <w:rPr>
          <w:sz w:val="24"/>
          <w:szCs w:val="24"/>
        </w:rPr>
        <w:t>овладение обучающимися с легкой отсталостью (интеллектуальными нарушениями) учебной де</w:t>
      </w:r>
      <w:r w:rsidRPr="00F72EFF">
        <w:rPr>
          <w:sz w:val="24"/>
          <w:szCs w:val="24"/>
        </w:rPr>
        <w:softHyphen/>
        <w:t>я</w:t>
      </w:r>
      <w:r w:rsidRPr="00F72EFF">
        <w:rPr>
          <w:sz w:val="24"/>
          <w:szCs w:val="24"/>
        </w:rPr>
        <w:softHyphen/>
        <w:t>тельностью, обеспечивающей формирование жизненных компетенций;</w:t>
      </w:r>
    </w:p>
    <w:p w:rsidR="005954E4" w:rsidRPr="00F72EFF" w:rsidRDefault="005954E4" w:rsidP="00942BAF">
      <w:pPr>
        <w:pStyle w:val="af1"/>
        <w:numPr>
          <w:ilvl w:val="0"/>
          <w:numId w:val="96"/>
        </w:numPr>
        <w:autoSpaceDN/>
        <w:spacing w:after="0" w:line="240" w:lineRule="auto"/>
        <w:jc w:val="both"/>
        <w:rPr>
          <w:sz w:val="24"/>
          <w:szCs w:val="24"/>
        </w:rPr>
      </w:pPr>
      <w:r w:rsidRPr="00F72EFF">
        <w:rPr>
          <w:sz w:val="24"/>
          <w:szCs w:val="24"/>
        </w:rPr>
        <w:t> формирование общей культуры, обеспечивающей разностороннее раз</w:t>
      </w:r>
      <w:r w:rsidRPr="00F72EFF">
        <w:rPr>
          <w:sz w:val="24"/>
          <w:szCs w:val="24"/>
        </w:rPr>
        <w:softHyphen/>
        <w:t>ви</w:t>
      </w:r>
      <w:r w:rsidRPr="00F72EFF">
        <w:rPr>
          <w:sz w:val="24"/>
          <w:szCs w:val="24"/>
        </w:rPr>
        <w:softHyphen/>
        <w:t>тие их личности (нравственно-эстетическое, социально-личностное, инте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w:t>
      </w:r>
      <w:r w:rsidRPr="00F72EFF">
        <w:rPr>
          <w:sz w:val="24"/>
          <w:szCs w:val="24"/>
        </w:rPr>
        <w:softHyphen/>
        <w:t>аль</w:t>
      </w:r>
      <w:r w:rsidRPr="00F72EFF">
        <w:rPr>
          <w:sz w:val="24"/>
          <w:szCs w:val="24"/>
        </w:rPr>
        <w:softHyphen/>
        <w:t>ное, физическое), в соответствии с принятыми в семье и обществе духовно-нра</w:t>
      </w:r>
      <w:r w:rsidRPr="00F72EFF">
        <w:rPr>
          <w:sz w:val="24"/>
          <w:szCs w:val="24"/>
        </w:rPr>
        <w:softHyphen/>
        <w:t>в</w:t>
      </w:r>
      <w:r w:rsidRPr="00F72EFF">
        <w:rPr>
          <w:sz w:val="24"/>
          <w:szCs w:val="24"/>
        </w:rPr>
        <w:softHyphen/>
        <w:t>с</w:t>
      </w:r>
      <w:r w:rsidRPr="00F72EFF">
        <w:rPr>
          <w:sz w:val="24"/>
          <w:szCs w:val="24"/>
        </w:rPr>
        <w:softHyphen/>
        <w:t>т</w:t>
      </w:r>
      <w:r w:rsidRPr="00F72EFF">
        <w:rPr>
          <w:sz w:val="24"/>
          <w:szCs w:val="24"/>
        </w:rPr>
        <w:softHyphen/>
        <w:t>ве</w:t>
      </w:r>
      <w:r w:rsidRPr="00F72EFF">
        <w:rPr>
          <w:sz w:val="24"/>
          <w:szCs w:val="24"/>
        </w:rPr>
        <w:softHyphen/>
        <w:t>н</w:t>
      </w:r>
      <w:r w:rsidRPr="00F72EFF">
        <w:rPr>
          <w:sz w:val="24"/>
          <w:szCs w:val="24"/>
        </w:rPr>
        <w:softHyphen/>
        <w:t>ны</w:t>
      </w:r>
      <w:r w:rsidRPr="00F72EFF">
        <w:rPr>
          <w:sz w:val="24"/>
          <w:szCs w:val="24"/>
        </w:rPr>
        <w:softHyphen/>
        <w:t>ми и  социокультурными  ценностями;</w:t>
      </w:r>
    </w:p>
    <w:p w:rsidR="005954E4" w:rsidRPr="00F72EFF" w:rsidRDefault="005954E4" w:rsidP="00942BAF">
      <w:pPr>
        <w:pStyle w:val="af1"/>
        <w:numPr>
          <w:ilvl w:val="0"/>
          <w:numId w:val="96"/>
        </w:numPr>
        <w:autoSpaceDN/>
        <w:spacing w:after="0" w:line="240" w:lineRule="auto"/>
        <w:jc w:val="both"/>
        <w:rPr>
          <w:sz w:val="24"/>
          <w:szCs w:val="24"/>
        </w:rPr>
      </w:pPr>
      <w:r w:rsidRPr="00F72EFF">
        <w:rPr>
          <w:sz w:val="24"/>
          <w:szCs w:val="24"/>
        </w:rPr>
        <w:t> достижение планируемых результатов освоения образования обучающимися с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5954E4" w:rsidRPr="00F72EFF" w:rsidRDefault="005954E4" w:rsidP="00942BAF">
      <w:pPr>
        <w:pStyle w:val="af1"/>
        <w:numPr>
          <w:ilvl w:val="0"/>
          <w:numId w:val="96"/>
        </w:numPr>
        <w:autoSpaceDN/>
        <w:spacing w:after="0" w:line="240" w:lineRule="auto"/>
        <w:jc w:val="both"/>
        <w:rPr>
          <w:sz w:val="24"/>
          <w:szCs w:val="24"/>
        </w:rPr>
      </w:pPr>
      <w:r w:rsidRPr="00F72EFF">
        <w:rPr>
          <w:sz w:val="24"/>
          <w:szCs w:val="24"/>
        </w:rPr>
        <w:t xml:space="preserve"> выявление и развитие возможностей и </w:t>
      </w:r>
      <w:proofErr w:type="gramStart"/>
      <w:r w:rsidRPr="00F72EFF">
        <w:rPr>
          <w:sz w:val="24"/>
          <w:szCs w:val="24"/>
        </w:rPr>
        <w:t>способностей</w:t>
      </w:r>
      <w:proofErr w:type="gramEnd"/>
      <w:r w:rsidRPr="00F72EFF">
        <w:rPr>
          <w:sz w:val="24"/>
          <w:szCs w:val="24"/>
        </w:rPr>
        <w:t xml:space="preserve"> обучающихся с умственной отсталостью (интеллектуальными нарушениями), через орг</w:t>
      </w:r>
      <w:r w:rsidRPr="00F72EFF">
        <w:rPr>
          <w:sz w:val="24"/>
          <w:szCs w:val="24"/>
        </w:rPr>
        <w:t>а</w:t>
      </w:r>
      <w:r w:rsidRPr="00F72EFF">
        <w:rPr>
          <w:sz w:val="24"/>
          <w:szCs w:val="24"/>
        </w:rPr>
        <w:t>низацию их общественно полезной деятельности, проведения спортивно–оздоровительной работы, организацию художественного творчества;</w:t>
      </w:r>
    </w:p>
    <w:p w:rsidR="005954E4" w:rsidRPr="00F72EFF" w:rsidRDefault="005954E4" w:rsidP="00942BAF">
      <w:pPr>
        <w:pStyle w:val="af1"/>
        <w:numPr>
          <w:ilvl w:val="0"/>
          <w:numId w:val="96"/>
        </w:numPr>
        <w:autoSpaceDN/>
        <w:spacing w:after="0" w:line="240" w:lineRule="auto"/>
        <w:jc w:val="both"/>
        <w:rPr>
          <w:sz w:val="24"/>
          <w:szCs w:val="24"/>
        </w:rPr>
      </w:pPr>
      <w:r w:rsidRPr="00F72EFF">
        <w:rPr>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5954E4" w:rsidRPr="00F72EFF" w:rsidRDefault="005954E4" w:rsidP="005954E4">
      <w:pPr>
        <w:spacing w:after="0"/>
        <w:jc w:val="both"/>
        <w:rPr>
          <w:b/>
          <w:sz w:val="24"/>
          <w:szCs w:val="24"/>
        </w:rPr>
      </w:pPr>
      <w:r w:rsidRPr="00F72EFF">
        <w:rPr>
          <w:b/>
          <w:sz w:val="24"/>
          <w:szCs w:val="24"/>
        </w:rPr>
        <w:lastRenderedPageBreak/>
        <w:t xml:space="preserve">1.1.2. Принципы и подходы к формированию  адаптированной основной общеобразовательной программы образования  </w:t>
      </w:r>
      <w:proofErr w:type="gramStart"/>
      <w:r w:rsidRPr="00F72EFF">
        <w:rPr>
          <w:b/>
          <w:sz w:val="24"/>
          <w:szCs w:val="24"/>
        </w:rPr>
        <w:t>обучающихся</w:t>
      </w:r>
      <w:proofErr w:type="gramEnd"/>
      <w:r w:rsidRPr="00F72EFF">
        <w:rPr>
          <w:b/>
          <w:sz w:val="24"/>
          <w:szCs w:val="24"/>
        </w:rPr>
        <w:t xml:space="preserve"> с у</w:t>
      </w:r>
      <w:r w:rsidRPr="00F72EFF">
        <w:rPr>
          <w:b/>
          <w:sz w:val="24"/>
          <w:szCs w:val="24"/>
        </w:rPr>
        <w:t>м</w:t>
      </w:r>
      <w:r w:rsidRPr="00F72EFF">
        <w:rPr>
          <w:b/>
          <w:sz w:val="24"/>
          <w:szCs w:val="24"/>
        </w:rPr>
        <w:t>ственной отсталостью (интеллектуальными нарушениями).</w:t>
      </w:r>
    </w:p>
    <w:p w:rsidR="005954E4" w:rsidRPr="00F72EFF" w:rsidRDefault="005954E4" w:rsidP="005954E4">
      <w:pPr>
        <w:spacing w:after="0" w:line="240" w:lineRule="auto"/>
        <w:jc w:val="both"/>
        <w:rPr>
          <w:sz w:val="24"/>
          <w:szCs w:val="24"/>
          <w:lang w:eastAsia="ru-RU"/>
        </w:rPr>
      </w:pPr>
      <w:r w:rsidRPr="00F72EFF">
        <w:rPr>
          <w:sz w:val="24"/>
          <w:szCs w:val="24"/>
        </w:rPr>
        <w:t xml:space="preserve">В основу формирования адаптированной основной  общеобразовательной программы образования </w:t>
      </w:r>
      <w:proofErr w:type="gramStart"/>
      <w:r w:rsidRPr="00F72EFF">
        <w:rPr>
          <w:sz w:val="24"/>
          <w:szCs w:val="24"/>
        </w:rPr>
        <w:t>обучающихся</w:t>
      </w:r>
      <w:proofErr w:type="gramEnd"/>
      <w:r w:rsidRPr="00F72EFF">
        <w:rPr>
          <w:sz w:val="24"/>
          <w:szCs w:val="24"/>
        </w:rPr>
        <w:t xml:space="preserve"> с умственной отсталостью положены следующие принципы:</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принципы государственной политики РФ в области  образования  (гуманистический характер образования, единство образовательного пр</w:t>
      </w:r>
      <w:r w:rsidRPr="00F72EFF">
        <w:rPr>
          <w:sz w:val="24"/>
          <w:szCs w:val="24"/>
        </w:rPr>
        <w:t>о</w:t>
      </w:r>
      <w:r w:rsidRPr="00F72EFF">
        <w:rPr>
          <w:sz w:val="24"/>
          <w:szCs w:val="24"/>
        </w:rPr>
        <w:t>странства на территории Российской Федерации, светский характер образования, общедоступность образования, адаптивность системы обр</w:t>
      </w:r>
      <w:r w:rsidRPr="00F72EFF">
        <w:rPr>
          <w:sz w:val="24"/>
          <w:szCs w:val="24"/>
        </w:rPr>
        <w:t>а</w:t>
      </w:r>
      <w:r w:rsidRPr="00F72EFF">
        <w:rPr>
          <w:sz w:val="24"/>
          <w:szCs w:val="24"/>
        </w:rPr>
        <w:t>зования к уровням и особенностям развития и подготовки обучающихся и воспитанников и др.);</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учета типологических и индивидуальных образовательных потребностей обучающихся;</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коррекционной направленности образовательного процесса;</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 xml:space="preserve">онтогенетический принцип; </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преемственности, предполагающий взаимосвязь и непрерывность образования обучающихся с умственной отсталостью на всех ст</w:t>
      </w:r>
      <w:r w:rsidRPr="00F72EFF">
        <w:rPr>
          <w:sz w:val="24"/>
          <w:szCs w:val="24"/>
        </w:rPr>
        <w:t>у</w:t>
      </w:r>
      <w:r w:rsidRPr="00F72EFF">
        <w:rPr>
          <w:sz w:val="24"/>
          <w:szCs w:val="24"/>
        </w:rPr>
        <w:t>пенях (начальные и старшие классы);</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направленности на формирование деятельности, обеспечивает возможность овладения обучающимися с умственной отсталостью всеми видами доступной им предметно-практической деятельности, способами и приемами познавательной и учебной деятельности, коммун</w:t>
      </w:r>
      <w:r w:rsidRPr="00F72EFF">
        <w:rPr>
          <w:sz w:val="24"/>
          <w:szCs w:val="24"/>
        </w:rPr>
        <w:t>и</w:t>
      </w:r>
      <w:r w:rsidRPr="00F72EFF">
        <w:rPr>
          <w:sz w:val="24"/>
          <w:szCs w:val="24"/>
        </w:rPr>
        <w:t xml:space="preserve">кативной деятельности и нормативным поведением;  </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переноса усвоенных знаний и умений и навыков и отношений, сформированных в условиях учебной ситуации, в различные жизне</w:t>
      </w:r>
      <w:r w:rsidRPr="00F72EFF">
        <w:rPr>
          <w:sz w:val="24"/>
          <w:szCs w:val="24"/>
        </w:rPr>
        <w:t>н</w:t>
      </w:r>
      <w:r w:rsidRPr="00F72EFF">
        <w:rPr>
          <w:sz w:val="24"/>
          <w:szCs w:val="24"/>
        </w:rPr>
        <w:t>ные ситуации, что обеспечит готовность обучающегося к самостоятельной ориентировке и активной деятельности в реальном мире;</w:t>
      </w:r>
    </w:p>
    <w:p w:rsidR="005954E4" w:rsidRPr="00F72EFF" w:rsidRDefault="005954E4" w:rsidP="00942BAF">
      <w:pPr>
        <w:pStyle w:val="af1"/>
        <w:numPr>
          <w:ilvl w:val="0"/>
          <w:numId w:val="98"/>
        </w:numPr>
        <w:autoSpaceDN/>
        <w:spacing w:after="0" w:line="240" w:lineRule="auto"/>
        <w:jc w:val="both"/>
        <w:rPr>
          <w:sz w:val="24"/>
          <w:szCs w:val="24"/>
        </w:rPr>
      </w:pPr>
      <w:r w:rsidRPr="00F72EFF">
        <w:rPr>
          <w:sz w:val="24"/>
          <w:szCs w:val="24"/>
        </w:rPr>
        <w:t>принцип сотрудничества с семьей.</w:t>
      </w:r>
    </w:p>
    <w:p w:rsidR="005954E4" w:rsidRPr="00F72EFF" w:rsidRDefault="005954E4" w:rsidP="005954E4">
      <w:pPr>
        <w:spacing w:after="0"/>
        <w:jc w:val="both"/>
        <w:rPr>
          <w:sz w:val="24"/>
          <w:szCs w:val="24"/>
          <w:lang w:eastAsia="ar-SA"/>
        </w:rPr>
      </w:pPr>
      <w:r w:rsidRPr="00F72EFF">
        <w:rPr>
          <w:sz w:val="24"/>
          <w:szCs w:val="24"/>
        </w:rPr>
        <w:t xml:space="preserve">В основу разработки АООП образования </w:t>
      </w:r>
      <w:proofErr w:type="gramStart"/>
      <w:r w:rsidRPr="00F72EFF">
        <w:rPr>
          <w:sz w:val="24"/>
          <w:szCs w:val="24"/>
        </w:rPr>
        <w:t>обучающихся</w:t>
      </w:r>
      <w:proofErr w:type="gramEnd"/>
      <w:r w:rsidRPr="00F72EFF">
        <w:rPr>
          <w:sz w:val="24"/>
          <w:szCs w:val="24"/>
        </w:rPr>
        <w:t xml:space="preserve"> с умственной отсталостью (интеллектуальными нарушениями) заложены </w:t>
      </w:r>
      <w:r w:rsidRPr="00F72EFF">
        <w:rPr>
          <w:b/>
          <w:sz w:val="24"/>
          <w:szCs w:val="24"/>
        </w:rPr>
        <w:t>дифференцирова</w:t>
      </w:r>
      <w:r w:rsidRPr="00F72EFF">
        <w:rPr>
          <w:b/>
          <w:sz w:val="24"/>
          <w:szCs w:val="24"/>
        </w:rPr>
        <w:t>н</w:t>
      </w:r>
      <w:r w:rsidRPr="00F72EFF">
        <w:rPr>
          <w:b/>
          <w:sz w:val="24"/>
          <w:szCs w:val="24"/>
        </w:rPr>
        <w:t xml:space="preserve">ный </w:t>
      </w:r>
      <w:r w:rsidRPr="00F72EFF">
        <w:rPr>
          <w:sz w:val="24"/>
          <w:szCs w:val="24"/>
        </w:rPr>
        <w:t xml:space="preserve">и </w:t>
      </w:r>
      <w:r w:rsidRPr="00F72EFF">
        <w:rPr>
          <w:b/>
          <w:sz w:val="24"/>
          <w:szCs w:val="24"/>
        </w:rPr>
        <w:t>деятельностный</w:t>
      </w:r>
      <w:r w:rsidRPr="00F72EFF">
        <w:rPr>
          <w:sz w:val="24"/>
          <w:szCs w:val="24"/>
        </w:rPr>
        <w:t xml:space="preserve"> подходы. </w:t>
      </w:r>
    </w:p>
    <w:p w:rsidR="005954E4" w:rsidRPr="00F72EFF" w:rsidRDefault="005954E4" w:rsidP="005954E4">
      <w:pPr>
        <w:spacing w:after="0" w:line="240" w:lineRule="auto"/>
        <w:jc w:val="both"/>
        <w:rPr>
          <w:sz w:val="24"/>
          <w:szCs w:val="24"/>
          <w:lang w:eastAsia="ru-RU"/>
        </w:rPr>
      </w:pPr>
      <w:r w:rsidRPr="00F72EFF">
        <w:rPr>
          <w:b/>
          <w:sz w:val="24"/>
          <w:szCs w:val="24"/>
        </w:rPr>
        <w:t>Дифференцированный подход к построению АООП для обучающихся с легкой умственной отсталостью (интеллектуальными нарушениями) предполагает</w:t>
      </w:r>
      <w:r w:rsidRPr="00F72EFF">
        <w:rPr>
          <w:sz w:val="24"/>
          <w:szCs w:val="24"/>
        </w:rPr>
        <w:t xml:space="preserve"> учет их особых образовательных потребностей, которые проявляются в неоднородности возможностей освоения содержания образов</w:t>
      </w:r>
      <w:r w:rsidRPr="00F72EFF">
        <w:rPr>
          <w:sz w:val="24"/>
          <w:szCs w:val="24"/>
        </w:rPr>
        <w:t>а</w:t>
      </w:r>
      <w:r w:rsidRPr="00F72EFF">
        <w:rPr>
          <w:sz w:val="24"/>
          <w:szCs w:val="24"/>
        </w:rPr>
        <w:t xml:space="preserve">ния. 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F72EFF">
        <w:rPr>
          <w:sz w:val="24"/>
          <w:szCs w:val="24"/>
        </w:rPr>
        <w:t>об</w:t>
      </w:r>
      <w:r w:rsidRPr="00F72EFF">
        <w:rPr>
          <w:sz w:val="24"/>
          <w:szCs w:val="24"/>
        </w:rPr>
        <w:t>у</w:t>
      </w:r>
      <w:r w:rsidRPr="00F72EFF">
        <w:rPr>
          <w:sz w:val="24"/>
          <w:szCs w:val="24"/>
        </w:rPr>
        <w:t>чающимся</w:t>
      </w:r>
      <w:proofErr w:type="gramEnd"/>
      <w:r w:rsidRPr="00F72EFF">
        <w:rPr>
          <w:sz w:val="24"/>
          <w:szCs w:val="24"/>
        </w:rPr>
        <w:t xml:space="preserve"> с умственной отсталостью (интеллектуальными нарушениями)  возможность реализовать индивидуальный потенциал развития. Дифф</w:t>
      </w:r>
      <w:r w:rsidRPr="00F72EFF">
        <w:rPr>
          <w:sz w:val="24"/>
          <w:szCs w:val="24"/>
        </w:rPr>
        <w:t>е</w:t>
      </w:r>
      <w:r w:rsidRPr="00F72EFF">
        <w:rPr>
          <w:sz w:val="24"/>
          <w:szCs w:val="24"/>
        </w:rPr>
        <w:t>ренцированный подход к построению АООП ОО для обучающихся с умственной отсталостью предполагает учет их особых образовательных потре</w:t>
      </w:r>
      <w:r w:rsidRPr="00F72EFF">
        <w:rPr>
          <w:sz w:val="24"/>
          <w:szCs w:val="24"/>
        </w:rPr>
        <w:t>б</w:t>
      </w:r>
      <w:r w:rsidRPr="00F72EFF">
        <w:rPr>
          <w:sz w:val="24"/>
          <w:szCs w:val="24"/>
        </w:rPr>
        <w:t xml:space="preserve">ностей, которые проявляются в неоднородности возможностей освоения содержания образования. Это обусловливает необходимость создания разных </w:t>
      </w:r>
      <w:r w:rsidRPr="00F72EFF">
        <w:rPr>
          <w:sz w:val="24"/>
          <w:szCs w:val="24"/>
        </w:rPr>
        <w:lastRenderedPageBreak/>
        <w:t>вариантов образовательной программы, в том числе и на основе индивидуального учебного плана.  Варианты АООП создаются в соответствии с ди</w:t>
      </w:r>
      <w:r w:rsidRPr="00F72EFF">
        <w:rPr>
          <w:sz w:val="24"/>
          <w:szCs w:val="24"/>
        </w:rPr>
        <w:t>ф</w:t>
      </w:r>
      <w:r w:rsidRPr="00F72EFF">
        <w:rPr>
          <w:sz w:val="24"/>
          <w:szCs w:val="24"/>
        </w:rPr>
        <w:t xml:space="preserve">ференцированно сформулированными требованиями в ФГОС ОО  </w:t>
      </w:r>
      <w:proofErr w:type="gramStart"/>
      <w:r w:rsidRPr="00F72EFF">
        <w:rPr>
          <w:sz w:val="24"/>
          <w:szCs w:val="24"/>
        </w:rPr>
        <w:t>обучающихся</w:t>
      </w:r>
      <w:proofErr w:type="gramEnd"/>
      <w:r w:rsidRPr="00F72EFF">
        <w:rPr>
          <w:sz w:val="24"/>
          <w:szCs w:val="24"/>
        </w:rPr>
        <w:t xml:space="preserve"> с умственной отсталостью к:</w:t>
      </w:r>
    </w:p>
    <w:p w:rsidR="005954E4" w:rsidRPr="00F72EFF" w:rsidRDefault="005954E4" w:rsidP="005954E4">
      <w:pPr>
        <w:spacing w:after="0" w:line="240" w:lineRule="auto"/>
        <w:jc w:val="both"/>
        <w:rPr>
          <w:sz w:val="24"/>
          <w:szCs w:val="24"/>
        </w:rPr>
      </w:pPr>
      <w:r w:rsidRPr="00F72EFF">
        <w:rPr>
          <w:sz w:val="24"/>
          <w:szCs w:val="24"/>
        </w:rPr>
        <w:t>―структуре образовательной программы;</w:t>
      </w:r>
    </w:p>
    <w:p w:rsidR="005954E4" w:rsidRPr="00F72EFF" w:rsidRDefault="005954E4" w:rsidP="005954E4">
      <w:pPr>
        <w:spacing w:after="0" w:line="240" w:lineRule="auto"/>
        <w:jc w:val="both"/>
        <w:rPr>
          <w:sz w:val="24"/>
          <w:szCs w:val="24"/>
        </w:rPr>
      </w:pPr>
      <w:r w:rsidRPr="00F72EFF">
        <w:rPr>
          <w:sz w:val="24"/>
          <w:szCs w:val="24"/>
        </w:rPr>
        <w:t xml:space="preserve">―условиям реализации образовательной программы; </w:t>
      </w:r>
    </w:p>
    <w:p w:rsidR="005954E4" w:rsidRPr="00F72EFF" w:rsidRDefault="005954E4" w:rsidP="005954E4">
      <w:pPr>
        <w:spacing w:after="0" w:line="240" w:lineRule="auto"/>
        <w:jc w:val="both"/>
        <w:rPr>
          <w:sz w:val="24"/>
          <w:szCs w:val="24"/>
        </w:rPr>
      </w:pPr>
      <w:r w:rsidRPr="00F72EFF">
        <w:rPr>
          <w:sz w:val="24"/>
          <w:szCs w:val="24"/>
        </w:rPr>
        <w:t>―результатам образования.</w:t>
      </w:r>
    </w:p>
    <w:p w:rsidR="005954E4" w:rsidRPr="00F72EFF" w:rsidRDefault="005954E4" w:rsidP="005954E4">
      <w:pPr>
        <w:spacing w:after="0"/>
        <w:jc w:val="both"/>
        <w:rPr>
          <w:sz w:val="24"/>
          <w:szCs w:val="24"/>
        </w:rPr>
      </w:pPr>
      <w:r w:rsidRPr="00F72EFF">
        <w:rPr>
          <w:b/>
          <w:sz w:val="24"/>
          <w:szCs w:val="24"/>
        </w:rPr>
        <w:t>Применение дифференцированного подхода</w:t>
      </w:r>
      <w:r w:rsidRPr="00F72EFF">
        <w:rPr>
          <w:sz w:val="24"/>
          <w:szCs w:val="24"/>
        </w:rPr>
        <w:t xml:space="preserve"> к созданию образовательных программ обеспечивает разнообразие содержания, предоставляя  обуч</w:t>
      </w:r>
      <w:r w:rsidRPr="00F72EFF">
        <w:rPr>
          <w:sz w:val="24"/>
          <w:szCs w:val="24"/>
        </w:rPr>
        <w:t>а</w:t>
      </w:r>
      <w:r w:rsidRPr="00F72EFF">
        <w:rPr>
          <w:sz w:val="24"/>
          <w:szCs w:val="24"/>
        </w:rPr>
        <w:t>ющимся с умственной отсталостью возможность реализовать индивидуальный потенциал развития</w:t>
      </w:r>
      <w:proofErr w:type="gramStart"/>
      <w:r w:rsidRPr="00F72EFF">
        <w:rPr>
          <w:sz w:val="24"/>
          <w:szCs w:val="24"/>
        </w:rPr>
        <w:t>.</w:t>
      </w:r>
      <w:proofErr w:type="gramEnd"/>
      <w:r w:rsidRPr="00F72EFF">
        <w:rPr>
          <w:sz w:val="24"/>
          <w:szCs w:val="24"/>
        </w:rPr>
        <w:t xml:space="preserve"> </w:t>
      </w:r>
      <w:proofErr w:type="gramStart"/>
      <w:r w:rsidRPr="00F72EFF">
        <w:rPr>
          <w:sz w:val="24"/>
          <w:szCs w:val="24"/>
        </w:rPr>
        <w:t>н</w:t>
      </w:r>
      <w:proofErr w:type="gramEnd"/>
      <w:r w:rsidRPr="00F72EFF">
        <w:rPr>
          <w:sz w:val="24"/>
          <w:szCs w:val="24"/>
        </w:rPr>
        <w:t>о и прежде всего жизненной компетенции, с</w:t>
      </w:r>
      <w:r w:rsidRPr="00F72EFF">
        <w:rPr>
          <w:sz w:val="24"/>
          <w:szCs w:val="24"/>
        </w:rPr>
        <w:t>о</w:t>
      </w:r>
      <w:r w:rsidRPr="00F72EFF">
        <w:rPr>
          <w:sz w:val="24"/>
          <w:szCs w:val="24"/>
        </w:rPr>
        <w:t>ставляющей основу социальной успешности. Определение вариантов АООП образования обучающихся с умственной отсталостью (интеллектуал</w:t>
      </w:r>
      <w:r w:rsidRPr="00F72EFF">
        <w:rPr>
          <w:sz w:val="24"/>
          <w:szCs w:val="24"/>
        </w:rPr>
        <w:t>ь</w:t>
      </w:r>
      <w:r w:rsidRPr="00F72EFF">
        <w:rPr>
          <w:sz w:val="24"/>
          <w:szCs w:val="24"/>
        </w:rPr>
        <w:t>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и в порядке, установленном законодательством Российской Федер</w:t>
      </w:r>
      <w:r w:rsidRPr="00F72EFF">
        <w:rPr>
          <w:sz w:val="24"/>
          <w:szCs w:val="24"/>
        </w:rPr>
        <w:t>а</w:t>
      </w:r>
      <w:r w:rsidRPr="00F72EFF">
        <w:rPr>
          <w:sz w:val="24"/>
          <w:szCs w:val="24"/>
        </w:rPr>
        <w:t>ции</w:t>
      </w:r>
    </w:p>
    <w:p w:rsidR="005954E4" w:rsidRPr="00F72EFF" w:rsidRDefault="005954E4" w:rsidP="00942BAF">
      <w:pPr>
        <w:pStyle w:val="af1"/>
        <w:numPr>
          <w:ilvl w:val="0"/>
          <w:numId w:val="95"/>
        </w:numPr>
        <w:autoSpaceDN/>
        <w:spacing w:after="0" w:line="240" w:lineRule="auto"/>
        <w:jc w:val="both"/>
        <w:rPr>
          <w:sz w:val="24"/>
          <w:szCs w:val="24"/>
        </w:rPr>
      </w:pPr>
      <w:r w:rsidRPr="00F72EFF">
        <w:rPr>
          <w:b/>
          <w:sz w:val="24"/>
          <w:szCs w:val="24"/>
        </w:rPr>
        <w:t>Деятельностный подход</w:t>
      </w:r>
      <w:r w:rsidRPr="00F72EFF">
        <w:rPr>
          <w:sz w:val="24"/>
          <w:szCs w:val="24"/>
        </w:rPr>
        <w:t xml:space="preserve"> основывается на теоретических положениях отечественной психологической науки, раскрывающих основные зак</w:t>
      </w:r>
      <w:r w:rsidRPr="00F72EFF">
        <w:rPr>
          <w:sz w:val="24"/>
          <w:szCs w:val="24"/>
        </w:rPr>
        <w:t>о</w:t>
      </w:r>
      <w:r w:rsidRPr="00F72EFF">
        <w:rPr>
          <w:sz w:val="24"/>
          <w:szCs w:val="24"/>
        </w:rPr>
        <w:t xml:space="preserve">номерности и структуру образования с учетом специфики развития личности обучающегося с умственной отсталостью (интеллектуальными нарушениями). Деятельностный подход в образовании строится на признании того, что развитие личности </w:t>
      </w:r>
      <w:proofErr w:type="gramStart"/>
      <w:r w:rsidRPr="00F72EFF">
        <w:rPr>
          <w:sz w:val="24"/>
          <w:szCs w:val="24"/>
        </w:rPr>
        <w:t>обучающихся</w:t>
      </w:r>
      <w:proofErr w:type="gramEnd"/>
      <w:r w:rsidRPr="00F72EFF">
        <w:rPr>
          <w:sz w:val="24"/>
          <w:szCs w:val="24"/>
        </w:rPr>
        <w:t xml:space="preserve"> с умственной отст</w:t>
      </w:r>
      <w:r w:rsidRPr="00F72EFF">
        <w:rPr>
          <w:sz w:val="24"/>
          <w:szCs w:val="24"/>
        </w:rPr>
        <w:t>а</w:t>
      </w:r>
      <w:r w:rsidRPr="00F72EFF">
        <w:rPr>
          <w:sz w:val="24"/>
          <w:szCs w:val="24"/>
        </w:rPr>
        <w:t>лостью (интеллектуальными нарушениями) школьного возраста определяется характером организации доступной им деятельности (предметно - практической и учебной).  Основным средством реализации деятельностного подхода в образовании является обучение как процесс орган</w:t>
      </w:r>
      <w:r w:rsidRPr="00F72EFF">
        <w:rPr>
          <w:sz w:val="24"/>
          <w:szCs w:val="24"/>
        </w:rPr>
        <w:t>и</w:t>
      </w:r>
      <w:r w:rsidRPr="00F72EFF">
        <w:rPr>
          <w:sz w:val="24"/>
          <w:szCs w:val="24"/>
        </w:rPr>
        <w:t xml:space="preserve">зации познавательной и предметно-практической деятельности </w:t>
      </w:r>
      <w:proofErr w:type="gramStart"/>
      <w:r w:rsidRPr="00F72EFF">
        <w:rPr>
          <w:sz w:val="24"/>
          <w:szCs w:val="24"/>
        </w:rPr>
        <w:t>обучающихся</w:t>
      </w:r>
      <w:proofErr w:type="gramEnd"/>
      <w:r w:rsidRPr="00F72EFF">
        <w:rPr>
          <w:sz w:val="24"/>
          <w:szCs w:val="24"/>
        </w:rPr>
        <w:t xml:space="preserve">, обеспечивающий овладение ими содержанием образования.  В контексте разработки АООП образования для </w:t>
      </w:r>
      <w:proofErr w:type="gramStart"/>
      <w:r w:rsidRPr="00F72EFF">
        <w:rPr>
          <w:sz w:val="24"/>
          <w:szCs w:val="24"/>
        </w:rPr>
        <w:t>обучающихся</w:t>
      </w:r>
      <w:proofErr w:type="gramEnd"/>
      <w:r w:rsidRPr="00F72EFF">
        <w:rPr>
          <w:sz w:val="24"/>
          <w:szCs w:val="24"/>
        </w:rPr>
        <w:t xml:space="preserve"> с умственной отсталостью (интеллектуальными нарушениями) реализация де</w:t>
      </w:r>
      <w:r w:rsidRPr="00F72EFF">
        <w:rPr>
          <w:sz w:val="24"/>
          <w:szCs w:val="24"/>
        </w:rPr>
        <w:t>я</w:t>
      </w:r>
      <w:r w:rsidRPr="00F72EFF">
        <w:rPr>
          <w:sz w:val="24"/>
          <w:szCs w:val="24"/>
        </w:rPr>
        <w:t>тельностного подхода обеспечивает:</w:t>
      </w:r>
    </w:p>
    <w:p w:rsidR="005954E4" w:rsidRPr="00F72EFF" w:rsidRDefault="005954E4" w:rsidP="00942BAF">
      <w:pPr>
        <w:pStyle w:val="af1"/>
        <w:numPr>
          <w:ilvl w:val="0"/>
          <w:numId w:val="95"/>
        </w:numPr>
        <w:autoSpaceDN/>
        <w:spacing w:after="0" w:line="240" w:lineRule="auto"/>
        <w:jc w:val="both"/>
        <w:rPr>
          <w:sz w:val="24"/>
          <w:szCs w:val="24"/>
          <w:lang w:eastAsia="ar-SA"/>
        </w:rPr>
      </w:pPr>
      <w:r w:rsidRPr="00F72EFF">
        <w:rPr>
          <w:sz w:val="24"/>
          <w:szCs w:val="24"/>
        </w:rPr>
        <w:t>придание результатам образования социально и личностно значимого характера;</w:t>
      </w:r>
    </w:p>
    <w:p w:rsidR="005954E4" w:rsidRPr="00F72EFF" w:rsidRDefault="005954E4" w:rsidP="00942BAF">
      <w:pPr>
        <w:pStyle w:val="af1"/>
        <w:numPr>
          <w:ilvl w:val="0"/>
          <w:numId w:val="95"/>
        </w:numPr>
        <w:autoSpaceDN/>
        <w:spacing w:after="0" w:line="240" w:lineRule="auto"/>
        <w:jc w:val="both"/>
        <w:rPr>
          <w:sz w:val="24"/>
          <w:szCs w:val="24"/>
        </w:rPr>
      </w:pPr>
      <w:r w:rsidRPr="00F72EFF">
        <w:rPr>
          <w:sz w:val="24"/>
          <w:szCs w:val="24"/>
        </w:rPr>
        <w:t xml:space="preserve">прочное усвоение </w:t>
      </w:r>
      <w:proofErr w:type="gramStart"/>
      <w:r w:rsidRPr="00F72EFF">
        <w:rPr>
          <w:sz w:val="24"/>
          <w:szCs w:val="24"/>
        </w:rPr>
        <w:t>обучающимися</w:t>
      </w:r>
      <w:proofErr w:type="gramEnd"/>
      <w:r w:rsidRPr="00F72EFF">
        <w:rPr>
          <w:sz w:val="24"/>
          <w:szCs w:val="24"/>
        </w:rPr>
        <w:t xml:space="preserve"> знаний и опыта разнообразной деятельности и поведения, возможность их самостоятельного продвижения в изучаемых предметных областях;</w:t>
      </w:r>
    </w:p>
    <w:p w:rsidR="005954E4" w:rsidRPr="00F72EFF" w:rsidRDefault="005954E4" w:rsidP="00942BAF">
      <w:pPr>
        <w:pStyle w:val="af1"/>
        <w:numPr>
          <w:ilvl w:val="0"/>
          <w:numId w:val="95"/>
        </w:numPr>
        <w:autoSpaceDN/>
        <w:spacing w:after="0" w:line="240" w:lineRule="auto"/>
        <w:jc w:val="both"/>
        <w:rPr>
          <w:sz w:val="24"/>
          <w:szCs w:val="24"/>
        </w:rPr>
      </w:pPr>
      <w:r w:rsidRPr="00F72EFF">
        <w:rPr>
          <w:sz w:val="24"/>
          <w:szCs w:val="24"/>
        </w:rPr>
        <w:t>существенное повышение мотивации и интереса к учению, приобретению нового опыта деятельности и поведения;</w:t>
      </w:r>
    </w:p>
    <w:p w:rsidR="005954E4" w:rsidRPr="00F72EFF" w:rsidRDefault="005954E4" w:rsidP="00942BAF">
      <w:pPr>
        <w:pStyle w:val="af1"/>
        <w:numPr>
          <w:ilvl w:val="0"/>
          <w:numId w:val="95"/>
        </w:numPr>
        <w:autoSpaceDN/>
        <w:spacing w:after="0" w:line="240" w:lineRule="auto"/>
        <w:jc w:val="both"/>
        <w:rPr>
          <w:sz w:val="24"/>
          <w:szCs w:val="24"/>
        </w:rPr>
      </w:pPr>
      <w:r w:rsidRPr="00F72EFF">
        <w:rPr>
          <w:sz w:val="24"/>
          <w:szCs w:val="24"/>
        </w:rPr>
        <w:t>обеспечение условий для общекультурного и личностного развития на основе формирования базовых учебных действий, которые обеспечив</w:t>
      </w:r>
      <w:r w:rsidRPr="00F72EFF">
        <w:rPr>
          <w:sz w:val="24"/>
          <w:szCs w:val="24"/>
        </w:rPr>
        <w:t>а</w:t>
      </w:r>
      <w:r w:rsidRPr="00F72EFF">
        <w:rPr>
          <w:sz w:val="24"/>
          <w:szCs w:val="24"/>
        </w:rPr>
        <w:t>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954E4" w:rsidRPr="00F72EFF" w:rsidRDefault="005954E4" w:rsidP="005954E4">
      <w:pPr>
        <w:spacing w:after="0"/>
        <w:jc w:val="both"/>
        <w:rPr>
          <w:sz w:val="24"/>
          <w:szCs w:val="24"/>
          <w:lang w:eastAsia="ru-RU"/>
        </w:rPr>
      </w:pPr>
      <w:r w:rsidRPr="00F72EFF">
        <w:rPr>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w:t>
      </w:r>
      <w:r w:rsidRPr="00F72EFF">
        <w:rPr>
          <w:sz w:val="24"/>
          <w:szCs w:val="24"/>
        </w:rPr>
        <w:t>о</w:t>
      </w:r>
      <w:r w:rsidRPr="00F72EFF">
        <w:rPr>
          <w:sz w:val="24"/>
          <w:szCs w:val="24"/>
        </w:rPr>
        <w:t>сти и структуру образования с учетом специфики развития личности обучающегося с умственной отсталостью, на признании того, что развитие ли</w:t>
      </w:r>
      <w:r w:rsidRPr="00F72EFF">
        <w:rPr>
          <w:sz w:val="24"/>
          <w:szCs w:val="24"/>
        </w:rPr>
        <w:t>ч</w:t>
      </w:r>
      <w:r w:rsidRPr="00F72EFF">
        <w:rPr>
          <w:sz w:val="24"/>
          <w:szCs w:val="24"/>
        </w:rPr>
        <w:t xml:space="preserve">ности обучающихся с умственной отсталостью школьного возраста определяется характером организации доступной им деятельности (предметно-практической и учебной). </w:t>
      </w:r>
    </w:p>
    <w:p w:rsidR="005954E4" w:rsidRPr="00F72EFF" w:rsidRDefault="005954E4" w:rsidP="005954E4">
      <w:pPr>
        <w:jc w:val="both"/>
        <w:rPr>
          <w:b/>
          <w:sz w:val="24"/>
          <w:szCs w:val="24"/>
        </w:rPr>
      </w:pPr>
      <w:r w:rsidRPr="00F72EFF">
        <w:rPr>
          <w:b/>
          <w:sz w:val="24"/>
          <w:szCs w:val="24"/>
        </w:rPr>
        <w:lastRenderedPageBreak/>
        <w:t xml:space="preserve">1.1.3. Общая характеристика адаптированной основной общеобразовательной программы  </w:t>
      </w:r>
      <w:proofErr w:type="gramStart"/>
      <w:r w:rsidRPr="00F72EFF">
        <w:rPr>
          <w:b/>
          <w:sz w:val="24"/>
          <w:szCs w:val="24"/>
        </w:rPr>
        <w:t>обучающихся</w:t>
      </w:r>
      <w:proofErr w:type="gramEnd"/>
      <w:r w:rsidRPr="00F72EFF">
        <w:rPr>
          <w:b/>
          <w:sz w:val="24"/>
          <w:szCs w:val="24"/>
        </w:rPr>
        <w:t xml:space="preserve"> с умственной отсталостью (инте</w:t>
      </w:r>
      <w:r w:rsidRPr="00F72EFF">
        <w:rPr>
          <w:b/>
          <w:sz w:val="24"/>
          <w:szCs w:val="24"/>
        </w:rPr>
        <w:t>л</w:t>
      </w:r>
      <w:r w:rsidRPr="00F72EFF">
        <w:rPr>
          <w:b/>
          <w:sz w:val="24"/>
          <w:szCs w:val="24"/>
        </w:rPr>
        <w:t>лектуальными нарушениями).</w:t>
      </w:r>
    </w:p>
    <w:p w:rsidR="005954E4" w:rsidRPr="00F72EFF" w:rsidRDefault="005954E4" w:rsidP="005954E4">
      <w:pPr>
        <w:jc w:val="both"/>
        <w:rPr>
          <w:sz w:val="24"/>
          <w:szCs w:val="24"/>
        </w:rPr>
      </w:pPr>
      <w:r w:rsidRPr="00F72EFF">
        <w:rPr>
          <w:sz w:val="24"/>
          <w:szCs w:val="24"/>
        </w:rPr>
        <w:t>АООП образования обучающихся с умственной отсталостью (интеллектуальными нарушениями) создается с учетом их особых образовательных п</w:t>
      </w:r>
      <w:r w:rsidRPr="00F72EFF">
        <w:rPr>
          <w:sz w:val="24"/>
          <w:szCs w:val="24"/>
        </w:rPr>
        <w:t>о</w:t>
      </w:r>
      <w:r w:rsidRPr="00F72EFF">
        <w:rPr>
          <w:sz w:val="24"/>
          <w:szCs w:val="24"/>
        </w:rPr>
        <w:t>требностей.  АООП включает обязательную часть и часть, формируемую участниками образовательного процесса.  Сроки реализации АООП для об</w:t>
      </w:r>
      <w:r w:rsidRPr="00F72EFF">
        <w:rPr>
          <w:sz w:val="24"/>
          <w:szCs w:val="24"/>
        </w:rPr>
        <w:t>у</w:t>
      </w:r>
      <w:r w:rsidRPr="00F72EFF">
        <w:rPr>
          <w:sz w:val="24"/>
          <w:szCs w:val="24"/>
        </w:rPr>
        <w:t>чающихся с умственной отсталостью (интеллектуальными нарушениями) составляет 9  лет.</w:t>
      </w:r>
    </w:p>
    <w:p w:rsidR="005954E4" w:rsidRPr="00F72EFF" w:rsidRDefault="005954E4" w:rsidP="005954E4">
      <w:pPr>
        <w:spacing w:after="0" w:line="240" w:lineRule="auto"/>
        <w:jc w:val="both"/>
        <w:rPr>
          <w:sz w:val="24"/>
          <w:szCs w:val="24"/>
        </w:rPr>
      </w:pPr>
      <w:r w:rsidRPr="00F72EFF">
        <w:rPr>
          <w:sz w:val="24"/>
          <w:szCs w:val="24"/>
        </w:rPr>
        <w:t>В реализации АООП выделено два этапа:</w:t>
      </w:r>
    </w:p>
    <w:p w:rsidR="005954E4" w:rsidRPr="00F72EFF" w:rsidRDefault="005954E4" w:rsidP="005954E4">
      <w:pPr>
        <w:spacing w:after="0" w:line="240" w:lineRule="auto"/>
        <w:jc w:val="both"/>
        <w:rPr>
          <w:sz w:val="24"/>
          <w:szCs w:val="24"/>
        </w:rPr>
      </w:pPr>
      <w:r w:rsidRPr="00F72EFF">
        <w:rPr>
          <w:sz w:val="24"/>
          <w:szCs w:val="24"/>
        </w:rPr>
        <w:t>I этап ― 1-4 классы.</w:t>
      </w:r>
    </w:p>
    <w:p w:rsidR="005954E4" w:rsidRPr="00F72EFF" w:rsidRDefault="005954E4" w:rsidP="005954E4">
      <w:pPr>
        <w:spacing w:after="0" w:line="240" w:lineRule="auto"/>
        <w:jc w:val="both"/>
        <w:rPr>
          <w:sz w:val="24"/>
          <w:szCs w:val="24"/>
        </w:rPr>
      </w:pPr>
      <w:r w:rsidRPr="00F72EFF">
        <w:rPr>
          <w:sz w:val="24"/>
          <w:szCs w:val="24"/>
        </w:rPr>
        <w:t>II этап ― 5-9 классы.</w:t>
      </w:r>
    </w:p>
    <w:p w:rsidR="005954E4" w:rsidRPr="00F72EFF" w:rsidRDefault="005954E4" w:rsidP="005954E4">
      <w:pPr>
        <w:spacing w:after="0" w:line="240" w:lineRule="auto"/>
        <w:jc w:val="both"/>
        <w:rPr>
          <w:sz w:val="24"/>
          <w:szCs w:val="24"/>
        </w:rPr>
      </w:pPr>
      <w:r w:rsidRPr="00F72EFF">
        <w:rPr>
          <w:b/>
          <w:sz w:val="24"/>
          <w:szCs w:val="24"/>
        </w:rPr>
        <w:t>Цель  первого   этапа</w:t>
      </w:r>
      <w:r w:rsidRPr="00F72EFF">
        <w:rPr>
          <w:sz w:val="24"/>
          <w:szCs w:val="24"/>
        </w:rPr>
        <w:t xml:space="preserve">  состоит в формировании основ предметных знаний и умений, коррекции недостатков психофизического развития обучающи</w:t>
      </w:r>
      <w:r w:rsidRPr="00F72EFF">
        <w:rPr>
          <w:sz w:val="24"/>
          <w:szCs w:val="24"/>
        </w:rPr>
        <w:t>х</w:t>
      </w:r>
      <w:r w:rsidRPr="00F72EFF">
        <w:rPr>
          <w:sz w:val="24"/>
          <w:szCs w:val="24"/>
        </w:rPr>
        <w:t xml:space="preserve">ся. </w:t>
      </w:r>
    </w:p>
    <w:p w:rsidR="005954E4" w:rsidRPr="00F72EFF" w:rsidRDefault="005954E4" w:rsidP="005954E4">
      <w:pPr>
        <w:spacing w:after="0" w:line="240" w:lineRule="auto"/>
        <w:jc w:val="both"/>
        <w:rPr>
          <w:sz w:val="24"/>
          <w:szCs w:val="24"/>
        </w:rPr>
      </w:pPr>
      <w:r w:rsidRPr="00F72EFF">
        <w:rPr>
          <w:b/>
          <w:sz w:val="24"/>
          <w:szCs w:val="24"/>
        </w:rPr>
        <w:t>Второй этап направлен</w:t>
      </w:r>
      <w:r w:rsidRPr="00F72EFF">
        <w:rPr>
          <w:sz w:val="24"/>
          <w:szCs w:val="24"/>
        </w:rPr>
        <w:t xml:space="preserve">  на расширение, углубление и систематизацию знаний и </w:t>
      </w:r>
      <w:proofErr w:type="gramStart"/>
      <w:r w:rsidRPr="00F72EFF">
        <w:rPr>
          <w:sz w:val="24"/>
          <w:szCs w:val="24"/>
        </w:rPr>
        <w:t>умений</w:t>
      </w:r>
      <w:proofErr w:type="gramEnd"/>
      <w:r w:rsidRPr="00F72EFF">
        <w:rPr>
          <w:sz w:val="24"/>
          <w:szCs w:val="24"/>
        </w:rPr>
        <w:t xml:space="preserve"> обучающихся в обязательных предметных областях, овлад</w:t>
      </w:r>
      <w:r w:rsidRPr="00F72EFF">
        <w:rPr>
          <w:sz w:val="24"/>
          <w:szCs w:val="24"/>
        </w:rPr>
        <w:t>е</w:t>
      </w:r>
      <w:r w:rsidRPr="00F72EFF">
        <w:rPr>
          <w:sz w:val="24"/>
          <w:szCs w:val="24"/>
        </w:rPr>
        <w:t>ние некоторыми навыками адаптации в динамично изменяющемся и развивающемся мире.</w:t>
      </w:r>
    </w:p>
    <w:p w:rsidR="005954E4" w:rsidRPr="00F72EFF" w:rsidRDefault="005954E4" w:rsidP="005954E4">
      <w:pPr>
        <w:spacing w:after="0"/>
        <w:jc w:val="both"/>
        <w:rPr>
          <w:b/>
          <w:sz w:val="24"/>
          <w:szCs w:val="24"/>
        </w:rPr>
      </w:pPr>
      <w:r w:rsidRPr="00F72EFF">
        <w:rPr>
          <w:b/>
          <w:sz w:val="24"/>
          <w:szCs w:val="24"/>
        </w:rPr>
        <w:t>1.1.4. Психолого-педагогическая характеристика обучающихсяс легкой умственной отсталостью (интеллектуальными нарушениями).</w:t>
      </w:r>
    </w:p>
    <w:p w:rsidR="005954E4" w:rsidRPr="00F72EFF" w:rsidRDefault="005954E4" w:rsidP="009D4879">
      <w:pPr>
        <w:spacing w:after="0" w:line="240" w:lineRule="auto"/>
        <w:jc w:val="both"/>
        <w:rPr>
          <w:sz w:val="24"/>
          <w:szCs w:val="24"/>
        </w:rPr>
      </w:pPr>
      <w:r w:rsidRPr="00F72EFF">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F72EFF">
        <w:rPr>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w:t>
      </w:r>
      <w:r w:rsidRPr="00F72EFF">
        <w:rPr>
          <w:sz w:val="24"/>
          <w:szCs w:val="24"/>
        </w:rPr>
        <w:t>з</w:t>
      </w:r>
      <w:r w:rsidRPr="00F72EFF">
        <w:rPr>
          <w:sz w:val="24"/>
          <w:szCs w:val="24"/>
        </w:rPr>
        <w:t>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w:t>
      </w:r>
      <w:r w:rsidRPr="00F72EFF">
        <w:rPr>
          <w:sz w:val="24"/>
          <w:szCs w:val="24"/>
        </w:rPr>
        <w:t>и</w:t>
      </w:r>
      <w:r w:rsidRPr="00F72EFF">
        <w:rPr>
          <w:sz w:val="24"/>
          <w:szCs w:val="24"/>
        </w:rPr>
        <w:t>ях.</w:t>
      </w:r>
    </w:p>
    <w:p w:rsidR="005954E4" w:rsidRPr="00F72EFF" w:rsidRDefault="005954E4" w:rsidP="005954E4">
      <w:pPr>
        <w:spacing w:after="0"/>
        <w:jc w:val="both"/>
        <w:rPr>
          <w:sz w:val="24"/>
          <w:szCs w:val="24"/>
        </w:rPr>
      </w:pPr>
      <w:r w:rsidRPr="00F72EFF">
        <w:rPr>
          <w:sz w:val="24"/>
          <w:szCs w:val="24"/>
        </w:rPr>
        <w:t>В международной клас</w:t>
      </w:r>
      <w:r w:rsidRPr="00F72EFF">
        <w:rPr>
          <w:sz w:val="24"/>
          <w:szCs w:val="24"/>
        </w:rPr>
        <w:softHyphen/>
        <w:t>си</w:t>
      </w:r>
      <w:r w:rsidRPr="00F72EFF">
        <w:rPr>
          <w:sz w:val="24"/>
          <w:szCs w:val="24"/>
        </w:rPr>
        <w:softHyphen/>
        <w:t>фи</w:t>
      </w:r>
      <w:r w:rsidRPr="00F72EFF">
        <w:rPr>
          <w:sz w:val="24"/>
          <w:szCs w:val="24"/>
        </w:rPr>
        <w:softHyphen/>
        <w:t>ка</w:t>
      </w:r>
      <w:r w:rsidRPr="00F72EFF">
        <w:rPr>
          <w:sz w:val="24"/>
          <w:szCs w:val="24"/>
        </w:rPr>
        <w:softHyphen/>
        <w:t>ции болезней (МКБ-10) выделено четыре сте</w:t>
      </w:r>
      <w:r w:rsidRPr="00F72EFF">
        <w:rPr>
          <w:sz w:val="24"/>
          <w:szCs w:val="24"/>
        </w:rPr>
        <w:softHyphen/>
        <w:t>пени умственной от</w:t>
      </w:r>
      <w:r w:rsidRPr="00F72EFF">
        <w:rPr>
          <w:sz w:val="24"/>
          <w:szCs w:val="24"/>
        </w:rPr>
        <w:softHyphen/>
        <w:t>с</w:t>
      </w:r>
      <w:r w:rsidRPr="00F72EFF">
        <w:rPr>
          <w:sz w:val="24"/>
          <w:szCs w:val="24"/>
        </w:rPr>
        <w:softHyphen/>
        <w:t>та</w:t>
      </w:r>
      <w:r w:rsidRPr="00F72EFF">
        <w:rPr>
          <w:sz w:val="24"/>
          <w:szCs w:val="24"/>
        </w:rPr>
        <w:softHyphen/>
        <w:t>ло</w:t>
      </w:r>
      <w:r w:rsidRPr="00F72EFF">
        <w:rPr>
          <w:sz w:val="24"/>
          <w:szCs w:val="24"/>
        </w:rPr>
        <w:softHyphen/>
        <w:t>сти: легкая (IQ — 69-50) , уме</w:t>
      </w:r>
      <w:r w:rsidRPr="00F72EFF">
        <w:rPr>
          <w:sz w:val="24"/>
          <w:szCs w:val="24"/>
        </w:rPr>
        <w:softHyphen/>
        <w:t>рен</w:t>
      </w:r>
      <w:r w:rsidRPr="00F72EFF">
        <w:rPr>
          <w:sz w:val="24"/>
          <w:szCs w:val="24"/>
        </w:rPr>
        <w:softHyphen/>
        <w:t>ная (IQ — 50-35), тяжелая (IQ — 34-20), глубокая (IQ&lt;20).  Развитие ребенка с легкой умственной отсталостью (интеллектуальными на</w:t>
      </w:r>
      <w:r w:rsidRPr="00F72EFF">
        <w:rPr>
          <w:sz w:val="24"/>
          <w:szCs w:val="24"/>
        </w:rPr>
        <w:softHyphen/>
        <w:t>ру</w:t>
      </w:r>
      <w:r w:rsidRPr="00F72EFF">
        <w:rPr>
          <w:sz w:val="24"/>
          <w:szCs w:val="24"/>
        </w:rPr>
        <w:softHyphen/>
        <w:t>ше</w:t>
      </w:r>
      <w:r w:rsidRPr="00F72EFF">
        <w:rPr>
          <w:sz w:val="24"/>
          <w:szCs w:val="24"/>
        </w:rPr>
        <w:softHyphen/>
        <w:t>ни</w:t>
      </w:r>
      <w:r w:rsidRPr="00F72EFF">
        <w:rPr>
          <w:sz w:val="24"/>
          <w:szCs w:val="24"/>
        </w:rPr>
        <w:softHyphen/>
        <w:t>ями), хотя и происх</w:t>
      </w:r>
      <w:r w:rsidRPr="00F72EFF">
        <w:rPr>
          <w:sz w:val="24"/>
          <w:szCs w:val="24"/>
        </w:rPr>
        <w:t>о</w:t>
      </w:r>
      <w:r w:rsidRPr="00F72EFF">
        <w:rPr>
          <w:sz w:val="24"/>
          <w:szCs w:val="24"/>
        </w:rPr>
        <w:t>дит на дефектной основе и характеризуется замедленностью, на</w:t>
      </w:r>
      <w:r w:rsidRPr="00F72EFF">
        <w:rPr>
          <w:sz w:val="24"/>
          <w:szCs w:val="24"/>
        </w:rPr>
        <w:softHyphen/>
        <w:t>ли</w:t>
      </w:r>
      <w:r w:rsidRPr="00F72EFF">
        <w:rPr>
          <w:sz w:val="24"/>
          <w:szCs w:val="24"/>
        </w:rPr>
        <w:softHyphen/>
        <w:t>чи</w:t>
      </w:r>
      <w:r w:rsidRPr="00F72EFF">
        <w:rPr>
          <w:sz w:val="24"/>
          <w:szCs w:val="24"/>
        </w:rPr>
        <w:softHyphen/>
        <w:t>ем отклонений от нормального развития, тем не менее, представляет собой по</w:t>
      </w:r>
      <w:r w:rsidRPr="00F72EFF">
        <w:rPr>
          <w:sz w:val="24"/>
          <w:szCs w:val="24"/>
        </w:rPr>
        <w:softHyphen/>
        <w:t>с</w:t>
      </w:r>
      <w:r w:rsidRPr="00F72EFF">
        <w:rPr>
          <w:sz w:val="24"/>
          <w:szCs w:val="24"/>
        </w:rPr>
        <w:softHyphen/>
        <w:t>ту</w:t>
      </w:r>
      <w:r w:rsidRPr="00F72EFF">
        <w:rPr>
          <w:sz w:val="24"/>
          <w:szCs w:val="24"/>
        </w:rPr>
        <w:softHyphen/>
        <w:t>па</w:t>
      </w:r>
      <w:r w:rsidRPr="00F72EFF">
        <w:rPr>
          <w:sz w:val="24"/>
          <w:szCs w:val="24"/>
        </w:rPr>
        <w:softHyphen/>
        <w:t>тельный процесс, привносящий качественные изменения в познавательную деятельность детей и их личностную сферу, что дает основания для о</w:t>
      </w:r>
      <w:r w:rsidRPr="00F72EFF">
        <w:rPr>
          <w:sz w:val="24"/>
          <w:szCs w:val="24"/>
        </w:rPr>
        <w:t>п</w:t>
      </w:r>
      <w:r w:rsidRPr="00F72EFF">
        <w:rPr>
          <w:sz w:val="24"/>
          <w:szCs w:val="24"/>
        </w:rPr>
        <w:t xml:space="preserve">тимистического прогноза. </w:t>
      </w:r>
    </w:p>
    <w:p w:rsidR="005954E4" w:rsidRPr="00F72EFF" w:rsidRDefault="005954E4" w:rsidP="005954E4">
      <w:pPr>
        <w:spacing w:after="0" w:line="240" w:lineRule="auto"/>
        <w:jc w:val="both"/>
        <w:rPr>
          <w:sz w:val="24"/>
          <w:szCs w:val="24"/>
        </w:rPr>
      </w:pPr>
      <w:r w:rsidRPr="00F72EFF">
        <w:rPr>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w:t>
      </w:r>
      <w:r w:rsidRPr="00F72EFF">
        <w:rPr>
          <w:sz w:val="24"/>
          <w:szCs w:val="24"/>
        </w:rPr>
        <w:softHyphen/>
        <w:t>бостью процессов возбуждения и торможения, замедленным формированием ус</w:t>
      </w:r>
      <w:r w:rsidRPr="00F72EFF">
        <w:rPr>
          <w:sz w:val="24"/>
          <w:szCs w:val="24"/>
        </w:rPr>
        <w:softHyphen/>
        <w:t>ло</w:t>
      </w:r>
      <w:r w:rsidRPr="00F72EFF">
        <w:rPr>
          <w:sz w:val="24"/>
          <w:szCs w:val="24"/>
        </w:rPr>
        <w:softHyphen/>
        <w:t>в</w:t>
      </w:r>
      <w:r w:rsidRPr="00F72EFF">
        <w:rPr>
          <w:sz w:val="24"/>
          <w:szCs w:val="24"/>
        </w:rPr>
        <w:softHyphen/>
        <w:t>ных связей, тугоподвижностью нервных про</w:t>
      </w:r>
      <w:r w:rsidRPr="00F72EFF">
        <w:rPr>
          <w:sz w:val="24"/>
          <w:szCs w:val="24"/>
        </w:rPr>
        <w:softHyphen/>
        <w:t xml:space="preserve">цессов, нарушением взаимодействия первой и второй сигнальных систем и др.). </w:t>
      </w:r>
      <w:proofErr w:type="gramStart"/>
      <w:r w:rsidRPr="00F72EFF">
        <w:rPr>
          <w:sz w:val="24"/>
          <w:szCs w:val="24"/>
        </w:rPr>
        <w:t>В подавляющем большинстве случаев интеллектуальные наруш</w:t>
      </w:r>
      <w:r w:rsidRPr="00F72EFF">
        <w:rPr>
          <w:sz w:val="24"/>
          <w:szCs w:val="24"/>
        </w:rPr>
        <w:t>е</w:t>
      </w:r>
      <w:r w:rsidRPr="00F72EFF">
        <w:rPr>
          <w:sz w:val="24"/>
          <w:szCs w:val="24"/>
        </w:rPr>
        <w:t>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F72EFF">
        <w:rPr>
          <w:sz w:val="24"/>
          <w:szCs w:val="24"/>
        </w:rPr>
        <w:t xml:space="preserve"> Нег</w:t>
      </w:r>
      <w:r w:rsidRPr="00F72EFF">
        <w:rPr>
          <w:sz w:val="24"/>
          <w:szCs w:val="24"/>
        </w:rPr>
        <w:t>а</w:t>
      </w:r>
      <w:r w:rsidRPr="00F72EFF">
        <w:rPr>
          <w:sz w:val="24"/>
          <w:szCs w:val="24"/>
        </w:rPr>
        <w:lastRenderedPageBreak/>
        <w:t>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w:t>
      </w:r>
      <w:r w:rsidRPr="00F72EFF">
        <w:rPr>
          <w:sz w:val="24"/>
          <w:szCs w:val="24"/>
        </w:rPr>
        <w:t>о</w:t>
      </w:r>
      <w:r w:rsidRPr="00F72EFF">
        <w:rPr>
          <w:sz w:val="24"/>
          <w:szCs w:val="24"/>
        </w:rPr>
        <w:t>ков возникновения и незавершенности возрастных психологических новообразований и, главное, в неравномерности, нарушении целостности псих</w:t>
      </w:r>
      <w:r w:rsidRPr="00F72EFF">
        <w:rPr>
          <w:sz w:val="24"/>
          <w:szCs w:val="24"/>
        </w:rPr>
        <w:t>о</w:t>
      </w:r>
      <w:r w:rsidRPr="00F72EFF">
        <w:rPr>
          <w:sz w:val="24"/>
          <w:szCs w:val="24"/>
        </w:rPr>
        <w:t>физического развития. Все это, в свою очередь, затрудняет  включение ребенка в освоение пласта социальных и культурных достижений общечелов</w:t>
      </w:r>
      <w:r w:rsidRPr="00F72EFF">
        <w:rPr>
          <w:sz w:val="24"/>
          <w:szCs w:val="24"/>
        </w:rPr>
        <w:t>е</w:t>
      </w:r>
      <w:r w:rsidRPr="00F72EFF">
        <w:rPr>
          <w:sz w:val="24"/>
          <w:szCs w:val="24"/>
        </w:rPr>
        <w:t xml:space="preserve">ческого опыта традиционным путем. </w:t>
      </w:r>
    </w:p>
    <w:p w:rsidR="005954E4" w:rsidRPr="00F72EFF" w:rsidRDefault="005954E4" w:rsidP="005954E4">
      <w:pPr>
        <w:spacing w:after="0" w:line="240" w:lineRule="auto"/>
        <w:jc w:val="both"/>
        <w:rPr>
          <w:sz w:val="24"/>
          <w:szCs w:val="24"/>
        </w:rPr>
      </w:pPr>
      <w:r w:rsidRPr="00F72EFF">
        <w:rPr>
          <w:sz w:val="24"/>
          <w:szCs w:val="24"/>
        </w:rPr>
        <w:t>В структуре психики такого ребенка в пер</w:t>
      </w:r>
      <w:r w:rsidRPr="00F72EFF">
        <w:rPr>
          <w:sz w:val="24"/>
          <w:szCs w:val="24"/>
        </w:rPr>
        <w:softHyphen/>
        <w:t>вую очередь отмечается недораз</w:t>
      </w:r>
      <w:r w:rsidRPr="00F72EFF">
        <w:rPr>
          <w:sz w:val="24"/>
          <w:szCs w:val="24"/>
        </w:rPr>
        <w:softHyphen/>
        <w:t>витие познавательных интересов и снижение по</w:t>
      </w:r>
      <w:r w:rsidRPr="00F72EFF">
        <w:rPr>
          <w:sz w:val="24"/>
          <w:szCs w:val="24"/>
        </w:rPr>
        <w:softHyphen/>
        <w:t>зна</w:t>
      </w:r>
      <w:r w:rsidRPr="00F72EFF">
        <w:rPr>
          <w:sz w:val="24"/>
          <w:szCs w:val="24"/>
        </w:rPr>
        <w:softHyphen/>
        <w:t>вательной активности, что обусловлено замедленностью темпа пси</w:t>
      </w:r>
      <w:r w:rsidRPr="00F72EFF">
        <w:rPr>
          <w:sz w:val="24"/>
          <w:szCs w:val="24"/>
        </w:rPr>
        <w:softHyphen/>
        <w:t>хи</w:t>
      </w:r>
      <w:r w:rsidRPr="00F72EFF">
        <w:rPr>
          <w:sz w:val="24"/>
          <w:szCs w:val="24"/>
        </w:rPr>
        <w:softHyphen/>
        <w:t>че</w:t>
      </w:r>
      <w:r w:rsidRPr="00F72EFF">
        <w:rPr>
          <w:sz w:val="24"/>
          <w:szCs w:val="24"/>
        </w:rPr>
        <w:softHyphen/>
        <w:t>с</w:t>
      </w:r>
      <w:r w:rsidRPr="00F72EFF">
        <w:rPr>
          <w:sz w:val="24"/>
          <w:szCs w:val="24"/>
        </w:rPr>
        <w:softHyphen/>
        <w:t>ких процессов, их слабой под</w:t>
      </w:r>
      <w:r w:rsidRPr="00F72EFF">
        <w:rPr>
          <w:sz w:val="24"/>
          <w:szCs w:val="24"/>
        </w:rPr>
        <w:softHyphen/>
        <w:t>вижностью и переключаемостью. При ум</w:t>
      </w:r>
      <w:r w:rsidRPr="00F72EFF">
        <w:rPr>
          <w:sz w:val="24"/>
          <w:szCs w:val="24"/>
        </w:rPr>
        <w:softHyphen/>
        <w:t>с</w:t>
      </w:r>
      <w:r w:rsidRPr="00F72EFF">
        <w:rPr>
          <w:sz w:val="24"/>
          <w:szCs w:val="24"/>
        </w:rPr>
        <w:softHyphen/>
        <w:t>т</w:t>
      </w:r>
      <w:r w:rsidRPr="00F72EFF">
        <w:rPr>
          <w:sz w:val="24"/>
          <w:szCs w:val="24"/>
        </w:rPr>
        <w:softHyphen/>
        <w:t>ве</w:t>
      </w:r>
      <w:r w:rsidRPr="00F72EFF">
        <w:rPr>
          <w:sz w:val="24"/>
          <w:szCs w:val="24"/>
        </w:rPr>
        <w:softHyphen/>
        <w:t>нной отсталости стра</w:t>
      </w:r>
      <w:r w:rsidRPr="00F72EFF">
        <w:rPr>
          <w:sz w:val="24"/>
          <w:szCs w:val="24"/>
        </w:rPr>
        <w:softHyphen/>
        <w:t>дают не только высшие психические функции, но и эмо</w:t>
      </w:r>
      <w:r w:rsidRPr="00F72EFF">
        <w:rPr>
          <w:sz w:val="24"/>
          <w:szCs w:val="24"/>
        </w:rPr>
        <w:softHyphen/>
        <w:t>ции, воля, поведение, в не</w:t>
      </w:r>
      <w:r w:rsidRPr="00F72EFF">
        <w:rPr>
          <w:sz w:val="24"/>
          <w:szCs w:val="24"/>
        </w:rPr>
        <w:softHyphen/>
        <w:t>ко</w:t>
      </w:r>
      <w:r w:rsidRPr="00F72EFF">
        <w:rPr>
          <w:sz w:val="24"/>
          <w:szCs w:val="24"/>
        </w:rPr>
        <w:softHyphen/>
        <w:t>торых случаях физическое развитие, хотя на</w:t>
      </w:r>
      <w:r w:rsidRPr="00F72EFF">
        <w:rPr>
          <w:sz w:val="24"/>
          <w:szCs w:val="24"/>
        </w:rPr>
        <w:softHyphen/>
        <w:t>и</w:t>
      </w:r>
      <w:r w:rsidRPr="00F72EFF">
        <w:rPr>
          <w:sz w:val="24"/>
          <w:szCs w:val="24"/>
        </w:rPr>
        <w:softHyphen/>
        <w:t>бо</w:t>
      </w:r>
      <w:r w:rsidRPr="00F72EFF">
        <w:rPr>
          <w:sz w:val="24"/>
          <w:szCs w:val="24"/>
        </w:rPr>
        <w:softHyphen/>
        <w:t>лее нарушенным является мы</w:t>
      </w:r>
      <w:r w:rsidRPr="00F72EFF">
        <w:rPr>
          <w:sz w:val="24"/>
          <w:szCs w:val="24"/>
        </w:rPr>
        <w:softHyphen/>
        <w:t>шление, и прежде всего, способность к от</w:t>
      </w:r>
      <w:r w:rsidRPr="00F72EFF">
        <w:rPr>
          <w:sz w:val="24"/>
          <w:szCs w:val="24"/>
        </w:rPr>
        <w:softHyphen/>
        <w:t xml:space="preserve">влечению и обобщению. </w:t>
      </w:r>
      <w:proofErr w:type="gramStart"/>
      <w:r w:rsidRPr="00F72EFF">
        <w:rPr>
          <w:sz w:val="24"/>
          <w:szCs w:val="24"/>
        </w:rPr>
        <w:t>Вместе с тем, Российская дефектология (как пра</w:t>
      </w:r>
      <w:r w:rsidRPr="00F72EFF">
        <w:rPr>
          <w:sz w:val="24"/>
          <w:szCs w:val="24"/>
        </w:rPr>
        <w:softHyphen/>
        <w:t>во</w:t>
      </w:r>
      <w:r w:rsidRPr="00F72EFF">
        <w:rPr>
          <w:sz w:val="24"/>
          <w:szCs w:val="24"/>
        </w:rPr>
        <w:softHyphen/>
        <w:t>пре</w:t>
      </w:r>
      <w:r w:rsidRPr="00F72EFF">
        <w:rPr>
          <w:sz w:val="24"/>
          <w:szCs w:val="24"/>
        </w:rPr>
        <w:softHyphen/>
        <w:t>емница сове</w:t>
      </w:r>
      <w:r w:rsidRPr="00F72EFF">
        <w:rPr>
          <w:sz w:val="24"/>
          <w:szCs w:val="24"/>
        </w:rPr>
        <w:t>т</w:t>
      </w:r>
      <w:r w:rsidRPr="00F72EFF">
        <w:rPr>
          <w:sz w:val="24"/>
          <w:szCs w:val="24"/>
        </w:rPr>
        <w:t>ской) ру</w:t>
      </w:r>
      <w:r w:rsidRPr="00F72EFF">
        <w:rPr>
          <w:sz w:val="24"/>
          <w:szCs w:val="24"/>
        </w:rPr>
        <w:softHyphen/>
        <w:t>ко</w:t>
      </w:r>
      <w:r w:rsidRPr="00F72EFF">
        <w:rPr>
          <w:sz w:val="24"/>
          <w:szCs w:val="24"/>
        </w:rPr>
        <w:softHyphen/>
        <w:t>во</w:t>
      </w:r>
      <w:r w:rsidRPr="00F72EFF">
        <w:rPr>
          <w:sz w:val="24"/>
          <w:szCs w:val="24"/>
        </w:rPr>
        <w:softHyphen/>
        <w:t>д</w:t>
      </w:r>
      <w:r w:rsidRPr="00F72EFF">
        <w:rPr>
          <w:sz w:val="24"/>
          <w:szCs w:val="24"/>
        </w:rPr>
        <w:softHyphen/>
        <w:t>с</w:t>
      </w:r>
      <w:r w:rsidRPr="00F72EFF">
        <w:rPr>
          <w:sz w:val="24"/>
          <w:szCs w:val="24"/>
        </w:rPr>
        <w:softHyphen/>
        <w:t>т</w:t>
      </w:r>
      <w:r w:rsidRPr="00F72EFF">
        <w:rPr>
          <w:sz w:val="24"/>
          <w:szCs w:val="24"/>
        </w:rPr>
        <w:softHyphen/>
        <w:t>ву</w:t>
      </w:r>
      <w:r w:rsidRPr="00F72EFF">
        <w:rPr>
          <w:sz w:val="24"/>
          <w:szCs w:val="24"/>
        </w:rPr>
        <w:softHyphen/>
        <w:t>ется теоретическим по</w:t>
      </w:r>
      <w:r w:rsidRPr="00F72EFF">
        <w:rPr>
          <w:sz w:val="24"/>
          <w:szCs w:val="24"/>
        </w:rPr>
        <w:softHyphen/>
        <w:t>стулатом Л. С. Выготского о том, что сво</w:t>
      </w:r>
      <w:r w:rsidRPr="00F72EFF">
        <w:rPr>
          <w:sz w:val="24"/>
          <w:szCs w:val="24"/>
        </w:rPr>
        <w:softHyphen/>
        <w:t>ев</w:t>
      </w:r>
      <w:r w:rsidRPr="00F72EFF">
        <w:rPr>
          <w:sz w:val="24"/>
          <w:szCs w:val="24"/>
        </w:rPr>
        <w:softHyphen/>
        <w:t>ременная педагогическая кор</w:t>
      </w:r>
      <w:r w:rsidRPr="00F72EFF">
        <w:rPr>
          <w:sz w:val="24"/>
          <w:szCs w:val="24"/>
        </w:rPr>
        <w:softHyphen/>
        <w:t>ре</w:t>
      </w:r>
      <w:r w:rsidRPr="00F72EFF">
        <w:rPr>
          <w:sz w:val="24"/>
          <w:szCs w:val="24"/>
        </w:rPr>
        <w:softHyphen/>
        <w:t>к</w:t>
      </w:r>
      <w:r w:rsidRPr="00F72EFF">
        <w:rPr>
          <w:sz w:val="24"/>
          <w:szCs w:val="24"/>
        </w:rPr>
        <w:softHyphen/>
        <w:t>ция с уче</w:t>
      </w:r>
      <w:r w:rsidRPr="00F72EFF">
        <w:rPr>
          <w:sz w:val="24"/>
          <w:szCs w:val="24"/>
        </w:rPr>
        <w:softHyphen/>
        <w:t>том специфических осо</w:t>
      </w:r>
      <w:r w:rsidRPr="00F72EFF">
        <w:rPr>
          <w:sz w:val="24"/>
          <w:szCs w:val="24"/>
        </w:rPr>
        <w:softHyphen/>
        <w:t>бенностей каж</w:t>
      </w:r>
      <w:r w:rsidRPr="00F72EFF">
        <w:rPr>
          <w:sz w:val="24"/>
          <w:szCs w:val="24"/>
        </w:rPr>
        <w:softHyphen/>
        <w:t>дого ребенка с ум</w:t>
      </w:r>
      <w:r w:rsidRPr="00F72EFF">
        <w:rPr>
          <w:sz w:val="24"/>
          <w:szCs w:val="24"/>
        </w:rPr>
        <w:softHyphen/>
        <w:t>с</w:t>
      </w:r>
      <w:r w:rsidRPr="00F72EFF">
        <w:rPr>
          <w:sz w:val="24"/>
          <w:szCs w:val="24"/>
        </w:rPr>
        <w:softHyphen/>
        <w:t>т</w:t>
      </w:r>
      <w:r w:rsidRPr="00F72EFF">
        <w:rPr>
          <w:sz w:val="24"/>
          <w:szCs w:val="24"/>
        </w:rPr>
        <w:softHyphen/>
        <w:t>венной отсталостью (интеллектуальными нарушениями)  «запускает» ко</w:t>
      </w:r>
      <w:r w:rsidRPr="00F72EFF">
        <w:rPr>
          <w:sz w:val="24"/>
          <w:szCs w:val="24"/>
        </w:rPr>
        <w:softHyphen/>
        <w:t>м</w:t>
      </w:r>
      <w:r w:rsidRPr="00F72EFF">
        <w:rPr>
          <w:sz w:val="24"/>
          <w:szCs w:val="24"/>
        </w:rPr>
        <w:softHyphen/>
        <w:t>пе</w:t>
      </w:r>
      <w:r w:rsidRPr="00F72EFF">
        <w:rPr>
          <w:sz w:val="24"/>
          <w:szCs w:val="24"/>
        </w:rPr>
        <w:softHyphen/>
        <w:t>н</w:t>
      </w:r>
      <w:r w:rsidRPr="00F72EFF">
        <w:rPr>
          <w:sz w:val="24"/>
          <w:szCs w:val="24"/>
        </w:rPr>
        <w:softHyphen/>
        <w:t>са</w:t>
      </w:r>
      <w:r w:rsidRPr="00F72EFF">
        <w:rPr>
          <w:sz w:val="24"/>
          <w:szCs w:val="24"/>
        </w:rPr>
        <w:softHyphen/>
        <w:t>то</w:t>
      </w:r>
      <w:r w:rsidRPr="00F72EFF">
        <w:rPr>
          <w:sz w:val="24"/>
          <w:szCs w:val="24"/>
        </w:rPr>
        <w:softHyphen/>
        <w:t>р</w:t>
      </w:r>
      <w:r w:rsidRPr="00F72EFF">
        <w:rPr>
          <w:sz w:val="24"/>
          <w:szCs w:val="24"/>
        </w:rPr>
        <w:softHyphen/>
        <w:t>ные процессы, обес</w:t>
      </w:r>
      <w:r w:rsidRPr="00F72EFF">
        <w:rPr>
          <w:sz w:val="24"/>
          <w:szCs w:val="24"/>
        </w:rPr>
        <w:softHyphen/>
        <w:t>пе</w:t>
      </w:r>
      <w:r w:rsidRPr="00F72EFF">
        <w:rPr>
          <w:sz w:val="24"/>
          <w:szCs w:val="24"/>
        </w:rPr>
        <w:softHyphen/>
        <w:t>чивающие ре</w:t>
      </w:r>
      <w:r w:rsidRPr="00F72EFF">
        <w:rPr>
          <w:sz w:val="24"/>
          <w:szCs w:val="24"/>
        </w:rPr>
        <w:softHyphen/>
        <w:t>а</w:t>
      </w:r>
      <w:r w:rsidRPr="00F72EFF">
        <w:rPr>
          <w:sz w:val="24"/>
          <w:szCs w:val="24"/>
        </w:rPr>
        <w:softHyphen/>
        <w:t xml:space="preserve">лизацию их потенциальных возможностей. </w:t>
      </w:r>
      <w:proofErr w:type="gramEnd"/>
    </w:p>
    <w:p w:rsidR="005954E4" w:rsidRPr="00F72EFF" w:rsidRDefault="005954E4" w:rsidP="005954E4">
      <w:pPr>
        <w:spacing w:after="0" w:line="240" w:lineRule="auto"/>
        <w:jc w:val="both"/>
        <w:rPr>
          <w:sz w:val="24"/>
          <w:szCs w:val="24"/>
        </w:rPr>
      </w:pPr>
      <w:r w:rsidRPr="00F72EFF">
        <w:rPr>
          <w:sz w:val="24"/>
          <w:szCs w:val="24"/>
        </w:rPr>
        <w:t>Развитие всех психических процессов у детей с ле</w:t>
      </w:r>
      <w:r w:rsidRPr="00F72EFF">
        <w:rPr>
          <w:sz w:val="24"/>
          <w:szCs w:val="24"/>
        </w:rPr>
        <w:softHyphen/>
        <w:t>г</w:t>
      </w:r>
      <w:r w:rsidRPr="00F72EFF">
        <w:rPr>
          <w:sz w:val="24"/>
          <w:szCs w:val="24"/>
        </w:rPr>
        <w:softHyphen/>
        <w:t>кой умственной отста</w:t>
      </w:r>
      <w:r w:rsidRPr="00F72EFF">
        <w:rPr>
          <w:sz w:val="24"/>
          <w:szCs w:val="24"/>
        </w:rPr>
        <w:softHyphen/>
        <w:t>лостью (ин</w:t>
      </w:r>
      <w:r w:rsidRPr="00F72EFF">
        <w:rPr>
          <w:sz w:val="24"/>
          <w:szCs w:val="24"/>
        </w:rPr>
        <w:softHyphen/>
        <w:t>теллектуальными нарушениями) от</w:t>
      </w:r>
      <w:r w:rsidRPr="00F72EFF">
        <w:rPr>
          <w:sz w:val="24"/>
          <w:szCs w:val="24"/>
        </w:rPr>
        <w:softHyphen/>
        <w:t>ли</w:t>
      </w:r>
      <w:r w:rsidRPr="00F72EFF">
        <w:rPr>
          <w:sz w:val="24"/>
          <w:szCs w:val="24"/>
        </w:rPr>
        <w:softHyphen/>
        <w:t>чается качественным сво</w:t>
      </w:r>
      <w:r w:rsidRPr="00F72EFF">
        <w:rPr>
          <w:sz w:val="24"/>
          <w:szCs w:val="24"/>
        </w:rPr>
        <w:t>е</w:t>
      </w:r>
      <w:r w:rsidRPr="00F72EFF">
        <w:rPr>
          <w:sz w:val="24"/>
          <w:szCs w:val="24"/>
        </w:rPr>
        <w:t>образием. От</w:t>
      </w:r>
      <w:r w:rsidRPr="00F72EFF">
        <w:rPr>
          <w:sz w:val="24"/>
          <w:szCs w:val="24"/>
        </w:rPr>
        <w:softHyphen/>
        <w:t>но</w:t>
      </w:r>
      <w:r w:rsidRPr="00F72EFF">
        <w:rPr>
          <w:sz w:val="24"/>
          <w:szCs w:val="24"/>
        </w:rPr>
        <w:softHyphen/>
        <w:t>си</w:t>
      </w:r>
      <w:r w:rsidRPr="00F72EFF">
        <w:rPr>
          <w:sz w:val="24"/>
          <w:szCs w:val="24"/>
        </w:rPr>
        <w:softHyphen/>
        <w:t>тель</w:t>
      </w:r>
      <w:r w:rsidRPr="00F72EFF">
        <w:rPr>
          <w:sz w:val="24"/>
          <w:szCs w:val="24"/>
        </w:rPr>
        <w:softHyphen/>
        <w:t xml:space="preserve">но сохранной у </w:t>
      </w:r>
      <w:proofErr w:type="gramStart"/>
      <w:r w:rsidRPr="00F72EFF">
        <w:rPr>
          <w:sz w:val="24"/>
          <w:szCs w:val="24"/>
        </w:rPr>
        <w:t>обу</w:t>
      </w:r>
      <w:r w:rsidRPr="00F72EFF">
        <w:rPr>
          <w:sz w:val="24"/>
          <w:szCs w:val="24"/>
        </w:rPr>
        <w:softHyphen/>
        <w:t>чающихся</w:t>
      </w:r>
      <w:proofErr w:type="gramEnd"/>
      <w:r w:rsidRPr="00F72EFF">
        <w:rPr>
          <w:sz w:val="24"/>
          <w:szCs w:val="24"/>
        </w:rPr>
        <w:t xml:space="preserve"> с ум</w:t>
      </w:r>
      <w:r w:rsidRPr="00F72EFF">
        <w:rPr>
          <w:sz w:val="24"/>
          <w:szCs w:val="24"/>
        </w:rPr>
        <w:softHyphen/>
        <w:t>с</w:t>
      </w:r>
      <w:r w:rsidRPr="00F72EFF">
        <w:rPr>
          <w:sz w:val="24"/>
          <w:szCs w:val="24"/>
        </w:rPr>
        <w:softHyphen/>
        <w:t>т</w:t>
      </w:r>
      <w:r w:rsidRPr="00F72EFF">
        <w:rPr>
          <w:sz w:val="24"/>
          <w:szCs w:val="24"/>
        </w:rPr>
        <w:softHyphen/>
        <w:t>ве</w:t>
      </w:r>
      <w:r w:rsidRPr="00F72EFF">
        <w:rPr>
          <w:sz w:val="24"/>
          <w:szCs w:val="24"/>
        </w:rPr>
        <w:softHyphen/>
        <w:t>н</w:t>
      </w:r>
      <w:r w:rsidRPr="00F72EFF">
        <w:rPr>
          <w:sz w:val="24"/>
          <w:szCs w:val="24"/>
        </w:rPr>
        <w:softHyphen/>
        <w:t>ной отсталостью (интеллектуальными на</w:t>
      </w:r>
      <w:r w:rsidRPr="00F72EFF">
        <w:rPr>
          <w:sz w:val="24"/>
          <w:szCs w:val="24"/>
        </w:rPr>
        <w:softHyphen/>
        <w:t>ру</w:t>
      </w:r>
      <w:r w:rsidRPr="00F72EFF">
        <w:rPr>
          <w:sz w:val="24"/>
          <w:szCs w:val="24"/>
        </w:rPr>
        <w:softHyphen/>
        <w:t>ше</w:t>
      </w:r>
      <w:r w:rsidRPr="00F72EFF">
        <w:rPr>
          <w:sz w:val="24"/>
          <w:szCs w:val="24"/>
        </w:rPr>
        <w:softHyphen/>
        <w:t>ни</w:t>
      </w:r>
      <w:r w:rsidRPr="00F72EFF">
        <w:rPr>
          <w:sz w:val="24"/>
          <w:szCs w:val="24"/>
        </w:rPr>
        <w:softHyphen/>
        <w:t>я</w:t>
      </w:r>
      <w:r w:rsidRPr="00F72EFF">
        <w:rPr>
          <w:sz w:val="24"/>
          <w:szCs w:val="24"/>
        </w:rPr>
        <w:softHyphen/>
        <w:t>ми) оказывается чувственная ступень по</w:t>
      </w:r>
      <w:r w:rsidRPr="00F72EFF">
        <w:rPr>
          <w:sz w:val="24"/>
          <w:szCs w:val="24"/>
        </w:rPr>
        <w:softHyphen/>
        <w:t>зна</w:t>
      </w:r>
      <w:r w:rsidRPr="00F72EFF">
        <w:rPr>
          <w:sz w:val="24"/>
          <w:szCs w:val="24"/>
        </w:rPr>
        <w:softHyphen/>
        <w:t>ния ― ощущение и восприятие. Но и в этих по</w:t>
      </w:r>
      <w:r w:rsidRPr="00F72EFF">
        <w:rPr>
          <w:sz w:val="24"/>
          <w:szCs w:val="24"/>
        </w:rPr>
        <w:softHyphen/>
        <w:t>знавательных процессах ска</w:t>
      </w:r>
      <w:r w:rsidRPr="00F72EFF">
        <w:rPr>
          <w:sz w:val="24"/>
          <w:szCs w:val="24"/>
        </w:rPr>
        <w:softHyphen/>
        <w:t>зывается де</w:t>
      </w:r>
      <w:r w:rsidRPr="00F72EFF">
        <w:rPr>
          <w:sz w:val="24"/>
          <w:szCs w:val="24"/>
        </w:rPr>
        <w:softHyphen/>
        <w:t>фи</w:t>
      </w:r>
      <w:r w:rsidRPr="00F72EFF">
        <w:rPr>
          <w:sz w:val="24"/>
          <w:szCs w:val="24"/>
        </w:rPr>
        <w:softHyphen/>
        <w:t>цитарность: не</w:t>
      </w:r>
      <w:r w:rsidRPr="00F72EFF">
        <w:rPr>
          <w:sz w:val="24"/>
          <w:szCs w:val="24"/>
        </w:rPr>
        <w:softHyphen/>
        <w:t>то</w:t>
      </w:r>
      <w:r w:rsidRPr="00F72EFF">
        <w:rPr>
          <w:sz w:val="24"/>
          <w:szCs w:val="24"/>
        </w:rPr>
        <w:softHyphen/>
        <w:t>ч</w:t>
      </w:r>
      <w:r w:rsidRPr="00F72EFF">
        <w:rPr>
          <w:sz w:val="24"/>
          <w:szCs w:val="24"/>
        </w:rPr>
        <w:softHyphen/>
        <w:t>ность и сла</w:t>
      </w:r>
      <w:r w:rsidRPr="00F72EFF">
        <w:rPr>
          <w:sz w:val="24"/>
          <w:szCs w:val="24"/>
        </w:rPr>
        <w:softHyphen/>
        <w:t>бость дифференцировки зри</w:t>
      </w:r>
      <w:r w:rsidRPr="00F72EFF">
        <w:rPr>
          <w:sz w:val="24"/>
          <w:szCs w:val="24"/>
        </w:rPr>
        <w:softHyphen/>
        <w:t>тель</w:t>
      </w:r>
      <w:r w:rsidRPr="00F72EFF">
        <w:rPr>
          <w:sz w:val="24"/>
          <w:szCs w:val="24"/>
        </w:rPr>
        <w:softHyphen/>
        <w:t>ных, слуховых, ки</w:t>
      </w:r>
      <w:r w:rsidRPr="00F72EFF">
        <w:rPr>
          <w:sz w:val="24"/>
          <w:szCs w:val="24"/>
        </w:rPr>
        <w:softHyphen/>
        <w:t>не</w:t>
      </w:r>
      <w:r w:rsidRPr="00F72EFF">
        <w:rPr>
          <w:sz w:val="24"/>
          <w:szCs w:val="24"/>
        </w:rPr>
        <w:softHyphen/>
        <w:t>с</w:t>
      </w:r>
      <w:r w:rsidRPr="00F72EFF">
        <w:rPr>
          <w:sz w:val="24"/>
          <w:szCs w:val="24"/>
        </w:rPr>
        <w:softHyphen/>
        <w:t>те</w:t>
      </w:r>
      <w:r w:rsidRPr="00F72EFF">
        <w:rPr>
          <w:sz w:val="24"/>
          <w:szCs w:val="24"/>
        </w:rPr>
        <w:softHyphen/>
        <w:t>ти</w:t>
      </w:r>
      <w:r w:rsidRPr="00F72EFF">
        <w:rPr>
          <w:sz w:val="24"/>
          <w:szCs w:val="24"/>
        </w:rPr>
        <w:softHyphen/>
        <w:t>ческих, та</w:t>
      </w:r>
      <w:r w:rsidRPr="00F72EFF">
        <w:rPr>
          <w:sz w:val="24"/>
          <w:szCs w:val="24"/>
        </w:rPr>
        <w:softHyphen/>
        <w:t>ктильных, обоня</w:t>
      </w:r>
      <w:r w:rsidRPr="00F72EFF">
        <w:rPr>
          <w:sz w:val="24"/>
          <w:szCs w:val="24"/>
        </w:rPr>
        <w:softHyphen/>
        <w:t>тель</w:t>
      </w:r>
      <w:r w:rsidRPr="00F72EFF">
        <w:rPr>
          <w:sz w:val="24"/>
          <w:szCs w:val="24"/>
        </w:rPr>
        <w:softHyphen/>
        <w:t>ных и вкусовых ощу</w:t>
      </w:r>
      <w:r w:rsidRPr="00F72EFF">
        <w:rPr>
          <w:sz w:val="24"/>
          <w:szCs w:val="24"/>
        </w:rPr>
        <w:softHyphen/>
        <w:t>щений приводят к затруднению аде</w:t>
      </w:r>
      <w:r w:rsidRPr="00F72EFF">
        <w:rPr>
          <w:sz w:val="24"/>
          <w:szCs w:val="24"/>
        </w:rPr>
        <w:softHyphen/>
        <w:t>ква</w:t>
      </w:r>
      <w:r w:rsidRPr="00F72EFF">
        <w:rPr>
          <w:sz w:val="24"/>
          <w:szCs w:val="24"/>
        </w:rPr>
        <w:softHyphen/>
        <w:t>тности ориентировки д</w:t>
      </w:r>
      <w:r w:rsidRPr="00F72EFF">
        <w:rPr>
          <w:sz w:val="24"/>
          <w:szCs w:val="24"/>
        </w:rPr>
        <w:t>е</w:t>
      </w:r>
      <w:r w:rsidRPr="00F72EFF">
        <w:rPr>
          <w:sz w:val="24"/>
          <w:szCs w:val="24"/>
        </w:rPr>
        <w:t>тей с ум</w:t>
      </w:r>
      <w:r w:rsidRPr="00F72EFF">
        <w:rPr>
          <w:sz w:val="24"/>
          <w:szCs w:val="24"/>
        </w:rPr>
        <w:softHyphen/>
        <w:t>с</w:t>
      </w:r>
      <w:r w:rsidRPr="00F72EFF">
        <w:rPr>
          <w:sz w:val="24"/>
          <w:szCs w:val="24"/>
        </w:rPr>
        <w:softHyphen/>
        <w:t>т</w:t>
      </w:r>
      <w:r w:rsidRPr="00F72EFF">
        <w:rPr>
          <w:sz w:val="24"/>
          <w:szCs w:val="24"/>
        </w:rPr>
        <w:softHyphen/>
        <w:t>ве</w:t>
      </w:r>
      <w:r w:rsidRPr="00F72EFF">
        <w:rPr>
          <w:sz w:val="24"/>
          <w:szCs w:val="24"/>
        </w:rPr>
        <w:softHyphen/>
        <w:t>н</w:t>
      </w:r>
      <w:r w:rsidRPr="00F72EFF">
        <w:rPr>
          <w:sz w:val="24"/>
          <w:szCs w:val="24"/>
        </w:rPr>
        <w:softHyphen/>
        <w:t>ной от</w:t>
      </w:r>
      <w:r w:rsidRPr="00F72EFF">
        <w:rPr>
          <w:sz w:val="24"/>
          <w:szCs w:val="24"/>
        </w:rPr>
        <w:softHyphen/>
        <w:t>с</w:t>
      </w:r>
      <w:r w:rsidRPr="00F72EFF">
        <w:rPr>
          <w:sz w:val="24"/>
          <w:szCs w:val="24"/>
        </w:rPr>
        <w:softHyphen/>
        <w:t>та</w:t>
      </w:r>
      <w:r w:rsidRPr="00F72EFF">
        <w:rPr>
          <w:sz w:val="24"/>
          <w:szCs w:val="24"/>
        </w:rPr>
        <w:softHyphen/>
        <w:t>ло</w:t>
      </w:r>
      <w:r w:rsidRPr="00F72EFF">
        <w:rPr>
          <w:sz w:val="24"/>
          <w:szCs w:val="24"/>
        </w:rPr>
        <w:softHyphen/>
        <w:t>стью (интеллектуальными нарушениями)  в окружающей сре</w:t>
      </w:r>
      <w:r w:rsidRPr="00F72EFF">
        <w:rPr>
          <w:sz w:val="24"/>
          <w:szCs w:val="24"/>
        </w:rPr>
        <w:softHyphen/>
        <w:t>де. На</w:t>
      </w:r>
      <w:r w:rsidRPr="00F72EFF">
        <w:rPr>
          <w:sz w:val="24"/>
          <w:szCs w:val="24"/>
        </w:rPr>
        <w:softHyphen/>
        <w:t>ру</w:t>
      </w:r>
      <w:r w:rsidRPr="00F72EFF">
        <w:rPr>
          <w:sz w:val="24"/>
          <w:szCs w:val="24"/>
        </w:rPr>
        <w:softHyphen/>
        <w:t>ше</w:t>
      </w:r>
      <w:r w:rsidRPr="00F72EFF">
        <w:rPr>
          <w:sz w:val="24"/>
          <w:szCs w:val="24"/>
        </w:rPr>
        <w:softHyphen/>
        <w:t>ние объема и те</w:t>
      </w:r>
      <w:r w:rsidRPr="00F72EFF">
        <w:rPr>
          <w:sz w:val="24"/>
          <w:szCs w:val="24"/>
        </w:rPr>
        <w:softHyphen/>
        <w:t>мпа во</w:t>
      </w:r>
      <w:r w:rsidRPr="00F72EFF">
        <w:rPr>
          <w:sz w:val="24"/>
          <w:szCs w:val="24"/>
        </w:rPr>
        <w:softHyphen/>
        <w:t>с</w:t>
      </w:r>
      <w:r w:rsidRPr="00F72EFF">
        <w:rPr>
          <w:sz w:val="24"/>
          <w:szCs w:val="24"/>
        </w:rPr>
        <w:softHyphen/>
        <w:t>п</w:t>
      </w:r>
      <w:r w:rsidRPr="00F72EFF">
        <w:rPr>
          <w:sz w:val="24"/>
          <w:szCs w:val="24"/>
        </w:rPr>
        <w:softHyphen/>
        <w:t>ри</w:t>
      </w:r>
      <w:r w:rsidRPr="00F72EFF">
        <w:rPr>
          <w:sz w:val="24"/>
          <w:szCs w:val="24"/>
        </w:rPr>
        <w:softHyphen/>
        <w:t>я</w:t>
      </w:r>
      <w:r w:rsidRPr="00F72EFF">
        <w:rPr>
          <w:sz w:val="24"/>
          <w:szCs w:val="24"/>
        </w:rPr>
        <w:softHyphen/>
        <w:t>тия, не</w:t>
      </w:r>
      <w:r w:rsidRPr="00F72EFF">
        <w:rPr>
          <w:sz w:val="24"/>
          <w:szCs w:val="24"/>
        </w:rPr>
        <w:softHyphen/>
        <w:t>до</w:t>
      </w:r>
      <w:r w:rsidRPr="00F72EFF">
        <w:rPr>
          <w:sz w:val="24"/>
          <w:szCs w:val="24"/>
        </w:rPr>
        <w:softHyphen/>
        <w:t>статочная его диф</w:t>
      </w:r>
      <w:r w:rsidRPr="00F72EFF">
        <w:rPr>
          <w:sz w:val="24"/>
          <w:szCs w:val="24"/>
        </w:rPr>
        <w:softHyphen/>
        <w:t>фе</w:t>
      </w:r>
      <w:r w:rsidRPr="00F72EFF">
        <w:rPr>
          <w:sz w:val="24"/>
          <w:szCs w:val="24"/>
        </w:rPr>
        <w:softHyphen/>
        <w:t>ре</w:t>
      </w:r>
      <w:r w:rsidRPr="00F72EFF">
        <w:rPr>
          <w:sz w:val="24"/>
          <w:szCs w:val="24"/>
        </w:rPr>
        <w:softHyphen/>
        <w:t>н</w:t>
      </w:r>
      <w:r w:rsidRPr="00F72EFF">
        <w:rPr>
          <w:sz w:val="24"/>
          <w:szCs w:val="24"/>
        </w:rPr>
        <w:softHyphen/>
        <w:t>ци</w:t>
      </w:r>
      <w:r w:rsidRPr="00F72EFF">
        <w:rPr>
          <w:sz w:val="24"/>
          <w:szCs w:val="24"/>
        </w:rPr>
        <w:softHyphen/>
        <w:t>ровка, не могут не ока</w:t>
      </w:r>
      <w:r w:rsidRPr="00F72EFF">
        <w:rPr>
          <w:sz w:val="24"/>
          <w:szCs w:val="24"/>
        </w:rPr>
        <w:softHyphen/>
        <w:t>зы</w:t>
      </w:r>
      <w:r w:rsidRPr="00F72EFF">
        <w:rPr>
          <w:sz w:val="24"/>
          <w:szCs w:val="24"/>
        </w:rPr>
        <w:softHyphen/>
        <w:t>вать от</w:t>
      </w:r>
      <w:r w:rsidRPr="00F72EFF">
        <w:rPr>
          <w:sz w:val="24"/>
          <w:szCs w:val="24"/>
        </w:rPr>
        <w:softHyphen/>
        <w:t>ри</w:t>
      </w:r>
      <w:r w:rsidRPr="00F72EFF">
        <w:rPr>
          <w:sz w:val="24"/>
          <w:szCs w:val="24"/>
        </w:rPr>
        <w:softHyphen/>
        <w:t>ца</w:t>
      </w:r>
      <w:r w:rsidRPr="00F72EFF">
        <w:rPr>
          <w:sz w:val="24"/>
          <w:szCs w:val="24"/>
        </w:rPr>
        <w:softHyphen/>
        <w:t>тель</w:t>
      </w:r>
      <w:r w:rsidRPr="00F72EFF">
        <w:rPr>
          <w:sz w:val="24"/>
          <w:szCs w:val="24"/>
        </w:rPr>
        <w:softHyphen/>
        <w:t>ного влияния на весь ход развития ре</w:t>
      </w:r>
      <w:r w:rsidRPr="00F72EFF">
        <w:rPr>
          <w:sz w:val="24"/>
          <w:szCs w:val="24"/>
        </w:rPr>
        <w:softHyphen/>
        <w:t>бенка с умственной отсталостью (интеллектуаль</w:t>
      </w:r>
      <w:r w:rsidRPr="00F72EFF">
        <w:rPr>
          <w:sz w:val="24"/>
          <w:szCs w:val="24"/>
        </w:rPr>
        <w:softHyphen/>
        <w:t>ны</w:t>
      </w:r>
      <w:r w:rsidRPr="00F72EFF">
        <w:rPr>
          <w:sz w:val="24"/>
          <w:szCs w:val="24"/>
        </w:rPr>
        <w:softHyphen/>
        <w:t>ми нарушениями). Од</w:t>
      </w:r>
      <w:r w:rsidRPr="00F72EFF">
        <w:rPr>
          <w:sz w:val="24"/>
          <w:szCs w:val="24"/>
        </w:rPr>
        <w:softHyphen/>
        <w:t>на</w:t>
      </w:r>
      <w:r w:rsidRPr="00F72EFF">
        <w:rPr>
          <w:sz w:val="24"/>
          <w:szCs w:val="24"/>
        </w:rPr>
        <w:softHyphen/>
        <w:t>ко особая организация учебной и вне</w:t>
      </w:r>
      <w:r w:rsidRPr="00F72EFF">
        <w:rPr>
          <w:sz w:val="24"/>
          <w:szCs w:val="24"/>
        </w:rPr>
        <w:softHyphen/>
        <w:t>урочной ра</w:t>
      </w:r>
      <w:r w:rsidRPr="00F72EFF">
        <w:rPr>
          <w:sz w:val="24"/>
          <w:szCs w:val="24"/>
        </w:rPr>
        <w:softHyphen/>
        <w:t>бо</w:t>
      </w:r>
      <w:r w:rsidRPr="00F72EFF">
        <w:rPr>
          <w:sz w:val="24"/>
          <w:szCs w:val="24"/>
        </w:rPr>
        <w:softHyphen/>
        <w:t>ты, ос</w:t>
      </w:r>
      <w:r w:rsidRPr="00F72EFF">
        <w:rPr>
          <w:sz w:val="24"/>
          <w:szCs w:val="24"/>
        </w:rPr>
        <w:softHyphen/>
        <w:t>но</w:t>
      </w:r>
      <w:r w:rsidRPr="00F72EFF">
        <w:rPr>
          <w:sz w:val="24"/>
          <w:szCs w:val="24"/>
        </w:rPr>
        <w:softHyphen/>
        <w:t>ва</w:t>
      </w:r>
      <w:r w:rsidRPr="00F72EFF">
        <w:rPr>
          <w:sz w:val="24"/>
          <w:szCs w:val="24"/>
        </w:rPr>
        <w:softHyphen/>
        <w:t>н</w:t>
      </w:r>
      <w:r w:rsidRPr="00F72EFF">
        <w:rPr>
          <w:sz w:val="24"/>
          <w:szCs w:val="24"/>
        </w:rPr>
        <w:softHyphen/>
        <w:t>ной на использовании пра</w:t>
      </w:r>
      <w:r w:rsidRPr="00F72EFF">
        <w:rPr>
          <w:sz w:val="24"/>
          <w:szCs w:val="24"/>
        </w:rPr>
        <w:softHyphen/>
        <w:t>ктической деятельности; проведение специальных кор</w:t>
      </w:r>
      <w:r w:rsidRPr="00F72EFF">
        <w:rPr>
          <w:sz w:val="24"/>
          <w:szCs w:val="24"/>
        </w:rPr>
        <w:softHyphen/>
        <w:t>ре</w:t>
      </w:r>
      <w:r w:rsidRPr="00F72EFF">
        <w:rPr>
          <w:sz w:val="24"/>
          <w:szCs w:val="24"/>
        </w:rPr>
        <w:softHyphen/>
        <w:t>к</w:t>
      </w:r>
      <w:r w:rsidRPr="00F72EFF">
        <w:rPr>
          <w:sz w:val="24"/>
          <w:szCs w:val="24"/>
        </w:rPr>
        <w:softHyphen/>
        <w:t>ци</w:t>
      </w:r>
      <w:r w:rsidRPr="00F72EFF">
        <w:rPr>
          <w:sz w:val="24"/>
          <w:szCs w:val="24"/>
        </w:rPr>
        <w:softHyphen/>
        <w:t>он</w:t>
      </w:r>
      <w:r w:rsidRPr="00F72EFF">
        <w:rPr>
          <w:sz w:val="24"/>
          <w:szCs w:val="24"/>
        </w:rPr>
        <w:softHyphen/>
        <w:t>ных занятий не только по</w:t>
      </w:r>
      <w:r w:rsidRPr="00F72EFF">
        <w:rPr>
          <w:sz w:val="24"/>
          <w:szCs w:val="24"/>
        </w:rPr>
        <w:softHyphen/>
        <w:t>вышают ка</w:t>
      </w:r>
      <w:r w:rsidRPr="00F72EFF">
        <w:rPr>
          <w:sz w:val="24"/>
          <w:szCs w:val="24"/>
        </w:rPr>
        <w:softHyphen/>
        <w:t>че</w:t>
      </w:r>
      <w:r w:rsidRPr="00F72EFF">
        <w:rPr>
          <w:sz w:val="24"/>
          <w:szCs w:val="24"/>
        </w:rPr>
        <w:softHyphen/>
        <w:t>ство ощущений и восприятий, но и ока</w:t>
      </w:r>
      <w:r w:rsidRPr="00F72EFF">
        <w:rPr>
          <w:sz w:val="24"/>
          <w:szCs w:val="24"/>
        </w:rPr>
        <w:softHyphen/>
        <w:t>зы</w:t>
      </w:r>
      <w:r w:rsidRPr="00F72EFF">
        <w:rPr>
          <w:sz w:val="24"/>
          <w:szCs w:val="24"/>
        </w:rPr>
        <w:softHyphen/>
        <w:t>вают по</w:t>
      </w:r>
      <w:r w:rsidRPr="00F72EFF">
        <w:rPr>
          <w:sz w:val="24"/>
          <w:szCs w:val="24"/>
        </w:rPr>
        <w:softHyphen/>
        <w:t>ло</w:t>
      </w:r>
      <w:r w:rsidRPr="00F72EFF">
        <w:rPr>
          <w:sz w:val="24"/>
          <w:szCs w:val="24"/>
        </w:rPr>
        <w:softHyphen/>
        <w:t>жи</w:t>
      </w:r>
      <w:r w:rsidRPr="00F72EFF">
        <w:rPr>
          <w:sz w:val="24"/>
          <w:szCs w:val="24"/>
        </w:rPr>
        <w:softHyphen/>
        <w:t>тельное влияние на раз</w:t>
      </w:r>
      <w:r w:rsidRPr="00F72EFF">
        <w:rPr>
          <w:sz w:val="24"/>
          <w:szCs w:val="24"/>
        </w:rPr>
        <w:softHyphen/>
        <w:t>витие интеллектуальной сферы, в частности ов</w:t>
      </w:r>
      <w:r w:rsidRPr="00F72EFF">
        <w:rPr>
          <w:sz w:val="24"/>
          <w:szCs w:val="24"/>
        </w:rPr>
        <w:softHyphen/>
        <w:t>ла</w:t>
      </w:r>
      <w:r w:rsidRPr="00F72EFF">
        <w:rPr>
          <w:sz w:val="24"/>
          <w:szCs w:val="24"/>
        </w:rPr>
        <w:softHyphen/>
        <w:t>де</w:t>
      </w:r>
      <w:r w:rsidRPr="00F72EFF">
        <w:rPr>
          <w:sz w:val="24"/>
          <w:szCs w:val="24"/>
        </w:rPr>
        <w:softHyphen/>
        <w:t>ние отдельны</w:t>
      </w:r>
      <w:r w:rsidRPr="00F72EFF">
        <w:rPr>
          <w:sz w:val="24"/>
          <w:szCs w:val="24"/>
        </w:rPr>
        <w:softHyphen/>
        <w:t xml:space="preserve">ми мыслительными операциями. </w:t>
      </w:r>
    </w:p>
    <w:p w:rsidR="005954E4" w:rsidRPr="00F72EFF" w:rsidRDefault="005954E4" w:rsidP="005954E4">
      <w:pPr>
        <w:spacing w:after="0" w:line="240" w:lineRule="auto"/>
        <w:jc w:val="both"/>
        <w:rPr>
          <w:sz w:val="24"/>
          <w:szCs w:val="24"/>
        </w:rPr>
      </w:pPr>
      <w:r w:rsidRPr="00F72EFF">
        <w:rPr>
          <w:sz w:val="24"/>
          <w:szCs w:val="24"/>
        </w:rPr>
        <w:t xml:space="preserve">Меньший потенциал </w:t>
      </w:r>
      <w:proofErr w:type="gramStart"/>
      <w:r w:rsidRPr="00F72EFF">
        <w:rPr>
          <w:sz w:val="24"/>
          <w:szCs w:val="24"/>
        </w:rPr>
        <w:t>у</w:t>
      </w:r>
      <w:proofErr w:type="gramEnd"/>
      <w:r w:rsidRPr="00F72EFF">
        <w:rPr>
          <w:sz w:val="24"/>
          <w:szCs w:val="24"/>
        </w:rPr>
        <w:t xml:space="preserve"> </w:t>
      </w:r>
      <w:proofErr w:type="gramStart"/>
      <w:r w:rsidRPr="00F72EFF">
        <w:rPr>
          <w:sz w:val="24"/>
          <w:szCs w:val="24"/>
        </w:rPr>
        <w:t>обучающихся</w:t>
      </w:r>
      <w:proofErr w:type="gramEnd"/>
      <w:r w:rsidRPr="00F72EFF">
        <w:rPr>
          <w:sz w:val="24"/>
          <w:szCs w:val="24"/>
        </w:rPr>
        <w:t xml:space="preserve"> с умственной отсталостью (интелле</w:t>
      </w:r>
      <w:r w:rsidRPr="00F72EFF">
        <w:rPr>
          <w:sz w:val="24"/>
          <w:szCs w:val="24"/>
        </w:rPr>
        <w:softHyphen/>
        <w:t>к</w:t>
      </w:r>
      <w:r w:rsidRPr="00F72EFF">
        <w:rPr>
          <w:sz w:val="24"/>
          <w:szCs w:val="24"/>
        </w:rPr>
        <w:softHyphen/>
        <w:t>туальными нарушениями) обнаруживается в развитии их мышления, ос</w:t>
      </w:r>
      <w:r w:rsidRPr="00F72EFF">
        <w:rPr>
          <w:sz w:val="24"/>
          <w:szCs w:val="24"/>
        </w:rPr>
        <w:softHyphen/>
        <w:t>но</w:t>
      </w:r>
      <w:r w:rsidRPr="00F72EFF">
        <w:rPr>
          <w:sz w:val="24"/>
          <w:szCs w:val="24"/>
        </w:rPr>
        <w:softHyphen/>
        <w:t>ву которого составляют такие операции, как анализ, си</w:t>
      </w:r>
      <w:r w:rsidRPr="00F72EFF">
        <w:rPr>
          <w:sz w:val="24"/>
          <w:szCs w:val="24"/>
        </w:rPr>
        <w:softHyphen/>
        <w:t>нтез, сравнение, обо</w:t>
      </w:r>
      <w:r w:rsidRPr="00F72EFF">
        <w:rPr>
          <w:sz w:val="24"/>
          <w:szCs w:val="24"/>
        </w:rPr>
        <w:softHyphen/>
        <w:t>б</w:t>
      </w:r>
      <w:r w:rsidRPr="00F72EFF">
        <w:rPr>
          <w:sz w:val="24"/>
          <w:szCs w:val="24"/>
        </w:rPr>
        <w:softHyphen/>
        <w:t>щение, абстракция, конкретизация. Эти мыслительные операц</w:t>
      </w:r>
      <w:proofErr w:type="gramStart"/>
      <w:r w:rsidRPr="00F72EFF">
        <w:rPr>
          <w:sz w:val="24"/>
          <w:szCs w:val="24"/>
        </w:rPr>
        <w:t>ии у э</w:t>
      </w:r>
      <w:proofErr w:type="gramEnd"/>
      <w:r w:rsidRPr="00F72EFF">
        <w:rPr>
          <w:sz w:val="24"/>
          <w:szCs w:val="24"/>
        </w:rPr>
        <w:t>той кат</w:t>
      </w:r>
      <w:r w:rsidRPr="00F72EFF">
        <w:rPr>
          <w:sz w:val="24"/>
          <w:szCs w:val="24"/>
        </w:rPr>
        <w:t>е</w:t>
      </w:r>
      <w:r w:rsidRPr="00F72EFF">
        <w:rPr>
          <w:sz w:val="24"/>
          <w:szCs w:val="24"/>
        </w:rPr>
        <w:t>гории детей обладают целым ря</w:t>
      </w:r>
      <w:r w:rsidRPr="00F72EFF">
        <w:rPr>
          <w:sz w:val="24"/>
          <w:szCs w:val="24"/>
        </w:rPr>
        <w:softHyphen/>
        <w:t>дом сво</w:t>
      </w:r>
      <w:r w:rsidRPr="00F72EFF">
        <w:rPr>
          <w:sz w:val="24"/>
          <w:szCs w:val="24"/>
        </w:rPr>
        <w:softHyphen/>
        <w:t>е</w:t>
      </w:r>
      <w:r w:rsidRPr="00F72EFF">
        <w:rPr>
          <w:sz w:val="24"/>
          <w:szCs w:val="24"/>
        </w:rPr>
        <w:softHyphen/>
        <w:t>об</w:t>
      </w:r>
      <w:r w:rsidRPr="00F72EFF">
        <w:rPr>
          <w:sz w:val="24"/>
          <w:szCs w:val="24"/>
        </w:rPr>
        <w:softHyphen/>
        <w:t>ра</w:t>
      </w:r>
      <w:r w:rsidRPr="00F72EFF">
        <w:rPr>
          <w:sz w:val="24"/>
          <w:szCs w:val="24"/>
        </w:rPr>
        <w:softHyphen/>
        <w:t>з</w:t>
      </w:r>
      <w:r w:rsidRPr="00F72EFF">
        <w:rPr>
          <w:sz w:val="24"/>
          <w:szCs w:val="24"/>
        </w:rPr>
        <w:softHyphen/>
        <w:t>ных черт, про</w:t>
      </w:r>
      <w:r w:rsidRPr="00F72EFF">
        <w:rPr>
          <w:sz w:val="24"/>
          <w:szCs w:val="24"/>
        </w:rPr>
        <w:softHyphen/>
        <w:t>яв</w:t>
      </w:r>
      <w:r w:rsidRPr="00F72EFF">
        <w:rPr>
          <w:sz w:val="24"/>
          <w:szCs w:val="24"/>
        </w:rPr>
        <w:softHyphen/>
        <w:t>ля</w:t>
      </w:r>
      <w:r w:rsidRPr="00F72EFF">
        <w:rPr>
          <w:sz w:val="24"/>
          <w:szCs w:val="24"/>
        </w:rPr>
        <w:softHyphen/>
        <w:t>ю</w:t>
      </w:r>
      <w:r w:rsidRPr="00F72EFF">
        <w:rPr>
          <w:sz w:val="24"/>
          <w:szCs w:val="24"/>
        </w:rPr>
        <w:softHyphen/>
        <w:t>щи</w:t>
      </w:r>
      <w:r w:rsidRPr="00F72EFF">
        <w:rPr>
          <w:sz w:val="24"/>
          <w:szCs w:val="24"/>
        </w:rPr>
        <w:softHyphen/>
        <w:t>хся в трудностях установления отношений между ча</w:t>
      </w:r>
      <w:r w:rsidRPr="00F72EFF">
        <w:rPr>
          <w:sz w:val="24"/>
          <w:szCs w:val="24"/>
        </w:rPr>
        <w:softHyphen/>
        <w:t>с</w:t>
      </w:r>
      <w:r w:rsidRPr="00F72EFF">
        <w:rPr>
          <w:sz w:val="24"/>
          <w:szCs w:val="24"/>
        </w:rPr>
        <w:softHyphen/>
        <w:t>тя</w:t>
      </w:r>
      <w:r w:rsidRPr="00F72EFF">
        <w:rPr>
          <w:sz w:val="24"/>
          <w:szCs w:val="24"/>
        </w:rPr>
        <w:softHyphen/>
        <w:t>ми предмета, вы</w:t>
      </w:r>
      <w:r w:rsidRPr="00F72EFF">
        <w:rPr>
          <w:sz w:val="24"/>
          <w:szCs w:val="24"/>
        </w:rPr>
        <w:softHyphen/>
        <w:t>де</w:t>
      </w:r>
      <w:r w:rsidRPr="00F72EFF">
        <w:rPr>
          <w:sz w:val="24"/>
          <w:szCs w:val="24"/>
        </w:rPr>
        <w:softHyphen/>
        <w:t>ле</w:t>
      </w:r>
      <w:r w:rsidRPr="00F72EFF">
        <w:rPr>
          <w:sz w:val="24"/>
          <w:szCs w:val="24"/>
        </w:rPr>
        <w:softHyphen/>
        <w:t>нии его существенных признаков и дифференциации их от не</w:t>
      </w:r>
      <w:r w:rsidRPr="00F72EFF">
        <w:rPr>
          <w:sz w:val="24"/>
          <w:szCs w:val="24"/>
        </w:rPr>
        <w:softHyphen/>
        <w:t>су</w:t>
      </w:r>
      <w:r w:rsidRPr="00F72EFF">
        <w:rPr>
          <w:sz w:val="24"/>
          <w:szCs w:val="24"/>
        </w:rPr>
        <w:softHyphen/>
        <w:t>ще</w:t>
      </w:r>
      <w:r w:rsidRPr="00F72EFF">
        <w:rPr>
          <w:sz w:val="24"/>
          <w:szCs w:val="24"/>
        </w:rPr>
        <w:softHyphen/>
        <w:t>с</w:t>
      </w:r>
      <w:r w:rsidRPr="00F72EFF">
        <w:rPr>
          <w:sz w:val="24"/>
          <w:szCs w:val="24"/>
        </w:rPr>
        <w:softHyphen/>
        <w:t>т</w:t>
      </w:r>
      <w:r w:rsidRPr="00F72EFF">
        <w:rPr>
          <w:sz w:val="24"/>
          <w:szCs w:val="24"/>
        </w:rPr>
        <w:softHyphen/>
        <w:t>ве</w:t>
      </w:r>
      <w:r w:rsidRPr="00F72EFF">
        <w:rPr>
          <w:sz w:val="24"/>
          <w:szCs w:val="24"/>
        </w:rPr>
        <w:softHyphen/>
        <w:t>н</w:t>
      </w:r>
      <w:r w:rsidRPr="00F72EFF">
        <w:rPr>
          <w:sz w:val="24"/>
          <w:szCs w:val="24"/>
        </w:rPr>
        <w:softHyphen/>
        <w:t>ных, нахо</w:t>
      </w:r>
      <w:r w:rsidRPr="00F72EFF">
        <w:rPr>
          <w:sz w:val="24"/>
          <w:szCs w:val="24"/>
        </w:rPr>
        <w:softHyphen/>
        <w:t>ж</w:t>
      </w:r>
      <w:r w:rsidRPr="00F72EFF">
        <w:rPr>
          <w:sz w:val="24"/>
          <w:szCs w:val="24"/>
        </w:rPr>
        <w:softHyphen/>
        <w:t>дении и сравнении предметов по признакам схо</w:t>
      </w:r>
      <w:r w:rsidRPr="00F72EFF">
        <w:rPr>
          <w:sz w:val="24"/>
          <w:szCs w:val="24"/>
        </w:rPr>
        <w:softHyphen/>
        <w:t>дства и отличия и т. д.</w:t>
      </w:r>
    </w:p>
    <w:p w:rsidR="005954E4" w:rsidRPr="00F72EFF" w:rsidRDefault="005954E4" w:rsidP="005954E4">
      <w:pPr>
        <w:spacing w:after="0" w:line="240" w:lineRule="auto"/>
        <w:jc w:val="both"/>
        <w:rPr>
          <w:sz w:val="24"/>
          <w:szCs w:val="24"/>
        </w:rPr>
      </w:pPr>
      <w:r w:rsidRPr="00F72EFF">
        <w:rPr>
          <w:sz w:val="24"/>
          <w:szCs w:val="24"/>
        </w:rPr>
        <w:t>Из всех видов мышления (наглядно-дей</w:t>
      </w:r>
      <w:r w:rsidRPr="00F72EFF">
        <w:rPr>
          <w:sz w:val="24"/>
          <w:szCs w:val="24"/>
        </w:rPr>
        <w:softHyphen/>
        <w:t>с</w:t>
      </w:r>
      <w:r w:rsidRPr="00F72EFF">
        <w:rPr>
          <w:sz w:val="24"/>
          <w:szCs w:val="24"/>
        </w:rPr>
        <w:softHyphen/>
        <w:t>т</w:t>
      </w:r>
      <w:r w:rsidRPr="00F72EFF">
        <w:rPr>
          <w:sz w:val="24"/>
          <w:szCs w:val="24"/>
        </w:rPr>
        <w:softHyphen/>
        <w:t>венного, наглядно-образного и сло</w:t>
      </w:r>
      <w:r w:rsidRPr="00F72EFF">
        <w:rPr>
          <w:sz w:val="24"/>
          <w:szCs w:val="24"/>
        </w:rPr>
        <w:softHyphen/>
        <w:t>весно-ло</w:t>
      </w:r>
      <w:r w:rsidRPr="00F72EFF">
        <w:rPr>
          <w:sz w:val="24"/>
          <w:szCs w:val="24"/>
        </w:rPr>
        <w:softHyphen/>
        <w:t xml:space="preserve">гического) </w:t>
      </w:r>
      <w:proofErr w:type="gramStart"/>
      <w:r w:rsidRPr="00F72EFF">
        <w:rPr>
          <w:sz w:val="24"/>
          <w:szCs w:val="24"/>
        </w:rPr>
        <w:t>у</w:t>
      </w:r>
      <w:proofErr w:type="gramEnd"/>
      <w:r w:rsidRPr="00F72EFF">
        <w:rPr>
          <w:sz w:val="24"/>
          <w:szCs w:val="24"/>
        </w:rPr>
        <w:t xml:space="preserve"> обучающихся с легкой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w:t>
      </w:r>
      <w:r w:rsidRPr="00F72EFF">
        <w:rPr>
          <w:sz w:val="24"/>
          <w:szCs w:val="24"/>
        </w:rPr>
        <w:softHyphen/>
        <w:t>ру</w:t>
      </w:r>
      <w:r w:rsidRPr="00F72EFF">
        <w:rPr>
          <w:sz w:val="24"/>
          <w:szCs w:val="24"/>
        </w:rPr>
        <w:softHyphen/>
        <w:t>ше</w:t>
      </w:r>
      <w:r w:rsidRPr="00F72EFF">
        <w:rPr>
          <w:sz w:val="24"/>
          <w:szCs w:val="24"/>
        </w:rPr>
        <w:softHyphen/>
        <w:t>ниями) в большей степени недоразвито словесно-логическое мышление. Это вы</w:t>
      </w:r>
      <w:r w:rsidRPr="00F72EFF">
        <w:rPr>
          <w:sz w:val="24"/>
          <w:szCs w:val="24"/>
        </w:rPr>
        <w:softHyphen/>
        <w:t>ра</w:t>
      </w:r>
      <w:r w:rsidRPr="00F72EFF">
        <w:rPr>
          <w:sz w:val="24"/>
          <w:szCs w:val="24"/>
        </w:rPr>
        <w:softHyphen/>
        <w:t>жа</w:t>
      </w:r>
      <w:r w:rsidRPr="00F72EFF">
        <w:rPr>
          <w:sz w:val="24"/>
          <w:szCs w:val="24"/>
        </w:rPr>
        <w:softHyphen/>
        <w:t>ет</w:t>
      </w:r>
      <w:r w:rsidRPr="00F72EFF">
        <w:rPr>
          <w:sz w:val="24"/>
          <w:szCs w:val="24"/>
        </w:rPr>
        <w:softHyphen/>
        <w:t>ся в слабости обобщения, труд</w:t>
      </w:r>
      <w:r w:rsidRPr="00F72EFF">
        <w:rPr>
          <w:sz w:val="24"/>
          <w:szCs w:val="24"/>
        </w:rPr>
        <w:softHyphen/>
        <w:t>но</w:t>
      </w:r>
      <w:r w:rsidRPr="00F72EFF">
        <w:rPr>
          <w:sz w:val="24"/>
          <w:szCs w:val="24"/>
        </w:rPr>
        <w:softHyphen/>
        <w:t>с</w:t>
      </w:r>
      <w:r w:rsidRPr="00F72EFF">
        <w:rPr>
          <w:sz w:val="24"/>
          <w:szCs w:val="24"/>
        </w:rPr>
        <w:softHyphen/>
        <w:t xml:space="preserve">тях понимания смысла явления или факта. </w:t>
      </w:r>
      <w:proofErr w:type="gramStart"/>
      <w:r w:rsidRPr="00F72EFF">
        <w:rPr>
          <w:sz w:val="24"/>
          <w:szCs w:val="24"/>
        </w:rPr>
        <w:t>Обу</w:t>
      </w:r>
      <w:r w:rsidRPr="00F72EFF">
        <w:rPr>
          <w:sz w:val="24"/>
          <w:szCs w:val="24"/>
        </w:rPr>
        <w:softHyphen/>
        <w:t>ча</w:t>
      </w:r>
      <w:r w:rsidRPr="00F72EFF">
        <w:rPr>
          <w:sz w:val="24"/>
          <w:szCs w:val="24"/>
        </w:rPr>
        <w:softHyphen/>
        <w:t>ю</w:t>
      </w:r>
      <w:r w:rsidRPr="00F72EFF">
        <w:rPr>
          <w:sz w:val="24"/>
          <w:szCs w:val="24"/>
        </w:rPr>
        <w:softHyphen/>
        <w:t>щи</w:t>
      </w:r>
      <w:r w:rsidRPr="00F72EFF">
        <w:rPr>
          <w:sz w:val="24"/>
          <w:szCs w:val="24"/>
        </w:rPr>
        <w:softHyphen/>
        <w:t>м</w:t>
      </w:r>
      <w:r w:rsidRPr="00F72EFF">
        <w:rPr>
          <w:sz w:val="24"/>
          <w:szCs w:val="24"/>
        </w:rPr>
        <w:softHyphen/>
        <w:t>ся</w:t>
      </w:r>
      <w:proofErr w:type="gramEnd"/>
      <w:r w:rsidRPr="00F72EFF">
        <w:rPr>
          <w:sz w:val="24"/>
          <w:szCs w:val="24"/>
        </w:rPr>
        <w:t xml:space="preserve"> присуща сни</w:t>
      </w:r>
      <w:r w:rsidRPr="00F72EFF">
        <w:rPr>
          <w:sz w:val="24"/>
          <w:szCs w:val="24"/>
        </w:rPr>
        <w:softHyphen/>
        <w:t>же</w:t>
      </w:r>
      <w:r w:rsidRPr="00F72EFF">
        <w:rPr>
          <w:sz w:val="24"/>
          <w:szCs w:val="24"/>
        </w:rPr>
        <w:softHyphen/>
        <w:t>н</w:t>
      </w:r>
      <w:r w:rsidRPr="00F72EFF">
        <w:rPr>
          <w:sz w:val="24"/>
          <w:szCs w:val="24"/>
        </w:rPr>
        <w:softHyphen/>
        <w:t>ная активность мыслительных про</w:t>
      </w:r>
      <w:r w:rsidRPr="00F72EFF">
        <w:rPr>
          <w:sz w:val="24"/>
          <w:szCs w:val="24"/>
        </w:rPr>
        <w:softHyphen/>
        <w:t>це</w:t>
      </w:r>
      <w:r w:rsidRPr="00F72EFF">
        <w:rPr>
          <w:sz w:val="24"/>
          <w:szCs w:val="24"/>
        </w:rPr>
        <w:softHyphen/>
        <w:t>с</w:t>
      </w:r>
      <w:r w:rsidRPr="00F72EFF">
        <w:rPr>
          <w:sz w:val="24"/>
          <w:szCs w:val="24"/>
        </w:rPr>
        <w:softHyphen/>
        <w:t>сов и слабая регулирующая роль мы</w:t>
      </w:r>
      <w:r w:rsidRPr="00F72EFF">
        <w:rPr>
          <w:sz w:val="24"/>
          <w:szCs w:val="24"/>
        </w:rPr>
        <w:softHyphen/>
        <w:t>ш</w:t>
      </w:r>
      <w:r w:rsidRPr="00F72EFF">
        <w:rPr>
          <w:sz w:val="24"/>
          <w:szCs w:val="24"/>
        </w:rPr>
        <w:softHyphen/>
        <w:t>ления: зачастую, они начинают вы</w:t>
      </w:r>
      <w:r w:rsidRPr="00F72EFF">
        <w:rPr>
          <w:sz w:val="24"/>
          <w:szCs w:val="24"/>
        </w:rPr>
        <w:softHyphen/>
        <w:t>по</w:t>
      </w:r>
      <w:r w:rsidRPr="00F72EFF">
        <w:rPr>
          <w:sz w:val="24"/>
          <w:szCs w:val="24"/>
        </w:rPr>
        <w:softHyphen/>
        <w:t>л</w:t>
      </w:r>
      <w:r w:rsidRPr="00F72EFF">
        <w:rPr>
          <w:sz w:val="24"/>
          <w:szCs w:val="24"/>
        </w:rPr>
        <w:softHyphen/>
        <w:t>нять работу, не до</w:t>
      </w:r>
      <w:r w:rsidRPr="00F72EFF">
        <w:rPr>
          <w:sz w:val="24"/>
          <w:szCs w:val="24"/>
        </w:rPr>
        <w:softHyphen/>
        <w:t>слушав инструкции, не поняв це</w:t>
      </w:r>
      <w:r w:rsidRPr="00F72EFF">
        <w:rPr>
          <w:sz w:val="24"/>
          <w:szCs w:val="24"/>
        </w:rPr>
        <w:softHyphen/>
        <w:t>ли задания, не имея внут</w:t>
      </w:r>
      <w:r w:rsidRPr="00F72EFF">
        <w:rPr>
          <w:sz w:val="24"/>
          <w:szCs w:val="24"/>
        </w:rPr>
        <w:softHyphen/>
        <w:t>ре</w:t>
      </w:r>
      <w:r w:rsidRPr="00F72EFF">
        <w:rPr>
          <w:sz w:val="24"/>
          <w:szCs w:val="24"/>
        </w:rPr>
        <w:softHyphen/>
        <w:t>н</w:t>
      </w:r>
      <w:r w:rsidRPr="00F72EFF">
        <w:rPr>
          <w:sz w:val="24"/>
          <w:szCs w:val="24"/>
        </w:rPr>
        <w:softHyphen/>
        <w:t>него плана действия. Однако при осо</w:t>
      </w:r>
      <w:r w:rsidRPr="00F72EFF">
        <w:rPr>
          <w:sz w:val="24"/>
          <w:szCs w:val="24"/>
        </w:rPr>
        <w:softHyphen/>
        <w:t>бой организации уче</w:t>
      </w:r>
      <w:r w:rsidRPr="00F72EFF">
        <w:rPr>
          <w:sz w:val="24"/>
          <w:szCs w:val="24"/>
        </w:rPr>
        <w:softHyphen/>
        <w:t>б</w:t>
      </w:r>
      <w:r w:rsidRPr="00F72EFF">
        <w:rPr>
          <w:sz w:val="24"/>
          <w:szCs w:val="24"/>
        </w:rPr>
        <w:softHyphen/>
        <w:t>ной дея</w:t>
      </w:r>
      <w:r w:rsidRPr="00F72EFF">
        <w:rPr>
          <w:sz w:val="24"/>
          <w:szCs w:val="24"/>
        </w:rPr>
        <w:softHyphen/>
        <w:t>тель</w:t>
      </w:r>
      <w:r w:rsidRPr="00F72EFF">
        <w:rPr>
          <w:sz w:val="24"/>
          <w:szCs w:val="24"/>
        </w:rPr>
        <w:softHyphen/>
        <w:t>нос</w:t>
      </w:r>
      <w:r w:rsidRPr="00F72EFF">
        <w:rPr>
          <w:sz w:val="24"/>
          <w:szCs w:val="24"/>
        </w:rPr>
        <w:softHyphen/>
        <w:t>ти, направленной на обучение школь</w:t>
      </w:r>
      <w:r w:rsidRPr="00F72EFF">
        <w:rPr>
          <w:sz w:val="24"/>
          <w:szCs w:val="24"/>
        </w:rPr>
        <w:softHyphen/>
        <w:t>ников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нарушениями) поль</w:t>
      </w:r>
      <w:r w:rsidRPr="00F72EFF">
        <w:rPr>
          <w:sz w:val="24"/>
          <w:szCs w:val="24"/>
        </w:rPr>
        <w:softHyphen/>
        <w:t>зо</w:t>
      </w:r>
      <w:r w:rsidRPr="00F72EFF">
        <w:rPr>
          <w:sz w:val="24"/>
          <w:szCs w:val="24"/>
        </w:rPr>
        <w:softHyphen/>
        <w:t>ва</w:t>
      </w:r>
      <w:r w:rsidRPr="00F72EFF">
        <w:rPr>
          <w:sz w:val="24"/>
          <w:szCs w:val="24"/>
        </w:rPr>
        <w:softHyphen/>
        <w:t>нию рациональными и целенаправленными способами выполнения за</w:t>
      </w:r>
      <w:r w:rsidRPr="00F72EFF">
        <w:rPr>
          <w:sz w:val="24"/>
          <w:szCs w:val="24"/>
        </w:rPr>
        <w:softHyphen/>
        <w:t>да</w:t>
      </w:r>
      <w:r w:rsidRPr="00F72EFF">
        <w:rPr>
          <w:sz w:val="24"/>
          <w:szCs w:val="24"/>
        </w:rPr>
        <w:softHyphen/>
        <w:t>ния, оказывается возможным в той или иной степени ско</w:t>
      </w:r>
      <w:r w:rsidRPr="00F72EFF">
        <w:rPr>
          <w:sz w:val="24"/>
          <w:szCs w:val="24"/>
        </w:rPr>
        <w:softHyphen/>
        <w:t>р</w:t>
      </w:r>
      <w:r w:rsidRPr="00F72EFF">
        <w:rPr>
          <w:sz w:val="24"/>
          <w:szCs w:val="24"/>
        </w:rPr>
        <w:softHyphen/>
        <w:t>ри</w:t>
      </w:r>
      <w:r w:rsidRPr="00F72EFF">
        <w:rPr>
          <w:sz w:val="24"/>
          <w:szCs w:val="24"/>
        </w:rPr>
        <w:softHyphen/>
        <w:t>ги</w:t>
      </w:r>
      <w:r w:rsidRPr="00F72EFF">
        <w:rPr>
          <w:sz w:val="24"/>
          <w:szCs w:val="24"/>
        </w:rPr>
        <w:softHyphen/>
        <w:t>ро</w:t>
      </w:r>
      <w:r w:rsidRPr="00F72EFF">
        <w:rPr>
          <w:sz w:val="24"/>
          <w:szCs w:val="24"/>
        </w:rPr>
        <w:softHyphen/>
        <w:t xml:space="preserve">вать </w:t>
      </w:r>
      <w:r w:rsidRPr="00F72EFF">
        <w:rPr>
          <w:sz w:val="24"/>
          <w:szCs w:val="24"/>
        </w:rPr>
        <w:lastRenderedPageBreak/>
        <w:t>недо</w:t>
      </w:r>
      <w:r w:rsidRPr="00F72EFF">
        <w:rPr>
          <w:sz w:val="24"/>
          <w:szCs w:val="24"/>
        </w:rPr>
        <w:softHyphen/>
        <w:t>с</w:t>
      </w:r>
      <w:r w:rsidRPr="00F72EFF">
        <w:rPr>
          <w:sz w:val="24"/>
          <w:szCs w:val="24"/>
        </w:rPr>
        <w:softHyphen/>
        <w:t>та</w:t>
      </w:r>
      <w:r w:rsidRPr="00F72EFF">
        <w:rPr>
          <w:sz w:val="24"/>
          <w:szCs w:val="24"/>
        </w:rPr>
        <w:softHyphen/>
        <w:t>тки мыслительной деятельности. Использование специальных методов и при</w:t>
      </w:r>
      <w:r w:rsidRPr="00F72EFF">
        <w:rPr>
          <w:sz w:val="24"/>
          <w:szCs w:val="24"/>
        </w:rPr>
        <w:softHyphen/>
        <w:t>е</w:t>
      </w:r>
      <w:r w:rsidRPr="00F72EFF">
        <w:rPr>
          <w:sz w:val="24"/>
          <w:szCs w:val="24"/>
        </w:rPr>
        <w:softHyphen/>
        <w:t>мов, применяющихся в процессе коррекционно-развивающего обу</w:t>
      </w:r>
      <w:r w:rsidRPr="00F72EFF">
        <w:rPr>
          <w:sz w:val="24"/>
          <w:szCs w:val="24"/>
        </w:rPr>
        <w:softHyphen/>
        <w:t>че</w:t>
      </w:r>
      <w:r w:rsidRPr="00F72EFF">
        <w:rPr>
          <w:sz w:val="24"/>
          <w:szCs w:val="24"/>
        </w:rPr>
        <w:softHyphen/>
        <w:t>ния, по</w:t>
      </w:r>
      <w:r w:rsidRPr="00F72EFF">
        <w:rPr>
          <w:sz w:val="24"/>
          <w:szCs w:val="24"/>
        </w:rPr>
        <w:softHyphen/>
        <w:t>зволяет ока</w:t>
      </w:r>
      <w:r w:rsidRPr="00F72EFF">
        <w:rPr>
          <w:sz w:val="24"/>
          <w:szCs w:val="24"/>
        </w:rPr>
        <w:softHyphen/>
        <w:t>зы</w:t>
      </w:r>
      <w:r w:rsidRPr="00F72EFF">
        <w:rPr>
          <w:sz w:val="24"/>
          <w:szCs w:val="24"/>
        </w:rPr>
        <w:softHyphen/>
        <w:t>вать влияние на развитие различных видов мышления обу</w:t>
      </w:r>
      <w:r w:rsidRPr="00F72EFF">
        <w:rPr>
          <w:sz w:val="24"/>
          <w:szCs w:val="24"/>
        </w:rPr>
        <w:softHyphen/>
        <w:t>ча</w:t>
      </w:r>
      <w:r w:rsidRPr="00F72EFF">
        <w:rPr>
          <w:sz w:val="24"/>
          <w:szCs w:val="24"/>
        </w:rPr>
        <w:softHyphen/>
        <w:t>ю</w:t>
      </w:r>
      <w:r w:rsidRPr="00F72EFF">
        <w:rPr>
          <w:sz w:val="24"/>
          <w:szCs w:val="24"/>
        </w:rPr>
        <w:softHyphen/>
        <w:t>щихся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w:t>
      </w:r>
      <w:r w:rsidRPr="00F72EFF">
        <w:rPr>
          <w:sz w:val="24"/>
          <w:szCs w:val="24"/>
        </w:rPr>
        <w:softHyphen/>
        <w:t>ру</w:t>
      </w:r>
      <w:r w:rsidRPr="00F72EFF">
        <w:rPr>
          <w:sz w:val="24"/>
          <w:szCs w:val="24"/>
        </w:rPr>
        <w:softHyphen/>
        <w:t>ше</w:t>
      </w:r>
      <w:r w:rsidRPr="00F72EFF">
        <w:rPr>
          <w:sz w:val="24"/>
          <w:szCs w:val="24"/>
        </w:rPr>
        <w:softHyphen/>
        <w:t>ниями), в том числе и словесно-логи</w:t>
      </w:r>
      <w:r w:rsidRPr="00F72EFF">
        <w:rPr>
          <w:sz w:val="24"/>
          <w:szCs w:val="24"/>
        </w:rPr>
        <w:softHyphen/>
        <w:t>чес</w:t>
      </w:r>
      <w:r w:rsidRPr="00F72EFF">
        <w:rPr>
          <w:sz w:val="24"/>
          <w:szCs w:val="24"/>
        </w:rPr>
        <w:softHyphen/>
        <w:t>ко</w:t>
      </w:r>
      <w:r w:rsidRPr="00F72EFF">
        <w:rPr>
          <w:sz w:val="24"/>
          <w:szCs w:val="24"/>
        </w:rPr>
        <w:softHyphen/>
        <w:t>го.</w:t>
      </w:r>
    </w:p>
    <w:p w:rsidR="005954E4" w:rsidRPr="00F72EFF" w:rsidRDefault="005954E4" w:rsidP="005954E4">
      <w:pPr>
        <w:spacing w:after="0" w:line="240" w:lineRule="auto"/>
        <w:jc w:val="both"/>
        <w:rPr>
          <w:sz w:val="24"/>
          <w:szCs w:val="24"/>
        </w:rPr>
      </w:pPr>
      <w:r w:rsidRPr="00F72EFF">
        <w:rPr>
          <w:sz w:val="24"/>
          <w:szCs w:val="24"/>
        </w:rPr>
        <w:t>Особенности восприятия и осмысления детьми учебного материала нера</w:t>
      </w:r>
      <w:r w:rsidRPr="00F72EFF">
        <w:rPr>
          <w:sz w:val="24"/>
          <w:szCs w:val="24"/>
        </w:rPr>
        <w:softHyphen/>
        <w:t>з</w:t>
      </w:r>
      <w:r w:rsidRPr="00F72EFF">
        <w:rPr>
          <w:sz w:val="24"/>
          <w:szCs w:val="24"/>
        </w:rPr>
        <w:softHyphen/>
        <w:t>рывно свя</w:t>
      </w:r>
      <w:r w:rsidRPr="00F72EFF">
        <w:rPr>
          <w:sz w:val="24"/>
          <w:szCs w:val="24"/>
        </w:rPr>
        <w:softHyphen/>
        <w:t>заны с особеннос</w:t>
      </w:r>
      <w:r w:rsidRPr="00F72EFF">
        <w:rPr>
          <w:sz w:val="24"/>
          <w:szCs w:val="24"/>
        </w:rPr>
        <w:softHyphen/>
        <w:t>тями их памяти. Запоми</w:t>
      </w:r>
      <w:r w:rsidRPr="00F72EFF">
        <w:rPr>
          <w:sz w:val="24"/>
          <w:szCs w:val="24"/>
        </w:rPr>
        <w:softHyphen/>
        <w:t>нание, сохранение и во</w:t>
      </w:r>
      <w:r w:rsidRPr="00F72EFF">
        <w:rPr>
          <w:sz w:val="24"/>
          <w:szCs w:val="24"/>
        </w:rPr>
        <w:softHyphen/>
        <w:t>с</w:t>
      </w:r>
      <w:r w:rsidRPr="00F72EFF">
        <w:rPr>
          <w:sz w:val="24"/>
          <w:szCs w:val="24"/>
        </w:rPr>
        <w:softHyphen/>
        <w:t>произведение по</w:t>
      </w:r>
      <w:r w:rsidRPr="00F72EFF">
        <w:rPr>
          <w:sz w:val="24"/>
          <w:szCs w:val="24"/>
        </w:rPr>
        <w:softHyphen/>
        <w:t>лу</w:t>
      </w:r>
      <w:r w:rsidRPr="00F72EFF">
        <w:rPr>
          <w:sz w:val="24"/>
          <w:szCs w:val="24"/>
        </w:rPr>
        <w:softHyphen/>
        <w:t>че</w:t>
      </w:r>
      <w:r w:rsidRPr="00F72EFF">
        <w:rPr>
          <w:sz w:val="24"/>
          <w:szCs w:val="24"/>
        </w:rPr>
        <w:softHyphen/>
        <w:t>нной информации обучающимися с умственной отста</w:t>
      </w:r>
      <w:r w:rsidRPr="00F72EFF">
        <w:rPr>
          <w:sz w:val="24"/>
          <w:szCs w:val="24"/>
        </w:rPr>
        <w:softHyphen/>
        <w:t>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w:t>
      </w:r>
      <w:r w:rsidRPr="00F72EFF">
        <w:rPr>
          <w:sz w:val="24"/>
          <w:szCs w:val="24"/>
        </w:rPr>
        <w:softHyphen/>
        <w:t>ру</w:t>
      </w:r>
      <w:r w:rsidRPr="00F72EFF">
        <w:rPr>
          <w:sz w:val="24"/>
          <w:szCs w:val="24"/>
        </w:rPr>
        <w:softHyphen/>
        <w:t>ше</w:t>
      </w:r>
      <w:r w:rsidRPr="00F72EFF">
        <w:rPr>
          <w:sz w:val="24"/>
          <w:szCs w:val="24"/>
        </w:rPr>
        <w:softHyphen/>
        <w:t>ниями) также отличается целым рядом спе</w:t>
      </w:r>
      <w:r w:rsidRPr="00F72EFF">
        <w:rPr>
          <w:sz w:val="24"/>
          <w:szCs w:val="24"/>
        </w:rPr>
        <w:softHyphen/>
        <w:t>ци</w:t>
      </w:r>
      <w:r w:rsidRPr="00F72EFF">
        <w:rPr>
          <w:sz w:val="24"/>
          <w:szCs w:val="24"/>
        </w:rPr>
        <w:softHyphen/>
        <w:t>фических особенностей: они луч</w:t>
      </w:r>
      <w:r w:rsidRPr="00F72EFF">
        <w:rPr>
          <w:sz w:val="24"/>
          <w:szCs w:val="24"/>
        </w:rPr>
        <w:softHyphen/>
        <w:t>ше за</w:t>
      </w:r>
      <w:r w:rsidRPr="00F72EFF">
        <w:rPr>
          <w:sz w:val="24"/>
          <w:szCs w:val="24"/>
        </w:rPr>
        <w:softHyphen/>
        <w:t>по</w:t>
      </w:r>
      <w:r w:rsidRPr="00F72EFF">
        <w:rPr>
          <w:sz w:val="24"/>
          <w:szCs w:val="24"/>
        </w:rPr>
        <w:softHyphen/>
        <w:t>ми</w:t>
      </w:r>
      <w:r w:rsidRPr="00F72EFF">
        <w:rPr>
          <w:sz w:val="24"/>
          <w:szCs w:val="24"/>
        </w:rPr>
        <w:softHyphen/>
        <w:t>нают внешние, иногда слу</w:t>
      </w:r>
      <w:r w:rsidRPr="00F72EFF">
        <w:rPr>
          <w:sz w:val="24"/>
          <w:szCs w:val="24"/>
        </w:rPr>
        <w:softHyphen/>
        <w:t>чай</w:t>
      </w:r>
      <w:r w:rsidRPr="00F72EFF">
        <w:rPr>
          <w:sz w:val="24"/>
          <w:szCs w:val="24"/>
        </w:rPr>
        <w:softHyphen/>
        <w:t>ные, зрительно воспринимаемые при</w:t>
      </w:r>
      <w:r w:rsidRPr="00F72EFF">
        <w:rPr>
          <w:sz w:val="24"/>
          <w:szCs w:val="24"/>
        </w:rPr>
        <w:softHyphen/>
        <w:t>знаки, при этом, труд</w:t>
      </w:r>
      <w:r w:rsidRPr="00F72EFF">
        <w:rPr>
          <w:sz w:val="24"/>
          <w:szCs w:val="24"/>
        </w:rPr>
        <w:softHyphen/>
        <w:t>нее осозн</w:t>
      </w:r>
      <w:r w:rsidRPr="00F72EFF">
        <w:rPr>
          <w:sz w:val="24"/>
          <w:szCs w:val="24"/>
        </w:rPr>
        <w:t>а</w:t>
      </w:r>
      <w:r w:rsidRPr="00F72EFF">
        <w:rPr>
          <w:sz w:val="24"/>
          <w:szCs w:val="24"/>
        </w:rPr>
        <w:t>ются и запоминаются внутренние ло</w:t>
      </w:r>
      <w:r w:rsidRPr="00F72EFF">
        <w:rPr>
          <w:sz w:val="24"/>
          <w:szCs w:val="24"/>
        </w:rPr>
        <w:softHyphen/>
        <w:t>ги</w:t>
      </w:r>
      <w:r w:rsidRPr="00F72EFF">
        <w:rPr>
          <w:sz w:val="24"/>
          <w:szCs w:val="24"/>
        </w:rPr>
        <w:softHyphen/>
        <w:t>че</w:t>
      </w:r>
      <w:r w:rsidRPr="00F72EFF">
        <w:rPr>
          <w:sz w:val="24"/>
          <w:szCs w:val="24"/>
        </w:rPr>
        <w:softHyphen/>
        <w:t>с</w:t>
      </w:r>
      <w:r w:rsidRPr="00F72EFF">
        <w:rPr>
          <w:sz w:val="24"/>
          <w:szCs w:val="24"/>
        </w:rPr>
        <w:softHyphen/>
        <w:t>кие связи; позже, чем у нормаль</w:t>
      </w:r>
      <w:r w:rsidRPr="00F72EFF">
        <w:rPr>
          <w:sz w:val="24"/>
          <w:szCs w:val="24"/>
        </w:rPr>
        <w:softHyphen/>
        <w:t>ных свер</w:t>
      </w:r>
      <w:r w:rsidRPr="00F72EFF">
        <w:rPr>
          <w:sz w:val="24"/>
          <w:szCs w:val="24"/>
        </w:rPr>
        <w:softHyphen/>
        <w:t>стников, формируется про</w:t>
      </w:r>
      <w:r w:rsidRPr="00F72EFF">
        <w:rPr>
          <w:sz w:val="24"/>
          <w:szCs w:val="24"/>
        </w:rPr>
        <w:softHyphen/>
        <w:t>из</w:t>
      </w:r>
      <w:r w:rsidRPr="00F72EFF">
        <w:rPr>
          <w:sz w:val="24"/>
          <w:szCs w:val="24"/>
        </w:rPr>
        <w:softHyphen/>
        <w:t>воль</w:t>
      </w:r>
      <w:r w:rsidRPr="00F72EFF">
        <w:rPr>
          <w:sz w:val="24"/>
          <w:szCs w:val="24"/>
        </w:rPr>
        <w:softHyphen/>
        <w:t>ное запоминание, которое требует мно</w:t>
      </w:r>
      <w:r w:rsidRPr="00F72EFF">
        <w:rPr>
          <w:sz w:val="24"/>
          <w:szCs w:val="24"/>
        </w:rPr>
        <w:softHyphen/>
        <w:t>го</w:t>
      </w:r>
      <w:r w:rsidRPr="00F72EFF">
        <w:rPr>
          <w:sz w:val="24"/>
          <w:szCs w:val="24"/>
        </w:rPr>
        <w:softHyphen/>
        <w:t>к</w:t>
      </w:r>
      <w:r w:rsidRPr="00F72EFF">
        <w:rPr>
          <w:sz w:val="24"/>
          <w:szCs w:val="24"/>
        </w:rPr>
        <w:softHyphen/>
        <w:t>ратных по</w:t>
      </w:r>
      <w:r w:rsidRPr="00F72EFF">
        <w:rPr>
          <w:sz w:val="24"/>
          <w:szCs w:val="24"/>
        </w:rPr>
        <w:softHyphen/>
        <w:t>вторений. Менее раз</w:t>
      </w:r>
      <w:r w:rsidRPr="00F72EFF">
        <w:rPr>
          <w:sz w:val="24"/>
          <w:szCs w:val="24"/>
        </w:rPr>
        <w:softHyphen/>
        <w:t>ви</w:t>
      </w:r>
      <w:r w:rsidRPr="00F72EFF">
        <w:rPr>
          <w:sz w:val="24"/>
          <w:szCs w:val="24"/>
        </w:rPr>
        <w:softHyphen/>
        <w:t>тым оказывается логическое опо</w:t>
      </w:r>
      <w:r w:rsidRPr="00F72EFF">
        <w:rPr>
          <w:sz w:val="24"/>
          <w:szCs w:val="24"/>
        </w:rPr>
        <w:softHyphen/>
        <w:t>с</w:t>
      </w:r>
      <w:r w:rsidRPr="00F72EFF">
        <w:rPr>
          <w:sz w:val="24"/>
          <w:szCs w:val="24"/>
        </w:rPr>
        <w:softHyphen/>
        <w:t>ре</w:t>
      </w:r>
      <w:r w:rsidRPr="00F72EFF">
        <w:rPr>
          <w:sz w:val="24"/>
          <w:szCs w:val="24"/>
        </w:rPr>
        <w:softHyphen/>
        <w:t>до</w:t>
      </w:r>
      <w:r w:rsidRPr="00F72EFF">
        <w:rPr>
          <w:sz w:val="24"/>
          <w:szCs w:val="24"/>
        </w:rPr>
        <w:softHyphen/>
        <w:t>ва</w:t>
      </w:r>
      <w:r w:rsidRPr="00F72EFF">
        <w:rPr>
          <w:sz w:val="24"/>
          <w:szCs w:val="24"/>
        </w:rPr>
        <w:softHyphen/>
        <w:t>н</w:t>
      </w:r>
      <w:r w:rsidRPr="00F72EFF">
        <w:rPr>
          <w:sz w:val="24"/>
          <w:szCs w:val="24"/>
        </w:rPr>
        <w:softHyphen/>
        <w:t>ное запоминание, хотя ме</w:t>
      </w:r>
      <w:r w:rsidRPr="00F72EFF">
        <w:rPr>
          <w:sz w:val="24"/>
          <w:szCs w:val="24"/>
        </w:rPr>
        <w:softHyphen/>
        <w:t>ха</w:t>
      </w:r>
      <w:r w:rsidRPr="00F72EFF">
        <w:rPr>
          <w:sz w:val="24"/>
          <w:szCs w:val="24"/>
        </w:rPr>
        <w:softHyphen/>
        <w:t>ни</w:t>
      </w:r>
      <w:r w:rsidRPr="00F72EFF">
        <w:rPr>
          <w:sz w:val="24"/>
          <w:szCs w:val="24"/>
        </w:rPr>
        <w:softHyphen/>
        <w:t>че</w:t>
      </w:r>
      <w:r w:rsidRPr="00F72EFF">
        <w:rPr>
          <w:sz w:val="24"/>
          <w:szCs w:val="24"/>
        </w:rPr>
        <w:softHyphen/>
        <w:t>с</w:t>
      </w:r>
      <w:r w:rsidRPr="00F72EFF">
        <w:rPr>
          <w:sz w:val="24"/>
          <w:szCs w:val="24"/>
        </w:rPr>
        <w:softHyphen/>
        <w:t>кая память может быть сформир</w:t>
      </w:r>
      <w:r w:rsidRPr="00F72EFF">
        <w:rPr>
          <w:sz w:val="24"/>
          <w:szCs w:val="24"/>
        </w:rPr>
        <w:t>о</w:t>
      </w:r>
      <w:r w:rsidRPr="00F72EFF">
        <w:rPr>
          <w:sz w:val="24"/>
          <w:szCs w:val="24"/>
        </w:rPr>
        <w:t>вана на бо</w:t>
      </w:r>
      <w:r w:rsidRPr="00F72EFF">
        <w:rPr>
          <w:sz w:val="24"/>
          <w:szCs w:val="24"/>
        </w:rPr>
        <w:softHyphen/>
        <w:t>лее высоком уровне. Недостатки па</w:t>
      </w:r>
      <w:r w:rsidRPr="00F72EFF">
        <w:rPr>
          <w:sz w:val="24"/>
          <w:szCs w:val="24"/>
        </w:rPr>
        <w:softHyphen/>
        <w:t>мя</w:t>
      </w:r>
      <w:r w:rsidRPr="00F72EFF">
        <w:rPr>
          <w:sz w:val="24"/>
          <w:szCs w:val="24"/>
        </w:rPr>
        <w:softHyphen/>
        <w:t>ти обучающихся с умственной от</w:t>
      </w:r>
      <w:r w:rsidRPr="00F72EFF">
        <w:rPr>
          <w:sz w:val="24"/>
          <w:szCs w:val="24"/>
        </w:rPr>
        <w:softHyphen/>
        <w:t>с</w:t>
      </w:r>
      <w:r w:rsidRPr="00F72EFF">
        <w:rPr>
          <w:sz w:val="24"/>
          <w:szCs w:val="24"/>
        </w:rPr>
        <w:softHyphen/>
        <w:t>та</w:t>
      </w:r>
      <w:r w:rsidRPr="00F72EFF">
        <w:rPr>
          <w:sz w:val="24"/>
          <w:szCs w:val="24"/>
        </w:rPr>
        <w:softHyphen/>
        <w:t>ло</w:t>
      </w:r>
      <w:r w:rsidRPr="00F72EFF">
        <w:rPr>
          <w:sz w:val="24"/>
          <w:szCs w:val="24"/>
        </w:rPr>
        <w:softHyphen/>
        <w:t>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нарушениями) про</w:t>
      </w:r>
      <w:r w:rsidRPr="00F72EFF">
        <w:rPr>
          <w:sz w:val="24"/>
          <w:szCs w:val="24"/>
        </w:rPr>
        <w:softHyphen/>
        <w:t>яв</w:t>
      </w:r>
      <w:r w:rsidRPr="00F72EFF">
        <w:rPr>
          <w:sz w:val="24"/>
          <w:szCs w:val="24"/>
        </w:rPr>
        <w:softHyphen/>
        <w:t>ля</w:t>
      </w:r>
      <w:r w:rsidRPr="00F72EFF">
        <w:rPr>
          <w:sz w:val="24"/>
          <w:szCs w:val="24"/>
        </w:rPr>
        <w:softHyphen/>
        <w:t>ются не столько в тру</w:t>
      </w:r>
      <w:r w:rsidRPr="00F72EFF">
        <w:rPr>
          <w:sz w:val="24"/>
          <w:szCs w:val="24"/>
        </w:rPr>
        <w:softHyphen/>
        <w:t>дно</w:t>
      </w:r>
      <w:r w:rsidRPr="00F72EFF">
        <w:rPr>
          <w:sz w:val="24"/>
          <w:szCs w:val="24"/>
        </w:rPr>
        <w:softHyphen/>
        <w:t>стях получения и сохранения информации, сколько ее воспро</w:t>
      </w:r>
      <w:r w:rsidRPr="00F72EFF">
        <w:rPr>
          <w:sz w:val="24"/>
          <w:szCs w:val="24"/>
        </w:rPr>
        <w:softHyphen/>
        <w:t>из</w:t>
      </w:r>
      <w:r w:rsidRPr="00F72EFF">
        <w:rPr>
          <w:sz w:val="24"/>
          <w:szCs w:val="24"/>
        </w:rPr>
        <w:softHyphen/>
        <w:t>ве</w:t>
      </w:r>
      <w:r w:rsidRPr="00F72EFF">
        <w:rPr>
          <w:sz w:val="24"/>
          <w:szCs w:val="24"/>
        </w:rPr>
        <w:softHyphen/>
        <w:t>де</w:t>
      </w:r>
      <w:r w:rsidRPr="00F72EFF">
        <w:rPr>
          <w:sz w:val="24"/>
          <w:szCs w:val="24"/>
        </w:rPr>
        <w:softHyphen/>
        <w:t>ния: вслед</w:t>
      </w:r>
      <w:r w:rsidRPr="00F72EFF">
        <w:rPr>
          <w:sz w:val="24"/>
          <w:szCs w:val="24"/>
        </w:rPr>
        <w:softHyphen/>
        <w:t>ствие трудностей установления логических отношений полученная ин</w:t>
      </w:r>
      <w:r w:rsidRPr="00F72EFF">
        <w:rPr>
          <w:sz w:val="24"/>
          <w:szCs w:val="24"/>
        </w:rPr>
        <w:softHyphen/>
        <w:t>фо</w:t>
      </w:r>
      <w:r w:rsidRPr="00F72EFF">
        <w:rPr>
          <w:sz w:val="24"/>
          <w:szCs w:val="24"/>
        </w:rPr>
        <w:softHyphen/>
        <w:t>р</w:t>
      </w:r>
      <w:r w:rsidRPr="00F72EFF">
        <w:rPr>
          <w:sz w:val="24"/>
          <w:szCs w:val="24"/>
        </w:rPr>
        <w:softHyphen/>
        <w:t>мация может воспроизводиться бессистемно, с большим количеством ис</w:t>
      </w:r>
      <w:r w:rsidRPr="00F72EFF">
        <w:rPr>
          <w:sz w:val="24"/>
          <w:szCs w:val="24"/>
        </w:rPr>
        <w:softHyphen/>
        <w:t>ка</w:t>
      </w:r>
      <w:r w:rsidRPr="00F72EFF">
        <w:rPr>
          <w:sz w:val="24"/>
          <w:szCs w:val="24"/>
        </w:rPr>
        <w:softHyphen/>
        <w:t>жений; при этом наи</w:t>
      </w:r>
      <w:r w:rsidRPr="00F72EFF">
        <w:rPr>
          <w:sz w:val="24"/>
          <w:szCs w:val="24"/>
        </w:rPr>
        <w:softHyphen/>
        <w:t>большие трудности вызывает во</w:t>
      </w:r>
      <w:r w:rsidRPr="00F72EFF">
        <w:rPr>
          <w:sz w:val="24"/>
          <w:szCs w:val="24"/>
        </w:rPr>
        <w:t>с</w:t>
      </w:r>
      <w:r w:rsidRPr="00F72EFF">
        <w:rPr>
          <w:sz w:val="24"/>
          <w:szCs w:val="24"/>
        </w:rPr>
        <w:t>произведение сло</w:t>
      </w:r>
      <w:r w:rsidRPr="00F72EFF">
        <w:rPr>
          <w:sz w:val="24"/>
          <w:szCs w:val="24"/>
        </w:rPr>
        <w:softHyphen/>
        <w:t>вес</w:t>
      </w:r>
      <w:r w:rsidRPr="00F72EFF">
        <w:rPr>
          <w:sz w:val="24"/>
          <w:szCs w:val="24"/>
        </w:rPr>
        <w:softHyphen/>
        <w:t>но</w:t>
      </w:r>
      <w:r w:rsidRPr="00F72EFF">
        <w:rPr>
          <w:sz w:val="24"/>
          <w:szCs w:val="24"/>
        </w:rPr>
        <w:softHyphen/>
        <w:t>го материала. Ис</w:t>
      </w:r>
      <w:r w:rsidRPr="00F72EFF">
        <w:rPr>
          <w:sz w:val="24"/>
          <w:szCs w:val="24"/>
        </w:rPr>
        <w:softHyphen/>
        <w:t>поль</w:t>
      </w:r>
      <w:r w:rsidRPr="00F72EFF">
        <w:rPr>
          <w:sz w:val="24"/>
          <w:szCs w:val="24"/>
        </w:rPr>
        <w:softHyphen/>
        <w:t>зо</w:t>
      </w:r>
      <w:r w:rsidRPr="00F72EFF">
        <w:rPr>
          <w:sz w:val="24"/>
          <w:szCs w:val="24"/>
        </w:rPr>
        <w:softHyphen/>
        <w:t>ва</w:t>
      </w:r>
      <w:r w:rsidRPr="00F72EFF">
        <w:rPr>
          <w:sz w:val="24"/>
          <w:szCs w:val="24"/>
        </w:rPr>
        <w:softHyphen/>
        <w:t>ние различных дополнительных средств и при</w:t>
      </w:r>
      <w:r w:rsidRPr="00F72EFF">
        <w:rPr>
          <w:sz w:val="24"/>
          <w:szCs w:val="24"/>
        </w:rPr>
        <w:softHyphen/>
        <w:t>е</w:t>
      </w:r>
      <w:r w:rsidRPr="00F72EFF">
        <w:rPr>
          <w:sz w:val="24"/>
          <w:szCs w:val="24"/>
        </w:rPr>
        <w:softHyphen/>
        <w:t>мов в процессе коррекционно-раз</w:t>
      </w:r>
      <w:r w:rsidRPr="00F72EFF">
        <w:rPr>
          <w:sz w:val="24"/>
          <w:szCs w:val="24"/>
        </w:rPr>
        <w:softHyphen/>
        <w:t>ви</w:t>
      </w:r>
      <w:r w:rsidRPr="00F72EFF">
        <w:rPr>
          <w:sz w:val="24"/>
          <w:szCs w:val="24"/>
        </w:rPr>
        <w:softHyphen/>
        <w:t>ва</w:t>
      </w:r>
      <w:r w:rsidRPr="00F72EFF">
        <w:rPr>
          <w:sz w:val="24"/>
          <w:szCs w:val="24"/>
        </w:rPr>
        <w:softHyphen/>
        <w:t>ю</w:t>
      </w:r>
      <w:r w:rsidRPr="00F72EFF">
        <w:rPr>
          <w:sz w:val="24"/>
          <w:szCs w:val="24"/>
        </w:rPr>
        <w:softHyphen/>
        <w:t>ще</w:t>
      </w:r>
      <w:r w:rsidRPr="00F72EFF">
        <w:rPr>
          <w:sz w:val="24"/>
          <w:szCs w:val="24"/>
        </w:rPr>
        <w:softHyphen/>
        <w:t>го обучения (иллюстративной, си</w:t>
      </w:r>
      <w:r w:rsidRPr="00F72EFF">
        <w:rPr>
          <w:sz w:val="24"/>
          <w:szCs w:val="24"/>
        </w:rPr>
        <w:softHyphen/>
        <w:t>м</w:t>
      </w:r>
      <w:r w:rsidRPr="00F72EFF">
        <w:rPr>
          <w:sz w:val="24"/>
          <w:szCs w:val="24"/>
        </w:rPr>
        <w:softHyphen/>
        <w:t>во</w:t>
      </w:r>
      <w:r w:rsidRPr="00F72EFF">
        <w:rPr>
          <w:sz w:val="24"/>
          <w:szCs w:val="24"/>
        </w:rPr>
        <w:softHyphen/>
        <w:t>лической наглядности; различных вариантов пла</w:t>
      </w:r>
      <w:r w:rsidRPr="00F72EFF">
        <w:rPr>
          <w:sz w:val="24"/>
          <w:szCs w:val="24"/>
        </w:rPr>
        <w:softHyphen/>
        <w:t>нов; вопросов педагога и т. д.) может оказать значительное влияние на п</w:t>
      </w:r>
      <w:r w:rsidRPr="00F72EFF">
        <w:rPr>
          <w:sz w:val="24"/>
          <w:szCs w:val="24"/>
        </w:rPr>
        <w:t>о</w:t>
      </w:r>
      <w:r w:rsidRPr="00F72EFF">
        <w:rPr>
          <w:sz w:val="24"/>
          <w:szCs w:val="24"/>
        </w:rPr>
        <w:t>вышение ка</w:t>
      </w:r>
      <w:r w:rsidRPr="00F72EFF">
        <w:rPr>
          <w:sz w:val="24"/>
          <w:szCs w:val="24"/>
        </w:rPr>
        <w:softHyphen/>
        <w:t>че</w:t>
      </w:r>
      <w:r w:rsidRPr="00F72EFF">
        <w:rPr>
          <w:sz w:val="24"/>
          <w:szCs w:val="24"/>
        </w:rPr>
        <w:softHyphen/>
        <w:t>с</w:t>
      </w:r>
      <w:r w:rsidRPr="00F72EFF">
        <w:rPr>
          <w:sz w:val="24"/>
          <w:szCs w:val="24"/>
        </w:rPr>
        <w:softHyphen/>
        <w:t>т</w:t>
      </w:r>
      <w:r w:rsidRPr="00F72EFF">
        <w:rPr>
          <w:sz w:val="24"/>
          <w:szCs w:val="24"/>
        </w:rPr>
        <w:softHyphen/>
        <w:t>ва вос</w:t>
      </w:r>
      <w:r w:rsidRPr="00F72EFF">
        <w:rPr>
          <w:sz w:val="24"/>
          <w:szCs w:val="24"/>
        </w:rPr>
        <w:softHyphen/>
        <w:t>про</w:t>
      </w:r>
      <w:r w:rsidRPr="00F72EFF">
        <w:rPr>
          <w:sz w:val="24"/>
          <w:szCs w:val="24"/>
        </w:rPr>
        <w:softHyphen/>
        <w:t>из</w:t>
      </w:r>
      <w:r w:rsidRPr="00F72EFF">
        <w:rPr>
          <w:sz w:val="24"/>
          <w:szCs w:val="24"/>
        </w:rPr>
        <w:softHyphen/>
        <w:t>ве</w:t>
      </w:r>
      <w:r w:rsidRPr="00F72EFF">
        <w:rPr>
          <w:sz w:val="24"/>
          <w:szCs w:val="24"/>
        </w:rPr>
        <w:softHyphen/>
        <w:t>дения словесного материала. Вместе с тем, следует иметь в виду, что спе</w:t>
      </w:r>
      <w:r w:rsidRPr="00F72EFF">
        <w:rPr>
          <w:sz w:val="24"/>
          <w:szCs w:val="24"/>
        </w:rPr>
        <w:softHyphen/>
        <w:t>ци</w:t>
      </w:r>
      <w:r w:rsidRPr="00F72EFF">
        <w:rPr>
          <w:sz w:val="24"/>
          <w:szCs w:val="24"/>
        </w:rPr>
        <w:softHyphen/>
        <w:t>фи</w:t>
      </w:r>
      <w:r w:rsidRPr="00F72EFF">
        <w:rPr>
          <w:sz w:val="24"/>
          <w:szCs w:val="24"/>
        </w:rPr>
        <w:softHyphen/>
        <w:t>ка мнемической деятельности во многом определяется структурой де</w:t>
      </w:r>
      <w:r w:rsidRPr="00F72EFF">
        <w:rPr>
          <w:sz w:val="24"/>
          <w:szCs w:val="24"/>
        </w:rPr>
        <w:softHyphen/>
        <w:t>фе</w:t>
      </w:r>
      <w:r w:rsidRPr="00F72EFF">
        <w:rPr>
          <w:sz w:val="24"/>
          <w:szCs w:val="24"/>
        </w:rPr>
        <w:softHyphen/>
        <w:t>к</w:t>
      </w:r>
      <w:r w:rsidRPr="00F72EFF">
        <w:rPr>
          <w:sz w:val="24"/>
          <w:szCs w:val="24"/>
        </w:rPr>
        <w:softHyphen/>
        <w:t>та каждого ре</w:t>
      </w:r>
      <w:r w:rsidRPr="00F72EFF">
        <w:rPr>
          <w:sz w:val="24"/>
          <w:szCs w:val="24"/>
        </w:rPr>
        <w:softHyphen/>
        <w:t>бе</w:t>
      </w:r>
      <w:r w:rsidRPr="00F72EFF">
        <w:rPr>
          <w:sz w:val="24"/>
          <w:szCs w:val="24"/>
        </w:rPr>
        <w:softHyphen/>
        <w:t>нка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w:t>
      </w:r>
      <w:r w:rsidRPr="00F72EFF">
        <w:rPr>
          <w:sz w:val="24"/>
          <w:szCs w:val="24"/>
        </w:rPr>
        <w:softHyphen/>
        <w:t>ру</w:t>
      </w:r>
      <w:r w:rsidRPr="00F72EFF">
        <w:rPr>
          <w:sz w:val="24"/>
          <w:szCs w:val="24"/>
        </w:rPr>
        <w:softHyphen/>
        <w:t>ше</w:t>
      </w:r>
      <w:r w:rsidRPr="00F72EFF">
        <w:rPr>
          <w:sz w:val="24"/>
          <w:szCs w:val="24"/>
        </w:rPr>
        <w:softHyphen/>
        <w:t>ни</w:t>
      </w:r>
      <w:r w:rsidRPr="00F72EFF">
        <w:rPr>
          <w:sz w:val="24"/>
          <w:szCs w:val="24"/>
        </w:rPr>
        <w:softHyphen/>
        <w:t>ями). В связи с этим учет осо</w:t>
      </w:r>
      <w:r w:rsidRPr="00F72EFF">
        <w:rPr>
          <w:sz w:val="24"/>
          <w:szCs w:val="24"/>
        </w:rPr>
        <w:softHyphen/>
        <w:t>бенностей обу</w:t>
      </w:r>
      <w:r w:rsidRPr="00F72EFF">
        <w:rPr>
          <w:sz w:val="24"/>
          <w:szCs w:val="24"/>
        </w:rPr>
        <w:softHyphen/>
        <w:t>ча</w:t>
      </w:r>
      <w:r w:rsidRPr="00F72EFF">
        <w:rPr>
          <w:sz w:val="24"/>
          <w:szCs w:val="24"/>
        </w:rPr>
        <w:softHyphen/>
        <w:t>ю</w:t>
      </w:r>
      <w:r w:rsidRPr="00F72EFF">
        <w:rPr>
          <w:sz w:val="24"/>
          <w:szCs w:val="24"/>
        </w:rPr>
        <w:softHyphen/>
        <w:t>щих</w:t>
      </w:r>
      <w:r w:rsidRPr="00F72EFF">
        <w:rPr>
          <w:sz w:val="24"/>
          <w:szCs w:val="24"/>
        </w:rPr>
        <w:softHyphen/>
        <w:t>ся с умственной от</w:t>
      </w:r>
      <w:r w:rsidRPr="00F72EFF">
        <w:rPr>
          <w:sz w:val="24"/>
          <w:szCs w:val="24"/>
        </w:rPr>
        <w:softHyphen/>
        <w:t>с</w:t>
      </w:r>
      <w:r w:rsidRPr="00F72EFF">
        <w:rPr>
          <w:sz w:val="24"/>
          <w:szCs w:val="24"/>
        </w:rPr>
        <w:softHyphen/>
        <w:t>та</w:t>
      </w:r>
      <w:r w:rsidRPr="00F72EFF">
        <w:rPr>
          <w:sz w:val="24"/>
          <w:szCs w:val="24"/>
        </w:rPr>
        <w:softHyphen/>
        <w:t>ло</w:t>
      </w:r>
      <w:r w:rsidRPr="00F72EFF">
        <w:rPr>
          <w:sz w:val="24"/>
          <w:szCs w:val="24"/>
        </w:rPr>
        <w:softHyphen/>
        <w:t>с</w:t>
      </w:r>
      <w:r w:rsidRPr="00F72EFF">
        <w:rPr>
          <w:sz w:val="24"/>
          <w:szCs w:val="24"/>
        </w:rPr>
        <w:softHyphen/>
        <w:t>тью (интеллектуальными нарушениями) разных клинических групп (по классифика</w:t>
      </w:r>
      <w:r w:rsidRPr="00F72EFF">
        <w:rPr>
          <w:sz w:val="24"/>
          <w:szCs w:val="24"/>
        </w:rPr>
        <w:softHyphen/>
        <w:t>ции М. С. Певзнер) по</w:t>
      </w:r>
      <w:r w:rsidRPr="00F72EFF">
        <w:rPr>
          <w:sz w:val="24"/>
          <w:szCs w:val="24"/>
        </w:rPr>
        <w:softHyphen/>
        <w:t>зво</w:t>
      </w:r>
      <w:r w:rsidRPr="00F72EFF">
        <w:rPr>
          <w:sz w:val="24"/>
          <w:szCs w:val="24"/>
        </w:rPr>
        <w:softHyphen/>
        <w:t>ля</w:t>
      </w:r>
      <w:r w:rsidRPr="00F72EFF">
        <w:rPr>
          <w:sz w:val="24"/>
          <w:szCs w:val="24"/>
        </w:rPr>
        <w:softHyphen/>
        <w:t>ет более успешно использовать потенциал развития их мнемической де</w:t>
      </w:r>
      <w:r w:rsidRPr="00F72EFF">
        <w:rPr>
          <w:sz w:val="24"/>
          <w:szCs w:val="24"/>
        </w:rPr>
        <w:softHyphen/>
        <w:t>я</w:t>
      </w:r>
      <w:r w:rsidRPr="00F72EFF">
        <w:rPr>
          <w:sz w:val="24"/>
          <w:szCs w:val="24"/>
        </w:rPr>
        <w:softHyphen/>
        <w:t>тель</w:t>
      </w:r>
      <w:r w:rsidRPr="00F72EFF">
        <w:rPr>
          <w:sz w:val="24"/>
          <w:szCs w:val="24"/>
        </w:rPr>
        <w:softHyphen/>
        <w:t xml:space="preserve">ности. </w:t>
      </w:r>
    </w:p>
    <w:p w:rsidR="005954E4" w:rsidRPr="00F72EFF" w:rsidRDefault="005954E4" w:rsidP="005954E4">
      <w:pPr>
        <w:spacing w:after="0" w:line="240" w:lineRule="auto"/>
        <w:jc w:val="both"/>
        <w:rPr>
          <w:sz w:val="24"/>
          <w:szCs w:val="24"/>
        </w:rPr>
      </w:pPr>
      <w:r w:rsidRPr="00F72EFF">
        <w:rPr>
          <w:sz w:val="24"/>
          <w:szCs w:val="24"/>
        </w:rPr>
        <w:t>Особенности познавательной деятельности школьников с умственной от</w:t>
      </w:r>
      <w:r w:rsidRPr="00F72EFF">
        <w:rPr>
          <w:sz w:val="24"/>
          <w:szCs w:val="24"/>
        </w:rPr>
        <w:softHyphen/>
        <w:t>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нарушениями) проявляются и в особенностях их внимания, которое от</w:t>
      </w:r>
      <w:r w:rsidRPr="00F72EFF">
        <w:rPr>
          <w:sz w:val="24"/>
          <w:szCs w:val="24"/>
        </w:rPr>
        <w:softHyphen/>
        <w:t>личается сужением объе</w:t>
      </w:r>
      <w:r w:rsidRPr="00F72EFF">
        <w:rPr>
          <w:sz w:val="24"/>
          <w:szCs w:val="24"/>
        </w:rPr>
        <w:softHyphen/>
        <w:t>ма, малой устойчивостью, трудностями его распределения, за</w:t>
      </w:r>
      <w:r w:rsidRPr="00F72EFF">
        <w:rPr>
          <w:sz w:val="24"/>
          <w:szCs w:val="24"/>
        </w:rPr>
        <w:softHyphen/>
        <w:t>ме</w:t>
      </w:r>
      <w:r w:rsidRPr="00F72EFF">
        <w:rPr>
          <w:sz w:val="24"/>
          <w:szCs w:val="24"/>
        </w:rPr>
        <w:softHyphen/>
        <w:t>д</w:t>
      </w:r>
      <w:r w:rsidRPr="00F72EFF">
        <w:rPr>
          <w:sz w:val="24"/>
          <w:szCs w:val="24"/>
        </w:rPr>
        <w:softHyphen/>
        <w:t>ле</w:t>
      </w:r>
      <w:r w:rsidRPr="00F72EFF">
        <w:rPr>
          <w:sz w:val="24"/>
          <w:szCs w:val="24"/>
        </w:rPr>
        <w:softHyphen/>
        <w:t>н</w:t>
      </w:r>
      <w:r w:rsidRPr="00F72EFF">
        <w:rPr>
          <w:sz w:val="24"/>
          <w:szCs w:val="24"/>
        </w:rPr>
        <w:softHyphen/>
        <w:t>нос</w:t>
      </w:r>
      <w:r w:rsidRPr="00F72EFF">
        <w:rPr>
          <w:sz w:val="24"/>
          <w:szCs w:val="24"/>
        </w:rPr>
        <w:softHyphen/>
        <w:t>тью переключения. В знач</w:t>
      </w:r>
      <w:r w:rsidRPr="00F72EFF">
        <w:rPr>
          <w:sz w:val="24"/>
          <w:szCs w:val="24"/>
        </w:rPr>
        <w:t>и</w:t>
      </w:r>
      <w:r w:rsidRPr="00F72EFF">
        <w:rPr>
          <w:sz w:val="24"/>
          <w:szCs w:val="24"/>
        </w:rPr>
        <w:t>тельной степени нарушено произвольное вни</w:t>
      </w:r>
      <w:r w:rsidRPr="00F72EFF">
        <w:rPr>
          <w:sz w:val="24"/>
          <w:szCs w:val="24"/>
        </w:rPr>
        <w:softHyphen/>
        <w:t>ма</w:t>
      </w:r>
      <w:r w:rsidRPr="00F72EFF">
        <w:rPr>
          <w:sz w:val="24"/>
          <w:szCs w:val="24"/>
        </w:rPr>
        <w:softHyphen/>
        <w:t>ние, что связано с ослаблением волевого напряжения, направленного на преодоление тру</w:t>
      </w:r>
      <w:r w:rsidRPr="00F72EFF">
        <w:rPr>
          <w:sz w:val="24"/>
          <w:szCs w:val="24"/>
        </w:rPr>
        <w:softHyphen/>
        <w:t>дностей, что выражается в неустойчивости внимания. Также в про</w:t>
      </w:r>
      <w:r w:rsidRPr="00F72EFF">
        <w:rPr>
          <w:sz w:val="24"/>
          <w:szCs w:val="24"/>
        </w:rPr>
        <w:softHyphen/>
        <w:t>це</w:t>
      </w:r>
      <w:r w:rsidRPr="00F72EFF">
        <w:rPr>
          <w:sz w:val="24"/>
          <w:szCs w:val="24"/>
        </w:rPr>
        <w:softHyphen/>
        <w:t>с</w:t>
      </w:r>
      <w:r w:rsidRPr="00F72EFF">
        <w:rPr>
          <w:sz w:val="24"/>
          <w:szCs w:val="24"/>
        </w:rPr>
        <w:softHyphen/>
        <w:t>се обучения обнаруживаются трудности сосредоточения на каком-либо од</w:t>
      </w:r>
      <w:r w:rsidRPr="00F72EFF">
        <w:rPr>
          <w:sz w:val="24"/>
          <w:szCs w:val="24"/>
        </w:rPr>
        <w:softHyphen/>
        <w:t>ном объекте или виде деятельности. Од</w:t>
      </w:r>
      <w:r w:rsidRPr="00F72EFF">
        <w:rPr>
          <w:sz w:val="24"/>
          <w:szCs w:val="24"/>
        </w:rPr>
        <w:softHyphen/>
        <w:t>на</w:t>
      </w:r>
      <w:r w:rsidRPr="00F72EFF">
        <w:rPr>
          <w:sz w:val="24"/>
          <w:szCs w:val="24"/>
        </w:rPr>
        <w:softHyphen/>
        <w:t>ко, если задание посильно для ученика и интересно ему, то его внимание мо</w:t>
      </w:r>
      <w:r w:rsidRPr="00F72EFF">
        <w:rPr>
          <w:sz w:val="24"/>
          <w:szCs w:val="24"/>
        </w:rPr>
        <w:softHyphen/>
        <w:t>жет определенное время поддерживаться на должном уровне. Под влиянием специально организованно</w:t>
      </w:r>
      <w:r w:rsidRPr="00F72EFF">
        <w:rPr>
          <w:sz w:val="24"/>
          <w:szCs w:val="24"/>
        </w:rPr>
        <w:softHyphen/>
        <w:t>го обучения и воспитания объем внимания и его устойчивость значительно улу</w:t>
      </w:r>
      <w:r w:rsidRPr="00F72EFF">
        <w:rPr>
          <w:sz w:val="24"/>
          <w:szCs w:val="24"/>
        </w:rPr>
        <w:softHyphen/>
        <w:t>чшаются, что позволяет говорить о наличии положительной динамики, но вмес</w:t>
      </w:r>
      <w:r w:rsidRPr="00F72EFF">
        <w:rPr>
          <w:sz w:val="24"/>
          <w:szCs w:val="24"/>
        </w:rPr>
        <w:softHyphen/>
        <w:t xml:space="preserve">те с тем, в большинстве случаев </w:t>
      </w:r>
      <w:proofErr w:type="gramStart"/>
      <w:r w:rsidRPr="00F72EFF">
        <w:rPr>
          <w:sz w:val="24"/>
          <w:szCs w:val="24"/>
        </w:rPr>
        <w:t>эти показатели не достигают</w:t>
      </w:r>
      <w:proofErr w:type="gramEnd"/>
      <w:r w:rsidRPr="00F72EFF">
        <w:rPr>
          <w:sz w:val="24"/>
          <w:szCs w:val="24"/>
        </w:rPr>
        <w:t xml:space="preserve"> возрастной нор</w:t>
      </w:r>
      <w:r w:rsidRPr="00F72EFF">
        <w:rPr>
          <w:sz w:val="24"/>
          <w:szCs w:val="24"/>
        </w:rPr>
        <w:softHyphen/>
        <w:t xml:space="preserve">мы. </w:t>
      </w:r>
    </w:p>
    <w:p w:rsidR="005954E4" w:rsidRPr="00F72EFF" w:rsidRDefault="005954E4" w:rsidP="005954E4">
      <w:pPr>
        <w:spacing w:after="0" w:line="240" w:lineRule="auto"/>
        <w:jc w:val="both"/>
        <w:rPr>
          <w:sz w:val="24"/>
          <w:szCs w:val="24"/>
        </w:rPr>
      </w:pPr>
      <w:r w:rsidRPr="00F72EFF">
        <w:rPr>
          <w:sz w:val="24"/>
          <w:szCs w:val="24"/>
        </w:rPr>
        <w:t>Для успешного обучения необходимы достаточно развитые представле</w:t>
      </w:r>
      <w:r w:rsidRPr="00F72EFF">
        <w:rPr>
          <w:sz w:val="24"/>
          <w:szCs w:val="24"/>
        </w:rPr>
        <w:softHyphen/>
        <w:t>ния и во</w:t>
      </w:r>
      <w:r w:rsidRPr="00F72EFF">
        <w:rPr>
          <w:sz w:val="24"/>
          <w:szCs w:val="24"/>
        </w:rPr>
        <w:softHyphen/>
        <w:t>об</w:t>
      </w:r>
      <w:r w:rsidRPr="00F72EFF">
        <w:rPr>
          <w:sz w:val="24"/>
          <w:szCs w:val="24"/>
        </w:rPr>
        <w:softHyphen/>
        <w:t>ра</w:t>
      </w:r>
      <w:r w:rsidRPr="00F72EFF">
        <w:rPr>
          <w:sz w:val="24"/>
          <w:szCs w:val="24"/>
        </w:rPr>
        <w:softHyphen/>
        <w:t>жение. Представлениям детей с умственной отсталостью (инте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w:t>
      </w:r>
      <w:r w:rsidRPr="00F72EFF">
        <w:rPr>
          <w:sz w:val="24"/>
          <w:szCs w:val="24"/>
        </w:rPr>
        <w:softHyphen/>
        <w:t>ру</w:t>
      </w:r>
      <w:r w:rsidRPr="00F72EFF">
        <w:rPr>
          <w:sz w:val="24"/>
          <w:szCs w:val="24"/>
        </w:rPr>
        <w:softHyphen/>
        <w:t>ше</w:t>
      </w:r>
      <w:r w:rsidRPr="00F72EFF">
        <w:rPr>
          <w:sz w:val="24"/>
          <w:szCs w:val="24"/>
        </w:rPr>
        <w:softHyphen/>
        <w:t>ни</w:t>
      </w:r>
      <w:r w:rsidRPr="00F72EFF">
        <w:rPr>
          <w:sz w:val="24"/>
          <w:szCs w:val="24"/>
        </w:rPr>
        <w:softHyphen/>
        <w:t>ями) свой</w:t>
      </w:r>
      <w:r w:rsidRPr="00F72EFF">
        <w:rPr>
          <w:sz w:val="24"/>
          <w:szCs w:val="24"/>
        </w:rPr>
        <w:softHyphen/>
        <w:t>ственна недифференцированоость, фрагментарность, уподобление об</w:t>
      </w:r>
      <w:r w:rsidRPr="00F72EFF">
        <w:rPr>
          <w:sz w:val="24"/>
          <w:szCs w:val="24"/>
        </w:rPr>
        <w:softHyphen/>
        <w:t>ра</w:t>
      </w:r>
      <w:r w:rsidRPr="00F72EFF">
        <w:rPr>
          <w:sz w:val="24"/>
          <w:szCs w:val="24"/>
        </w:rPr>
        <w:softHyphen/>
        <w:t>зов, что, в свою очередь, сказывается на узн</w:t>
      </w:r>
      <w:r w:rsidRPr="00F72EFF">
        <w:rPr>
          <w:sz w:val="24"/>
          <w:szCs w:val="24"/>
        </w:rPr>
        <w:t>а</w:t>
      </w:r>
      <w:r w:rsidRPr="00F72EFF">
        <w:rPr>
          <w:sz w:val="24"/>
          <w:szCs w:val="24"/>
        </w:rPr>
        <w:t>вании и понимании учебного ма</w:t>
      </w:r>
      <w:r w:rsidRPr="00F72EFF">
        <w:rPr>
          <w:sz w:val="24"/>
          <w:szCs w:val="24"/>
        </w:rPr>
        <w:softHyphen/>
        <w:t>те</w:t>
      </w:r>
      <w:r w:rsidRPr="00F72EFF">
        <w:rPr>
          <w:sz w:val="24"/>
          <w:szCs w:val="24"/>
        </w:rPr>
        <w:softHyphen/>
        <w:t>риала. Во</w:t>
      </w:r>
      <w:r w:rsidRPr="00F72EFF">
        <w:rPr>
          <w:sz w:val="24"/>
          <w:szCs w:val="24"/>
        </w:rPr>
        <w:softHyphen/>
        <w:t>об</w:t>
      </w:r>
      <w:r w:rsidRPr="00F72EFF">
        <w:rPr>
          <w:sz w:val="24"/>
          <w:szCs w:val="24"/>
        </w:rPr>
        <w:softHyphen/>
        <w:t>ра</w:t>
      </w:r>
      <w:r w:rsidRPr="00F72EFF">
        <w:rPr>
          <w:sz w:val="24"/>
          <w:szCs w:val="24"/>
        </w:rPr>
        <w:softHyphen/>
        <w:t>же</w:t>
      </w:r>
      <w:r w:rsidRPr="00F72EFF">
        <w:rPr>
          <w:sz w:val="24"/>
          <w:szCs w:val="24"/>
        </w:rPr>
        <w:softHyphen/>
        <w:t>ние как один из наиболее сложных процессов отли</w:t>
      </w:r>
      <w:r w:rsidRPr="00F72EFF">
        <w:rPr>
          <w:sz w:val="24"/>
          <w:szCs w:val="24"/>
        </w:rPr>
        <w:softHyphen/>
        <w:t>чается значительной не</w:t>
      </w:r>
      <w:r w:rsidRPr="00F72EFF">
        <w:rPr>
          <w:sz w:val="24"/>
          <w:szCs w:val="24"/>
        </w:rPr>
        <w:softHyphen/>
        <w:t>с</w:t>
      </w:r>
      <w:r w:rsidRPr="00F72EFF">
        <w:rPr>
          <w:sz w:val="24"/>
          <w:szCs w:val="24"/>
        </w:rPr>
        <w:softHyphen/>
        <w:t>фо</w:t>
      </w:r>
      <w:r w:rsidRPr="00F72EFF">
        <w:rPr>
          <w:sz w:val="24"/>
          <w:szCs w:val="24"/>
        </w:rPr>
        <w:softHyphen/>
        <w:t>р</w:t>
      </w:r>
      <w:r w:rsidRPr="00F72EFF">
        <w:rPr>
          <w:sz w:val="24"/>
          <w:szCs w:val="24"/>
        </w:rPr>
        <w:softHyphen/>
        <w:t>ми</w:t>
      </w:r>
      <w:r w:rsidRPr="00F72EFF">
        <w:rPr>
          <w:sz w:val="24"/>
          <w:szCs w:val="24"/>
        </w:rPr>
        <w:softHyphen/>
        <w:t>ро</w:t>
      </w:r>
      <w:r w:rsidRPr="00F72EFF">
        <w:rPr>
          <w:sz w:val="24"/>
          <w:szCs w:val="24"/>
        </w:rPr>
        <w:softHyphen/>
        <w:t>ва</w:t>
      </w:r>
      <w:r w:rsidRPr="00F72EFF">
        <w:rPr>
          <w:sz w:val="24"/>
          <w:szCs w:val="24"/>
        </w:rPr>
        <w:softHyphen/>
        <w:t>н</w:t>
      </w:r>
      <w:r w:rsidRPr="00F72EFF">
        <w:rPr>
          <w:sz w:val="24"/>
          <w:szCs w:val="24"/>
        </w:rPr>
        <w:softHyphen/>
        <w:t>нос</w:t>
      </w:r>
      <w:r w:rsidRPr="00F72EFF">
        <w:rPr>
          <w:sz w:val="24"/>
          <w:szCs w:val="24"/>
        </w:rPr>
        <w:softHyphen/>
        <w:t>тью, что выражается в его примитивности, не</w:t>
      </w:r>
      <w:r w:rsidRPr="00F72EFF">
        <w:rPr>
          <w:sz w:val="24"/>
          <w:szCs w:val="24"/>
        </w:rPr>
        <w:softHyphen/>
        <w:t>точности и схематичности. Однако, на</w:t>
      </w:r>
      <w:r w:rsidRPr="00F72EFF">
        <w:rPr>
          <w:sz w:val="24"/>
          <w:szCs w:val="24"/>
        </w:rPr>
        <w:softHyphen/>
        <w:t>чи</w:t>
      </w:r>
      <w:r w:rsidRPr="00F72EFF">
        <w:rPr>
          <w:sz w:val="24"/>
          <w:szCs w:val="24"/>
        </w:rPr>
        <w:softHyphen/>
        <w:t>ная с первого года обучения, в ходе преподавания всех учебных предм</w:t>
      </w:r>
      <w:r w:rsidRPr="00F72EFF">
        <w:rPr>
          <w:sz w:val="24"/>
          <w:szCs w:val="24"/>
        </w:rPr>
        <w:t>е</w:t>
      </w:r>
      <w:r w:rsidRPr="00F72EFF">
        <w:rPr>
          <w:sz w:val="24"/>
          <w:szCs w:val="24"/>
        </w:rPr>
        <w:t>тов проводится це</w:t>
      </w:r>
      <w:r w:rsidRPr="00F72EFF">
        <w:rPr>
          <w:sz w:val="24"/>
          <w:szCs w:val="24"/>
        </w:rPr>
        <w:softHyphen/>
        <w:t>ле</w:t>
      </w:r>
      <w:r w:rsidRPr="00F72EFF">
        <w:rPr>
          <w:sz w:val="24"/>
          <w:szCs w:val="24"/>
        </w:rPr>
        <w:softHyphen/>
        <w:t>направленная работа по уточнению и обогащению представлений, прежде всего ― пред</w:t>
      </w:r>
      <w:r w:rsidRPr="00F72EFF">
        <w:rPr>
          <w:sz w:val="24"/>
          <w:szCs w:val="24"/>
        </w:rPr>
        <w:softHyphen/>
        <w:t>ставлений об окружающей действител</w:t>
      </w:r>
      <w:r w:rsidRPr="00F72EFF">
        <w:rPr>
          <w:sz w:val="24"/>
          <w:szCs w:val="24"/>
        </w:rPr>
        <w:t>ь</w:t>
      </w:r>
      <w:r w:rsidRPr="00F72EFF">
        <w:rPr>
          <w:sz w:val="24"/>
          <w:szCs w:val="24"/>
        </w:rPr>
        <w:t xml:space="preserve">ности. </w:t>
      </w:r>
    </w:p>
    <w:p w:rsidR="005954E4" w:rsidRPr="00F72EFF" w:rsidRDefault="005954E4" w:rsidP="005954E4">
      <w:pPr>
        <w:spacing w:after="0" w:line="240" w:lineRule="auto"/>
        <w:jc w:val="both"/>
        <w:rPr>
          <w:sz w:val="24"/>
          <w:szCs w:val="24"/>
        </w:rPr>
      </w:pPr>
      <w:r w:rsidRPr="00F72EFF">
        <w:rPr>
          <w:sz w:val="24"/>
          <w:szCs w:val="24"/>
        </w:rPr>
        <w:t>У школьников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нарушениями) от</w:t>
      </w:r>
      <w:r w:rsidRPr="00F72EFF">
        <w:rPr>
          <w:sz w:val="24"/>
          <w:szCs w:val="24"/>
        </w:rPr>
        <w:softHyphen/>
        <w:t>ме</w:t>
      </w:r>
      <w:r w:rsidRPr="00F72EFF">
        <w:rPr>
          <w:sz w:val="24"/>
          <w:szCs w:val="24"/>
        </w:rPr>
        <w:softHyphen/>
        <w:t>ча</w:t>
      </w:r>
      <w:r w:rsidRPr="00F72EFF">
        <w:rPr>
          <w:sz w:val="24"/>
          <w:szCs w:val="24"/>
        </w:rPr>
        <w:softHyphen/>
        <w:t>ются недостатки в раз</w:t>
      </w:r>
      <w:r w:rsidRPr="00F72EFF">
        <w:rPr>
          <w:sz w:val="24"/>
          <w:szCs w:val="24"/>
        </w:rPr>
        <w:softHyphen/>
        <w:t>ви</w:t>
      </w:r>
      <w:r w:rsidRPr="00F72EFF">
        <w:rPr>
          <w:sz w:val="24"/>
          <w:szCs w:val="24"/>
        </w:rPr>
        <w:softHyphen/>
        <w:t>тии речевой деятельности, физиологич</w:t>
      </w:r>
      <w:r w:rsidRPr="00F72EFF">
        <w:rPr>
          <w:sz w:val="24"/>
          <w:szCs w:val="24"/>
        </w:rPr>
        <w:t>е</w:t>
      </w:r>
      <w:r w:rsidRPr="00F72EFF">
        <w:rPr>
          <w:sz w:val="24"/>
          <w:szCs w:val="24"/>
        </w:rPr>
        <w:t>ской осно</w:t>
      </w:r>
      <w:r w:rsidRPr="00F72EFF">
        <w:rPr>
          <w:sz w:val="24"/>
          <w:szCs w:val="24"/>
        </w:rPr>
        <w:softHyphen/>
        <w:t>вой которых яв</w:t>
      </w:r>
      <w:r w:rsidRPr="00F72EFF">
        <w:rPr>
          <w:sz w:val="24"/>
          <w:szCs w:val="24"/>
        </w:rPr>
        <w:softHyphen/>
        <w:t>ляется на</w:t>
      </w:r>
      <w:r w:rsidRPr="00F72EFF">
        <w:rPr>
          <w:sz w:val="24"/>
          <w:szCs w:val="24"/>
        </w:rPr>
        <w:softHyphen/>
        <w:t>рушение взаимодействия между первой и второй сигнальными системами, что, в свою очередь, проявляется в нед</w:t>
      </w:r>
      <w:r w:rsidRPr="00F72EFF">
        <w:rPr>
          <w:sz w:val="24"/>
          <w:szCs w:val="24"/>
        </w:rPr>
        <w:t>о</w:t>
      </w:r>
      <w:r w:rsidRPr="00F72EFF">
        <w:rPr>
          <w:sz w:val="24"/>
          <w:szCs w:val="24"/>
        </w:rPr>
        <w:lastRenderedPageBreak/>
        <w:t>развитии всех сторон речи: фо</w:t>
      </w:r>
      <w:r w:rsidRPr="00F72EFF">
        <w:rPr>
          <w:sz w:val="24"/>
          <w:szCs w:val="24"/>
        </w:rPr>
        <w:softHyphen/>
        <w:t>не</w:t>
      </w:r>
      <w:r w:rsidRPr="00F72EFF">
        <w:rPr>
          <w:sz w:val="24"/>
          <w:szCs w:val="24"/>
        </w:rPr>
        <w:softHyphen/>
        <w:t>ти</w:t>
      </w:r>
      <w:r w:rsidRPr="00F72EFF">
        <w:rPr>
          <w:sz w:val="24"/>
          <w:szCs w:val="24"/>
        </w:rPr>
        <w:softHyphen/>
        <w:t>че</w:t>
      </w:r>
      <w:r w:rsidRPr="00F72EFF">
        <w:rPr>
          <w:sz w:val="24"/>
          <w:szCs w:val="24"/>
        </w:rPr>
        <w:softHyphen/>
        <w:t>с</w:t>
      </w:r>
      <w:r w:rsidRPr="00F72EFF">
        <w:rPr>
          <w:sz w:val="24"/>
          <w:szCs w:val="24"/>
        </w:rPr>
        <w:softHyphen/>
        <w:t>кой, лексической, грам</w:t>
      </w:r>
      <w:r w:rsidRPr="00F72EFF">
        <w:rPr>
          <w:sz w:val="24"/>
          <w:szCs w:val="24"/>
        </w:rPr>
        <w:softHyphen/>
        <w:t>ма</w:t>
      </w:r>
      <w:r w:rsidRPr="00F72EFF">
        <w:rPr>
          <w:sz w:val="24"/>
          <w:szCs w:val="24"/>
        </w:rPr>
        <w:softHyphen/>
        <w:t xml:space="preserve">тической и синтаксической. Таким образом, для </w:t>
      </w:r>
      <w:proofErr w:type="gramStart"/>
      <w:r w:rsidRPr="00F72EFF">
        <w:rPr>
          <w:sz w:val="24"/>
          <w:szCs w:val="24"/>
        </w:rPr>
        <w:t>обучающихся</w:t>
      </w:r>
      <w:proofErr w:type="gramEnd"/>
      <w:r w:rsidRPr="00F72EFF">
        <w:rPr>
          <w:sz w:val="24"/>
          <w:szCs w:val="24"/>
        </w:rPr>
        <w:t xml:space="preserve"> с умственной отстал</w:t>
      </w:r>
      <w:r w:rsidRPr="00F72EFF">
        <w:rPr>
          <w:sz w:val="24"/>
          <w:szCs w:val="24"/>
        </w:rPr>
        <w:t>о</w:t>
      </w:r>
      <w:r w:rsidRPr="00F72EFF">
        <w:rPr>
          <w:sz w:val="24"/>
          <w:szCs w:val="24"/>
        </w:rPr>
        <w:t>стью характерно системное недоразвитие речи.</w:t>
      </w:r>
    </w:p>
    <w:p w:rsidR="005954E4" w:rsidRPr="00F72EFF" w:rsidRDefault="005954E4" w:rsidP="005954E4">
      <w:pPr>
        <w:spacing w:after="0" w:line="240" w:lineRule="auto"/>
        <w:jc w:val="both"/>
        <w:rPr>
          <w:sz w:val="24"/>
          <w:szCs w:val="24"/>
        </w:rPr>
      </w:pPr>
      <w:r w:rsidRPr="00F72EFF">
        <w:rPr>
          <w:sz w:val="24"/>
          <w:szCs w:val="24"/>
        </w:rPr>
        <w:t>Не</w:t>
      </w:r>
      <w:r w:rsidRPr="00F72EFF">
        <w:rPr>
          <w:sz w:val="24"/>
          <w:szCs w:val="24"/>
        </w:rPr>
        <w:softHyphen/>
        <w:t>до</w:t>
      </w:r>
      <w:r w:rsidRPr="00F72EFF">
        <w:rPr>
          <w:sz w:val="24"/>
          <w:szCs w:val="24"/>
        </w:rPr>
        <w:softHyphen/>
        <w:t>с</w:t>
      </w:r>
      <w:r w:rsidRPr="00F72EFF">
        <w:rPr>
          <w:sz w:val="24"/>
          <w:szCs w:val="24"/>
        </w:rPr>
        <w:softHyphen/>
        <w:t>та</w:t>
      </w:r>
      <w:r w:rsidRPr="00F72EFF">
        <w:rPr>
          <w:sz w:val="24"/>
          <w:szCs w:val="24"/>
        </w:rPr>
        <w:softHyphen/>
        <w:t>т</w:t>
      </w:r>
      <w:r w:rsidRPr="00F72EFF">
        <w:rPr>
          <w:sz w:val="24"/>
          <w:szCs w:val="24"/>
        </w:rPr>
        <w:softHyphen/>
        <w:t>ки речевой де</w:t>
      </w:r>
      <w:r w:rsidRPr="00F72EFF">
        <w:rPr>
          <w:sz w:val="24"/>
          <w:szCs w:val="24"/>
        </w:rPr>
        <w:softHyphen/>
        <w:t>я</w:t>
      </w:r>
      <w:r w:rsidRPr="00F72EFF">
        <w:rPr>
          <w:sz w:val="24"/>
          <w:szCs w:val="24"/>
        </w:rPr>
        <w:softHyphen/>
        <w:t>тель</w:t>
      </w:r>
      <w:r w:rsidRPr="00F72EFF">
        <w:rPr>
          <w:sz w:val="24"/>
          <w:szCs w:val="24"/>
        </w:rPr>
        <w:softHyphen/>
        <w:t>но</w:t>
      </w:r>
      <w:r w:rsidRPr="00F72EFF">
        <w:rPr>
          <w:sz w:val="24"/>
          <w:szCs w:val="24"/>
        </w:rPr>
        <w:softHyphen/>
      </w:r>
      <w:r w:rsidRPr="00F72EFF">
        <w:rPr>
          <w:sz w:val="24"/>
          <w:szCs w:val="24"/>
        </w:rPr>
        <w:softHyphen/>
        <w:t>сти этой ка</w:t>
      </w:r>
      <w:r w:rsidRPr="00F72EFF">
        <w:rPr>
          <w:sz w:val="24"/>
          <w:szCs w:val="24"/>
        </w:rPr>
        <w:softHyphen/>
        <w:t xml:space="preserve">тегории </w:t>
      </w:r>
      <w:proofErr w:type="gramStart"/>
      <w:r w:rsidRPr="00F72EFF">
        <w:rPr>
          <w:sz w:val="24"/>
          <w:szCs w:val="24"/>
        </w:rPr>
        <w:t>обучающихся</w:t>
      </w:r>
      <w:proofErr w:type="gramEnd"/>
      <w:r w:rsidRPr="00F72EFF">
        <w:rPr>
          <w:sz w:val="24"/>
          <w:szCs w:val="24"/>
        </w:rPr>
        <w:t xml:space="preserve"> на</w:t>
      </w:r>
      <w:r w:rsidRPr="00F72EFF">
        <w:rPr>
          <w:sz w:val="24"/>
          <w:szCs w:val="24"/>
        </w:rPr>
        <w:softHyphen/>
        <w:t>прямую связаны с нарушением аб</w:t>
      </w:r>
      <w:r w:rsidRPr="00F72EFF">
        <w:rPr>
          <w:sz w:val="24"/>
          <w:szCs w:val="24"/>
        </w:rPr>
        <w:softHyphen/>
      </w:r>
      <w:r w:rsidRPr="00F72EFF">
        <w:rPr>
          <w:sz w:val="24"/>
          <w:szCs w:val="24"/>
        </w:rPr>
        <w:softHyphen/>
        <w:t>с</w:t>
      </w:r>
      <w:r w:rsidRPr="00F72EFF">
        <w:rPr>
          <w:sz w:val="24"/>
          <w:szCs w:val="24"/>
        </w:rPr>
        <w:softHyphen/>
        <w:t>т</w:t>
      </w:r>
      <w:r w:rsidRPr="00F72EFF">
        <w:rPr>
          <w:sz w:val="24"/>
          <w:szCs w:val="24"/>
        </w:rPr>
        <w:softHyphen/>
        <w:t>ра</w:t>
      </w:r>
      <w:r w:rsidRPr="00F72EFF">
        <w:rPr>
          <w:sz w:val="24"/>
          <w:szCs w:val="24"/>
        </w:rPr>
        <w:softHyphen/>
        <w:t>к</w:t>
      </w:r>
      <w:r w:rsidRPr="00F72EFF">
        <w:rPr>
          <w:sz w:val="24"/>
          <w:szCs w:val="24"/>
        </w:rPr>
        <w:softHyphen/>
        <w:t>тно-ло</w:t>
      </w:r>
      <w:r w:rsidRPr="00F72EFF">
        <w:rPr>
          <w:sz w:val="24"/>
          <w:szCs w:val="24"/>
        </w:rPr>
        <w:softHyphen/>
        <w:t>ги</w:t>
      </w:r>
      <w:r w:rsidRPr="00F72EFF">
        <w:rPr>
          <w:sz w:val="24"/>
          <w:szCs w:val="24"/>
        </w:rPr>
        <w:softHyphen/>
        <w:t>че</w:t>
      </w:r>
      <w:r w:rsidRPr="00F72EFF">
        <w:rPr>
          <w:sz w:val="24"/>
          <w:szCs w:val="24"/>
        </w:rPr>
        <w:softHyphen/>
        <w:t>с</w:t>
      </w:r>
      <w:r w:rsidRPr="00F72EFF">
        <w:rPr>
          <w:sz w:val="24"/>
          <w:szCs w:val="24"/>
        </w:rPr>
        <w:softHyphen/>
        <w:t>кого мышления. Однако в по</w:t>
      </w:r>
      <w:r w:rsidRPr="00F72EFF">
        <w:rPr>
          <w:sz w:val="24"/>
          <w:szCs w:val="24"/>
        </w:rPr>
        <w:softHyphen/>
        <w:t>в</w:t>
      </w:r>
      <w:r w:rsidRPr="00F72EFF">
        <w:rPr>
          <w:sz w:val="24"/>
          <w:szCs w:val="24"/>
        </w:rPr>
        <w:softHyphen/>
        <w:t>се</w:t>
      </w:r>
      <w:r w:rsidRPr="00F72EFF">
        <w:rPr>
          <w:sz w:val="24"/>
          <w:szCs w:val="24"/>
        </w:rPr>
        <w:softHyphen/>
        <w:t>д</w:t>
      </w:r>
      <w:r w:rsidRPr="00F72EFF">
        <w:rPr>
          <w:sz w:val="24"/>
          <w:szCs w:val="24"/>
        </w:rPr>
        <w:softHyphen/>
      </w:r>
      <w:r w:rsidRPr="00F72EFF">
        <w:rPr>
          <w:sz w:val="24"/>
          <w:szCs w:val="24"/>
        </w:rPr>
        <w:softHyphen/>
      </w:r>
      <w:r w:rsidRPr="00F72EFF">
        <w:rPr>
          <w:sz w:val="24"/>
          <w:szCs w:val="24"/>
        </w:rPr>
        <w:softHyphen/>
        <w:t>не</w:t>
      </w:r>
      <w:r w:rsidRPr="00F72EFF">
        <w:rPr>
          <w:sz w:val="24"/>
          <w:szCs w:val="24"/>
        </w:rPr>
        <w:softHyphen/>
        <w:t>в</w:t>
      </w:r>
      <w:r w:rsidRPr="00F72EFF">
        <w:rPr>
          <w:sz w:val="24"/>
          <w:szCs w:val="24"/>
        </w:rPr>
        <w:softHyphen/>
        <w:t>ной пра</w:t>
      </w:r>
      <w:r w:rsidRPr="00F72EFF">
        <w:rPr>
          <w:sz w:val="24"/>
          <w:szCs w:val="24"/>
        </w:rPr>
        <w:softHyphen/>
        <w:t>ктике такие дети спо</w:t>
      </w:r>
      <w:r w:rsidRPr="00F72EFF">
        <w:rPr>
          <w:sz w:val="24"/>
          <w:szCs w:val="24"/>
        </w:rPr>
        <w:softHyphen/>
        <w:t>собны поддержать бе</w:t>
      </w:r>
      <w:r w:rsidRPr="00F72EFF">
        <w:rPr>
          <w:sz w:val="24"/>
          <w:szCs w:val="24"/>
        </w:rPr>
        <w:softHyphen/>
        <w:t>се</w:t>
      </w:r>
      <w:r w:rsidRPr="00F72EFF">
        <w:rPr>
          <w:sz w:val="24"/>
          <w:szCs w:val="24"/>
        </w:rPr>
        <w:softHyphen/>
        <w:t>ду на темы, бли</w:t>
      </w:r>
      <w:r w:rsidRPr="00F72EFF">
        <w:rPr>
          <w:sz w:val="24"/>
          <w:szCs w:val="24"/>
        </w:rPr>
        <w:softHyphen/>
        <w:t>з</w:t>
      </w:r>
      <w:r w:rsidRPr="00F72EFF">
        <w:rPr>
          <w:sz w:val="24"/>
          <w:szCs w:val="24"/>
        </w:rPr>
        <w:softHyphen/>
        <w:t>кие их ли</w:t>
      </w:r>
      <w:r w:rsidRPr="00F72EFF">
        <w:rPr>
          <w:sz w:val="24"/>
          <w:szCs w:val="24"/>
        </w:rPr>
        <w:softHyphen/>
        <w:t>ч</w:t>
      </w:r>
      <w:r w:rsidRPr="00F72EFF">
        <w:rPr>
          <w:sz w:val="24"/>
          <w:szCs w:val="24"/>
        </w:rPr>
        <w:softHyphen/>
        <w:t>но</w:t>
      </w:r>
      <w:r w:rsidRPr="00F72EFF">
        <w:rPr>
          <w:sz w:val="24"/>
          <w:szCs w:val="24"/>
        </w:rPr>
        <w:softHyphen/>
        <w:t>му опы</w:t>
      </w:r>
      <w:r w:rsidRPr="00F72EFF">
        <w:rPr>
          <w:sz w:val="24"/>
          <w:szCs w:val="24"/>
        </w:rPr>
        <w:softHyphen/>
        <w:t>ту, ис</w:t>
      </w:r>
      <w:r w:rsidRPr="00F72EFF">
        <w:rPr>
          <w:sz w:val="24"/>
          <w:szCs w:val="24"/>
        </w:rPr>
        <w:softHyphen/>
        <w:t>поль</w:t>
      </w:r>
      <w:r w:rsidRPr="00F72EFF">
        <w:rPr>
          <w:sz w:val="24"/>
          <w:szCs w:val="24"/>
        </w:rPr>
        <w:softHyphen/>
      </w:r>
      <w:r w:rsidRPr="00F72EFF">
        <w:rPr>
          <w:sz w:val="24"/>
          <w:szCs w:val="24"/>
        </w:rPr>
        <w:softHyphen/>
        <w:t>зуя при этом не</w:t>
      </w:r>
      <w:r w:rsidRPr="00F72EFF">
        <w:rPr>
          <w:sz w:val="24"/>
          <w:szCs w:val="24"/>
        </w:rPr>
        <w:softHyphen/>
        <w:t>сло</w:t>
      </w:r>
      <w:r w:rsidRPr="00F72EFF">
        <w:rPr>
          <w:sz w:val="24"/>
          <w:szCs w:val="24"/>
        </w:rPr>
        <w:softHyphen/>
        <w:t>жные конструкции пред</w:t>
      </w:r>
      <w:r w:rsidRPr="00F72EFF">
        <w:rPr>
          <w:sz w:val="24"/>
          <w:szCs w:val="24"/>
        </w:rPr>
        <w:softHyphen/>
        <w:t>ло</w:t>
      </w:r>
      <w:r w:rsidRPr="00F72EFF">
        <w:rPr>
          <w:sz w:val="24"/>
          <w:szCs w:val="24"/>
        </w:rPr>
        <w:softHyphen/>
        <w:t>же</w:t>
      </w:r>
      <w:r w:rsidRPr="00F72EFF">
        <w:rPr>
          <w:sz w:val="24"/>
          <w:szCs w:val="24"/>
        </w:rPr>
        <w:softHyphen/>
      </w:r>
      <w:r w:rsidRPr="00F72EFF">
        <w:rPr>
          <w:sz w:val="24"/>
          <w:szCs w:val="24"/>
        </w:rPr>
        <w:softHyphen/>
        <w:t>ний. Проведение си</w:t>
      </w:r>
      <w:r w:rsidRPr="00F72EFF">
        <w:rPr>
          <w:sz w:val="24"/>
          <w:szCs w:val="24"/>
        </w:rPr>
        <w:softHyphen/>
        <w:t>с</w:t>
      </w:r>
      <w:r w:rsidRPr="00F72EFF">
        <w:rPr>
          <w:sz w:val="24"/>
          <w:szCs w:val="24"/>
        </w:rPr>
        <w:softHyphen/>
        <w:t>те</w:t>
      </w:r>
      <w:r w:rsidRPr="00F72EFF">
        <w:rPr>
          <w:sz w:val="24"/>
          <w:szCs w:val="24"/>
        </w:rPr>
        <w:softHyphen/>
        <w:t>ма</w:t>
      </w:r>
      <w:r w:rsidRPr="00F72EFF">
        <w:rPr>
          <w:sz w:val="24"/>
          <w:szCs w:val="24"/>
        </w:rPr>
        <w:softHyphen/>
        <w:t>ти</w:t>
      </w:r>
      <w:r w:rsidRPr="00F72EFF">
        <w:rPr>
          <w:sz w:val="24"/>
          <w:szCs w:val="24"/>
        </w:rPr>
        <w:softHyphen/>
        <w:t>че</w:t>
      </w:r>
      <w:r w:rsidRPr="00F72EFF">
        <w:rPr>
          <w:sz w:val="24"/>
          <w:szCs w:val="24"/>
        </w:rPr>
        <w:softHyphen/>
        <w:t>с</w:t>
      </w:r>
      <w:r w:rsidRPr="00F72EFF">
        <w:rPr>
          <w:sz w:val="24"/>
          <w:szCs w:val="24"/>
        </w:rPr>
        <w:softHyphen/>
        <w:t>кой коррекционно-развивающей работы, направленной на систематизацию и обогащение пред</w:t>
      </w:r>
      <w:r w:rsidRPr="00F72EFF">
        <w:rPr>
          <w:sz w:val="24"/>
          <w:szCs w:val="24"/>
        </w:rPr>
        <w:softHyphen/>
        <w:t>ста</w:t>
      </w:r>
      <w:r w:rsidRPr="00F72EFF">
        <w:rPr>
          <w:sz w:val="24"/>
          <w:szCs w:val="24"/>
        </w:rPr>
        <w:softHyphen/>
        <w:t>влений об окруж</w:t>
      </w:r>
      <w:r w:rsidRPr="00F72EFF">
        <w:rPr>
          <w:sz w:val="24"/>
          <w:szCs w:val="24"/>
        </w:rPr>
        <w:t>а</w:t>
      </w:r>
      <w:r w:rsidRPr="00F72EFF">
        <w:rPr>
          <w:sz w:val="24"/>
          <w:szCs w:val="24"/>
        </w:rPr>
        <w:t>ющей действительности, создает положи</w:t>
      </w:r>
      <w:r w:rsidRPr="00F72EFF">
        <w:rPr>
          <w:sz w:val="24"/>
          <w:szCs w:val="24"/>
        </w:rPr>
        <w:softHyphen/>
        <w:t>тельные условия для ов</w:t>
      </w:r>
      <w:r w:rsidRPr="00F72EFF">
        <w:rPr>
          <w:sz w:val="24"/>
          <w:szCs w:val="24"/>
        </w:rPr>
        <w:softHyphen/>
        <w:t>ла</w:t>
      </w:r>
      <w:r w:rsidRPr="00F72EFF">
        <w:rPr>
          <w:sz w:val="24"/>
          <w:szCs w:val="24"/>
        </w:rPr>
        <w:softHyphen/>
        <w:t>де</w:t>
      </w:r>
      <w:r w:rsidRPr="00F72EFF">
        <w:rPr>
          <w:sz w:val="24"/>
          <w:szCs w:val="24"/>
        </w:rPr>
        <w:softHyphen/>
        <w:t>ния обучающимися различными языковыми сред</w:t>
      </w:r>
      <w:r w:rsidRPr="00F72EFF">
        <w:rPr>
          <w:sz w:val="24"/>
          <w:szCs w:val="24"/>
        </w:rPr>
        <w:softHyphen/>
        <w:t>ствами. Это находит свое выр</w:t>
      </w:r>
      <w:r w:rsidRPr="00F72EFF">
        <w:rPr>
          <w:sz w:val="24"/>
          <w:szCs w:val="24"/>
        </w:rPr>
        <w:t>а</w:t>
      </w:r>
      <w:r w:rsidRPr="00F72EFF">
        <w:rPr>
          <w:sz w:val="24"/>
          <w:szCs w:val="24"/>
        </w:rPr>
        <w:t>жение в уве</w:t>
      </w:r>
      <w:r w:rsidRPr="00F72EFF">
        <w:rPr>
          <w:sz w:val="24"/>
          <w:szCs w:val="24"/>
        </w:rPr>
        <w:softHyphen/>
        <w:t>личении объема и изменении ка</w:t>
      </w:r>
      <w:r w:rsidRPr="00F72EFF">
        <w:rPr>
          <w:sz w:val="24"/>
          <w:szCs w:val="24"/>
        </w:rPr>
        <w:softHyphen/>
        <w:t>чества словарного запаса, овладении различными конструкциями пре</w:t>
      </w:r>
      <w:r w:rsidRPr="00F72EFF">
        <w:rPr>
          <w:sz w:val="24"/>
          <w:szCs w:val="24"/>
        </w:rPr>
        <w:softHyphen/>
        <w:t>д</w:t>
      </w:r>
      <w:r w:rsidRPr="00F72EFF">
        <w:rPr>
          <w:sz w:val="24"/>
          <w:szCs w:val="24"/>
        </w:rPr>
        <w:softHyphen/>
        <w:t>ло</w:t>
      </w:r>
      <w:r w:rsidRPr="00F72EFF">
        <w:rPr>
          <w:sz w:val="24"/>
          <w:szCs w:val="24"/>
        </w:rPr>
        <w:softHyphen/>
        <w:t>же</w:t>
      </w:r>
      <w:r w:rsidRPr="00F72EFF">
        <w:rPr>
          <w:sz w:val="24"/>
          <w:szCs w:val="24"/>
        </w:rPr>
        <w:softHyphen/>
        <w:t>ний, составлении небольших, но завершенных по смыслу, устных вы</w:t>
      </w:r>
      <w:r w:rsidRPr="00F72EFF">
        <w:rPr>
          <w:sz w:val="24"/>
          <w:szCs w:val="24"/>
        </w:rPr>
        <w:softHyphen/>
        <w:t>с</w:t>
      </w:r>
      <w:r w:rsidRPr="00F72EFF">
        <w:rPr>
          <w:sz w:val="24"/>
          <w:szCs w:val="24"/>
        </w:rPr>
        <w:softHyphen/>
        <w:t>ка</w:t>
      </w:r>
      <w:r w:rsidRPr="00F72EFF">
        <w:rPr>
          <w:sz w:val="24"/>
          <w:szCs w:val="24"/>
        </w:rPr>
        <w:softHyphen/>
      </w:r>
      <w:r w:rsidRPr="00F72EFF">
        <w:rPr>
          <w:sz w:val="24"/>
          <w:szCs w:val="24"/>
        </w:rPr>
        <w:softHyphen/>
        <w:t>зы</w:t>
      </w:r>
      <w:r w:rsidRPr="00F72EFF">
        <w:rPr>
          <w:sz w:val="24"/>
          <w:szCs w:val="24"/>
        </w:rPr>
        <w:softHyphen/>
        <w:t>ва</w:t>
      </w:r>
      <w:r w:rsidRPr="00F72EFF">
        <w:rPr>
          <w:sz w:val="24"/>
          <w:szCs w:val="24"/>
        </w:rPr>
        <w:softHyphen/>
        <w:t>ний. Таким образом, постепенно создается основа для овладения более сло</w:t>
      </w:r>
      <w:r w:rsidRPr="00F72EFF">
        <w:rPr>
          <w:sz w:val="24"/>
          <w:szCs w:val="24"/>
        </w:rPr>
        <w:softHyphen/>
        <w:t>ж</w:t>
      </w:r>
      <w:r w:rsidRPr="00F72EFF">
        <w:rPr>
          <w:sz w:val="24"/>
          <w:szCs w:val="24"/>
        </w:rPr>
        <w:softHyphen/>
        <w:t>ной фор</w:t>
      </w:r>
      <w:r w:rsidRPr="00F72EFF">
        <w:rPr>
          <w:sz w:val="24"/>
          <w:szCs w:val="24"/>
        </w:rPr>
        <w:softHyphen/>
        <w:t>мой речи ― пис</w:t>
      </w:r>
      <w:r w:rsidRPr="00F72EFF">
        <w:rPr>
          <w:sz w:val="24"/>
          <w:szCs w:val="24"/>
        </w:rPr>
        <w:t>ь</w:t>
      </w:r>
      <w:r w:rsidRPr="00F72EFF">
        <w:rPr>
          <w:sz w:val="24"/>
          <w:szCs w:val="24"/>
        </w:rPr>
        <w:t xml:space="preserve">менной. </w:t>
      </w:r>
    </w:p>
    <w:p w:rsidR="005954E4" w:rsidRPr="00F72EFF" w:rsidRDefault="005954E4" w:rsidP="005954E4">
      <w:pPr>
        <w:spacing w:after="0" w:line="240" w:lineRule="auto"/>
        <w:jc w:val="both"/>
        <w:rPr>
          <w:sz w:val="24"/>
          <w:szCs w:val="24"/>
        </w:rPr>
      </w:pPr>
      <w:r w:rsidRPr="00F72EFF">
        <w:rPr>
          <w:sz w:val="24"/>
          <w:szCs w:val="24"/>
        </w:rPr>
        <w:t>Моторная сфера детей с легкой степенью умственной отсталости (инте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w:t>
      </w:r>
      <w:r w:rsidRPr="00F72EFF">
        <w:rPr>
          <w:sz w:val="24"/>
          <w:szCs w:val="24"/>
        </w:rPr>
        <w:softHyphen/>
        <w:t>аль</w:t>
      </w:r>
      <w:r w:rsidRPr="00F72EFF">
        <w:rPr>
          <w:sz w:val="24"/>
          <w:szCs w:val="24"/>
        </w:rPr>
        <w:softHyphen/>
        <w:t>ны</w:t>
      </w:r>
      <w:r w:rsidRPr="00F72EFF">
        <w:rPr>
          <w:sz w:val="24"/>
          <w:szCs w:val="24"/>
        </w:rPr>
        <w:softHyphen/>
        <w:t>ми на</w:t>
      </w:r>
      <w:r w:rsidRPr="00F72EFF">
        <w:rPr>
          <w:sz w:val="24"/>
          <w:szCs w:val="24"/>
        </w:rPr>
        <w:softHyphen/>
        <w:t>ру</w:t>
      </w:r>
      <w:r w:rsidRPr="00F72EFF">
        <w:rPr>
          <w:sz w:val="24"/>
          <w:szCs w:val="24"/>
        </w:rPr>
        <w:softHyphen/>
        <w:t>ше</w:t>
      </w:r>
      <w:r w:rsidRPr="00F72EFF">
        <w:rPr>
          <w:sz w:val="24"/>
          <w:szCs w:val="24"/>
        </w:rPr>
        <w:softHyphen/>
        <w:t>ниями), как пра</w:t>
      </w:r>
      <w:r w:rsidRPr="00F72EFF">
        <w:rPr>
          <w:sz w:val="24"/>
          <w:szCs w:val="24"/>
        </w:rPr>
        <w:softHyphen/>
        <w:t>вило, не имеет выраженных нарушений. Наибольшие труд</w:t>
      </w:r>
      <w:r w:rsidRPr="00F72EFF">
        <w:rPr>
          <w:sz w:val="24"/>
          <w:szCs w:val="24"/>
        </w:rPr>
        <w:softHyphen/>
        <w:t>но</w:t>
      </w:r>
      <w:r w:rsidRPr="00F72EFF">
        <w:rPr>
          <w:sz w:val="24"/>
          <w:szCs w:val="24"/>
        </w:rPr>
        <w:softHyphen/>
        <w:t>сти обучающиеся испытывают при выполнении заданий, свя</w:t>
      </w:r>
      <w:r w:rsidRPr="00F72EFF">
        <w:rPr>
          <w:sz w:val="24"/>
          <w:szCs w:val="24"/>
        </w:rPr>
        <w:softHyphen/>
        <w:t>за</w:t>
      </w:r>
      <w:r w:rsidRPr="00F72EFF">
        <w:rPr>
          <w:sz w:val="24"/>
          <w:szCs w:val="24"/>
        </w:rPr>
        <w:softHyphen/>
        <w:t>н</w:t>
      </w:r>
      <w:r w:rsidRPr="00F72EFF">
        <w:rPr>
          <w:sz w:val="24"/>
          <w:szCs w:val="24"/>
        </w:rPr>
        <w:softHyphen/>
        <w:t>ных с точной ко</w:t>
      </w:r>
      <w:r w:rsidRPr="00F72EFF">
        <w:rPr>
          <w:sz w:val="24"/>
          <w:szCs w:val="24"/>
        </w:rPr>
        <w:softHyphen/>
        <w:t>ор</w:t>
      </w:r>
      <w:r w:rsidRPr="00F72EFF">
        <w:rPr>
          <w:sz w:val="24"/>
          <w:szCs w:val="24"/>
        </w:rPr>
        <w:softHyphen/>
        <w:t>ди</w:t>
      </w:r>
      <w:r w:rsidRPr="00F72EFF">
        <w:rPr>
          <w:sz w:val="24"/>
          <w:szCs w:val="24"/>
        </w:rPr>
        <w:softHyphen/>
        <w:t>на</w:t>
      </w:r>
      <w:r w:rsidRPr="00F72EFF">
        <w:rPr>
          <w:sz w:val="24"/>
          <w:szCs w:val="24"/>
        </w:rPr>
        <w:softHyphen/>
        <w:t>ци</w:t>
      </w:r>
      <w:r w:rsidRPr="00F72EFF">
        <w:rPr>
          <w:sz w:val="24"/>
          <w:szCs w:val="24"/>
        </w:rPr>
        <w:softHyphen/>
        <w:t>ей мелких движений пальцев рук. В свою очередь, это негативно сказывается на ов</w:t>
      </w:r>
      <w:r w:rsidRPr="00F72EFF">
        <w:rPr>
          <w:sz w:val="24"/>
          <w:szCs w:val="24"/>
        </w:rPr>
        <w:softHyphen/>
        <w:t>ла</w:t>
      </w:r>
      <w:r w:rsidRPr="00F72EFF">
        <w:rPr>
          <w:sz w:val="24"/>
          <w:szCs w:val="24"/>
        </w:rPr>
        <w:softHyphen/>
        <w:t>де</w:t>
      </w:r>
      <w:r w:rsidRPr="00F72EFF">
        <w:rPr>
          <w:sz w:val="24"/>
          <w:szCs w:val="24"/>
        </w:rPr>
        <w:softHyphen/>
        <w:t>нии письмом и некоторыми трудовыми опе</w:t>
      </w:r>
      <w:r w:rsidRPr="00F72EFF">
        <w:rPr>
          <w:sz w:val="24"/>
          <w:szCs w:val="24"/>
        </w:rPr>
        <w:softHyphen/>
        <w:t>рациями. Проведение специальных упра</w:t>
      </w:r>
      <w:r w:rsidRPr="00F72EFF">
        <w:rPr>
          <w:sz w:val="24"/>
          <w:szCs w:val="24"/>
        </w:rPr>
        <w:softHyphen/>
        <w:t>ж</w:t>
      </w:r>
      <w:r w:rsidRPr="00F72EFF">
        <w:rPr>
          <w:sz w:val="24"/>
          <w:szCs w:val="24"/>
        </w:rPr>
        <w:softHyphen/>
        <w:t>не</w:t>
      </w:r>
      <w:r w:rsidRPr="00F72EFF">
        <w:rPr>
          <w:sz w:val="24"/>
          <w:szCs w:val="24"/>
        </w:rPr>
        <w:softHyphen/>
        <w:t>ний, включенных как в со</w:t>
      </w:r>
      <w:r w:rsidRPr="00F72EFF">
        <w:rPr>
          <w:sz w:val="24"/>
          <w:szCs w:val="24"/>
        </w:rPr>
        <w:softHyphen/>
        <w:t>держание коррекционных занятий, так и используемых на от</w:t>
      </w:r>
      <w:r w:rsidRPr="00F72EFF">
        <w:rPr>
          <w:sz w:val="24"/>
          <w:szCs w:val="24"/>
        </w:rPr>
        <w:softHyphen/>
        <w:t>дель</w:t>
      </w:r>
      <w:r w:rsidRPr="00F72EFF">
        <w:rPr>
          <w:sz w:val="24"/>
          <w:szCs w:val="24"/>
        </w:rPr>
        <w:softHyphen/>
        <w:t>ных уроках, способствует раз</w:t>
      </w:r>
      <w:r w:rsidRPr="00F72EFF">
        <w:rPr>
          <w:sz w:val="24"/>
          <w:szCs w:val="24"/>
        </w:rPr>
        <w:softHyphen/>
        <w:t>ви</w:t>
      </w:r>
      <w:r w:rsidRPr="00F72EFF">
        <w:rPr>
          <w:sz w:val="24"/>
          <w:szCs w:val="24"/>
        </w:rPr>
        <w:softHyphen/>
        <w:t>тию координации и точности движений пал</w:t>
      </w:r>
      <w:r w:rsidRPr="00F72EFF">
        <w:rPr>
          <w:sz w:val="24"/>
          <w:szCs w:val="24"/>
        </w:rPr>
        <w:t>ь</w:t>
      </w:r>
      <w:r w:rsidRPr="00F72EFF">
        <w:rPr>
          <w:sz w:val="24"/>
          <w:szCs w:val="24"/>
        </w:rPr>
        <w:t>цев рук и ки</w:t>
      </w:r>
      <w:r w:rsidRPr="00F72EFF">
        <w:rPr>
          <w:sz w:val="24"/>
          <w:szCs w:val="24"/>
        </w:rPr>
        <w:softHyphen/>
        <w:t>сти, а также позволяет под</w:t>
      </w:r>
      <w:r w:rsidRPr="00F72EFF">
        <w:rPr>
          <w:sz w:val="24"/>
          <w:szCs w:val="24"/>
        </w:rPr>
        <w:softHyphen/>
        <w:t>го</w:t>
      </w:r>
      <w:r w:rsidRPr="00F72EFF">
        <w:rPr>
          <w:sz w:val="24"/>
          <w:szCs w:val="24"/>
        </w:rPr>
        <w:softHyphen/>
        <w:t>то</w:t>
      </w:r>
      <w:r w:rsidRPr="00F72EFF">
        <w:rPr>
          <w:sz w:val="24"/>
          <w:szCs w:val="24"/>
        </w:rPr>
        <w:softHyphen/>
        <w:t>вить обучающихся к овладению учебными и трудовыми дей</w:t>
      </w:r>
      <w:r w:rsidRPr="00F72EFF">
        <w:rPr>
          <w:sz w:val="24"/>
          <w:szCs w:val="24"/>
        </w:rPr>
        <w:softHyphen/>
        <w:t>ствиями, тре</w:t>
      </w:r>
      <w:r w:rsidRPr="00F72EFF">
        <w:rPr>
          <w:sz w:val="24"/>
          <w:szCs w:val="24"/>
        </w:rPr>
        <w:softHyphen/>
        <w:t>бу</w:t>
      </w:r>
      <w:r w:rsidRPr="00F72EFF">
        <w:rPr>
          <w:sz w:val="24"/>
          <w:szCs w:val="24"/>
        </w:rPr>
        <w:softHyphen/>
        <w:t>ю</w:t>
      </w:r>
      <w:r w:rsidRPr="00F72EFF">
        <w:rPr>
          <w:sz w:val="24"/>
          <w:szCs w:val="24"/>
        </w:rPr>
        <w:softHyphen/>
        <w:t>щими определенной моторной ловкости.</w:t>
      </w:r>
    </w:p>
    <w:p w:rsidR="005954E4" w:rsidRPr="00F72EFF" w:rsidRDefault="005954E4" w:rsidP="005954E4">
      <w:pPr>
        <w:spacing w:after="0" w:line="240" w:lineRule="auto"/>
        <w:jc w:val="both"/>
        <w:rPr>
          <w:sz w:val="24"/>
          <w:szCs w:val="24"/>
        </w:rPr>
      </w:pPr>
      <w:r w:rsidRPr="00F72EFF">
        <w:rPr>
          <w:sz w:val="24"/>
          <w:szCs w:val="24"/>
        </w:rPr>
        <w:t xml:space="preserve">Психологические особенности </w:t>
      </w:r>
      <w:proofErr w:type="gramStart"/>
      <w:r w:rsidRPr="00F72EFF">
        <w:rPr>
          <w:sz w:val="24"/>
          <w:szCs w:val="24"/>
        </w:rPr>
        <w:t>обучающихся</w:t>
      </w:r>
      <w:proofErr w:type="gramEnd"/>
      <w:r w:rsidRPr="00F72EFF">
        <w:rPr>
          <w:sz w:val="24"/>
          <w:szCs w:val="24"/>
        </w:rPr>
        <w:t xml:space="preserve">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w:t>
      </w:r>
      <w:r w:rsidRPr="00F72EFF">
        <w:rPr>
          <w:sz w:val="24"/>
          <w:szCs w:val="24"/>
        </w:rPr>
        <w:softHyphen/>
        <w:t>аль</w:t>
      </w:r>
      <w:r w:rsidRPr="00F72EFF">
        <w:rPr>
          <w:sz w:val="24"/>
          <w:szCs w:val="24"/>
        </w:rPr>
        <w:softHyphen/>
        <w:t>ны</w:t>
      </w:r>
      <w:r w:rsidRPr="00F72EFF">
        <w:rPr>
          <w:sz w:val="24"/>
          <w:szCs w:val="24"/>
        </w:rPr>
        <w:softHyphen/>
        <w:t>ми нарушениями) про</w:t>
      </w:r>
      <w:r w:rsidRPr="00F72EFF">
        <w:rPr>
          <w:sz w:val="24"/>
          <w:szCs w:val="24"/>
        </w:rPr>
        <w:softHyphen/>
        <w:t>яв</w:t>
      </w:r>
      <w:r w:rsidRPr="00F72EFF">
        <w:rPr>
          <w:sz w:val="24"/>
          <w:szCs w:val="24"/>
        </w:rPr>
        <w:softHyphen/>
        <w:t>ля</w:t>
      </w:r>
      <w:r w:rsidRPr="00F72EFF">
        <w:rPr>
          <w:sz w:val="24"/>
          <w:szCs w:val="24"/>
        </w:rPr>
        <w:softHyphen/>
        <w:t>ются и в нарушении эмоционал</w:t>
      </w:r>
      <w:r w:rsidRPr="00F72EFF">
        <w:rPr>
          <w:sz w:val="24"/>
          <w:szCs w:val="24"/>
        </w:rPr>
        <w:t>ь</w:t>
      </w:r>
      <w:r w:rsidRPr="00F72EFF">
        <w:rPr>
          <w:sz w:val="24"/>
          <w:szCs w:val="24"/>
        </w:rPr>
        <w:t>ной сферы. При лег</w:t>
      </w:r>
      <w:r w:rsidRPr="00F72EFF">
        <w:rPr>
          <w:sz w:val="24"/>
          <w:szCs w:val="24"/>
        </w:rPr>
        <w:softHyphen/>
        <w:t>кой умственной от</w:t>
      </w:r>
      <w:r w:rsidRPr="00F72EFF">
        <w:rPr>
          <w:sz w:val="24"/>
          <w:szCs w:val="24"/>
        </w:rPr>
        <w:softHyphen/>
        <w:t>с</w:t>
      </w:r>
      <w:r w:rsidRPr="00F72EFF">
        <w:rPr>
          <w:sz w:val="24"/>
          <w:szCs w:val="24"/>
        </w:rPr>
        <w:softHyphen/>
        <w:t>та</w:t>
      </w:r>
      <w:r w:rsidRPr="00F72EFF">
        <w:rPr>
          <w:sz w:val="24"/>
          <w:szCs w:val="24"/>
        </w:rPr>
        <w:softHyphen/>
        <w:t>лости эмоции в целом сохранны, однако они отличаются от</w:t>
      </w:r>
      <w:r w:rsidRPr="00F72EFF">
        <w:rPr>
          <w:sz w:val="24"/>
          <w:szCs w:val="24"/>
        </w:rPr>
        <w:softHyphen/>
        <w:t>су</w:t>
      </w:r>
      <w:r w:rsidRPr="00F72EFF">
        <w:rPr>
          <w:sz w:val="24"/>
          <w:szCs w:val="24"/>
        </w:rPr>
        <w:softHyphen/>
        <w:t>т</w:t>
      </w:r>
      <w:r w:rsidRPr="00F72EFF">
        <w:rPr>
          <w:sz w:val="24"/>
          <w:szCs w:val="24"/>
        </w:rPr>
        <w:softHyphen/>
        <w:t>с</w:t>
      </w:r>
      <w:r w:rsidRPr="00F72EFF">
        <w:rPr>
          <w:sz w:val="24"/>
          <w:szCs w:val="24"/>
        </w:rPr>
        <w:softHyphen/>
        <w:t>т</w:t>
      </w:r>
      <w:r w:rsidRPr="00F72EFF">
        <w:rPr>
          <w:sz w:val="24"/>
          <w:szCs w:val="24"/>
        </w:rPr>
        <w:softHyphen/>
        <w:t>ви</w:t>
      </w:r>
      <w:r w:rsidRPr="00F72EFF">
        <w:rPr>
          <w:sz w:val="24"/>
          <w:szCs w:val="24"/>
        </w:rPr>
        <w:softHyphen/>
        <w:t>ем от</w:t>
      </w:r>
      <w:r w:rsidRPr="00F72EFF">
        <w:rPr>
          <w:sz w:val="24"/>
          <w:szCs w:val="24"/>
        </w:rPr>
        <w:softHyphen/>
        <w:t>те</w:t>
      </w:r>
      <w:r w:rsidRPr="00F72EFF">
        <w:rPr>
          <w:sz w:val="24"/>
          <w:szCs w:val="24"/>
        </w:rPr>
        <w:softHyphen/>
        <w:t>н</w:t>
      </w:r>
      <w:r w:rsidRPr="00F72EFF">
        <w:rPr>
          <w:sz w:val="24"/>
          <w:szCs w:val="24"/>
        </w:rPr>
        <w:softHyphen/>
      </w:r>
      <w:r w:rsidRPr="00F72EFF">
        <w:rPr>
          <w:sz w:val="24"/>
          <w:szCs w:val="24"/>
        </w:rPr>
        <w:softHyphen/>
        <w:t>ков переживаний, неустойчив</w:t>
      </w:r>
      <w:r w:rsidRPr="00F72EFF">
        <w:rPr>
          <w:sz w:val="24"/>
          <w:szCs w:val="24"/>
        </w:rPr>
        <w:t>о</w:t>
      </w:r>
      <w:r w:rsidRPr="00F72EFF">
        <w:rPr>
          <w:sz w:val="24"/>
          <w:szCs w:val="24"/>
        </w:rPr>
        <w:t>стью и поверхностью. Отсутствуют или очень сла</w:t>
      </w:r>
      <w:r w:rsidRPr="00F72EFF">
        <w:rPr>
          <w:sz w:val="24"/>
          <w:szCs w:val="24"/>
        </w:rPr>
        <w:softHyphen/>
        <w:t>бо выражены переживания, определяющие интерес и побуждение к по</w:t>
      </w:r>
      <w:r w:rsidRPr="00F72EFF">
        <w:rPr>
          <w:sz w:val="24"/>
          <w:szCs w:val="24"/>
        </w:rPr>
        <w:softHyphen/>
      </w:r>
      <w:r w:rsidRPr="00F72EFF">
        <w:rPr>
          <w:sz w:val="24"/>
          <w:szCs w:val="24"/>
        </w:rPr>
        <w:softHyphen/>
        <w:t>знавательной деятель</w:t>
      </w:r>
      <w:r w:rsidRPr="00F72EFF">
        <w:rPr>
          <w:sz w:val="24"/>
          <w:szCs w:val="24"/>
        </w:rPr>
        <w:softHyphen/>
        <w:t>ности, а также с большими затруднениями осу</w:t>
      </w:r>
      <w:r w:rsidRPr="00F72EFF">
        <w:rPr>
          <w:sz w:val="24"/>
          <w:szCs w:val="24"/>
        </w:rPr>
        <w:softHyphen/>
        <w:t>ще</w:t>
      </w:r>
      <w:r w:rsidRPr="00F72EFF">
        <w:rPr>
          <w:sz w:val="24"/>
          <w:szCs w:val="24"/>
        </w:rPr>
        <w:softHyphen/>
        <w:t>с</w:t>
      </w:r>
      <w:r w:rsidRPr="00F72EFF">
        <w:rPr>
          <w:sz w:val="24"/>
          <w:szCs w:val="24"/>
        </w:rPr>
        <w:softHyphen/>
        <w:t>т</w:t>
      </w:r>
      <w:r w:rsidRPr="00F72EFF">
        <w:rPr>
          <w:sz w:val="24"/>
          <w:szCs w:val="24"/>
        </w:rPr>
        <w:softHyphen/>
        <w:t>в</w:t>
      </w:r>
      <w:r w:rsidRPr="00F72EFF">
        <w:rPr>
          <w:sz w:val="24"/>
          <w:szCs w:val="24"/>
        </w:rPr>
        <w:softHyphen/>
        <w:t>ля</w:t>
      </w:r>
      <w:r w:rsidRPr="00F72EFF">
        <w:rPr>
          <w:sz w:val="24"/>
          <w:szCs w:val="24"/>
        </w:rPr>
        <w:softHyphen/>
        <w:t>ется воспитание высших пси</w:t>
      </w:r>
      <w:r w:rsidRPr="00F72EFF">
        <w:rPr>
          <w:sz w:val="24"/>
          <w:szCs w:val="24"/>
        </w:rPr>
        <w:softHyphen/>
        <w:t>хи</w:t>
      </w:r>
      <w:r w:rsidRPr="00F72EFF">
        <w:rPr>
          <w:sz w:val="24"/>
          <w:szCs w:val="24"/>
        </w:rPr>
        <w:softHyphen/>
        <w:t>чес</w:t>
      </w:r>
      <w:r w:rsidRPr="00F72EFF">
        <w:rPr>
          <w:sz w:val="24"/>
          <w:szCs w:val="24"/>
        </w:rPr>
        <w:softHyphen/>
        <w:t>ких чувств: нравственных и эс</w:t>
      </w:r>
      <w:r w:rsidRPr="00F72EFF">
        <w:rPr>
          <w:sz w:val="24"/>
          <w:szCs w:val="24"/>
        </w:rPr>
        <w:softHyphen/>
        <w:t>те</w:t>
      </w:r>
      <w:r w:rsidRPr="00F72EFF">
        <w:rPr>
          <w:sz w:val="24"/>
          <w:szCs w:val="24"/>
        </w:rPr>
        <w:softHyphen/>
        <w:t>ти</w:t>
      </w:r>
      <w:r w:rsidRPr="00F72EFF">
        <w:rPr>
          <w:sz w:val="24"/>
          <w:szCs w:val="24"/>
        </w:rPr>
        <w:softHyphen/>
        <w:t>че</w:t>
      </w:r>
      <w:r w:rsidRPr="00F72EFF">
        <w:rPr>
          <w:sz w:val="24"/>
          <w:szCs w:val="24"/>
        </w:rPr>
        <w:softHyphen/>
        <w:t>с</w:t>
      </w:r>
      <w:r w:rsidRPr="00F72EFF">
        <w:rPr>
          <w:sz w:val="24"/>
          <w:szCs w:val="24"/>
        </w:rPr>
        <w:softHyphen/>
        <w:t>ких.</w:t>
      </w:r>
    </w:p>
    <w:p w:rsidR="005954E4" w:rsidRPr="00F72EFF" w:rsidRDefault="005954E4" w:rsidP="005954E4">
      <w:pPr>
        <w:spacing w:after="0" w:line="240" w:lineRule="auto"/>
        <w:jc w:val="both"/>
        <w:rPr>
          <w:sz w:val="24"/>
          <w:szCs w:val="24"/>
        </w:rPr>
      </w:pPr>
      <w:r w:rsidRPr="00F72EFF">
        <w:rPr>
          <w:sz w:val="24"/>
          <w:szCs w:val="24"/>
        </w:rPr>
        <w:t>Волевая сфера учащихся с умственной отсталостью (интеллектуальными на</w:t>
      </w:r>
      <w:r w:rsidRPr="00F72EFF">
        <w:rPr>
          <w:sz w:val="24"/>
          <w:szCs w:val="24"/>
        </w:rPr>
        <w:softHyphen/>
        <w:t>ру</w:t>
      </w:r>
      <w:r w:rsidRPr="00F72EFF">
        <w:rPr>
          <w:sz w:val="24"/>
          <w:szCs w:val="24"/>
        </w:rPr>
        <w:softHyphen/>
        <w:t>ше</w:t>
      </w:r>
      <w:r w:rsidRPr="00F72EFF">
        <w:rPr>
          <w:sz w:val="24"/>
          <w:szCs w:val="24"/>
        </w:rPr>
        <w:softHyphen/>
        <w:t>ни</w:t>
      </w:r>
      <w:r w:rsidRPr="00F72EFF">
        <w:rPr>
          <w:sz w:val="24"/>
          <w:szCs w:val="24"/>
        </w:rPr>
        <w:softHyphen/>
        <w:t>ями) характеризуется сла</w:t>
      </w:r>
      <w:r w:rsidRPr="00F72EFF">
        <w:rPr>
          <w:sz w:val="24"/>
          <w:szCs w:val="24"/>
        </w:rPr>
        <w:softHyphen/>
        <w:t>бостью собственных намерений и побу</w:t>
      </w:r>
      <w:r w:rsidRPr="00F72EFF">
        <w:rPr>
          <w:sz w:val="24"/>
          <w:szCs w:val="24"/>
        </w:rPr>
        <w:t>ж</w:t>
      </w:r>
      <w:r w:rsidRPr="00F72EFF">
        <w:rPr>
          <w:sz w:val="24"/>
          <w:szCs w:val="24"/>
        </w:rPr>
        <w:t>дений, большой вну</w:t>
      </w:r>
      <w:r w:rsidRPr="00F72EFF">
        <w:rPr>
          <w:sz w:val="24"/>
          <w:szCs w:val="24"/>
        </w:rPr>
        <w:softHyphen/>
        <w:t>ша</w:t>
      </w:r>
      <w:r w:rsidRPr="00F72EFF">
        <w:rPr>
          <w:sz w:val="24"/>
          <w:szCs w:val="24"/>
        </w:rPr>
        <w:softHyphen/>
        <w:t>е</w:t>
      </w:r>
      <w:r w:rsidRPr="00F72EFF">
        <w:rPr>
          <w:sz w:val="24"/>
          <w:szCs w:val="24"/>
        </w:rPr>
        <w:softHyphen/>
        <w:t>мостью. Та</w:t>
      </w:r>
      <w:r w:rsidRPr="00F72EFF">
        <w:rPr>
          <w:sz w:val="24"/>
          <w:szCs w:val="24"/>
        </w:rPr>
        <w:softHyphen/>
        <w:t>кие школьники предпочитают выбирать путь, не требующий волевых уси</w:t>
      </w:r>
      <w:r w:rsidRPr="00F72EFF">
        <w:rPr>
          <w:sz w:val="24"/>
          <w:szCs w:val="24"/>
        </w:rPr>
        <w:softHyphen/>
        <w:t>лий, а вследствие непосильности пред</w:t>
      </w:r>
      <w:r w:rsidRPr="00F72EFF">
        <w:rPr>
          <w:sz w:val="24"/>
          <w:szCs w:val="24"/>
        </w:rPr>
        <w:t>ъ</w:t>
      </w:r>
      <w:r w:rsidRPr="00F72EFF">
        <w:rPr>
          <w:sz w:val="24"/>
          <w:szCs w:val="24"/>
        </w:rPr>
        <w:t>являемых требований, у некоторых из них развива</w:t>
      </w:r>
      <w:r w:rsidRPr="00F72EFF">
        <w:rPr>
          <w:sz w:val="24"/>
          <w:szCs w:val="24"/>
        </w:rPr>
        <w:softHyphen/>
        <w:t>ют</w:t>
      </w:r>
      <w:r w:rsidRPr="00F72EFF">
        <w:rPr>
          <w:sz w:val="24"/>
          <w:szCs w:val="24"/>
        </w:rPr>
        <w:softHyphen/>
        <w:t>ся такие отрицательные черты личности, как негативизм и уп</w:t>
      </w:r>
      <w:r w:rsidRPr="00F72EFF">
        <w:rPr>
          <w:sz w:val="24"/>
          <w:szCs w:val="24"/>
        </w:rPr>
        <w:softHyphen/>
        <w:t>ря</w:t>
      </w:r>
      <w:r w:rsidRPr="00F72EFF">
        <w:rPr>
          <w:sz w:val="24"/>
          <w:szCs w:val="24"/>
        </w:rPr>
        <w:softHyphen/>
        <w:t>мство. Своеобразие про</w:t>
      </w:r>
      <w:r w:rsidRPr="00F72EFF">
        <w:rPr>
          <w:sz w:val="24"/>
          <w:szCs w:val="24"/>
        </w:rPr>
        <w:softHyphen/>
        <w:t>те</w:t>
      </w:r>
      <w:r w:rsidRPr="00F72EFF">
        <w:rPr>
          <w:sz w:val="24"/>
          <w:szCs w:val="24"/>
        </w:rPr>
        <w:softHyphen/>
        <w:t>ка</w:t>
      </w:r>
      <w:r w:rsidRPr="00F72EFF">
        <w:rPr>
          <w:sz w:val="24"/>
          <w:szCs w:val="24"/>
        </w:rPr>
        <w:softHyphen/>
        <w:t>ния психических процессов и особенности во</w:t>
      </w:r>
      <w:r w:rsidRPr="00F72EFF">
        <w:rPr>
          <w:sz w:val="24"/>
          <w:szCs w:val="24"/>
        </w:rPr>
        <w:softHyphen/>
        <w:t>ле</w:t>
      </w:r>
      <w:r w:rsidRPr="00F72EFF">
        <w:rPr>
          <w:sz w:val="24"/>
          <w:szCs w:val="24"/>
        </w:rPr>
        <w:softHyphen/>
        <w:t>вой сферы школьников с умственной от</w:t>
      </w:r>
      <w:r w:rsidRPr="00F72EFF">
        <w:rPr>
          <w:sz w:val="24"/>
          <w:szCs w:val="24"/>
        </w:rPr>
        <w:softHyphen/>
        <w:t>с</w:t>
      </w:r>
      <w:r w:rsidRPr="00F72EFF">
        <w:rPr>
          <w:sz w:val="24"/>
          <w:szCs w:val="24"/>
        </w:rPr>
        <w:softHyphen/>
        <w:t>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нарушениями) оказывают от</w:t>
      </w:r>
      <w:r w:rsidRPr="00F72EFF">
        <w:rPr>
          <w:sz w:val="24"/>
          <w:szCs w:val="24"/>
        </w:rPr>
        <w:softHyphen/>
        <w:t>ри</w:t>
      </w:r>
      <w:r w:rsidRPr="00F72EFF">
        <w:rPr>
          <w:sz w:val="24"/>
          <w:szCs w:val="24"/>
        </w:rPr>
        <w:softHyphen/>
        <w:t>ца</w:t>
      </w:r>
      <w:r w:rsidRPr="00F72EFF">
        <w:rPr>
          <w:sz w:val="24"/>
          <w:szCs w:val="24"/>
        </w:rPr>
        <w:softHyphen/>
        <w:t>тель</w:t>
      </w:r>
      <w:r w:rsidRPr="00F72EFF">
        <w:rPr>
          <w:sz w:val="24"/>
          <w:szCs w:val="24"/>
        </w:rPr>
        <w:softHyphen/>
        <w:t>ное влияние на ха</w:t>
      </w:r>
      <w:r w:rsidRPr="00F72EFF">
        <w:rPr>
          <w:sz w:val="24"/>
          <w:szCs w:val="24"/>
        </w:rPr>
        <w:softHyphen/>
        <w:t>ра</w:t>
      </w:r>
      <w:r w:rsidRPr="00F72EFF">
        <w:rPr>
          <w:sz w:val="24"/>
          <w:szCs w:val="24"/>
        </w:rPr>
        <w:softHyphen/>
        <w:t>к</w:t>
      </w:r>
      <w:r w:rsidRPr="00F72EFF">
        <w:rPr>
          <w:sz w:val="24"/>
          <w:szCs w:val="24"/>
        </w:rPr>
        <w:softHyphen/>
        <w:t>тер их деятельности, в особенности про</w:t>
      </w:r>
      <w:r w:rsidRPr="00F72EFF">
        <w:rPr>
          <w:sz w:val="24"/>
          <w:szCs w:val="24"/>
        </w:rPr>
        <w:softHyphen/>
        <w:t>из</w:t>
      </w:r>
      <w:r w:rsidRPr="00F72EFF">
        <w:rPr>
          <w:sz w:val="24"/>
          <w:szCs w:val="24"/>
        </w:rPr>
        <w:softHyphen/>
        <w:t>воль</w:t>
      </w:r>
      <w:r w:rsidRPr="00F72EFF">
        <w:rPr>
          <w:sz w:val="24"/>
          <w:szCs w:val="24"/>
        </w:rPr>
        <w:softHyphen/>
        <w:t>ной, что вы</w:t>
      </w:r>
      <w:r w:rsidRPr="00F72EFF">
        <w:rPr>
          <w:sz w:val="24"/>
          <w:szCs w:val="24"/>
        </w:rPr>
        <w:softHyphen/>
        <w:t>ра</w:t>
      </w:r>
      <w:r w:rsidRPr="00F72EFF">
        <w:rPr>
          <w:sz w:val="24"/>
          <w:szCs w:val="24"/>
        </w:rPr>
        <w:softHyphen/>
        <w:t>жа</w:t>
      </w:r>
      <w:r w:rsidRPr="00F72EFF">
        <w:rPr>
          <w:sz w:val="24"/>
          <w:szCs w:val="24"/>
        </w:rPr>
        <w:softHyphen/>
        <w:t>ется в недоразвитии мо</w:t>
      </w:r>
      <w:r w:rsidRPr="00F72EFF">
        <w:rPr>
          <w:sz w:val="24"/>
          <w:szCs w:val="24"/>
        </w:rPr>
        <w:softHyphen/>
        <w:t>ти</w:t>
      </w:r>
      <w:r w:rsidRPr="00F72EFF">
        <w:rPr>
          <w:sz w:val="24"/>
          <w:szCs w:val="24"/>
        </w:rPr>
        <w:softHyphen/>
        <w:t>ва</w:t>
      </w:r>
      <w:r w:rsidRPr="00F72EFF">
        <w:rPr>
          <w:sz w:val="24"/>
          <w:szCs w:val="24"/>
        </w:rPr>
        <w:softHyphen/>
        <w:t>ционной сферы, слабости по</w:t>
      </w:r>
      <w:r w:rsidRPr="00F72EFF">
        <w:rPr>
          <w:sz w:val="24"/>
          <w:szCs w:val="24"/>
        </w:rPr>
        <w:softHyphen/>
        <w:t>бу</w:t>
      </w:r>
      <w:r w:rsidRPr="00F72EFF">
        <w:rPr>
          <w:sz w:val="24"/>
          <w:szCs w:val="24"/>
        </w:rPr>
        <w:softHyphen/>
        <w:t>ж</w:t>
      </w:r>
      <w:r w:rsidRPr="00F72EFF">
        <w:rPr>
          <w:sz w:val="24"/>
          <w:szCs w:val="24"/>
        </w:rPr>
        <w:softHyphen/>
        <w:t>де</w:t>
      </w:r>
      <w:r w:rsidRPr="00F72EFF">
        <w:rPr>
          <w:sz w:val="24"/>
          <w:szCs w:val="24"/>
        </w:rPr>
        <w:softHyphen/>
        <w:t>ний, не</w:t>
      </w:r>
      <w:r w:rsidRPr="00F72EFF">
        <w:rPr>
          <w:sz w:val="24"/>
          <w:szCs w:val="24"/>
        </w:rPr>
        <w:softHyphen/>
        <w:t>до</w:t>
      </w:r>
      <w:r w:rsidRPr="00F72EFF">
        <w:rPr>
          <w:sz w:val="24"/>
          <w:szCs w:val="24"/>
        </w:rPr>
        <w:softHyphen/>
        <w:t>с</w:t>
      </w:r>
      <w:r w:rsidRPr="00F72EFF">
        <w:rPr>
          <w:sz w:val="24"/>
          <w:szCs w:val="24"/>
        </w:rPr>
        <w:softHyphen/>
        <w:t>та</w:t>
      </w:r>
      <w:r w:rsidRPr="00F72EFF">
        <w:rPr>
          <w:sz w:val="24"/>
          <w:szCs w:val="24"/>
        </w:rPr>
        <w:softHyphen/>
        <w:t>точности инициативы. Эти недостатки осо</w:t>
      </w:r>
      <w:r w:rsidRPr="00F72EFF">
        <w:rPr>
          <w:sz w:val="24"/>
          <w:szCs w:val="24"/>
        </w:rPr>
        <w:softHyphen/>
        <w:t>бенно ярко про</w:t>
      </w:r>
      <w:r w:rsidRPr="00F72EFF">
        <w:rPr>
          <w:sz w:val="24"/>
          <w:szCs w:val="24"/>
        </w:rPr>
        <w:softHyphen/>
        <w:t>яв</w:t>
      </w:r>
      <w:r w:rsidRPr="00F72EFF">
        <w:rPr>
          <w:sz w:val="24"/>
          <w:szCs w:val="24"/>
        </w:rPr>
        <w:softHyphen/>
        <w:t>ля</w:t>
      </w:r>
      <w:r w:rsidRPr="00F72EFF">
        <w:rPr>
          <w:sz w:val="24"/>
          <w:szCs w:val="24"/>
        </w:rPr>
        <w:softHyphen/>
        <w:t>ют</w:t>
      </w:r>
      <w:r w:rsidRPr="00F72EFF">
        <w:rPr>
          <w:sz w:val="24"/>
          <w:szCs w:val="24"/>
        </w:rPr>
        <w:softHyphen/>
        <w:t>ся в уче</w:t>
      </w:r>
      <w:r w:rsidRPr="00F72EFF">
        <w:rPr>
          <w:sz w:val="24"/>
          <w:szCs w:val="24"/>
        </w:rPr>
        <w:softHyphen/>
        <w:t>б</w:t>
      </w:r>
      <w:r w:rsidRPr="00F72EFF">
        <w:rPr>
          <w:sz w:val="24"/>
          <w:szCs w:val="24"/>
        </w:rPr>
        <w:softHyphen/>
        <w:t>ной деятельности, поскольку учащиеся при</w:t>
      </w:r>
      <w:r w:rsidRPr="00F72EFF">
        <w:rPr>
          <w:sz w:val="24"/>
          <w:szCs w:val="24"/>
        </w:rPr>
        <w:softHyphen/>
        <w:t>ступают к ее вы</w:t>
      </w:r>
      <w:r w:rsidRPr="00F72EFF">
        <w:rPr>
          <w:sz w:val="24"/>
          <w:szCs w:val="24"/>
        </w:rPr>
        <w:softHyphen/>
        <w:t>по</w:t>
      </w:r>
      <w:r w:rsidRPr="00F72EFF">
        <w:rPr>
          <w:sz w:val="24"/>
          <w:szCs w:val="24"/>
        </w:rPr>
        <w:softHyphen/>
        <w:t>лнению без не</w:t>
      </w:r>
      <w:r w:rsidRPr="00F72EFF">
        <w:rPr>
          <w:sz w:val="24"/>
          <w:szCs w:val="24"/>
        </w:rPr>
        <w:softHyphen/>
        <w:t>об</w:t>
      </w:r>
      <w:r w:rsidRPr="00F72EFF">
        <w:rPr>
          <w:sz w:val="24"/>
          <w:szCs w:val="24"/>
        </w:rPr>
        <w:softHyphen/>
        <w:t>ходимой предшествующей ориентировки в за</w:t>
      </w:r>
      <w:r w:rsidRPr="00F72EFF">
        <w:rPr>
          <w:sz w:val="24"/>
          <w:szCs w:val="24"/>
        </w:rPr>
        <w:softHyphen/>
        <w:t>да</w:t>
      </w:r>
      <w:r w:rsidRPr="00F72EFF">
        <w:rPr>
          <w:sz w:val="24"/>
          <w:szCs w:val="24"/>
        </w:rPr>
        <w:softHyphen/>
        <w:t>нии и, не со</w:t>
      </w:r>
      <w:r w:rsidRPr="00F72EFF">
        <w:rPr>
          <w:sz w:val="24"/>
          <w:szCs w:val="24"/>
        </w:rPr>
        <w:softHyphen/>
        <w:t>по</w:t>
      </w:r>
      <w:r w:rsidRPr="00F72EFF">
        <w:rPr>
          <w:sz w:val="24"/>
          <w:szCs w:val="24"/>
        </w:rPr>
        <w:softHyphen/>
        <w:t>с</w:t>
      </w:r>
      <w:r w:rsidRPr="00F72EFF">
        <w:rPr>
          <w:sz w:val="24"/>
          <w:szCs w:val="24"/>
        </w:rPr>
        <w:softHyphen/>
        <w:t>та</w:t>
      </w:r>
      <w:r w:rsidRPr="00F72EFF">
        <w:rPr>
          <w:sz w:val="24"/>
          <w:szCs w:val="24"/>
        </w:rPr>
        <w:softHyphen/>
        <w:t>в</w:t>
      </w:r>
      <w:r w:rsidRPr="00F72EFF">
        <w:rPr>
          <w:sz w:val="24"/>
          <w:szCs w:val="24"/>
        </w:rPr>
        <w:softHyphen/>
        <w:t>ляя ход ее выполнения, с конечной целью. В процессе вы</w:t>
      </w:r>
      <w:r w:rsidRPr="00F72EFF">
        <w:rPr>
          <w:sz w:val="24"/>
          <w:szCs w:val="24"/>
        </w:rPr>
        <w:softHyphen/>
        <w:t>полнения учебного задания они ча</w:t>
      </w:r>
      <w:r w:rsidRPr="00F72EFF">
        <w:rPr>
          <w:sz w:val="24"/>
          <w:szCs w:val="24"/>
        </w:rPr>
        <w:softHyphen/>
        <w:t>сто уходят от правильно начатого выполнения действия, «соскальзывают» на действия, про</w:t>
      </w:r>
      <w:r w:rsidRPr="00F72EFF">
        <w:rPr>
          <w:sz w:val="24"/>
          <w:szCs w:val="24"/>
        </w:rPr>
        <w:softHyphen/>
        <w:t>изведенные ранее, пр</w:t>
      </w:r>
      <w:r w:rsidRPr="00F72EFF">
        <w:rPr>
          <w:sz w:val="24"/>
          <w:szCs w:val="24"/>
        </w:rPr>
        <w:t>и</w:t>
      </w:r>
      <w:r w:rsidRPr="00F72EFF">
        <w:rPr>
          <w:sz w:val="24"/>
          <w:szCs w:val="24"/>
        </w:rPr>
        <w:t>чем осуществляют их в прежнем виде, не учитывая изменения ус</w:t>
      </w:r>
      <w:r w:rsidRPr="00F72EFF">
        <w:rPr>
          <w:sz w:val="24"/>
          <w:szCs w:val="24"/>
        </w:rPr>
        <w:softHyphen/>
        <w:t>ло</w:t>
      </w:r>
      <w:r w:rsidRPr="00F72EFF">
        <w:rPr>
          <w:sz w:val="24"/>
          <w:szCs w:val="24"/>
        </w:rPr>
        <w:softHyphen/>
        <w:t>вий. Вместе с тем, при проведении длительной, систематической и специально ор</w:t>
      </w:r>
      <w:r w:rsidRPr="00F72EFF">
        <w:rPr>
          <w:sz w:val="24"/>
          <w:szCs w:val="24"/>
        </w:rPr>
        <w:softHyphen/>
        <w:t>га</w:t>
      </w:r>
      <w:r w:rsidRPr="00F72EFF">
        <w:rPr>
          <w:sz w:val="24"/>
          <w:szCs w:val="24"/>
        </w:rPr>
        <w:softHyphen/>
        <w:t>ни</w:t>
      </w:r>
      <w:r w:rsidRPr="00F72EFF">
        <w:rPr>
          <w:sz w:val="24"/>
          <w:szCs w:val="24"/>
        </w:rPr>
        <w:softHyphen/>
        <w:t>зо</w:t>
      </w:r>
      <w:r w:rsidRPr="00F72EFF">
        <w:rPr>
          <w:sz w:val="24"/>
          <w:szCs w:val="24"/>
        </w:rPr>
        <w:softHyphen/>
        <w:t>ванной работы, направленной на обуче</w:t>
      </w:r>
      <w:r w:rsidRPr="00F72EFF">
        <w:rPr>
          <w:sz w:val="24"/>
          <w:szCs w:val="24"/>
        </w:rPr>
        <w:softHyphen/>
        <w:t>ние этой группы школьников целеполаганию, планированию и контролю, им оказываются доступны ра</w:t>
      </w:r>
      <w:r w:rsidRPr="00F72EFF">
        <w:rPr>
          <w:sz w:val="24"/>
          <w:szCs w:val="24"/>
        </w:rPr>
        <w:t>з</w:t>
      </w:r>
      <w:r w:rsidRPr="00F72EFF">
        <w:rPr>
          <w:sz w:val="24"/>
          <w:szCs w:val="24"/>
        </w:rPr>
        <w:t>ные виды деятельности: изобразительная и ко</w:t>
      </w:r>
      <w:r w:rsidRPr="00F72EFF">
        <w:rPr>
          <w:sz w:val="24"/>
          <w:szCs w:val="24"/>
        </w:rPr>
        <w:softHyphen/>
        <w:t>н</w:t>
      </w:r>
      <w:r w:rsidRPr="00F72EFF">
        <w:rPr>
          <w:sz w:val="24"/>
          <w:szCs w:val="24"/>
        </w:rPr>
        <w:softHyphen/>
        <w:t>с</w:t>
      </w:r>
      <w:r w:rsidRPr="00F72EFF">
        <w:rPr>
          <w:sz w:val="24"/>
          <w:szCs w:val="24"/>
        </w:rPr>
        <w:softHyphen/>
        <w:t>труктивная деятельность, игра, в том числе дидактическая, ручной труд, а в ста</w:t>
      </w:r>
      <w:r w:rsidRPr="00F72EFF">
        <w:rPr>
          <w:sz w:val="24"/>
          <w:szCs w:val="24"/>
        </w:rPr>
        <w:softHyphen/>
        <w:t>ршем школьном во</w:t>
      </w:r>
      <w:r w:rsidRPr="00F72EFF">
        <w:rPr>
          <w:sz w:val="24"/>
          <w:szCs w:val="24"/>
        </w:rPr>
        <w:t>з</w:t>
      </w:r>
      <w:r w:rsidRPr="00F72EFF">
        <w:rPr>
          <w:sz w:val="24"/>
          <w:szCs w:val="24"/>
        </w:rPr>
        <w:t>расте и некоторые виды профильного труда. Следует от</w:t>
      </w:r>
      <w:r w:rsidRPr="00F72EFF">
        <w:rPr>
          <w:sz w:val="24"/>
          <w:szCs w:val="24"/>
        </w:rPr>
        <w:softHyphen/>
        <w:t>метить не</w:t>
      </w:r>
      <w:r w:rsidRPr="00F72EFF">
        <w:rPr>
          <w:sz w:val="24"/>
          <w:szCs w:val="24"/>
        </w:rPr>
        <w:softHyphen/>
        <w:t>за</w:t>
      </w:r>
      <w:r w:rsidRPr="00F72EFF">
        <w:rPr>
          <w:sz w:val="24"/>
          <w:szCs w:val="24"/>
        </w:rPr>
        <w:softHyphen/>
        <w:t>висимость и самостоятельность этой категории школьников в ухо</w:t>
      </w:r>
      <w:r w:rsidRPr="00F72EFF">
        <w:rPr>
          <w:sz w:val="24"/>
          <w:szCs w:val="24"/>
        </w:rPr>
        <w:softHyphen/>
        <w:t>де за со</w:t>
      </w:r>
      <w:r w:rsidRPr="00F72EFF">
        <w:rPr>
          <w:sz w:val="24"/>
          <w:szCs w:val="24"/>
        </w:rPr>
        <w:softHyphen/>
        <w:t>бой, бл</w:t>
      </w:r>
      <w:r w:rsidRPr="00F72EFF">
        <w:rPr>
          <w:sz w:val="24"/>
          <w:szCs w:val="24"/>
        </w:rPr>
        <w:t>а</w:t>
      </w:r>
      <w:r w:rsidRPr="00F72EFF">
        <w:rPr>
          <w:sz w:val="24"/>
          <w:szCs w:val="24"/>
        </w:rPr>
        <w:t>годаря ов</w:t>
      </w:r>
      <w:r w:rsidRPr="00F72EFF">
        <w:rPr>
          <w:sz w:val="24"/>
          <w:szCs w:val="24"/>
        </w:rPr>
        <w:softHyphen/>
        <w:t>ладению необходимыми социально-бытовыми на</w:t>
      </w:r>
      <w:r w:rsidRPr="00F72EFF">
        <w:rPr>
          <w:sz w:val="24"/>
          <w:szCs w:val="24"/>
        </w:rPr>
        <w:softHyphen/>
        <w:t>выками.</w:t>
      </w:r>
    </w:p>
    <w:p w:rsidR="005954E4" w:rsidRPr="00F72EFF" w:rsidRDefault="005954E4" w:rsidP="005954E4">
      <w:pPr>
        <w:spacing w:after="0"/>
        <w:jc w:val="both"/>
        <w:rPr>
          <w:sz w:val="24"/>
          <w:szCs w:val="24"/>
        </w:rPr>
      </w:pPr>
      <w:r w:rsidRPr="00F72EFF">
        <w:rPr>
          <w:sz w:val="24"/>
          <w:szCs w:val="24"/>
        </w:rPr>
        <w:lastRenderedPageBreak/>
        <w:t>Нарушения высшей нервной деятельности, недораз</w:t>
      </w:r>
      <w:r w:rsidRPr="00F72EFF">
        <w:rPr>
          <w:sz w:val="24"/>
          <w:szCs w:val="24"/>
        </w:rPr>
        <w:softHyphen/>
        <w:t>витие психических про</w:t>
      </w:r>
      <w:r w:rsidRPr="00F72EFF">
        <w:rPr>
          <w:sz w:val="24"/>
          <w:szCs w:val="24"/>
        </w:rPr>
        <w:softHyphen/>
        <w:t>цессов и эмоционально-волевой сферы обусловливают формирование неко</w:t>
      </w:r>
      <w:r w:rsidRPr="00F72EFF">
        <w:rPr>
          <w:sz w:val="24"/>
          <w:szCs w:val="24"/>
        </w:rPr>
        <w:softHyphen/>
        <w:t>то</w:t>
      </w:r>
      <w:r w:rsidRPr="00F72EFF">
        <w:rPr>
          <w:sz w:val="24"/>
          <w:szCs w:val="24"/>
        </w:rPr>
        <w:softHyphen/>
        <w:t>рых специфических особенностей личности обучающихся с умственной от</w:t>
      </w:r>
      <w:r w:rsidRPr="00F72EFF">
        <w:rPr>
          <w:sz w:val="24"/>
          <w:szCs w:val="24"/>
        </w:rPr>
        <w:softHyphen/>
        <w:t>сталостью (интеллектуальными нарушениями), проявляющиеся в пр</w:t>
      </w:r>
      <w:r w:rsidRPr="00F72EFF">
        <w:rPr>
          <w:sz w:val="24"/>
          <w:szCs w:val="24"/>
        </w:rPr>
        <w:t>и</w:t>
      </w:r>
      <w:r w:rsidRPr="00F72EFF">
        <w:rPr>
          <w:sz w:val="24"/>
          <w:szCs w:val="24"/>
        </w:rPr>
        <w:t>митивности интересов, потребностей и мо</w:t>
      </w:r>
      <w:r w:rsidRPr="00F72EFF">
        <w:rPr>
          <w:sz w:val="24"/>
          <w:szCs w:val="24"/>
        </w:rPr>
        <w:softHyphen/>
        <w:t>тивов, что затрудняет формирование социально зрелых отношений со свер</w:t>
      </w:r>
      <w:r w:rsidRPr="00F72EFF">
        <w:rPr>
          <w:sz w:val="24"/>
          <w:szCs w:val="24"/>
        </w:rPr>
        <w:softHyphen/>
        <w:t>с</w:t>
      </w:r>
      <w:r w:rsidRPr="00F72EFF">
        <w:rPr>
          <w:sz w:val="24"/>
          <w:szCs w:val="24"/>
        </w:rPr>
        <w:softHyphen/>
        <w:t>т</w:t>
      </w:r>
      <w:r w:rsidRPr="00F72EFF">
        <w:rPr>
          <w:sz w:val="24"/>
          <w:szCs w:val="24"/>
        </w:rPr>
        <w:softHyphen/>
        <w:t>ни</w:t>
      </w:r>
      <w:r w:rsidRPr="00F72EFF">
        <w:rPr>
          <w:sz w:val="24"/>
          <w:szCs w:val="24"/>
        </w:rPr>
        <w:softHyphen/>
        <w:t>ками и взрос</w:t>
      </w:r>
      <w:r w:rsidRPr="00F72EFF">
        <w:rPr>
          <w:sz w:val="24"/>
          <w:szCs w:val="24"/>
        </w:rPr>
        <w:softHyphen/>
        <w:t>лыми. При этом специфическими особенностями межличностных отношений является: высокая конфликтность, сопровождаемая неадекватными поведенческими р</w:t>
      </w:r>
      <w:r w:rsidRPr="00F72EFF">
        <w:rPr>
          <w:sz w:val="24"/>
          <w:szCs w:val="24"/>
        </w:rPr>
        <w:t>е</w:t>
      </w:r>
      <w:r w:rsidRPr="00F72EFF">
        <w:rPr>
          <w:sz w:val="24"/>
          <w:szCs w:val="24"/>
        </w:rPr>
        <w:t>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w:t>
      </w:r>
      <w:r w:rsidRPr="00F72EFF">
        <w:rPr>
          <w:sz w:val="24"/>
          <w:szCs w:val="24"/>
        </w:rPr>
        <w:t>а</w:t>
      </w:r>
      <w:r w:rsidRPr="00F72EFF">
        <w:rPr>
          <w:sz w:val="24"/>
          <w:szCs w:val="24"/>
        </w:rPr>
        <w:t xml:space="preserve">живаются и исправляются. </w:t>
      </w:r>
    </w:p>
    <w:p w:rsidR="005954E4" w:rsidRPr="00F72EFF" w:rsidRDefault="005954E4" w:rsidP="005954E4">
      <w:pPr>
        <w:jc w:val="both"/>
        <w:rPr>
          <w:sz w:val="24"/>
          <w:szCs w:val="24"/>
        </w:rPr>
      </w:pPr>
      <w:r w:rsidRPr="00F72EFF">
        <w:rPr>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w:t>
      </w:r>
      <w:r w:rsidRPr="00F72EFF">
        <w:rPr>
          <w:sz w:val="24"/>
          <w:szCs w:val="24"/>
        </w:rPr>
        <w:t>е</w:t>
      </w:r>
      <w:r w:rsidRPr="00F72EFF">
        <w:rPr>
          <w:sz w:val="24"/>
          <w:szCs w:val="24"/>
        </w:rPr>
        <w:t>ниями), следует опираться на положение, сфор</w:t>
      </w:r>
      <w:r w:rsidRPr="00F72EFF">
        <w:rPr>
          <w:sz w:val="24"/>
          <w:szCs w:val="24"/>
        </w:rPr>
        <w:softHyphen/>
        <w:t>му</w:t>
      </w:r>
      <w:r w:rsidRPr="00F72EFF">
        <w:rPr>
          <w:sz w:val="24"/>
          <w:szCs w:val="24"/>
        </w:rPr>
        <w:softHyphen/>
        <w:t>ли</w:t>
      </w:r>
      <w:r w:rsidRPr="00F72EFF">
        <w:rPr>
          <w:sz w:val="24"/>
          <w:szCs w:val="24"/>
        </w:rPr>
        <w:softHyphen/>
        <w:t>ро</w:t>
      </w:r>
      <w:r w:rsidRPr="00F72EFF">
        <w:rPr>
          <w:sz w:val="24"/>
          <w:szCs w:val="24"/>
        </w:rPr>
        <w:softHyphen/>
        <w:t>ва</w:t>
      </w:r>
      <w:r w:rsidRPr="00F72EFF">
        <w:rPr>
          <w:sz w:val="24"/>
          <w:szCs w:val="24"/>
        </w:rPr>
        <w:softHyphen/>
        <w:t>н</w:t>
      </w:r>
      <w:r w:rsidRPr="00F72EFF">
        <w:rPr>
          <w:sz w:val="24"/>
          <w:szCs w:val="24"/>
        </w:rPr>
        <w:softHyphen/>
        <w:t>ное Л. С. Выготским, о единстве закономерностей развития ано</w:t>
      </w:r>
      <w:r w:rsidRPr="00F72EFF">
        <w:rPr>
          <w:sz w:val="24"/>
          <w:szCs w:val="24"/>
        </w:rPr>
        <w:softHyphen/>
        <w:t>мального и нормального ре</w:t>
      </w:r>
      <w:r w:rsidRPr="00F72EFF">
        <w:rPr>
          <w:sz w:val="24"/>
          <w:szCs w:val="24"/>
        </w:rPr>
        <w:softHyphen/>
        <w:t>бенка, а так же решающей роли создания таких социальных условий его обучения и вос</w:t>
      </w:r>
      <w:r w:rsidRPr="00F72EFF">
        <w:rPr>
          <w:sz w:val="24"/>
          <w:szCs w:val="24"/>
        </w:rPr>
        <w:softHyphen/>
        <w:t>пи</w:t>
      </w:r>
      <w:r w:rsidRPr="00F72EFF">
        <w:rPr>
          <w:sz w:val="24"/>
          <w:szCs w:val="24"/>
        </w:rPr>
        <w:softHyphen/>
        <w:t>тания, которые обеспечивают успешное «врастание» его в культуру. В качестве таких ус</w:t>
      </w:r>
      <w:r w:rsidRPr="00F72EFF">
        <w:rPr>
          <w:sz w:val="24"/>
          <w:szCs w:val="24"/>
        </w:rPr>
        <w:softHyphen/>
        <w:t>ловий выступает система коррекционных мероприятий в процессе специально ор</w:t>
      </w:r>
      <w:r w:rsidRPr="00F72EFF">
        <w:rPr>
          <w:sz w:val="24"/>
          <w:szCs w:val="24"/>
        </w:rPr>
        <w:softHyphen/>
        <w:t>га</w:t>
      </w:r>
      <w:r w:rsidRPr="00F72EFF">
        <w:rPr>
          <w:sz w:val="24"/>
          <w:szCs w:val="24"/>
        </w:rPr>
        <w:softHyphen/>
        <w:t>ни</w:t>
      </w:r>
      <w:r w:rsidRPr="00F72EFF">
        <w:rPr>
          <w:sz w:val="24"/>
          <w:szCs w:val="24"/>
        </w:rPr>
        <w:softHyphen/>
        <w:t>зо</w:t>
      </w:r>
      <w:r w:rsidRPr="00F72EFF">
        <w:rPr>
          <w:sz w:val="24"/>
          <w:szCs w:val="24"/>
        </w:rPr>
        <w:softHyphen/>
        <w:t>ва</w:t>
      </w:r>
      <w:r w:rsidRPr="00F72EFF">
        <w:rPr>
          <w:sz w:val="24"/>
          <w:szCs w:val="24"/>
        </w:rPr>
        <w:softHyphen/>
        <w:t>нного обучения, опирающег</w:t>
      </w:r>
      <w:r w:rsidRPr="00F72EFF">
        <w:rPr>
          <w:sz w:val="24"/>
          <w:szCs w:val="24"/>
        </w:rPr>
        <w:t>о</w:t>
      </w:r>
      <w:r w:rsidRPr="00F72EFF">
        <w:rPr>
          <w:sz w:val="24"/>
          <w:szCs w:val="24"/>
        </w:rPr>
        <w:t xml:space="preserve">ся на сохранные стороны психики учащегося с умственной отсталостью, </w:t>
      </w:r>
      <w:proofErr w:type="gramStart"/>
      <w:r w:rsidRPr="00F72EFF">
        <w:rPr>
          <w:sz w:val="24"/>
          <w:szCs w:val="24"/>
        </w:rPr>
        <w:t>учитывающее</w:t>
      </w:r>
      <w:proofErr w:type="gramEnd"/>
      <w:r w:rsidRPr="00F72EFF">
        <w:rPr>
          <w:sz w:val="24"/>
          <w:szCs w:val="24"/>
        </w:rPr>
        <w:t xml:space="preserve"> зону ближайшего развития. Таким образом, педагогические условия, созданные в образовательной организации для </w:t>
      </w:r>
      <w:proofErr w:type="gramStart"/>
      <w:r w:rsidRPr="00F72EFF">
        <w:rPr>
          <w:sz w:val="24"/>
          <w:szCs w:val="24"/>
        </w:rPr>
        <w:t>обучающихся</w:t>
      </w:r>
      <w:proofErr w:type="gramEnd"/>
      <w:r w:rsidRPr="00F72EFF">
        <w:rPr>
          <w:sz w:val="24"/>
          <w:szCs w:val="24"/>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954E4" w:rsidRPr="00F72EFF" w:rsidRDefault="005954E4" w:rsidP="005954E4">
      <w:pPr>
        <w:jc w:val="both"/>
        <w:rPr>
          <w:b/>
          <w:sz w:val="24"/>
          <w:szCs w:val="24"/>
        </w:rPr>
      </w:pPr>
      <w:r w:rsidRPr="00F72EFF">
        <w:rPr>
          <w:b/>
          <w:sz w:val="24"/>
          <w:szCs w:val="24"/>
        </w:rPr>
        <w:t xml:space="preserve">1.1.5. Особые образовательные потребности   </w:t>
      </w:r>
      <w:proofErr w:type="gramStart"/>
      <w:r w:rsidRPr="00F72EFF">
        <w:rPr>
          <w:b/>
          <w:sz w:val="24"/>
          <w:szCs w:val="24"/>
        </w:rPr>
        <w:t>обучающихся</w:t>
      </w:r>
      <w:proofErr w:type="gramEnd"/>
      <w:r w:rsidRPr="00F72EFF">
        <w:rPr>
          <w:b/>
          <w:sz w:val="24"/>
          <w:szCs w:val="24"/>
        </w:rPr>
        <w:t xml:space="preserve">     с    умственной отсталостью   (ин</w:t>
      </w:r>
      <w:r w:rsidRPr="00F72EFF">
        <w:rPr>
          <w:b/>
          <w:sz w:val="24"/>
          <w:szCs w:val="24"/>
        </w:rPr>
        <w:softHyphen/>
        <w:t>те</w:t>
      </w:r>
      <w:r w:rsidRPr="00F72EFF">
        <w:rPr>
          <w:b/>
          <w:sz w:val="24"/>
          <w:szCs w:val="24"/>
        </w:rPr>
        <w:softHyphen/>
        <w:t>л</w:t>
      </w:r>
      <w:r w:rsidRPr="00F72EFF">
        <w:rPr>
          <w:b/>
          <w:sz w:val="24"/>
          <w:szCs w:val="24"/>
        </w:rPr>
        <w:softHyphen/>
        <w:t>ле</w:t>
      </w:r>
      <w:r w:rsidRPr="00F72EFF">
        <w:rPr>
          <w:b/>
          <w:sz w:val="24"/>
          <w:szCs w:val="24"/>
        </w:rPr>
        <w:softHyphen/>
        <w:t>к</w:t>
      </w:r>
      <w:r w:rsidRPr="00F72EFF">
        <w:rPr>
          <w:b/>
          <w:sz w:val="24"/>
          <w:szCs w:val="24"/>
        </w:rPr>
        <w:softHyphen/>
        <w:t>ту</w:t>
      </w:r>
      <w:r w:rsidRPr="00F72EFF">
        <w:rPr>
          <w:b/>
          <w:sz w:val="24"/>
          <w:szCs w:val="24"/>
        </w:rPr>
        <w:softHyphen/>
        <w:t>аль</w:t>
      </w:r>
      <w:r w:rsidRPr="00F72EFF">
        <w:rPr>
          <w:b/>
          <w:sz w:val="24"/>
          <w:szCs w:val="24"/>
        </w:rPr>
        <w:softHyphen/>
        <w:t>ны</w:t>
      </w:r>
      <w:r w:rsidRPr="00F72EFF">
        <w:rPr>
          <w:b/>
          <w:sz w:val="24"/>
          <w:szCs w:val="24"/>
        </w:rPr>
        <w:softHyphen/>
        <w:t>ми нарушениями).</w:t>
      </w:r>
    </w:p>
    <w:p w:rsidR="005954E4" w:rsidRPr="00F72EFF" w:rsidRDefault="005954E4" w:rsidP="005954E4">
      <w:pPr>
        <w:spacing w:after="0" w:line="240" w:lineRule="auto"/>
        <w:jc w:val="both"/>
        <w:rPr>
          <w:sz w:val="24"/>
          <w:szCs w:val="24"/>
        </w:rPr>
      </w:pPr>
      <w:r w:rsidRPr="00F72EFF">
        <w:rPr>
          <w:sz w:val="24"/>
          <w:szCs w:val="24"/>
        </w:rPr>
        <w:t>Недоразвитие познавательной, эмоционально-волевой и личностной сфер обу</w:t>
      </w:r>
      <w:r w:rsidRPr="00F72EFF">
        <w:rPr>
          <w:sz w:val="24"/>
          <w:szCs w:val="24"/>
        </w:rPr>
        <w:softHyphen/>
        <w:t>ча</w:t>
      </w:r>
      <w:r w:rsidRPr="00F72EFF">
        <w:rPr>
          <w:sz w:val="24"/>
          <w:szCs w:val="24"/>
        </w:rPr>
        <w:softHyphen/>
        <w:t>ю</w:t>
      </w:r>
      <w:r w:rsidRPr="00F72EFF">
        <w:rPr>
          <w:sz w:val="24"/>
          <w:szCs w:val="24"/>
        </w:rPr>
        <w:softHyphen/>
        <w:t>щи</w:t>
      </w:r>
      <w:r w:rsidRPr="00F72EFF">
        <w:rPr>
          <w:sz w:val="24"/>
          <w:szCs w:val="24"/>
        </w:rPr>
        <w:softHyphen/>
        <w:t>хся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туальными нарушени</w:t>
      </w:r>
      <w:r w:rsidRPr="00F72EFF">
        <w:rPr>
          <w:sz w:val="24"/>
          <w:szCs w:val="24"/>
        </w:rPr>
        <w:t>я</w:t>
      </w:r>
      <w:r w:rsidRPr="00F72EFF">
        <w:rPr>
          <w:sz w:val="24"/>
          <w:szCs w:val="24"/>
        </w:rPr>
        <w:t>ми) про</w:t>
      </w:r>
      <w:r w:rsidRPr="00F72EFF">
        <w:rPr>
          <w:sz w:val="24"/>
          <w:szCs w:val="24"/>
        </w:rPr>
        <w:softHyphen/>
        <w:t>яв</w:t>
      </w:r>
      <w:r w:rsidRPr="00F72EFF">
        <w:rPr>
          <w:sz w:val="24"/>
          <w:szCs w:val="24"/>
        </w:rPr>
        <w:softHyphen/>
        <w:t>ля</w:t>
      </w:r>
      <w:r w:rsidRPr="00F72EFF">
        <w:rPr>
          <w:sz w:val="24"/>
          <w:szCs w:val="24"/>
        </w:rPr>
        <w:softHyphen/>
        <w:t>ется не только в качественных и количественных отклонениях от нормы, но и в глу</w:t>
      </w:r>
      <w:r w:rsidRPr="00F72EFF">
        <w:rPr>
          <w:sz w:val="24"/>
          <w:szCs w:val="24"/>
        </w:rPr>
        <w:softHyphen/>
        <w:t>бо</w:t>
      </w:r>
      <w:r w:rsidRPr="00F72EFF">
        <w:rPr>
          <w:sz w:val="24"/>
          <w:szCs w:val="24"/>
        </w:rPr>
        <w:softHyphen/>
        <w:t>ком сво</w:t>
      </w:r>
      <w:r w:rsidRPr="00F72EFF">
        <w:rPr>
          <w:sz w:val="24"/>
          <w:szCs w:val="24"/>
        </w:rPr>
        <w:softHyphen/>
        <w:t>еобразии их социализации. Они способны к развитию, хотя оно и осу</w:t>
      </w:r>
      <w:r w:rsidRPr="00F72EFF">
        <w:rPr>
          <w:sz w:val="24"/>
          <w:szCs w:val="24"/>
        </w:rPr>
        <w:softHyphen/>
        <w:t>ще</w:t>
      </w:r>
      <w:r w:rsidRPr="00F72EFF">
        <w:rPr>
          <w:sz w:val="24"/>
          <w:szCs w:val="24"/>
        </w:rPr>
        <w:softHyphen/>
        <w:t>с</w:t>
      </w:r>
      <w:r w:rsidRPr="00F72EFF">
        <w:rPr>
          <w:sz w:val="24"/>
          <w:szCs w:val="24"/>
        </w:rPr>
        <w:softHyphen/>
        <w:t>т</w:t>
      </w:r>
      <w:r w:rsidRPr="00F72EFF">
        <w:rPr>
          <w:sz w:val="24"/>
          <w:szCs w:val="24"/>
        </w:rPr>
        <w:softHyphen/>
        <w:t>вляется замедленно, атипично, а иногда с резкими изменениями всей пси</w:t>
      </w:r>
      <w:r w:rsidRPr="00F72EFF">
        <w:rPr>
          <w:sz w:val="24"/>
          <w:szCs w:val="24"/>
        </w:rPr>
        <w:softHyphen/>
        <w:t>хи</w:t>
      </w:r>
      <w:r w:rsidRPr="00F72EFF">
        <w:rPr>
          <w:sz w:val="24"/>
          <w:szCs w:val="24"/>
        </w:rPr>
        <w:softHyphen/>
        <w:t>чес</w:t>
      </w:r>
      <w:r w:rsidRPr="00F72EFF">
        <w:rPr>
          <w:sz w:val="24"/>
          <w:szCs w:val="24"/>
        </w:rPr>
        <w:softHyphen/>
        <w:t>кой дея</w:t>
      </w:r>
      <w:r w:rsidRPr="00F72EFF">
        <w:rPr>
          <w:sz w:val="24"/>
          <w:szCs w:val="24"/>
        </w:rPr>
        <w:softHyphen/>
        <w:t>тель</w:t>
      </w:r>
      <w:r w:rsidRPr="00F72EFF">
        <w:rPr>
          <w:sz w:val="24"/>
          <w:szCs w:val="24"/>
        </w:rPr>
        <w:softHyphen/>
        <w:t>ности ре</w:t>
      </w:r>
      <w:r w:rsidRPr="00F72EFF">
        <w:rPr>
          <w:sz w:val="24"/>
          <w:szCs w:val="24"/>
        </w:rPr>
        <w:softHyphen/>
        <w:t>бёнка. При этом, н</w:t>
      </w:r>
      <w:r w:rsidRPr="00F72EFF">
        <w:rPr>
          <w:sz w:val="24"/>
          <w:szCs w:val="24"/>
        </w:rPr>
        <w:t>е</w:t>
      </w:r>
      <w:r w:rsidRPr="00F72EFF">
        <w:rPr>
          <w:sz w:val="24"/>
          <w:szCs w:val="24"/>
        </w:rPr>
        <w:t>смотря на многообразие ин</w:t>
      </w:r>
      <w:r w:rsidRPr="00F72EFF">
        <w:rPr>
          <w:sz w:val="24"/>
          <w:szCs w:val="24"/>
        </w:rPr>
        <w:softHyphen/>
        <w:t>ди</w:t>
      </w:r>
      <w:r w:rsidRPr="00F72EFF">
        <w:rPr>
          <w:sz w:val="24"/>
          <w:szCs w:val="24"/>
        </w:rPr>
        <w:softHyphen/>
        <w:t>ви</w:t>
      </w:r>
      <w:r w:rsidRPr="00F72EFF">
        <w:rPr>
          <w:sz w:val="24"/>
          <w:szCs w:val="24"/>
        </w:rPr>
        <w:softHyphen/>
        <w:t>ду</w:t>
      </w:r>
      <w:r w:rsidRPr="00F72EFF">
        <w:rPr>
          <w:sz w:val="24"/>
          <w:szCs w:val="24"/>
        </w:rPr>
        <w:softHyphen/>
        <w:t>альных вариантов стру</w:t>
      </w:r>
      <w:r w:rsidRPr="00F72EFF">
        <w:rPr>
          <w:sz w:val="24"/>
          <w:szCs w:val="24"/>
        </w:rPr>
        <w:softHyphen/>
        <w:t>к</w:t>
      </w:r>
      <w:r w:rsidRPr="00F72EFF">
        <w:rPr>
          <w:sz w:val="24"/>
          <w:szCs w:val="24"/>
        </w:rPr>
        <w:softHyphen/>
        <w:t>туры данно</w:t>
      </w:r>
      <w:r w:rsidRPr="00F72EFF">
        <w:rPr>
          <w:sz w:val="24"/>
          <w:szCs w:val="24"/>
        </w:rPr>
        <w:softHyphen/>
        <w:t>го нарушения, перспективы об</w:t>
      </w:r>
      <w:r w:rsidRPr="00F72EFF">
        <w:rPr>
          <w:sz w:val="24"/>
          <w:szCs w:val="24"/>
        </w:rPr>
        <w:softHyphen/>
        <w:t>ра</w:t>
      </w:r>
      <w:r w:rsidRPr="00F72EFF">
        <w:rPr>
          <w:sz w:val="24"/>
          <w:szCs w:val="24"/>
        </w:rPr>
        <w:softHyphen/>
        <w:t>зо</w:t>
      </w:r>
      <w:r w:rsidRPr="00F72EFF">
        <w:rPr>
          <w:sz w:val="24"/>
          <w:szCs w:val="24"/>
        </w:rPr>
        <w:softHyphen/>
        <w:t>ва</w:t>
      </w:r>
      <w:r w:rsidRPr="00F72EFF">
        <w:rPr>
          <w:sz w:val="24"/>
          <w:szCs w:val="24"/>
        </w:rPr>
        <w:softHyphen/>
        <w:t>ния детей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w:t>
      </w:r>
      <w:r w:rsidRPr="00F72EFF">
        <w:rPr>
          <w:sz w:val="24"/>
          <w:szCs w:val="24"/>
        </w:rPr>
        <w:softHyphen/>
        <w:t>аль</w:t>
      </w:r>
      <w:r w:rsidRPr="00F72EFF">
        <w:rPr>
          <w:sz w:val="24"/>
          <w:szCs w:val="24"/>
        </w:rPr>
        <w:softHyphen/>
        <w:t>ными нарушениями) детерминированы в основном степенью вы</w:t>
      </w:r>
      <w:r w:rsidRPr="00F72EFF">
        <w:rPr>
          <w:sz w:val="24"/>
          <w:szCs w:val="24"/>
        </w:rPr>
        <w:softHyphen/>
        <w:t>ра</w:t>
      </w:r>
      <w:r w:rsidRPr="00F72EFF">
        <w:rPr>
          <w:sz w:val="24"/>
          <w:szCs w:val="24"/>
        </w:rPr>
        <w:softHyphen/>
        <w:t>жен</w:t>
      </w:r>
      <w:r w:rsidRPr="00F72EFF">
        <w:rPr>
          <w:sz w:val="24"/>
          <w:szCs w:val="24"/>
        </w:rPr>
        <w:softHyphen/>
        <w:t>ности не</w:t>
      </w:r>
      <w:r w:rsidRPr="00F72EFF">
        <w:rPr>
          <w:sz w:val="24"/>
          <w:szCs w:val="24"/>
        </w:rPr>
        <w:softHyphen/>
        <w:t>до</w:t>
      </w:r>
      <w:r w:rsidRPr="00F72EFF">
        <w:rPr>
          <w:sz w:val="24"/>
          <w:szCs w:val="24"/>
        </w:rPr>
        <w:softHyphen/>
        <w:t>раз</w:t>
      </w:r>
      <w:r w:rsidRPr="00F72EFF">
        <w:rPr>
          <w:sz w:val="24"/>
          <w:szCs w:val="24"/>
        </w:rPr>
        <w:softHyphen/>
        <w:t>ви</w:t>
      </w:r>
      <w:r w:rsidRPr="00F72EFF">
        <w:rPr>
          <w:sz w:val="24"/>
          <w:szCs w:val="24"/>
        </w:rPr>
        <w:softHyphen/>
        <w:t>тия интеллекта, при этом образование, в любом сл</w:t>
      </w:r>
      <w:r w:rsidRPr="00F72EFF">
        <w:rPr>
          <w:sz w:val="24"/>
          <w:szCs w:val="24"/>
        </w:rPr>
        <w:t>у</w:t>
      </w:r>
      <w:r w:rsidRPr="00F72EFF">
        <w:rPr>
          <w:sz w:val="24"/>
          <w:szCs w:val="24"/>
        </w:rPr>
        <w:t xml:space="preserve">чае, остается нецензовым. </w:t>
      </w:r>
    </w:p>
    <w:p w:rsidR="005954E4" w:rsidRPr="00F72EFF" w:rsidRDefault="005954E4" w:rsidP="005954E4">
      <w:pPr>
        <w:spacing w:after="0" w:line="240" w:lineRule="auto"/>
        <w:jc w:val="both"/>
        <w:rPr>
          <w:sz w:val="24"/>
          <w:szCs w:val="24"/>
        </w:rPr>
      </w:pPr>
      <w:r w:rsidRPr="00F72EFF">
        <w:rPr>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w:t>
      </w:r>
      <w:r w:rsidRPr="00F72EFF">
        <w:rPr>
          <w:sz w:val="24"/>
          <w:szCs w:val="24"/>
        </w:rPr>
        <w:softHyphen/>
        <w:t>к</w:t>
      </w:r>
      <w:r w:rsidRPr="00F72EFF">
        <w:rPr>
          <w:sz w:val="24"/>
          <w:szCs w:val="24"/>
        </w:rPr>
        <w:softHyphen/>
        <w:t>ту</w:t>
      </w:r>
      <w:r w:rsidRPr="00F72EFF">
        <w:rPr>
          <w:sz w:val="24"/>
          <w:szCs w:val="24"/>
        </w:rPr>
        <w:softHyphen/>
        <w:t>аль</w:t>
      </w:r>
      <w:r w:rsidRPr="00F72EFF">
        <w:rPr>
          <w:sz w:val="24"/>
          <w:szCs w:val="24"/>
        </w:rPr>
        <w:softHyphen/>
        <w:t xml:space="preserve">ными нарушениями) позволяют выделить образовательные потребности, как общие для всех обучающихся с ОВЗ, так и специфические.  </w:t>
      </w:r>
    </w:p>
    <w:p w:rsidR="005954E4" w:rsidRPr="00F72EFF" w:rsidRDefault="005954E4" w:rsidP="005954E4">
      <w:pPr>
        <w:spacing w:after="0" w:line="240" w:lineRule="auto"/>
        <w:jc w:val="both"/>
        <w:rPr>
          <w:sz w:val="24"/>
          <w:szCs w:val="24"/>
        </w:rPr>
      </w:pPr>
      <w:r w:rsidRPr="00F72EFF">
        <w:rPr>
          <w:sz w:val="24"/>
          <w:szCs w:val="24"/>
        </w:rPr>
        <w:lastRenderedPageBreak/>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954E4" w:rsidRPr="00F72EFF" w:rsidRDefault="005954E4" w:rsidP="005954E4">
      <w:pPr>
        <w:spacing w:after="0" w:line="240" w:lineRule="auto"/>
        <w:jc w:val="both"/>
        <w:rPr>
          <w:sz w:val="24"/>
          <w:szCs w:val="24"/>
        </w:rPr>
      </w:pPr>
      <w:r w:rsidRPr="00F72EFF">
        <w:rPr>
          <w:sz w:val="24"/>
          <w:szCs w:val="24"/>
        </w:rPr>
        <w:t xml:space="preserve">Для </w:t>
      </w:r>
      <w:proofErr w:type="gramStart"/>
      <w:r w:rsidRPr="00F72EFF">
        <w:rPr>
          <w:sz w:val="24"/>
          <w:szCs w:val="24"/>
        </w:rPr>
        <w:t>обучающихся</w:t>
      </w:r>
      <w:proofErr w:type="gramEnd"/>
      <w:r w:rsidRPr="00F72EFF">
        <w:rPr>
          <w:sz w:val="24"/>
          <w:szCs w:val="24"/>
        </w:rPr>
        <w:t xml:space="preserve"> с умственной отсталостью (интеллектуальными нарушениями) характерны следующие специфические об</w:t>
      </w:r>
      <w:r w:rsidRPr="00F72EFF">
        <w:rPr>
          <w:sz w:val="24"/>
          <w:szCs w:val="24"/>
        </w:rPr>
        <w:softHyphen/>
        <w:t>ра</w:t>
      </w:r>
      <w:r w:rsidRPr="00F72EFF">
        <w:rPr>
          <w:sz w:val="24"/>
          <w:szCs w:val="24"/>
        </w:rPr>
        <w:softHyphen/>
        <w:t>зовательные потребн</w:t>
      </w:r>
      <w:r w:rsidRPr="00F72EFF">
        <w:rPr>
          <w:sz w:val="24"/>
          <w:szCs w:val="24"/>
        </w:rPr>
        <w:t>о</w:t>
      </w:r>
      <w:r w:rsidRPr="00F72EFF">
        <w:rPr>
          <w:sz w:val="24"/>
          <w:szCs w:val="24"/>
        </w:rPr>
        <w:t>сти:</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научный, практико-ориентированный, действенный характер содержа</w:t>
      </w:r>
      <w:r w:rsidRPr="00F72EFF">
        <w:rPr>
          <w:sz w:val="24"/>
          <w:szCs w:val="24"/>
        </w:rPr>
        <w:softHyphen/>
        <w:t>ния образования;</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доступность содержания познавательных задач, реализуемых в процессе образования;</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систематическая актуализация сформированных у обучающихся знаний и умений; специальное обучение их «переносу» с учетом измен</w:t>
      </w:r>
      <w:r w:rsidRPr="00F72EFF">
        <w:rPr>
          <w:sz w:val="24"/>
          <w:szCs w:val="24"/>
        </w:rPr>
        <w:t>я</w:t>
      </w:r>
      <w:r w:rsidRPr="00F72EFF">
        <w:rPr>
          <w:sz w:val="24"/>
          <w:szCs w:val="24"/>
        </w:rPr>
        <w:t>ющихся условий учебных, познавательных, трудовых и других ситуаций;</w:t>
      </w:r>
    </w:p>
    <w:p w:rsidR="005954E4" w:rsidRPr="00F72EFF" w:rsidRDefault="005954E4" w:rsidP="00942BAF">
      <w:pPr>
        <w:pStyle w:val="af1"/>
        <w:numPr>
          <w:ilvl w:val="0"/>
          <w:numId w:val="97"/>
        </w:numPr>
        <w:autoSpaceDN/>
        <w:spacing w:after="0" w:line="240" w:lineRule="auto"/>
        <w:jc w:val="both"/>
        <w:rPr>
          <w:sz w:val="24"/>
          <w:szCs w:val="24"/>
        </w:rPr>
      </w:pPr>
      <w:proofErr w:type="gramStart"/>
      <w:r w:rsidRPr="00F72EFF">
        <w:rPr>
          <w:sz w:val="24"/>
          <w:szCs w:val="24"/>
        </w:rPr>
        <w:t>обеспечении особой пространственной и временной организации общеобразовательной среды с учетом функционального состояния це</w:t>
      </w:r>
      <w:r w:rsidRPr="00F72EFF">
        <w:rPr>
          <w:sz w:val="24"/>
          <w:szCs w:val="24"/>
        </w:rPr>
        <w:t>н</w:t>
      </w:r>
      <w:r w:rsidRPr="00F72EFF">
        <w:rPr>
          <w:sz w:val="24"/>
          <w:szCs w:val="24"/>
        </w:rPr>
        <w:t>тральной не</w:t>
      </w:r>
      <w:r w:rsidRPr="00F72EFF">
        <w:rPr>
          <w:sz w:val="24"/>
          <w:szCs w:val="24"/>
        </w:rPr>
        <w:softHyphen/>
        <w:t>рвной системы и нейродинамики психических процессов обучающихся с ум</w:t>
      </w:r>
      <w:r w:rsidRPr="00F72EFF">
        <w:rPr>
          <w:sz w:val="24"/>
          <w:szCs w:val="24"/>
        </w:rPr>
        <w:softHyphen/>
        <w:t>ственной отсталостью (интеллектуальными нар</w:t>
      </w:r>
      <w:r w:rsidRPr="00F72EFF">
        <w:rPr>
          <w:sz w:val="24"/>
          <w:szCs w:val="24"/>
        </w:rPr>
        <w:t>у</w:t>
      </w:r>
      <w:r w:rsidRPr="00F72EFF">
        <w:rPr>
          <w:sz w:val="24"/>
          <w:szCs w:val="24"/>
        </w:rPr>
        <w:t>шениями);</w:t>
      </w:r>
      <w:proofErr w:type="gramEnd"/>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использование преимущественно позитивных сре</w:t>
      </w:r>
      <w:proofErr w:type="gramStart"/>
      <w:r w:rsidRPr="00F72EFF">
        <w:rPr>
          <w:sz w:val="24"/>
          <w:szCs w:val="24"/>
        </w:rPr>
        <w:t>дств ст</w:t>
      </w:r>
      <w:proofErr w:type="gramEnd"/>
      <w:r w:rsidRPr="00F72EFF">
        <w:rPr>
          <w:sz w:val="24"/>
          <w:szCs w:val="24"/>
        </w:rPr>
        <w:t>имуляции деятельности и поведения обучающихся, демонстрирующих доброжел</w:t>
      </w:r>
      <w:r w:rsidRPr="00F72EFF">
        <w:rPr>
          <w:sz w:val="24"/>
          <w:szCs w:val="24"/>
        </w:rPr>
        <w:t>а</w:t>
      </w:r>
      <w:r w:rsidRPr="00F72EFF">
        <w:rPr>
          <w:sz w:val="24"/>
          <w:szCs w:val="24"/>
        </w:rPr>
        <w:t>тельное и уважительное отношение к ним;</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954E4" w:rsidRPr="00F72EFF" w:rsidRDefault="005954E4" w:rsidP="00942BAF">
      <w:pPr>
        <w:pStyle w:val="af1"/>
        <w:numPr>
          <w:ilvl w:val="0"/>
          <w:numId w:val="97"/>
        </w:numPr>
        <w:autoSpaceDN/>
        <w:spacing w:after="0" w:line="240" w:lineRule="auto"/>
        <w:jc w:val="both"/>
        <w:rPr>
          <w:sz w:val="24"/>
          <w:szCs w:val="24"/>
        </w:rPr>
      </w:pPr>
      <w:r w:rsidRPr="00F72EFF">
        <w:rPr>
          <w:sz w:val="24"/>
          <w:szCs w:val="24"/>
        </w:rPr>
        <w:t>стимуляция познавательной активности, формирование позитивного отношения к окружающему миру.</w:t>
      </w:r>
    </w:p>
    <w:p w:rsidR="005954E4" w:rsidRPr="00F72EFF" w:rsidRDefault="005954E4" w:rsidP="005954E4">
      <w:pPr>
        <w:spacing w:after="0" w:line="240" w:lineRule="auto"/>
        <w:jc w:val="both"/>
        <w:rPr>
          <w:sz w:val="24"/>
          <w:szCs w:val="24"/>
        </w:rPr>
      </w:pPr>
      <w:r w:rsidRPr="00F72EFF">
        <w:rPr>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w:t>
      </w:r>
      <w:r w:rsidRPr="00F72EFF">
        <w:rPr>
          <w:sz w:val="24"/>
          <w:szCs w:val="24"/>
        </w:rPr>
        <w:t>е</w:t>
      </w:r>
      <w:r w:rsidRPr="00F72EFF">
        <w:rPr>
          <w:sz w:val="24"/>
          <w:szCs w:val="24"/>
        </w:rPr>
        <w:t xml:space="preserve">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sidRPr="00F72EFF">
        <w:rPr>
          <w:sz w:val="24"/>
          <w:szCs w:val="24"/>
        </w:rPr>
        <w:t>обучающимися</w:t>
      </w:r>
      <w:proofErr w:type="gramEnd"/>
      <w:r w:rsidRPr="00F72EFF">
        <w:rPr>
          <w:sz w:val="24"/>
          <w:szCs w:val="24"/>
        </w:rPr>
        <w:t xml:space="preserve"> учебных предметов, а также в ходе проведения коррекционно-развивающих занятий. </w:t>
      </w:r>
    </w:p>
    <w:p w:rsidR="00412DC4" w:rsidRPr="00F72EFF" w:rsidRDefault="00412DC4" w:rsidP="00412DC4">
      <w:pPr>
        <w:spacing w:after="0" w:line="240" w:lineRule="auto"/>
        <w:jc w:val="both"/>
        <w:rPr>
          <w:b/>
          <w:sz w:val="24"/>
          <w:szCs w:val="24"/>
        </w:rPr>
      </w:pPr>
    </w:p>
    <w:p w:rsidR="00412DC4" w:rsidRPr="00F72EFF" w:rsidRDefault="00412DC4" w:rsidP="00412DC4">
      <w:pPr>
        <w:spacing w:after="0" w:line="240" w:lineRule="auto"/>
        <w:jc w:val="both"/>
        <w:rPr>
          <w:b/>
          <w:sz w:val="24"/>
          <w:szCs w:val="24"/>
        </w:rPr>
      </w:pPr>
    </w:p>
    <w:p w:rsidR="00412DC4" w:rsidRPr="00F72EFF" w:rsidRDefault="00412DC4" w:rsidP="00412DC4">
      <w:pPr>
        <w:spacing w:after="0" w:line="240" w:lineRule="auto"/>
        <w:jc w:val="both"/>
        <w:rPr>
          <w:sz w:val="24"/>
          <w:szCs w:val="24"/>
          <w:lang w:eastAsia="ar-SA"/>
        </w:rPr>
      </w:pPr>
      <w:r w:rsidRPr="00F72EFF">
        <w:rPr>
          <w:b/>
          <w:sz w:val="24"/>
          <w:szCs w:val="24"/>
        </w:rPr>
        <w:t xml:space="preserve">1.2.Планируемые результаты освоения АООП образования </w:t>
      </w:r>
      <w:proofErr w:type="gramStart"/>
      <w:r w:rsidRPr="00F72EFF">
        <w:rPr>
          <w:b/>
          <w:sz w:val="24"/>
          <w:szCs w:val="24"/>
        </w:rPr>
        <w:t>обучающихся</w:t>
      </w:r>
      <w:proofErr w:type="gramEnd"/>
      <w:r w:rsidRPr="00F72EFF">
        <w:rPr>
          <w:b/>
          <w:sz w:val="24"/>
          <w:szCs w:val="24"/>
        </w:rPr>
        <w:t xml:space="preserve"> с умственной отсталостью (интеллектуальными нарушениями).</w:t>
      </w:r>
      <w:r w:rsidRPr="00F72EFF">
        <w:rPr>
          <w:sz w:val="24"/>
          <w:szCs w:val="24"/>
        </w:rPr>
        <w:t xml:space="preserve">  </w:t>
      </w:r>
      <w:r w:rsidRPr="00F72EFF">
        <w:rPr>
          <w:sz w:val="24"/>
          <w:szCs w:val="24"/>
        </w:rPr>
        <w:tab/>
      </w:r>
    </w:p>
    <w:p w:rsidR="00412DC4" w:rsidRPr="00F72EFF" w:rsidRDefault="00412DC4" w:rsidP="00412DC4">
      <w:pPr>
        <w:spacing w:after="0" w:line="240" w:lineRule="auto"/>
        <w:jc w:val="both"/>
        <w:rPr>
          <w:sz w:val="24"/>
          <w:szCs w:val="24"/>
        </w:rPr>
      </w:pPr>
      <w:r w:rsidRPr="00F72EFF">
        <w:rPr>
          <w:sz w:val="24"/>
          <w:szCs w:val="24"/>
        </w:rPr>
        <w:t>Основной задачей основного образования детей с выраженным нарушением интеллекта становится развитие их жизненной компетенции, а знако</w:t>
      </w:r>
      <w:r w:rsidRPr="00F72EFF">
        <w:rPr>
          <w:sz w:val="24"/>
          <w:szCs w:val="24"/>
        </w:rPr>
        <w:t>м</w:t>
      </w:r>
      <w:r w:rsidRPr="00F72EFF">
        <w:rPr>
          <w:sz w:val="24"/>
          <w:szCs w:val="24"/>
        </w:rPr>
        <w:t>ству с базовыми академическими знаниями отводится очень скромное место. В результате изучения всех предметов основной школы получит дал</w:t>
      </w:r>
      <w:r w:rsidRPr="00F72EFF">
        <w:rPr>
          <w:sz w:val="24"/>
          <w:szCs w:val="24"/>
        </w:rPr>
        <w:t>ь</w:t>
      </w:r>
      <w:r w:rsidRPr="00F72EFF">
        <w:rPr>
          <w:sz w:val="24"/>
          <w:szCs w:val="24"/>
        </w:rPr>
        <w:t xml:space="preserve">нейшее развитие жизненная компетенция учащихся, поскольку только с помощью целенаправленного коррекционного обучения эти дети могут </w:t>
      </w:r>
      <w:r w:rsidRPr="00F72EFF">
        <w:rPr>
          <w:sz w:val="24"/>
          <w:szCs w:val="24"/>
        </w:rPr>
        <w:lastRenderedPageBreak/>
        <w:t>научиться жить в социуме и избежать катастроф социального характера. В небольшом объеме они смогут освоить и академические знания, по разр</w:t>
      </w:r>
      <w:r w:rsidRPr="00F72EFF">
        <w:rPr>
          <w:sz w:val="24"/>
          <w:szCs w:val="24"/>
        </w:rPr>
        <w:t>а</w:t>
      </w:r>
      <w:r w:rsidRPr="00F72EFF">
        <w:rPr>
          <w:sz w:val="24"/>
          <w:szCs w:val="24"/>
        </w:rPr>
        <w:t>ботанным для них специальным программам с помощью специальных методик и специально разработанных учебников, поддерживающие социализ</w:t>
      </w:r>
      <w:r w:rsidRPr="00F72EFF">
        <w:rPr>
          <w:sz w:val="24"/>
          <w:szCs w:val="24"/>
        </w:rPr>
        <w:t>а</w:t>
      </w:r>
      <w:r w:rsidRPr="00F72EFF">
        <w:rPr>
          <w:sz w:val="24"/>
          <w:szCs w:val="24"/>
        </w:rPr>
        <w:t>цию.</w:t>
      </w:r>
    </w:p>
    <w:p w:rsidR="00412DC4" w:rsidRPr="00F72EFF" w:rsidRDefault="00412DC4" w:rsidP="00412DC4">
      <w:pPr>
        <w:spacing w:after="0" w:line="240" w:lineRule="auto"/>
        <w:jc w:val="both"/>
        <w:rPr>
          <w:sz w:val="24"/>
          <w:szCs w:val="24"/>
        </w:rPr>
      </w:pPr>
      <w:r w:rsidRPr="00F72EFF">
        <w:rPr>
          <w:sz w:val="24"/>
          <w:szCs w:val="24"/>
        </w:rPr>
        <w:t>Процесс обучения детей с отклонениями в развитии имеет существенную специфику, которая проявляется в более низком, чем в массовой школе, уровне сложности учебного материала, в замедленном темпе обучения, меньшей плотности учебной нагрузки на занятиях для учащихся, преимущ</w:t>
      </w:r>
      <w:r w:rsidRPr="00F72EFF">
        <w:rPr>
          <w:sz w:val="24"/>
          <w:szCs w:val="24"/>
        </w:rPr>
        <w:t>е</w:t>
      </w:r>
      <w:r w:rsidRPr="00F72EFF">
        <w:rPr>
          <w:sz w:val="24"/>
          <w:szCs w:val="24"/>
        </w:rPr>
        <w:t>ственном использовании наглядных методов обучения. Поэтому очень важно применять дифференцированный подход к обучению ребѐнка с УО в условиях общеобразовательного класса.</w:t>
      </w:r>
    </w:p>
    <w:p w:rsidR="00412DC4" w:rsidRPr="00F72EFF" w:rsidRDefault="00412DC4" w:rsidP="00412DC4">
      <w:pPr>
        <w:spacing w:after="0" w:line="240" w:lineRule="auto"/>
        <w:jc w:val="both"/>
        <w:rPr>
          <w:sz w:val="24"/>
          <w:szCs w:val="24"/>
        </w:rPr>
      </w:pPr>
      <w:r w:rsidRPr="00F72EFF">
        <w:rPr>
          <w:sz w:val="24"/>
          <w:szCs w:val="24"/>
        </w:rPr>
        <w:t>Обучение учащихся с нарушениями интеллектуального развития носит коррекционно-обучающий и воспитывающий характер. Аномальное состояние ребенка затрудняет решение задач обучения, но не снимает их. Поэтому, при отборе программного учебного материала учтена необходимость форм</w:t>
      </w:r>
      <w:r w:rsidRPr="00F72EFF">
        <w:rPr>
          <w:sz w:val="24"/>
          <w:szCs w:val="24"/>
        </w:rPr>
        <w:t>и</w:t>
      </w:r>
      <w:r w:rsidRPr="00F72EFF">
        <w:rPr>
          <w:sz w:val="24"/>
          <w:szCs w:val="24"/>
        </w:rPr>
        <w:t>рования таких черт характера и всей личности в целом, которые помогут выпускникам стать полезными членами общества.</w:t>
      </w:r>
    </w:p>
    <w:p w:rsidR="00412DC4" w:rsidRPr="00F72EFF" w:rsidRDefault="00412DC4" w:rsidP="00412DC4">
      <w:pPr>
        <w:spacing w:after="0" w:line="240" w:lineRule="auto"/>
        <w:jc w:val="both"/>
        <w:rPr>
          <w:sz w:val="24"/>
          <w:szCs w:val="24"/>
        </w:rPr>
      </w:pPr>
      <w:r w:rsidRPr="00F72EFF">
        <w:rPr>
          <w:sz w:val="24"/>
          <w:szCs w:val="24"/>
        </w:rPr>
        <w:t>Основные ожидаемые результаты освоения  АООП рассматриваются как описание результатов, которые могут быть реально достигнуты старшими школьниками с различными нарушениями интеллекта в ходе учебного процесса. Ожидаемые конечные результаты реализации адаптированной  общ</w:t>
      </w:r>
      <w:r w:rsidRPr="00F72EFF">
        <w:rPr>
          <w:sz w:val="24"/>
          <w:szCs w:val="24"/>
        </w:rPr>
        <w:t>е</w:t>
      </w:r>
      <w:r w:rsidRPr="00F72EFF">
        <w:rPr>
          <w:sz w:val="24"/>
          <w:szCs w:val="24"/>
        </w:rPr>
        <w:t>образовательной программы учащимися основной школы на завершающем этапе обучения должны адекватно отражать требования Программ для специальных (коррекционных) образовательных учреждений, передавать специфику образовательного процесса умственно отсталых детей, соотве</w:t>
      </w:r>
      <w:r w:rsidRPr="00F72EFF">
        <w:rPr>
          <w:sz w:val="24"/>
          <w:szCs w:val="24"/>
        </w:rPr>
        <w:t>т</w:t>
      </w:r>
      <w:r w:rsidRPr="00F72EFF">
        <w:rPr>
          <w:sz w:val="24"/>
          <w:szCs w:val="24"/>
        </w:rPr>
        <w:t>ствовать возрастным и психическим возможностям обучающихся.</w:t>
      </w:r>
    </w:p>
    <w:p w:rsidR="00412DC4" w:rsidRPr="00F72EFF" w:rsidRDefault="00412DC4" w:rsidP="005954E4">
      <w:pPr>
        <w:spacing w:after="0" w:line="240" w:lineRule="auto"/>
        <w:jc w:val="both"/>
        <w:rPr>
          <w:sz w:val="24"/>
          <w:szCs w:val="24"/>
        </w:rPr>
      </w:pPr>
    </w:p>
    <w:p w:rsidR="00412DC4" w:rsidRPr="00F72EFF" w:rsidRDefault="00412DC4" w:rsidP="00412DC4">
      <w:pPr>
        <w:spacing w:after="0" w:line="240" w:lineRule="auto"/>
        <w:jc w:val="both"/>
        <w:rPr>
          <w:b/>
          <w:sz w:val="24"/>
          <w:szCs w:val="24"/>
        </w:rPr>
      </w:pPr>
      <w:bookmarkStart w:id="0" w:name="_GoBack"/>
      <w:bookmarkEnd w:id="0"/>
    </w:p>
    <w:p w:rsidR="00412DC4" w:rsidRPr="00F72EFF" w:rsidRDefault="00412DC4" w:rsidP="00412DC4">
      <w:pPr>
        <w:jc w:val="both"/>
        <w:rPr>
          <w:sz w:val="24"/>
          <w:szCs w:val="24"/>
        </w:rPr>
      </w:pPr>
      <w:r w:rsidRPr="00F72EFF">
        <w:rPr>
          <w:b/>
          <w:sz w:val="24"/>
          <w:szCs w:val="24"/>
        </w:rPr>
        <w:t>1.2.1.</w:t>
      </w:r>
      <w:r w:rsidRPr="00F72EFF">
        <w:rPr>
          <w:sz w:val="24"/>
          <w:szCs w:val="24"/>
        </w:rPr>
        <w:t xml:space="preserve">  </w:t>
      </w:r>
      <w:r w:rsidRPr="00F72EFF">
        <w:rPr>
          <w:b/>
          <w:sz w:val="24"/>
          <w:szCs w:val="24"/>
        </w:rPr>
        <w:t>Личностные результаты</w:t>
      </w:r>
      <w:r w:rsidRPr="00F72EFF">
        <w:rPr>
          <w:sz w:val="24"/>
          <w:szCs w:val="24"/>
        </w:rPr>
        <w:t xml:space="preserve">  освоения обучающимися с легкой  умственной отсталостью (интеллектуальными нарушениями)  адаптированной основной общеобразовательной программы.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412DC4" w:rsidRPr="00F72EFF" w:rsidRDefault="00412DC4" w:rsidP="00412DC4">
      <w:pPr>
        <w:jc w:val="both"/>
        <w:rPr>
          <w:sz w:val="24"/>
          <w:szCs w:val="24"/>
        </w:rPr>
      </w:pPr>
    </w:p>
    <w:tbl>
      <w:tblPr>
        <w:tblW w:w="15600" w:type="dxa"/>
        <w:tblInd w:w="-279" w:type="dxa"/>
        <w:tblLayout w:type="fixed"/>
        <w:tblCellMar>
          <w:left w:w="0" w:type="dxa"/>
          <w:right w:w="0" w:type="dxa"/>
        </w:tblCellMar>
        <w:tblLook w:val="04A0" w:firstRow="1" w:lastRow="0" w:firstColumn="1" w:lastColumn="0" w:noHBand="0" w:noVBand="1"/>
      </w:tblPr>
      <w:tblGrid>
        <w:gridCol w:w="5389"/>
        <w:gridCol w:w="10211"/>
      </w:tblGrid>
      <w:tr w:rsidR="00412DC4" w:rsidRPr="00F72EFF" w:rsidTr="00E417EF">
        <w:trPr>
          <w:trHeight w:val="394"/>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rPr>
            </w:pPr>
            <w:r w:rsidRPr="00F72EFF">
              <w:rPr>
                <w:sz w:val="24"/>
                <w:szCs w:val="24"/>
              </w:rPr>
              <w:t>Требования ФГОС к личностным результатам</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rPr>
            </w:pPr>
            <w:r w:rsidRPr="00F72EFF">
              <w:rPr>
                <w:sz w:val="24"/>
                <w:szCs w:val="24"/>
              </w:rPr>
              <w:t xml:space="preserve">         Достижения требований личностных результатов</w:t>
            </w:r>
          </w:p>
        </w:tc>
      </w:tr>
      <w:tr w:rsidR="00412DC4" w:rsidRPr="00F72EFF" w:rsidTr="00E417EF">
        <w:trPr>
          <w:trHeight w:val="1364"/>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t xml:space="preserve">1.Осознание себя как гражданина России; </w:t>
            </w:r>
          </w:p>
          <w:p w:rsidR="00412DC4" w:rsidRPr="00F72EFF" w:rsidRDefault="00412DC4" w:rsidP="00E417EF">
            <w:pPr>
              <w:spacing w:after="0" w:line="240" w:lineRule="auto"/>
              <w:jc w:val="both"/>
              <w:rPr>
                <w:sz w:val="24"/>
                <w:szCs w:val="24"/>
                <w:lang w:eastAsia="ar-SA"/>
              </w:rPr>
            </w:pPr>
            <w:r w:rsidRPr="00F72EFF">
              <w:rPr>
                <w:sz w:val="24"/>
                <w:szCs w:val="24"/>
              </w:rPr>
              <w:t>формирование чувства гордости за свою Родину, российский народ и историю России.</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знает знаменательные для Отечества исторические события.</w:t>
            </w:r>
          </w:p>
          <w:p w:rsidR="00412DC4" w:rsidRPr="00F72EFF" w:rsidRDefault="00412DC4" w:rsidP="00E417EF">
            <w:pPr>
              <w:spacing w:after="0" w:line="240" w:lineRule="auto"/>
              <w:jc w:val="both"/>
              <w:rPr>
                <w:sz w:val="24"/>
                <w:szCs w:val="24"/>
              </w:rPr>
            </w:pPr>
            <w:r w:rsidRPr="00F72EFF">
              <w:rPr>
                <w:sz w:val="24"/>
                <w:szCs w:val="24"/>
              </w:rPr>
              <w:t>Осознаёт свою  этническую и культурную принадлежность.</w:t>
            </w:r>
          </w:p>
          <w:p w:rsidR="00412DC4" w:rsidRPr="00F72EFF" w:rsidRDefault="00412DC4" w:rsidP="00E417EF">
            <w:pPr>
              <w:spacing w:after="0" w:line="240" w:lineRule="auto"/>
              <w:jc w:val="both"/>
              <w:rPr>
                <w:sz w:val="24"/>
                <w:szCs w:val="24"/>
              </w:rPr>
            </w:pPr>
            <w:r w:rsidRPr="00F72EFF">
              <w:rPr>
                <w:sz w:val="24"/>
                <w:szCs w:val="24"/>
              </w:rPr>
              <w:t>Любит родной край, осознает свою национальность.</w:t>
            </w:r>
          </w:p>
          <w:p w:rsidR="00412DC4" w:rsidRPr="00F72EFF" w:rsidRDefault="00412DC4" w:rsidP="00E417EF">
            <w:pPr>
              <w:spacing w:after="0" w:line="240" w:lineRule="auto"/>
              <w:jc w:val="both"/>
              <w:rPr>
                <w:sz w:val="24"/>
                <w:szCs w:val="24"/>
              </w:rPr>
            </w:pPr>
            <w:r w:rsidRPr="00F72EFF">
              <w:rPr>
                <w:sz w:val="24"/>
                <w:szCs w:val="24"/>
              </w:rPr>
              <w:t>Знает и с уважением относится к Государственным символам России.</w:t>
            </w:r>
          </w:p>
          <w:p w:rsidR="00412DC4" w:rsidRPr="00F72EFF" w:rsidRDefault="00412DC4" w:rsidP="00E417EF">
            <w:pPr>
              <w:spacing w:after="0" w:line="240" w:lineRule="auto"/>
              <w:jc w:val="both"/>
              <w:rPr>
                <w:sz w:val="24"/>
                <w:szCs w:val="24"/>
                <w:lang w:eastAsia="ar-SA"/>
              </w:rPr>
            </w:pPr>
            <w:r w:rsidRPr="00F72EFF">
              <w:rPr>
                <w:sz w:val="24"/>
                <w:szCs w:val="24"/>
              </w:rPr>
              <w:t>Сопереживает радостям и бедам своего народа и проявляет эти чувства в добрых поступках.</w:t>
            </w:r>
          </w:p>
        </w:tc>
      </w:tr>
      <w:tr w:rsidR="00412DC4" w:rsidRPr="00F72EFF" w:rsidTr="00E417EF">
        <w:trPr>
          <w:trHeight w:val="1256"/>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lastRenderedPageBreak/>
              <w:t>2.Формирование целостного, социально ориентир</w:t>
            </w:r>
            <w:r w:rsidRPr="00F72EFF">
              <w:rPr>
                <w:sz w:val="24"/>
                <w:szCs w:val="24"/>
              </w:rPr>
              <w:t>о</w:t>
            </w:r>
            <w:r w:rsidRPr="00F72EFF">
              <w:rPr>
                <w:sz w:val="24"/>
                <w:szCs w:val="24"/>
              </w:rPr>
              <w:t>ванного взгляда на мир в его органичном единстве природной и социальной частей.</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с уважением относится к разнообразию народных традиций, культур, религий.</w:t>
            </w:r>
          </w:p>
          <w:p w:rsidR="00412DC4" w:rsidRPr="00F72EFF" w:rsidRDefault="00412DC4" w:rsidP="00E417EF">
            <w:pPr>
              <w:spacing w:after="0" w:line="240" w:lineRule="auto"/>
              <w:jc w:val="both"/>
              <w:rPr>
                <w:sz w:val="24"/>
                <w:szCs w:val="24"/>
              </w:rPr>
            </w:pPr>
            <w:r w:rsidRPr="00F72EFF">
              <w:rPr>
                <w:sz w:val="24"/>
                <w:szCs w:val="24"/>
              </w:rPr>
              <w:t>Выстраивает отношения, общение со сверстниками, несмотря на национальную принадлежность, на основе общекультурных принципов.</w:t>
            </w:r>
          </w:p>
          <w:p w:rsidR="00412DC4" w:rsidRPr="00F72EFF" w:rsidRDefault="00412DC4" w:rsidP="00E417EF">
            <w:pPr>
              <w:spacing w:after="0" w:line="240" w:lineRule="auto"/>
              <w:jc w:val="both"/>
              <w:rPr>
                <w:sz w:val="24"/>
                <w:szCs w:val="24"/>
                <w:lang w:eastAsia="ar-SA"/>
              </w:rPr>
            </w:pPr>
            <w:r w:rsidRPr="00F72EFF">
              <w:rPr>
                <w:sz w:val="24"/>
                <w:szCs w:val="24"/>
              </w:rPr>
              <w:t>Уважает историю и культуру других народов и стран, не допускает их оскорбления, высмеивания.</w:t>
            </w:r>
          </w:p>
        </w:tc>
      </w:tr>
      <w:tr w:rsidR="00412DC4" w:rsidRPr="00F72EFF" w:rsidTr="00E417EF">
        <w:trPr>
          <w:trHeight w:val="565"/>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t>3.Формирование уважительного отношения к иному мнению, истории и культуре других народов.</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уважает культуру и традиции народов России и мира.</w:t>
            </w:r>
          </w:p>
          <w:p w:rsidR="00412DC4" w:rsidRPr="00F72EFF" w:rsidRDefault="00412DC4" w:rsidP="00E417EF">
            <w:pPr>
              <w:spacing w:after="0" w:line="240" w:lineRule="auto"/>
              <w:jc w:val="both"/>
              <w:rPr>
                <w:sz w:val="24"/>
                <w:szCs w:val="24"/>
                <w:lang w:eastAsia="ar-SA"/>
              </w:rPr>
            </w:pPr>
            <w:r w:rsidRPr="00F72EFF">
              <w:rPr>
                <w:sz w:val="24"/>
                <w:szCs w:val="24"/>
              </w:rPr>
              <w:t>Умеет выслушать иное мнение, уважительно относится к иному мнению.</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tcPr>
          <w:p w:rsidR="00412DC4" w:rsidRPr="00F72EFF" w:rsidRDefault="00412DC4" w:rsidP="00E417EF">
            <w:pPr>
              <w:spacing w:after="0" w:line="240" w:lineRule="auto"/>
              <w:jc w:val="both"/>
              <w:rPr>
                <w:sz w:val="24"/>
                <w:szCs w:val="24"/>
                <w:lang w:eastAsia="ar-SA"/>
              </w:rPr>
            </w:pPr>
            <w:r w:rsidRPr="00F72EFF">
              <w:rPr>
                <w:sz w:val="24"/>
                <w:szCs w:val="24"/>
              </w:rPr>
              <w:t>4.Развитие адекватных представлений о собстве</w:t>
            </w:r>
            <w:r w:rsidRPr="00F72EFF">
              <w:rPr>
                <w:sz w:val="24"/>
                <w:szCs w:val="24"/>
              </w:rPr>
              <w:t>н</w:t>
            </w:r>
            <w:r w:rsidRPr="00F72EFF">
              <w:rPr>
                <w:sz w:val="24"/>
                <w:szCs w:val="24"/>
              </w:rPr>
              <w:t>ных возможностях, о насущно необходимом жизн</w:t>
            </w:r>
            <w:r w:rsidRPr="00F72EFF">
              <w:rPr>
                <w:sz w:val="24"/>
                <w:szCs w:val="24"/>
              </w:rPr>
              <w:t>е</w:t>
            </w:r>
            <w:r w:rsidRPr="00F72EFF">
              <w:rPr>
                <w:sz w:val="24"/>
                <w:szCs w:val="24"/>
              </w:rPr>
              <w:t>обеспечении.</w:t>
            </w:r>
          </w:p>
          <w:p w:rsidR="00412DC4" w:rsidRPr="00F72EFF" w:rsidRDefault="00412DC4" w:rsidP="00E417EF">
            <w:pPr>
              <w:spacing w:after="0"/>
              <w:jc w:val="both"/>
              <w:rPr>
                <w:sz w:val="24"/>
                <w:szCs w:val="24"/>
              </w:rPr>
            </w:pPr>
          </w:p>
          <w:p w:rsidR="00412DC4" w:rsidRPr="00F72EFF" w:rsidRDefault="00412DC4" w:rsidP="00E417EF">
            <w:pPr>
              <w:jc w:val="both"/>
              <w:rPr>
                <w:sz w:val="24"/>
                <w:szCs w:val="24"/>
                <w:lang w:eastAsia="ar-SA"/>
              </w:rPr>
            </w:pP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t>Обучающийся умеет адекватно оценивать свои</w:t>
            </w:r>
            <w:r w:rsidRPr="00F72EFF">
              <w:rPr>
                <w:sz w:val="24"/>
                <w:szCs w:val="24"/>
                <w:lang w:eastAsia="ar-SA"/>
              </w:rPr>
              <w:t xml:space="preserve"> </w:t>
            </w:r>
            <w:r w:rsidRPr="00F72EFF">
              <w:rPr>
                <w:sz w:val="24"/>
                <w:szCs w:val="24"/>
              </w:rPr>
              <w:t>возможности и силы (различает «что я хочу» и «что я могу»).</w:t>
            </w:r>
          </w:p>
          <w:p w:rsidR="00412DC4" w:rsidRPr="00F72EFF" w:rsidRDefault="00412DC4" w:rsidP="00E417EF">
            <w:pPr>
              <w:spacing w:after="0" w:line="240" w:lineRule="auto"/>
              <w:jc w:val="both"/>
              <w:rPr>
                <w:sz w:val="24"/>
                <w:szCs w:val="24"/>
              </w:rPr>
            </w:pPr>
            <w:r w:rsidRPr="00F72EFF">
              <w:rPr>
                <w:sz w:val="24"/>
                <w:szCs w:val="24"/>
              </w:rPr>
              <w:t xml:space="preserve">Может обратиться к взрослому за помощью и сформулировать просьбу точно описать возникшую проблему.                                                                              </w:t>
            </w:r>
          </w:p>
          <w:p w:rsidR="00412DC4" w:rsidRPr="00F72EFF" w:rsidRDefault="00412DC4" w:rsidP="00E417EF">
            <w:pPr>
              <w:spacing w:after="0" w:line="240" w:lineRule="auto"/>
              <w:jc w:val="both"/>
              <w:rPr>
                <w:sz w:val="24"/>
                <w:szCs w:val="24"/>
                <w:lang w:eastAsia="ar-SA"/>
              </w:rPr>
            </w:pPr>
            <w:r w:rsidRPr="00F72EFF">
              <w:rPr>
                <w:sz w:val="24"/>
                <w:szCs w:val="24"/>
              </w:rPr>
              <w:t xml:space="preserve">  Осваивает навыки самообслуживания.</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5.Овладение начальными навыками адаптации в динамично изменяющемся и развивающемся мире.</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умеет выстраивать добропорядочные отношения в учебном коллективе, в коллект</w:t>
            </w:r>
            <w:r w:rsidRPr="00F72EFF">
              <w:rPr>
                <w:sz w:val="24"/>
                <w:szCs w:val="24"/>
              </w:rPr>
              <w:t>и</w:t>
            </w:r>
            <w:r w:rsidRPr="00F72EFF">
              <w:rPr>
                <w:sz w:val="24"/>
                <w:szCs w:val="24"/>
              </w:rPr>
              <w:t>вах групп продлённого дня, дополнительного образования.</w:t>
            </w:r>
          </w:p>
          <w:p w:rsidR="00412DC4" w:rsidRPr="00F72EFF" w:rsidRDefault="00412DC4" w:rsidP="00E417EF">
            <w:pPr>
              <w:spacing w:after="0" w:line="240" w:lineRule="auto"/>
              <w:jc w:val="both"/>
              <w:rPr>
                <w:sz w:val="24"/>
                <w:szCs w:val="24"/>
              </w:rPr>
            </w:pPr>
            <w:r w:rsidRPr="00F72EFF">
              <w:rPr>
                <w:sz w:val="24"/>
                <w:szCs w:val="24"/>
              </w:rPr>
              <w:t>Умеет вести в любых проблемных ситуациях.</w:t>
            </w:r>
          </w:p>
          <w:p w:rsidR="00412DC4" w:rsidRPr="00F72EFF" w:rsidRDefault="00412DC4" w:rsidP="00E417EF">
            <w:pPr>
              <w:spacing w:after="0" w:line="240" w:lineRule="auto"/>
              <w:jc w:val="both"/>
              <w:rPr>
                <w:sz w:val="24"/>
                <w:szCs w:val="24"/>
                <w:lang w:eastAsia="ar-SA"/>
              </w:rPr>
            </w:pPr>
            <w:r w:rsidRPr="00F72EFF">
              <w:rPr>
                <w:sz w:val="24"/>
                <w:szCs w:val="24"/>
              </w:rPr>
              <w:t xml:space="preserve">Принимает и осваивает социальную роль </w:t>
            </w:r>
            <w:proofErr w:type="gramStart"/>
            <w:r w:rsidRPr="00F72EFF">
              <w:rPr>
                <w:sz w:val="24"/>
                <w:szCs w:val="24"/>
              </w:rPr>
              <w:t>обучающегося</w:t>
            </w:r>
            <w:proofErr w:type="gramEnd"/>
            <w:r w:rsidRPr="00F72EFF">
              <w:rPr>
                <w:sz w:val="24"/>
                <w:szCs w:val="24"/>
              </w:rPr>
              <w:t>.</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6.Овладение социально бытовыми умениями, и</w:t>
            </w:r>
            <w:r w:rsidRPr="00F72EFF">
              <w:rPr>
                <w:sz w:val="24"/>
                <w:szCs w:val="24"/>
              </w:rPr>
              <w:t>с</w:t>
            </w:r>
            <w:r w:rsidRPr="00F72EFF">
              <w:rPr>
                <w:sz w:val="24"/>
                <w:szCs w:val="24"/>
              </w:rPr>
              <w:t>пользуемыми в повседневной жизни.</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осваивает 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w:t>
            </w:r>
            <w:r w:rsidRPr="00F72EFF">
              <w:rPr>
                <w:sz w:val="24"/>
                <w:szCs w:val="24"/>
              </w:rPr>
              <w:t>а</w:t>
            </w:r>
            <w:r w:rsidRPr="00F72EFF">
              <w:rPr>
                <w:sz w:val="24"/>
                <w:szCs w:val="24"/>
              </w:rPr>
              <w:t>комыми людьми.</w:t>
            </w:r>
          </w:p>
          <w:p w:rsidR="00412DC4" w:rsidRPr="00F72EFF" w:rsidRDefault="00412DC4" w:rsidP="00E417EF">
            <w:pPr>
              <w:spacing w:after="0" w:line="240" w:lineRule="auto"/>
              <w:jc w:val="both"/>
              <w:rPr>
                <w:sz w:val="24"/>
                <w:szCs w:val="24"/>
              </w:rPr>
            </w:pPr>
            <w:r w:rsidRPr="00F72EFF">
              <w:rPr>
                <w:sz w:val="24"/>
                <w:szCs w:val="24"/>
              </w:rPr>
              <w:t>Знает правила поведения в школе, права и обязанности ученика.</w:t>
            </w:r>
          </w:p>
          <w:p w:rsidR="00412DC4" w:rsidRPr="00F72EFF" w:rsidRDefault="00412DC4" w:rsidP="00E417EF">
            <w:pPr>
              <w:spacing w:after="0" w:line="240" w:lineRule="auto"/>
              <w:jc w:val="both"/>
              <w:rPr>
                <w:sz w:val="24"/>
                <w:szCs w:val="24"/>
              </w:rPr>
            </w:pPr>
            <w:r w:rsidRPr="00F72EFF">
              <w:rPr>
                <w:sz w:val="24"/>
                <w:szCs w:val="24"/>
              </w:rPr>
              <w:t>Понимает предназначения окружающих в быту предметов и вещей.</w:t>
            </w:r>
          </w:p>
          <w:p w:rsidR="00412DC4" w:rsidRPr="00F72EFF" w:rsidRDefault="00412DC4" w:rsidP="00E417EF">
            <w:pPr>
              <w:spacing w:after="0" w:line="240" w:lineRule="auto"/>
              <w:jc w:val="both"/>
              <w:rPr>
                <w:sz w:val="24"/>
                <w:szCs w:val="24"/>
              </w:rPr>
            </w:pPr>
            <w:r w:rsidRPr="00F72EFF">
              <w:rPr>
                <w:sz w:val="24"/>
                <w:szCs w:val="24"/>
              </w:rPr>
              <w:t>Умеет ориентироваться в пространстве школы, расписании.</w:t>
            </w:r>
          </w:p>
          <w:p w:rsidR="00412DC4" w:rsidRPr="00F72EFF" w:rsidRDefault="00412DC4" w:rsidP="00E417EF">
            <w:pPr>
              <w:spacing w:after="0" w:line="240" w:lineRule="auto"/>
              <w:jc w:val="both"/>
              <w:rPr>
                <w:sz w:val="24"/>
                <w:szCs w:val="24"/>
                <w:lang w:eastAsia="ar-SA"/>
              </w:rPr>
            </w:pPr>
            <w:r w:rsidRPr="00F72EFF">
              <w:rPr>
                <w:sz w:val="24"/>
                <w:szCs w:val="24"/>
              </w:rPr>
              <w:t>Стремится участвовать в повседневной жизни класса, мероприятиях класса и школы.</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7.Владение навыками коммуникации и принятыми ритуалами социального взаимодействия</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знает правила коммуникации.</w:t>
            </w:r>
          </w:p>
          <w:p w:rsidR="00412DC4" w:rsidRPr="00F72EFF" w:rsidRDefault="00412DC4" w:rsidP="00E417EF">
            <w:pPr>
              <w:spacing w:after="0" w:line="240" w:lineRule="auto"/>
              <w:jc w:val="both"/>
              <w:rPr>
                <w:sz w:val="24"/>
                <w:szCs w:val="24"/>
              </w:rPr>
            </w:pPr>
            <w:r w:rsidRPr="00F72EFF">
              <w:rPr>
                <w:sz w:val="24"/>
                <w:szCs w:val="24"/>
              </w:rPr>
              <w:t>Умеет инициировать и поддерживать коммуникацию с взрослыми.</w:t>
            </w:r>
          </w:p>
          <w:p w:rsidR="00412DC4" w:rsidRPr="00F72EFF" w:rsidRDefault="00412DC4" w:rsidP="00E417EF">
            <w:pPr>
              <w:spacing w:after="0" w:line="240" w:lineRule="auto"/>
              <w:jc w:val="both"/>
              <w:rPr>
                <w:sz w:val="24"/>
                <w:szCs w:val="24"/>
              </w:rPr>
            </w:pPr>
            <w:r w:rsidRPr="00F72EFF">
              <w:rPr>
                <w:sz w:val="24"/>
                <w:szCs w:val="24"/>
              </w:rPr>
              <w:t xml:space="preserve">Умеет применять адекватные способы поведения в </w:t>
            </w:r>
            <w:proofErr w:type="gramStart"/>
            <w:r w:rsidRPr="00F72EFF">
              <w:rPr>
                <w:sz w:val="24"/>
                <w:szCs w:val="24"/>
              </w:rPr>
              <w:t>разных</w:t>
            </w:r>
            <w:proofErr w:type="gramEnd"/>
            <w:r w:rsidRPr="00F72EFF">
              <w:rPr>
                <w:sz w:val="24"/>
                <w:szCs w:val="24"/>
              </w:rPr>
              <w:t xml:space="preserve"> ситуация.</w:t>
            </w:r>
          </w:p>
          <w:p w:rsidR="00412DC4" w:rsidRPr="00F72EFF" w:rsidRDefault="00412DC4" w:rsidP="00E417EF">
            <w:pPr>
              <w:spacing w:after="0" w:line="240" w:lineRule="auto"/>
              <w:jc w:val="both"/>
              <w:rPr>
                <w:sz w:val="24"/>
                <w:szCs w:val="24"/>
              </w:rPr>
            </w:pPr>
            <w:r w:rsidRPr="00F72EFF">
              <w:rPr>
                <w:sz w:val="24"/>
                <w:szCs w:val="24"/>
              </w:rPr>
              <w:t>Владеет культурными формами выражения своих чувств.</w:t>
            </w:r>
          </w:p>
          <w:p w:rsidR="00412DC4" w:rsidRPr="00F72EFF" w:rsidRDefault="00412DC4" w:rsidP="00E417EF">
            <w:pPr>
              <w:spacing w:after="0" w:line="240" w:lineRule="auto"/>
              <w:jc w:val="both"/>
              <w:rPr>
                <w:sz w:val="24"/>
                <w:szCs w:val="24"/>
              </w:rPr>
            </w:pPr>
            <w:r w:rsidRPr="00F72EFF">
              <w:rPr>
                <w:sz w:val="24"/>
                <w:szCs w:val="24"/>
              </w:rPr>
              <w:t>Умеет обращаться за помощью.</w:t>
            </w:r>
          </w:p>
          <w:p w:rsidR="00412DC4" w:rsidRPr="00F72EFF" w:rsidRDefault="00412DC4" w:rsidP="00E417EF">
            <w:pPr>
              <w:spacing w:after="0" w:line="240" w:lineRule="auto"/>
              <w:jc w:val="both"/>
              <w:rPr>
                <w:sz w:val="24"/>
                <w:szCs w:val="24"/>
                <w:lang w:eastAsia="ar-SA"/>
              </w:rPr>
            </w:pPr>
            <w:proofErr w:type="gramStart"/>
            <w:r w:rsidRPr="00F72EFF">
              <w:rPr>
                <w:sz w:val="24"/>
                <w:szCs w:val="24"/>
              </w:rPr>
              <w:t>Способен</w:t>
            </w:r>
            <w:proofErr w:type="gramEnd"/>
            <w:r w:rsidRPr="00F72EFF">
              <w:rPr>
                <w:sz w:val="24"/>
                <w:szCs w:val="24"/>
              </w:rPr>
              <w:t xml:space="preserve"> инициировать и поддерживать коммуникацию со сверстниками.</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8.Способность к осмыслению и дифференциации картины мира, ее временно - пространственной о</w:t>
            </w:r>
            <w:r w:rsidRPr="00F72EFF">
              <w:rPr>
                <w:sz w:val="24"/>
                <w:szCs w:val="24"/>
              </w:rPr>
              <w:t>р</w:t>
            </w:r>
            <w:r w:rsidRPr="00F72EFF">
              <w:rPr>
                <w:sz w:val="24"/>
                <w:szCs w:val="24"/>
              </w:rPr>
              <w:lastRenderedPageBreak/>
              <w:t>ганизации.</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lastRenderedPageBreak/>
              <w:t>Обучающийся</w:t>
            </w:r>
            <w:proofErr w:type="gramEnd"/>
            <w:r w:rsidRPr="00F72EFF">
              <w:rPr>
                <w:sz w:val="24"/>
                <w:szCs w:val="24"/>
              </w:rPr>
              <w:t xml:space="preserve"> владеет адекватным бытовымповедением с точки зрения опасности/безопасности для себя.</w:t>
            </w:r>
          </w:p>
          <w:p w:rsidR="00412DC4" w:rsidRPr="00F72EFF" w:rsidRDefault="00412DC4" w:rsidP="00E417EF">
            <w:pPr>
              <w:spacing w:after="0" w:line="240" w:lineRule="auto"/>
              <w:jc w:val="both"/>
              <w:rPr>
                <w:sz w:val="24"/>
                <w:szCs w:val="24"/>
              </w:rPr>
            </w:pPr>
            <w:r w:rsidRPr="00F72EFF">
              <w:rPr>
                <w:sz w:val="24"/>
                <w:szCs w:val="24"/>
              </w:rPr>
              <w:lastRenderedPageBreak/>
              <w:t>Имеет адекватные навыки бытового поведения с точки зрения сохранности окружающей предме</w:t>
            </w:r>
            <w:r w:rsidRPr="00F72EFF">
              <w:rPr>
                <w:sz w:val="24"/>
                <w:szCs w:val="24"/>
              </w:rPr>
              <w:t>т</w:t>
            </w:r>
            <w:r w:rsidRPr="00F72EFF">
              <w:rPr>
                <w:sz w:val="24"/>
                <w:szCs w:val="24"/>
              </w:rPr>
              <w:t>ной и природной среды.</w:t>
            </w:r>
          </w:p>
          <w:p w:rsidR="00412DC4" w:rsidRPr="00F72EFF" w:rsidRDefault="00412DC4" w:rsidP="00E417EF">
            <w:pPr>
              <w:spacing w:after="0" w:line="240" w:lineRule="auto"/>
              <w:jc w:val="both"/>
              <w:rPr>
                <w:sz w:val="24"/>
                <w:szCs w:val="24"/>
              </w:rPr>
            </w:pPr>
            <w:r w:rsidRPr="00F72EFF">
              <w:rPr>
                <w:sz w:val="24"/>
                <w:szCs w:val="24"/>
              </w:rPr>
              <w:t>Умеет использовать вещи в соответствии с их функциями, принятым порядком и характером сит</w:t>
            </w:r>
            <w:r w:rsidRPr="00F72EFF">
              <w:rPr>
                <w:sz w:val="24"/>
                <w:szCs w:val="24"/>
              </w:rPr>
              <w:t>у</w:t>
            </w:r>
            <w:r w:rsidRPr="00F72EFF">
              <w:rPr>
                <w:sz w:val="24"/>
                <w:szCs w:val="24"/>
              </w:rPr>
              <w:t>ации.</w:t>
            </w:r>
          </w:p>
          <w:p w:rsidR="00412DC4" w:rsidRPr="00F72EFF" w:rsidRDefault="00412DC4" w:rsidP="00E417EF">
            <w:pPr>
              <w:spacing w:after="0" w:line="240" w:lineRule="auto"/>
              <w:jc w:val="both"/>
              <w:rPr>
                <w:sz w:val="24"/>
                <w:szCs w:val="24"/>
              </w:rPr>
            </w:pPr>
            <w:r w:rsidRPr="00F72EFF">
              <w:rPr>
                <w:sz w:val="24"/>
                <w:szCs w:val="24"/>
              </w:rPr>
              <w:t>Умеет накапливать личные впечатления, связанные с явлениями окружающего мира, упорядоч</w:t>
            </w:r>
            <w:r w:rsidRPr="00F72EFF">
              <w:rPr>
                <w:sz w:val="24"/>
                <w:szCs w:val="24"/>
              </w:rPr>
              <w:t>и</w:t>
            </w:r>
            <w:r w:rsidRPr="00F72EFF">
              <w:rPr>
                <w:sz w:val="24"/>
                <w:szCs w:val="24"/>
              </w:rPr>
              <w:t>вать их во времени и пространстве.</w:t>
            </w:r>
          </w:p>
          <w:p w:rsidR="00412DC4" w:rsidRPr="00F72EFF" w:rsidRDefault="00412DC4" w:rsidP="00E417EF">
            <w:pPr>
              <w:spacing w:after="0" w:line="240" w:lineRule="auto"/>
              <w:jc w:val="both"/>
              <w:rPr>
                <w:sz w:val="24"/>
                <w:szCs w:val="24"/>
                <w:lang w:eastAsia="ar-SA"/>
              </w:rPr>
            </w:pPr>
            <w:r w:rsidRPr="00F72EFF">
              <w:rPr>
                <w:sz w:val="24"/>
                <w:szCs w:val="24"/>
              </w:rPr>
              <w:t>Развивает любознательность и наблюдательность, умеет задавать вопросы, включаться в совмес</w:t>
            </w:r>
            <w:r w:rsidRPr="00F72EFF">
              <w:rPr>
                <w:sz w:val="24"/>
                <w:szCs w:val="24"/>
              </w:rPr>
              <w:t>т</w:t>
            </w:r>
            <w:r w:rsidRPr="00F72EFF">
              <w:rPr>
                <w:sz w:val="24"/>
                <w:szCs w:val="24"/>
              </w:rPr>
              <w:t xml:space="preserve">ную </w:t>
            </w:r>
            <w:proofErr w:type="gramStart"/>
            <w:r w:rsidRPr="00F72EFF">
              <w:rPr>
                <w:sz w:val="24"/>
                <w:szCs w:val="24"/>
              </w:rPr>
              <w:t>со</w:t>
            </w:r>
            <w:proofErr w:type="gramEnd"/>
            <w:r w:rsidRPr="00F72EFF">
              <w:rPr>
                <w:sz w:val="24"/>
                <w:szCs w:val="24"/>
              </w:rPr>
              <w:t xml:space="preserve"> взрослым исследовательскую деятельность.</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lastRenderedPageBreak/>
              <w:t>9.Способность к осмыслению социального окруж</w:t>
            </w:r>
            <w:r w:rsidRPr="00F72EFF">
              <w:rPr>
                <w:sz w:val="24"/>
                <w:szCs w:val="24"/>
              </w:rPr>
              <w:t>е</w:t>
            </w:r>
            <w:r w:rsidRPr="00F72EFF">
              <w:rPr>
                <w:sz w:val="24"/>
                <w:szCs w:val="24"/>
              </w:rPr>
              <w:t>ния, своего места в нем, принятие соответствующих возрасту ценностей и социальных ролей.</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знает правила поведения в разных социальных ситуациях с людьми разного возра</w:t>
            </w:r>
            <w:r w:rsidRPr="00F72EFF">
              <w:rPr>
                <w:sz w:val="24"/>
                <w:szCs w:val="24"/>
              </w:rPr>
              <w:t>с</w:t>
            </w:r>
            <w:r w:rsidRPr="00F72EFF">
              <w:rPr>
                <w:sz w:val="24"/>
                <w:szCs w:val="24"/>
              </w:rPr>
              <w:t>та и статуса.</w:t>
            </w:r>
          </w:p>
          <w:p w:rsidR="00412DC4" w:rsidRPr="00F72EFF" w:rsidRDefault="00412DC4" w:rsidP="00E417EF">
            <w:pPr>
              <w:spacing w:after="0" w:line="240" w:lineRule="auto"/>
              <w:jc w:val="both"/>
              <w:rPr>
                <w:sz w:val="24"/>
                <w:szCs w:val="24"/>
              </w:rPr>
            </w:pPr>
            <w:r w:rsidRPr="00F72EFF">
              <w:rPr>
                <w:sz w:val="24"/>
                <w:szCs w:val="24"/>
              </w:rPr>
              <w:t>Умеет адекватно использовать принятые социальные ритуалы.</w:t>
            </w:r>
          </w:p>
          <w:p w:rsidR="00412DC4" w:rsidRPr="00F72EFF" w:rsidRDefault="00412DC4" w:rsidP="00E417EF">
            <w:pPr>
              <w:spacing w:after="0" w:line="240" w:lineRule="auto"/>
              <w:jc w:val="both"/>
              <w:rPr>
                <w:sz w:val="24"/>
                <w:szCs w:val="24"/>
              </w:rPr>
            </w:pPr>
            <w:r w:rsidRPr="00F72EFF">
              <w:rPr>
                <w:sz w:val="24"/>
                <w:szCs w:val="24"/>
              </w:rPr>
              <w:t>Вступить в контакт и общаться в соответствии с возрастом близостью и социальным статусом с</w:t>
            </w:r>
            <w:r w:rsidRPr="00F72EFF">
              <w:rPr>
                <w:sz w:val="24"/>
                <w:szCs w:val="24"/>
              </w:rPr>
              <w:t>о</w:t>
            </w:r>
            <w:r w:rsidRPr="00F72EFF">
              <w:rPr>
                <w:sz w:val="24"/>
                <w:szCs w:val="24"/>
              </w:rPr>
              <w:t>беседника.</w:t>
            </w:r>
          </w:p>
          <w:p w:rsidR="00412DC4" w:rsidRPr="00F72EFF" w:rsidRDefault="00412DC4" w:rsidP="00E417EF">
            <w:pPr>
              <w:spacing w:after="0" w:line="240" w:lineRule="auto"/>
              <w:jc w:val="both"/>
              <w:rPr>
                <w:sz w:val="24"/>
                <w:szCs w:val="24"/>
              </w:rPr>
            </w:pPr>
            <w:r w:rsidRPr="00F72EFF">
              <w:rPr>
                <w:sz w:val="24"/>
                <w:szCs w:val="24"/>
              </w:rPr>
              <w:t xml:space="preserve">Умеет корректно привлечь к себе внимание.                                 </w:t>
            </w:r>
          </w:p>
          <w:p w:rsidR="00412DC4" w:rsidRPr="00F72EFF" w:rsidRDefault="00412DC4" w:rsidP="00E417EF">
            <w:pPr>
              <w:spacing w:after="0" w:line="240" w:lineRule="auto"/>
              <w:jc w:val="both"/>
              <w:rPr>
                <w:sz w:val="24"/>
                <w:szCs w:val="24"/>
                <w:lang w:eastAsia="ar-SA"/>
              </w:rPr>
            </w:pPr>
            <w:r w:rsidRPr="00F72EFF">
              <w:rPr>
                <w:sz w:val="24"/>
                <w:szCs w:val="24"/>
              </w:rPr>
              <w:t xml:space="preserve"> </w:t>
            </w:r>
            <w:proofErr w:type="gramStart"/>
            <w:r w:rsidRPr="00F72EFF">
              <w:rPr>
                <w:sz w:val="24"/>
                <w:szCs w:val="24"/>
              </w:rPr>
              <w:t>Умеет отстраниться от нежелательного контакта, выразить свои чувства, отказ, недовольство, бл</w:t>
            </w:r>
            <w:r w:rsidRPr="00F72EFF">
              <w:rPr>
                <w:sz w:val="24"/>
                <w:szCs w:val="24"/>
              </w:rPr>
              <w:t>а</w:t>
            </w:r>
            <w:r w:rsidRPr="00F72EFF">
              <w:rPr>
                <w:sz w:val="24"/>
                <w:szCs w:val="24"/>
              </w:rPr>
              <w:t>годарность, сочувствие, намерение, просьбу, опасение.</w:t>
            </w:r>
            <w:proofErr w:type="gramEnd"/>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 xml:space="preserve">10.Принятие и освоение социальной роли </w:t>
            </w:r>
            <w:proofErr w:type="gramStart"/>
            <w:r w:rsidRPr="00F72EFF">
              <w:rPr>
                <w:sz w:val="24"/>
                <w:szCs w:val="24"/>
              </w:rPr>
              <w:t>обуча</w:t>
            </w:r>
            <w:r w:rsidRPr="00F72EFF">
              <w:rPr>
                <w:sz w:val="24"/>
                <w:szCs w:val="24"/>
              </w:rPr>
              <w:t>ю</w:t>
            </w:r>
            <w:r w:rsidRPr="00F72EFF">
              <w:rPr>
                <w:sz w:val="24"/>
                <w:szCs w:val="24"/>
              </w:rPr>
              <w:t>щегося</w:t>
            </w:r>
            <w:proofErr w:type="gramEnd"/>
            <w:r w:rsidRPr="00F72EFF">
              <w:rPr>
                <w:sz w:val="24"/>
                <w:szCs w:val="24"/>
              </w:rPr>
              <w:t>, формирование и развитие социально зн</w:t>
            </w:r>
            <w:r w:rsidRPr="00F72EFF">
              <w:rPr>
                <w:sz w:val="24"/>
                <w:szCs w:val="24"/>
              </w:rPr>
              <w:t>а</w:t>
            </w:r>
            <w:r w:rsidRPr="00F72EFF">
              <w:rPr>
                <w:sz w:val="24"/>
                <w:szCs w:val="24"/>
              </w:rPr>
              <w:t>чимых мотивов учебной деятельности.</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t>Обучающийся воспринимает важность учебы, проявляет любознательность и интерес к новому.</w:t>
            </w:r>
          </w:p>
          <w:p w:rsidR="00412DC4" w:rsidRPr="00F72EFF" w:rsidRDefault="00412DC4" w:rsidP="00E417EF">
            <w:pPr>
              <w:spacing w:after="0" w:line="240" w:lineRule="auto"/>
              <w:jc w:val="both"/>
              <w:rPr>
                <w:sz w:val="24"/>
                <w:szCs w:val="24"/>
              </w:rPr>
            </w:pPr>
            <w:r w:rsidRPr="00F72EFF">
              <w:rPr>
                <w:sz w:val="24"/>
                <w:szCs w:val="24"/>
              </w:rPr>
              <w:t>Ориентируется на образец поведения «хорошего ученика» как пример для</w:t>
            </w:r>
            <w:proofErr w:type="gramStart"/>
            <w:r w:rsidRPr="00F72EFF">
              <w:rPr>
                <w:sz w:val="24"/>
                <w:szCs w:val="24"/>
              </w:rPr>
              <w:t xml:space="preserve"> .</w:t>
            </w:r>
            <w:proofErr w:type="gramEnd"/>
          </w:p>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активно участвует в процессе обучения.</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 xml:space="preserve">11.Развитие навыков сотрудничества </w:t>
            </w:r>
            <w:proofErr w:type="gramStart"/>
            <w:r w:rsidRPr="00F72EFF">
              <w:rPr>
                <w:sz w:val="24"/>
                <w:szCs w:val="24"/>
              </w:rPr>
              <w:t>со</w:t>
            </w:r>
            <w:proofErr w:type="gramEnd"/>
            <w:r w:rsidRPr="00F72EFF">
              <w:rPr>
                <w:sz w:val="24"/>
                <w:szCs w:val="24"/>
              </w:rPr>
              <w:t xml:space="preserve"> взрослыми и сверстниками в разных социальных ситуациях.</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t xml:space="preserve">Обучающийся умеет сотрудничать </w:t>
            </w:r>
            <w:proofErr w:type="gramStart"/>
            <w:r w:rsidRPr="00F72EFF">
              <w:rPr>
                <w:sz w:val="24"/>
                <w:szCs w:val="24"/>
              </w:rPr>
              <w:t>со</w:t>
            </w:r>
            <w:proofErr w:type="gramEnd"/>
            <w:r w:rsidRPr="00F72EFF">
              <w:rPr>
                <w:sz w:val="24"/>
                <w:szCs w:val="24"/>
              </w:rPr>
              <w:t xml:space="preserve">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412DC4" w:rsidRPr="00F72EFF" w:rsidRDefault="00412DC4" w:rsidP="00E417EF">
            <w:pPr>
              <w:spacing w:after="0" w:line="240" w:lineRule="auto"/>
              <w:jc w:val="both"/>
              <w:rPr>
                <w:sz w:val="24"/>
                <w:szCs w:val="24"/>
              </w:rPr>
            </w:pPr>
            <w:r w:rsidRPr="00F72EFF">
              <w:rPr>
                <w:sz w:val="24"/>
                <w:szCs w:val="24"/>
              </w:rPr>
              <w:t>Участвует в коллективной и групповой работе сверстников, с соблюдением в повседневной жизни норм коммуникации.</w:t>
            </w:r>
          </w:p>
          <w:p w:rsidR="00412DC4" w:rsidRPr="00F72EFF" w:rsidRDefault="00412DC4" w:rsidP="00E417EF">
            <w:pPr>
              <w:spacing w:after="0" w:line="240" w:lineRule="auto"/>
              <w:jc w:val="both"/>
              <w:rPr>
                <w:sz w:val="24"/>
                <w:szCs w:val="24"/>
              </w:rPr>
            </w:pPr>
            <w:r w:rsidRPr="00F72EFF">
              <w:rPr>
                <w:sz w:val="24"/>
                <w:szCs w:val="24"/>
              </w:rPr>
              <w:t>Умеет в ситуации конфликта найти путь ненасильственного преодоления.</w:t>
            </w:r>
          </w:p>
          <w:p w:rsidR="00412DC4" w:rsidRPr="00F72EFF" w:rsidRDefault="00412DC4" w:rsidP="00E417EF">
            <w:pPr>
              <w:spacing w:after="0" w:line="240" w:lineRule="auto"/>
              <w:jc w:val="both"/>
              <w:rPr>
                <w:sz w:val="24"/>
                <w:szCs w:val="24"/>
                <w:lang w:eastAsia="ar-SA"/>
              </w:rPr>
            </w:pPr>
            <w:r w:rsidRPr="00F72EFF">
              <w:rPr>
                <w:sz w:val="24"/>
                <w:szCs w:val="24"/>
              </w:rPr>
              <w:t>Учитывает другое мнение в совместной работе.</w:t>
            </w:r>
          </w:p>
        </w:tc>
      </w:tr>
      <w:tr w:rsidR="00412DC4" w:rsidRPr="00F72EFF" w:rsidTr="00E417EF">
        <w:trPr>
          <w:trHeight w:val="341"/>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t>12.Формирование эстетических потребностей, це</w:t>
            </w:r>
            <w:r w:rsidRPr="00F72EFF">
              <w:rPr>
                <w:sz w:val="24"/>
                <w:szCs w:val="24"/>
              </w:rPr>
              <w:t>н</w:t>
            </w:r>
            <w:r w:rsidRPr="00F72EFF">
              <w:rPr>
                <w:sz w:val="24"/>
                <w:szCs w:val="24"/>
              </w:rPr>
              <w:t>ностей и чувств</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proofErr w:type="gramStart"/>
            <w:r w:rsidRPr="00F72EFF">
              <w:rPr>
                <w:sz w:val="24"/>
                <w:szCs w:val="24"/>
              </w:rPr>
              <w:t>Обучающийся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w:t>
            </w:r>
            <w:r w:rsidRPr="00F72EFF">
              <w:rPr>
                <w:sz w:val="24"/>
                <w:szCs w:val="24"/>
              </w:rPr>
              <w:t>е</w:t>
            </w:r>
            <w:r w:rsidRPr="00F72EFF">
              <w:rPr>
                <w:sz w:val="24"/>
                <w:szCs w:val="24"/>
              </w:rPr>
              <w:t>зультатам труда;</w:t>
            </w:r>
            <w:proofErr w:type="gramEnd"/>
          </w:p>
        </w:tc>
      </w:tr>
      <w:tr w:rsidR="00412DC4" w:rsidRPr="00F72EFF" w:rsidTr="00E417EF">
        <w:trPr>
          <w:trHeight w:val="1065"/>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jc w:val="both"/>
              <w:rPr>
                <w:sz w:val="24"/>
                <w:szCs w:val="24"/>
                <w:lang w:eastAsia="ar-SA"/>
              </w:rPr>
            </w:pPr>
            <w:r w:rsidRPr="00F72EFF">
              <w:rPr>
                <w:sz w:val="24"/>
                <w:szCs w:val="24"/>
              </w:rPr>
              <w:lastRenderedPageBreak/>
              <w:t>13.Развитие этических чувств, доброжелательности и эмоциональн</w:t>
            </w:r>
            <w:proofErr w:type="gramStart"/>
            <w:r w:rsidRPr="00F72EFF">
              <w:rPr>
                <w:sz w:val="24"/>
                <w:szCs w:val="24"/>
              </w:rPr>
              <w:t>о-</w:t>
            </w:r>
            <w:proofErr w:type="gramEnd"/>
            <w:r w:rsidRPr="00F72EFF">
              <w:rPr>
                <w:sz w:val="24"/>
                <w:szCs w:val="24"/>
              </w:rPr>
              <w:t xml:space="preserve"> нравственной отзывчивости, п</w:t>
            </w:r>
            <w:r w:rsidRPr="00F72EFF">
              <w:rPr>
                <w:sz w:val="24"/>
                <w:szCs w:val="24"/>
              </w:rPr>
              <w:t>о</w:t>
            </w:r>
            <w:r w:rsidRPr="00F72EFF">
              <w:rPr>
                <w:sz w:val="24"/>
                <w:szCs w:val="24"/>
              </w:rPr>
              <w:t>нимания и сопереживания чувствам других людей.</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proofErr w:type="gramStart"/>
            <w:r w:rsidRPr="00F72EFF">
              <w:rPr>
                <w:sz w:val="24"/>
                <w:szCs w:val="24"/>
              </w:rPr>
              <w:t>Обучающийся</w:t>
            </w:r>
            <w:proofErr w:type="gramEnd"/>
            <w:r w:rsidRPr="00F72EFF">
              <w:rPr>
                <w:sz w:val="24"/>
                <w:szCs w:val="24"/>
              </w:rPr>
              <w:t xml:space="preserve"> понимает ценности нравственных норм, умеет соотносить эти нормы с поступками как собственных, так и окружающих людей.                          </w:t>
            </w:r>
          </w:p>
          <w:p w:rsidR="00412DC4" w:rsidRPr="00F72EFF" w:rsidRDefault="00412DC4" w:rsidP="00E417EF">
            <w:pPr>
              <w:spacing w:after="0" w:line="240" w:lineRule="auto"/>
              <w:jc w:val="both"/>
              <w:rPr>
                <w:sz w:val="24"/>
                <w:szCs w:val="24"/>
                <w:lang w:eastAsia="ar-SA"/>
              </w:rPr>
            </w:pPr>
            <w:r w:rsidRPr="00F72EFF">
              <w:rPr>
                <w:sz w:val="24"/>
                <w:szCs w:val="24"/>
              </w:rPr>
              <w:t>Проявляет доброжелательность в отношении к другим, эмоциональную отзывчивость и сопереж</w:t>
            </w:r>
            <w:r w:rsidRPr="00F72EFF">
              <w:rPr>
                <w:sz w:val="24"/>
                <w:szCs w:val="24"/>
              </w:rPr>
              <w:t>и</w:t>
            </w:r>
            <w:r w:rsidRPr="00F72EFF">
              <w:rPr>
                <w:sz w:val="24"/>
                <w:szCs w:val="24"/>
              </w:rPr>
              <w:t>вание к чувствам родных и близких, одноклассников, к событиям в классе, в стране.</w:t>
            </w:r>
          </w:p>
        </w:tc>
      </w:tr>
      <w:tr w:rsidR="00412DC4" w:rsidRPr="00F72EFF" w:rsidTr="00E417EF">
        <w:trPr>
          <w:trHeight w:val="1155"/>
        </w:trPr>
        <w:tc>
          <w:tcPr>
            <w:tcW w:w="5389"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lang w:eastAsia="ar-SA"/>
              </w:rPr>
            </w:pPr>
            <w:r w:rsidRPr="00F72EFF">
              <w:rPr>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10211" w:type="dxa"/>
            <w:tcBorders>
              <w:top w:val="single" w:sz="4" w:space="0" w:color="auto"/>
              <w:left w:val="single" w:sz="4" w:space="0" w:color="auto"/>
              <w:bottom w:val="single" w:sz="4" w:space="0" w:color="auto"/>
              <w:right w:val="single" w:sz="4" w:space="0" w:color="auto"/>
            </w:tcBorders>
            <w:shd w:val="clear" w:color="auto" w:fill="FFFFFF"/>
            <w:hideMark/>
          </w:tcPr>
          <w:p w:rsidR="00412DC4" w:rsidRPr="00F72EFF" w:rsidRDefault="00412DC4" w:rsidP="00E417EF">
            <w:pPr>
              <w:spacing w:after="0" w:line="240" w:lineRule="auto"/>
              <w:jc w:val="both"/>
              <w:rPr>
                <w:sz w:val="24"/>
                <w:szCs w:val="24"/>
              </w:rPr>
            </w:pPr>
            <w:r w:rsidRPr="00F72EFF">
              <w:rPr>
                <w:sz w:val="24"/>
                <w:szCs w:val="24"/>
              </w:rPr>
              <w:t xml:space="preserve">Обучающийся ориентирован на здоровый и безопасный образ жизни, соблюдает режим дня. </w:t>
            </w:r>
          </w:p>
          <w:p w:rsidR="00412DC4" w:rsidRPr="00F72EFF" w:rsidRDefault="00412DC4" w:rsidP="00E417EF">
            <w:pPr>
              <w:spacing w:after="0" w:line="240" w:lineRule="auto"/>
              <w:jc w:val="both"/>
              <w:rPr>
                <w:sz w:val="24"/>
                <w:szCs w:val="24"/>
              </w:rPr>
            </w:pPr>
            <w:r w:rsidRPr="00F72EFF">
              <w:rPr>
                <w:sz w:val="24"/>
                <w:szCs w:val="24"/>
              </w:rPr>
              <w:t>Участвует в физкультурно-оздоровительных мероприятиях.</w:t>
            </w:r>
          </w:p>
          <w:p w:rsidR="00412DC4" w:rsidRPr="00F72EFF" w:rsidRDefault="00412DC4" w:rsidP="00E417EF">
            <w:pPr>
              <w:spacing w:after="0" w:line="240" w:lineRule="auto"/>
              <w:jc w:val="both"/>
              <w:rPr>
                <w:sz w:val="24"/>
                <w:szCs w:val="24"/>
              </w:rPr>
            </w:pPr>
            <w:r w:rsidRPr="00F72EFF">
              <w:rPr>
                <w:sz w:val="24"/>
                <w:szCs w:val="24"/>
              </w:rPr>
              <w:t xml:space="preserve">Занимается творческим трудом или спортом.              </w:t>
            </w:r>
          </w:p>
          <w:p w:rsidR="00412DC4" w:rsidRPr="00F72EFF" w:rsidRDefault="00412DC4" w:rsidP="00E417EF">
            <w:pPr>
              <w:spacing w:after="0" w:line="240" w:lineRule="auto"/>
              <w:jc w:val="both"/>
              <w:rPr>
                <w:sz w:val="24"/>
                <w:szCs w:val="24"/>
                <w:lang w:eastAsia="ar-SA"/>
              </w:rPr>
            </w:pPr>
            <w:r w:rsidRPr="00F72EFF">
              <w:rPr>
                <w:sz w:val="24"/>
                <w:szCs w:val="24"/>
              </w:rPr>
              <w:t xml:space="preserve">Проявляет бережное отношение к результатам своего и чужого труда                            </w:t>
            </w:r>
          </w:p>
          <w:p w:rsidR="00412DC4" w:rsidRPr="00F72EFF" w:rsidRDefault="00412DC4" w:rsidP="00E417EF">
            <w:pPr>
              <w:jc w:val="both"/>
              <w:rPr>
                <w:sz w:val="24"/>
                <w:szCs w:val="24"/>
                <w:lang w:eastAsia="ar-SA"/>
              </w:rPr>
            </w:pPr>
          </w:p>
        </w:tc>
      </w:tr>
    </w:tbl>
    <w:p w:rsidR="00412DC4" w:rsidRPr="00F72EFF" w:rsidRDefault="00412DC4" w:rsidP="005954E4">
      <w:pPr>
        <w:spacing w:after="0" w:line="240" w:lineRule="auto"/>
        <w:jc w:val="both"/>
        <w:rPr>
          <w:sz w:val="24"/>
          <w:szCs w:val="24"/>
        </w:rPr>
      </w:pPr>
    </w:p>
    <w:p w:rsidR="00D32FFF" w:rsidRPr="00F72EFF" w:rsidRDefault="009D7DE2" w:rsidP="00D32FFF">
      <w:pPr>
        <w:spacing w:after="0" w:line="240" w:lineRule="auto"/>
        <w:jc w:val="both"/>
        <w:rPr>
          <w:b/>
          <w:sz w:val="24"/>
          <w:szCs w:val="24"/>
        </w:rPr>
      </w:pPr>
      <w:r w:rsidRPr="00F72EFF">
        <w:rPr>
          <w:b/>
          <w:sz w:val="24"/>
          <w:szCs w:val="24"/>
        </w:rPr>
        <w:t>1.2.2</w:t>
      </w:r>
      <w:r w:rsidR="00777F54" w:rsidRPr="00F72EFF">
        <w:rPr>
          <w:b/>
          <w:sz w:val="24"/>
          <w:szCs w:val="24"/>
        </w:rPr>
        <w:t xml:space="preserve">. </w:t>
      </w:r>
      <w:r w:rsidR="00D32FFF" w:rsidRPr="00F72EFF">
        <w:rPr>
          <w:b/>
          <w:sz w:val="24"/>
          <w:szCs w:val="24"/>
        </w:rPr>
        <w:t>Предметные результаты освоения  обучающимися  с умственной отсталостью (интеллектуальными нарушениями)  (вариант первый)  адаптированной основной общеобразовательной программы.</w:t>
      </w:r>
    </w:p>
    <w:p w:rsidR="00777F54" w:rsidRPr="00F72EFF" w:rsidRDefault="00777F54" w:rsidP="00777F54">
      <w:pPr>
        <w:spacing w:after="0" w:line="240" w:lineRule="auto"/>
        <w:jc w:val="both"/>
        <w:rPr>
          <w:b/>
          <w:sz w:val="24"/>
          <w:szCs w:val="24"/>
        </w:rPr>
      </w:pPr>
    </w:p>
    <w:p w:rsidR="00777F54" w:rsidRPr="00F72EFF" w:rsidRDefault="00777F54" w:rsidP="00942BAF">
      <w:pPr>
        <w:pStyle w:val="af1"/>
        <w:numPr>
          <w:ilvl w:val="0"/>
          <w:numId w:val="139"/>
        </w:numPr>
        <w:spacing w:after="0" w:line="240" w:lineRule="auto"/>
        <w:jc w:val="both"/>
        <w:rPr>
          <w:b/>
          <w:sz w:val="24"/>
          <w:szCs w:val="24"/>
        </w:rPr>
      </w:pPr>
      <w:r w:rsidRPr="00F72EFF">
        <w:rPr>
          <w:b/>
          <w:sz w:val="24"/>
          <w:szCs w:val="24"/>
        </w:rPr>
        <w:t>Образовательная область «Язык и литература».</w:t>
      </w:r>
    </w:p>
    <w:tbl>
      <w:tblPr>
        <w:tblStyle w:val="af7"/>
        <w:tblW w:w="14850" w:type="dxa"/>
        <w:tblLook w:val="04A0" w:firstRow="1" w:lastRow="0" w:firstColumn="1" w:lastColumn="0" w:noHBand="0" w:noVBand="1"/>
      </w:tblPr>
      <w:tblGrid>
        <w:gridCol w:w="5778"/>
        <w:gridCol w:w="9072"/>
      </w:tblGrid>
      <w:tr w:rsidR="00FA3147" w:rsidRPr="00F72EFF" w:rsidTr="00FA3147">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jc w:val="center"/>
              <w:rPr>
                <w:sz w:val="24"/>
                <w:szCs w:val="24"/>
              </w:rPr>
            </w:pPr>
            <w:r w:rsidRPr="00F72EFF">
              <w:rPr>
                <w:sz w:val="24"/>
                <w:szCs w:val="24"/>
              </w:rPr>
              <w:t>Минимальный</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jc w:val="center"/>
              <w:rPr>
                <w:sz w:val="24"/>
                <w:szCs w:val="24"/>
              </w:rPr>
            </w:pPr>
            <w:r w:rsidRPr="00F72EFF">
              <w:rPr>
                <w:sz w:val="24"/>
                <w:szCs w:val="24"/>
              </w:rPr>
              <w:t>Достаточный</w:t>
            </w: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rPr>
                <w:sz w:val="24"/>
                <w:szCs w:val="24"/>
              </w:rPr>
            </w:pPr>
            <w:r w:rsidRPr="00F72EFF">
              <w:rPr>
                <w:sz w:val="24"/>
                <w:szCs w:val="24"/>
              </w:rPr>
              <w:t>5 класс</w:t>
            </w: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rPr>
                <w:sz w:val="24"/>
                <w:szCs w:val="24"/>
              </w:rPr>
            </w:pPr>
            <w:r w:rsidRPr="00F72EFF">
              <w:rPr>
                <w:sz w:val="24"/>
                <w:szCs w:val="24"/>
              </w:rPr>
              <w:t>Русский язык</w:t>
            </w:r>
          </w:p>
        </w:tc>
      </w:tr>
      <w:tr w:rsidR="00FA3147" w:rsidRPr="00F72EFF" w:rsidTr="00FA3147">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1"/>
                <w:numId w:val="140"/>
              </w:numPr>
              <w:tabs>
                <w:tab w:val="left" w:pos="608"/>
              </w:tabs>
              <w:autoSpaceDE w:val="0"/>
              <w:ind w:right="207" w:firstLine="360"/>
              <w:contextualSpacing w:val="0"/>
              <w:rPr>
                <w:sz w:val="24"/>
                <w:szCs w:val="24"/>
              </w:rPr>
            </w:pPr>
            <w:r w:rsidRPr="00F72EFF">
              <w:rPr>
                <w:sz w:val="24"/>
                <w:szCs w:val="24"/>
              </w:rPr>
              <w:t>Списывать</w:t>
            </w:r>
            <w:r w:rsidRPr="00F72EFF">
              <w:rPr>
                <w:spacing w:val="-2"/>
                <w:sz w:val="24"/>
                <w:szCs w:val="24"/>
              </w:rPr>
              <w:t xml:space="preserve"> </w:t>
            </w:r>
            <w:r w:rsidRPr="00F72EFF">
              <w:rPr>
                <w:sz w:val="24"/>
                <w:szCs w:val="24"/>
              </w:rPr>
              <w:t>текст</w:t>
            </w:r>
            <w:r w:rsidRPr="00F72EFF">
              <w:rPr>
                <w:spacing w:val="-3"/>
                <w:sz w:val="24"/>
                <w:szCs w:val="24"/>
              </w:rPr>
              <w:t xml:space="preserve"> </w:t>
            </w:r>
            <w:r w:rsidRPr="00F72EFF">
              <w:rPr>
                <w:sz w:val="24"/>
                <w:szCs w:val="24"/>
              </w:rPr>
              <w:t>целыми</w:t>
            </w:r>
            <w:r w:rsidRPr="00F72EFF">
              <w:rPr>
                <w:spacing w:val="-5"/>
                <w:sz w:val="24"/>
                <w:szCs w:val="24"/>
              </w:rPr>
              <w:t xml:space="preserve"> </w:t>
            </w:r>
            <w:r w:rsidRPr="00F72EFF">
              <w:rPr>
                <w:sz w:val="24"/>
                <w:szCs w:val="24"/>
              </w:rPr>
              <w:t>словами</w:t>
            </w:r>
            <w:r w:rsidRPr="00F72EFF">
              <w:rPr>
                <w:spacing w:val="-2"/>
                <w:sz w:val="24"/>
                <w:szCs w:val="24"/>
              </w:rPr>
              <w:t xml:space="preserve"> </w:t>
            </w:r>
            <w:r w:rsidRPr="00F72EFF">
              <w:rPr>
                <w:sz w:val="24"/>
                <w:szCs w:val="24"/>
              </w:rPr>
              <w:t>и</w:t>
            </w:r>
            <w:r w:rsidRPr="00F72EFF">
              <w:rPr>
                <w:spacing w:val="-5"/>
                <w:sz w:val="24"/>
                <w:szCs w:val="24"/>
              </w:rPr>
              <w:t xml:space="preserve"> </w:t>
            </w:r>
            <w:r w:rsidRPr="00F72EFF">
              <w:rPr>
                <w:sz w:val="24"/>
                <w:szCs w:val="24"/>
              </w:rPr>
              <w:t>словос</w:t>
            </w:r>
            <w:r w:rsidRPr="00F72EFF">
              <w:rPr>
                <w:sz w:val="24"/>
                <w:szCs w:val="24"/>
              </w:rPr>
              <w:t>о</w:t>
            </w:r>
            <w:r w:rsidRPr="00F72EFF">
              <w:rPr>
                <w:sz w:val="24"/>
                <w:szCs w:val="24"/>
              </w:rPr>
              <w:t>четаниями,</w:t>
            </w:r>
            <w:r w:rsidRPr="00F72EFF">
              <w:rPr>
                <w:spacing w:val="-3"/>
                <w:sz w:val="24"/>
                <w:szCs w:val="24"/>
              </w:rPr>
              <w:t xml:space="preserve"> </w:t>
            </w:r>
            <w:r w:rsidRPr="00F72EFF">
              <w:rPr>
                <w:sz w:val="24"/>
                <w:szCs w:val="24"/>
              </w:rPr>
              <w:t>структурно</w:t>
            </w:r>
            <w:r w:rsidRPr="00F72EFF">
              <w:rPr>
                <w:spacing w:val="2"/>
                <w:sz w:val="24"/>
                <w:szCs w:val="24"/>
              </w:rPr>
              <w:t xml:space="preserve"> </w:t>
            </w:r>
            <w:r w:rsidRPr="00F72EFF">
              <w:rPr>
                <w:sz w:val="24"/>
                <w:szCs w:val="24"/>
              </w:rPr>
              <w:t>сложные</w:t>
            </w:r>
            <w:r w:rsidRPr="00F72EFF">
              <w:rPr>
                <w:spacing w:val="-4"/>
                <w:sz w:val="24"/>
                <w:szCs w:val="24"/>
              </w:rPr>
              <w:t xml:space="preserve"> </w:t>
            </w:r>
            <w:r w:rsidRPr="00F72EFF">
              <w:rPr>
                <w:sz w:val="24"/>
                <w:szCs w:val="24"/>
              </w:rPr>
              <w:t>слова</w:t>
            </w:r>
            <w:r w:rsidRPr="00F72EFF">
              <w:rPr>
                <w:spacing w:val="-6"/>
                <w:sz w:val="24"/>
                <w:szCs w:val="24"/>
              </w:rPr>
              <w:t xml:space="preserve"> </w:t>
            </w:r>
            <w:r w:rsidRPr="00F72EFF">
              <w:rPr>
                <w:sz w:val="24"/>
                <w:szCs w:val="24"/>
              </w:rPr>
              <w:t>—</w:t>
            </w:r>
            <w:r w:rsidRPr="00F72EFF">
              <w:rPr>
                <w:spacing w:val="-57"/>
                <w:sz w:val="24"/>
                <w:szCs w:val="24"/>
              </w:rPr>
              <w:t xml:space="preserve"> </w:t>
            </w:r>
            <w:r w:rsidRPr="00F72EFF">
              <w:rPr>
                <w:sz w:val="24"/>
                <w:szCs w:val="24"/>
              </w:rPr>
              <w:t>по</w:t>
            </w:r>
            <w:r w:rsidRPr="00F72EFF">
              <w:rPr>
                <w:spacing w:val="-1"/>
                <w:sz w:val="24"/>
                <w:szCs w:val="24"/>
              </w:rPr>
              <w:t xml:space="preserve"> </w:t>
            </w:r>
            <w:r w:rsidRPr="00F72EFF">
              <w:rPr>
                <w:sz w:val="24"/>
                <w:szCs w:val="24"/>
              </w:rPr>
              <w:t>сл</w:t>
            </w:r>
            <w:r w:rsidRPr="00F72EFF">
              <w:rPr>
                <w:sz w:val="24"/>
                <w:szCs w:val="24"/>
              </w:rPr>
              <w:t>о</w:t>
            </w:r>
            <w:r w:rsidRPr="00F72EFF">
              <w:rPr>
                <w:sz w:val="24"/>
                <w:szCs w:val="24"/>
              </w:rPr>
              <w:t>гам;</w:t>
            </w:r>
          </w:p>
          <w:p w:rsidR="00FA3147" w:rsidRPr="00F72EFF" w:rsidRDefault="00FA3147" w:rsidP="00942BAF">
            <w:pPr>
              <w:pStyle w:val="af1"/>
              <w:widowControl w:val="0"/>
              <w:numPr>
                <w:ilvl w:val="0"/>
                <w:numId w:val="141"/>
              </w:numPr>
              <w:tabs>
                <w:tab w:val="left" w:pos="608"/>
              </w:tabs>
              <w:autoSpaceDE w:val="0"/>
              <w:ind w:right="164" w:firstLine="360"/>
              <w:contextualSpacing w:val="0"/>
              <w:rPr>
                <w:sz w:val="24"/>
                <w:szCs w:val="24"/>
              </w:rPr>
            </w:pPr>
            <w:r w:rsidRPr="00F72EFF">
              <w:rPr>
                <w:sz w:val="24"/>
                <w:szCs w:val="24"/>
              </w:rPr>
              <w:t>писать под диктовку текст, включающий слова с изученными орфограммами (40—45</w:t>
            </w:r>
            <w:r w:rsidRPr="00F72EFF">
              <w:rPr>
                <w:spacing w:val="-58"/>
                <w:sz w:val="24"/>
                <w:szCs w:val="24"/>
              </w:rPr>
              <w:t xml:space="preserve"> </w:t>
            </w:r>
            <w:r w:rsidRPr="00F72EFF">
              <w:rPr>
                <w:sz w:val="24"/>
                <w:szCs w:val="24"/>
              </w:rPr>
              <w:t>слов);</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участвовать</w:t>
            </w:r>
            <w:r w:rsidRPr="00F72EFF">
              <w:rPr>
                <w:spacing w:val="-2"/>
                <w:sz w:val="24"/>
                <w:szCs w:val="24"/>
              </w:rPr>
              <w:t xml:space="preserve"> </w:t>
            </w:r>
            <w:r w:rsidRPr="00F72EFF">
              <w:rPr>
                <w:sz w:val="24"/>
                <w:szCs w:val="24"/>
              </w:rPr>
              <w:t>в</w:t>
            </w:r>
            <w:r w:rsidRPr="00F72EFF">
              <w:rPr>
                <w:spacing w:val="-5"/>
                <w:sz w:val="24"/>
                <w:szCs w:val="24"/>
              </w:rPr>
              <w:t xml:space="preserve"> </w:t>
            </w:r>
            <w:r w:rsidRPr="00F72EFF">
              <w:rPr>
                <w:sz w:val="24"/>
                <w:szCs w:val="24"/>
              </w:rPr>
              <w:t>обсуждении</w:t>
            </w:r>
            <w:r w:rsidRPr="00F72EFF">
              <w:rPr>
                <w:spacing w:val="-1"/>
                <w:sz w:val="24"/>
                <w:szCs w:val="24"/>
              </w:rPr>
              <w:t xml:space="preserve"> </w:t>
            </w:r>
            <w:r w:rsidRPr="00F72EFF">
              <w:rPr>
                <w:sz w:val="24"/>
                <w:szCs w:val="24"/>
              </w:rPr>
              <w:t>темы</w:t>
            </w:r>
            <w:r w:rsidRPr="00F72EFF">
              <w:rPr>
                <w:spacing w:val="-4"/>
                <w:sz w:val="24"/>
                <w:szCs w:val="24"/>
              </w:rPr>
              <w:t xml:space="preserve"> </w:t>
            </w:r>
            <w:r w:rsidRPr="00F72EFF">
              <w:rPr>
                <w:sz w:val="24"/>
                <w:szCs w:val="24"/>
              </w:rPr>
              <w:t>текста,</w:t>
            </w:r>
            <w:r w:rsidRPr="00F72EFF">
              <w:rPr>
                <w:spacing w:val="1"/>
                <w:sz w:val="24"/>
                <w:szCs w:val="24"/>
              </w:rPr>
              <w:t xml:space="preserve"> </w:t>
            </w:r>
            <w:r w:rsidRPr="00F72EFF">
              <w:rPr>
                <w:sz w:val="24"/>
                <w:szCs w:val="24"/>
              </w:rPr>
              <w:t>в</w:t>
            </w:r>
            <w:r w:rsidRPr="00F72EFF">
              <w:rPr>
                <w:spacing w:val="-4"/>
                <w:sz w:val="24"/>
                <w:szCs w:val="24"/>
              </w:rPr>
              <w:t xml:space="preserve"> </w:t>
            </w:r>
            <w:r w:rsidRPr="00F72EFF">
              <w:rPr>
                <w:sz w:val="24"/>
                <w:szCs w:val="24"/>
              </w:rPr>
              <w:t>выд</w:t>
            </w:r>
            <w:r w:rsidRPr="00F72EFF">
              <w:rPr>
                <w:sz w:val="24"/>
                <w:szCs w:val="24"/>
              </w:rPr>
              <w:t>е</w:t>
            </w:r>
            <w:r w:rsidRPr="00F72EFF">
              <w:rPr>
                <w:sz w:val="24"/>
                <w:szCs w:val="24"/>
              </w:rPr>
              <w:t>лении</w:t>
            </w:r>
            <w:r w:rsidRPr="00F72EFF">
              <w:rPr>
                <w:spacing w:val="-2"/>
                <w:sz w:val="24"/>
                <w:szCs w:val="24"/>
              </w:rPr>
              <w:t xml:space="preserve"> </w:t>
            </w:r>
            <w:r w:rsidRPr="00F72EFF">
              <w:rPr>
                <w:sz w:val="24"/>
                <w:szCs w:val="24"/>
              </w:rPr>
              <w:t>основной</w:t>
            </w:r>
            <w:r w:rsidRPr="00F72EFF">
              <w:rPr>
                <w:spacing w:val="-3"/>
                <w:sz w:val="24"/>
                <w:szCs w:val="24"/>
              </w:rPr>
              <w:t xml:space="preserve"> </w:t>
            </w:r>
            <w:r w:rsidRPr="00F72EFF">
              <w:rPr>
                <w:sz w:val="24"/>
                <w:szCs w:val="24"/>
              </w:rPr>
              <w:t>мысли;</w:t>
            </w:r>
          </w:p>
          <w:p w:rsidR="00FA3147" w:rsidRPr="00F72EFF" w:rsidRDefault="00FA3147" w:rsidP="00942BAF">
            <w:pPr>
              <w:pStyle w:val="af1"/>
              <w:widowControl w:val="0"/>
              <w:numPr>
                <w:ilvl w:val="0"/>
                <w:numId w:val="141"/>
              </w:numPr>
              <w:tabs>
                <w:tab w:val="left" w:pos="608"/>
              </w:tabs>
              <w:autoSpaceDE w:val="0"/>
              <w:ind w:right="627" w:firstLine="360"/>
              <w:contextualSpacing w:val="0"/>
              <w:rPr>
                <w:sz w:val="24"/>
                <w:szCs w:val="24"/>
              </w:rPr>
            </w:pPr>
            <w:r w:rsidRPr="00F72EFF">
              <w:rPr>
                <w:sz w:val="24"/>
                <w:szCs w:val="24"/>
              </w:rPr>
              <w:t>коллективно составлять текст и запис</w:t>
            </w:r>
            <w:r w:rsidRPr="00F72EFF">
              <w:rPr>
                <w:sz w:val="24"/>
                <w:szCs w:val="24"/>
              </w:rPr>
              <w:t>ы</w:t>
            </w:r>
            <w:r w:rsidRPr="00F72EFF">
              <w:rPr>
                <w:sz w:val="24"/>
                <w:szCs w:val="24"/>
              </w:rPr>
              <w:t>вать его под руководством учителя (до 50</w:t>
            </w:r>
            <w:r w:rsidRPr="00F72EFF">
              <w:rPr>
                <w:spacing w:val="-57"/>
                <w:sz w:val="24"/>
                <w:szCs w:val="24"/>
              </w:rPr>
              <w:t xml:space="preserve"> </w:t>
            </w:r>
            <w:r w:rsidRPr="00F72EFF">
              <w:rPr>
                <w:sz w:val="24"/>
                <w:szCs w:val="24"/>
              </w:rPr>
              <w:t>слов);</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подбирать</w:t>
            </w:r>
            <w:r w:rsidRPr="00F72EFF">
              <w:rPr>
                <w:spacing w:val="-1"/>
                <w:sz w:val="24"/>
                <w:szCs w:val="24"/>
              </w:rPr>
              <w:t xml:space="preserve"> </w:t>
            </w:r>
            <w:r w:rsidRPr="00F72EFF">
              <w:rPr>
                <w:sz w:val="24"/>
                <w:szCs w:val="24"/>
              </w:rPr>
              <w:t>однокоренные</w:t>
            </w:r>
            <w:r w:rsidRPr="00F72EFF">
              <w:rPr>
                <w:spacing w:val="-2"/>
                <w:sz w:val="24"/>
                <w:szCs w:val="24"/>
              </w:rPr>
              <w:t xml:space="preserve"> </w:t>
            </w:r>
            <w:r w:rsidRPr="00F72EFF">
              <w:rPr>
                <w:sz w:val="24"/>
                <w:szCs w:val="24"/>
              </w:rPr>
              <w:t>слова,</w:t>
            </w:r>
            <w:r w:rsidRPr="00F72EFF">
              <w:rPr>
                <w:spacing w:val="-3"/>
                <w:sz w:val="24"/>
                <w:szCs w:val="24"/>
              </w:rPr>
              <w:t xml:space="preserve"> </w:t>
            </w:r>
            <w:r w:rsidRPr="00F72EFF">
              <w:rPr>
                <w:sz w:val="24"/>
                <w:szCs w:val="24"/>
              </w:rPr>
              <w:t>разбирать</w:t>
            </w:r>
            <w:r w:rsidRPr="00F72EFF">
              <w:rPr>
                <w:spacing w:val="1"/>
                <w:sz w:val="24"/>
                <w:szCs w:val="24"/>
              </w:rPr>
              <w:t xml:space="preserve"> </w:t>
            </w:r>
            <w:r w:rsidRPr="00F72EFF">
              <w:rPr>
                <w:sz w:val="24"/>
                <w:szCs w:val="24"/>
              </w:rPr>
              <w:t>слова</w:t>
            </w:r>
            <w:r w:rsidRPr="00F72EFF">
              <w:rPr>
                <w:spacing w:val="-4"/>
                <w:sz w:val="24"/>
                <w:szCs w:val="24"/>
              </w:rPr>
              <w:t xml:space="preserve"> </w:t>
            </w:r>
            <w:r w:rsidRPr="00F72EFF">
              <w:rPr>
                <w:sz w:val="24"/>
                <w:szCs w:val="24"/>
              </w:rPr>
              <w:t>по</w:t>
            </w:r>
            <w:r w:rsidRPr="00F72EFF">
              <w:rPr>
                <w:spacing w:val="-2"/>
                <w:sz w:val="24"/>
                <w:szCs w:val="24"/>
              </w:rPr>
              <w:t xml:space="preserve"> </w:t>
            </w:r>
            <w:r w:rsidRPr="00F72EFF">
              <w:rPr>
                <w:sz w:val="24"/>
                <w:szCs w:val="24"/>
              </w:rPr>
              <w:t>составу</w:t>
            </w:r>
            <w:r w:rsidRPr="00F72EFF">
              <w:rPr>
                <w:spacing w:val="-3"/>
                <w:sz w:val="24"/>
                <w:szCs w:val="24"/>
              </w:rPr>
              <w:t xml:space="preserve"> </w:t>
            </w:r>
            <w:r w:rsidRPr="00F72EFF">
              <w:rPr>
                <w:sz w:val="24"/>
                <w:szCs w:val="24"/>
              </w:rPr>
              <w:t>с</w:t>
            </w:r>
            <w:r w:rsidRPr="00F72EFF">
              <w:rPr>
                <w:spacing w:val="-4"/>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1"/>
              </w:numPr>
              <w:tabs>
                <w:tab w:val="left" w:pos="608"/>
              </w:tabs>
              <w:autoSpaceDE w:val="0"/>
              <w:ind w:right="1073" w:firstLine="360"/>
              <w:contextualSpacing w:val="0"/>
              <w:rPr>
                <w:sz w:val="24"/>
                <w:szCs w:val="24"/>
              </w:rPr>
            </w:pPr>
            <w:r w:rsidRPr="00F72EFF">
              <w:rPr>
                <w:sz w:val="24"/>
                <w:szCs w:val="24"/>
              </w:rPr>
              <w:t>различать части речи (имя существ</w:t>
            </w:r>
            <w:r w:rsidRPr="00F72EFF">
              <w:rPr>
                <w:sz w:val="24"/>
                <w:szCs w:val="24"/>
              </w:rPr>
              <w:t>и</w:t>
            </w:r>
            <w:r w:rsidRPr="00F72EFF">
              <w:rPr>
                <w:sz w:val="24"/>
                <w:szCs w:val="24"/>
              </w:rPr>
              <w:t>тельное, имя прилагательное, глагол) по</w:t>
            </w:r>
            <w:r w:rsidRPr="00F72EFF">
              <w:rPr>
                <w:spacing w:val="-58"/>
                <w:sz w:val="24"/>
                <w:szCs w:val="24"/>
              </w:rPr>
              <w:t xml:space="preserve"> </w:t>
            </w:r>
            <w:r w:rsidRPr="00F72EFF">
              <w:rPr>
                <w:sz w:val="24"/>
                <w:szCs w:val="24"/>
              </w:rPr>
              <w:lastRenderedPageBreak/>
              <w:t>вопросам, с</w:t>
            </w:r>
            <w:r w:rsidRPr="00F72EFF">
              <w:rPr>
                <w:spacing w:val="-1"/>
                <w:sz w:val="24"/>
                <w:szCs w:val="24"/>
              </w:rPr>
              <w:t xml:space="preserve"> </w:t>
            </w:r>
            <w:r w:rsidRPr="00F72EFF">
              <w:rPr>
                <w:sz w:val="24"/>
                <w:szCs w:val="24"/>
              </w:rPr>
              <w:t>опорой</w:t>
            </w:r>
            <w:r w:rsidRPr="00F72EFF">
              <w:rPr>
                <w:spacing w:val="1"/>
                <w:sz w:val="24"/>
                <w:szCs w:val="24"/>
              </w:rPr>
              <w:t xml:space="preserve"> </w:t>
            </w:r>
            <w:r w:rsidRPr="00F72EFF">
              <w:rPr>
                <w:sz w:val="24"/>
                <w:szCs w:val="24"/>
              </w:rPr>
              <w:t>на</w:t>
            </w:r>
            <w:r w:rsidRPr="00F72EFF">
              <w:rPr>
                <w:spacing w:val="-1"/>
                <w:sz w:val="24"/>
                <w:szCs w:val="24"/>
              </w:rPr>
              <w:t xml:space="preserve"> </w:t>
            </w:r>
            <w:r w:rsidRPr="00F72EFF">
              <w:rPr>
                <w:sz w:val="24"/>
                <w:szCs w:val="24"/>
              </w:rPr>
              <w:t>таблицу;</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находить</w:t>
            </w:r>
            <w:r w:rsidRPr="00F72EFF">
              <w:rPr>
                <w:spacing w:val="-2"/>
                <w:sz w:val="24"/>
                <w:szCs w:val="24"/>
              </w:rPr>
              <w:t xml:space="preserve"> </w:t>
            </w:r>
            <w:r w:rsidRPr="00F72EFF">
              <w:rPr>
                <w:sz w:val="24"/>
                <w:szCs w:val="24"/>
              </w:rPr>
              <w:t>решение</w:t>
            </w:r>
            <w:r w:rsidRPr="00F72EFF">
              <w:rPr>
                <w:spacing w:val="-3"/>
                <w:sz w:val="24"/>
                <w:szCs w:val="24"/>
              </w:rPr>
              <w:t xml:space="preserve"> </w:t>
            </w:r>
            <w:r w:rsidRPr="00F72EFF">
              <w:rPr>
                <w:sz w:val="24"/>
                <w:szCs w:val="24"/>
              </w:rPr>
              <w:t>орфографической</w:t>
            </w:r>
            <w:r w:rsidRPr="00F72EFF">
              <w:rPr>
                <w:spacing w:val="-3"/>
                <w:sz w:val="24"/>
                <w:szCs w:val="24"/>
              </w:rPr>
              <w:t xml:space="preserve"> </w:t>
            </w:r>
            <w:r w:rsidRPr="00F72EFF">
              <w:rPr>
                <w:sz w:val="24"/>
                <w:szCs w:val="24"/>
              </w:rPr>
              <w:t>задачи (с</w:t>
            </w:r>
            <w:r w:rsidRPr="00F72EFF">
              <w:rPr>
                <w:spacing w:val="-5"/>
                <w:sz w:val="24"/>
                <w:szCs w:val="24"/>
              </w:rPr>
              <w:t xml:space="preserve"> </w:t>
            </w:r>
            <w:r w:rsidRPr="00F72EFF">
              <w:rPr>
                <w:sz w:val="24"/>
                <w:szCs w:val="24"/>
              </w:rPr>
              <w:t>помощью</w:t>
            </w:r>
            <w:r w:rsidRPr="00F72EFF">
              <w:rPr>
                <w:spacing w:val="-4"/>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пользоваться</w:t>
            </w:r>
            <w:r w:rsidRPr="00F72EFF">
              <w:rPr>
                <w:spacing w:val="-4"/>
                <w:sz w:val="24"/>
                <w:szCs w:val="24"/>
              </w:rPr>
              <w:t xml:space="preserve"> </w:t>
            </w:r>
            <w:r w:rsidRPr="00F72EFF">
              <w:rPr>
                <w:sz w:val="24"/>
                <w:szCs w:val="24"/>
              </w:rPr>
              <w:t>школьным</w:t>
            </w:r>
            <w:r w:rsidRPr="00F72EFF">
              <w:rPr>
                <w:spacing w:val="-4"/>
                <w:sz w:val="24"/>
                <w:szCs w:val="24"/>
              </w:rPr>
              <w:t xml:space="preserve"> </w:t>
            </w:r>
            <w:r w:rsidRPr="00F72EFF">
              <w:rPr>
                <w:sz w:val="24"/>
                <w:szCs w:val="24"/>
              </w:rPr>
              <w:t>орфографическим</w:t>
            </w:r>
            <w:r w:rsidRPr="00F72EFF">
              <w:rPr>
                <w:spacing w:val="-3"/>
                <w:sz w:val="24"/>
                <w:szCs w:val="24"/>
              </w:rPr>
              <w:t xml:space="preserve"> </w:t>
            </w:r>
            <w:r w:rsidRPr="00F72EFF">
              <w:rPr>
                <w:sz w:val="24"/>
                <w:szCs w:val="24"/>
              </w:rPr>
              <w:t>сл</w:t>
            </w:r>
            <w:r w:rsidRPr="00F72EFF">
              <w:rPr>
                <w:sz w:val="24"/>
                <w:szCs w:val="24"/>
              </w:rPr>
              <w:t>о</w:t>
            </w:r>
            <w:r w:rsidRPr="00F72EFF">
              <w:rPr>
                <w:sz w:val="24"/>
                <w:szCs w:val="24"/>
              </w:rPr>
              <w:t>варем</w:t>
            </w:r>
            <w:r w:rsidRPr="00F72EFF">
              <w:rPr>
                <w:spacing w:val="-2"/>
                <w:sz w:val="24"/>
                <w:szCs w:val="24"/>
              </w:rPr>
              <w:t xml:space="preserve"> </w:t>
            </w:r>
            <w:r w:rsidRPr="00F72EFF">
              <w:rPr>
                <w:sz w:val="24"/>
                <w:szCs w:val="24"/>
              </w:rPr>
              <w:t>под</w:t>
            </w:r>
            <w:r w:rsidRPr="00F72EFF">
              <w:rPr>
                <w:spacing w:val="-4"/>
                <w:sz w:val="24"/>
                <w:szCs w:val="24"/>
              </w:rPr>
              <w:t xml:space="preserve"> </w:t>
            </w:r>
            <w:r w:rsidRPr="00F72EFF">
              <w:rPr>
                <w:sz w:val="24"/>
                <w:szCs w:val="24"/>
              </w:rPr>
              <w:t>руководством</w:t>
            </w:r>
            <w:r w:rsidRPr="00F72EFF">
              <w:rPr>
                <w:spacing w:val="-3"/>
                <w:sz w:val="24"/>
                <w:szCs w:val="24"/>
              </w:rPr>
              <w:t xml:space="preserve"> </w:t>
            </w:r>
            <w:r w:rsidRPr="00F72EFF">
              <w:rPr>
                <w:sz w:val="24"/>
                <w:szCs w:val="24"/>
              </w:rPr>
              <w:t>учителя.</w:t>
            </w:r>
          </w:p>
          <w:p w:rsidR="00FA3147" w:rsidRPr="00F72EFF" w:rsidRDefault="00FA3147">
            <w:pPr>
              <w:ind w:left="464"/>
              <w:rPr>
                <w:sz w:val="24"/>
                <w:szCs w:val="24"/>
              </w:rPr>
            </w:pP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lastRenderedPageBreak/>
              <w:t>Списывать</w:t>
            </w:r>
            <w:r w:rsidRPr="00F72EFF">
              <w:rPr>
                <w:spacing w:val="-2"/>
                <w:sz w:val="24"/>
                <w:szCs w:val="24"/>
              </w:rPr>
              <w:t xml:space="preserve"> </w:t>
            </w:r>
            <w:r w:rsidRPr="00F72EFF">
              <w:rPr>
                <w:sz w:val="24"/>
                <w:szCs w:val="24"/>
              </w:rPr>
              <w:t>текст</w:t>
            </w:r>
            <w:r w:rsidRPr="00F72EFF">
              <w:rPr>
                <w:spacing w:val="-2"/>
                <w:sz w:val="24"/>
                <w:szCs w:val="24"/>
              </w:rPr>
              <w:t xml:space="preserve"> </w:t>
            </w:r>
            <w:r w:rsidRPr="00F72EFF">
              <w:rPr>
                <w:sz w:val="24"/>
                <w:szCs w:val="24"/>
              </w:rPr>
              <w:t>целыми</w:t>
            </w:r>
            <w:r w:rsidRPr="00F72EFF">
              <w:rPr>
                <w:spacing w:val="-4"/>
                <w:sz w:val="24"/>
                <w:szCs w:val="24"/>
              </w:rPr>
              <w:t xml:space="preserve"> </w:t>
            </w:r>
            <w:r w:rsidRPr="00F72EFF">
              <w:rPr>
                <w:sz w:val="24"/>
                <w:szCs w:val="24"/>
              </w:rPr>
              <w:t>словами,</w:t>
            </w:r>
            <w:r w:rsidRPr="00F72EFF">
              <w:rPr>
                <w:spacing w:val="-2"/>
                <w:sz w:val="24"/>
                <w:szCs w:val="24"/>
              </w:rPr>
              <w:t xml:space="preserve"> </w:t>
            </w:r>
            <w:r w:rsidRPr="00F72EFF">
              <w:rPr>
                <w:sz w:val="24"/>
                <w:szCs w:val="24"/>
              </w:rPr>
              <w:t>структурно сложные</w:t>
            </w:r>
            <w:r w:rsidRPr="00F72EFF">
              <w:rPr>
                <w:spacing w:val="-2"/>
                <w:sz w:val="24"/>
                <w:szCs w:val="24"/>
              </w:rPr>
              <w:t xml:space="preserve"> </w:t>
            </w:r>
            <w:r w:rsidRPr="00F72EFF">
              <w:rPr>
                <w:sz w:val="24"/>
                <w:szCs w:val="24"/>
              </w:rPr>
              <w:t>слова</w:t>
            </w:r>
            <w:r w:rsidRPr="00F72EFF">
              <w:rPr>
                <w:spacing w:val="-2"/>
                <w:sz w:val="24"/>
                <w:szCs w:val="24"/>
              </w:rPr>
              <w:t xml:space="preserve"> </w:t>
            </w:r>
            <w:r w:rsidRPr="00F72EFF">
              <w:rPr>
                <w:sz w:val="24"/>
                <w:szCs w:val="24"/>
              </w:rPr>
              <w:t>—</w:t>
            </w:r>
            <w:r w:rsidRPr="00F72EFF">
              <w:rPr>
                <w:spacing w:val="-3"/>
                <w:sz w:val="24"/>
                <w:szCs w:val="24"/>
              </w:rPr>
              <w:t xml:space="preserve"> </w:t>
            </w:r>
            <w:r w:rsidRPr="00F72EFF">
              <w:rPr>
                <w:sz w:val="24"/>
                <w:szCs w:val="24"/>
              </w:rPr>
              <w:t>по</w:t>
            </w:r>
            <w:r w:rsidRPr="00F72EFF">
              <w:rPr>
                <w:spacing w:val="-3"/>
                <w:sz w:val="24"/>
                <w:szCs w:val="24"/>
              </w:rPr>
              <w:t xml:space="preserve"> </w:t>
            </w:r>
            <w:r w:rsidRPr="00F72EFF">
              <w:rPr>
                <w:sz w:val="24"/>
                <w:szCs w:val="24"/>
              </w:rPr>
              <w:t>слогам;</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писать</w:t>
            </w:r>
            <w:r w:rsidRPr="00F72EFF">
              <w:rPr>
                <w:spacing w:val="-2"/>
                <w:sz w:val="24"/>
                <w:szCs w:val="24"/>
              </w:rPr>
              <w:t xml:space="preserve"> </w:t>
            </w:r>
            <w:r w:rsidRPr="00F72EFF">
              <w:rPr>
                <w:sz w:val="24"/>
                <w:szCs w:val="24"/>
              </w:rPr>
              <w:t>под</w:t>
            </w:r>
            <w:r w:rsidRPr="00F72EFF">
              <w:rPr>
                <w:spacing w:val="-4"/>
                <w:sz w:val="24"/>
                <w:szCs w:val="24"/>
              </w:rPr>
              <w:t xml:space="preserve"> </w:t>
            </w:r>
            <w:r w:rsidRPr="00F72EFF">
              <w:rPr>
                <w:sz w:val="24"/>
                <w:szCs w:val="24"/>
              </w:rPr>
              <w:t>диктовку</w:t>
            </w:r>
            <w:r w:rsidRPr="00F72EFF">
              <w:rPr>
                <w:spacing w:val="-3"/>
                <w:sz w:val="24"/>
                <w:szCs w:val="24"/>
              </w:rPr>
              <w:t xml:space="preserve"> </w:t>
            </w:r>
            <w:r w:rsidRPr="00F72EFF">
              <w:rPr>
                <w:sz w:val="24"/>
                <w:szCs w:val="24"/>
              </w:rPr>
              <w:t>те</w:t>
            </w:r>
            <w:proofErr w:type="gramStart"/>
            <w:r w:rsidRPr="00F72EFF">
              <w:rPr>
                <w:sz w:val="24"/>
                <w:szCs w:val="24"/>
              </w:rPr>
              <w:t>кст</w:t>
            </w:r>
            <w:r w:rsidRPr="00F72EFF">
              <w:rPr>
                <w:spacing w:val="-3"/>
                <w:sz w:val="24"/>
                <w:szCs w:val="24"/>
              </w:rPr>
              <w:t xml:space="preserve"> </w:t>
            </w:r>
            <w:r w:rsidRPr="00F72EFF">
              <w:rPr>
                <w:sz w:val="24"/>
                <w:szCs w:val="24"/>
              </w:rPr>
              <w:t>с</w:t>
            </w:r>
            <w:r w:rsidRPr="00F72EFF">
              <w:rPr>
                <w:spacing w:val="-4"/>
                <w:sz w:val="24"/>
                <w:szCs w:val="24"/>
              </w:rPr>
              <w:t xml:space="preserve"> </w:t>
            </w:r>
            <w:r w:rsidRPr="00F72EFF">
              <w:rPr>
                <w:sz w:val="24"/>
                <w:szCs w:val="24"/>
              </w:rPr>
              <w:t>пр</w:t>
            </w:r>
            <w:proofErr w:type="gramEnd"/>
            <w:r w:rsidRPr="00F72EFF">
              <w:rPr>
                <w:sz w:val="24"/>
                <w:szCs w:val="24"/>
              </w:rPr>
              <w:t>едварительным</w:t>
            </w:r>
            <w:r w:rsidRPr="00F72EFF">
              <w:rPr>
                <w:spacing w:val="-2"/>
                <w:sz w:val="24"/>
                <w:szCs w:val="24"/>
              </w:rPr>
              <w:t xml:space="preserve"> </w:t>
            </w:r>
            <w:r w:rsidRPr="00F72EFF">
              <w:rPr>
                <w:sz w:val="24"/>
                <w:szCs w:val="24"/>
              </w:rPr>
              <w:t>разбором</w:t>
            </w:r>
            <w:r w:rsidRPr="00F72EFF">
              <w:rPr>
                <w:spacing w:val="-1"/>
                <w:sz w:val="24"/>
                <w:szCs w:val="24"/>
              </w:rPr>
              <w:t xml:space="preserve"> </w:t>
            </w:r>
            <w:r w:rsidRPr="00F72EFF">
              <w:rPr>
                <w:sz w:val="24"/>
                <w:szCs w:val="24"/>
              </w:rPr>
              <w:t>изученных</w:t>
            </w:r>
            <w:r w:rsidRPr="00F72EFF">
              <w:rPr>
                <w:spacing w:val="-3"/>
                <w:sz w:val="24"/>
                <w:szCs w:val="24"/>
              </w:rPr>
              <w:t xml:space="preserve"> </w:t>
            </w:r>
            <w:r w:rsidRPr="00F72EFF">
              <w:rPr>
                <w:sz w:val="24"/>
                <w:szCs w:val="24"/>
              </w:rPr>
              <w:t>орфограмм;</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участвовать</w:t>
            </w:r>
            <w:r w:rsidRPr="00F72EFF">
              <w:rPr>
                <w:spacing w:val="-1"/>
                <w:sz w:val="24"/>
                <w:szCs w:val="24"/>
              </w:rPr>
              <w:t xml:space="preserve"> </w:t>
            </w:r>
            <w:r w:rsidRPr="00F72EFF">
              <w:rPr>
                <w:sz w:val="24"/>
                <w:szCs w:val="24"/>
              </w:rPr>
              <w:t>в</w:t>
            </w:r>
            <w:r w:rsidRPr="00F72EFF">
              <w:rPr>
                <w:spacing w:val="-5"/>
                <w:sz w:val="24"/>
                <w:szCs w:val="24"/>
              </w:rPr>
              <w:t xml:space="preserve"> </w:t>
            </w:r>
            <w:r w:rsidRPr="00F72EFF">
              <w:rPr>
                <w:sz w:val="24"/>
                <w:szCs w:val="24"/>
              </w:rPr>
              <w:t>обсуждении темы</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идеи</w:t>
            </w:r>
            <w:r w:rsidRPr="00F72EFF">
              <w:rPr>
                <w:spacing w:val="-2"/>
                <w:sz w:val="24"/>
                <w:szCs w:val="24"/>
              </w:rPr>
              <w:t xml:space="preserve"> </w:t>
            </w:r>
            <w:r w:rsidRPr="00F72EFF">
              <w:rPr>
                <w:sz w:val="24"/>
                <w:szCs w:val="24"/>
              </w:rPr>
              <w:t>текста;</w:t>
            </w:r>
          </w:p>
          <w:p w:rsidR="00FA3147" w:rsidRPr="00F72EFF" w:rsidRDefault="00FA3147" w:rsidP="00942BAF">
            <w:pPr>
              <w:pStyle w:val="af1"/>
              <w:widowControl w:val="0"/>
              <w:numPr>
                <w:ilvl w:val="0"/>
                <w:numId w:val="141"/>
              </w:numPr>
              <w:tabs>
                <w:tab w:val="left" w:pos="608"/>
              </w:tabs>
              <w:autoSpaceDE w:val="0"/>
              <w:ind w:left="608"/>
              <w:contextualSpacing w:val="0"/>
              <w:rPr>
                <w:sz w:val="24"/>
                <w:szCs w:val="24"/>
              </w:rPr>
            </w:pPr>
            <w:r w:rsidRPr="00F72EFF">
              <w:rPr>
                <w:sz w:val="24"/>
                <w:szCs w:val="24"/>
              </w:rPr>
              <w:t>подбирать</w:t>
            </w:r>
            <w:r w:rsidRPr="00F72EFF">
              <w:rPr>
                <w:spacing w:val="-1"/>
                <w:sz w:val="24"/>
                <w:szCs w:val="24"/>
              </w:rPr>
              <w:t xml:space="preserve"> </w:t>
            </w:r>
            <w:r w:rsidRPr="00F72EFF">
              <w:rPr>
                <w:sz w:val="24"/>
                <w:szCs w:val="24"/>
              </w:rPr>
              <w:t>однокоренные</w:t>
            </w:r>
            <w:r w:rsidRPr="00F72EFF">
              <w:rPr>
                <w:spacing w:val="-2"/>
                <w:sz w:val="24"/>
                <w:szCs w:val="24"/>
              </w:rPr>
              <w:t xml:space="preserve"> </w:t>
            </w:r>
            <w:r w:rsidRPr="00F72EFF">
              <w:rPr>
                <w:sz w:val="24"/>
                <w:szCs w:val="24"/>
              </w:rPr>
              <w:t>слова</w:t>
            </w:r>
            <w:r w:rsidRPr="00F72EFF">
              <w:rPr>
                <w:spacing w:val="-4"/>
                <w:sz w:val="24"/>
                <w:szCs w:val="24"/>
              </w:rPr>
              <w:t xml:space="preserve"> </w:t>
            </w:r>
            <w:r w:rsidRPr="00F72EFF">
              <w:rPr>
                <w:sz w:val="24"/>
                <w:szCs w:val="24"/>
              </w:rPr>
              <w:t>с</w:t>
            </w:r>
            <w:r w:rsidRPr="00F72EFF">
              <w:rPr>
                <w:spacing w:val="-1"/>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1"/>
              </w:numPr>
              <w:tabs>
                <w:tab w:val="left" w:pos="608"/>
              </w:tabs>
              <w:autoSpaceDE w:val="0"/>
              <w:ind w:right="112" w:firstLine="360"/>
              <w:contextualSpacing w:val="0"/>
              <w:rPr>
                <w:sz w:val="24"/>
                <w:szCs w:val="24"/>
              </w:rPr>
            </w:pPr>
            <w:r w:rsidRPr="00F72EFF">
              <w:rPr>
                <w:sz w:val="24"/>
                <w:szCs w:val="24"/>
              </w:rPr>
              <w:t>проверять безударные гласные, сомнительные согласные на основе изменения формы</w:t>
            </w:r>
            <w:r w:rsidRPr="00F72EFF">
              <w:rPr>
                <w:spacing w:val="-58"/>
                <w:sz w:val="24"/>
                <w:szCs w:val="24"/>
              </w:rPr>
              <w:t xml:space="preserve"> </w:t>
            </w:r>
            <w:r w:rsidRPr="00F72EFF">
              <w:rPr>
                <w:sz w:val="24"/>
                <w:szCs w:val="24"/>
              </w:rPr>
              <w:t>слова</w:t>
            </w:r>
            <w:r w:rsidRPr="00F72EFF">
              <w:rPr>
                <w:spacing w:val="-2"/>
                <w:sz w:val="24"/>
                <w:szCs w:val="24"/>
              </w:rPr>
              <w:t xml:space="preserve"> </w:t>
            </w:r>
            <w:r w:rsidRPr="00F72EFF">
              <w:rPr>
                <w:sz w:val="24"/>
                <w:szCs w:val="24"/>
              </w:rPr>
              <w:t>(с</w:t>
            </w:r>
            <w:r w:rsidRPr="00F72EFF">
              <w:rPr>
                <w:spacing w:val="-1"/>
                <w:sz w:val="24"/>
                <w:szCs w:val="24"/>
              </w:rPr>
              <w:t xml:space="preserve"> </w:t>
            </w:r>
            <w:r w:rsidRPr="00F72EFF">
              <w:rPr>
                <w:sz w:val="24"/>
                <w:szCs w:val="24"/>
              </w:rPr>
              <w:t>помощью учителя);</w:t>
            </w:r>
          </w:p>
          <w:p w:rsidR="00FA3147" w:rsidRPr="00F72EFF" w:rsidRDefault="00FA3147" w:rsidP="00942BAF">
            <w:pPr>
              <w:pStyle w:val="af1"/>
              <w:widowControl w:val="0"/>
              <w:numPr>
                <w:ilvl w:val="0"/>
                <w:numId w:val="141"/>
              </w:numPr>
              <w:tabs>
                <w:tab w:val="left" w:pos="608"/>
              </w:tabs>
              <w:autoSpaceDE w:val="0"/>
              <w:ind w:right="757" w:firstLine="360"/>
              <w:contextualSpacing w:val="0"/>
              <w:rPr>
                <w:sz w:val="24"/>
                <w:szCs w:val="24"/>
              </w:rPr>
            </w:pPr>
            <w:r w:rsidRPr="00F72EFF">
              <w:rPr>
                <w:sz w:val="24"/>
                <w:szCs w:val="24"/>
              </w:rPr>
              <w:t>учиться</w:t>
            </w:r>
            <w:r w:rsidRPr="00F72EFF">
              <w:rPr>
                <w:spacing w:val="-3"/>
                <w:sz w:val="24"/>
                <w:szCs w:val="24"/>
              </w:rPr>
              <w:t xml:space="preserve"> </w:t>
            </w:r>
            <w:r w:rsidRPr="00F72EFF">
              <w:rPr>
                <w:sz w:val="24"/>
                <w:szCs w:val="24"/>
              </w:rPr>
              <w:t>пользоваться</w:t>
            </w:r>
            <w:r w:rsidRPr="00F72EFF">
              <w:rPr>
                <w:spacing w:val="-4"/>
                <w:sz w:val="24"/>
                <w:szCs w:val="24"/>
              </w:rPr>
              <w:t xml:space="preserve"> </w:t>
            </w:r>
            <w:r w:rsidRPr="00F72EFF">
              <w:rPr>
                <w:sz w:val="24"/>
                <w:szCs w:val="24"/>
              </w:rPr>
              <w:t>школьным</w:t>
            </w:r>
            <w:r w:rsidRPr="00F72EFF">
              <w:rPr>
                <w:spacing w:val="-5"/>
                <w:sz w:val="24"/>
                <w:szCs w:val="24"/>
              </w:rPr>
              <w:t xml:space="preserve"> </w:t>
            </w:r>
            <w:r w:rsidRPr="00F72EFF">
              <w:rPr>
                <w:sz w:val="24"/>
                <w:szCs w:val="24"/>
              </w:rPr>
              <w:t>орфографическим</w:t>
            </w:r>
            <w:r w:rsidRPr="00F72EFF">
              <w:rPr>
                <w:spacing w:val="-2"/>
                <w:sz w:val="24"/>
                <w:szCs w:val="24"/>
              </w:rPr>
              <w:t xml:space="preserve"> </w:t>
            </w:r>
            <w:r w:rsidRPr="00F72EFF">
              <w:rPr>
                <w:sz w:val="24"/>
                <w:szCs w:val="24"/>
              </w:rPr>
              <w:t>словарем</w:t>
            </w:r>
            <w:r w:rsidRPr="00F72EFF">
              <w:rPr>
                <w:spacing w:val="-3"/>
                <w:sz w:val="24"/>
                <w:szCs w:val="24"/>
              </w:rPr>
              <w:t xml:space="preserve"> </w:t>
            </w:r>
            <w:r w:rsidRPr="00F72EFF">
              <w:rPr>
                <w:sz w:val="24"/>
                <w:szCs w:val="24"/>
              </w:rPr>
              <w:t>под</w:t>
            </w:r>
            <w:r w:rsidRPr="00F72EFF">
              <w:rPr>
                <w:spacing w:val="-5"/>
                <w:sz w:val="24"/>
                <w:szCs w:val="24"/>
              </w:rPr>
              <w:t xml:space="preserve"> </w:t>
            </w:r>
            <w:r w:rsidRPr="00F72EFF">
              <w:rPr>
                <w:sz w:val="24"/>
                <w:szCs w:val="24"/>
              </w:rPr>
              <w:t>рук</w:t>
            </w:r>
            <w:r w:rsidRPr="00F72EFF">
              <w:rPr>
                <w:sz w:val="24"/>
                <w:szCs w:val="24"/>
              </w:rPr>
              <w:t>о</w:t>
            </w:r>
            <w:r w:rsidRPr="00F72EFF">
              <w:rPr>
                <w:sz w:val="24"/>
                <w:szCs w:val="24"/>
              </w:rPr>
              <w:t>водством</w:t>
            </w:r>
            <w:r w:rsidRPr="00F72EFF">
              <w:rPr>
                <w:spacing w:val="-57"/>
                <w:sz w:val="24"/>
                <w:szCs w:val="24"/>
              </w:rPr>
              <w:t xml:space="preserve"> </w:t>
            </w:r>
            <w:r w:rsidRPr="00F72EFF">
              <w:rPr>
                <w:sz w:val="24"/>
                <w:szCs w:val="24"/>
              </w:rPr>
              <w:t>учителя.</w:t>
            </w:r>
          </w:p>
          <w:p w:rsidR="00FA3147" w:rsidRPr="00F72EFF" w:rsidRDefault="00FA3147">
            <w:pPr>
              <w:rPr>
                <w:sz w:val="24"/>
                <w:szCs w:val="24"/>
              </w:rPr>
            </w:pP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pStyle w:val="af1"/>
              <w:tabs>
                <w:tab w:val="left" w:pos="608"/>
              </w:tabs>
              <w:rPr>
                <w:sz w:val="24"/>
                <w:szCs w:val="24"/>
              </w:rPr>
            </w:pPr>
            <w:r w:rsidRPr="00F72EFF">
              <w:rPr>
                <w:sz w:val="24"/>
                <w:szCs w:val="24"/>
              </w:rPr>
              <w:lastRenderedPageBreak/>
              <w:t>Чтение</w:t>
            </w:r>
          </w:p>
        </w:tc>
      </w:tr>
      <w:tr w:rsidR="00FA3147" w:rsidRPr="00F72EFF" w:rsidTr="00FA3147">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0"/>
                <w:numId w:val="142"/>
              </w:numPr>
              <w:tabs>
                <w:tab w:val="left" w:pos="608"/>
              </w:tabs>
              <w:autoSpaceDE w:val="0"/>
              <w:ind w:right="316" w:firstLine="360"/>
              <w:contextualSpacing w:val="0"/>
              <w:rPr>
                <w:sz w:val="24"/>
                <w:szCs w:val="24"/>
              </w:rPr>
            </w:pPr>
            <w:r w:rsidRPr="00F72EFF">
              <w:rPr>
                <w:sz w:val="24"/>
                <w:szCs w:val="24"/>
              </w:rPr>
              <w:t>правильно читать доступный те</w:t>
            </w:r>
            <w:proofErr w:type="gramStart"/>
            <w:r w:rsidRPr="00F72EFF">
              <w:rPr>
                <w:sz w:val="24"/>
                <w:szCs w:val="24"/>
              </w:rPr>
              <w:t>кст всл</w:t>
            </w:r>
            <w:proofErr w:type="gramEnd"/>
            <w:r w:rsidRPr="00F72EFF">
              <w:rPr>
                <w:sz w:val="24"/>
                <w:szCs w:val="24"/>
              </w:rPr>
              <w:t>ух ц</w:t>
            </w:r>
            <w:r w:rsidRPr="00F72EFF">
              <w:rPr>
                <w:sz w:val="24"/>
                <w:szCs w:val="24"/>
              </w:rPr>
              <w:t>е</w:t>
            </w:r>
            <w:r w:rsidRPr="00F72EFF">
              <w:rPr>
                <w:sz w:val="24"/>
                <w:szCs w:val="24"/>
              </w:rPr>
              <w:t>лыми словами, в трудных случаях — по</w:t>
            </w:r>
            <w:r w:rsidRPr="00F72EFF">
              <w:rPr>
                <w:spacing w:val="-58"/>
                <w:sz w:val="24"/>
                <w:szCs w:val="24"/>
              </w:rPr>
              <w:t xml:space="preserve"> </w:t>
            </w:r>
            <w:r w:rsidRPr="00F72EFF">
              <w:rPr>
                <w:sz w:val="24"/>
                <w:szCs w:val="24"/>
              </w:rPr>
              <w:t>слогам;</w:t>
            </w:r>
          </w:p>
          <w:p w:rsidR="00FA3147" w:rsidRPr="00F72EFF" w:rsidRDefault="00FA3147" w:rsidP="00942BAF">
            <w:pPr>
              <w:pStyle w:val="af1"/>
              <w:widowControl w:val="0"/>
              <w:numPr>
                <w:ilvl w:val="0"/>
                <w:numId w:val="143"/>
              </w:numPr>
              <w:tabs>
                <w:tab w:val="left" w:pos="608"/>
              </w:tabs>
              <w:autoSpaceDE w:val="0"/>
              <w:ind w:left="608"/>
              <w:contextualSpacing w:val="0"/>
              <w:rPr>
                <w:sz w:val="24"/>
                <w:szCs w:val="24"/>
              </w:rPr>
            </w:pPr>
            <w:r w:rsidRPr="00F72EFF">
              <w:rPr>
                <w:sz w:val="24"/>
                <w:szCs w:val="24"/>
              </w:rPr>
              <w:t>читать</w:t>
            </w:r>
            <w:r w:rsidRPr="00F72EFF">
              <w:rPr>
                <w:spacing w:val="-3"/>
                <w:sz w:val="24"/>
                <w:szCs w:val="24"/>
              </w:rPr>
              <w:t xml:space="preserve"> </w:t>
            </w:r>
            <w:r w:rsidRPr="00F72EFF">
              <w:rPr>
                <w:sz w:val="24"/>
                <w:szCs w:val="24"/>
              </w:rPr>
              <w:t>про</w:t>
            </w:r>
            <w:r w:rsidRPr="00F72EFF">
              <w:rPr>
                <w:spacing w:val="-4"/>
                <w:sz w:val="24"/>
                <w:szCs w:val="24"/>
              </w:rPr>
              <w:t xml:space="preserve"> </w:t>
            </w:r>
            <w:r w:rsidRPr="00F72EFF">
              <w:rPr>
                <w:sz w:val="24"/>
                <w:szCs w:val="24"/>
              </w:rPr>
              <w:t>себя,</w:t>
            </w:r>
            <w:r w:rsidRPr="00F72EFF">
              <w:rPr>
                <w:spacing w:val="-3"/>
                <w:sz w:val="24"/>
                <w:szCs w:val="24"/>
              </w:rPr>
              <w:t xml:space="preserve"> </w:t>
            </w:r>
            <w:r w:rsidRPr="00F72EFF">
              <w:rPr>
                <w:sz w:val="24"/>
                <w:szCs w:val="24"/>
              </w:rPr>
              <w:t>выполняя</w:t>
            </w:r>
            <w:r w:rsidRPr="00F72EFF">
              <w:rPr>
                <w:spacing w:val="-5"/>
                <w:sz w:val="24"/>
                <w:szCs w:val="24"/>
              </w:rPr>
              <w:t xml:space="preserve"> </w:t>
            </w:r>
            <w:r w:rsidRPr="00F72EFF">
              <w:rPr>
                <w:sz w:val="24"/>
                <w:szCs w:val="24"/>
              </w:rPr>
              <w:t>аналитические</w:t>
            </w:r>
            <w:r w:rsidRPr="00F72EFF">
              <w:rPr>
                <w:spacing w:val="-1"/>
                <w:sz w:val="24"/>
                <w:szCs w:val="24"/>
              </w:rPr>
              <w:t xml:space="preserve"> </w:t>
            </w:r>
            <w:r w:rsidRPr="00F72EFF">
              <w:rPr>
                <w:sz w:val="24"/>
                <w:szCs w:val="24"/>
              </w:rPr>
              <w:t>зад</w:t>
            </w:r>
            <w:r w:rsidRPr="00F72EFF">
              <w:rPr>
                <w:sz w:val="24"/>
                <w:szCs w:val="24"/>
              </w:rPr>
              <w:t>а</w:t>
            </w:r>
            <w:r w:rsidRPr="00F72EFF">
              <w:rPr>
                <w:sz w:val="24"/>
                <w:szCs w:val="24"/>
              </w:rPr>
              <w:t>ния</w:t>
            </w:r>
            <w:r w:rsidRPr="00F72EFF">
              <w:rPr>
                <w:spacing w:val="-3"/>
                <w:sz w:val="24"/>
                <w:szCs w:val="24"/>
              </w:rPr>
              <w:t xml:space="preserve"> </w:t>
            </w:r>
            <w:r w:rsidRPr="00F72EFF">
              <w:rPr>
                <w:sz w:val="24"/>
                <w:szCs w:val="24"/>
              </w:rPr>
              <w:t>к</w:t>
            </w:r>
            <w:r w:rsidRPr="00F72EFF">
              <w:rPr>
                <w:spacing w:val="-3"/>
                <w:sz w:val="24"/>
                <w:szCs w:val="24"/>
              </w:rPr>
              <w:t xml:space="preserve"> </w:t>
            </w:r>
            <w:r w:rsidRPr="00F72EFF">
              <w:rPr>
                <w:sz w:val="24"/>
                <w:szCs w:val="24"/>
              </w:rPr>
              <w:t>тексту;</w:t>
            </w:r>
          </w:p>
          <w:p w:rsidR="00FA3147" w:rsidRPr="00F72EFF" w:rsidRDefault="00FA3147" w:rsidP="00942BAF">
            <w:pPr>
              <w:pStyle w:val="af1"/>
              <w:widowControl w:val="0"/>
              <w:numPr>
                <w:ilvl w:val="0"/>
                <w:numId w:val="143"/>
              </w:numPr>
              <w:tabs>
                <w:tab w:val="left" w:pos="608"/>
              </w:tabs>
              <w:autoSpaceDE w:val="0"/>
              <w:ind w:left="608"/>
              <w:contextualSpacing w:val="0"/>
              <w:rPr>
                <w:sz w:val="24"/>
                <w:szCs w:val="24"/>
              </w:rPr>
            </w:pPr>
            <w:r w:rsidRPr="00F72EFF">
              <w:rPr>
                <w:sz w:val="24"/>
                <w:szCs w:val="24"/>
              </w:rPr>
              <w:t>отвечать</w:t>
            </w:r>
            <w:r w:rsidRPr="00F72EFF">
              <w:rPr>
                <w:spacing w:val="-2"/>
                <w:sz w:val="24"/>
                <w:szCs w:val="24"/>
              </w:rPr>
              <w:t xml:space="preserve"> </w:t>
            </w:r>
            <w:r w:rsidRPr="00F72EFF">
              <w:rPr>
                <w:sz w:val="24"/>
                <w:szCs w:val="24"/>
              </w:rPr>
              <w:t>на</w:t>
            </w:r>
            <w:r w:rsidRPr="00F72EFF">
              <w:rPr>
                <w:spacing w:val="-4"/>
                <w:sz w:val="24"/>
                <w:szCs w:val="24"/>
              </w:rPr>
              <w:t xml:space="preserve"> </w:t>
            </w:r>
            <w:r w:rsidRPr="00F72EFF">
              <w:rPr>
                <w:sz w:val="24"/>
                <w:szCs w:val="24"/>
              </w:rPr>
              <w:t>вопросы</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3"/>
              </w:numPr>
              <w:tabs>
                <w:tab w:val="left" w:pos="608"/>
              </w:tabs>
              <w:autoSpaceDE w:val="0"/>
              <w:ind w:right="850" w:firstLine="360"/>
              <w:contextualSpacing w:val="0"/>
              <w:rPr>
                <w:sz w:val="24"/>
                <w:szCs w:val="24"/>
              </w:rPr>
            </w:pPr>
            <w:r w:rsidRPr="00F72EFF">
              <w:rPr>
                <w:sz w:val="24"/>
                <w:szCs w:val="24"/>
              </w:rPr>
              <w:t>пересказывать текст по плану с пом</w:t>
            </w:r>
            <w:r w:rsidRPr="00F72EFF">
              <w:rPr>
                <w:sz w:val="24"/>
                <w:szCs w:val="24"/>
              </w:rPr>
              <w:t>о</w:t>
            </w:r>
            <w:r w:rsidRPr="00F72EFF">
              <w:rPr>
                <w:sz w:val="24"/>
                <w:szCs w:val="24"/>
              </w:rPr>
              <w:t>щью учителя, используя опорные слова, а</w:t>
            </w:r>
            <w:r w:rsidRPr="00F72EFF">
              <w:rPr>
                <w:spacing w:val="-57"/>
                <w:sz w:val="24"/>
                <w:szCs w:val="24"/>
              </w:rPr>
              <w:t xml:space="preserve"> </w:t>
            </w:r>
            <w:r w:rsidRPr="00F72EFF">
              <w:rPr>
                <w:sz w:val="24"/>
                <w:szCs w:val="24"/>
              </w:rPr>
              <w:t>несложные по содержанию</w:t>
            </w:r>
            <w:r w:rsidRPr="00F72EFF">
              <w:rPr>
                <w:spacing w:val="1"/>
                <w:sz w:val="24"/>
                <w:szCs w:val="24"/>
              </w:rPr>
              <w:t xml:space="preserve"> </w:t>
            </w:r>
            <w:r w:rsidRPr="00F72EFF">
              <w:rPr>
                <w:sz w:val="24"/>
                <w:szCs w:val="24"/>
              </w:rPr>
              <w:t>тексты</w:t>
            </w:r>
            <w:r w:rsidRPr="00F72EFF">
              <w:rPr>
                <w:spacing w:val="2"/>
                <w:sz w:val="24"/>
                <w:szCs w:val="24"/>
              </w:rPr>
              <w:t xml:space="preserve"> </w:t>
            </w:r>
            <w:r w:rsidRPr="00F72EFF">
              <w:rPr>
                <w:sz w:val="24"/>
                <w:szCs w:val="24"/>
              </w:rPr>
              <w:t>— сам</w:t>
            </w:r>
            <w:r w:rsidRPr="00F72EFF">
              <w:rPr>
                <w:sz w:val="24"/>
                <w:szCs w:val="24"/>
              </w:rPr>
              <w:t>о</w:t>
            </w:r>
            <w:r w:rsidRPr="00F72EFF">
              <w:rPr>
                <w:sz w:val="24"/>
                <w:szCs w:val="24"/>
              </w:rPr>
              <w:t>стоятельно;</w:t>
            </w:r>
          </w:p>
          <w:p w:rsidR="00FA3147" w:rsidRPr="00F72EFF" w:rsidRDefault="00FA3147" w:rsidP="00942BAF">
            <w:pPr>
              <w:pStyle w:val="af1"/>
              <w:widowControl w:val="0"/>
              <w:numPr>
                <w:ilvl w:val="0"/>
                <w:numId w:val="143"/>
              </w:numPr>
              <w:tabs>
                <w:tab w:val="left" w:pos="608"/>
              </w:tabs>
              <w:autoSpaceDE w:val="0"/>
              <w:ind w:left="608"/>
              <w:contextualSpacing w:val="0"/>
              <w:rPr>
                <w:sz w:val="24"/>
                <w:szCs w:val="24"/>
              </w:rPr>
            </w:pPr>
            <w:r w:rsidRPr="00F72EFF">
              <w:rPr>
                <w:sz w:val="24"/>
                <w:szCs w:val="24"/>
              </w:rPr>
              <w:t>выражать</w:t>
            </w:r>
            <w:r w:rsidRPr="00F72EFF">
              <w:rPr>
                <w:spacing w:val="-2"/>
                <w:sz w:val="24"/>
                <w:szCs w:val="24"/>
              </w:rPr>
              <w:t xml:space="preserve"> </w:t>
            </w:r>
            <w:r w:rsidRPr="00F72EFF">
              <w:rPr>
                <w:sz w:val="24"/>
                <w:szCs w:val="24"/>
              </w:rPr>
              <w:t>свое</w:t>
            </w:r>
            <w:r w:rsidRPr="00F72EFF">
              <w:rPr>
                <w:spacing w:val="-4"/>
                <w:sz w:val="24"/>
                <w:szCs w:val="24"/>
              </w:rPr>
              <w:t xml:space="preserve"> </w:t>
            </w:r>
            <w:r w:rsidRPr="00F72EFF">
              <w:rPr>
                <w:sz w:val="24"/>
                <w:szCs w:val="24"/>
              </w:rPr>
              <w:t>отношение к</w:t>
            </w:r>
            <w:r w:rsidRPr="00F72EFF">
              <w:rPr>
                <w:spacing w:val="-4"/>
                <w:sz w:val="24"/>
                <w:szCs w:val="24"/>
              </w:rPr>
              <w:t xml:space="preserve"> </w:t>
            </w:r>
            <w:r w:rsidRPr="00F72EFF">
              <w:rPr>
                <w:sz w:val="24"/>
                <w:szCs w:val="24"/>
              </w:rPr>
              <w:t>поступкам</w:t>
            </w:r>
            <w:r w:rsidRPr="00F72EFF">
              <w:rPr>
                <w:spacing w:val="1"/>
                <w:sz w:val="24"/>
                <w:szCs w:val="24"/>
              </w:rPr>
              <w:t xml:space="preserve"> </w:t>
            </w:r>
            <w:r w:rsidRPr="00F72EFF">
              <w:rPr>
                <w:sz w:val="24"/>
                <w:szCs w:val="24"/>
              </w:rPr>
              <w:t>героев</w:t>
            </w:r>
            <w:r w:rsidRPr="00F72EFF">
              <w:rPr>
                <w:spacing w:val="-3"/>
                <w:sz w:val="24"/>
                <w:szCs w:val="24"/>
              </w:rPr>
              <w:t xml:space="preserve"> </w:t>
            </w:r>
            <w:r w:rsidRPr="00F72EFF">
              <w:rPr>
                <w:sz w:val="24"/>
                <w:szCs w:val="24"/>
              </w:rPr>
              <w:t>и</w:t>
            </w:r>
            <w:r w:rsidRPr="00F72EFF">
              <w:rPr>
                <w:spacing w:val="-2"/>
                <w:sz w:val="24"/>
                <w:szCs w:val="24"/>
              </w:rPr>
              <w:t xml:space="preserve"> </w:t>
            </w:r>
            <w:r w:rsidRPr="00F72EFF">
              <w:rPr>
                <w:sz w:val="24"/>
                <w:szCs w:val="24"/>
              </w:rPr>
              <w:t>событиям;</w:t>
            </w:r>
          </w:p>
          <w:p w:rsidR="00FA3147" w:rsidRPr="00F72EFF" w:rsidRDefault="00FA3147" w:rsidP="00942BAF">
            <w:pPr>
              <w:pStyle w:val="af1"/>
              <w:widowControl w:val="0"/>
              <w:numPr>
                <w:ilvl w:val="0"/>
                <w:numId w:val="143"/>
              </w:numPr>
              <w:tabs>
                <w:tab w:val="left" w:pos="608"/>
              </w:tabs>
              <w:autoSpaceDE w:val="0"/>
              <w:ind w:left="608"/>
              <w:contextualSpacing w:val="0"/>
              <w:rPr>
                <w:sz w:val="24"/>
                <w:szCs w:val="24"/>
              </w:rPr>
            </w:pPr>
            <w:r w:rsidRPr="00F72EFF">
              <w:rPr>
                <w:sz w:val="24"/>
                <w:szCs w:val="24"/>
              </w:rPr>
              <w:t>выучить</w:t>
            </w:r>
            <w:r w:rsidRPr="00F72EFF">
              <w:rPr>
                <w:spacing w:val="-2"/>
                <w:sz w:val="24"/>
                <w:szCs w:val="24"/>
              </w:rPr>
              <w:t xml:space="preserve"> </w:t>
            </w:r>
            <w:r w:rsidRPr="00F72EFF">
              <w:rPr>
                <w:sz w:val="24"/>
                <w:szCs w:val="24"/>
              </w:rPr>
              <w:t>наизусть</w:t>
            </w:r>
            <w:r w:rsidRPr="00F72EFF">
              <w:rPr>
                <w:spacing w:val="-1"/>
                <w:sz w:val="24"/>
                <w:szCs w:val="24"/>
              </w:rPr>
              <w:t xml:space="preserve"> </w:t>
            </w:r>
            <w:r w:rsidRPr="00F72EFF">
              <w:rPr>
                <w:sz w:val="24"/>
                <w:szCs w:val="24"/>
              </w:rPr>
              <w:t>8—10</w:t>
            </w:r>
            <w:r w:rsidRPr="00F72EFF">
              <w:rPr>
                <w:spacing w:val="-4"/>
                <w:sz w:val="24"/>
                <w:szCs w:val="24"/>
              </w:rPr>
              <w:t xml:space="preserve"> </w:t>
            </w:r>
            <w:r w:rsidRPr="00F72EFF">
              <w:rPr>
                <w:sz w:val="24"/>
                <w:szCs w:val="24"/>
              </w:rPr>
              <w:t>стихотворений;</w:t>
            </w:r>
          </w:p>
          <w:p w:rsidR="00FA3147" w:rsidRPr="00F72EFF" w:rsidRDefault="00FA3147" w:rsidP="00942BAF">
            <w:pPr>
              <w:pStyle w:val="af1"/>
              <w:widowControl w:val="0"/>
              <w:numPr>
                <w:ilvl w:val="0"/>
                <w:numId w:val="143"/>
              </w:numPr>
              <w:tabs>
                <w:tab w:val="left" w:pos="608"/>
              </w:tabs>
              <w:autoSpaceDE w:val="0"/>
              <w:ind w:left="608"/>
              <w:contextualSpacing w:val="0"/>
              <w:rPr>
                <w:sz w:val="24"/>
                <w:szCs w:val="24"/>
              </w:rPr>
            </w:pPr>
            <w:r w:rsidRPr="00F72EFF">
              <w:rPr>
                <w:sz w:val="24"/>
                <w:szCs w:val="24"/>
              </w:rPr>
              <w:t>читать</w:t>
            </w:r>
            <w:r w:rsidRPr="00F72EFF">
              <w:rPr>
                <w:spacing w:val="-4"/>
                <w:sz w:val="24"/>
                <w:szCs w:val="24"/>
              </w:rPr>
              <w:t xml:space="preserve"> </w:t>
            </w:r>
            <w:r w:rsidRPr="00F72EFF">
              <w:rPr>
                <w:sz w:val="24"/>
                <w:szCs w:val="24"/>
              </w:rPr>
              <w:t>внеклассную</w:t>
            </w:r>
            <w:r w:rsidRPr="00F72EFF">
              <w:rPr>
                <w:spacing w:val="-1"/>
                <w:sz w:val="24"/>
                <w:szCs w:val="24"/>
              </w:rPr>
              <w:t xml:space="preserve"> </w:t>
            </w:r>
            <w:r w:rsidRPr="00F72EFF">
              <w:rPr>
                <w:sz w:val="24"/>
                <w:szCs w:val="24"/>
              </w:rPr>
              <w:t>литературу</w:t>
            </w:r>
            <w:r w:rsidRPr="00F72EFF">
              <w:rPr>
                <w:spacing w:val="-2"/>
                <w:sz w:val="24"/>
                <w:szCs w:val="24"/>
              </w:rPr>
              <w:t xml:space="preserve"> </w:t>
            </w:r>
            <w:r w:rsidRPr="00F72EFF">
              <w:rPr>
                <w:sz w:val="24"/>
                <w:szCs w:val="24"/>
              </w:rPr>
              <w:t>под</w:t>
            </w:r>
            <w:r w:rsidRPr="00F72EFF">
              <w:rPr>
                <w:spacing w:val="-5"/>
                <w:sz w:val="24"/>
                <w:szCs w:val="24"/>
              </w:rPr>
              <w:t xml:space="preserve"> </w:t>
            </w:r>
            <w:r w:rsidRPr="00F72EFF">
              <w:rPr>
                <w:sz w:val="24"/>
                <w:szCs w:val="24"/>
              </w:rPr>
              <w:t>наблюд</w:t>
            </w:r>
            <w:r w:rsidRPr="00F72EFF">
              <w:rPr>
                <w:sz w:val="24"/>
                <w:szCs w:val="24"/>
              </w:rPr>
              <w:t>е</w:t>
            </w:r>
            <w:r w:rsidRPr="00F72EFF">
              <w:rPr>
                <w:sz w:val="24"/>
                <w:szCs w:val="24"/>
              </w:rPr>
              <w:t>нием</w:t>
            </w:r>
            <w:r w:rsidRPr="00F72EFF">
              <w:rPr>
                <w:spacing w:val="-3"/>
                <w:sz w:val="24"/>
                <w:szCs w:val="24"/>
              </w:rPr>
              <w:t xml:space="preserve"> </w:t>
            </w:r>
            <w:r w:rsidRPr="00F72EFF">
              <w:rPr>
                <w:sz w:val="24"/>
                <w:szCs w:val="24"/>
              </w:rPr>
              <w:t>учителя</w:t>
            </w:r>
            <w:r w:rsidRPr="00F72EFF">
              <w:rPr>
                <w:spacing w:val="-3"/>
                <w:sz w:val="24"/>
                <w:szCs w:val="24"/>
              </w:rPr>
              <w:t xml:space="preserve"> </w:t>
            </w:r>
            <w:r w:rsidRPr="00F72EFF">
              <w:rPr>
                <w:sz w:val="24"/>
                <w:szCs w:val="24"/>
              </w:rPr>
              <w:t>и</w:t>
            </w:r>
            <w:r w:rsidRPr="00F72EFF">
              <w:rPr>
                <w:spacing w:val="-6"/>
                <w:sz w:val="24"/>
                <w:szCs w:val="24"/>
              </w:rPr>
              <w:t xml:space="preserve"> </w:t>
            </w:r>
            <w:r w:rsidRPr="00F72EFF">
              <w:rPr>
                <w:sz w:val="24"/>
                <w:szCs w:val="24"/>
              </w:rPr>
              <w:t>воспитателя.</w:t>
            </w:r>
          </w:p>
          <w:p w:rsidR="00FA3147" w:rsidRPr="00F72EFF" w:rsidRDefault="00FA3147" w:rsidP="00942BAF">
            <w:pPr>
              <w:pStyle w:val="af1"/>
              <w:widowControl w:val="0"/>
              <w:numPr>
                <w:ilvl w:val="0"/>
                <w:numId w:val="144"/>
              </w:numPr>
              <w:tabs>
                <w:tab w:val="left" w:pos="608"/>
              </w:tabs>
              <w:autoSpaceDE w:val="0"/>
              <w:ind w:left="608"/>
              <w:contextualSpacing w:val="0"/>
              <w:rPr>
                <w:sz w:val="24"/>
                <w:szCs w:val="24"/>
              </w:rPr>
            </w:pP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0"/>
                <w:numId w:val="145"/>
              </w:numPr>
              <w:tabs>
                <w:tab w:val="left" w:pos="608"/>
              </w:tabs>
              <w:autoSpaceDE w:val="0"/>
              <w:contextualSpacing w:val="0"/>
              <w:rPr>
                <w:sz w:val="24"/>
                <w:szCs w:val="24"/>
              </w:rPr>
            </w:pPr>
            <w:r w:rsidRPr="00F72EFF">
              <w:rPr>
                <w:sz w:val="24"/>
                <w:szCs w:val="24"/>
              </w:rPr>
              <w:t>правильно</w:t>
            </w:r>
            <w:r w:rsidRPr="00F72EFF">
              <w:rPr>
                <w:spacing w:val="-4"/>
                <w:sz w:val="24"/>
                <w:szCs w:val="24"/>
              </w:rPr>
              <w:t xml:space="preserve"> </w:t>
            </w:r>
            <w:r w:rsidRPr="00F72EFF">
              <w:rPr>
                <w:sz w:val="24"/>
                <w:szCs w:val="24"/>
              </w:rPr>
              <w:t>читать</w:t>
            </w:r>
            <w:r w:rsidRPr="00F72EFF">
              <w:rPr>
                <w:spacing w:val="1"/>
                <w:sz w:val="24"/>
                <w:szCs w:val="24"/>
              </w:rPr>
              <w:t xml:space="preserve"> </w:t>
            </w:r>
            <w:r w:rsidRPr="00F72EFF">
              <w:rPr>
                <w:sz w:val="24"/>
                <w:szCs w:val="24"/>
              </w:rPr>
              <w:t>вслух доступный текст</w:t>
            </w:r>
            <w:r w:rsidRPr="00F72EFF">
              <w:rPr>
                <w:spacing w:val="-3"/>
                <w:sz w:val="24"/>
                <w:szCs w:val="24"/>
              </w:rPr>
              <w:t xml:space="preserve"> </w:t>
            </w:r>
            <w:r w:rsidRPr="00F72EFF">
              <w:rPr>
                <w:sz w:val="24"/>
                <w:szCs w:val="24"/>
              </w:rPr>
              <w:t>целыми</w:t>
            </w:r>
            <w:r w:rsidRPr="00F72EFF">
              <w:rPr>
                <w:spacing w:val="-4"/>
                <w:sz w:val="24"/>
                <w:szCs w:val="24"/>
              </w:rPr>
              <w:t xml:space="preserve"> </w:t>
            </w:r>
            <w:r w:rsidRPr="00F72EFF">
              <w:rPr>
                <w:sz w:val="24"/>
                <w:szCs w:val="24"/>
              </w:rPr>
              <w:t>словами</w:t>
            </w:r>
            <w:r w:rsidRPr="00F72EFF">
              <w:rPr>
                <w:spacing w:val="-2"/>
                <w:sz w:val="24"/>
                <w:szCs w:val="24"/>
              </w:rPr>
              <w:t xml:space="preserve"> </w:t>
            </w:r>
            <w:r w:rsidRPr="00F72EFF">
              <w:rPr>
                <w:sz w:val="24"/>
                <w:szCs w:val="24"/>
              </w:rPr>
              <w:t>и</w:t>
            </w:r>
            <w:r w:rsidRPr="00F72EFF">
              <w:rPr>
                <w:spacing w:val="-5"/>
                <w:sz w:val="24"/>
                <w:szCs w:val="24"/>
              </w:rPr>
              <w:t xml:space="preserve"> </w:t>
            </w:r>
            <w:r w:rsidRPr="00F72EFF">
              <w:rPr>
                <w:sz w:val="24"/>
                <w:szCs w:val="24"/>
              </w:rPr>
              <w:t>по</w:t>
            </w:r>
            <w:r w:rsidRPr="00F72EFF">
              <w:rPr>
                <w:spacing w:val="-3"/>
                <w:sz w:val="24"/>
                <w:szCs w:val="24"/>
              </w:rPr>
              <w:t xml:space="preserve"> </w:t>
            </w:r>
            <w:r w:rsidRPr="00F72EFF">
              <w:rPr>
                <w:sz w:val="24"/>
                <w:szCs w:val="24"/>
              </w:rPr>
              <w:t>слогам;</w:t>
            </w:r>
          </w:p>
          <w:p w:rsidR="00FA3147" w:rsidRPr="00F72EFF" w:rsidRDefault="00FA3147" w:rsidP="00942BAF">
            <w:pPr>
              <w:pStyle w:val="af1"/>
              <w:widowControl w:val="0"/>
              <w:numPr>
                <w:ilvl w:val="0"/>
                <w:numId w:val="144"/>
              </w:numPr>
              <w:tabs>
                <w:tab w:val="left" w:pos="608"/>
              </w:tabs>
              <w:autoSpaceDE w:val="0"/>
              <w:ind w:right="1055" w:firstLine="360"/>
              <w:contextualSpacing w:val="0"/>
              <w:rPr>
                <w:sz w:val="24"/>
                <w:szCs w:val="24"/>
              </w:rPr>
            </w:pPr>
            <w:r w:rsidRPr="00F72EFF">
              <w:rPr>
                <w:sz w:val="24"/>
                <w:szCs w:val="24"/>
              </w:rPr>
              <w:t>находить, читая про себя, отрывки проанализированного текста, св</w:t>
            </w:r>
            <w:r w:rsidRPr="00F72EFF">
              <w:rPr>
                <w:sz w:val="24"/>
                <w:szCs w:val="24"/>
              </w:rPr>
              <w:t>я</w:t>
            </w:r>
            <w:r w:rsidRPr="00F72EFF">
              <w:rPr>
                <w:sz w:val="24"/>
                <w:szCs w:val="24"/>
              </w:rPr>
              <w:t>занные с</w:t>
            </w:r>
            <w:r w:rsidRPr="00F72EFF">
              <w:rPr>
                <w:spacing w:val="-58"/>
                <w:sz w:val="24"/>
                <w:szCs w:val="24"/>
              </w:rPr>
              <w:t xml:space="preserve"> </w:t>
            </w:r>
            <w:r w:rsidRPr="00F72EFF">
              <w:rPr>
                <w:sz w:val="24"/>
                <w:szCs w:val="24"/>
              </w:rPr>
              <w:t>определенными событиями;</w:t>
            </w:r>
          </w:p>
          <w:p w:rsidR="00FA3147" w:rsidRPr="00F72EFF" w:rsidRDefault="00FA3147" w:rsidP="00942BAF">
            <w:pPr>
              <w:pStyle w:val="af1"/>
              <w:widowControl w:val="0"/>
              <w:numPr>
                <w:ilvl w:val="0"/>
                <w:numId w:val="144"/>
              </w:numPr>
              <w:tabs>
                <w:tab w:val="left" w:pos="608"/>
              </w:tabs>
              <w:autoSpaceDE w:val="0"/>
              <w:ind w:left="608"/>
              <w:contextualSpacing w:val="0"/>
              <w:rPr>
                <w:sz w:val="24"/>
                <w:szCs w:val="24"/>
              </w:rPr>
            </w:pPr>
            <w:r w:rsidRPr="00F72EFF">
              <w:rPr>
                <w:sz w:val="24"/>
                <w:szCs w:val="24"/>
              </w:rPr>
              <w:t>отвечать</w:t>
            </w:r>
            <w:r w:rsidRPr="00F72EFF">
              <w:rPr>
                <w:spacing w:val="-1"/>
                <w:sz w:val="24"/>
                <w:szCs w:val="24"/>
              </w:rPr>
              <w:t xml:space="preserve"> </w:t>
            </w:r>
            <w:r w:rsidRPr="00F72EFF">
              <w:rPr>
                <w:sz w:val="24"/>
                <w:szCs w:val="24"/>
              </w:rPr>
              <w:t>на</w:t>
            </w:r>
            <w:r w:rsidRPr="00F72EFF">
              <w:rPr>
                <w:spacing w:val="-4"/>
                <w:sz w:val="24"/>
                <w:szCs w:val="24"/>
              </w:rPr>
              <w:t xml:space="preserve"> </w:t>
            </w:r>
            <w:r w:rsidRPr="00F72EFF">
              <w:rPr>
                <w:sz w:val="24"/>
                <w:szCs w:val="24"/>
              </w:rPr>
              <w:t>вопросы</w:t>
            </w:r>
            <w:r w:rsidRPr="00F72EFF">
              <w:rPr>
                <w:spacing w:val="-2"/>
                <w:sz w:val="24"/>
                <w:szCs w:val="24"/>
              </w:rPr>
              <w:t xml:space="preserve"> </w:t>
            </w:r>
            <w:r w:rsidRPr="00F72EFF">
              <w:rPr>
                <w:sz w:val="24"/>
                <w:szCs w:val="24"/>
              </w:rPr>
              <w:t>по</w:t>
            </w:r>
            <w:r w:rsidRPr="00F72EFF">
              <w:rPr>
                <w:spacing w:val="-3"/>
                <w:sz w:val="24"/>
                <w:szCs w:val="24"/>
              </w:rPr>
              <w:t xml:space="preserve"> </w:t>
            </w:r>
            <w:r w:rsidRPr="00F72EFF">
              <w:rPr>
                <w:sz w:val="24"/>
                <w:szCs w:val="24"/>
              </w:rPr>
              <w:t>предметному</w:t>
            </w:r>
            <w:r w:rsidRPr="00F72EFF">
              <w:rPr>
                <w:spacing w:val="-2"/>
                <w:sz w:val="24"/>
                <w:szCs w:val="24"/>
              </w:rPr>
              <w:t xml:space="preserve"> </w:t>
            </w:r>
            <w:r w:rsidRPr="00F72EFF">
              <w:rPr>
                <w:sz w:val="24"/>
                <w:szCs w:val="24"/>
              </w:rPr>
              <w:t>содержанию текста (с</w:t>
            </w:r>
            <w:r w:rsidRPr="00F72EFF">
              <w:rPr>
                <w:spacing w:val="53"/>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4"/>
              </w:numPr>
              <w:tabs>
                <w:tab w:val="left" w:pos="608"/>
              </w:tabs>
              <w:autoSpaceDE w:val="0"/>
              <w:ind w:right="536" w:firstLine="360"/>
              <w:contextualSpacing w:val="0"/>
              <w:rPr>
                <w:sz w:val="24"/>
                <w:szCs w:val="24"/>
              </w:rPr>
            </w:pPr>
            <w:r w:rsidRPr="00F72EFF">
              <w:rPr>
                <w:sz w:val="24"/>
                <w:szCs w:val="24"/>
              </w:rPr>
              <w:t>заучивать</w:t>
            </w:r>
            <w:r w:rsidRPr="00F72EFF">
              <w:rPr>
                <w:spacing w:val="-4"/>
                <w:sz w:val="24"/>
                <w:szCs w:val="24"/>
              </w:rPr>
              <w:t xml:space="preserve"> </w:t>
            </w:r>
            <w:r w:rsidRPr="00F72EFF">
              <w:rPr>
                <w:sz w:val="24"/>
                <w:szCs w:val="24"/>
              </w:rPr>
              <w:t>стихотворения</w:t>
            </w:r>
            <w:r w:rsidRPr="00F72EFF">
              <w:rPr>
                <w:spacing w:val="-4"/>
                <w:sz w:val="24"/>
                <w:szCs w:val="24"/>
              </w:rPr>
              <w:t xml:space="preserve"> </w:t>
            </w:r>
            <w:r w:rsidRPr="00F72EFF">
              <w:rPr>
                <w:sz w:val="24"/>
                <w:szCs w:val="24"/>
              </w:rPr>
              <w:t>наизусть</w:t>
            </w:r>
            <w:r w:rsidRPr="00F72EFF">
              <w:rPr>
                <w:spacing w:val="-1"/>
                <w:sz w:val="24"/>
                <w:szCs w:val="24"/>
              </w:rPr>
              <w:t xml:space="preserve"> </w:t>
            </w:r>
            <w:r w:rsidRPr="00F72EFF">
              <w:rPr>
                <w:sz w:val="24"/>
                <w:szCs w:val="24"/>
              </w:rPr>
              <w:t>(объем</w:t>
            </w:r>
            <w:r w:rsidRPr="00F72EFF">
              <w:rPr>
                <w:spacing w:val="-5"/>
                <w:sz w:val="24"/>
                <w:szCs w:val="24"/>
              </w:rPr>
              <w:t xml:space="preserve"> </w:t>
            </w:r>
            <w:r w:rsidRPr="00F72EFF">
              <w:rPr>
                <w:sz w:val="24"/>
                <w:szCs w:val="24"/>
              </w:rPr>
              <w:t>текста</w:t>
            </w:r>
            <w:r w:rsidRPr="00F72EFF">
              <w:rPr>
                <w:spacing w:val="-3"/>
                <w:sz w:val="24"/>
                <w:szCs w:val="24"/>
              </w:rPr>
              <w:t xml:space="preserve"> </w:t>
            </w:r>
            <w:r w:rsidRPr="00F72EFF">
              <w:rPr>
                <w:sz w:val="24"/>
                <w:szCs w:val="24"/>
              </w:rPr>
              <w:t>с</w:t>
            </w:r>
            <w:r w:rsidRPr="00F72EFF">
              <w:rPr>
                <w:spacing w:val="-5"/>
                <w:sz w:val="24"/>
                <w:szCs w:val="24"/>
              </w:rPr>
              <w:t xml:space="preserve"> </w:t>
            </w:r>
            <w:r w:rsidRPr="00F72EFF">
              <w:rPr>
                <w:sz w:val="24"/>
                <w:szCs w:val="24"/>
              </w:rPr>
              <w:t>учетом</w:t>
            </w:r>
            <w:r w:rsidRPr="00F72EFF">
              <w:rPr>
                <w:spacing w:val="-4"/>
                <w:sz w:val="24"/>
                <w:szCs w:val="24"/>
              </w:rPr>
              <w:t xml:space="preserve"> </w:t>
            </w:r>
            <w:r w:rsidRPr="00F72EFF">
              <w:rPr>
                <w:sz w:val="24"/>
                <w:szCs w:val="24"/>
              </w:rPr>
              <w:t>учебных</w:t>
            </w:r>
            <w:r w:rsidRPr="00F72EFF">
              <w:rPr>
                <w:spacing w:val="-1"/>
                <w:sz w:val="24"/>
                <w:szCs w:val="24"/>
              </w:rPr>
              <w:t xml:space="preserve"> </w:t>
            </w:r>
            <w:r w:rsidRPr="00F72EFF">
              <w:rPr>
                <w:sz w:val="24"/>
                <w:szCs w:val="24"/>
              </w:rPr>
              <w:t>во</w:t>
            </w:r>
            <w:r w:rsidRPr="00F72EFF">
              <w:rPr>
                <w:sz w:val="24"/>
                <w:szCs w:val="24"/>
              </w:rPr>
              <w:t>з</w:t>
            </w:r>
            <w:r w:rsidRPr="00F72EFF">
              <w:rPr>
                <w:sz w:val="24"/>
                <w:szCs w:val="24"/>
              </w:rPr>
              <w:t>можностей</w:t>
            </w:r>
            <w:r w:rsidRPr="00F72EFF">
              <w:rPr>
                <w:spacing w:val="-57"/>
                <w:sz w:val="24"/>
                <w:szCs w:val="24"/>
              </w:rPr>
              <w:t xml:space="preserve"> </w:t>
            </w:r>
            <w:r w:rsidRPr="00F72EFF">
              <w:rPr>
                <w:sz w:val="24"/>
                <w:szCs w:val="24"/>
              </w:rPr>
              <w:t>учащегося);</w:t>
            </w:r>
          </w:p>
          <w:p w:rsidR="00FA3147" w:rsidRPr="00F72EFF" w:rsidRDefault="00F10FB0" w:rsidP="00942BAF">
            <w:pPr>
              <w:pStyle w:val="af1"/>
              <w:widowControl w:val="0"/>
              <w:numPr>
                <w:ilvl w:val="0"/>
                <w:numId w:val="144"/>
              </w:numPr>
              <w:tabs>
                <w:tab w:val="left" w:pos="608"/>
              </w:tabs>
              <w:autoSpaceDE w:val="0"/>
              <w:ind w:left="608"/>
              <w:contextualSpacing w:val="0"/>
              <w:rPr>
                <w:sz w:val="24"/>
                <w:szCs w:val="24"/>
              </w:rPr>
            </w:pPr>
            <w:r>
              <w:rPr>
                <w:sz w:val="24"/>
                <w:szCs w:val="24"/>
              </w:rPr>
              <w:pict>
                <v:line id="_x0000_s1036" style="position:absolute;left:0;text-align:left;z-index:-251651072;mso-position-horizontal-relative:page" from="85.2pt,34.9pt" to="87.4pt,34.9pt" strokecolor="blue" strokeweight=".3pt">
                  <w10:wrap anchorx="page"/>
                </v:line>
              </w:pict>
            </w:r>
            <w:r w:rsidR="00FA3147" w:rsidRPr="00F72EFF">
              <w:rPr>
                <w:sz w:val="24"/>
                <w:szCs w:val="24"/>
              </w:rPr>
              <w:t>принимать</w:t>
            </w:r>
            <w:r w:rsidR="00FA3147" w:rsidRPr="00F72EFF">
              <w:rPr>
                <w:spacing w:val="-3"/>
                <w:sz w:val="24"/>
                <w:szCs w:val="24"/>
              </w:rPr>
              <w:t xml:space="preserve"> </w:t>
            </w:r>
            <w:r w:rsidR="00FA3147" w:rsidRPr="00F72EFF">
              <w:rPr>
                <w:sz w:val="24"/>
                <w:szCs w:val="24"/>
              </w:rPr>
              <w:t>участие</w:t>
            </w:r>
            <w:r w:rsidR="00FA3147" w:rsidRPr="00F72EFF">
              <w:rPr>
                <w:spacing w:val="-2"/>
                <w:sz w:val="24"/>
                <w:szCs w:val="24"/>
              </w:rPr>
              <w:t xml:space="preserve"> </w:t>
            </w:r>
            <w:r w:rsidR="00FA3147" w:rsidRPr="00F72EFF">
              <w:rPr>
                <w:sz w:val="24"/>
                <w:szCs w:val="24"/>
              </w:rPr>
              <w:t>в</w:t>
            </w:r>
            <w:r w:rsidR="00FA3147" w:rsidRPr="00F72EFF">
              <w:rPr>
                <w:spacing w:val="-5"/>
                <w:sz w:val="24"/>
                <w:szCs w:val="24"/>
              </w:rPr>
              <w:t xml:space="preserve"> </w:t>
            </w:r>
            <w:r w:rsidR="00FA3147" w:rsidRPr="00F72EFF">
              <w:rPr>
                <w:sz w:val="24"/>
                <w:szCs w:val="24"/>
              </w:rPr>
              <w:t>уроках</w:t>
            </w:r>
            <w:r w:rsidR="00FA3147" w:rsidRPr="00F72EFF">
              <w:rPr>
                <w:spacing w:val="-4"/>
                <w:sz w:val="24"/>
                <w:szCs w:val="24"/>
              </w:rPr>
              <w:t xml:space="preserve"> </w:t>
            </w:r>
            <w:r w:rsidR="00FA3147" w:rsidRPr="00F72EFF">
              <w:rPr>
                <w:sz w:val="24"/>
                <w:szCs w:val="24"/>
              </w:rPr>
              <w:t>внеклассного</w:t>
            </w:r>
            <w:r w:rsidR="00FA3147" w:rsidRPr="00F72EFF">
              <w:rPr>
                <w:spacing w:val="-1"/>
                <w:sz w:val="24"/>
                <w:szCs w:val="24"/>
              </w:rPr>
              <w:t xml:space="preserve"> </w:t>
            </w:r>
            <w:r w:rsidR="00FA3147" w:rsidRPr="00F72EFF">
              <w:rPr>
                <w:sz w:val="24"/>
                <w:szCs w:val="24"/>
              </w:rPr>
              <w:t>чтения.</w:t>
            </w:r>
          </w:p>
          <w:p w:rsidR="00FA3147" w:rsidRPr="00F72EFF" w:rsidRDefault="00FA3147">
            <w:pPr>
              <w:rPr>
                <w:sz w:val="24"/>
                <w:szCs w:val="24"/>
              </w:rPr>
            </w:pP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rPr>
                <w:sz w:val="24"/>
                <w:szCs w:val="24"/>
              </w:rPr>
            </w:pPr>
            <w:r w:rsidRPr="00F72EFF">
              <w:rPr>
                <w:sz w:val="24"/>
                <w:szCs w:val="24"/>
              </w:rPr>
              <w:t>6 класс</w:t>
            </w: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rPr>
                <w:sz w:val="24"/>
                <w:szCs w:val="24"/>
              </w:rPr>
            </w:pPr>
            <w:r w:rsidRPr="00F72EFF">
              <w:rPr>
                <w:sz w:val="24"/>
                <w:szCs w:val="24"/>
              </w:rPr>
              <w:t>Русский язык</w:t>
            </w:r>
          </w:p>
        </w:tc>
      </w:tr>
      <w:tr w:rsidR="00FA3147" w:rsidRPr="00F72EFF" w:rsidTr="00FA3147">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pPr>
              <w:pStyle w:val="ab"/>
              <w:spacing w:before="4"/>
              <w:rPr>
                <w:b/>
                <w:sz w:val="24"/>
                <w:szCs w:val="24"/>
              </w:rPr>
            </w:pPr>
          </w:p>
          <w:p w:rsidR="00FA3147" w:rsidRPr="00F72EFF" w:rsidRDefault="00FA3147" w:rsidP="00942BAF">
            <w:pPr>
              <w:pStyle w:val="af1"/>
              <w:widowControl w:val="0"/>
              <w:numPr>
                <w:ilvl w:val="1"/>
                <w:numId w:val="146"/>
              </w:numPr>
              <w:tabs>
                <w:tab w:val="left" w:pos="608"/>
              </w:tabs>
              <w:autoSpaceDE w:val="0"/>
              <w:ind w:left="608"/>
              <w:contextualSpacing w:val="0"/>
              <w:rPr>
                <w:sz w:val="24"/>
                <w:szCs w:val="24"/>
              </w:rPr>
            </w:pPr>
            <w:r w:rsidRPr="00F72EFF">
              <w:rPr>
                <w:sz w:val="24"/>
                <w:szCs w:val="24"/>
              </w:rPr>
              <w:t>Списывать</w:t>
            </w:r>
            <w:r w:rsidRPr="00F72EFF">
              <w:rPr>
                <w:spacing w:val="-2"/>
                <w:sz w:val="24"/>
                <w:szCs w:val="24"/>
              </w:rPr>
              <w:t xml:space="preserve"> </w:t>
            </w:r>
            <w:r w:rsidRPr="00F72EFF">
              <w:rPr>
                <w:sz w:val="24"/>
                <w:szCs w:val="24"/>
              </w:rPr>
              <w:t>текст</w:t>
            </w:r>
            <w:r w:rsidRPr="00F72EFF">
              <w:rPr>
                <w:spacing w:val="-3"/>
                <w:sz w:val="24"/>
                <w:szCs w:val="24"/>
              </w:rPr>
              <w:t xml:space="preserve"> </w:t>
            </w:r>
            <w:r w:rsidRPr="00F72EFF">
              <w:rPr>
                <w:sz w:val="24"/>
                <w:szCs w:val="24"/>
              </w:rPr>
              <w:t>целыми</w:t>
            </w:r>
            <w:r w:rsidRPr="00F72EFF">
              <w:rPr>
                <w:spacing w:val="-4"/>
                <w:sz w:val="24"/>
                <w:szCs w:val="24"/>
              </w:rPr>
              <w:t xml:space="preserve"> </w:t>
            </w:r>
            <w:r w:rsidRPr="00F72EFF">
              <w:rPr>
                <w:sz w:val="24"/>
                <w:szCs w:val="24"/>
              </w:rPr>
              <w:t>словами</w:t>
            </w:r>
            <w:r w:rsidRPr="00F72EFF">
              <w:rPr>
                <w:spacing w:val="-2"/>
                <w:sz w:val="24"/>
                <w:szCs w:val="24"/>
              </w:rPr>
              <w:t xml:space="preserve"> </w:t>
            </w:r>
            <w:r w:rsidRPr="00F72EFF">
              <w:rPr>
                <w:sz w:val="24"/>
                <w:szCs w:val="24"/>
              </w:rPr>
              <w:t>и</w:t>
            </w:r>
            <w:r w:rsidRPr="00F72EFF">
              <w:rPr>
                <w:spacing w:val="-5"/>
                <w:sz w:val="24"/>
                <w:szCs w:val="24"/>
              </w:rPr>
              <w:t xml:space="preserve"> </w:t>
            </w:r>
            <w:r w:rsidRPr="00F72EFF">
              <w:rPr>
                <w:sz w:val="24"/>
                <w:szCs w:val="24"/>
              </w:rPr>
              <w:t>словосоч</w:t>
            </w:r>
            <w:r w:rsidRPr="00F72EFF">
              <w:rPr>
                <w:sz w:val="24"/>
                <w:szCs w:val="24"/>
              </w:rPr>
              <w:t>е</w:t>
            </w:r>
            <w:r w:rsidRPr="00F72EFF">
              <w:rPr>
                <w:sz w:val="24"/>
                <w:szCs w:val="24"/>
              </w:rPr>
              <w:t>таниями;</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писать</w:t>
            </w:r>
            <w:r w:rsidRPr="00F72EFF">
              <w:rPr>
                <w:spacing w:val="-1"/>
                <w:sz w:val="24"/>
                <w:szCs w:val="24"/>
              </w:rPr>
              <w:t xml:space="preserve"> </w:t>
            </w:r>
            <w:r w:rsidRPr="00F72EFF">
              <w:rPr>
                <w:sz w:val="24"/>
                <w:szCs w:val="24"/>
              </w:rPr>
              <w:t>под</w:t>
            </w:r>
            <w:r w:rsidRPr="00F72EFF">
              <w:rPr>
                <w:spacing w:val="-2"/>
                <w:sz w:val="24"/>
                <w:szCs w:val="24"/>
              </w:rPr>
              <w:t xml:space="preserve"> </w:t>
            </w:r>
            <w:r w:rsidRPr="00F72EFF">
              <w:rPr>
                <w:sz w:val="24"/>
                <w:szCs w:val="24"/>
              </w:rPr>
              <w:t>диктовку</w:t>
            </w:r>
            <w:r w:rsidRPr="00F72EFF">
              <w:rPr>
                <w:spacing w:val="-2"/>
                <w:sz w:val="24"/>
                <w:szCs w:val="24"/>
              </w:rPr>
              <w:t xml:space="preserve"> </w:t>
            </w:r>
            <w:r w:rsidRPr="00F72EFF">
              <w:rPr>
                <w:sz w:val="24"/>
                <w:szCs w:val="24"/>
              </w:rPr>
              <w:t>текст</w:t>
            </w:r>
            <w:r w:rsidRPr="00F72EFF">
              <w:rPr>
                <w:spacing w:val="-1"/>
                <w:sz w:val="24"/>
                <w:szCs w:val="24"/>
              </w:rPr>
              <w:t xml:space="preserve"> </w:t>
            </w:r>
            <w:r w:rsidRPr="00F72EFF">
              <w:rPr>
                <w:sz w:val="24"/>
                <w:szCs w:val="24"/>
              </w:rPr>
              <w:t>с</w:t>
            </w:r>
            <w:r w:rsidRPr="00F72EFF">
              <w:rPr>
                <w:spacing w:val="-3"/>
                <w:sz w:val="24"/>
                <w:szCs w:val="24"/>
              </w:rPr>
              <w:t xml:space="preserve"> </w:t>
            </w:r>
            <w:r w:rsidRPr="00F72EFF">
              <w:rPr>
                <w:sz w:val="24"/>
                <w:szCs w:val="24"/>
              </w:rPr>
              <w:t>изученными</w:t>
            </w:r>
            <w:r w:rsidRPr="00F72EFF">
              <w:rPr>
                <w:spacing w:val="1"/>
                <w:sz w:val="24"/>
                <w:szCs w:val="24"/>
              </w:rPr>
              <w:t xml:space="preserve"> </w:t>
            </w:r>
            <w:r w:rsidRPr="00F72EFF">
              <w:rPr>
                <w:sz w:val="24"/>
                <w:szCs w:val="24"/>
              </w:rPr>
              <w:t>орф</w:t>
            </w:r>
            <w:r w:rsidRPr="00F72EFF">
              <w:rPr>
                <w:sz w:val="24"/>
                <w:szCs w:val="24"/>
              </w:rPr>
              <w:t>о</w:t>
            </w:r>
            <w:r w:rsidRPr="00F72EFF">
              <w:rPr>
                <w:sz w:val="24"/>
                <w:szCs w:val="24"/>
              </w:rPr>
              <w:t>граммами</w:t>
            </w:r>
            <w:r w:rsidRPr="00F72EFF">
              <w:rPr>
                <w:spacing w:val="-3"/>
                <w:sz w:val="24"/>
                <w:szCs w:val="24"/>
              </w:rPr>
              <w:t xml:space="preserve"> </w:t>
            </w:r>
            <w:r w:rsidRPr="00F72EFF">
              <w:rPr>
                <w:sz w:val="24"/>
                <w:szCs w:val="24"/>
              </w:rPr>
              <w:t>(55—60</w:t>
            </w:r>
            <w:r w:rsidRPr="00F72EFF">
              <w:rPr>
                <w:spacing w:val="56"/>
                <w:sz w:val="24"/>
                <w:szCs w:val="24"/>
              </w:rPr>
              <w:t xml:space="preserve"> </w:t>
            </w:r>
            <w:r w:rsidRPr="00F72EFF">
              <w:rPr>
                <w:sz w:val="24"/>
                <w:szCs w:val="24"/>
              </w:rPr>
              <w:t>слов);</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делить</w:t>
            </w:r>
            <w:r w:rsidRPr="00F72EFF">
              <w:rPr>
                <w:spacing w:val="-4"/>
                <w:sz w:val="24"/>
                <w:szCs w:val="24"/>
              </w:rPr>
              <w:t xml:space="preserve"> </w:t>
            </w:r>
            <w:r w:rsidRPr="00F72EFF">
              <w:rPr>
                <w:sz w:val="24"/>
                <w:szCs w:val="24"/>
              </w:rPr>
              <w:t>текст</w:t>
            </w:r>
            <w:r w:rsidRPr="00F72EFF">
              <w:rPr>
                <w:spacing w:val="-2"/>
                <w:sz w:val="24"/>
                <w:szCs w:val="24"/>
              </w:rPr>
              <w:t xml:space="preserve"> </w:t>
            </w:r>
            <w:r w:rsidRPr="00F72EFF">
              <w:rPr>
                <w:sz w:val="24"/>
                <w:szCs w:val="24"/>
              </w:rPr>
              <w:t>на</w:t>
            </w:r>
            <w:r w:rsidRPr="00F72EFF">
              <w:rPr>
                <w:spacing w:val="-2"/>
                <w:sz w:val="24"/>
                <w:szCs w:val="24"/>
              </w:rPr>
              <w:t xml:space="preserve"> </w:t>
            </w:r>
            <w:r w:rsidRPr="00F72EFF">
              <w:rPr>
                <w:sz w:val="24"/>
                <w:szCs w:val="24"/>
              </w:rPr>
              <w:t>предложения;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выделять</w:t>
            </w:r>
            <w:r w:rsidRPr="00F72EFF">
              <w:rPr>
                <w:spacing w:val="-2"/>
                <w:sz w:val="24"/>
                <w:szCs w:val="24"/>
              </w:rPr>
              <w:t xml:space="preserve"> </w:t>
            </w:r>
            <w:r w:rsidRPr="00F72EFF">
              <w:rPr>
                <w:sz w:val="24"/>
                <w:szCs w:val="24"/>
              </w:rPr>
              <w:t>тему</w:t>
            </w:r>
            <w:r w:rsidRPr="00F72EFF">
              <w:rPr>
                <w:spacing w:val="-4"/>
                <w:sz w:val="24"/>
                <w:szCs w:val="24"/>
              </w:rPr>
              <w:t xml:space="preserve"> </w:t>
            </w:r>
            <w:r w:rsidRPr="00F72EFF">
              <w:rPr>
                <w:sz w:val="24"/>
                <w:szCs w:val="24"/>
              </w:rPr>
              <w:t>текста,</w:t>
            </w:r>
            <w:r w:rsidRPr="00F72EFF">
              <w:rPr>
                <w:spacing w:val="-3"/>
                <w:sz w:val="24"/>
                <w:szCs w:val="24"/>
              </w:rPr>
              <w:t xml:space="preserve"> </w:t>
            </w:r>
            <w:r w:rsidRPr="00F72EFF">
              <w:rPr>
                <w:sz w:val="24"/>
                <w:szCs w:val="24"/>
              </w:rPr>
              <w:t>участвовать</w:t>
            </w:r>
            <w:r w:rsidRPr="00F72EFF">
              <w:rPr>
                <w:spacing w:val="-2"/>
                <w:sz w:val="24"/>
                <w:szCs w:val="24"/>
              </w:rPr>
              <w:t xml:space="preserve"> </w:t>
            </w:r>
            <w:r w:rsidRPr="00F72EFF">
              <w:rPr>
                <w:sz w:val="24"/>
                <w:szCs w:val="24"/>
              </w:rPr>
              <w:t>в</w:t>
            </w:r>
            <w:r w:rsidRPr="00F72EFF">
              <w:rPr>
                <w:spacing w:val="-4"/>
                <w:sz w:val="24"/>
                <w:szCs w:val="24"/>
              </w:rPr>
              <w:t xml:space="preserve"> </w:t>
            </w:r>
            <w:r w:rsidRPr="00F72EFF">
              <w:rPr>
                <w:sz w:val="24"/>
                <w:szCs w:val="24"/>
              </w:rPr>
              <w:t>обсужд</w:t>
            </w:r>
            <w:r w:rsidRPr="00F72EFF">
              <w:rPr>
                <w:sz w:val="24"/>
                <w:szCs w:val="24"/>
              </w:rPr>
              <w:t>е</w:t>
            </w:r>
            <w:r w:rsidRPr="00F72EFF">
              <w:rPr>
                <w:sz w:val="24"/>
                <w:szCs w:val="24"/>
              </w:rPr>
              <w:t>нии</w:t>
            </w:r>
            <w:r w:rsidRPr="00F72EFF">
              <w:rPr>
                <w:spacing w:val="-3"/>
                <w:sz w:val="24"/>
                <w:szCs w:val="24"/>
              </w:rPr>
              <w:t xml:space="preserve"> </w:t>
            </w:r>
            <w:r w:rsidRPr="00F72EFF">
              <w:rPr>
                <w:sz w:val="24"/>
                <w:szCs w:val="24"/>
              </w:rPr>
              <w:t>основной</w:t>
            </w:r>
            <w:r w:rsidRPr="00F72EFF">
              <w:rPr>
                <w:spacing w:val="-2"/>
                <w:sz w:val="24"/>
                <w:szCs w:val="24"/>
              </w:rPr>
              <w:t xml:space="preserve"> </w:t>
            </w:r>
            <w:r w:rsidRPr="00F72EFF">
              <w:rPr>
                <w:sz w:val="24"/>
                <w:szCs w:val="24"/>
              </w:rPr>
              <w:t>мысли;</w:t>
            </w:r>
          </w:p>
          <w:p w:rsidR="00FA3147" w:rsidRPr="00F72EFF" w:rsidRDefault="00FA3147" w:rsidP="00942BAF">
            <w:pPr>
              <w:pStyle w:val="af1"/>
              <w:widowControl w:val="0"/>
              <w:numPr>
                <w:ilvl w:val="0"/>
                <w:numId w:val="147"/>
              </w:numPr>
              <w:tabs>
                <w:tab w:val="left" w:pos="608"/>
              </w:tabs>
              <w:autoSpaceDE w:val="0"/>
              <w:ind w:right="473" w:firstLine="360"/>
              <w:contextualSpacing w:val="0"/>
              <w:rPr>
                <w:sz w:val="24"/>
                <w:szCs w:val="24"/>
              </w:rPr>
            </w:pPr>
            <w:r w:rsidRPr="00F72EFF">
              <w:rPr>
                <w:sz w:val="24"/>
                <w:szCs w:val="24"/>
              </w:rPr>
              <w:lastRenderedPageBreak/>
              <w:t>самостоятельно</w:t>
            </w:r>
            <w:r w:rsidRPr="00F72EFF">
              <w:rPr>
                <w:spacing w:val="-2"/>
                <w:sz w:val="24"/>
                <w:szCs w:val="24"/>
              </w:rPr>
              <w:t xml:space="preserve"> </w:t>
            </w:r>
            <w:r w:rsidRPr="00F72EFF">
              <w:rPr>
                <w:sz w:val="24"/>
                <w:szCs w:val="24"/>
              </w:rPr>
              <w:t>воспроизводить</w:t>
            </w:r>
            <w:r w:rsidRPr="00F72EFF">
              <w:rPr>
                <w:spacing w:val="-2"/>
                <w:sz w:val="24"/>
                <w:szCs w:val="24"/>
              </w:rPr>
              <w:t xml:space="preserve"> </w:t>
            </w:r>
            <w:r w:rsidRPr="00F72EFF">
              <w:rPr>
                <w:sz w:val="24"/>
                <w:szCs w:val="24"/>
              </w:rPr>
              <w:t>текст,</w:t>
            </w:r>
            <w:r w:rsidRPr="00F72EFF">
              <w:rPr>
                <w:spacing w:val="-5"/>
                <w:sz w:val="24"/>
                <w:szCs w:val="24"/>
              </w:rPr>
              <w:t xml:space="preserve"> </w:t>
            </w:r>
            <w:r w:rsidRPr="00F72EFF">
              <w:rPr>
                <w:sz w:val="24"/>
                <w:szCs w:val="24"/>
              </w:rPr>
              <w:t>во</w:t>
            </w:r>
            <w:r w:rsidRPr="00F72EFF">
              <w:rPr>
                <w:sz w:val="24"/>
                <w:szCs w:val="24"/>
              </w:rPr>
              <w:t>с</w:t>
            </w:r>
            <w:r w:rsidRPr="00F72EFF">
              <w:rPr>
                <w:sz w:val="24"/>
                <w:szCs w:val="24"/>
              </w:rPr>
              <w:t>принятый</w:t>
            </w:r>
            <w:r w:rsidRPr="00F72EFF">
              <w:rPr>
                <w:spacing w:val="-5"/>
                <w:sz w:val="24"/>
                <w:szCs w:val="24"/>
              </w:rPr>
              <w:t xml:space="preserve"> </w:t>
            </w:r>
            <w:r w:rsidRPr="00F72EFF">
              <w:rPr>
                <w:sz w:val="24"/>
                <w:szCs w:val="24"/>
              </w:rPr>
              <w:t>частями</w:t>
            </w:r>
            <w:r w:rsidRPr="00F72EFF">
              <w:rPr>
                <w:spacing w:val="-4"/>
                <w:sz w:val="24"/>
                <w:szCs w:val="24"/>
              </w:rPr>
              <w:t xml:space="preserve"> </w:t>
            </w:r>
            <w:r w:rsidRPr="00F72EFF">
              <w:rPr>
                <w:sz w:val="24"/>
                <w:szCs w:val="24"/>
              </w:rPr>
              <w:t>(свободный</w:t>
            </w:r>
            <w:r w:rsidRPr="00F72EFF">
              <w:rPr>
                <w:spacing w:val="-7"/>
                <w:sz w:val="24"/>
                <w:szCs w:val="24"/>
              </w:rPr>
              <w:t xml:space="preserve"> </w:t>
            </w:r>
            <w:r w:rsidRPr="00F72EFF">
              <w:rPr>
                <w:sz w:val="24"/>
                <w:szCs w:val="24"/>
              </w:rPr>
              <w:t>диктант)</w:t>
            </w:r>
            <w:r w:rsidRPr="00F72EFF">
              <w:rPr>
                <w:spacing w:val="-57"/>
                <w:sz w:val="24"/>
                <w:szCs w:val="24"/>
              </w:rPr>
              <w:t xml:space="preserve"> </w:t>
            </w:r>
            <w:r w:rsidRPr="00F72EFF">
              <w:rPr>
                <w:sz w:val="24"/>
                <w:szCs w:val="24"/>
              </w:rPr>
              <w:t>после</w:t>
            </w:r>
            <w:r w:rsidRPr="00F72EFF">
              <w:rPr>
                <w:spacing w:val="-2"/>
                <w:sz w:val="24"/>
                <w:szCs w:val="24"/>
              </w:rPr>
              <w:t xml:space="preserve"> </w:t>
            </w:r>
            <w:r w:rsidRPr="00F72EFF">
              <w:rPr>
                <w:sz w:val="24"/>
                <w:szCs w:val="24"/>
              </w:rPr>
              <w:t>предварительной</w:t>
            </w:r>
            <w:r w:rsidRPr="00F72EFF">
              <w:rPr>
                <w:spacing w:val="1"/>
                <w:sz w:val="24"/>
                <w:szCs w:val="24"/>
              </w:rPr>
              <w:t xml:space="preserve"> </w:t>
            </w:r>
            <w:r w:rsidRPr="00F72EFF">
              <w:rPr>
                <w:sz w:val="24"/>
                <w:szCs w:val="24"/>
              </w:rPr>
              <w:t>отработки</w:t>
            </w:r>
            <w:r w:rsidRPr="00F72EFF">
              <w:rPr>
                <w:spacing w:val="2"/>
                <w:sz w:val="24"/>
                <w:szCs w:val="24"/>
              </w:rPr>
              <w:t xml:space="preserve"> </w:t>
            </w:r>
            <w:r w:rsidRPr="00F72EFF">
              <w:rPr>
                <w:sz w:val="24"/>
                <w:szCs w:val="24"/>
              </w:rPr>
              <w:t>каждой</w:t>
            </w:r>
            <w:r w:rsidRPr="00F72EFF">
              <w:rPr>
                <w:spacing w:val="1"/>
                <w:sz w:val="24"/>
                <w:szCs w:val="24"/>
              </w:rPr>
              <w:t xml:space="preserve"> </w:t>
            </w:r>
            <w:r w:rsidRPr="00F72EFF">
              <w:rPr>
                <w:sz w:val="24"/>
                <w:szCs w:val="24"/>
              </w:rPr>
              <w:t>части (до 60</w:t>
            </w:r>
            <w:r w:rsidRPr="00F72EFF">
              <w:rPr>
                <w:spacing w:val="-1"/>
                <w:sz w:val="24"/>
                <w:szCs w:val="24"/>
              </w:rPr>
              <w:t xml:space="preserve"> </w:t>
            </w:r>
            <w:r w:rsidRPr="00F72EFF">
              <w:rPr>
                <w:sz w:val="24"/>
                <w:szCs w:val="24"/>
              </w:rPr>
              <w:t>слов);</w:t>
            </w:r>
          </w:p>
          <w:p w:rsidR="00FA3147" w:rsidRPr="00F72EFF" w:rsidRDefault="00FA3147" w:rsidP="00942BAF">
            <w:pPr>
              <w:pStyle w:val="af1"/>
              <w:widowControl w:val="0"/>
              <w:numPr>
                <w:ilvl w:val="0"/>
                <w:numId w:val="147"/>
              </w:numPr>
              <w:tabs>
                <w:tab w:val="left" w:pos="608"/>
              </w:tabs>
              <w:autoSpaceDE w:val="0"/>
              <w:ind w:right="1069" w:firstLine="360"/>
              <w:contextualSpacing w:val="0"/>
              <w:rPr>
                <w:sz w:val="24"/>
                <w:szCs w:val="24"/>
              </w:rPr>
            </w:pPr>
            <w:r w:rsidRPr="00F72EFF">
              <w:rPr>
                <w:sz w:val="24"/>
                <w:szCs w:val="24"/>
              </w:rPr>
              <w:t>подбирать однокоренные слова, ра</w:t>
            </w:r>
            <w:r w:rsidRPr="00F72EFF">
              <w:rPr>
                <w:sz w:val="24"/>
                <w:szCs w:val="24"/>
              </w:rPr>
              <w:t>з</w:t>
            </w:r>
            <w:r w:rsidRPr="00F72EFF">
              <w:rPr>
                <w:sz w:val="24"/>
                <w:szCs w:val="24"/>
              </w:rPr>
              <w:t>бирать слова по составу (простые случаи</w:t>
            </w:r>
            <w:r w:rsidRPr="00F72EFF">
              <w:rPr>
                <w:spacing w:val="-58"/>
                <w:sz w:val="24"/>
                <w:szCs w:val="24"/>
              </w:rPr>
              <w:t xml:space="preserve"> </w:t>
            </w:r>
            <w:r w:rsidRPr="00F72EFF">
              <w:rPr>
                <w:sz w:val="24"/>
                <w:szCs w:val="24"/>
              </w:rPr>
              <w:t>самостоятельно);</w:t>
            </w:r>
          </w:p>
          <w:p w:rsidR="00FA3147" w:rsidRPr="00F72EFF" w:rsidRDefault="00FA3147" w:rsidP="00942BAF">
            <w:pPr>
              <w:pStyle w:val="af1"/>
              <w:widowControl w:val="0"/>
              <w:numPr>
                <w:ilvl w:val="0"/>
                <w:numId w:val="147"/>
              </w:numPr>
              <w:tabs>
                <w:tab w:val="left" w:pos="608"/>
              </w:tabs>
              <w:autoSpaceDE w:val="0"/>
              <w:ind w:right="359" w:firstLine="360"/>
              <w:contextualSpacing w:val="0"/>
              <w:rPr>
                <w:sz w:val="24"/>
                <w:szCs w:val="24"/>
              </w:rPr>
            </w:pPr>
            <w:r w:rsidRPr="00F72EFF">
              <w:rPr>
                <w:sz w:val="24"/>
                <w:szCs w:val="24"/>
              </w:rPr>
              <w:t>доказывать принадлежность слов к опред</w:t>
            </w:r>
            <w:r w:rsidRPr="00F72EFF">
              <w:rPr>
                <w:sz w:val="24"/>
                <w:szCs w:val="24"/>
              </w:rPr>
              <w:t>е</w:t>
            </w:r>
            <w:r w:rsidRPr="00F72EFF">
              <w:rPr>
                <w:sz w:val="24"/>
                <w:szCs w:val="24"/>
              </w:rPr>
              <w:t>ленным частям речи, ориентируясь на их</w:t>
            </w:r>
            <w:r w:rsidRPr="00F72EFF">
              <w:rPr>
                <w:spacing w:val="-57"/>
                <w:sz w:val="24"/>
                <w:szCs w:val="24"/>
              </w:rPr>
              <w:t xml:space="preserve"> </w:t>
            </w:r>
            <w:r w:rsidRPr="00F72EFF">
              <w:rPr>
                <w:sz w:val="24"/>
                <w:szCs w:val="24"/>
              </w:rPr>
              <w:t>знач</w:t>
            </w:r>
            <w:r w:rsidRPr="00F72EFF">
              <w:rPr>
                <w:sz w:val="24"/>
                <w:szCs w:val="24"/>
              </w:rPr>
              <w:t>е</w:t>
            </w:r>
            <w:r w:rsidRPr="00F72EFF">
              <w:rPr>
                <w:sz w:val="24"/>
                <w:szCs w:val="24"/>
              </w:rPr>
              <w:t>ние и</w:t>
            </w:r>
            <w:r w:rsidRPr="00F72EFF">
              <w:rPr>
                <w:spacing w:val="-1"/>
                <w:sz w:val="24"/>
                <w:szCs w:val="24"/>
              </w:rPr>
              <w:t xml:space="preserve"> </w:t>
            </w:r>
            <w:r w:rsidRPr="00F72EFF">
              <w:rPr>
                <w:sz w:val="24"/>
                <w:szCs w:val="24"/>
              </w:rPr>
              <w:t>вопрос</w:t>
            </w:r>
            <w:r w:rsidRPr="00F72EFF">
              <w:rPr>
                <w:spacing w:val="-1"/>
                <w:sz w:val="24"/>
                <w:szCs w:val="24"/>
              </w:rPr>
              <w:t xml:space="preserve"> </w:t>
            </w:r>
            <w:r w:rsidRPr="00F72EFF">
              <w:rPr>
                <w:sz w:val="24"/>
                <w:szCs w:val="24"/>
              </w:rPr>
              <w:t>с</w:t>
            </w:r>
            <w:r w:rsidRPr="00F72EFF">
              <w:rPr>
                <w:spacing w:val="1"/>
                <w:sz w:val="24"/>
                <w:szCs w:val="24"/>
              </w:rPr>
              <w:t xml:space="preserve"> </w:t>
            </w:r>
            <w:r w:rsidRPr="00F72EFF">
              <w:rPr>
                <w:sz w:val="24"/>
                <w:szCs w:val="24"/>
              </w:rPr>
              <w:t>помощью опорных</w:t>
            </w:r>
            <w:r w:rsidRPr="00F72EFF">
              <w:rPr>
                <w:spacing w:val="-1"/>
                <w:sz w:val="24"/>
                <w:szCs w:val="24"/>
              </w:rPr>
              <w:t xml:space="preserve"> </w:t>
            </w:r>
            <w:r w:rsidRPr="00F72EFF">
              <w:rPr>
                <w:sz w:val="24"/>
                <w:szCs w:val="24"/>
              </w:rPr>
              <w:t>таблиц;</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находить</w:t>
            </w:r>
            <w:r w:rsidRPr="00F72EFF">
              <w:rPr>
                <w:spacing w:val="-2"/>
                <w:sz w:val="24"/>
                <w:szCs w:val="24"/>
              </w:rPr>
              <w:t xml:space="preserve"> </w:t>
            </w:r>
            <w:r w:rsidRPr="00F72EFF">
              <w:rPr>
                <w:sz w:val="24"/>
                <w:szCs w:val="24"/>
              </w:rPr>
              <w:t>решение</w:t>
            </w:r>
            <w:r w:rsidRPr="00F72EFF">
              <w:rPr>
                <w:spacing w:val="-2"/>
                <w:sz w:val="24"/>
                <w:szCs w:val="24"/>
              </w:rPr>
              <w:t xml:space="preserve"> </w:t>
            </w:r>
            <w:r w:rsidRPr="00F72EFF">
              <w:rPr>
                <w:sz w:val="24"/>
                <w:szCs w:val="24"/>
              </w:rPr>
              <w:t>орфографических</w:t>
            </w:r>
            <w:r w:rsidRPr="00F72EFF">
              <w:rPr>
                <w:spacing w:val="-3"/>
                <w:sz w:val="24"/>
                <w:szCs w:val="24"/>
              </w:rPr>
              <w:t xml:space="preserve"> </w:t>
            </w:r>
            <w:r w:rsidRPr="00F72EFF">
              <w:rPr>
                <w:sz w:val="24"/>
                <w:szCs w:val="24"/>
              </w:rPr>
              <w:t>задач</w:t>
            </w:r>
            <w:r w:rsidRPr="00F72EFF">
              <w:rPr>
                <w:spacing w:val="-2"/>
                <w:sz w:val="24"/>
                <w:szCs w:val="24"/>
              </w:rPr>
              <w:t xml:space="preserve"> </w:t>
            </w:r>
            <w:r w:rsidRPr="00F72EFF">
              <w:rPr>
                <w:sz w:val="24"/>
                <w:szCs w:val="24"/>
              </w:rPr>
              <w:t>с</w:t>
            </w:r>
            <w:r w:rsidRPr="00F72EFF">
              <w:rPr>
                <w:spacing w:val="-3"/>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r w:rsidRPr="00F72EFF">
              <w:rPr>
                <w:spacing w:val="-3"/>
                <w:sz w:val="24"/>
                <w:szCs w:val="24"/>
              </w:rPr>
              <w:t xml:space="preserve"> </w:t>
            </w:r>
            <w:r w:rsidRPr="00F72EFF">
              <w:rPr>
                <w:sz w:val="24"/>
                <w:szCs w:val="24"/>
              </w:rPr>
              <w:t>или</w:t>
            </w:r>
            <w:r w:rsidRPr="00F72EFF">
              <w:rPr>
                <w:spacing w:val="-4"/>
                <w:sz w:val="24"/>
                <w:szCs w:val="24"/>
              </w:rPr>
              <w:t xml:space="preserve"> </w:t>
            </w:r>
            <w:r w:rsidRPr="00F72EFF">
              <w:rPr>
                <w:sz w:val="24"/>
                <w:szCs w:val="24"/>
              </w:rPr>
              <w:t>самостоятельно;</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пользоваться</w:t>
            </w:r>
            <w:r w:rsidRPr="00F72EFF">
              <w:rPr>
                <w:spacing w:val="-4"/>
                <w:sz w:val="24"/>
                <w:szCs w:val="24"/>
              </w:rPr>
              <w:t xml:space="preserve"> </w:t>
            </w:r>
            <w:r w:rsidRPr="00F72EFF">
              <w:rPr>
                <w:sz w:val="24"/>
                <w:szCs w:val="24"/>
              </w:rPr>
              <w:t>школьным</w:t>
            </w:r>
            <w:r w:rsidRPr="00F72EFF">
              <w:rPr>
                <w:spacing w:val="-4"/>
                <w:sz w:val="24"/>
                <w:szCs w:val="24"/>
              </w:rPr>
              <w:t xml:space="preserve"> </w:t>
            </w:r>
            <w:r w:rsidRPr="00F72EFF">
              <w:rPr>
                <w:sz w:val="24"/>
                <w:szCs w:val="24"/>
              </w:rPr>
              <w:t>орфографическим</w:t>
            </w:r>
            <w:r w:rsidRPr="00F72EFF">
              <w:rPr>
                <w:spacing w:val="-3"/>
                <w:sz w:val="24"/>
                <w:szCs w:val="24"/>
              </w:rPr>
              <w:t xml:space="preserve"> </w:t>
            </w:r>
            <w:r w:rsidRPr="00F72EFF">
              <w:rPr>
                <w:sz w:val="24"/>
                <w:szCs w:val="24"/>
              </w:rPr>
              <w:t>сл</w:t>
            </w:r>
            <w:r w:rsidRPr="00F72EFF">
              <w:rPr>
                <w:sz w:val="24"/>
                <w:szCs w:val="24"/>
              </w:rPr>
              <w:t>о</w:t>
            </w:r>
            <w:r w:rsidRPr="00F72EFF">
              <w:rPr>
                <w:sz w:val="24"/>
                <w:szCs w:val="24"/>
              </w:rPr>
              <w:t>варем.</w:t>
            </w:r>
          </w:p>
          <w:p w:rsidR="00FA3147" w:rsidRPr="00F72EFF" w:rsidRDefault="00FA3147">
            <w:pPr>
              <w:pStyle w:val="af1"/>
              <w:tabs>
                <w:tab w:val="left" w:pos="608"/>
              </w:tabs>
              <w:rPr>
                <w:sz w:val="24"/>
                <w:szCs w:val="24"/>
              </w:rPr>
            </w:pP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lastRenderedPageBreak/>
              <w:t>Списывать</w:t>
            </w:r>
            <w:r w:rsidRPr="00F72EFF">
              <w:rPr>
                <w:spacing w:val="-2"/>
                <w:sz w:val="24"/>
                <w:szCs w:val="24"/>
              </w:rPr>
              <w:t xml:space="preserve"> </w:t>
            </w:r>
            <w:r w:rsidRPr="00F72EFF">
              <w:rPr>
                <w:sz w:val="24"/>
                <w:szCs w:val="24"/>
              </w:rPr>
              <w:t>текст</w:t>
            </w:r>
            <w:r w:rsidRPr="00F72EFF">
              <w:rPr>
                <w:spacing w:val="-3"/>
                <w:sz w:val="24"/>
                <w:szCs w:val="24"/>
              </w:rPr>
              <w:t xml:space="preserve"> </w:t>
            </w:r>
            <w:r w:rsidRPr="00F72EFF">
              <w:rPr>
                <w:sz w:val="24"/>
                <w:szCs w:val="24"/>
              </w:rPr>
              <w:t>целыми</w:t>
            </w:r>
            <w:r w:rsidRPr="00F72EFF">
              <w:rPr>
                <w:spacing w:val="-4"/>
                <w:sz w:val="24"/>
                <w:szCs w:val="24"/>
              </w:rPr>
              <w:t xml:space="preserve"> </w:t>
            </w:r>
            <w:r w:rsidRPr="00F72EFF">
              <w:rPr>
                <w:sz w:val="24"/>
                <w:szCs w:val="24"/>
              </w:rPr>
              <w:t>словами;</w:t>
            </w:r>
          </w:p>
          <w:p w:rsidR="00FA3147" w:rsidRPr="00F72EFF" w:rsidRDefault="00FA3147" w:rsidP="00942BAF">
            <w:pPr>
              <w:pStyle w:val="af1"/>
              <w:widowControl w:val="0"/>
              <w:numPr>
                <w:ilvl w:val="0"/>
                <w:numId w:val="147"/>
              </w:numPr>
              <w:tabs>
                <w:tab w:val="left" w:pos="608"/>
              </w:tabs>
              <w:autoSpaceDE w:val="0"/>
              <w:ind w:right="1729" w:firstLine="360"/>
              <w:contextualSpacing w:val="0"/>
              <w:rPr>
                <w:sz w:val="24"/>
                <w:szCs w:val="24"/>
              </w:rPr>
            </w:pPr>
            <w:r w:rsidRPr="00F72EFF">
              <w:rPr>
                <w:sz w:val="24"/>
                <w:szCs w:val="24"/>
              </w:rPr>
              <w:t>писать</w:t>
            </w:r>
            <w:r w:rsidRPr="00F72EFF">
              <w:rPr>
                <w:spacing w:val="-3"/>
                <w:sz w:val="24"/>
                <w:szCs w:val="24"/>
              </w:rPr>
              <w:t xml:space="preserve"> </w:t>
            </w:r>
            <w:r w:rsidRPr="00F72EFF">
              <w:rPr>
                <w:sz w:val="24"/>
                <w:szCs w:val="24"/>
              </w:rPr>
              <w:t>под</w:t>
            </w:r>
            <w:r w:rsidRPr="00F72EFF">
              <w:rPr>
                <w:spacing w:val="-4"/>
                <w:sz w:val="24"/>
                <w:szCs w:val="24"/>
              </w:rPr>
              <w:t xml:space="preserve"> </w:t>
            </w:r>
            <w:r w:rsidRPr="00F72EFF">
              <w:rPr>
                <w:sz w:val="24"/>
                <w:szCs w:val="24"/>
              </w:rPr>
              <w:t>диктовку</w:t>
            </w:r>
            <w:r w:rsidRPr="00F72EFF">
              <w:rPr>
                <w:spacing w:val="-4"/>
                <w:sz w:val="24"/>
                <w:szCs w:val="24"/>
              </w:rPr>
              <w:t xml:space="preserve"> </w:t>
            </w:r>
            <w:r w:rsidRPr="00F72EFF">
              <w:rPr>
                <w:sz w:val="24"/>
                <w:szCs w:val="24"/>
              </w:rPr>
              <w:t>те</w:t>
            </w:r>
            <w:proofErr w:type="gramStart"/>
            <w:r w:rsidRPr="00F72EFF">
              <w:rPr>
                <w:sz w:val="24"/>
                <w:szCs w:val="24"/>
              </w:rPr>
              <w:t>кст</w:t>
            </w:r>
            <w:r w:rsidRPr="00F72EFF">
              <w:rPr>
                <w:spacing w:val="-3"/>
                <w:sz w:val="24"/>
                <w:szCs w:val="24"/>
              </w:rPr>
              <w:t xml:space="preserve"> </w:t>
            </w:r>
            <w:r w:rsidRPr="00F72EFF">
              <w:rPr>
                <w:sz w:val="24"/>
                <w:szCs w:val="24"/>
              </w:rPr>
              <w:t>с</w:t>
            </w:r>
            <w:r w:rsidRPr="00F72EFF">
              <w:rPr>
                <w:spacing w:val="-5"/>
                <w:sz w:val="24"/>
                <w:szCs w:val="24"/>
              </w:rPr>
              <w:t xml:space="preserve"> </w:t>
            </w:r>
            <w:r w:rsidRPr="00F72EFF">
              <w:rPr>
                <w:sz w:val="24"/>
                <w:szCs w:val="24"/>
              </w:rPr>
              <w:t>пр</w:t>
            </w:r>
            <w:proofErr w:type="gramEnd"/>
            <w:r w:rsidRPr="00F72EFF">
              <w:rPr>
                <w:sz w:val="24"/>
                <w:szCs w:val="24"/>
              </w:rPr>
              <w:t>едварительно разобранными</w:t>
            </w:r>
            <w:r w:rsidRPr="00F72EFF">
              <w:rPr>
                <w:spacing w:val="-3"/>
                <w:sz w:val="24"/>
                <w:szCs w:val="24"/>
              </w:rPr>
              <w:t xml:space="preserve"> </w:t>
            </w:r>
            <w:r w:rsidRPr="00F72EFF">
              <w:rPr>
                <w:sz w:val="24"/>
                <w:szCs w:val="24"/>
              </w:rPr>
              <w:t xml:space="preserve">трудными      </w:t>
            </w:r>
            <w:r w:rsidRPr="00F72EFF">
              <w:rPr>
                <w:spacing w:val="-57"/>
                <w:sz w:val="24"/>
                <w:szCs w:val="24"/>
              </w:rPr>
              <w:t xml:space="preserve"> </w:t>
            </w:r>
            <w:r w:rsidRPr="00F72EFF">
              <w:rPr>
                <w:sz w:val="24"/>
                <w:szCs w:val="24"/>
              </w:rPr>
              <w:t>орфограммами;</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участвовать</w:t>
            </w:r>
            <w:r w:rsidRPr="00F72EFF">
              <w:rPr>
                <w:spacing w:val="-1"/>
                <w:sz w:val="24"/>
                <w:szCs w:val="24"/>
              </w:rPr>
              <w:t xml:space="preserve"> </w:t>
            </w:r>
            <w:r w:rsidRPr="00F72EFF">
              <w:rPr>
                <w:sz w:val="24"/>
                <w:szCs w:val="24"/>
              </w:rPr>
              <w:t>в</w:t>
            </w:r>
            <w:r w:rsidRPr="00F72EFF">
              <w:rPr>
                <w:spacing w:val="-5"/>
                <w:sz w:val="24"/>
                <w:szCs w:val="24"/>
              </w:rPr>
              <w:t xml:space="preserve"> </w:t>
            </w:r>
            <w:r w:rsidRPr="00F72EFF">
              <w:rPr>
                <w:sz w:val="24"/>
                <w:szCs w:val="24"/>
              </w:rPr>
              <w:t>обсуждении темы</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идеи</w:t>
            </w:r>
            <w:r w:rsidRPr="00F72EFF">
              <w:rPr>
                <w:spacing w:val="-2"/>
                <w:sz w:val="24"/>
                <w:szCs w:val="24"/>
              </w:rPr>
              <w:t xml:space="preserve"> </w:t>
            </w:r>
            <w:r w:rsidRPr="00F72EFF">
              <w:rPr>
                <w:sz w:val="24"/>
                <w:szCs w:val="24"/>
              </w:rPr>
              <w:t>текста;</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исправлять</w:t>
            </w:r>
            <w:r w:rsidRPr="00F72EFF">
              <w:rPr>
                <w:spacing w:val="-2"/>
                <w:sz w:val="24"/>
                <w:szCs w:val="24"/>
              </w:rPr>
              <w:t xml:space="preserve"> </w:t>
            </w:r>
            <w:r w:rsidRPr="00F72EFF">
              <w:rPr>
                <w:sz w:val="24"/>
                <w:szCs w:val="24"/>
              </w:rPr>
              <w:t>текст</w:t>
            </w:r>
            <w:r w:rsidRPr="00F72EFF">
              <w:rPr>
                <w:spacing w:val="-2"/>
                <w:sz w:val="24"/>
                <w:szCs w:val="24"/>
              </w:rPr>
              <w:t xml:space="preserve"> </w:t>
            </w:r>
            <w:r w:rsidRPr="00F72EFF">
              <w:rPr>
                <w:sz w:val="24"/>
                <w:szCs w:val="24"/>
              </w:rPr>
              <w:t>с</w:t>
            </w:r>
            <w:r w:rsidRPr="00F72EFF">
              <w:rPr>
                <w:spacing w:val="-2"/>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подбирать</w:t>
            </w:r>
            <w:r w:rsidRPr="00F72EFF">
              <w:rPr>
                <w:spacing w:val="-1"/>
                <w:sz w:val="24"/>
                <w:szCs w:val="24"/>
              </w:rPr>
              <w:t xml:space="preserve"> </w:t>
            </w:r>
            <w:r w:rsidRPr="00F72EFF">
              <w:rPr>
                <w:sz w:val="24"/>
                <w:szCs w:val="24"/>
              </w:rPr>
              <w:t>однокоренные</w:t>
            </w:r>
            <w:r w:rsidRPr="00F72EFF">
              <w:rPr>
                <w:spacing w:val="-2"/>
                <w:sz w:val="24"/>
                <w:szCs w:val="24"/>
              </w:rPr>
              <w:t xml:space="preserve"> </w:t>
            </w:r>
            <w:r w:rsidRPr="00F72EFF">
              <w:rPr>
                <w:sz w:val="24"/>
                <w:szCs w:val="24"/>
              </w:rPr>
              <w:t>слова</w:t>
            </w:r>
            <w:r w:rsidRPr="00F72EFF">
              <w:rPr>
                <w:spacing w:val="-4"/>
                <w:sz w:val="24"/>
                <w:szCs w:val="24"/>
              </w:rPr>
              <w:t xml:space="preserve"> </w:t>
            </w:r>
            <w:r w:rsidRPr="00F72EFF">
              <w:rPr>
                <w:sz w:val="24"/>
                <w:szCs w:val="24"/>
              </w:rPr>
              <w:t>с</w:t>
            </w:r>
            <w:r w:rsidRPr="00F72EFF">
              <w:rPr>
                <w:spacing w:val="-1"/>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различать</w:t>
            </w:r>
            <w:r w:rsidRPr="00F72EFF">
              <w:rPr>
                <w:spacing w:val="-1"/>
                <w:sz w:val="24"/>
                <w:szCs w:val="24"/>
              </w:rPr>
              <w:t xml:space="preserve"> </w:t>
            </w:r>
            <w:r w:rsidRPr="00F72EFF">
              <w:rPr>
                <w:sz w:val="24"/>
                <w:szCs w:val="24"/>
              </w:rPr>
              <w:t>части речи</w:t>
            </w:r>
            <w:r w:rsidRPr="00F72EFF">
              <w:rPr>
                <w:spacing w:val="-2"/>
                <w:sz w:val="24"/>
                <w:szCs w:val="24"/>
              </w:rPr>
              <w:t xml:space="preserve"> </w:t>
            </w:r>
            <w:r w:rsidRPr="00F72EFF">
              <w:rPr>
                <w:sz w:val="24"/>
                <w:szCs w:val="24"/>
              </w:rPr>
              <w:t>по</w:t>
            </w:r>
            <w:r w:rsidRPr="00F72EFF">
              <w:rPr>
                <w:spacing w:val="-3"/>
                <w:sz w:val="24"/>
                <w:szCs w:val="24"/>
              </w:rPr>
              <w:t xml:space="preserve"> </w:t>
            </w:r>
            <w:r w:rsidRPr="00F72EFF">
              <w:rPr>
                <w:sz w:val="24"/>
                <w:szCs w:val="24"/>
              </w:rPr>
              <w:t>вопросам</w:t>
            </w:r>
            <w:r w:rsidRPr="00F72EFF">
              <w:rPr>
                <w:spacing w:val="-2"/>
                <w:sz w:val="24"/>
                <w:szCs w:val="24"/>
              </w:rPr>
              <w:t xml:space="preserve"> </w:t>
            </w:r>
            <w:r w:rsidRPr="00F72EFF">
              <w:rPr>
                <w:sz w:val="24"/>
                <w:szCs w:val="24"/>
              </w:rPr>
              <w:t>с</w:t>
            </w:r>
            <w:r w:rsidRPr="00F72EFF">
              <w:rPr>
                <w:spacing w:val="-2"/>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пользоваться</w:t>
            </w:r>
            <w:r w:rsidRPr="00F72EFF">
              <w:rPr>
                <w:spacing w:val="-3"/>
                <w:sz w:val="24"/>
                <w:szCs w:val="24"/>
              </w:rPr>
              <w:t xml:space="preserve"> </w:t>
            </w:r>
            <w:r w:rsidRPr="00F72EFF">
              <w:rPr>
                <w:sz w:val="24"/>
                <w:szCs w:val="24"/>
              </w:rPr>
              <w:t>школьным</w:t>
            </w:r>
            <w:r w:rsidRPr="00F72EFF">
              <w:rPr>
                <w:spacing w:val="-4"/>
                <w:sz w:val="24"/>
                <w:szCs w:val="24"/>
              </w:rPr>
              <w:t xml:space="preserve"> </w:t>
            </w:r>
            <w:r w:rsidRPr="00F72EFF">
              <w:rPr>
                <w:sz w:val="24"/>
                <w:szCs w:val="24"/>
              </w:rPr>
              <w:t>орфографическим</w:t>
            </w:r>
            <w:r w:rsidRPr="00F72EFF">
              <w:rPr>
                <w:spacing w:val="-1"/>
                <w:sz w:val="24"/>
                <w:szCs w:val="24"/>
              </w:rPr>
              <w:t xml:space="preserve"> </w:t>
            </w:r>
            <w:r w:rsidRPr="00F72EFF">
              <w:rPr>
                <w:sz w:val="24"/>
                <w:szCs w:val="24"/>
              </w:rPr>
              <w:t>словарем</w:t>
            </w:r>
            <w:r w:rsidRPr="00F72EFF">
              <w:rPr>
                <w:spacing w:val="-2"/>
                <w:sz w:val="24"/>
                <w:szCs w:val="24"/>
              </w:rPr>
              <w:t xml:space="preserve"> </w:t>
            </w:r>
            <w:r w:rsidRPr="00F72EFF">
              <w:rPr>
                <w:sz w:val="24"/>
                <w:szCs w:val="24"/>
              </w:rPr>
              <w:t>с</w:t>
            </w:r>
            <w:r w:rsidRPr="00F72EFF">
              <w:rPr>
                <w:spacing w:val="-4"/>
                <w:sz w:val="24"/>
                <w:szCs w:val="24"/>
              </w:rPr>
              <w:t xml:space="preserve"> </w:t>
            </w:r>
            <w:r w:rsidRPr="00F72EFF">
              <w:rPr>
                <w:sz w:val="24"/>
                <w:szCs w:val="24"/>
              </w:rPr>
              <w:t>помощью</w:t>
            </w:r>
            <w:r w:rsidRPr="00F72EFF">
              <w:rPr>
                <w:spacing w:val="-4"/>
                <w:sz w:val="24"/>
                <w:szCs w:val="24"/>
              </w:rPr>
              <w:t xml:space="preserve"> </w:t>
            </w:r>
            <w:r w:rsidRPr="00F72EFF">
              <w:rPr>
                <w:sz w:val="24"/>
                <w:szCs w:val="24"/>
              </w:rPr>
              <w:t>учителя.</w:t>
            </w:r>
          </w:p>
          <w:p w:rsidR="00FA3147" w:rsidRPr="00F72EFF" w:rsidRDefault="00FA3147">
            <w:pPr>
              <w:rPr>
                <w:sz w:val="24"/>
                <w:szCs w:val="24"/>
              </w:rPr>
            </w:pP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rPr>
                <w:sz w:val="24"/>
                <w:szCs w:val="24"/>
              </w:rPr>
            </w:pPr>
            <w:r w:rsidRPr="00F72EFF">
              <w:rPr>
                <w:sz w:val="24"/>
                <w:szCs w:val="24"/>
              </w:rPr>
              <w:lastRenderedPageBreak/>
              <w:t>Чтение</w:t>
            </w:r>
          </w:p>
        </w:tc>
      </w:tr>
      <w:tr w:rsidR="00FA3147" w:rsidRPr="00F72EFF" w:rsidTr="00FA3147">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0"/>
                <w:numId w:val="147"/>
              </w:numPr>
              <w:tabs>
                <w:tab w:val="left" w:pos="608"/>
              </w:tabs>
              <w:autoSpaceDE w:val="0"/>
              <w:ind w:right="199" w:firstLine="360"/>
              <w:contextualSpacing w:val="0"/>
              <w:rPr>
                <w:sz w:val="24"/>
                <w:szCs w:val="24"/>
              </w:rPr>
            </w:pPr>
            <w:r w:rsidRPr="00F72EFF">
              <w:rPr>
                <w:sz w:val="24"/>
                <w:szCs w:val="24"/>
              </w:rPr>
              <w:t>читать</w:t>
            </w:r>
            <w:r w:rsidRPr="00F72EFF">
              <w:rPr>
                <w:spacing w:val="-3"/>
                <w:sz w:val="24"/>
                <w:szCs w:val="24"/>
              </w:rPr>
              <w:t xml:space="preserve"> </w:t>
            </w:r>
            <w:r w:rsidRPr="00F72EFF">
              <w:rPr>
                <w:sz w:val="24"/>
                <w:szCs w:val="24"/>
              </w:rPr>
              <w:t>вслух</w:t>
            </w:r>
            <w:r w:rsidRPr="00F72EFF">
              <w:rPr>
                <w:spacing w:val="-1"/>
                <w:sz w:val="24"/>
                <w:szCs w:val="24"/>
              </w:rPr>
              <w:t xml:space="preserve"> </w:t>
            </w:r>
            <w:r w:rsidRPr="00F72EFF">
              <w:rPr>
                <w:sz w:val="24"/>
                <w:szCs w:val="24"/>
              </w:rPr>
              <w:t>доступные</w:t>
            </w:r>
            <w:r w:rsidRPr="00F72EFF">
              <w:rPr>
                <w:spacing w:val="-3"/>
                <w:sz w:val="24"/>
                <w:szCs w:val="24"/>
              </w:rPr>
              <w:t xml:space="preserve"> </w:t>
            </w:r>
            <w:r w:rsidRPr="00F72EFF">
              <w:rPr>
                <w:sz w:val="24"/>
                <w:szCs w:val="24"/>
              </w:rPr>
              <w:t>тексты</w:t>
            </w:r>
            <w:r w:rsidRPr="00F72EFF">
              <w:rPr>
                <w:spacing w:val="-1"/>
                <w:sz w:val="24"/>
                <w:szCs w:val="24"/>
              </w:rPr>
              <w:t xml:space="preserve"> </w:t>
            </w:r>
            <w:r w:rsidRPr="00F72EFF">
              <w:rPr>
                <w:sz w:val="24"/>
                <w:szCs w:val="24"/>
              </w:rPr>
              <w:t>осознанно,</w:t>
            </w:r>
            <w:r w:rsidRPr="00F72EFF">
              <w:rPr>
                <w:spacing w:val="-3"/>
                <w:sz w:val="24"/>
                <w:szCs w:val="24"/>
              </w:rPr>
              <w:t xml:space="preserve"> </w:t>
            </w:r>
            <w:r w:rsidRPr="00F72EFF">
              <w:rPr>
                <w:sz w:val="24"/>
                <w:szCs w:val="24"/>
              </w:rPr>
              <w:t>правильно,</w:t>
            </w:r>
            <w:r w:rsidRPr="00F72EFF">
              <w:rPr>
                <w:spacing w:val="-4"/>
                <w:sz w:val="24"/>
                <w:szCs w:val="24"/>
              </w:rPr>
              <w:t xml:space="preserve"> </w:t>
            </w:r>
            <w:r w:rsidRPr="00F72EFF">
              <w:rPr>
                <w:sz w:val="24"/>
                <w:szCs w:val="24"/>
              </w:rPr>
              <w:t>выразительно,</w:t>
            </w:r>
            <w:r w:rsidRPr="00F72EFF">
              <w:rPr>
                <w:spacing w:val="-3"/>
                <w:sz w:val="24"/>
                <w:szCs w:val="24"/>
              </w:rPr>
              <w:t xml:space="preserve"> </w:t>
            </w:r>
            <w:r w:rsidRPr="00F72EFF">
              <w:rPr>
                <w:sz w:val="24"/>
                <w:szCs w:val="24"/>
              </w:rPr>
              <w:t>с</w:t>
            </w:r>
            <w:r w:rsidRPr="00F72EFF">
              <w:rPr>
                <w:spacing w:val="-4"/>
                <w:sz w:val="24"/>
                <w:szCs w:val="24"/>
              </w:rPr>
              <w:t xml:space="preserve"> </w:t>
            </w:r>
            <w:r w:rsidRPr="00F72EFF">
              <w:rPr>
                <w:sz w:val="24"/>
                <w:szCs w:val="24"/>
              </w:rPr>
              <w:t>переходом</w:t>
            </w:r>
            <w:r w:rsidRPr="00F72EFF">
              <w:rPr>
                <w:spacing w:val="-4"/>
                <w:sz w:val="24"/>
                <w:szCs w:val="24"/>
              </w:rPr>
              <w:t xml:space="preserve"> </w:t>
            </w:r>
            <w:r w:rsidRPr="00F72EFF">
              <w:rPr>
                <w:sz w:val="24"/>
                <w:szCs w:val="24"/>
              </w:rPr>
              <w:t>на</w:t>
            </w:r>
            <w:r w:rsidRPr="00F72EFF">
              <w:rPr>
                <w:spacing w:val="-57"/>
                <w:sz w:val="24"/>
                <w:szCs w:val="24"/>
              </w:rPr>
              <w:t xml:space="preserve"> </w:t>
            </w:r>
            <w:r w:rsidRPr="00F72EFF">
              <w:rPr>
                <w:sz w:val="24"/>
                <w:szCs w:val="24"/>
              </w:rPr>
              <w:t>беглое чтение (словосочетаниями), в</w:t>
            </w:r>
            <w:r w:rsidRPr="00F72EFF">
              <w:rPr>
                <w:spacing w:val="-1"/>
                <w:sz w:val="24"/>
                <w:szCs w:val="24"/>
              </w:rPr>
              <w:t xml:space="preserve"> </w:t>
            </w:r>
            <w:r w:rsidRPr="00F72EFF">
              <w:rPr>
                <w:sz w:val="24"/>
                <w:szCs w:val="24"/>
              </w:rPr>
              <w:t>трудных</w:t>
            </w:r>
            <w:r w:rsidRPr="00F72EFF">
              <w:rPr>
                <w:spacing w:val="3"/>
                <w:sz w:val="24"/>
                <w:szCs w:val="24"/>
              </w:rPr>
              <w:t xml:space="preserve"> </w:t>
            </w:r>
            <w:r w:rsidRPr="00F72EFF">
              <w:rPr>
                <w:sz w:val="24"/>
                <w:szCs w:val="24"/>
              </w:rPr>
              <w:t>случаях — целым</w:t>
            </w:r>
            <w:r w:rsidRPr="00F72EFF">
              <w:rPr>
                <w:spacing w:val="-1"/>
                <w:sz w:val="24"/>
                <w:szCs w:val="24"/>
              </w:rPr>
              <w:t xml:space="preserve"> </w:t>
            </w:r>
            <w:r w:rsidRPr="00F72EFF">
              <w:rPr>
                <w:sz w:val="24"/>
                <w:szCs w:val="24"/>
              </w:rPr>
              <w:t>словом;</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читать</w:t>
            </w:r>
            <w:r w:rsidRPr="00F72EFF">
              <w:rPr>
                <w:spacing w:val="-3"/>
                <w:sz w:val="24"/>
                <w:szCs w:val="24"/>
              </w:rPr>
              <w:t xml:space="preserve"> </w:t>
            </w:r>
            <w:r w:rsidRPr="00F72EFF">
              <w:rPr>
                <w:sz w:val="24"/>
                <w:szCs w:val="24"/>
              </w:rPr>
              <w:t>про</w:t>
            </w:r>
            <w:r w:rsidRPr="00F72EFF">
              <w:rPr>
                <w:spacing w:val="-4"/>
                <w:sz w:val="24"/>
                <w:szCs w:val="24"/>
              </w:rPr>
              <w:t xml:space="preserve"> </w:t>
            </w:r>
            <w:r w:rsidRPr="00F72EFF">
              <w:rPr>
                <w:sz w:val="24"/>
                <w:szCs w:val="24"/>
              </w:rPr>
              <w:t>себя,</w:t>
            </w:r>
            <w:r w:rsidRPr="00F72EFF">
              <w:rPr>
                <w:spacing w:val="-3"/>
                <w:sz w:val="24"/>
                <w:szCs w:val="24"/>
              </w:rPr>
              <w:t xml:space="preserve"> </w:t>
            </w:r>
            <w:r w:rsidRPr="00F72EFF">
              <w:rPr>
                <w:sz w:val="24"/>
                <w:szCs w:val="24"/>
              </w:rPr>
              <w:t>выполняя</w:t>
            </w:r>
            <w:r w:rsidRPr="00F72EFF">
              <w:rPr>
                <w:spacing w:val="-6"/>
                <w:sz w:val="24"/>
                <w:szCs w:val="24"/>
              </w:rPr>
              <w:t xml:space="preserve"> </w:t>
            </w:r>
            <w:r w:rsidRPr="00F72EFF">
              <w:rPr>
                <w:sz w:val="24"/>
                <w:szCs w:val="24"/>
              </w:rPr>
              <w:t>различные</w:t>
            </w:r>
            <w:r w:rsidRPr="00F72EFF">
              <w:rPr>
                <w:spacing w:val="-1"/>
                <w:sz w:val="24"/>
                <w:szCs w:val="24"/>
              </w:rPr>
              <w:t xml:space="preserve"> </w:t>
            </w:r>
            <w:r w:rsidRPr="00F72EFF">
              <w:rPr>
                <w:sz w:val="24"/>
                <w:szCs w:val="24"/>
              </w:rPr>
              <w:t>задания</w:t>
            </w:r>
            <w:r w:rsidRPr="00F72EFF">
              <w:rPr>
                <w:spacing w:val="-3"/>
                <w:sz w:val="24"/>
                <w:szCs w:val="24"/>
              </w:rPr>
              <w:t xml:space="preserve"> </w:t>
            </w:r>
            <w:r w:rsidRPr="00F72EFF">
              <w:rPr>
                <w:sz w:val="24"/>
                <w:szCs w:val="24"/>
              </w:rPr>
              <w:t>к</w:t>
            </w:r>
            <w:r w:rsidRPr="00F72EFF">
              <w:rPr>
                <w:spacing w:val="-4"/>
                <w:sz w:val="24"/>
                <w:szCs w:val="24"/>
              </w:rPr>
              <w:t xml:space="preserve"> </w:t>
            </w:r>
            <w:r w:rsidRPr="00F72EFF">
              <w:rPr>
                <w:sz w:val="24"/>
                <w:szCs w:val="24"/>
              </w:rPr>
              <w:t>проанализированному</w:t>
            </w:r>
            <w:r w:rsidRPr="00F72EFF">
              <w:rPr>
                <w:spacing w:val="-3"/>
                <w:sz w:val="24"/>
                <w:szCs w:val="24"/>
              </w:rPr>
              <w:t xml:space="preserve"> </w:t>
            </w:r>
            <w:r w:rsidRPr="00F72EFF">
              <w:rPr>
                <w:sz w:val="24"/>
                <w:szCs w:val="24"/>
              </w:rPr>
              <w:t>тексту;</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делить</w:t>
            </w:r>
            <w:r w:rsidRPr="00F72EFF">
              <w:rPr>
                <w:spacing w:val="-3"/>
                <w:sz w:val="24"/>
                <w:szCs w:val="24"/>
              </w:rPr>
              <w:t xml:space="preserve"> </w:t>
            </w:r>
            <w:r w:rsidRPr="00F72EFF">
              <w:rPr>
                <w:sz w:val="24"/>
                <w:szCs w:val="24"/>
              </w:rPr>
              <w:t>текст</w:t>
            </w:r>
            <w:r w:rsidRPr="00F72EFF">
              <w:rPr>
                <w:spacing w:val="-2"/>
                <w:sz w:val="24"/>
                <w:szCs w:val="24"/>
              </w:rPr>
              <w:t xml:space="preserve"> </w:t>
            </w:r>
            <w:r w:rsidRPr="00F72EFF">
              <w:rPr>
                <w:sz w:val="24"/>
                <w:szCs w:val="24"/>
              </w:rPr>
              <w:t>на</w:t>
            </w:r>
            <w:r w:rsidRPr="00F72EFF">
              <w:rPr>
                <w:spacing w:val="-2"/>
                <w:sz w:val="24"/>
                <w:szCs w:val="24"/>
              </w:rPr>
              <w:t xml:space="preserve"> </w:t>
            </w:r>
            <w:r w:rsidRPr="00F72EFF">
              <w:rPr>
                <w:sz w:val="24"/>
                <w:szCs w:val="24"/>
              </w:rPr>
              <w:t>части</w:t>
            </w:r>
            <w:r w:rsidRPr="00F72EFF">
              <w:rPr>
                <w:spacing w:val="-2"/>
                <w:sz w:val="24"/>
                <w:szCs w:val="24"/>
              </w:rPr>
              <w:t xml:space="preserve"> </w:t>
            </w:r>
            <w:r w:rsidRPr="00F72EFF">
              <w:rPr>
                <w:sz w:val="24"/>
                <w:szCs w:val="24"/>
              </w:rPr>
              <w:t>под</w:t>
            </w:r>
            <w:r w:rsidRPr="00F72EFF">
              <w:rPr>
                <w:spacing w:val="-3"/>
                <w:sz w:val="24"/>
                <w:szCs w:val="24"/>
              </w:rPr>
              <w:t xml:space="preserve"> </w:t>
            </w:r>
            <w:r w:rsidRPr="00F72EFF">
              <w:rPr>
                <w:sz w:val="24"/>
                <w:szCs w:val="24"/>
              </w:rPr>
              <w:t>руководством</w:t>
            </w:r>
            <w:r w:rsidRPr="00F72EFF">
              <w:rPr>
                <w:spacing w:val="-1"/>
                <w:sz w:val="24"/>
                <w:szCs w:val="24"/>
              </w:rPr>
              <w:t xml:space="preserve"> </w:t>
            </w:r>
            <w:r w:rsidRPr="00F72EFF">
              <w:rPr>
                <w:sz w:val="24"/>
                <w:szCs w:val="24"/>
              </w:rPr>
              <w:t>учит</w:t>
            </w:r>
            <w:r w:rsidRPr="00F72EFF">
              <w:rPr>
                <w:sz w:val="24"/>
                <w:szCs w:val="24"/>
              </w:rPr>
              <w:t>е</w:t>
            </w:r>
            <w:r w:rsidRPr="00F72EFF">
              <w:rPr>
                <w:sz w:val="24"/>
                <w:szCs w:val="24"/>
              </w:rPr>
              <w:t>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пересказывать</w:t>
            </w:r>
            <w:r w:rsidRPr="00F72EFF">
              <w:rPr>
                <w:spacing w:val="-1"/>
                <w:sz w:val="24"/>
                <w:szCs w:val="24"/>
              </w:rPr>
              <w:t xml:space="preserve"> </w:t>
            </w:r>
            <w:r w:rsidRPr="00F72EFF">
              <w:rPr>
                <w:sz w:val="24"/>
                <w:szCs w:val="24"/>
              </w:rPr>
              <w:t>текст</w:t>
            </w:r>
            <w:r w:rsidRPr="00F72EFF">
              <w:rPr>
                <w:spacing w:val="-3"/>
                <w:sz w:val="24"/>
                <w:szCs w:val="24"/>
              </w:rPr>
              <w:t xml:space="preserve"> </w:t>
            </w:r>
            <w:r w:rsidRPr="00F72EFF">
              <w:rPr>
                <w:sz w:val="24"/>
                <w:szCs w:val="24"/>
              </w:rPr>
              <w:t>(полностью</w:t>
            </w:r>
            <w:r w:rsidRPr="00F72EFF">
              <w:rPr>
                <w:spacing w:val="-2"/>
                <w:sz w:val="24"/>
                <w:szCs w:val="24"/>
              </w:rPr>
              <w:t xml:space="preserve"> </w:t>
            </w:r>
            <w:r w:rsidRPr="00F72EFF">
              <w:rPr>
                <w:sz w:val="24"/>
                <w:szCs w:val="24"/>
              </w:rPr>
              <w:t>или</w:t>
            </w:r>
            <w:r w:rsidRPr="00F72EFF">
              <w:rPr>
                <w:spacing w:val="-5"/>
                <w:sz w:val="24"/>
                <w:szCs w:val="24"/>
              </w:rPr>
              <w:t xml:space="preserve"> </w:t>
            </w:r>
            <w:r w:rsidRPr="00F72EFF">
              <w:rPr>
                <w:sz w:val="24"/>
                <w:szCs w:val="24"/>
              </w:rPr>
              <w:t>частично)</w:t>
            </w:r>
            <w:r w:rsidRPr="00F72EFF">
              <w:rPr>
                <w:spacing w:val="-3"/>
                <w:sz w:val="24"/>
                <w:szCs w:val="24"/>
              </w:rPr>
              <w:t xml:space="preserve"> </w:t>
            </w:r>
            <w:r w:rsidRPr="00F72EFF">
              <w:rPr>
                <w:sz w:val="24"/>
                <w:szCs w:val="24"/>
              </w:rPr>
              <w:t>по</w:t>
            </w:r>
            <w:r w:rsidRPr="00F72EFF">
              <w:rPr>
                <w:spacing w:val="-4"/>
                <w:sz w:val="24"/>
                <w:szCs w:val="24"/>
              </w:rPr>
              <w:t xml:space="preserve"> </w:t>
            </w:r>
            <w:r w:rsidRPr="00F72EFF">
              <w:rPr>
                <w:sz w:val="24"/>
                <w:szCs w:val="24"/>
              </w:rPr>
              <w:t>плану, используя опорные</w:t>
            </w:r>
            <w:r w:rsidRPr="00F72EFF">
              <w:rPr>
                <w:spacing w:val="-3"/>
                <w:sz w:val="24"/>
                <w:szCs w:val="24"/>
              </w:rPr>
              <w:t xml:space="preserve"> </w:t>
            </w:r>
            <w:r w:rsidRPr="00F72EFF">
              <w:rPr>
                <w:sz w:val="24"/>
                <w:szCs w:val="24"/>
              </w:rPr>
              <w:t>слова;</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определять</w:t>
            </w:r>
            <w:r w:rsidRPr="00F72EFF">
              <w:rPr>
                <w:spacing w:val="-2"/>
                <w:sz w:val="24"/>
                <w:szCs w:val="24"/>
              </w:rPr>
              <w:t xml:space="preserve"> </w:t>
            </w:r>
            <w:r w:rsidRPr="00F72EFF">
              <w:rPr>
                <w:sz w:val="24"/>
                <w:szCs w:val="24"/>
              </w:rPr>
              <w:t>мотивы</w:t>
            </w:r>
            <w:r w:rsidRPr="00F72EFF">
              <w:rPr>
                <w:spacing w:val="-3"/>
                <w:sz w:val="24"/>
                <w:szCs w:val="24"/>
              </w:rPr>
              <w:t xml:space="preserve"> </w:t>
            </w:r>
            <w:r w:rsidRPr="00F72EFF">
              <w:rPr>
                <w:sz w:val="24"/>
                <w:szCs w:val="24"/>
              </w:rPr>
              <w:t>поступков</w:t>
            </w:r>
            <w:r w:rsidRPr="00F72EFF">
              <w:rPr>
                <w:spacing w:val="1"/>
                <w:sz w:val="24"/>
                <w:szCs w:val="24"/>
              </w:rPr>
              <w:t xml:space="preserve"> </w:t>
            </w:r>
            <w:r w:rsidRPr="00F72EFF">
              <w:rPr>
                <w:sz w:val="24"/>
                <w:szCs w:val="24"/>
              </w:rPr>
              <w:t>героев,</w:t>
            </w:r>
            <w:r w:rsidRPr="00F72EFF">
              <w:rPr>
                <w:spacing w:val="-3"/>
                <w:sz w:val="24"/>
                <w:szCs w:val="24"/>
              </w:rPr>
              <w:t xml:space="preserve"> </w:t>
            </w:r>
            <w:r w:rsidRPr="00F72EFF">
              <w:rPr>
                <w:sz w:val="24"/>
                <w:szCs w:val="24"/>
              </w:rPr>
              <w:t>выражать</w:t>
            </w:r>
            <w:r w:rsidRPr="00F72EFF">
              <w:rPr>
                <w:spacing w:val="-3"/>
                <w:sz w:val="24"/>
                <w:szCs w:val="24"/>
              </w:rPr>
              <w:t xml:space="preserve"> </w:t>
            </w:r>
            <w:r w:rsidRPr="00F72EFF">
              <w:rPr>
                <w:sz w:val="24"/>
                <w:szCs w:val="24"/>
              </w:rPr>
              <w:t>свое</w:t>
            </w:r>
            <w:r w:rsidRPr="00F72EFF">
              <w:rPr>
                <w:spacing w:val="-4"/>
                <w:sz w:val="24"/>
                <w:szCs w:val="24"/>
              </w:rPr>
              <w:t xml:space="preserve"> </w:t>
            </w:r>
            <w:r w:rsidRPr="00F72EFF">
              <w:rPr>
                <w:sz w:val="24"/>
                <w:szCs w:val="24"/>
              </w:rPr>
              <w:t>отношение к</w:t>
            </w:r>
            <w:r w:rsidRPr="00F72EFF">
              <w:rPr>
                <w:spacing w:val="-4"/>
                <w:sz w:val="24"/>
                <w:szCs w:val="24"/>
              </w:rPr>
              <w:t xml:space="preserve"> </w:t>
            </w:r>
            <w:r w:rsidRPr="00F72EFF">
              <w:rPr>
                <w:sz w:val="24"/>
                <w:szCs w:val="24"/>
              </w:rPr>
              <w:t>ним;</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выделять</w:t>
            </w:r>
            <w:r w:rsidRPr="00F72EFF">
              <w:rPr>
                <w:spacing w:val="-2"/>
                <w:sz w:val="24"/>
                <w:szCs w:val="24"/>
              </w:rPr>
              <w:t xml:space="preserve"> </w:t>
            </w:r>
            <w:r w:rsidRPr="00F72EFF">
              <w:rPr>
                <w:sz w:val="24"/>
                <w:szCs w:val="24"/>
              </w:rPr>
              <w:t>незнакомые</w:t>
            </w:r>
            <w:r w:rsidRPr="00F72EFF">
              <w:rPr>
                <w:spacing w:val="-2"/>
                <w:sz w:val="24"/>
                <w:szCs w:val="24"/>
              </w:rPr>
              <w:t xml:space="preserve"> </w:t>
            </w:r>
            <w:r w:rsidRPr="00F72EFF">
              <w:rPr>
                <w:sz w:val="24"/>
                <w:szCs w:val="24"/>
              </w:rPr>
              <w:t>слова</w:t>
            </w:r>
            <w:r w:rsidRPr="00F72EFF">
              <w:rPr>
                <w:spacing w:val="-4"/>
                <w:sz w:val="24"/>
                <w:szCs w:val="24"/>
              </w:rPr>
              <w:t xml:space="preserve"> </w:t>
            </w:r>
            <w:r w:rsidRPr="00F72EFF">
              <w:rPr>
                <w:sz w:val="24"/>
                <w:szCs w:val="24"/>
              </w:rPr>
              <w:t>в</w:t>
            </w:r>
            <w:r w:rsidRPr="00F72EFF">
              <w:rPr>
                <w:spacing w:val="-3"/>
                <w:sz w:val="24"/>
                <w:szCs w:val="24"/>
              </w:rPr>
              <w:t xml:space="preserve"> </w:t>
            </w:r>
            <w:r w:rsidRPr="00F72EFF">
              <w:rPr>
                <w:sz w:val="24"/>
                <w:szCs w:val="24"/>
              </w:rPr>
              <w:t>тексте (с</w:t>
            </w:r>
            <w:r w:rsidRPr="00F72EFF">
              <w:rPr>
                <w:spacing w:val="-4"/>
                <w:sz w:val="24"/>
                <w:szCs w:val="24"/>
              </w:rPr>
              <w:t xml:space="preserve"> </w:t>
            </w:r>
            <w:r w:rsidRPr="00F72EFF">
              <w:rPr>
                <w:sz w:val="24"/>
                <w:szCs w:val="24"/>
              </w:rPr>
              <w:t>пом</w:t>
            </w:r>
            <w:r w:rsidRPr="00F72EFF">
              <w:rPr>
                <w:sz w:val="24"/>
                <w:szCs w:val="24"/>
              </w:rPr>
              <w:t>о</w:t>
            </w:r>
            <w:r w:rsidRPr="00F72EFF">
              <w:rPr>
                <w:sz w:val="24"/>
                <w:szCs w:val="24"/>
              </w:rPr>
              <w:t>щью</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выучить</w:t>
            </w:r>
            <w:r w:rsidRPr="00F72EFF">
              <w:rPr>
                <w:spacing w:val="-2"/>
                <w:sz w:val="24"/>
                <w:szCs w:val="24"/>
              </w:rPr>
              <w:t xml:space="preserve"> </w:t>
            </w:r>
            <w:r w:rsidRPr="00F72EFF">
              <w:rPr>
                <w:sz w:val="24"/>
                <w:szCs w:val="24"/>
              </w:rPr>
              <w:t>наизусть</w:t>
            </w:r>
            <w:r w:rsidRPr="00F72EFF">
              <w:rPr>
                <w:spacing w:val="-1"/>
                <w:sz w:val="24"/>
                <w:szCs w:val="24"/>
              </w:rPr>
              <w:t xml:space="preserve"> </w:t>
            </w:r>
            <w:r w:rsidRPr="00F72EFF">
              <w:rPr>
                <w:sz w:val="24"/>
                <w:szCs w:val="24"/>
              </w:rPr>
              <w:t>8—10</w:t>
            </w:r>
            <w:r w:rsidRPr="00F72EFF">
              <w:rPr>
                <w:spacing w:val="-4"/>
                <w:sz w:val="24"/>
                <w:szCs w:val="24"/>
              </w:rPr>
              <w:t xml:space="preserve"> </w:t>
            </w:r>
            <w:r w:rsidRPr="00F72EFF">
              <w:rPr>
                <w:sz w:val="24"/>
                <w:szCs w:val="24"/>
              </w:rPr>
              <w:t>стихотворений;</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читать</w:t>
            </w:r>
            <w:r w:rsidRPr="00F72EFF">
              <w:rPr>
                <w:spacing w:val="-3"/>
                <w:sz w:val="24"/>
                <w:szCs w:val="24"/>
              </w:rPr>
              <w:t xml:space="preserve"> </w:t>
            </w:r>
            <w:r w:rsidRPr="00F72EFF">
              <w:rPr>
                <w:sz w:val="24"/>
                <w:szCs w:val="24"/>
              </w:rPr>
              <w:t>внеклассную</w:t>
            </w:r>
            <w:r w:rsidRPr="00F72EFF">
              <w:rPr>
                <w:spacing w:val="-2"/>
                <w:sz w:val="24"/>
                <w:szCs w:val="24"/>
              </w:rPr>
              <w:t xml:space="preserve"> </w:t>
            </w:r>
            <w:r w:rsidRPr="00F72EFF">
              <w:rPr>
                <w:sz w:val="24"/>
                <w:szCs w:val="24"/>
              </w:rPr>
              <w:t>литературу</w:t>
            </w:r>
            <w:r w:rsidRPr="00F72EFF">
              <w:rPr>
                <w:spacing w:val="-1"/>
                <w:sz w:val="24"/>
                <w:szCs w:val="24"/>
              </w:rPr>
              <w:t xml:space="preserve"> </w:t>
            </w:r>
            <w:r w:rsidRPr="00F72EFF">
              <w:rPr>
                <w:sz w:val="24"/>
                <w:szCs w:val="24"/>
              </w:rPr>
              <w:t>под</w:t>
            </w:r>
            <w:r w:rsidRPr="00F72EFF">
              <w:rPr>
                <w:spacing w:val="-4"/>
                <w:sz w:val="24"/>
                <w:szCs w:val="24"/>
              </w:rPr>
              <w:t xml:space="preserve"> </w:t>
            </w:r>
            <w:r w:rsidRPr="00F72EFF">
              <w:rPr>
                <w:sz w:val="24"/>
                <w:szCs w:val="24"/>
              </w:rPr>
              <w:t>контролем</w:t>
            </w:r>
            <w:r w:rsidRPr="00F72EFF">
              <w:rPr>
                <w:spacing w:val="-3"/>
                <w:sz w:val="24"/>
                <w:szCs w:val="24"/>
              </w:rPr>
              <w:t xml:space="preserve"> </w:t>
            </w:r>
            <w:r w:rsidRPr="00F72EFF">
              <w:rPr>
                <w:sz w:val="24"/>
                <w:szCs w:val="24"/>
              </w:rPr>
              <w:lastRenderedPageBreak/>
              <w:t>учителя</w:t>
            </w:r>
            <w:r w:rsidRPr="00F72EFF">
              <w:rPr>
                <w:spacing w:val="-2"/>
                <w:sz w:val="24"/>
                <w:szCs w:val="24"/>
              </w:rPr>
              <w:t xml:space="preserve"> </w:t>
            </w:r>
            <w:r w:rsidRPr="00F72EFF">
              <w:rPr>
                <w:sz w:val="24"/>
                <w:szCs w:val="24"/>
              </w:rPr>
              <w:t>или</w:t>
            </w:r>
            <w:r w:rsidRPr="00F72EFF">
              <w:rPr>
                <w:spacing w:val="-6"/>
                <w:sz w:val="24"/>
                <w:szCs w:val="24"/>
              </w:rPr>
              <w:t xml:space="preserve"> </w:t>
            </w:r>
            <w:r w:rsidRPr="00F72EFF">
              <w:rPr>
                <w:sz w:val="24"/>
                <w:szCs w:val="24"/>
              </w:rPr>
              <w:t>воспитателя.</w:t>
            </w:r>
          </w:p>
          <w:p w:rsidR="00FA3147" w:rsidRPr="00F72EFF" w:rsidRDefault="00FA3147">
            <w:pPr>
              <w:pStyle w:val="af1"/>
              <w:tabs>
                <w:tab w:val="left" w:pos="608"/>
              </w:tabs>
              <w:ind w:left="464" w:right="1150"/>
              <w:rPr>
                <w:sz w:val="24"/>
                <w:szCs w:val="24"/>
              </w:rPr>
            </w:pP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47" w:rsidRPr="00F72EFF" w:rsidRDefault="00FA3147" w:rsidP="00942BAF">
            <w:pPr>
              <w:pStyle w:val="af1"/>
              <w:widowControl w:val="0"/>
              <w:numPr>
                <w:ilvl w:val="0"/>
                <w:numId w:val="147"/>
              </w:numPr>
              <w:tabs>
                <w:tab w:val="left" w:pos="608"/>
              </w:tabs>
              <w:autoSpaceDE w:val="0"/>
              <w:ind w:right="833" w:firstLine="360"/>
              <w:contextualSpacing w:val="0"/>
              <w:rPr>
                <w:sz w:val="24"/>
                <w:szCs w:val="24"/>
              </w:rPr>
            </w:pPr>
            <w:r w:rsidRPr="00F72EFF">
              <w:rPr>
                <w:sz w:val="24"/>
                <w:szCs w:val="24"/>
              </w:rPr>
              <w:lastRenderedPageBreak/>
              <w:t>читать вслух правильно, целым словом, трудные слова — по слогам, соблюдая</w:t>
            </w:r>
            <w:r w:rsidRPr="00F72EFF">
              <w:rPr>
                <w:spacing w:val="-57"/>
                <w:sz w:val="24"/>
                <w:szCs w:val="24"/>
              </w:rPr>
              <w:t xml:space="preserve"> </w:t>
            </w:r>
            <w:r w:rsidRPr="00F72EFF">
              <w:rPr>
                <w:sz w:val="24"/>
                <w:szCs w:val="24"/>
              </w:rPr>
              <w:t>синтаксические паузы, интонацию конца предложения в зависим</w:t>
            </w:r>
            <w:r w:rsidRPr="00F72EFF">
              <w:rPr>
                <w:sz w:val="24"/>
                <w:szCs w:val="24"/>
              </w:rPr>
              <w:t>о</w:t>
            </w:r>
            <w:r w:rsidRPr="00F72EFF">
              <w:rPr>
                <w:sz w:val="24"/>
                <w:szCs w:val="24"/>
              </w:rPr>
              <w:t>сти от знаков</w:t>
            </w:r>
            <w:r w:rsidRPr="00F72EFF">
              <w:rPr>
                <w:spacing w:val="1"/>
                <w:sz w:val="24"/>
                <w:szCs w:val="24"/>
              </w:rPr>
              <w:t xml:space="preserve"> </w:t>
            </w:r>
            <w:r w:rsidRPr="00F72EFF">
              <w:rPr>
                <w:sz w:val="24"/>
                <w:szCs w:val="24"/>
              </w:rPr>
              <w:t>препинания;</w:t>
            </w:r>
          </w:p>
          <w:p w:rsidR="00FA3147" w:rsidRPr="00F72EFF" w:rsidRDefault="00FA3147" w:rsidP="00942BAF">
            <w:pPr>
              <w:pStyle w:val="af1"/>
              <w:widowControl w:val="0"/>
              <w:numPr>
                <w:ilvl w:val="0"/>
                <w:numId w:val="147"/>
              </w:numPr>
              <w:tabs>
                <w:tab w:val="left" w:pos="608"/>
              </w:tabs>
              <w:autoSpaceDE w:val="0"/>
              <w:ind w:right="492" w:firstLine="360"/>
              <w:contextualSpacing w:val="0"/>
              <w:rPr>
                <w:sz w:val="24"/>
                <w:szCs w:val="24"/>
              </w:rPr>
            </w:pPr>
            <w:r w:rsidRPr="00F72EFF">
              <w:rPr>
                <w:sz w:val="24"/>
                <w:szCs w:val="24"/>
              </w:rPr>
              <w:t>читать про себя проанализированный заранее текст, выполняя несложные задания</w:t>
            </w:r>
            <w:r w:rsidRPr="00F72EFF">
              <w:rPr>
                <w:spacing w:val="-58"/>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отвечать</w:t>
            </w:r>
            <w:r w:rsidRPr="00F72EFF">
              <w:rPr>
                <w:spacing w:val="-2"/>
                <w:sz w:val="24"/>
                <w:szCs w:val="24"/>
              </w:rPr>
              <w:t xml:space="preserve"> </w:t>
            </w:r>
            <w:r w:rsidRPr="00F72EFF">
              <w:rPr>
                <w:sz w:val="24"/>
                <w:szCs w:val="24"/>
              </w:rPr>
              <w:t>на</w:t>
            </w:r>
            <w:r w:rsidRPr="00F72EFF">
              <w:rPr>
                <w:spacing w:val="-4"/>
                <w:sz w:val="24"/>
                <w:szCs w:val="24"/>
              </w:rPr>
              <w:t xml:space="preserve"> </w:t>
            </w:r>
            <w:r w:rsidRPr="00F72EFF">
              <w:rPr>
                <w:sz w:val="24"/>
                <w:szCs w:val="24"/>
              </w:rPr>
              <w:t>вопросы</w:t>
            </w:r>
            <w:r w:rsidRPr="00F72EFF">
              <w:rPr>
                <w:spacing w:val="-3"/>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пересказывать</w:t>
            </w:r>
            <w:r w:rsidRPr="00F72EFF">
              <w:rPr>
                <w:spacing w:val="-1"/>
                <w:sz w:val="24"/>
                <w:szCs w:val="24"/>
              </w:rPr>
              <w:t xml:space="preserve"> </w:t>
            </w:r>
            <w:r w:rsidRPr="00F72EFF">
              <w:rPr>
                <w:sz w:val="24"/>
                <w:szCs w:val="24"/>
              </w:rPr>
              <w:t>несложные</w:t>
            </w:r>
            <w:r w:rsidRPr="00F72EFF">
              <w:rPr>
                <w:spacing w:val="-5"/>
                <w:sz w:val="24"/>
                <w:szCs w:val="24"/>
              </w:rPr>
              <w:t xml:space="preserve"> </w:t>
            </w:r>
            <w:r w:rsidRPr="00F72EFF">
              <w:rPr>
                <w:sz w:val="24"/>
                <w:szCs w:val="24"/>
              </w:rPr>
              <w:t>по</w:t>
            </w:r>
            <w:r w:rsidRPr="00F72EFF">
              <w:rPr>
                <w:spacing w:val="-4"/>
                <w:sz w:val="24"/>
                <w:szCs w:val="24"/>
              </w:rPr>
              <w:t xml:space="preserve"> </w:t>
            </w:r>
            <w:r w:rsidRPr="00F72EFF">
              <w:rPr>
                <w:sz w:val="24"/>
                <w:szCs w:val="24"/>
              </w:rPr>
              <w:t>содержанию</w:t>
            </w:r>
            <w:r w:rsidRPr="00F72EFF">
              <w:rPr>
                <w:spacing w:val="-4"/>
                <w:sz w:val="24"/>
                <w:szCs w:val="24"/>
              </w:rPr>
              <w:t xml:space="preserve"> </w:t>
            </w:r>
            <w:r w:rsidRPr="00F72EFF">
              <w:rPr>
                <w:sz w:val="24"/>
                <w:szCs w:val="24"/>
              </w:rPr>
              <w:t>фрагменты</w:t>
            </w:r>
            <w:r w:rsidRPr="00F72EFF">
              <w:rPr>
                <w:spacing w:val="-3"/>
                <w:sz w:val="24"/>
                <w:szCs w:val="24"/>
              </w:rPr>
              <w:t xml:space="preserve"> </w:t>
            </w:r>
            <w:r w:rsidRPr="00F72EFF">
              <w:rPr>
                <w:sz w:val="24"/>
                <w:szCs w:val="24"/>
              </w:rPr>
              <w:t>текста;</w:t>
            </w:r>
          </w:p>
          <w:p w:rsidR="00FA3147" w:rsidRPr="00F72EFF" w:rsidRDefault="00FA3147" w:rsidP="00942BAF">
            <w:pPr>
              <w:pStyle w:val="af1"/>
              <w:widowControl w:val="0"/>
              <w:numPr>
                <w:ilvl w:val="0"/>
                <w:numId w:val="147"/>
              </w:numPr>
              <w:tabs>
                <w:tab w:val="left" w:pos="608"/>
              </w:tabs>
              <w:autoSpaceDE w:val="0"/>
              <w:ind w:left="608"/>
              <w:contextualSpacing w:val="0"/>
              <w:rPr>
                <w:sz w:val="24"/>
                <w:szCs w:val="24"/>
              </w:rPr>
            </w:pPr>
            <w:r w:rsidRPr="00F72EFF">
              <w:rPr>
                <w:sz w:val="24"/>
                <w:szCs w:val="24"/>
              </w:rPr>
              <w:t>оценивать</w:t>
            </w:r>
            <w:r w:rsidRPr="00F72EFF">
              <w:rPr>
                <w:spacing w:val="-2"/>
                <w:sz w:val="24"/>
                <w:szCs w:val="24"/>
              </w:rPr>
              <w:t xml:space="preserve"> </w:t>
            </w:r>
            <w:r w:rsidRPr="00F72EFF">
              <w:rPr>
                <w:sz w:val="24"/>
                <w:szCs w:val="24"/>
              </w:rPr>
              <w:t>поступки</w:t>
            </w:r>
            <w:r w:rsidRPr="00F72EFF">
              <w:rPr>
                <w:spacing w:val="1"/>
                <w:sz w:val="24"/>
                <w:szCs w:val="24"/>
              </w:rPr>
              <w:t xml:space="preserve"> </w:t>
            </w:r>
            <w:r w:rsidRPr="00F72EFF">
              <w:rPr>
                <w:sz w:val="24"/>
                <w:szCs w:val="24"/>
              </w:rPr>
              <w:t>героев</w:t>
            </w:r>
            <w:r w:rsidRPr="00F72EFF">
              <w:rPr>
                <w:spacing w:val="-4"/>
                <w:sz w:val="24"/>
                <w:szCs w:val="24"/>
              </w:rPr>
              <w:t xml:space="preserve"> </w:t>
            </w:r>
            <w:r w:rsidRPr="00F72EFF">
              <w:rPr>
                <w:sz w:val="24"/>
                <w:szCs w:val="24"/>
              </w:rPr>
              <w:t>(с</w:t>
            </w:r>
            <w:r w:rsidRPr="00F72EFF">
              <w:rPr>
                <w:spacing w:val="-5"/>
                <w:sz w:val="24"/>
                <w:szCs w:val="24"/>
              </w:rPr>
              <w:t xml:space="preserve"> </w:t>
            </w:r>
            <w:r w:rsidRPr="00F72EFF">
              <w:rPr>
                <w:sz w:val="24"/>
                <w:szCs w:val="24"/>
              </w:rPr>
              <w:t>помощью</w:t>
            </w:r>
            <w:r w:rsidRPr="00F72EFF">
              <w:rPr>
                <w:spacing w:val="-4"/>
                <w:sz w:val="24"/>
                <w:szCs w:val="24"/>
              </w:rPr>
              <w:t xml:space="preserve"> </w:t>
            </w:r>
            <w:r w:rsidRPr="00F72EFF">
              <w:rPr>
                <w:sz w:val="24"/>
                <w:szCs w:val="24"/>
              </w:rPr>
              <w:t>учителя);</w:t>
            </w:r>
          </w:p>
          <w:p w:rsidR="00FA3147" w:rsidRPr="00F72EFF" w:rsidRDefault="00FA3147" w:rsidP="00942BAF">
            <w:pPr>
              <w:pStyle w:val="af1"/>
              <w:widowControl w:val="0"/>
              <w:numPr>
                <w:ilvl w:val="0"/>
                <w:numId w:val="147"/>
              </w:numPr>
              <w:tabs>
                <w:tab w:val="left" w:pos="608"/>
              </w:tabs>
              <w:autoSpaceDE w:val="0"/>
              <w:ind w:right="1198" w:firstLine="360"/>
              <w:contextualSpacing w:val="0"/>
              <w:rPr>
                <w:sz w:val="24"/>
                <w:szCs w:val="24"/>
              </w:rPr>
            </w:pPr>
            <w:r w:rsidRPr="00F72EFF">
              <w:rPr>
                <w:sz w:val="24"/>
                <w:szCs w:val="24"/>
              </w:rPr>
              <w:t>заучивать</w:t>
            </w:r>
            <w:r w:rsidRPr="00F72EFF">
              <w:rPr>
                <w:spacing w:val="-4"/>
                <w:sz w:val="24"/>
                <w:szCs w:val="24"/>
              </w:rPr>
              <w:t xml:space="preserve"> </w:t>
            </w:r>
            <w:r w:rsidRPr="00F72EFF">
              <w:rPr>
                <w:sz w:val="24"/>
                <w:szCs w:val="24"/>
              </w:rPr>
              <w:t>стихотворения</w:t>
            </w:r>
            <w:r w:rsidRPr="00F72EFF">
              <w:rPr>
                <w:spacing w:val="-4"/>
                <w:sz w:val="24"/>
                <w:szCs w:val="24"/>
              </w:rPr>
              <w:t xml:space="preserve"> </w:t>
            </w:r>
            <w:r w:rsidRPr="00F72EFF">
              <w:rPr>
                <w:sz w:val="24"/>
                <w:szCs w:val="24"/>
              </w:rPr>
              <w:t>наизусть</w:t>
            </w:r>
            <w:r w:rsidRPr="00F72EFF">
              <w:rPr>
                <w:spacing w:val="-1"/>
                <w:sz w:val="24"/>
                <w:szCs w:val="24"/>
              </w:rPr>
              <w:t xml:space="preserve"> </w:t>
            </w:r>
            <w:r w:rsidRPr="00F72EFF">
              <w:rPr>
                <w:sz w:val="24"/>
                <w:szCs w:val="24"/>
              </w:rPr>
              <w:t>(объем</w:t>
            </w:r>
            <w:r w:rsidRPr="00F72EFF">
              <w:rPr>
                <w:spacing w:val="-5"/>
                <w:sz w:val="24"/>
                <w:szCs w:val="24"/>
              </w:rPr>
              <w:t xml:space="preserve"> </w:t>
            </w:r>
            <w:r w:rsidRPr="00F72EFF">
              <w:rPr>
                <w:sz w:val="24"/>
                <w:szCs w:val="24"/>
              </w:rPr>
              <w:t>текста</w:t>
            </w:r>
            <w:r w:rsidRPr="00F72EFF">
              <w:rPr>
                <w:spacing w:val="-2"/>
                <w:sz w:val="24"/>
                <w:szCs w:val="24"/>
              </w:rPr>
              <w:t xml:space="preserve"> </w:t>
            </w:r>
            <w:r w:rsidRPr="00F72EFF">
              <w:rPr>
                <w:sz w:val="24"/>
                <w:szCs w:val="24"/>
              </w:rPr>
              <w:t>с</w:t>
            </w:r>
            <w:r w:rsidRPr="00F72EFF">
              <w:rPr>
                <w:spacing w:val="-6"/>
                <w:sz w:val="24"/>
                <w:szCs w:val="24"/>
              </w:rPr>
              <w:t xml:space="preserve"> </w:t>
            </w:r>
            <w:r w:rsidRPr="00F72EFF">
              <w:rPr>
                <w:sz w:val="24"/>
                <w:szCs w:val="24"/>
              </w:rPr>
              <w:t>учетом</w:t>
            </w:r>
            <w:r w:rsidRPr="00F72EFF">
              <w:rPr>
                <w:spacing w:val="-3"/>
                <w:sz w:val="24"/>
                <w:szCs w:val="24"/>
              </w:rPr>
              <w:t xml:space="preserve"> </w:t>
            </w:r>
            <w:r w:rsidRPr="00F72EFF">
              <w:rPr>
                <w:sz w:val="24"/>
                <w:szCs w:val="24"/>
              </w:rPr>
              <w:t>индивид</w:t>
            </w:r>
            <w:r w:rsidRPr="00F72EFF">
              <w:rPr>
                <w:sz w:val="24"/>
                <w:szCs w:val="24"/>
              </w:rPr>
              <w:t>у</w:t>
            </w:r>
            <w:r w:rsidRPr="00F72EFF">
              <w:rPr>
                <w:sz w:val="24"/>
                <w:szCs w:val="24"/>
              </w:rPr>
              <w:t>альных</w:t>
            </w:r>
            <w:r w:rsidRPr="00F72EFF">
              <w:rPr>
                <w:spacing w:val="-57"/>
                <w:sz w:val="24"/>
                <w:szCs w:val="24"/>
              </w:rPr>
              <w:t xml:space="preserve"> </w:t>
            </w:r>
            <w:r w:rsidRPr="00F72EFF">
              <w:rPr>
                <w:sz w:val="24"/>
                <w:szCs w:val="24"/>
              </w:rPr>
              <w:t>особенностей учащихся);</w:t>
            </w:r>
          </w:p>
          <w:p w:rsidR="00FA3147" w:rsidRPr="00F72EFF" w:rsidRDefault="00F10FB0" w:rsidP="00942BAF">
            <w:pPr>
              <w:pStyle w:val="af1"/>
              <w:widowControl w:val="0"/>
              <w:numPr>
                <w:ilvl w:val="0"/>
                <w:numId w:val="147"/>
              </w:numPr>
              <w:tabs>
                <w:tab w:val="left" w:pos="608"/>
              </w:tabs>
              <w:autoSpaceDE w:val="0"/>
              <w:ind w:right="1150" w:firstLine="360"/>
              <w:contextualSpacing w:val="0"/>
              <w:rPr>
                <w:sz w:val="24"/>
                <w:szCs w:val="24"/>
              </w:rPr>
            </w:pPr>
            <w:r>
              <w:rPr>
                <w:sz w:val="24"/>
                <w:szCs w:val="24"/>
              </w:rPr>
              <w:pict>
                <v:line id="_x0000_s1035" style="position:absolute;left:0;text-align:left;z-index:-251652096;mso-position-horizontal-relative:page" from="85.2pt,48.7pt" to="87.4pt,48.7pt" strokecolor="blue" strokeweight=".3pt">
                  <w10:wrap anchorx="page"/>
                </v:line>
              </w:pict>
            </w:r>
            <w:r w:rsidR="00FA3147" w:rsidRPr="00F72EFF">
              <w:rPr>
                <w:sz w:val="24"/>
                <w:szCs w:val="24"/>
              </w:rPr>
              <w:t>участвовать в уроках внеклассного чтения, выполняя посильные з</w:t>
            </w:r>
            <w:r w:rsidR="00FA3147" w:rsidRPr="00F72EFF">
              <w:rPr>
                <w:sz w:val="24"/>
                <w:szCs w:val="24"/>
              </w:rPr>
              <w:t>а</w:t>
            </w:r>
            <w:r w:rsidR="00FA3147" w:rsidRPr="00F72EFF">
              <w:rPr>
                <w:sz w:val="24"/>
                <w:szCs w:val="24"/>
              </w:rPr>
              <w:t>дания по</w:t>
            </w:r>
            <w:r w:rsidR="00FA3147" w:rsidRPr="00F72EFF">
              <w:rPr>
                <w:spacing w:val="-58"/>
                <w:sz w:val="24"/>
                <w:szCs w:val="24"/>
              </w:rPr>
              <w:t xml:space="preserve"> </w:t>
            </w:r>
            <w:r w:rsidR="00FA3147" w:rsidRPr="00F72EFF">
              <w:rPr>
                <w:sz w:val="24"/>
                <w:szCs w:val="24"/>
              </w:rPr>
              <w:t>прочитанным</w:t>
            </w:r>
            <w:r w:rsidR="00FA3147" w:rsidRPr="00F72EFF">
              <w:rPr>
                <w:spacing w:val="1"/>
                <w:sz w:val="24"/>
                <w:szCs w:val="24"/>
              </w:rPr>
              <w:t xml:space="preserve"> </w:t>
            </w:r>
            <w:r w:rsidR="00FA3147" w:rsidRPr="00F72EFF">
              <w:rPr>
                <w:sz w:val="24"/>
                <w:szCs w:val="24"/>
              </w:rPr>
              <w:t>текстам.</w:t>
            </w:r>
          </w:p>
          <w:p w:rsidR="00FA3147" w:rsidRPr="00F72EFF" w:rsidRDefault="00FA3147">
            <w:pPr>
              <w:rPr>
                <w:sz w:val="24"/>
                <w:szCs w:val="24"/>
              </w:rPr>
            </w:pP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rsidP="00942BAF">
            <w:pPr>
              <w:pStyle w:val="af1"/>
              <w:numPr>
                <w:ilvl w:val="0"/>
                <w:numId w:val="139"/>
              </w:numPr>
              <w:rPr>
                <w:b/>
                <w:sz w:val="24"/>
                <w:szCs w:val="24"/>
              </w:rPr>
            </w:pPr>
            <w:r w:rsidRPr="00F72EFF">
              <w:rPr>
                <w:b/>
                <w:sz w:val="24"/>
                <w:szCs w:val="24"/>
              </w:rPr>
              <w:lastRenderedPageBreak/>
              <w:t>Образовательная область «Математика».</w:t>
            </w:r>
          </w:p>
        </w:tc>
      </w:tr>
      <w:tr w:rsidR="00FA3147" w:rsidRPr="00F72EFF" w:rsidTr="00FA3147">
        <w:tc>
          <w:tcPr>
            <w:tcW w:w="14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47" w:rsidRPr="00F72EFF" w:rsidRDefault="00FA3147">
            <w:pPr>
              <w:rPr>
                <w:sz w:val="24"/>
                <w:szCs w:val="24"/>
              </w:rPr>
            </w:pPr>
            <w:r w:rsidRPr="00F72EFF">
              <w:rPr>
                <w:sz w:val="24"/>
                <w:szCs w:val="24"/>
              </w:rPr>
              <w:t>5 класс</w:t>
            </w:r>
          </w:p>
        </w:tc>
      </w:tr>
    </w:tbl>
    <w:p w:rsidR="00FA3147" w:rsidRPr="00F72EFF" w:rsidRDefault="00FA3147" w:rsidP="00FA3147">
      <w:pPr>
        <w:tabs>
          <w:tab w:val="left" w:pos="608"/>
        </w:tabs>
        <w:spacing w:after="0" w:line="240" w:lineRule="auto"/>
        <w:ind w:right="182"/>
        <w:jc w:val="both"/>
        <w:rPr>
          <w:sz w:val="24"/>
          <w:szCs w:val="24"/>
        </w:rPr>
      </w:pPr>
      <w:r w:rsidRPr="00F72EFF">
        <w:rPr>
          <w:b/>
          <w:sz w:val="24"/>
          <w:szCs w:val="24"/>
        </w:rPr>
        <w:t>Минимальный  уровень</w:t>
      </w:r>
      <w:r w:rsidRPr="00F72EFF">
        <w:rPr>
          <w:sz w:val="24"/>
          <w:szCs w:val="24"/>
        </w:rPr>
        <w:t>: считать</w:t>
      </w:r>
      <w:r w:rsidRPr="00F72EFF">
        <w:rPr>
          <w:spacing w:val="-2"/>
          <w:sz w:val="24"/>
          <w:szCs w:val="24"/>
        </w:rPr>
        <w:t xml:space="preserve"> </w:t>
      </w:r>
      <w:r w:rsidRPr="00F72EFF">
        <w:rPr>
          <w:sz w:val="24"/>
          <w:szCs w:val="24"/>
        </w:rPr>
        <w:t>разрядными</w:t>
      </w:r>
      <w:r w:rsidRPr="00F72EFF">
        <w:rPr>
          <w:spacing w:val="-3"/>
          <w:sz w:val="24"/>
          <w:szCs w:val="24"/>
        </w:rPr>
        <w:t xml:space="preserve"> </w:t>
      </w:r>
      <w:r w:rsidRPr="00F72EFF">
        <w:rPr>
          <w:sz w:val="24"/>
          <w:szCs w:val="24"/>
        </w:rPr>
        <w:t>единицами</w:t>
      </w:r>
      <w:r w:rsidRPr="00F72EFF">
        <w:rPr>
          <w:spacing w:val="-3"/>
          <w:sz w:val="24"/>
          <w:szCs w:val="24"/>
        </w:rPr>
        <w:t xml:space="preserve"> </w:t>
      </w:r>
      <w:r w:rsidRPr="00F72EFF">
        <w:rPr>
          <w:sz w:val="24"/>
          <w:szCs w:val="24"/>
        </w:rPr>
        <w:t>(сотнями,</w:t>
      </w:r>
      <w:r w:rsidRPr="00F72EFF">
        <w:rPr>
          <w:spacing w:val="-3"/>
          <w:sz w:val="24"/>
          <w:szCs w:val="24"/>
        </w:rPr>
        <w:t xml:space="preserve"> </w:t>
      </w:r>
      <w:r w:rsidRPr="00F72EFF">
        <w:rPr>
          <w:sz w:val="24"/>
          <w:szCs w:val="24"/>
        </w:rPr>
        <w:t>десятками,</w:t>
      </w:r>
      <w:r w:rsidRPr="00F72EFF">
        <w:rPr>
          <w:spacing w:val="-3"/>
          <w:sz w:val="24"/>
          <w:szCs w:val="24"/>
        </w:rPr>
        <w:t xml:space="preserve"> </w:t>
      </w:r>
      <w:r w:rsidRPr="00F72EFF">
        <w:rPr>
          <w:sz w:val="24"/>
          <w:szCs w:val="24"/>
        </w:rPr>
        <w:t>единицами)</w:t>
      </w:r>
      <w:r w:rsidRPr="00F72EFF">
        <w:rPr>
          <w:spacing w:val="-1"/>
          <w:sz w:val="24"/>
          <w:szCs w:val="24"/>
        </w:rPr>
        <w:t xml:space="preserve"> </w:t>
      </w:r>
      <w:r w:rsidRPr="00F72EFF">
        <w:rPr>
          <w:sz w:val="24"/>
          <w:szCs w:val="24"/>
        </w:rPr>
        <w:t>до</w:t>
      </w:r>
      <w:r w:rsidRPr="00F72EFF">
        <w:rPr>
          <w:spacing w:val="-5"/>
          <w:sz w:val="24"/>
          <w:szCs w:val="24"/>
        </w:rPr>
        <w:t xml:space="preserve"> </w:t>
      </w:r>
      <w:r w:rsidRPr="00F72EFF">
        <w:rPr>
          <w:sz w:val="24"/>
          <w:szCs w:val="24"/>
        </w:rPr>
        <w:t>1000</w:t>
      </w:r>
      <w:r w:rsidRPr="00F72EFF">
        <w:rPr>
          <w:spacing w:val="-4"/>
          <w:sz w:val="24"/>
          <w:szCs w:val="24"/>
        </w:rPr>
        <w:t xml:space="preserve"> </w:t>
      </w:r>
      <w:r w:rsidRPr="00F72EFF">
        <w:rPr>
          <w:sz w:val="24"/>
          <w:szCs w:val="24"/>
        </w:rPr>
        <w:t>и</w:t>
      </w:r>
      <w:r w:rsidRPr="00F72EFF">
        <w:rPr>
          <w:spacing w:val="-5"/>
          <w:sz w:val="24"/>
          <w:szCs w:val="24"/>
        </w:rPr>
        <w:t xml:space="preserve"> </w:t>
      </w:r>
      <w:r w:rsidRPr="00F72EFF">
        <w:rPr>
          <w:sz w:val="24"/>
          <w:szCs w:val="24"/>
        </w:rPr>
        <w:t>равными</w:t>
      </w:r>
      <w:r w:rsidRPr="00F72EFF">
        <w:rPr>
          <w:spacing w:val="-57"/>
          <w:sz w:val="24"/>
          <w:szCs w:val="24"/>
        </w:rPr>
        <w:t xml:space="preserve"> </w:t>
      </w:r>
      <w:r w:rsidRPr="00F72EFF">
        <w:rPr>
          <w:sz w:val="24"/>
          <w:szCs w:val="24"/>
        </w:rPr>
        <w:t>группами</w:t>
      </w:r>
      <w:r w:rsidRPr="00F72EFF">
        <w:rPr>
          <w:spacing w:val="2"/>
          <w:sz w:val="24"/>
          <w:szCs w:val="24"/>
        </w:rPr>
        <w:t xml:space="preserve"> </w:t>
      </w:r>
      <w:r w:rsidRPr="00F72EFF">
        <w:rPr>
          <w:sz w:val="24"/>
          <w:szCs w:val="24"/>
        </w:rPr>
        <w:t>в прямой</w:t>
      </w:r>
      <w:r w:rsidRPr="00F72EFF">
        <w:rPr>
          <w:spacing w:val="-1"/>
          <w:sz w:val="24"/>
          <w:szCs w:val="24"/>
        </w:rPr>
        <w:t xml:space="preserve"> </w:t>
      </w:r>
      <w:r w:rsidRPr="00F72EFF">
        <w:rPr>
          <w:sz w:val="24"/>
          <w:szCs w:val="24"/>
        </w:rPr>
        <w:t>и</w:t>
      </w:r>
      <w:r w:rsidRPr="00F72EFF">
        <w:rPr>
          <w:spacing w:val="-2"/>
          <w:sz w:val="24"/>
          <w:szCs w:val="24"/>
        </w:rPr>
        <w:t xml:space="preserve"> </w:t>
      </w:r>
      <w:r w:rsidRPr="00F72EFF">
        <w:rPr>
          <w:sz w:val="24"/>
          <w:szCs w:val="24"/>
        </w:rPr>
        <w:t>обратной</w:t>
      </w:r>
      <w:r w:rsidRPr="00F72EFF">
        <w:rPr>
          <w:spacing w:val="3"/>
          <w:sz w:val="24"/>
          <w:szCs w:val="24"/>
        </w:rPr>
        <w:t xml:space="preserve"> </w:t>
      </w:r>
      <w:r w:rsidRPr="00F72EFF">
        <w:rPr>
          <w:sz w:val="24"/>
          <w:szCs w:val="24"/>
        </w:rPr>
        <w:t>п</w:t>
      </w:r>
      <w:r w:rsidRPr="00F72EFF">
        <w:rPr>
          <w:sz w:val="24"/>
          <w:szCs w:val="24"/>
        </w:rPr>
        <w:t>о</w:t>
      </w:r>
      <w:r w:rsidRPr="00F72EFF">
        <w:rPr>
          <w:sz w:val="24"/>
          <w:szCs w:val="24"/>
        </w:rPr>
        <w:t>следовательности</w:t>
      </w:r>
      <w:proofErr w:type="gramStart"/>
      <w:r w:rsidRPr="00F72EFF">
        <w:rPr>
          <w:sz w:val="24"/>
          <w:szCs w:val="24"/>
        </w:rPr>
        <w:t>;ч</w:t>
      </w:r>
      <w:proofErr w:type="gramEnd"/>
      <w:r w:rsidRPr="00F72EFF">
        <w:rPr>
          <w:sz w:val="24"/>
          <w:szCs w:val="24"/>
        </w:rPr>
        <w:t>итать, записывать, откладывать на микрокалькуляторе, счетах, сравнивать,</w:t>
      </w:r>
      <w:r w:rsidRPr="00F72EFF">
        <w:rPr>
          <w:spacing w:val="1"/>
          <w:sz w:val="24"/>
          <w:szCs w:val="24"/>
        </w:rPr>
        <w:t xml:space="preserve"> </w:t>
      </w:r>
      <w:r w:rsidRPr="00F72EFF">
        <w:rPr>
          <w:sz w:val="24"/>
          <w:szCs w:val="24"/>
        </w:rPr>
        <w:t>округлять</w:t>
      </w:r>
      <w:r w:rsidRPr="00F72EFF">
        <w:rPr>
          <w:spacing w:val="-1"/>
          <w:sz w:val="24"/>
          <w:szCs w:val="24"/>
        </w:rPr>
        <w:t xml:space="preserve"> </w:t>
      </w:r>
      <w:r w:rsidRPr="00F72EFF">
        <w:rPr>
          <w:sz w:val="24"/>
          <w:szCs w:val="24"/>
        </w:rPr>
        <w:t>до</w:t>
      </w:r>
      <w:r w:rsidRPr="00F72EFF">
        <w:rPr>
          <w:spacing w:val="-5"/>
          <w:sz w:val="24"/>
          <w:szCs w:val="24"/>
        </w:rPr>
        <w:t xml:space="preserve"> </w:t>
      </w:r>
      <w:r w:rsidRPr="00F72EFF">
        <w:rPr>
          <w:sz w:val="24"/>
          <w:szCs w:val="24"/>
        </w:rPr>
        <w:t>указанного разряда</w:t>
      </w:r>
      <w:r w:rsidRPr="00F72EFF">
        <w:rPr>
          <w:spacing w:val="-3"/>
          <w:sz w:val="24"/>
          <w:szCs w:val="24"/>
        </w:rPr>
        <w:t xml:space="preserve"> </w:t>
      </w:r>
      <w:r w:rsidRPr="00F72EFF">
        <w:rPr>
          <w:sz w:val="24"/>
          <w:szCs w:val="24"/>
        </w:rPr>
        <w:t>числа</w:t>
      </w:r>
      <w:r w:rsidRPr="00F72EFF">
        <w:rPr>
          <w:spacing w:val="-3"/>
          <w:sz w:val="24"/>
          <w:szCs w:val="24"/>
        </w:rPr>
        <w:t xml:space="preserve"> </w:t>
      </w:r>
      <w:r w:rsidRPr="00F72EFF">
        <w:rPr>
          <w:sz w:val="24"/>
          <w:szCs w:val="24"/>
        </w:rPr>
        <w:t>в</w:t>
      </w:r>
      <w:r w:rsidRPr="00F72EFF">
        <w:rPr>
          <w:spacing w:val="-4"/>
          <w:sz w:val="24"/>
          <w:szCs w:val="24"/>
        </w:rPr>
        <w:t xml:space="preserve"> </w:t>
      </w:r>
      <w:r w:rsidRPr="00F72EFF">
        <w:rPr>
          <w:sz w:val="24"/>
          <w:szCs w:val="24"/>
        </w:rPr>
        <w:t>пределах</w:t>
      </w:r>
      <w:r w:rsidRPr="00F72EFF">
        <w:rPr>
          <w:spacing w:val="-3"/>
          <w:sz w:val="24"/>
          <w:szCs w:val="24"/>
        </w:rPr>
        <w:t xml:space="preserve"> </w:t>
      </w:r>
      <w:r w:rsidRPr="00F72EFF">
        <w:rPr>
          <w:sz w:val="24"/>
          <w:szCs w:val="24"/>
        </w:rPr>
        <w:t>1000;</w:t>
      </w:r>
      <w:r w:rsidRPr="00F72EFF">
        <w:rPr>
          <w:spacing w:val="-5"/>
          <w:sz w:val="24"/>
          <w:szCs w:val="24"/>
        </w:rPr>
        <w:t xml:space="preserve"> </w:t>
      </w:r>
      <w:r w:rsidRPr="00F72EFF">
        <w:rPr>
          <w:sz w:val="24"/>
          <w:szCs w:val="24"/>
        </w:rPr>
        <w:t>пользоваться</w:t>
      </w:r>
      <w:r w:rsidRPr="00F72EFF">
        <w:rPr>
          <w:spacing w:val="-3"/>
          <w:sz w:val="24"/>
          <w:szCs w:val="24"/>
        </w:rPr>
        <w:t xml:space="preserve"> </w:t>
      </w:r>
      <w:r w:rsidRPr="00F72EFF">
        <w:rPr>
          <w:sz w:val="24"/>
          <w:szCs w:val="24"/>
        </w:rPr>
        <w:t>знаком</w:t>
      </w:r>
      <w:r w:rsidRPr="00F72EFF">
        <w:rPr>
          <w:spacing w:val="-2"/>
          <w:sz w:val="24"/>
          <w:szCs w:val="24"/>
        </w:rPr>
        <w:t xml:space="preserve"> </w:t>
      </w:r>
      <w:r w:rsidRPr="00F72EFF">
        <w:rPr>
          <w:sz w:val="24"/>
          <w:szCs w:val="24"/>
        </w:rPr>
        <w:t>округления;   выделять</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называть</w:t>
      </w:r>
      <w:r w:rsidRPr="00F72EFF">
        <w:rPr>
          <w:spacing w:val="-2"/>
          <w:sz w:val="24"/>
          <w:szCs w:val="24"/>
        </w:rPr>
        <w:t xml:space="preserve"> </w:t>
      </w:r>
      <w:r w:rsidRPr="00F72EFF">
        <w:rPr>
          <w:sz w:val="24"/>
          <w:szCs w:val="24"/>
        </w:rPr>
        <w:t>разрядные</w:t>
      </w:r>
      <w:r w:rsidRPr="00F72EFF">
        <w:rPr>
          <w:spacing w:val="-3"/>
          <w:sz w:val="24"/>
          <w:szCs w:val="24"/>
        </w:rPr>
        <w:t xml:space="preserve"> </w:t>
      </w:r>
      <w:r w:rsidRPr="00F72EFF">
        <w:rPr>
          <w:sz w:val="24"/>
          <w:szCs w:val="24"/>
        </w:rPr>
        <w:t>единицы   читать</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записывать</w:t>
      </w:r>
      <w:r w:rsidRPr="00F72EFF">
        <w:rPr>
          <w:spacing w:val="2"/>
          <w:sz w:val="24"/>
          <w:szCs w:val="24"/>
        </w:rPr>
        <w:t xml:space="preserve"> </w:t>
      </w:r>
      <w:r w:rsidRPr="00F72EFF">
        <w:rPr>
          <w:sz w:val="24"/>
          <w:szCs w:val="24"/>
        </w:rPr>
        <w:t>римские</w:t>
      </w:r>
      <w:r w:rsidRPr="00F72EFF">
        <w:rPr>
          <w:spacing w:val="-2"/>
          <w:sz w:val="24"/>
          <w:szCs w:val="24"/>
        </w:rPr>
        <w:t xml:space="preserve"> </w:t>
      </w:r>
      <w:r w:rsidRPr="00F72EFF">
        <w:rPr>
          <w:sz w:val="24"/>
          <w:szCs w:val="24"/>
        </w:rPr>
        <w:t>цифры</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числа</w:t>
      </w:r>
      <w:r w:rsidRPr="00F72EFF">
        <w:rPr>
          <w:spacing w:val="-1"/>
          <w:sz w:val="24"/>
          <w:szCs w:val="24"/>
        </w:rPr>
        <w:t xml:space="preserve"> </w:t>
      </w:r>
      <w:r w:rsidRPr="00F72EFF">
        <w:rPr>
          <w:sz w:val="24"/>
          <w:szCs w:val="24"/>
        </w:rPr>
        <w:t xml:space="preserve">I—XII;  </w:t>
      </w:r>
      <w:r w:rsidRPr="00F72EFF">
        <w:rPr>
          <w:i/>
          <w:sz w:val="24"/>
          <w:szCs w:val="24"/>
        </w:rPr>
        <w:t>устно</w:t>
      </w:r>
      <w:r w:rsidRPr="00F72EFF">
        <w:rPr>
          <w:i/>
          <w:spacing w:val="-5"/>
          <w:sz w:val="24"/>
          <w:szCs w:val="24"/>
        </w:rPr>
        <w:t xml:space="preserve"> </w:t>
      </w:r>
      <w:r w:rsidRPr="00F72EFF">
        <w:rPr>
          <w:sz w:val="24"/>
          <w:szCs w:val="24"/>
        </w:rPr>
        <w:t>скл</w:t>
      </w:r>
      <w:r w:rsidRPr="00F72EFF">
        <w:rPr>
          <w:sz w:val="24"/>
          <w:szCs w:val="24"/>
        </w:rPr>
        <w:t>а</w:t>
      </w:r>
      <w:r w:rsidRPr="00F72EFF">
        <w:rPr>
          <w:sz w:val="24"/>
          <w:szCs w:val="24"/>
        </w:rPr>
        <w:t>дывать</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вычитать</w:t>
      </w:r>
      <w:r w:rsidRPr="00F72EFF">
        <w:rPr>
          <w:spacing w:val="-2"/>
          <w:sz w:val="24"/>
          <w:szCs w:val="24"/>
        </w:rPr>
        <w:t xml:space="preserve"> </w:t>
      </w:r>
      <w:r w:rsidRPr="00F72EFF">
        <w:rPr>
          <w:sz w:val="24"/>
          <w:szCs w:val="24"/>
        </w:rPr>
        <w:t>круглые</w:t>
      </w:r>
      <w:r w:rsidRPr="00F72EFF">
        <w:rPr>
          <w:spacing w:val="-2"/>
          <w:sz w:val="24"/>
          <w:szCs w:val="24"/>
        </w:rPr>
        <w:t xml:space="preserve"> </w:t>
      </w:r>
      <w:r w:rsidRPr="00F72EFF">
        <w:rPr>
          <w:sz w:val="24"/>
          <w:szCs w:val="24"/>
        </w:rPr>
        <w:t>сотни,</w:t>
      </w:r>
      <w:r w:rsidRPr="00F72EFF">
        <w:rPr>
          <w:spacing w:val="-2"/>
          <w:sz w:val="24"/>
          <w:szCs w:val="24"/>
        </w:rPr>
        <w:t xml:space="preserve"> </w:t>
      </w:r>
      <w:r w:rsidRPr="00F72EFF">
        <w:rPr>
          <w:sz w:val="24"/>
          <w:szCs w:val="24"/>
        </w:rPr>
        <w:t>сотни</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десятки в</w:t>
      </w:r>
      <w:r w:rsidRPr="00F72EFF">
        <w:rPr>
          <w:spacing w:val="-5"/>
          <w:sz w:val="24"/>
          <w:szCs w:val="24"/>
        </w:rPr>
        <w:t xml:space="preserve"> </w:t>
      </w:r>
      <w:r w:rsidRPr="00F72EFF">
        <w:rPr>
          <w:sz w:val="24"/>
          <w:szCs w:val="24"/>
        </w:rPr>
        <w:t>пределах</w:t>
      </w:r>
      <w:r w:rsidRPr="00F72EFF">
        <w:rPr>
          <w:spacing w:val="-3"/>
          <w:sz w:val="24"/>
          <w:szCs w:val="24"/>
        </w:rPr>
        <w:t xml:space="preserve"> </w:t>
      </w:r>
      <w:r w:rsidRPr="00F72EFF">
        <w:rPr>
          <w:sz w:val="24"/>
          <w:szCs w:val="24"/>
        </w:rPr>
        <w:t>1000;</w:t>
      </w:r>
      <w:r w:rsidRPr="00F72EFF">
        <w:rPr>
          <w:spacing w:val="-57"/>
          <w:sz w:val="24"/>
          <w:szCs w:val="24"/>
        </w:rPr>
        <w:t xml:space="preserve"> </w:t>
      </w:r>
      <w:r w:rsidRPr="00F72EFF">
        <w:rPr>
          <w:sz w:val="24"/>
          <w:szCs w:val="24"/>
        </w:rPr>
        <w:t>делить</w:t>
      </w:r>
      <w:r w:rsidRPr="00F72EFF">
        <w:rPr>
          <w:spacing w:val="-2"/>
          <w:sz w:val="24"/>
          <w:szCs w:val="24"/>
        </w:rPr>
        <w:t xml:space="preserve"> </w:t>
      </w:r>
      <w:r w:rsidRPr="00F72EFF">
        <w:rPr>
          <w:sz w:val="24"/>
          <w:szCs w:val="24"/>
        </w:rPr>
        <w:t>0</w:t>
      </w:r>
      <w:r w:rsidRPr="00F72EFF">
        <w:rPr>
          <w:spacing w:val="-1"/>
          <w:sz w:val="24"/>
          <w:szCs w:val="24"/>
        </w:rPr>
        <w:t xml:space="preserve"> </w:t>
      </w:r>
      <w:r w:rsidRPr="00F72EFF">
        <w:rPr>
          <w:sz w:val="24"/>
          <w:szCs w:val="24"/>
        </w:rPr>
        <w:t>и делить</w:t>
      </w:r>
      <w:r w:rsidRPr="00F72EFF">
        <w:rPr>
          <w:spacing w:val="-1"/>
          <w:sz w:val="24"/>
          <w:szCs w:val="24"/>
        </w:rPr>
        <w:t xml:space="preserve"> </w:t>
      </w:r>
      <w:r w:rsidRPr="00F72EFF">
        <w:rPr>
          <w:sz w:val="24"/>
          <w:szCs w:val="24"/>
        </w:rPr>
        <w:t>на 1;</w:t>
      </w:r>
      <w:r w:rsidRPr="00F72EFF">
        <w:rPr>
          <w:spacing w:val="-2"/>
          <w:sz w:val="24"/>
          <w:szCs w:val="24"/>
        </w:rPr>
        <w:t xml:space="preserve"> </w:t>
      </w:r>
      <w:r w:rsidRPr="00F72EFF">
        <w:rPr>
          <w:sz w:val="24"/>
          <w:szCs w:val="24"/>
        </w:rPr>
        <w:t>умножать</w:t>
      </w:r>
      <w:r w:rsidRPr="00F72EFF">
        <w:rPr>
          <w:spacing w:val="3"/>
          <w:sz w:val="24"/>
          <w:szCs w:val="24"/>
        </w:rPr>
        <w:t xml:space="preserve"> </w:t>
      </w:r>
      <w:r w:rsidRPr="00F72EFF">
        <w:rPr>
          <w:sz w:val="24"/>
          <w:szCs w:val="24"/>
        </w:rPr>
        <w:t>10</w:t>
      </w:r>
      <w:r w:rsidRPr="00F72EFF">
        <w:rPr>
          <w:spacing w:val="-1"/>
          <w:sz w:val="24"/>
          <w:szCs w:val="24"/>
        </w:rPr>
        <w:t xml:space="preserve"> </w:t>
      </w:r>
      <w:r w:rsidRPr="00F72EFF">
        <w:rPr>
          <w:sz w:val="24"/>
          <w:szCs w:val="24"/>
        </w:rPr>
        <w:t>и</w:t>
      </w:r>
      <w:r w:rsidRPr="00F72EFF">
        <w:rPr>
          <w:spacing w:val="-2"/>
          <w:sz w:val="24"/>
          <w:szCs w:val="24"/>
        </w:rPr>
        <w:t xml:space="preserve"> </w:t>
      </w:r>
      <w:r w:rsidRPr="00F72EFF">
        <w:rPr>
          <w:sz w:val="24"/>
          <w:szCs w:val="24"/>
        </w:rPr>
        <w:t>100,</w:t>
      </w:r>
      <w:r w:rsidRPr="00F72EFF">
        <w:rPr>
          <w:spacing w:val="-1"/>
          <w:sz w:val="24"/>
          <w:szCs w:val="24"/>
        </w:rPr>
        <w:t xml:space="preserve"> </w:t>
      </w:r>
      <w:r w:rsidRPr="00F72EFF">
        <w:rPr>
          <w:sz w:val="24"/>
          <w:szCs w:val="24"/>
        </w:rPr>
        <w:t>а</w:t>
      </w:r>
      <w:r w:rsidRPr="00F72EFF">
        <w:rPr>
          <w:spacing w:val="-2"/>
          <w:sz w:val="24"/>
          <w:szCs w:val="24"/>
        </w:rPr>
        <w:t xml:space="preserve"> </w:t>
      </w:r>
      <w:r w:rsidRPr="00F72EFF">
        <w:rPr>
          <w:sz w:val="24"/>
          <w:szCs w:val="24"/>
        </w:rPr>
        <w:t>также на 10</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100;</w:t>
      </w:r>
      <w:r w:rsidRPr="00F72EFF">
        <w:rPr>
          <w:spacing w:val="-2"/>
          <w:sz w:val="24"/>
          <w:szCs w:val="24"/>
        </w:rPr>
        <w:t xml:space="preserve"> </w:t>
      </w:r>
      <w:r w:rsidRPr="00F72EFF">
        <w:rPr>
          <w:sz w:val="24"/>
          <w:szCs w:val="24"/>
        </w:rPr>
        <w:t>делить</w:t>
      </w:r>
      <w:r w:rsidRPr="00F72EFF">
        <w:rPr>
          <w:spacing w:val="1"/>
          <w:sz w:val="24"/>
          <w:szCs w:val="24"/>
        </w:rPr>
        <w:t xml:space="preserve"> </w:t>
      </w:r>
      <w:r w:rsidRPr="00F72EFF">
        <w:rPr>
          <w:sz w:val="24"/>
          <w:szCs w:val="24"/>
        </w:rPr>
        <w:t>на 10</w:t>
      </w:r>
      <w:r w:rsidRPr="00F72EFF">
        <w:rPr>
          <w:spacing w:val="-1"/>
          <w:sz w:val="24"/>
          <w:szCs w:val="24"/>
        </w:rPr>
        <w:t xml:space="preserve"> и 10;</w:t>
      </w:r>
    </w:p>
    <w:p w:rsidR="00FA3147" w:rsidRPr="00F72EFF" w:rsidRDefault="00FA3147" w:rsidP="00FA3147">
      <w:pPr>
        <w:spacing w:after="0" w:line="240" w:lineRule="auto"/>
        <w:rPr>
          <w:kern w:val="0"/>
          <w:sz w:val="24"/>
          <w:szCs w:val="24"/>
        </w:rPr>
        <w:sectPr w:rsidR="00FA3147" w:rsidRPr="00F72EFF" w:rsidSect="00504C0F">
          <w:headerReference w:type="default" r:id="rId9"/>
          <w:footerReference w:type="default" r:id="rId10"/>
          <w:pgSz w:w="16840" w:h="11900" w:orient="landscape"/>
          <w:pgMar w:top="740" w:right="280" w:bottom="1600" w:left="1060" w:header="720" w:footer="720" w:gutter="0"/>
          <w:cols w:space="720"/>
        </w:sectPr>
      </w:pPr>
    </w:p>
    <w:p w:rsidR="00FA3147" w:rsidRPr="00F72EFF" w:rsidRDefault="00FA3147" w:rsidP="00FA3147">
      <w:pPr>
        <w:tabs>
          <w:tab w:val="left" w:pos="608"/>
        </w:tabs>
        <w:spacing w:after="0" w:line="240" w:lineRule="auto"/>
        <w:ind w:right="182"/>
        <w:jc w:val="both"/>
        <w:rPr>
          <w:sz w:val="24"/>
          <w:szCs w:val="24"/>
        </w:rPr>
      </w:pPr>
      <w:proofErr w:type="gramStart"/>
      <w:r w:rsidRPr="00F72EFF">
        <w:rPr>
          <w:i/>
          <w:sz w:val="24"/>
          <w:szCs w:val="24"/>
        </w:rPr>
        <w:lastRenderedPageBreak/>
        <w:t>письменно</w:t>
      </w:r>
      <w:r w:rsidRPr="00F72EFF">
        <w:rPr>
          <w:i/>
          <w:spacing w:val="-5"/>
          <w:sz w:val="24"/>
          <w:szCs w:val="24"/>
        </w:rPr>
        <w:t xml:space="preserve"> </w:t>
      </w:r>
      <w:r w:rsidRPr="00F72EFF">
        <w:rPr>
          <w:sz w:val="24"/>
          <w:szCs w:val="24"/>
        </w:rPr>
        <w:t>выполнять</w:t>
      </w:r>
      <w:r w:rsidRPr="00F72EFF">
        <w:rPr>
          <w:spacing w:val="-4"/>
          <w:sz w:val="24"/>
          <w:szCs w:val="24"/>
        </w:rPr>
        <w:t xml:space="preserve"> </w:t>
      </w:r>
      <w:r w:rsidRPr="00F72EFF">
        <w:rPr>
          <w:sz w:val="24"/>
          <w:szCs w:val="24"/>
        </w:rPr>
        <w:t>сложение</w:t>
      </w:r>
      <w:r w:rsidRPr="00F72EFF">
        <w:rPr>
          <w:spacing w:val="-3"/>
          <w:sz w:val="24"/>
          <w:szCs w:val="24"/>
        </w:rPr>
        <w:t xml:space="preserve"> </w:t>
      </w:r>
      <w:r w:rsidRPr="00F72EFF">
        <w:rPr>
          <w:sz w:val="24"/>
          <w:szCs w:val="24"/>
        </w:rPr>
        <w:t>и</w:t>
      </w:r>
      <w:r w:rsidRPr="00F72EFF">
        <w:rPr>
          <w:spacing w:val="-3"/>
          <w:sz w:val="24"/>
          <w:szCs w:val="24"/>
        </w:rPr>
        <w:t xml:space="preserve"> </w:t>
      </w:r>
      <w:r w:rsidRPr="00F72EFF">
        <w:rPr>
          <w:sz w:val="24"/>
          <w:szCs w:val="24"/>
        </w:rPr>
        <w:t>вычитание,</w:t>
      </w:r>
      <w:r w:rsidRPr="00F72EFF">
        <w:rPr>
          <w:spacing w:val="-2"/>
          <w:sz w:val="24"/>
          <w:szCs w:val="24"/>
        </w:rPr>
        <w:t xml:space="preserve"> </w:t>
      </w:r>
      <w:r w:rsidRPr="00F72EFF">
        <w:rPr>
          <w:sz w:val="24"/>
          <w:szCs w:val="24"/>
        </w:rPr>
        <w:t>умножение</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деление</w:t>
      </w:r>
      <w:r w:rsidRPr="00F72EFF">
        <w:rPr>
          <w:spacing w:val="-1"/>
          <w:sz w:val="24"/>
          <w:szCs w:val="24"/>
        </w:rPr>
        <w:t xml:space="preserve"> </w:t>
      </w:r>
      <w:r w:rsidRPr="00F72EFF">
        <w:rPr>
          <w:sz w:val="24"/>
          <w:szCs w:val="24"/>
        </w:rPr>
        <w:t>на</w:t>
      </w:r>
      <w:r w:rsidRPr="00F72EFF">
        <w:rPr>
          <w:spacing w:val="-4"/>
          <w:sz w:val="24"/>
          <w:szCs w:val="24"/>
        </w:rPr>
        <w:t xml:space="preserve"> </w:t>
      </w:r>
      <w:r w:rsidRPr="00F72EFF">
        <w:rPr>
          <w:sz w:val="24"/>
          <w:szCs w:val="24"/>
        </w:rPr>
        <w:t>однозначное</w:t>
      </w:r>
      <w:r w:rsidRPr="00F72EFF">
        <w:rPr>
          <w:spacing w:val="-57"/>
          <w:sz w:val="24"/>
          <w:szCs w:val="24"/>
        </w:rPr>
        <w:t xml:space="preserve"> </w:t>
      </w:r>
      <w:r w:rsidRPr="00F72EFF">
        <w:rPr>
          <w:sz w:val="24"/>
          <w:szCs w:val="24"/>
        </w:rPr>
        <w:t>число, выполнять</w:t>
      </w:r>
      <w:r w:rsidRPr="00F72EFF">
        <w:rPr>
          <w:spacing w:val="2"/>
          <w:sz w:val="24"/>
          <w:szCs w:val="24"/>
        </w:rPr>
        <w:t xml:space="preserve"> </w:t>
      </w:r>
      <w:r w:rsidRPr="00F72EFF">
        <w:rPr>
          <w:sz w:val="24"/>
          <w:szCs w:val="24"/>
        </w:rPr>
        <w:t>проверку всех действии; измерять длину</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мм,</w:t>
      </w:r>
      <w:r w:rsidRPr="00F72EFF">
        <w:rPr>
          <w:spacing w:val="-1"/>
          <w:sz w:val="24"/>
          <w:szCs w:val="24"/>
        </w:rPr>
        <w:t xml:space="preserve"> </w:t>
      </w:r>
      <w:r w:rsidRPr="00F72EFF">
        <w:rPr>
          <w:sz w:val="24"/>
          <w:szCs w:val="24"/>
        </w:rPr>
        <w:t>см,</w:t>
      </w:r>
      <w:r w:rsidRPr="00F72EFF">
        <w:rPr>
          <w:spacing w:val="-2"/>
          <w:sz w:val="24"/>
          <w:szCs w:val="24"/>
        </w:rPr>
        <w:t xml:space="preserve"> </w:t>
      </w:r>
      <w:r w:rsidRPr="00F72EFF">
        <w:rPr>
          <w:sz w:val="24"/>
          <w:szCs w:val="24"/>
        </w:rPr>
        <w:t>дм,</w:t>
      </w:r>
      <w:r w:rsidRPr="00F72EFF">
        <w:rPr>
          <w:spacing w:val="-2"/>
          <w:sz w:val="24"/>
          <w:szCs w:val="24"/>
        </w:rPr>
        <w:t xml:space="preserve"> </w:t>
      </w:r>
      <w:r w:rsidRPr="00F72EFF">
        <w:rPr>
          <w:sz w:val="24"/>
          <w:szCs w:val="24"/>
        </w:rPr>
        <w:t>м;</w:t>
      </w:r>
      <w:r w:rsidRPr="00F72EFF">
        <w:rPr>
          <w:spacing w:val="-2"/>
          <w:sz w:val="24"/>
          <w:szCs w:val="24"/>
        </w:rPr>
        <w:t xml:space="preserve"> </w:t>
      </w:r>
      <w:r w:rsidRPr="00F72EFF">
        <w:rPr>
          <w:sz w:val="24"/>
          <w:szCs w:val="24"/>
        </w:rPr>
        <w:t>измерять</w:t>
      </w:r>
      <w:r w:rsidRPr="00F72EFF">
        <w:rPr>
          <w:spacing w:val="2"/>
          <w:sz w:val="24"/>
          <w:szCs w:val="24"/>
        </w:rPr>
        <w:t xml:space="preserve"> </w:t>
      </w:r>
      <w:r w:rsidRPr="00F72EFF">
        <w:rPr>
          <w:sz w:val="24"/>
          <w:szCs w:val="24"/>
        </w:rPr>
        <w:t>массу</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г,</w:t>
      </w:r>
      <w:r w:rsidRPr="00F72EFF">
        <w:rPr>
          <w:spacing w:val="-1"/>
          <w:sz w:val="24"/>
          <w:szCs w:val="24"/>
        </w:rPr>
        <w:t xml:space="preserve"> </w:t>
      </w:r>
      <w:r w:rsidRPr="00F72EFF">
        <w:rPr>
          <w:sz w:val="24"/>
          <w:szCs w:val="24"/>
        </w:rPr>
        <w:t>кг;  записывать числа, выраженные одной и двумя единицами измерения; длины,</w:t>
      </w:r>
      <w:r w:rsidRPr="00F72EFF">
        <w:rPr>
          <w:spacing w:val="-57"/>
          <w:sz w:val="24"/>
          <w:szCs w:val="24"/>
        </w:rPr>
        <w:t xml:space="preserve"> </w:t>
      </w:r>
      <w:r w:rsidRPr="00F72EFF">
        <w:rPr>
          <w:sz w:val="24"/>
          <w:szCs w:val="24"/>
        </w:rPr>
        <w:t>стоимости,</w:t>
      </w:r>
      <w:r w:rsidRPr="00F72EFF">
        <w:rPr>
          <w:spacing w:val="3"/>
          <w:sz w:val="24"/>
          <w:szCs w:val="24"/>
        </w:rPr>
        <w:t xml:space="preserve"> </w:t>
      </w:r>
      <w:r w:rsidRPr="00F72EFF">
        <w:rPr>
          <w:sz w:val="24"/>
          <w:szCs w:val="24"/>
        </w:rPr>
        <w:t>ма</w:t>
      </w:r>
      <w:r w:rsidRPr="00F72EFF">
        <w:rPr>
          <w:sz w:val="24"/>
          <w:szCs w:val="24"/>
        </w:rPr>
        <w:t>с</w:t>
      </w:r>
      <w:r w:rsidRPr="00F72EFF">
        <w:rPr>
          <w:sz w:val="24"/>
          <w:szCs w:val="24"/>
        </w:rPr>
        <w:t>сы;   представлять числа, полученные при измерении стоимости, длины, массы, в более</w:t>
      </w:r>
      <w:r w:rsidRPr="00F72EFF">
        <w:rPr>
          <w:spacing w:val="-58"/>
          <w:sz w:val="24"/>
          <w:szCs w:val="24"/>
        </w:rPr>
        <w:t xml:space="preserve"> </w:t>
      </w:r>
      <w:r w:rsidRPr="00F72EFF">
        <w:rPr>
          <w:sz w:val="24"/>
          <w:szCs w:val="24"/>
        </w:rPr>
        <w:t>мелких</w:t>
      </w:r>
      <w:r w:rsidRPr="00F72EFF">
        <w:rPr>
          <w:spacing w:val="-1"/>
          <w:sz w:val="24"/>
          <w:szCs w:val="24"/>
        </w:rPr>
        <w:t xml:space="preserve"> </w:t>
      </w:r>
      <w:r w:rsidRPr="00F72EFF">
        <w:rPr>
          <w:sz w:val="24"/>
          <w:szCs w:val="24"/>
        </w:rPr>
        <w:t>или</w:t>
      </w:r>
      <w:r w:rsidRPr="00F72EFF">
        <w:rPr>
          <w:spacing w:val="1"/>
          <w:sz w:val="24"/>
          <w:szCs w:val="24"/>
        </w:rPr>
        <w:t xml:space="preserve"> </w:t>
      </w:r>
      <w:r w:rsidRPr="00F72EFF">
        <w:rPr>
          <w:sz w:val="24"/>
          <w:szCs w:val="24"/>
        </w:rPr>
        <w:t>более</w:t>
      </w:r>
      <w:r w:rsidRPr="00F72EFF">
        <w:rPr>
          <w:spacing w:val="-1"/>
          <w:sz w:val="24"/>
          <w:szCs w:val="24"/>
        </w:rPr>
        <w:t xml:space="preserve"> </w:t>
      </w:r>
      <w:r w:rsidRPr="00F72EFF">
        <w:rPr>
          <w:sz w:val="24"/>
          <w:szCs w:val="24"/>
        </w:rPr>
        <w:t>крупных</w:t>
      </w:r>
      <w:r w:rsidRPr="00F72EFF">
        <w:rPr>
          <w:spacing w:val="4"/>
          <w:sz w:val="24"/>
          <w:szCs w:val="24"/>
        </w:rPr>
        <w:t xml:space="preserve"> </w:t>
      </w:r>
      <w:r w:rsidRPr="00F72EFF">
        <w:rPr>
          <w:sz w:val="24"/>
          <w:szCs w:val="24"/>
        </w:rPr>
        <w:t>мерах;</w:t>
      </w:r>
      <w:proofErr w:type="gramEnd"/>
      <w:r w:rsidRPr="00F72EFF">
        <w:rPr>
          <w:sz w:val="24"/>
          <w:szCs w:val="24"/>
        </w:rPr>
        <w:t xml:space="preserve">  </w:t>
      </w:r>
      <w:proofErr w:type="gramStart"/>
      <w:r w:rsidRPr="00F72EFF">
        <w:rPr>
          <w:sz w:val="24"/>
          <w:szCs w:val="24"/>
        </w:rPr>
        <w:t>выполнять</w:t>
      </w:r>
      <w:r w:rsidRPr="00F72EFF">
        <w:rPr>
          <w:spacing w:val="-3"/>
          <w:sz w:val="24"/>
          <w:szCs w:val="24"/>
        </w:rPr>
        <w:t xml:space="preserve"> </w:t>
      </w:r>
      <w:r w:rsidRPr="00F72EFF">
        <w:rPr>
          <w:sz w:val="24"/>
          <w:szCs w:val="24"/>
        </w:rPr>
        <w:t>устно</w:t>
      </w:r>
      <w:r w:rsidRPr="00F72EFF">
        <w:rPr>
          <w:spacing w:val="-1"/>
          <w:sz w:val="24"/>
          <w:szCs w:val="24"/>
        </w:rPr>
        <w:t xml:space="preserve"> </w:t>
      </w:r>
      <w:r w:rsidRPr="00F72EFF">
        <w:rPr>
          <w:sz w:val="24"/>
          <w:szCs w:val="24"/>
        </w:rPr>
        <w:t>сложение</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вычитание</w:t>
      </w:r>
      <w:r w:rsidRPr="00F72EFF">
        <w:rPr>
          <w:spacing w:val="-3"/>
          <w:sz w:val="24"/>
          <w:szCs w:val="24"/>
        </w:rPr>
        <w:t xml:space="preserve"> </w:t>
      </w:r>
      <w:r w:rsidRPr="00F72EFF">
        <w:rPr>
          <w:sz w:val="24"/>
          <w:szCs w:val="24"/>
        </w:rPr>
        <w:t>чисел,</w:t>
      </w:r>
      <w:r w:rsidRPr="00F72EFF">
        <w:rPr>
          <w:spacing w:val="-4"/>
          <w:sz w:val="24"/>
          <w:szCs w:val="24"/>
        </w:rPr>
        <w:t xml:space="preserve"> </w:t>
      </w:r>
      <w:r w:rsidRPr="00F72EFF">
        <w:rPr>
          <w:sz w:val="24"/>
          <w:szCs w:val="24"/>
        </w:rPr>
        <w:t>полученных</w:t>
      </w:r>
      <w:r w:rsidRPr="00F72EFF">
        <w:rPr>
          <w:spacing w:val="-3"/>
          <w:sz w:val="24"/>
          <w:szCs w:val="24"/>
        </w:rPr>
        <w:t xml:space="preserve"> </w:t>
      </w:r>
      <w:r w:rsidRPr="00F72EFF">
        <w:rPr>
          <w:sz w:val="24"/>
          <w:szCs w:val="24"/>
        </w:rPr>
        <w:t>при</w:t>
      </w:r>
      <w:r w:rsidRPr="00F72EFF">
        <w:rPr>
          <w:spacing w:val="-4"/>
          <w:sz w:val="24"/>
          <w:szCs w:val="24"/>
        </w:rPr>
        <w:t xml:space="preserve"> </w:t>
      </w:r>
      <w:r w:rsidRPr="00F72EFF">
        <w:rPr>
          <w:sz w:val="24"/>
          <w:szCs w:val="24"/>
        </w:rPr>
        <w:t>измерении</w:t>
      </w:r>
      <w:r w:rsidRPr="00F72EFF">
        <w:rPr>
          <w:spacing w:val="-57"/>
          <w:sz w:val="24"/>
          <w:szCs w:val="24"/>
        </w:rPr>
        <w:t xml:space="preserve"> </w:t>
      </w:r>
      <w:r w:rsidRPr="00F72EFF">
        <w:rPr>
          <w:sz w:val="24"/>
          <w:szCs w:val="24"/>
        </w:rPr>
        <w:t>стоимости,</w:t>
      </w:r>
      <w:r w:rsidRPr="00F72EFF">
        <w:rPr>
          <w:spacing w:val="3"/>
          <w:sz w:val="24"/>
          <w:szCs w:val="24"/>
        </w:rPr>
        <w:t xml:space="preserve"> </w:t>
      </w:r>
      <w:r w:rsidRPr="00F72EFF">
        <w:rPr>
          <w:sz w:val="24"/>
          <w:szCs w:val="24"/>
        </w:rPr>
        <w:t>длины, массы;  получать, записывать, читать обыкновенные дроби; различать числитель и</w:t>
      </w:r>
      <w:r w:rsidRPr="00F72EFF">
        <w:rPr>
          <w:spacing w:val="-58"/>
          <w:sz w:val="24"/>
          <w:szCs w:val="24"/>
        </w:rPr>
        <w:t xml:space="preserve"> </w:t>
      </w:r>
      <w:r w:rsidRPr="00F72EFF">
        <w:rPr>
          <w:sz w:val="24"/>
          <w:szCs w:val="24"/>
        </w:rPr>
        <w:t>знаменатель,</w:t>
      </w:r>
      <w:r w:rsidRPr="00F72EFF">
        <w:rPr>
          <w:spacing w:val="-3"/>
          <w:sz w:val="24"/>
          <w:szCs w:val="24"/>
        </w:rPr>
        <w:t xml:space="preserve"> </w:t>
      </w:r>
      <w:r w:rsidRPr="00F72EFF">
        <w:rPr>
          <w:sz w:val="24"/>
          <w:szCs w:val="24"/>
        </w:rPr>
        <w:t>сравнивать</w:t>
      </w:r>
      <w:r w:rsidRPr="00F72EFF">
        <w:rPr>
          <w:spacing w:val="-4"/>
          <w:sz w:val="24"/>
          <w:szCs w:val="24"/>
        </w:rPr>
        <w:t xml:space="preserve"> </w:t>
      </w:r>
      <w:r w:rsidRPr="00F72EFF">
        <w:rPr>
          <w:sz w:val="24"/>
          <w:szCs w:val="24"/>
        </w:rPr>
        <w:t>дроби</w:t>
      </w:r>
      <w:r w:rsidRPr="00F72EFF">
        <w:rPr>
          <w:spacing w:val="-2"/>
          <w:sz w:val="24"/>
          <w:szCs w:val="24"/>
        </w:rPr>
        <w:t xml:space="preserve"> </w:t>
      </w:r>
      <w:r w:rsidRPr="00F72EFF">
        <w:rPr>
          <w:sz w:val="24"/>
          <w:szCs w:val="24"/>
        </w:rPr>
        <w:t>с</w:t>
      </w:r>
      <w:r w:rsidRPr="00F72EFF">
        <w:rPr>
          <w:spacing w:val="-5"/>
          <w:sz w:val="24"/>
          <w:szCs w:val="24"/>
        </w:rPr>
        <w:t xml:space="preserve"> </w:t>
      </w:r>
      <w:r w:rsidRPr="00F72EFF">
        <w:rPr>
          <w:sz w:val="24"/>
          <w:szCs w:val="24"/>
        </w:rPr>
        <w:t>одинаковыми</w:t>
      </w:r>
      <w:r w:rsidRPr="00F72EFF">
        <w:rPr>
          <w:spacing w:val="-3"/>
          <w:sz w:val="24"/>
          <w:szCs w:val="24"/>
        </w:rPr>
        <w:t xml:space="preserve"> </w:t>
      </w:r>
      <w:r w:rsidRPr="00F72EFF">
        <w:rPr>
          <w:sz w:val="24"/>
          <w:szCs w:val="24"/>
        </w:rPr>
        <w:t>числителями</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знаменателями;   решать простые текстовые задачи на разностное и кратное сравнение, на нахождение</w:t>
      </w:r>
      <w:r w:rsidRPr="00F72EFF">
        <w:rPr>
          <w:spacing w:val="1"/>
          <w:sz w:val="24"/>
          <w:szCs w:val="24"/>
        </w:rPr>
        <w:t xml:space="preserve"> </w:t>
      </w:r>
      <w:r w:rsidRPr="00F72EFF">
        <w:rPr>
          <w:sz w:val="24"/>
          <w:szCs w:val="24"/>
        </w:rPr>
        <w:t>неизвестного слагаемого, уменьшаемого по известной разности и вычитаемому, на</w:t>
      </w:r>
      <w:r w:rsidRPr="00F72EFF">
        <w:rPr>
          <w:spacing w:val="1"/>
          <w:sz w:val="24"/>
          <w:szCs w:val="24"/>
        </w:rPr>
        <w:t xml:space="preserve"> </w:t>
      </w:r>
      <w:r w:rsidRPr="00F72EFF">
        <w:rPr>
          <w:sz w:val="24"/>
          <w:szCs w:val="24"/>
        </w:rPr>
        <w:t>нахо</w:t>
      </w:r>
      <w:r w:rsidRPr="00F72EFF">
        <w:rPr>
          <w:sz w:val="24"/>
          <w:szCs w:val="24"/>
        </w:rPr>
        <w:t>ж</w:t>
      </w:r>
      <w:r w:rsidRPr="00F72EFF">
        <w:rPr>
          <w:sz w:val="24"/>
          <w:szCs w:val="24"/>
        </w:rPr>
        <w:t>дение неизвестного вычитаемого по известному уменьшаемому и разности;</w:t>
      </w:r>
      <w:proofErr w:type="gramEnd"/>
      <w:r w:rsidRPr="00F72EFF">
        <w:rPr>
          <w:sz w:val="24"/>
          <w:szCs w:val="24"/>
        </w:rPr>
        <w:t xml:space="preserve"> </w:t>
      </w:r>
      <w:proofErr w:type="gramStart"/>
      <w:r w:rsidRPr="00F72EFF">
        <w:rPr>
          <w:sz w:val="24"/>
          <w:szCs w:val="24"/>
        </w:rPr>
        <w:t>задачи в</w:t>
      </w:r>
      <w:r w:rsidRPr="00F72EFF">
        <w:rPr>
          <w:spacing w:val="-57"/>
          <w:sz w:val="24"/>
          <w:szCs w:val="24"/>
        </w:rPr>
        <w:t xml:space="preserve"> </w:t>
      </w:r>
      <w:r w:rsidRPr="00F72EFF">
        <w:rPr>
          <w:sz w:val="24"/>
          <w:szCs w:val="24"/>
        </w:rPr>
        <w:t>2—3</w:t>
      </w:r>
      <w:r w:rsidRPr="00F72EFF">
        <w:rPr>
          <w:spacing w:val="56"/>
          <w:sz w:val="24"/>
          <w:szCs w:val="24"/>
        </w:rPr>
        <w:t xml:space="preserve"> </w:t>
      </w:r>
      <w:r w:rsidRPr="00F72EFF">
        <w:rPr>
          <w:sz w:val="24"/>
          <w:szCs w:val="24"/>
        </w:rPr>
        <w:t>арифметических действия,</w:t>
      </w:r>
      <w:r w:rsidRPr="00F72EFF">
        <w:rPr>
          <w:spacing w:val="2"/>
          <w:sz w:val="24"/>
          <w:szCs w:val="24"/>
        </w:rPr>
        <w:t xml:space="preserve"> </w:t>
      </w:r>
      <w:r w:rsidRPr="00F72EFF">
        <w:rPr>
          <w:sz w:val="24"/>
          <w:szCs w:val="24"/>
        </w:rPr>
        <w:t>составленные из</w:t>
      </w:r>
      <w:r w:rsidRPr="00F72EFF">
        <w:rPr>
          <w:spacing w:val="-1"/>
          <w:sz w:val="24"/>
          <w:szCs w:val="24"/>
        </w:rPr>
        <w:t xml:space="preserve"> </w:t>
      </w:r>
      <w:r w:rsidRPr="00F72EFF">
        <w:rPr>
          <w:sz w:val="24"/>
          <w:szCs w:val="24"/>
        </w:rPr>
        <w:t>ранее решаемых</w:t>
      </w:r>
      <w:r w:rsidRPr="00F72EFF">
        <w:rPr>
          <w:spacing w:val="-2"/>
          <w:sz w:val="24"/>
          <w:szCs w:val="24"/>
        </w:rPr>
        <w:t xml:space="preserve"> </w:t>
      </w:r>
      <w:r w:rsidRPr="00F72EFF">
        <w:rPr>
          <w:sz w:val="24"/>
          <w:szCs w:val="24"/>
        </w:rPr>
        <w:t>простых</w:t>
      </w:r>
      <w:r w:rsidRPr="00F72EFF">
        <w:rPr>
          <w:spacing w:val="-1"/>
          <w:sz w:val="24"/>
          <w:szCs w:val="24"/>
        </w:rPr>
        <w:t xml:space="preserve"> </w:t>
      </w:r>
      <w:r w:rsidRPr="00F72EFF">
        <w:rPr>
          <w:sz w:val="24"/>
          <w:szCs w:val="24"/>
        </w:rPr>
        <w:t>задач;  сравнивать</w:t>
      </w:r>
      <w:r w:rsidRPr="00F72EFF">
        <w:rPr>
          <w:spacing w:val="-2"/>
          <w:sz w:val="24"/>
          <w:szCs w:val="24"/>
        </w:rPr>
        <w:t xml:space="preserve"> </w:t>
      </w:r>
      <w:r w:rsidRPr="00F72EFF">
        <w:rPr>
          <w:sz w:val="24"/>
          <w:szCs w:val="24"/>
        </w:rPr>
        <w:t>треугольники</w:t>
      </w:r>
      <w:r w:rsidRPr="00F72EFF">
        <w:rPr>
          <w:spacing w:val="-3"/>
          <w:sz w:val="24"/>
          <w:szCs w:val="24"/>
        </w:rPr>
        <w:t xml:space="preserve"> </w:t>
      </w:r>
      <w:r w:rsidRPr="00F72EFF">
        <w:rPr>
          <w:sz w:val="24"/>
          <w:szCs w:val="24"/>
        </w:rPr>
        <w:t>по</w:t>
      </w:r>
      <w:r w:rsidRPr="00F72EFF">
        <w:rPr>
          <w:spacing w:val="-3"/>
          <w:sz w:val="24"/>
          <w:szCs w:val="24"/>
        </w:rPr>
        <w:t xml:space="preserve"> </w:t>
      </w:r>
      <w:r w:rsidRPr="00F72EFF">
        <w:rPr>
          <w:sz w:val="24"/>
          <w:szCs w:val="24"/>
        </w:rPr>
        <w:t>видам</w:t>
      </w:r>
      <w:r w:rsidRPr="00F72EFF">
        <w:rPr>
          <w:spacing w:val="-2"/>
          <w:sz w:val="24"/>
          <w:szCs w:val="24"/>
        </w:rPr>
        <w:t xml:space="preserve"> </w:t>
      </w:r>
      <w:r w:rsidRPr="00F72EFF">
        <w:rPr>
          <w:sz w:val="24"/>
          <w:szCs w:val="24"/>
        </w:rPr>
        <w:t>углов</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длинам</w:t>
      </w:r>
      <w:r w:rsidRPr="00F72EFF">
        <w:rPr>
          <w:spacing w:val="-4"/>
          <w:sz w:val="24"/>
          <w:szCs w:val="24"/>
        </w:rPr>
        <w:t xml:space="preserve"> </w:t>
      </w:r>
      <w:r w:rsidRPr="00F72EFF">
        <w:rPr>
          <w:sz w:val="24"/>
          <w:szCs w:val="24"/>
        </w:rPr>
        <w:t>сторон; строить</w:t>
      </w:r>
      <w:r w:rsidRPr="00F72EFF">
        <w:rPr>
          <w:spacing w:val="-2"/>
          <w:sz w:val="24"/>
          <w:szCs w:val="24"/>
        </w:rPr>
        <w:t xml:space="preserve"> </w:t>
      </w:r>
      <w:r w:rsidRPr="00F72EFF">
        <w:rPr>
          <w:sz w:val="24"/>
          <w:szCs w:val="24"/>
        </w:rPr>
        <w:t>треугольники</w:t>
      </w:r>
      <w:r w:rsidRPr="00F72EFF">
        <w:rPr>
          <w:spacing w:val="-1"/>
          <w:sz w:val="24"/>
          <w:szCs w:val="24"/>
        </w:rPr>
        <w:t xml:space="preserve"> </w:t>
      </w:r>
      <w:r w:rsidRPr="00F72EFF">
        <w:rPr>
          <w:sz w:val="24"/>
          <w:szCs w:val="24"/>
        </w:rPr>
        <w:t>по</w:t>
      </w:r>
      <w:r w:rsidRPr="00F72EFF">
        <w:rPr>
          <w:spacing w:val="-4"/>
          <w:sz w:val="24"/>
          <w:szCs w:val="24"/>
        </w:rPr>
        <w:t xml:space="preserve"> </w:t>
      </w:r>
      <w:r w:rsidRPr="00F72EFF">
        <w:rPr>
          <w:sz w:val="24"/>
          <w:szCs w:val="24"/>
        </w:rPr>
        <w:t>заданным</w:t>
      </w:r>
      <w:r w:rsidRPr="00F72EFF">
        <w:rPr>
          <w:spacing w:val="-2"/>
          <w:sz w:val="24"/>
          <w:szCs w:val="24"/>
        </w:rPr>
        <w:t xml:space="preserve"> </w:t>
      </w:r>
      <w:r w:rsidRPr="00F72EFF">
        <w:rPr>
          <w:sz w:val="24"/>
          <w:szCs w:val="24"/>
        </w:rPr>
        <w:t>длинам</w:t>
      </w:r>
      <w:r w:rsidRPr="00F72EFF">
        <w:rPr>
          <w:spacing w:val="-2"/>
          <w:sz w:val="24"/>
          <w:szCs w:val="24"/>
        </w:rPr>
        <w:t xml:space="preserve"> </w:t>
      </w:r>
      <w:r w:rsidRPr="00F72EFF">
        <w:rPr>
          <w:sz w:val="24"/>
          <w:szCs w:val="24"/>
        </w:rPr>
        <w:t>сторон; строить</w:t>
      </w:r>
      <w:r w:rsidRPr="00F72EFF">
        <w:rPr>
          <w:spacing w:val="-4"/>
          <w:sz w:val="24"/>
          <w:szCs w:val="24"/>
        </w:rPr>
        <w:t xml:space="preserve"> </w:t>
      </w:r>
      <w:r w:rsidRPr="00F72EFF">
        <w:rPr>
          <w:sz w:val="24"/>
          <w:szCs w:val="24"/>
        </w:rPr>
        <w:t>диагонали</w:t>
      </w:r>
      <w:r w:rsidRPr="00F72EFF">
        <w:rPr>
          <w:spacing w:val="-5"/>
          <w:sz w:val="24"/>
          <w:szCs w:val="24"/>
        </w:rPr>
        <w:t xml:space="preserve"> </w:t>
      </w:r>
      <w:r w:rsidRPr="00F72EFF">
        <w:rPr>
          <w:sz w:val="24"/>
          <w:szCs w:val="24"/>
        </w:rPr>
        <w:t>прямоугольника</w:t>
      </w:r>
      <w:r w:rsidRPr="00F72EFF">
        <w:rPr>
          <w:spacing w:val="-2"/>
          <w:sz w:val="24"/>
          <w:szCs w:val="24"/>
        </w:rPr>
        <w:t xml:space="preserve"> </w:t>
      </w:r>
      <w:r w:rsidRPr="00F72EFF">
        <w:rPr>
          <w:sz w:val="24"/>
          <w:szCs w:val="24"/>
        </w:rPr>
        <w:t>(квадрата); строить</w:t>
      </w:r>
      <w:r w:rsidRPr="00F72EFF">
        <w:rPr>
          <w:spacing w:val="-4"/>
          <w:sz w:val="24"/>
          <w:szCs w:val="24"/>
        </w:rPr>
        <w:t xml:space="preserve"> </w:t>
      </w:r>
      <w:r w:rsidRPr="00F72EFF">
        <w:rPr>
          <w:sz w:val="24"/>
          <w:szCs w:val="24"/>
        </w:rPr>
        <w:t>взаимно</w:t>
      </w:r>
      <w:r w:rsidRPr="00F72EFF">
        <w:rPr>
          <w:spacing w:val="-3"/>
          <w:sz w:val="24"/>
          <w:szCs w:val="24"/>
        </w:rPr>
        <w:t xml:space="preserve"> </w:t>
      </w:r>
      <w:r w:rsidRPr="00F72EFF">
        <w:rPr>
          <w:sz w:val="24"/>
          <w:szCs w:val="24"/>
        </w:rPr>
        <w:t>перпендикулярные</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взаимно</w:t>
      </w:r>
      <w:r w:rsidRPr="00F72EFF">
        <w:rPr>
          <w:spacing w:val="-4"/>
          <w:sz w:val="24"/>
          <w:szCs w:val="24"/>
        </w:rPr>
        <w:t xml:space="preserve"> </w:t>
      </w:r>
      <w:r w:rsidRPr="00F72EFF">
        <w:rPr>
          <w:sz w:val="24"/>
          <w:szCs w:val="24"/>
        </w:rPr>
        <w:t>параллельные</w:t>
      </w:r>
      <w:r w:rsidRPr="00F72EFF">
        <w:rPr>
          <w:spacing w:val="-6"/>
          <w:sz w:val="24"/>
          <w:szCs w:val="24"/>
        </w:rPr>
        <w:t xml:space="preserve"> </w:t>
      </w:r>
      <w:r w:rsidRPr="00F72EFF">
        <w:rPr>
          <w:sz w:val="24"/>
          <w:szCs w:val="24"/>
        </w:rPr>
        <w:t>прямые,</w:t>
      </w:r>
      <w:r w:rsidRPr="00F72EFF">
        <w:rPr>
          <w:spacing w:val="-4"/>
          <w:sz w:val="24"/>
          <w:szCs w:val="24"/>
        </w:rPr>
        <w:t xml:space="preserve"> </w:t>
      </w:r>
      <w:r w:rsidRPr="00F72EFF">
        <w:rPr>
          <w:sz w:val="24"/>
          <w:szCs w:val="24"/>
        </w:rPr>
        <w:t>использовать</w:t>
      </w:r>
      <w:r w:rsidRPr="00F72EFF">
        <w:rPr>
          <w:spacing w:val="-57"/>
          <w:sz w:val="24"/>
          <w:szCs w:val="24"/>
        </w:rPr>
        <w:t xml:space="preserve"> </w:t>
      </w:r>
      <w:r w:rsidRPr="00F72EFF">
        <w:rPr>
          <w:sz w:val="24"/>
          <w:szCs w:val="24"/>
        </w:rPr>
        <w:t>знаки «</w:t>
      </w:r>
      <w:r w:rsidRPr="00F72EFF">
        <w:rPr>
          <w:spacing w:val="2"/>
          <w:sz w:val="24"/>
          <w:szCs w:val="24"/>
        </w:rPr>
        <w:t xml:space="preserve"> </w:t>
      </w:r>
      <w:r w:rsidRPr="00F72EFF">
        <w:rPr>
          <w:sz w:val="24"/>
          <w:szCs w:val="24"/>
        </w:rPr>
        <w:t>»; строить</w:t>
      </w:r>
      <w:r w:rsidRPr="00F72EFF">
        <w:rPr>
          <w:spacing w:val="-3"/>
          <w:sz w:val="24"/>
          <w:szCs w:val="24"/>
        </w:rPr>
        <w:t xml:space="preserve"> </w:t>
      </w:r>
      <w:r w:rsidRPr="00F72EFF">
        <w:rPr>
          <w:sz w:val="24"/>
          <w:szCs w:val="24"/>
        </w:rPr>
        <w:t>точки,</w:t>
      </w:r>
      <w:r w:rsidRPr="00F72EFF">
        <w:rPr>
          <w:spacing w:val="-4"/>
          <w:sz w:val="24"/>
          <w:szCs w:val="24"/>
        </w:rPr>
        <w:t xml:space="preserve"> </w:t>
      </w:r>
      <w:r w:rsidRPr="00F72EFF">
        <w:rPr>
          <w:sz w:val="24"/>
          <w:szCs w:val="24"/>
        </w:rPr>
        <w:t>отрезки,</w:t>
      </w:r>
      <w:r w:rsidRPr="00F72EFF">
        <w:rPr>
          <w:spacing w:val="-1"/>
          <w:sz w:val="24"/>
          <w:szCs w:val="24"/>
        </w:rPr>
        <w:t xml:space="preserve"> </w:t>
      </w:r>
      <w:r w:rsidRPr="00F72EFF">
        <w:rPr>
          <w:sz w:val="24"/>
          <w:szCs w:val="24"/>
        </w:rPr>
        <w:t>симметричные</w:t>
      </w:r>
      <w:r w:rsidRPr="00F72EFF">
        <w:rPr>
          <w:spacing w:val="-1"/>
          <w:sz w:val="24"/>
          <w:szCs w:val="24"/>
        </w:rPr>
        <w:t xml:space="preserve"> </w:t>
      </w:r>
      <w:r w:rsidRPr="00F72EFF">
        <w:rPr>
          <w:sz w:val="24"/>
          <w:szCs w:val="24"/>
        </w:rPr>
        <w:t>относительно</w:t>
      </w:r>
      <w:r w:rsidRPr="00F72EFF">
        <w:rPr>
          <w:spacing w:val="-4"/>
          <w:sz w:val="24"/>
          <w:szCs w:val="24"/>
        </w:rPr>
        <w:t xml:space="preserve"> </w:t>
      </w:r>
      <w:r w:rsidRPr="00F72EFF">
        <w:rPr>
          <w:sz w:val="24"/>
          <w:szCs w:val="24"/>
        </w:rPr>
        <w:t>оси</w:t>
      </w:r>
      <w:r w:rsidRPr="00F72EFF">
        <w:rPr>
          <w:spacing w:val="-3"/>
          <w:sz w:val="24"/>
          <w:szCs w:val="24"/>
        </w:rPr>
        <w:t xml:space="preserve"> </w:t>
      </w:r>
      <w:r w:rsidRPr="00F72EFF">
        <w:rPr>
          <w:sz w:val="24"/>
          <w:szCs w:val="24"/>
        </w:rPr>
        <w:t>симметрии;  называть</w:t>
      </w:r>
      <w:r w:rsidRPr="00F72EFF">
        <w:rPr>
          <w:spacing w:val="-5"/>
          <w:sz w:val="24"/>
          <w:szCs w:val="24"/>
        </w:rPr>
        <w:t xml:space="preserve"> </w:t>
      </w:r>
      <w:r w:rsidRPr="00F72EFF">
        <w:rPr>
          <w:sz w:val="24"/>
          <w:szCs w:val="24"/>
        </w:rPr>
        <w:t>элементы</w:t>
      </w:r>
      <w:r w:rsidRPr="00F72EFF">
        <w:rPr>
          <w:spacing w:val="-3"/>
          <w:sz w:val="24"/>
          <w:szCs w:val="24"/>
        </w:rPr>
        <w:t xml:space="preserve"> </w:t>
      </w:r>
      <w:r w:rsidRPr="00F72EFF">
        <w:rPr>
          <w:sz w:val="24"/>
          <w:szCs w:val="24"/>
        </w:rPr>
        <w:t>куба,</w:t>
      </w:r>
      <w:r w:rsidRPr="00F72EFF">
        <w:rPr>
          <w:spacing w:val="-4"/>
          <w:sz w:val="24"/>
          <w:szCs w:val="24"/>
        </w:rPr>
        <w:t xml:space="preserve"> </w:t>
      </w:r>
      <w:r w:rsidRPr="00F72EFF">
        <w:rPr>
          <w:sz w:val="24"/>
          <w:szCs w:val="24"/>
        </w:rPr>
        <w:t>бруса;  узнавать</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называть</w:t>
      </w:r>
      <w:r w:rsidRPr="00F72EFF">
        <w:rPr>
          <w:spacing w:val="-3"/>
          <w:sz w:val="24"/>
          <w:szCs w:val="24"/>
        </w:rPr>
        <w:t xml:space="preserve"> </w:t>
      </w:r>
      <w:r w:rsidRPr="00F72EFF">
        <w:rPr>
          <w:sz w:val="24"/>
          <w:szCs w:val="24"/>
        </w:rPr>
        <w:t>цилиндр,</w:t>
      </w:r>
      <w:r w:rsidRPr="00F72EFF">
        <w:rPr>
          <w:spacing w:val="-4"/>
          <w:sz w:val="24"/>
          <w:szCs w:val="24"/>
        </w:rPr>
        <w:t xml:space="preserve"> </w:t>
      </w:r>
      <w:r w:rsidRPr="00F72EFF">
        <w:rPr>
          <w:sz w:val="24"/>
          <w:szCs w:val="24"/>
        </w:rPr>
        <w:t>к</w:t>
      </w:r>
      <w:r w:rsidRPr="00F72EFF">
        <w:rPr>
          <w:sz w:val="24"/>
          <w:szCs w:val="24"/>
        </w:rPr>
        <w:t>о</w:t>
      </w:r>
      <w:r w:rsidRPr="00F72EFF">
        <w:rPr>
          <w:sz w:val="24"/>
          <w:szCs w:val="24"/>
        </w:rPr>
        <w:t>нус;</w:t>
      </w:r>
      <w:proofErr w:type="gramEnd"/>
      <w:r w:rsidRPr="00F72EFF">
        <w:rPr>
          <w:sz w:val="24"/>
          <w:szCs w:val="24"/>
        </w:rPr>
        <w:t xml:space="preserve"> пользоваться</w:t>
      </w:r>
      <w:r w:rsidRPr="00F72EFF">
        <w:rPr>
          <w:spacing w:val="-4"/>
          <w:sz w:val="24"/>
          <w:szCs w:val="24"/>
        </w:rPr>
        <w:t xml:space="preserve"> </w:t>
      </w:r>
      <w:r w:rsidRPr="00F72EFF">
        <w:rPr>
          <w:sz w:val="24"/>
          <w:szCs w:val="24"/>
        </w:rPr>
        <w:t>некоторыми</w:t>
      </w:r>
      <w:r w:rsidRPr="00F72EFF">
        <w:rPr>
          <w:spacing w:val="-4"/>
          <w:sz w:val="24"/>
          <w:szCs w:val="24"/>
        </w:rPr>
        <w:t xml:space="preserve"> </w:t>
      </w:r>
      <w:r w:rsidRPr="00F72EFF">
        <w:rPr>
          <w:sz w:val="24"/>
          <w:szCs w:val="24"/>
        </w:rPr>
        <w:t>буквами</w:t>
      </w:r>
      <w:r w:rsidRPr="00F72EFF">
        <w:rPr>
          <w:spacing w:val="-4"/>
          <w:sz w:val="24"/>
          <w:szCs w:val="24"/>
        </w:rPr>
        <w:t xml:space="preserve"> </w:t>
      </w:r>
      <w:r w:rsidRPr="00F72EFF">
        <w:rPr>
          <w:sz w:val="24"/>
          <w:szCs w:val="24"/>
        </w:rPr>
        <w:t>латинского</w:t>
      </w:r>
      <w:r w:rsidRPr="00F72EFF">
        <w:rPr>
          <w:spacing w:val="-4"/>
          <w:sz w:val="24"/>
          <w:szCs w:val="24"/>
        </w:rPr>
        <w:t xml:space="preserve"> </w:t>
      </w:r>
      <w:r w:rsidRPr="00F72EFF">
        <w:rPr>
          <w:sz w:val="24"/>
          <w:szCs w:val="24"/>
        </w:rPr>
        <w:t>алфавита</w:t>
      </w:r>
      <w:r w:rsidRPr="00F72EFF">
        <w:rPr>
          <w:spacing w:val="-4"/>
          <w:sz w:val="24"/>
          <w:szCs w:val="24"/>
        </w:rPr>
        <w:t xml:space="preserve"> </w:t>
      </w:r>
      <w:r w:rsidRPr="00F72EFF">
        <w:rPr>
          <w:sz w:val="24"/>
          <w:szCs w:val="24"/>
        </w:rPr>
        <w:t>для</w:t>
      </w:r>
      <w:r w:rsidRPr="00F72EFF">
        <w:rPr>
          <w:spacing w:val="-5"/>
          <w:sz w:val="24"/>
          <w:szCs w:val="24"/>
        </w:rPr>
        <w:t xml:space="preserve"> </w:t>
      </w:r>
      <w:r w:rsidRPr="00F72EFF">
        <w:rPr>
          <w:sz w:val="24"/>
          <w:szCs w:val="24"/>
        </w:rPr>
        <w:t>обозначения</w:t>
      </w:r>
      <w:r w:rsidRPr="00F72EFF">
        <w:rPr>
          <w:spacing w:val="-57"/>
          <w:sz w:val="24"/>
          <w:szCs w:val="24"/>
        </w:rPr>
        <w:t xml:space="preserve"> </w:t>
      </w:r>
      <w:r w:rsidRPr="00F72EFF">
        <w:rPr>
          <w:sz w:val="24"/>
          <w:szCs w:val="24"/>
        </w:rPr>
        <w:t>геометрических</w:t>
      </w:r>
      <w:r w:rsidRPr="00F72EFF">
        <w:rPr>
          <w:spacing w:val="3"/>
          <w:sz w:val="24"/>
          <w:szCs w:val="24"/>
        </w:rPr>
        <w:t xml:space="preserve"> </w:t>
      </w:r>
      <w:r w:rsidRPr="00F72EFF">
        <w:rPr>
          <w:sz w:val="24"/>
          <w:szCs w:val="24"/>
        </w:rPr>
        <w:t>фигур.</w:t>
      </w:r>
    </w:p>
    <w:p w:rsidR="00FA3147" w:rsidRPr="00F72EFF" w:rsidRDefault="00FA3147" w:rsidP="00FA3147">
      <w:pPr>
        <w:tabs>
          <w:tab w:val="left" w:pos="608"/>
        </w:tabs>
        <w:spacing w:after="0" w:line="240" w:lineRule="auto"/>
        <w:ind w:right="182"/>
        <w:jc w:val="both"/>
        <w:rPr>
          <w:sz w:val="24"/>
          <w:szCs w:val="24"/>
        </w:rPr>
      </w:pPr>
      <w:r w:rsidRPr="00F72EFF">
        <w:rPr>
          <w:b/>
          <w:sz w:val="24"/>
          <w:szCs w:val="24"/>
        </w:rPr>
        <w:t>Достаточный уровень:</w:t>
      </w:r>
      <w:r w:rsidRPr="00F72EFF">
        <w:rPr>
          <w:sz w:val="24"/>
          <w:szCs w:val="24"/>
        </w:rPr>
        <w:t xml:space="preserve">  считать</w:t>
      </w:r>
      <w:r w:rsidRPr="00F72EFF">
        <w:rPr>
          <w:spacing w:val="-2"/>
          <w:sz w:val="24"/>
          <w:szCs w:val="24"/>
        </w:rPr>
        <w:t xml:space="preserve"> </w:t>
      </w:r>
      <w:r w:rsidRPr="00F72EFF">
        <w:rPr>
          <w:sz w:val="24"/>
          <w:szCs w:val="24"/>
        </w:rPr>
        <w:t>разрядными</w:t>
      </w:r>
      <w:r w:rsidRPr="00F72EFF">
        <w:rPr>
          <w:spacing w:val="-3"/>
          <w:sz w:val="24"/>
          <w:szCs w:val="24"/>
        </w:rPr>
        <w:t xml:space="preserve"> </w:t>
      </w:r>
      <w:r w:rsidRPr="00F72EFF">
        <w:rPr>
          <w:sz w:val="24"/>
          <w:szCs w:val="24"/>
        </w:rPr>
        <w:t>единицами</w:t>
      </w:r>
      <w:r w:rsidRPr="00F72EFF">
        <w:rPr>
          <w:spacing w:val="-3"/>
          <w:sz w:val="24"/>
          <w:szCs w:val="24"/>
        </w:rPr>
        <w:t xml:space="preserve"> </w:t>
      </w:r>
      <w:r w:rsidRPr="00F72EFF">
        <w:rPr>
          <w:sz w:val="24"/>
          <w:szCs w:val="24"/>
        </w:rPr>
        <w:t>(сотнями,</w:t>
      </w:r>
      <w:r w:rsidRPr="00F72EFF">
        <w:rPr>
          <w:spacing w:val="-3"/>
          <w:sz w:val="24"/>
          <w:szCs w:val="24"/>
        </w:rPr>
        <w:t xml:space="preserve"> </w:t>
      </w:r>
      <w:r w:rsidRPr="00F72EFF">
        <w:rPr>
          <w:sz w:val="24"/>
          <w:szCs w:val="24"/>
        </w:rPr>
        <w:t>десятками,</w:t>
      </w:r>
      <w:r w:rsidRPr="00F72EFF">
        <w:rPr>
          <w:spacing w:val="-3"/>
          <w:sz w:val="24"/>
          <w:szCs w:val="24"/>
        </w:rPr>
        <w:t xml:space="preserve"> </w:t>
      </w:r>
      <w:r w:rsidRPr="00F72EFF">
        <w:rPr>
          <w:sz w:val="24"/>
          <w:szCs w:val="24"/>
        </w:rPr>
        <w:t>единицами)</w:t>
      </w:r>
      <w:r w:rsidRPr="00F72EFF">
        <w:rPr>
          <w:spacing w:val="-1"/>
          <w:sz w:val="24"/>
          <w:szCs w:val="24"/>
        </w:rPr>
        <w:t xml:space="preserve"> </w:t>
      </w:r>
      <w:r w:rsidRPr="00F72EFF">
        <w:rPr>
          <w:sz w:val="24"/>
          <w:szCs w:val="24"/>
        </w:rPr>
        <w:t>до</w:t>
      </w:r>
      <w:r w:rsidRPr="00F72EFF">
        <w:rPr>
          <w:spacing w:val="-5"/>
          <w:sz w:val="24"/>
          <w:szCs w:val="24"/>
        </w:rPr>
        <w:t xml:space="preserve"> </w:t>
      </w:r>
      <w:r w:rsidRPr="00F72EFF">
        <w:rPr>
          <w:sz w:val="24"/>
          <w:szCs w:val="24"/>
        </w:rPr>
        <w:t>1000</w:t>
      </w:r>
      <w:r w:rsidRPr="00F72EFF">
        <w:rPr>
          <w:spacing w:val="-4"/>
          <w:sz w:val="24"/>
          <w:szCs w:val="24"/>
        </w:rPr>
        <w:t xml:space="preserve"> </w:t>
      </w:r>
      <w:r w:rsidRPr="00F72EFF">
        <w:rPr>
          <w:sz w:val="24"/>
          <w:szCs w:val="24"/>
        </w:rPr>
        <w:t>в</w:t>
      </w:r>
      <w:r w:rsidRPr="00F72EFF">
        <w:rPr>
          <w:spacing w:val="-4"/>
          <w:sz w:val="24"/>
          <w:szCs w:val="24"/>
        </w:rPr>
        <w:t xml:space="preserve"> </w:t>
      </w:r>
      <w:r w:rsidRPr="00F72EFF">
        <w:rPr>
          <w:sz w:val="24"/>
          <w:szCs w:val="24"/>
        </w:rPr>
        <w:t>прямой</w:t>
      </w:r>
      <w:r w:rsidRPr="00F72EFF">
        <w:rPr>
          <w:spacing w:val="-57"/>
          <w:sz w:val="24"/>
          <w:szCs w:val="24"/>
        </w:rPr>
        <w:t xml:space="preserve"> </w:t>
      </w:r>
      <w:r w:rsidRPr="00F72EFF">
        <w:rPr>
          <w:sz w:val="24"/>
          <w:szCs w:val="24"/>
        </w:rPr>
        <w:t>числовой</w:t>
      </w:r>
      <w:r w:rsidRPr="00F72EFF">
        <w:rPr>
          <w:spacing w:val="-2"/>
          <w:sz w:val="24"/>
          <w:szCs w:val="24"/>
        </w:rPr>
        <w:t xml:space="preserve"> </w:t>
      </w:r>
      <w:r w:rsidRPr="00F72EFF">
        <w:rPr>
          <w:sz w:val="24"/>
          <w:szCs w:val="24"/>
        </w:rPr>
        <w:t>последовательности;</w:t>
      </w:r>
    </w:p>
    <w:p w:rsidR="00FA3147" w:rsidRPr="00F72EFF" w:rsidRDefault="00FA3147" w:rsidP="00FA3147">
      <w:pPr>
        <w:tabs>
          <w:tab w:val="left" w:pos="608"/>
        </w:tabs>
        <w:ind w:right="165"/>
        <w:jc w:val="both"/>
        <w:rPr>
          <w:sz w:val="24"/>
          <w:szCs w:val="24"/>
        </w:rPr>
      </w:pPr>
      <w:r w:rsidRPr="00F72EFF">
        <w:rPr>
          <w:sz w:val="24"/>
          <w:szCs w:val="24"/>
        </w:rPr>
        <w:t>читать,</w:t>
      </w:r>
      <w:r w:rsidRPr="00F72EFF">
        <w:rPr>
          <w:spacing w:val="-4"/>
          <w:sz w:val="24"/>
          <w:szCs w:val="24"/>
        </w:rPr>
        <w:t xml:space="preserve"> </w:t>
      </w:r>
      <w:r w:rsidRPr="00F72EFF">
        <w:rPr>
          <w:sz w:val="24"/>
          <w:szCs w:val="24"/>
        </w:rPr>
        <w:t>записывать,</w:t>
      </w:r>
      <w:r w:rsidRPr="00F72EFF">
        <w:rPr>
          <w:spacing w:val="-4"/>
          <w:sz w:val="24"/>
          <w:szCs w:val="24"/>
        </w:rPr>
        <w:t xml:space="preserve"> </w:t>
      </w:r>
      <w:r w:rsidRPr="00F72EFF">
        <w:rPr>
          <w:sz w:val="24"/>
          <w:szCs w:val="24"/>
        </w:rPr>
        <w:t>откладывать</w:t>
      </w:r>
      <w:r w:rsidRPr="00F72EFF">
        <w:rPr>
          <w:spacing w:val="-3"/>
          <w:sz w:val="24"/>
          <w:szCs w:val="24"/>
        </w:rPr>
        <w:t xml:space="preserve"> </w:t>
      </w:r>
      <w:r w:rsidRPr="00F72EFF">
        <w:rPr>
          <w:sz w:val="24"/>
          <w:szCs w:val="24"/>
        </w:rPr>
        <w:t>на</w:t>
      </w:r>
      <w:r w:rsidRPr="00F72EFF">
        <w:rPr>
          <w:spacing w:val="-4"/>
          <w:sz w:val="24"/>
          <w:szCs w:val="24"/>
        </w:rPr>
        <w:t xml:space="preserve"> </w:t>
      </w:r>
      <w:r w:rsidRPr="00F72EFF">
        <w:rPr>
          <w:sz w:val="24"/>
          <w:szCs w:val="24"/>
        </w:rPr>
        <w:t>микрокалькуляторе,</w:t>
      </w:r>
      <w:r w:rsidRPr="00F72EFF">
        <w:rPr>
          <w:spacing w:val="-3"/>
          <w:sz w:val="24"/>
          <w:szCs w:val="24"/>
        </w:rPr>
        <w:t xml:space="preserve"> </w:t>
      </w:r>
      <w:r w:rsidRPr="00F72EFF">
        <w:rPr>
          <w:sz w:val="24"/>
          <w:szCs w:val="24"/>
        </w:rPr>
        <w:t>сравнивать</w:t>
      </w:r>
      <w:r w:rsidRPr="00F72EFF">
        <w:rPr>
          <w:spacing w:val="-3"/>
          <w:sz w:val="24"/>
          <w:szCs w:val="24"/>
        </w:rPr>
        <w:t xml:space="preserve"> </w:t>
      </w:r>
      <w:r w:rsidRPr="00F72EFF">
        <w:rPr>
          <w:sz w:val="24"/>
          <w:szCs w:val="24"/>
        </w:rPr>
        <w:t>числа</w:t>
      </w:r>
      <w:r w:rsidRPr="00F72EFF">
        <w:rPr>
          <w:spacing w:val="-4"/>
          <w:sz w:val="24"/>
          <w:szCs w:val="24"/>
        </w:rPr>
        <w:t xml:space="preserve"> </w:t>
      </w:r>
      <w:r w:rsidRPr="00F72EFF">
        <w:rPr>
          <w:sz w:val="24"/>
          <w:szCs w:val="24"/>
        </w:rPr>
        <w:t>в</w:t>
      </w:r>
      <w:r w:rsidRPr="00F72EFF">
        <w:rPr>
          <w:spacing w:val="-5"/>
          <w:sz w:val="24"/>
          <w:szCs w:val="24"/>
        </w:rPr>
        <w:t xml:space="preserve"> </w:t>
      </w:r>
      <w:r w:rsidRPr="00F72EFF">
        <w:rPr>
          <w:sz w:val="24"/>
          <w:szCs w:val="24"/>
        </w:rPr>
        <w:t>пределах</w:t>
      </w:r>
      <w:r w:rsidRPr="00F72EFF">
        <w:rPr>
          <w:spacing w:val="-57"/>
          <w:sz w:val="24"/>
          <w:szCs w:val="24"/>
        </w:rPr>
        <w:t xml:space="preserve"> </w:t>
      </w:r>
      <w:r w:rsidRPr="00F72EFF">
        <w:rPr>
          <w:sz w:val="24"/>
          <w:szCs w:val="24"/>
        </w:rPr>
        <w:t>1000;    выделять</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называть</w:t>
      </w:r>
      <w:r w:rsidRPr="00F72EFF">
        <w:rPr>
          <w:spacing w:val="-2"/>
          <w:sz w:val="24"/>
          <w:szCs w:val="24"/>
        </w:rPr>
        <w:t xml:space="preserve"> </w:t>
      </w:r>
      <w:r w:rsidRPr="00F72EFF">
        <w:rPr>
          <w:sz w:val="24"/>
          <w:szCs w:val="24"/>
        </w:rPr>
        <w:t>разрядные</w:t>
      </w:r>
      <w:r w:rsidRPr="00F72EFF">
        <w:rPr>
          <w:spacing w:val="-3"/>
          <w:sz w:val="24"/>
          <w:szCs w:val="24"/>
        </w:rPr>
        <w:t xml:space="preserve"> </w:t>
      </w:r>
      <w:r w:rsidRPr="00F72EFF">
        <w:rPr>
          <w:sz w:val="24"/>
          <w:szCs w:val="24"/>
        </w:rPr>
        <w:t xml:space="preserve">единицы;  </w:t>
      </w:r>
      <w:r w:rsidRPr="00F72EFF">
        <w:rPr>
          <w:i/>
          <w:sz w:val="24"/>
          <w:szCs w:val="24"/>
        </w:rPr>
        <w:t>ус</w:t>
      </w:r>
      <w:r w:rsidRPr="00F72EFF">
        <w:rPr>
          <w:i/>
          <w:sz w:val="24"/>
          <w:szCs w:val="24"/>
        </w:rPr>
        <w:t>т</w:t>
      </w:r>
      <w:r w:rsidRPr="00F72EFF">
        <w:rPr>
          <w:i/>
          <w:sz w:val="24"/>
          <w:szCs w:val="24"/>
        </w:rPr>
        <w:t>но</w:t>
      </w:r>
      <w:r w:rsidRPr="00F72EFF">
        <w:rPr>
          <w:i/>
          <w:spacing w:val="-4"/>
          <w:sz w:val="24"/>
          <w:szCs w:val="24"/>
        </w:rPr>
        <w:t xml:space="preserve"> </w:t>
      </w:r>
      <w:r w:rsidRPr="00F72EFF">
        <w:rPr>
          <w:sz w:val="24"/>
          <w:szCs w:val="24"/>
        </w:rPr>
        <w:t>складывать</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вычитать</w:t>
      </w:r>
      <w:r w:rsidRPr="00F72EFF">
        <w:rPr>
          <w:spacing w:val="-1"/>
          <w:sz w:val="24"/>
          <w:szCs w:val="24"/>
        </w:rPr>
        <w:t xml:space="preserve"> </w:t>
      </w:r>
      <w:r w:rsidRPr="00F72EFF">
        <w:rPr>
          <w:sz w:val="24"/>
          <w:szCs w:val="24"/>
        </w:rPr>
        <w:t>круглые</w:t>
      </w:r>
      <w:r w:rsidRPr="00F72EFF">
        <w:rPr>
          <w:spacing w:val="-3"/>
          <w:sz w:val="24"/>
          <w:szCs w:val="24"/>
        </w:rPr>
        <w:t xml:space="preserve"> </w:t>
      </w:r>
      <w:r w:rsidRPr="00F72EFF">
        <w:rPr>
          <w:sz w:val="24"/>
          <w:szCs w:val="24"/>
        </w:rPr>
        <w:t>сотни</w:t>
      </w:r>
      <w:r w:rsidRPr="00F72EFF">
        <w:rPr>
          <w:spacing w:val="-2"/>
          <w:sz w:val="24"/>
          <w:szCs w:val="24"/>
        </w:rPr>
        <w:t xml:space="preserve"> </w:t>
      </w:r>
      <w:r w:rsidRPr="00F72EFF">
        <w:rPr>
          <w:sz w:val="24"/>
          <w:szCs w:val="24"/>
        </w:rPr>
        <w:t>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 xml:space="preserve">1000;      </w:t>
      </w:r>
      <w:r w:rsidRPr="00F72EFF">
        <w:rPr>
          <w:i/>
          <w:sz w:val="24"/>
          <w:szCs w:val="24"/>
        </w:rPr>
        <w:t>устно</w:t>
      </w:r>
      <w:r w:rsidRPr="00F72EFF">
        <w:rPr>
          <w:i/>
          <w:spacing w:val="-4"/>
          <w:sz w:val="24"/>
          <w:szCs w:val="24"/>
        </w:rPr>
        <w:t xml:space="preserve"> </w:t>
      </w:r>
      <w:r w:rsidRPr="00F72EFF">
        <w:rPr>
          <w:sz w:val="24"/>
          <w:szCs w:val="24"/>
        </w:rPr>
        <w:t>умножать</w:t>
      </w:r>
      <w:r w:rsidRPr="00F72EFF">
        <w:rPr>
          <w:spacing w:val="-1"/>
          <w:sz w:val="24"/>
          <w:szCs w:val="24"/>
        </w:rPr>
        <w:t xml:space="preserve"> </w:t>
      </w:r>
      <w:r w:rsidRPr="00F72EFF">
        <w:rPr>
          <w:sz w:val="24"/>
          <w:szCs w:val="24"/>
        </w:rPr>
        <w:t>и</w:t>
      </w:r>
      <w:r w:rsidRPr="00F72EFF">
        <w:rPr>
          <w:spacing w:val="-3"/>
          <w:sz w:val="24"/>
          <w:szCs w:val="24"/>
        </w:rPr>
        <w:t xml:space="preserve"> </w:t>
      </w:r>
      <w:r w:rsidRPr="00F72EFF">
        <w:rPr>
          <w:sz w:val="24"/>
          <w:szCs w:val="24"/>
        </w:rPr>
        <w:t>делить</w:t>
      </w:r>
      <w:r w:rsidRPr="00F72EFF">
        <w:rPr>
          <w:spacing w:val="-1"/>
          <w:sz w:val="24"/>
          <w:szCs w:val="24"/>
        </w:rPr>
        <w:t xml:space="preserve"> </w:t>
      </w:r>
      <w:r w:rsidRPr="00F72EFF">
        <w:rPr>
          <w:sz w:val="24"/>
          <w:szCs w:val="24"/>
        </w:rPr>
        <w:t>круглые</w:t>
      </w:r>
      <w:r w:rsidRPr="00F72EFF">
        <w:rPr>
          <w:spacing w:val="-2"/>
          <w:sz w:val="24"/>
          <w:szCs w:val="24"/>
        </w:rPr>
        <w:t xml:space="preserve"> </w:t>
      </w:r>
      <w:r w:rsidRPr="00F72EFF">
        <w:rPr>
          <w:sz w:val="24"/>
          <w:szCs w:val="24"/>
        </w:rPr>
        <w:t>сотни</w:t>
      </w:r>
      <w:r w:rsidRPr="00F72EFF">
        <w:rPr>
          <w:spacing w:val="-2"/>
          <w:sz w:val="24"/>
          <w:szCs w:val="24"/>
        </w:rPr>
        <w:t xml:space="preserve"> </w:t>
      </w:r>
      <w:r w:rsidRPr="00F72EFF">
        <w:rPr>
          <w:sz w:val="24"/>
          <w:szCs w:val="24"/>
        </w:rPr>
        <w:t>и</w:t>
      </w:r>
      <w:r w:rsidRPr="00F72EFF">
        <w:rPr>
          <w:spacing w:val="-1"/>
          <w:sz w:val="24"/>
          <w:szCs w:val="24"/>
        </w:rPr>
        <w:t xml:space="preserve"> </w:t>
      </w:r>
      <w:r w:rsidRPr="00F72EFF">
        <w:rPr>
          <w:sz w:val="24"/>
          <w:szCs w:val="24"/>
        </w:rPr>
        <w:t>десятки</w:t>
      </w:r>
      <w:r w:rsidRPr="00F72EFF">
        <w:rPr>
          <w:spacing w:val="-2"/>
          <w:sz w:val="24"/>
          <w:szCs w:val="24"/>
        </w:rPr>
        <w:t xml:space="preserve"> </w:t>
      </w:r>
      <w:r w:rsidRPr="00F72EFF">
        <w:rPr>
          <w:sz w:val="24"/>
          <w:szCs w:val="24"/>
        </w:rPr>
        <w:t>на</w:t>
      </w:r>
      <w:r w:rsidRPr="00F72EFF">
        <w:rPr>
          <w:spacing w:val="-2"/>
          <w:sz w:val="24"/>
          <w:szCs w:val="24"/>
        </w:rPr>
        <w:t xml:space="preserve"> </w:t>
      </w:r>
      <w:r w:rsidRPr="00F72EFF">
        <w:rPr>
          <w:sz w:val="24"/>
          <w:szCs w:val="24"/>
        </w:rPr>
        <w:t>однозначное</w:t>
      </w:r>
      <w:r w:rsidRPr="00F72EFF">
        <w:rPr>
          <w:spacing w:val="1"/>
          <w:sz w:val="24"/>
          <w:szCs w:val="24"/>
        </w:rPr>
        <w:t xml:space="preserve"> </w:t>
      </w:r>
      <w:r w:rsidRPr="00F72EFF">
        <w:rPr>
          <w:sz w:val="24"/>
          <w:szCs w:val="24"/>
        </w:rPr>
        <w:t>число</w:t>
      </w:r>
      <w:r w:rsidRPr="00F72EFF">
        <w:rPr>
          <w:spacing w:val="-2"/>
          <w:sz w:val="24"/>
          <w:szCs w:val="24"/>
        </w:rPr>
        <w:t xml:space="preserve"> </w:t>
      </w:r>
      <w:r w:rsidRPr="00F72EFF">
        <w:rPr>
          <w:sz w:val="24"/>
          <w:szCs w:val="24"/>
        </w:rPr>
        <w:t>(80</w:t>
      </w:r>
      <w:r w:rsidRPr="00F72EFF">
        <w:rPr>
          <w:spacing w:val="-3"/>
          <w:sz w:val="24"/>
          <w:szCs w:val="24"/>
        </w:rPr>
        <w:t xml:space="preserve"> </w:t>
      </w:r>
      <w:r w:rsidRPr="00F72EFF">
        <w:rPr>
          <w:sz w:val="24"/>
          <w:szCs w:val="24"/>
        </w:rPr>
        <w:t>×</w:t>
      </w:r>
      <w:r w:rsidRPr="00F72EFF">
        <w:rPr>
          <w:spacing w:val="-4"/>
          <w:sz w:val="24"/>
          <w:szCs w:val="24"/>
        </w:rPr>
        <w:t xml:space="preserve"> </w:t>
      </w:r>
      <w:r w:rsidRPr="00F72EFF">
        <w:rPr>
          <w:sz w:val="24"/>
          <w:szCs w:val="24"/>
        </w:rPr>
        <w:t>2;</w:t>
      </w:r>
      <w:r w:rsidRPr="00F72EFF">
        <w:rPr>
          <w:spacing w:val="-57"/>
          <w:sz w:val="24"/>
          <w:szCs w:val="24"/>
        </w:rPr>
        <w:t xml:space="preserve"> </w:t>
      </w:r>
      <w:r w:rsidRPr="00F72EFF">
        <w:rPr>
          <w:sz w:val="24"/>
          <w:szCs w:val="24"/>
        </w:rPr>
        <w:t>160:2;</w:t>
      </w:r>
      <w:r w:rsidRPr="00F72EFF">
        <w:rPr>
          <w:spacing w:val="-2"/>
          <w:sz w:val="24"/>
          <w:szCs w:val="24"/>
        </w:rPr>
        <w:t xml:space="preserve"> </w:t>
      </w:r>
      <w:r w:rsidRPr="00F72EFF">
        <w:rPr>
          <w:sz w:val="24"/>
          <w:szCs w:val="24"/>
        </w:rPr>
        <w:t>300</w:t>
      </w:r>
      <w:r w:rsidRPr="00F72EFF">
        <w:rPr>
          <w:spacing w:val="-1"/>
          <w:sz w:val="24"/>
          <w:szCs w:val="24"/>
        </w:rPr>
        <w:t xml:space="preserve"> </w:t>
      </w:r>
      <w:r w:rsidRPr="00F72EFF">
        <w:rPr>
          <w:sz w:val="24"/>
          <w:szCs w:val="24"/>
        </w:rPr>
        <w:t>× 2;</w:t>
      </w:r>
      <w:r w:rsidRPr="00F72EFF">
        <w:rPr>
          <w:spacing w:val="-1"/>
          <w:sz w:val="24"/>
          <w:szCs w:val="24"/>
        </w:rPr>
        <w:t xml:space="preserve"> </w:t>
      </w:r>
      <w:r w:rsidRPr="00F72EFF">
        <w:rPr>
          <w:sz w:val="24"/>
          <w:szCs w:val="24"/>
        </w:rPr>
        <w:t xml:space="preserve">600:2);   </w:t>
      </w:r>
      <w:proofErr w:type="gramStart"/>
      <w:r w:rsidRPr="00F72EFF">
        <w:rPr>
          <w:i/>
          <w:sz w:val="24"/>
          <w:szCs w:val="24"/>
        </w:rPr>
        <w:t xml:space="preserve">письменно </w:t>
      </w:r>
      <w:r w:rsidRPr="00F72EFF">
        <w:rPr>
          <w:sz w:val="24"/>
          <w:szCs w:val="24"/>
        </w:rPr>
        <w:t>складывать и вычитать, умножать и делить на однозначное число без</w:t>
      </w:r>
      <w:r w:rsidRPr="00F72EFF">
        <w:rPr>
          <w:spacing w:val="-58"/>
          <w:sz w:val="24"/>
          <w:szCs w:val="24"/>
        </w:rPr>
        <w:t xml:space="preserve"> </w:t>
      </w:r>
      <w:r w:rsidRPr="00F72EFF">
        <w:rPr>
          <w:sz w:val="24"/>
          <w:szCs w:val="24"/>
        </w:rPr>
        <w:t>перехода</w:t>
      </w:r>
      <w:r w:rsidRPr="00F72EFF">
        <w:rPr>
          <w:spacing w:val="-2"/>
          <w:sz w:val="24"/>
          <w:szCs w:val="24"/>
        </w:rPr>
        <w:t xml:space="preserve"> </w:t>
      </w:r>
      <w:r w:rsidRPr="00F72EFF">
        <w:rPr>
          <w:sz w:val="24"/>
          <w:szCs w:val="24"/>
        </w:rPr>
        <w:t>через</w:t>
      </w:r>
      <w:r w:rsidRPr="00F72EFF">
        <w:rPr>
          <w:spacing w:val="-2"/>
          <w:sz w:val="24"/>
          <w:szCs w:val="24"/>
        </w:rPr>
        <w:t xml:space="preserve"> </w:t>
      </w:r>
      <w:r w:rsidRPr="00F72EFF">
        <w:rPr>
          <w:sz w:val="24"/>
          <w:szCs w:val="24"/>
        </w:rPr>
        <w:t>разряд</w:t>
      </w:r>
      <w:r w:rsidRPr="00F72EFF">
        <w:rPr>
          <w:spacing w:val="-1"/>
          <w:sz w:val="24"/>
          <w:szCs w:val="24"/>
        </w:rPr>
        <w:t xml:space="preserve"> </w:t>
      </w:r>
      <w:r w:rsidRPr="00F72EFF">
        <w:rPr>
          <w:sz w:val="24"/>
          <w:szCs w:val="24"/>
        </w:rPr>
        <w:t>в</w:t>
      </w:r>
      <w:r w:rsidRPr="00F72EFF">
        <w:rPr>
          <w:spacing w:val="-3"/>
          <w:sz w:val="24"/>
          <w:szCs w:val="24"/>
        </w:rPr>
        <w:t xml:space="preserve"> </w:t>
      </w:r>
      <w:r w:rsidRPr="00F72EFF">
        <w:rPr>
          <w:sz w:val="24"/>
          <w:szCs w:val="24"/>
        </w:rPr>
        <w:t>пределах</w:t>
      </w:r>
      <w:r w:rsidRPr="00F72EFF">
        <w:rPr>
          <w:spacing w:val="-1"/>
          <w:sz w:val="24"/>
          <w:szCs w:val="24"/>
        </w:rPr>
        <w:t xml:space="preserve"> </w:t>
      </w:r>
      <w:r w:rsidRPr="00F72EFF">
        <w:rPr>
          <w:sz w:val="24"/>
          <w:szCs w:val="24"/>
        </w:rPr>
        <w:t>1000</w:t>
      </w:r>
      <w:r w:rsidRPr="00F72EFF">
        <w:rPr>
          <w:spacing w:val="-3"/>
          <w:sz w:val="24"/>
          <w:szCs w:val="24"/>
        </w:rPr>
        <w:t xml:space="preserve"> </w:t>
      </w:r>
      <w:r w:rsidRPr="00F72EFF">
        <w:rPr>
          <w:sz w:val="24"/>
          <w:szCs w:val="24"/>
        </w:rPr>
        <w:t>(можно</w:t>
      </w:r>
      <w:r w:rsidRPr="00F72EFF">
        <w:rPr>
          <w:spacing w:val="-2"/>
          <w:sz w:val="24"/>
          <w:szCs w:val="24"/>
        </w:rPr>
        <w:t xml:space="preserve"> </w:t>
      </w:r>
      <w:r w:rsidRPr="00F72EFF">
        <w:rPr>
          <w:sz w:val="24"/>
          <w:szCs w:val="24"/>
        </w:rPr>
        <w:t>пользоваться</w:t>
      </w:r>
      <w:r w:rsidRPr="00F72EFF">
        <w:rPr>
          <w:spacing w:val="-2"/>
          <w:sz w:val="24"/>
          <w:szCs w:val="24"/>
        </w:rPr>
        <w:t xml:space="preserve"> </w:t>
      </w:r>
      <w:r w:rsidRPr="00F72EFF">
        <w:rPr>
          <w:sz w:val="24"/>
          <w:szCs w:val="24"/>
        </w:rPr>
        <w:t>таблицей</w:t>
      </w:r>
      <w:r w:rsidRPr="00F72EFF">
        <w:rPr>
          <w:spacing w:val="-2"/>
          <w:sz w:val="24"/>
          <w:szCs w:val="24"/>
        </w:rPr>
        <w:t xml:space="preserve"> </w:t>
      </w:r>
      <w:r w:rsidRPr="00F72EFF">
        <w:rPr>
          <w:sz w:val="24"/>
          <w:szCs w:val="24"/>
        </w:rPr>
        <w:t>умножения;;    употреблять в речи название компонентов и результатов действий умножения и</w:t>
      </w:r>
      <w:r w:rsidRPr="00F72EFF">
        <w:rPr>
          <w:spacing w:val="-57"/>
          <w:sz w:val="24"/>
          <w:szCs w:val="24"/>
        </w:rPr>
        <w:t xml:space="preserve"> </w:t>
      </w:r>
      <w:r w:rsidRPr="00F72EFF">
        <w:rPr>
          <w:sz w:val="24"/>
          <w:szCs w:val="24"/>
        </w:rPr>
        <w:t>деления;   измерять длину</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см,</w:t>
      </w:r>
      <w:r w:rsidRPr="00F72EFF">
        <w:rPr>
          <w:spacing w:val="-2"/>
          <w:sz w:val="24"/>
          <w:szCs w:val="24"/>
        </w:rPr>
        <w:t xml:space="preserve"> </w:t>
      </w:r>
      <w:r w:rsidRPr="00F72EFF">
        <w:rPr>
          <w:sz w:val="24"/>
          <w:szCs w:val="24"/>
        </w:rPr>
        <w:t>дм,</w:t>
      </w:r>
      <w:r w:rsidRPr="00F72EFF">
        <w:rPr>
          <w:spacing w:val="-2"/>
          <w:sz w:val="24"/>
          <w:szCs w:val="24"/>
        </w:rPr>
        <w:t xml:space="preserve"> </w:t>
      </w:r>
      <w:r w:rsidRPr="00F72EFF">
        <w:rPr>
          <w:sz w:val="24"/>
          <w:szCs w:val="24"/>
        </w:rPr>
        <w:t>м;</w:t>
      </w:r>
      <w:r w:rsidRPr="00F72EFF">
        <w:rPr>
          <w:spacing w:val="-1"/>
          <w:sz w:val="24"/>
          <w:szCs w:val="24"/>
        </w:rPr>
        <w:t xml:space="preserve"> </w:t>
      </w:r>
      <w:r w:rsidRPr="00F72EFF">
        <w:rPr>
          <w:sz w:val="24"/>
          <w:szCs w:val="24"/>
        </w:rPr>
        <w:t>измерять массу</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кг;   записывать</w:t>
      </w:r>
      <w:r w:rsidRPr="00F72EFF">
        <w:rPr>
          <w:spacing w:val="-3"/>
          <w:sz w:val="24"/>
          <w:szCs w:val="24"/>
        </w:rPr>
        <w:t xml:space="preserve"> </w:t>
      </w:r>
      <w:r w:rsidRPr="00F72EFF">
        <w:rPr>
          <w:sz w:val="24"/>
          <w:szCs w:val="24"/>
        </w:rPr>
        <w:t>числа,</w:t>
      </w:r>
      <w:r w:rsidRPr="00F72EFF">
        <w:rPr>
          <w:spacing w:val="-4"/>
          <w:sz w:val="24"/>
          <w:szCs w:val="24"/>
        </w:rPr>
        <w:t xml:space="preserve"> </w:t>
      </w:r>
      <w:r w:rsidRPr="00F72EFF">
        <w:rPr>
          <w:sz w:val="24"/>
          <w:szCs w:val="24"/>
        </w:rPr>
        <w:t>выраженные</w:t>
      </w:r>
      <w:r w:rsidRPr="00F72EFF">
        <w:rPr>
          <w:spacing w:val="-4"/>
          <w:sz w:val="24"/>
          <w:szCs w:val="24"/>
        </w:rPr>
        <w:t xml:space="preserve"> </w:t>
      </w:r>
      <w:r w:rsidRPr="00F72EFF">
        <w:rPr>
          <w:sz w:val="24"/>
          <w:szCs w:val="24"/>
        </w:rPr>
        <w:t>одной</w:t>
      </w:r>
      <w:r w:rsidRPr="00F72EFF">
        <w:rPr>
          <w:spacing w:val="-4"/>
          <w:sz w:val="24"/>
          <w:szCs w:val="24"/>
        </w:rPr>
        <w:t xml:space="preserve"> </w:t>
      </w:r>
      <w:r w:rsidRPr="00F72EFF">
        <w:rPr>
          <w:sz w:val="24"/>
          <w:szCs w:val="24"/>
        </w:rPr>
        <w:t>и</w:t>
      </w:r>
      <w:r w:rsidRPr="00F72EFF">
        <w:rPr>
          <w:spacing w:val="-5"/>
          <w:sz w:val="24"/>
          <w:szCs w:val="24"/>
        </w:rPr>
        <w:t xml:space="preserve"> </w:t>
      </w:r>
      <w:r w:rsidRPr="00F72EFF">
        <w:rPr>
          <w:sz w:val="24"/>
          <w:szCs w:val="24"/>
        </w:rPr>
        <w:t>двумя</w:t>
      </w:r>
      <w:r w:rsidRPr="00F72EFF">
        <w:rPr>
          <w:spacing w:val="-2"/>
          <w:sz w:val="24"/>
          <w:szCs w:val="24"/>
        </w:rPr>
        <w:t xml:space="preserve"> </w:t>
      </w:r>
      <w:r w:rsidRPr="00F72EFF">
        <w:rPr>
          <w:sz w:val="24"/>
          <w:szCs w:val="24"/>
        </w:rPr>
        <w:t>единицами</w:t>
      </w:r>
      <w:r w:rsidRPr="00F72EFF">
        <w:rPr>
          <w:spacing w:val="-2"/>
          <w:sz w:val="24"/>
          <w:szCs w:val="24"/>
        </w:rPr>
        <w:t xml:space="preserve"> </w:t>
      </w:r>
      <w:r w:rsidRPr="00F72EFF">
        <w:rPr>
          <w:sz w:val="24"/>
          <w:szCs w:val="24"/>
        </w:rPr>
        <w:t>измерения</w:t>
      </w:r>
      <w:r w:rsidRPr="00F72EFF">
        <w:rPr>
          <w:spacing w:val="-4"/>
          <w:sz w:val="24"/>
          <w:szCs w:val="24"/>
        </w:rPr>
        <w:t xml:space="preserve"> </w:t>
      </w:r>
      <w:r w:rsidRPr="00F72EFF">
        <w:rPr>
          <w:sz w:val="24"/>
          <w:szCs w:val="24"/>
        </w:rPr>
        <w:t>стоимости,</w:t>
      </w:r>
      <w:r w:rsidRPr="00F72EFF">
        <w:rPr>
          <w:spacing w:val="-57"/>
          <w:sz w:val="24"/>
          <w:szCs w:val="24"/>
        </w:rPr>
        <w:t xml:space="preserve"> </w:t>
      </w:r>
      <w:r w:rsidRPr="00F72EFF">
        <w:rPr>
          <w:sz w:val="24"/>
          <w:szCs w:val="24"/>
        </w:rPr>
        <w:t>длины,</w:t>
      </w:r>
      <w:r w:rsidRPr="00F72EFF">
        <w:rPr>
          <w:spacing w:val="-1"/>
          <w:sz w:val="24"/>
          <w:szCs w:val="24"/>
        </w:rPr>
        <w:t xml:space="preserve"> </w:t>
      </w:r>
      <w:r w:rsidRPr="00F72EFF">
        <w:rPr>
          <w:sz w:val="24"/>
          <w:szCs w:val="24"/>
        </w:rPr>
        <w:t>массы;</w:t>
      </w:r>
      <w:proofErr w:type="gramEnd"/>
      <w:r w:rsidRPr="00F72EFF">
        <w:rPr>
          <w:sz w:val="24"/>
          <w:szCs w:val="24"/>
        </w:rPr>
        <w:t xml:space="preserve">  складывать</w:t>
      </w:r>
      <w:r w:rsidRPr="00F72EFF">
        <w:rPr>
          <w:spacing w:val="-5"/>
          <w:sz w:val="24"/>
          <w:szCs w:val="24"/>
        </w:rPr>
        <w:t xml:space="preserve"> </w:t>
      </w:r>
      <w:r w:rsidRPr="00F72EFF">
        <w:rPr>
          <w:sz w:val="24"/>
          <w:szCs w:val="24"/>
        </w:rPr>
        <w:t>и</w:t>
      </w:r>
      <w:r w:rsidRPr="00F72EFF">
        <w:rPr>
          <w:spacing w:val="-3"/>
          <w:sz w:val="24"/>
          <w:szCs w:val="24"/>
        </w:rPr>
        <w:t xml:space="preserve"> </w:t>
      </w:r>
      <w:r w:rsidRPr="00F72EFF">
        <w:rPr>
          <w:sz w:val="24"/>
          <w:szCs w:val="24"/>
        </w:rPr>
        <w:t>вычитать</w:t>
      </w:r>
      <w:r w:rsidRPr="00F72EFF">
        <w:rPr>
          <w:spacing w:val="-2"/>
          <w:sz w:val="24"/>
          <w:szCs w:val="24"/>
        </w:rPr>
        <w:t xml:space="preserve"> </w:t>
      </w:r>
      <w:r w:rsidRPr="00F72EFF">
        <w:rPr>
          <w:sz w:val="24"/>
          <w:szCs w:val="24"/>
        </w:rPr>
        <w:t>числа,</w:t>
      </w:r>
      <w:r w:rsidRPr="00F72EFF">
        <w:rPr>
          <w:spacing w:val="-4"/>
          <w:sz w:val="24"/>
          <w:szCs w:val="24"/>
        </w:rPr>
        <w:t xml:space="preserve"> </w:t>
      </w:r>
      <w:r w:rsidRPr="00F72EFF">
        <w:rPr>
          <w:sz w:val="24"/>
          <w:szCs w:val="24"/>
        </w:rPr>
        <w:t>полученные</w:t>
      </w:r>
      <w:r w:rsidRPr="00F72EFF">
        <w:rPr>
          <w:spacing w:val="-1"/>
          <w:sz w:val="24"/>
          <w:szCs w:val="24"/>
        </w:rPr>
        <w:t xml:space="preserve"> </w:t>
      </w:r>
      <w:r w:rsidRPr="00F72EFF">
        <w:rPr>
          <w:sz w:val="24"/>
          <w:szCs w:val="24"/>
        </w:rPr>
        <w:t>при</w:t>
      </w:r>
      <w:r w:rsidRPr="00F72EFF">
        <w:rPr>
          <w:spacing w:val="-5"/>
          <w:sz w:val="24"/>
          <w:szCs w:val="24"/>
        </w:rPr>
        <w:t xml:space="preserve"> </w:t>
      </w:r>
      <w:r w:rsidRPr="00F72EFF">
        <w:rPr>
          <w:sz w:val="24"/>
          <w:szCs w:val="24"/>
        </w:rPr>
        <w:t>измерении</w:t>
      </w:r>
      <w:r w:rsidRPr="00F72EFF">
        <w:rPr>
          <w:spacing w:val="-2"/>
          <w:sz w:val="24"/>
          <w:szCs w:val="24"/>
        </w:rPr>
        <w:t xml:space="preserve"> </w:t>
      </w:r>
      <w:r w:rsidRPr="00F72EFF">
        <w:rPr>
          <w:sz w:val="24"/>
          <w:szCs w:val="24"/>
        </w:rPr>
        <w:t>длины</w:t>
      </w:r>
      <w:r w:rsidRPr="00F72EFF">
        <w:rPr>
          <w:spacing w:val="-4"/>
          <w:sz w:val="24"/>
          <w:szCs w:val="24"/>
        </w:rPr>
        <w:t xml:space="preserve"> </w:t>
      </w:r>
      <w:r w:rsidRPr="00F72EFF">
        <w:rPr>
          <w:sz w:val="24"/>
          <w:szCs w:val="24"/>
        </w:rPr>
        <w:t>без</w:t>
      </w:r>
      <w:r w:rsidRPr="00F72EFF">
        <w:rPr>
          <w:spacing w:val="-3"/>
          <w:sz w:val="24"/>
          <w:szCs w:val="24"/>
        </w:rPr>
        <w:t xml:space="preserve"> </w:t>
      </w:r>
      <w:r w:rsidRPr="00F72EFF">
        <w:rPr>
          <w:sz w:val="24"/>
          <w:szCs w:val="24"/>
        </w:rPr>
        <w:t>преобразований</w:t>
      </w:r>
      <w:r w:rsidRPr="00F72EFF">
        <w:rPr>
          <w:spacing w:val="-57"/>
          <w:sz w:val="24"/>
          <w:szCs w:val="24"/>
        </w:rPr>
        <w:t xml:space="preserve"> </w:t>
      </w:r>
      <w:r w:rsidRPr="00F72EFF">
        <w:rPr>
          <w:sz w:val="24"/>
          <w:szCs w:val="24"/>
        </w:rPr>
        <w:t>(45</w:t>
      </w:r>
      <w:r w:rsidRPr="00F72EFF">
        <w:rPr>
          <w:spacing w:val="-1"/>
          <w:sz w:val="24"/>
          <w:szCs w:val="24"/>
        </w:rPr>
        <w:t xml:space="preserve"> </w:t>
      </w:r>
      <w:r w:rsidRPr="00F72EFF">
        <w:rPr>
          <w:sz w:val="24"/>
          <w:szCs w:val="24"/>
        </w:rPr>
        <w:t>см – 34 см;</w:t>
      </w:r>
      <w:r w:rsidRPr="00F72EFF">
        <w:rPr>
          <w:spacing w:val="-1"/>
          <w:sz w:val="24"/>
          <w:szCs w:val="24"/>
        </w:rPr>
        <w:t xml:space="preserve"> </w:t>
      </w:r>
      <w:r w:rsidRPr="00F72EFF">
        <w:rPr>
          <w:sz w:val="24"/>
          <w:szCs w:val="24"/>
        </w:rPr>
        <w:t>45 см 14 мм – 24 см; 45 см 14 мм – 24 см 7 мм);   получать,</w:t>
      </w:r>
      <w:r w:rsidRPr="00F72EFF">
        <w:rPr>
          <w:spacing w:val="-2"/>
          <w:sz w:val="24"/>
          <w:szCs w:val="24"/>
        </w:rPr>
        <w:t xml:space="preserve"> </w:t>
      </w:r>
      <w:r w:rsidRPr="00F72EFF">
        <w:rPr>
          <w:sz w:val="24"/>
          <w:szCs w:val="24"/>
        </w:rPr>
        <w:t>записывать,</w:t>
      </w:r>
      <w:r w:rsidRPr="00F72EFF">
        <w:rPr>
          <w:spacing w:val="-4"/>
          <w:sz w:val="24"/>
          <w:szCs w:val="24"/>
        </w:rPr>
        <w:t xml:space="preserve"> </w:t>
      </w:r>
      <w:r w:rsidRPr="00F72EFF">
        <w:rPr>
          <w:sz w:val="24"/>
          <w:szCs w:val="24"/>
        </w:rPr>
        <w:t>читать</w:t>
      </w:r>
      <w:r w:rsidRPr="00F72EFF">
        <w:rPr>
          <w:spacing w:val="-3"/>
          <w:sz w:val="24"/>
          <w:szCs w:val="24"/>
        </w:rPr>
        <w:t xml:space="preserve"> </w:t>
      </w:r>
      <w:r w:rsidRPr="00F72EFF">
        <w:rPr>
          <w:sz w:val="24"/>
          <w:szCs w:val="24"/>
        </w:rPr>
        <w:t>обыкновенные</w:t>
      </w:r>
      <w:r w:rsidRPr="00F72EFF">
        <w:rPr>
          <w:spacing w:val="-4"/>
          <w:sz w:val="24"/>
          <w:szCs w:val="24"/>
        </w:rPr>
        <w:t xml:space="preserve"> </w:t>
      </w:r>
      <w:r w:rsidRPr="00F72EFF">
        <w:rPr>
          <w:sz w:val="24"/>
          <w:szCs w:val="24"/>
        </w:rPr>
        <w:t>дроби,</w:t>
      </w:r>
      <w:r w:rsidRPr="00F72EFF">
        <w:rPr>
          <w:spacing w:val="-6"/>
          <w:sz w:val="24"/>
          <w:szCs w:val="24"/>
        </w:rPr>
        <w:t xml:space="preserve"> </w:t>
      </w:r>
      <w:r w:rsidRPr="00F72EFF">
        <w:rPr>
          <w:sz w:val="24"/>
          <w:szCs w:val="24"/>
        </w:rPr>
        <w:t>различать</w:t>
      </w:r>
      <w:r w:rsidRPr="00F72EFF">
        <w:rPr>
          <w:spacing w:val="-3"/>
          <w:sz w:val="24"/>
          <w:szCs w:val="24"/>
        </w:rPr>
        <w:t xml:space="preserve"> </w:t>
      </w:r>
      <w:r w:rsidRPr="00F72EFF">
        <w:rPr>
          <w:sz w:val="24"/>
          <w:szCs w:val="24"/>
        </w:rPr>
        <w:t>числитель</w:t>
      </w:r>
      <w:r w:rsidRPr="00F72EFF">
        <w:rPr>
          <w:spacing w:val="-3"/>
          <w:sz w:val="24"/>
          <w:szCs w:val="24"/>
        </w:rPr>
        <w:t xml:space="preserve"> </w:t>
      </w:r>
      <w:r w:rsidRPr="00F72EFF">
        <w:rPr>
          <w:sz w:val="24"/>
          <w:szCs w:val="24"/>
        </w:rPr>
        <w:t>и</w:t>
      </w:r>
      <w:proofErr w:type="gramStart"/>
      <w:r w:rsidRPr="00F72EFF">
        <w:rPr>
          <w:sz w:val="24"/>
          <w:szCs w:val="24"/>
        </w:rPr>
        <w:t xml:space="preserve">  </w:t>
      </w:r>
      <w:r w:rsidRPr="00F72EFF">
        <w:rPr>
          <w:spacing w:val="-57"/>
          <w:sz w:val="24"/>
          <w:szCs w:val="24"/>
        </w:rPr>
        <w:t xml:space="preserve"> </w:t>
      </w:r>
      <w:r w:rsidRPr="00F72EFF">
        <w:rPr>
          <w:sz w:val="24"/>
          <w:szCs w:val="24"/>
        </w:rPr>
        <w:t>,</w:t>
      </w:r>
      <w:proofErr w:type="gramEnd"/>
      <w:r w:rsidRPr="00F72EFF">
        <w:rPr>
          <w:sz w:val="24"/>
          <w:szCs w:val="24"/>
        </w:rPr>
        <w:t xml:space="preserve">    решать простые текстовые задачи на ра</w:t>
      </w:r>
      <w:r w:rsidRPr="00F72EFF">
        <w:rPr>
          <w:sz w:val="24"/>
          <w:szCs w:val="24"/>
        </w:rPr>
        <w:t>з</w:t>
      </w:r>
      <w:r w:rsidRPr="00F72EFF">
        <w:rPr>
          <w:sz w:val="24"/>
          <w:szCs w:val="24"/>
        </w:rPr>
        <w:t>ностное сравнение, нахождение неизвестных</w:t>
      </w:r>
      <w:r w:rsidRPr="00F72EFF">
        <w:rPr>
          <w:spacing w:val="-58"/>
          <w:sz w:val="24"/>
          <w:szCs w:val="24"/>
        </w:rPr>
        <w:t xml:space="preserve"> </w:t>
      </w:r>
      <w:r w:rsidRPr="00F72EFF">
        <w:rPr>
          <w:sz w:val="24"/>
          <w:szCs w:val="24"/>
        </w:rPr>
        <w:t>компонентов</w:t>
      </w:r>
      <w:r w:rsidRPr="00F72EFF">
        <w:rPr>
          <w:spacing w:val="-1"/>
          <w:sz w:val="24"/>
          <w:szCs w:val="24"/>
        </w:rPr>
        <w:t xml:space="preserve"> </w:t>
      </w:r>
      <w:r w:rsidRPr="00F72EFF">
        <w:rPr>
          <w:sz w:val="24"/>
          <w:szCs w:val="24"/>
        </w:rPr>
        <w:t>сложения</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вычитания</w:t>
      </w:r>
      <w:r w:rsidRPr="00F72EFF">
        <w:rPr>
          <w:spacing w:val="1"/>
          <w:sz w:val="24"/>
          <w:szCs w:val="24"/>
        </w:rPr>
        <w:t xml:space="preserve"> </w:t>
      </w:r>
      <w:r w:rsidRPr="00F72EFF">
        <w:rPr>
          <w:sz w:val="24"/>
          <w:szCs w:val="24"/>
        </w:rPr>
        <w:t>(с</w:t>
      </w:r>
      <w:r w:rsidRPr="00F72EFF">
        <w:rPr>
          <w:spacing w:val="-4"/>
          <w:sz w:val="24"/>
          <w:szCs w:val="24"/>
        </w:rPr>
        <w:t xml:space="preserve"> </w:t>
      </w:r>
      <w:r w:rsidRPr="00F72EFF">
        <w:rPr>
          <w:sz w:val="24"/>
          <w:szCs w:val="24"/>
        </w:rPr>
        <w:t>помощью</w:t>
      </w:r>
      <w:r w:rsidRPr="00F72EFF">
        <w:rPr>
          <w:spacing w:val="-2"/>
          <w:sz w:val="24"/>
          <w:szCs w:val="24"/>
        </w:rPr>
        <w:t xml:space="preserve"> </w:t>
      </w:r>
      <w:r w:rsidRPr="00F72EFF">
        <w:rPr>
          <w:sz w:val="24"/>
          <w:szCs w:val="24"/>
        </w:rPr>
        <w:t>учителя),</w:t>
      </w:r>
      <w:r w:rsidRPr="00F72EFF">
        <w:rPr>
          <w:spacing w:val="-1"/>
          <w:sz w:val="24"/>
          <w:szCs w:val="24"/>
        </w:rPr>
        <w:t xml:space="preserve"> </w:t>
      </w:r>
      <w:r w:rsidRPr="00F72EFF">
        <w:rPr>
          <w:sz w:val="24"/>
          <w:szCs w:val="24"/>
        </w:rPr>
        <w:t>составные</w:t>
      </w:r>
      <w:r w:rsidRPr="00F72EFF">
        <w:rPr>
          <w:spacing w:val="-2"/>
          <w:sz w:val="24"/>
          <w:szCs w:val="24"/>
        </w:rPr>
        <w:t xml:space="preserve"> </w:t>
      </w:r>
      <w:r w:rsidRPr="00F72EFF">
        <w:rPr>
          <w:sz w:val="24"/>
          <w:szCs w:val="24"/>
        </w:rPr>
        <w:t>—</w:t>
      </w:r>
      <w:r w:rsidRPr="00F72EFF">
        <w:rPr>
          <w:spacing w:val="-2"/>
          <w:sz w:val="24"/>
          <w:szCs w:val="24"/>
        </w:rPr>
        <w:t xml:space="preserve"> </w:t>
      </w:r>
      <w:r w:rsidRPr="00F72EFF">
        <w:rPr>
          <w:sz w:val="24"/>
          <w:szCs w:val="24"/>
        </w:rPr>
        <w:t>в</w:t>
      </w:r>
      <w:r w:rsidRPr="00F72EFF">
        <w:rPr>
          <w:spacing w:val="-3"/>
          <w:sz w:val="24"/>
          <w:szCs w:val="24"/>
        </w:rPr>
        <w:t xml:space="preserve"> </w:t>
      </w:r>
      <w:r w:rsidRPr="00F72EFF">
        <w:rPr>
          <w:sz w:val="24"/>
          <w:szCs w:val="24"/>
        </w:rPr>
        <w:t>два</w:t>
      </w:r>
      <w:r w:rsidRPr="00F72EFF">
        <w:rPr>
          <w:spacing w:val="-3"/>
          <w:sz w:val="24"/>
          <w:szCs w:val="24"/>
        </w:rPr>
        <w:t xml:space="preserve"> </w:t>
      </w:r>
      <w:r w:rsidRPr="00F72EFF">
        <w:rPr>
          <w:sz w:val="24"/>
          <w:szCs w:val="24"/>
        </w:rPr>
        <w:t>действия;   сра</w:t>
      </w:r>
      <w:r w:rsidRPr="00F72EFF">
        <w:rPr>
          <w:sz w:val="24"/>
          <w:szCs w:val="24"/>
        </w:rPr>
        <w:t>в</w:t>
      </w:r>
      <w:r w:rsidRPr="00F72EFF">
        <w:rPr>
          <w:sz w:val="24"/>
          <w:szCs w:val="24"/>
        </w:rPr>
        <w:t>нивать</w:t>
      </w:r>
      <w:r w:rsidRPr="00F72EFF">
        <w:rPr>
          <w:spacing w:val="-2"/>
          <w:sz w:val="24"/>
          <w:szCs w:val="24"/>
        </w:rPr>
        <w:t xml:space="preserve"> </w:t>
      </w:r>
      <w:r w:rsidRPr="00F72EFF">
        <w:rPr>
          <w:sz w:val="24"/>
          <w:szCs w:val="24"/>
        </w:rPr>
        <w:t>треугольники</w:t>
      </w:r>
      <w:r w:rsidRPr="00F72EFF">
        <w:rPr>
          <w:spacing w:val="-3"/>
          <w:sz w:val="24"/>
          <w:szCs w:val="24"/>
        </w:rPr>
        <w:t xml:space="preserve"> </w:t>
      </w:r>
      <w:r w:rsidRPr="00F72EFF">
        <w:rPr>
          <w:sz w:val="24"/>
          <w:szCs w:val="24"/>
        </w:rPr>
        <w:t>по</w:t>
      </w:r>
      <w:r w:rsidRPr="00F72EFF">
        <w:rPr>
          <w:spacing w:val="-3"/>
          <w:sz w:val="24"/>
          <w:szCs w:val="24"/>
        </w:rPr>
        <w:t xml:space="preserve"> </w:t>
      </w:r>
      <w:r w:rsidRPr="00F72EFF">
        <w:rPr>
          <w:sz w:val="24"/>
          <w:szCs w:val="24"/>
        </w:rPr>
        <w:t>видам</w:t>
      </w:r>
      <w:r w:rsidRPr="00F72EFF">
        <w:rPr>
          <w:spacing w:val="-2"/>
          <w:sz w:val="24"/>
          <w:szCs w:val="24"/>
        </w:rPr>
        <w:t xml:space="preserve"> </w:t>
      </w:r>
      <w:r w:rsidRPr="00F72EFF">
        <w:rPr>
          <w:sz w:val="24"/>
          <w:szCs w:val="24"/>
        </w:rPr>
        <w:t>углов</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длинам</w:t>
      </w:r>
      <w:r w:rsidRPr="00F72EFF">
        <w:rPr>
          <w:spacing w:val="-4"/>
          <w:sz w:val="24"/>
          <w:szCs w:val="24"/>
        </w:rPr>
        <w:t xml:space="preserve"> </w:t>
      </w:r>
      <w:r w:rsidRPr="00F72EFF">
        <w:rPr>
          <w:sz w:val="24"/>
          <w:szCs w:val="24"/>
        </w:rPr>
        <w:t>сторон; прямоугольники</w:t>
      </w:r>
      <w:r w:rsidRPr="00F72EFF">
        <w:rPr>
          <w:spacing w:val="-3"/>
          <w:sz w:val="24"/>
          <w:szCs w:val="24"/>
        </w:rPr>
        <w:t xml:space="preserve"> </w:t>
      </w:r>
      <w:r w:rsidRPr="00F72EFF">
        <w:rPr>
          <w:sz w:val="24"/>
          <w:szCs w:val="24"/>
        </w:rPr>
        <w:t>(квадраты)</w:t>
      </w:r>
      <w:r w:rsidRPr="00F72EFF">
        <w:rPr>
          <w:spacing w:val="-3"/>
          <w:sz w:val="24"/>
          <w:szCs w:val="24"/>
        </w:rPr>
        <w:t xml:space="preserve"> </w:t>
      </w:r>
      <w:r w:rsidRPr="00F72EFF">
        <w:rPr>
          <w:sz w:val="24"/>
          <w:szCs w:val="24"/>
        </w:rPr>
        <w:t>по</w:t>
      </w:r>
      <w:r w:rsidRPr="00F72EFF">
        <w:rPr>
          <w:spacing w:val="-4"/>
          <w:sz w:val="24"/>
          <w:szCs w:val="24"/>
        </w:rPr>
        <w:t xml:space="preserve"> </w:t>
      </w:r>
      <w:r w:rsidRPr="00F72EFF">
        <w:rPr>
          <w:sz w:val="24"/>
          <w:szCs w:val="24"/>
        </w:rPr>
        <w:t>заданным</w:t>
      </w:r>
      <w:r w:rsidRPr="00F72EFF">
        <w:rPr>
          <w:spacing w:val="-2"/>
          <w:sz w:val="24"/>
          <w:szCs w:val="24"/>
        </w:rPr>
        <w:t xml:space="preserve"> </w:t>
      </w:r>
      <w:r w:rsidRPr="00F72EFF">
        <w:rPr>
          <w:sz w:val="24"/>
          <w:szCs w:val="24"/>
        </w:rPr>
        <w:t>длинам</w:t>
      </w:r>
      <w:r w:rsidRPr="00F72EFF">
        <w:rPr>
          <w:spacing w:val="-3"/>
          <w:sz w:val="24"/>
          <w:szCs w:val="24"/>
        </w:rPr>
        <w:t xml:space="preserve"> </w:t>
      </w:r>
      <w:r w:rsidRPr="00F72EFF">
        <w:rPr>
          <w:sz w:val="24"/>
          <w:szCs w:val="24"/>
        </w:rPr>
        <w:t>сторон;   строить</w:t>
      </w:r>
      <w:r w:rsidRPr="00F72EFF">
        <w:rPr>
          <w:spacing w:val="-4"/>
          <w:sz w:val="24"/>
          <w:szCs w:val="24"/>
        </w:rPr>
        <w:t xml:space="preserve"> </w:t>
      </w:r>
      <w:r w:rsidRPr="00F72EFF">
        <w:rPr>
          <w:sz w:val="24"/>
          <w:szCs w:val="24"/>
        </w:rPr>
        <w:t>диагонали</w:t>
      </w:r>
      <w:r w:rsidRPr="00F72EFF">
        <w:rPr>
          <w:spacing w:val="-5"/>
          <w:sz w:val="24"/>
          <w:szCs w:val="24"/>
        </w:rPr>
        <w:t xml:space="preserve"> </w:t>
      </w:r>
      <w:r w:rsidRPr="00F72EFF">
        <w:rPr>
          <w:sz w:val="24"/>
          <w:szCs w:val="24"/>
        </w:rPr>
        <w:t>прям</w:t>
      </w:r>
      <w:r w:rsidRPr="00F72EFF">
        <w:rPr>
          <w:sz w:val="24"/>
          <w:szCs w:val="24"/>
        </w:rPr>
        <w:t>о</w:t>
      </w:r>
      <w:r w:rsidRPr="00F72EFF">
        <w:rPr>
          <w:sz w:val="24"/>
          <w:szCs w:val="24"/>
        </w:rPr>
        <w:t>угольника,</w:t>
      </w:r>
      <w:r w:rsidRPr="00F72EFF">
        <w:rPr>
          <w:spacing w:val="-2"/>
          <w:sz w:val="24"/>
          <w:szCs w:val="24"/>
        </w:rPr>
        <w:t xml:space="preserve"> </w:t>
      </w:r>
      <w:r w:rsidRPr="00F72EFF">
        <w:rPr>
          <w:sz w:val="24"/>
          <w:szCs w:val="24"/>
        </w:rPr>
        <w:t>квадрата;  строить</w:t>
      </w:r>
      <w:r w:rsidRPr="00F72EFF">
        <w:rPr>
          <w:spacing w:val="-4"/>
          <w:sz w:val="24"/>
          <w:szCs w:val="24"/>
        </w:rPr>
        <w:t xml:space="preserve"> </w:t>
      </w:r>
      <w:r w:rsidRPr="00F72EFF">
        <w:rPr>
          <w:sz w:val="24"/>
          <w:szCs w:val="24"/>
        </w:rPr>
        <w:t>взаимно</w:t>
      </w:r>
      <w:r w:rsidRPr="00F72EFF">
        <w:rPr>
          <w:spacing w:val="-4"/>
          <w:sz w:val="24"/>
          <w:szCs w:val="24"/>
        </w:rPr>
        <w:t xml:space="preserve"> </w:t>
      </w:r>
      <w:r w:rsidRPr="00F72EFF">
        <w:rPr>
          <w:sz w:val="24"/>
          <w:szCs w:val="24"/>
        </w:rPr>
        <w:t>перпендикулярные</w:t>
      </w:r>
      <w:r w:rsidRPr="00F72EFF">
        <w:rPr>
          <w:spacing w:val="-2"/>
          <w:sz w:val="24"/>
          <w:szCs w:val="24"/>
        </w:rPr>
        <w:t xml:space="preserve"> </w:t>
      </w:r>
      <w:r w:rsidRPr="00F72EFF">
        <w:rPr>
          <w:sz w:val="24"/>
          <w:szCs w:val="24"/>
        </w:rPr>
        <w:t>прямые</w:t>
      </w:r>
      <w:proofErr w:type="gramStart"/>
      <w:r w:rsidRPr="00F72EFF">
        <w:rPr>
          <w:sz w:val="24"/>
          <w:szCs w:val="24"/>
        </w:rPr>
        <w:t xml:space="preserve"> ;</w:t>
      </w:r>
      <w:proofErr w:type="gramEnd"/>
      <w:r w:rsidRPr="00F72EFF">
        <w:rPr>
          <w:sz w:val="24"/>
          <w:szCs w:val="24"/>
        </w:rPr>
        <w:t xml:space="preserve"> строить и</w:t>
      </w:r>
      <w:r w:rsidRPr="00F72EFF">
        <w:rPr>
          <w:spacing w:val="-5"/>
          <w:sz w:val="24"/>
          <w:szCs w:val="24"/>
        </w:rPr>
        <w:t xml:space="preserve"> </w:t>
      </w:r>
      <w:r w:rsidRPr="00F72EFF">
        <w:rPr>
          <w:sz w:val="24"/>
          <w:szCs w:val="24"/>
        </w:rPr>
        <w:t>называть</w:t>
      </w:r>
      <w:r w:rsidRPr="00F72EFF">
        <w:rPr>
          <w:spacing w:val="-3"/>
          <w:sz w:val="24"/>
          <w:szCs w:val="24"/>
        </w:rPr>
        <w:t xml:space="preserve"> </w:t>
      </w:r>
      <w:r w:rsidRPr="00F72EFF">
        <w:rPr>
          <w:sz w:val="24"/>
          <w:szCs w:val="24"/>
        </w:rPr>
        <w:t>цилиндр,</w:t>
      </w:r>
      <w:r w:rsidRPr="00F72EFF">
        <w:rPr>
          <w:spacing w:val="-4"/>
          <w:sz w:val="24"/>
          <w:szCs w:val="24"/>
        </w:rPr>
        <w:t xml:space="preserve"> </w:t>
      </w:r>
      <w:r w:rsidRPr="00F72EFF">
        <w:rPr>
          <w:sz w:val="24"/>
          <w:szCs w:val="24"/>
        </w:rPr>
        <w:t>конус.</w:t>
      </w:r>
    </w:p>
    <w:p w:rsidR="00FA3147" w:rsidRPr="00F72EFF" w:rsidRDefault="00FA3147" w:rsidP="00FA3147">
      <w:pPr>
        <w:tabs>
          <w:tab w:val="left" w:pos="608"/>
        </w:tabs>
        <w:ind w:right="165"/>
        <w:rPr>
          <w:b/>
          <w:sz w:val="24"/>
          <w:szCs w:val="24"/>
        </w:rPr>
      </w:pPr>
      <w:r w:rsidRPr="00F72EFF">
        <w:rPr>
          <w:b/>
          <w:sz w:val="24"/>
          <w:szCs w:val="24"/>
        </w:rPr>
        <w:t>6 класс.</w:t>
      </w:r>
    </w:p>
    <w:p w:rsidR="00FA3147" w:rsidRPr="00F72EFF" w:rsidRDefault="00FA3147" w:rsidP="00FA3147">
      <w:pPr>
        <w:tabs>
          <w:tab w:val="left" w:pos="608"/>
        </w:tabs>
        <w:spacing w:after="0" w:line="240" w:lineRule="auto"/>
        <w:ind w:left="-40"/>
        <w:rPr>
          <w:sz w:val="24"/>
          <w:szCs w:val="24"/>
        </w:rPr>
      </w:pPr>
      <w:r w:rsidRPr="00F72EFF">
        <w:rPr>
          <w:b/>
          <w:sz w:val="24"/>
          <w:szCs w:val="24"/>
        </w:rPr>
        <w:t>Минимальный  уровень</w:t>
      </w:r>
      <w:r w:rsidRPr="00F72EFF">
        <w:rPr>
          <w:sz w:val="24"/>
          <w:szCs w:val="24"/>
        </w:rPr>
        <w:t>: читать,</w:t>
      </w:r>
      <w:r w:rsidRPr="00F72EFF">
        <w:rPr>
          <w:spacing w:val="-4"/>
          <w:sz w:val="24"/>
          <w:szCs w:val="24"/>
        </w:rPr>
        <w:t xml:space="preserve"> </w:t>
      </w:r>
      <w:r w:rsidRPr="00F72EFF">
        <w:rPr>
          <w:sz w:val="24"/>
          <w:szCs w:val="24"/>
        </w:rPr>
        <w:t>записывать,</w:t>
      </w:r>
      <w:r w:rsidRPr="00F72EFF">
        <w:rPr>
          <w:spacing w:val="-3"/>
          <w:sz w:val="24"/>
          <w:szCs w:val="24"/>
        </w:rPr>
        <w:t xml:space="preserve"> </w:t>
      </w:r>
      <w:r w:rsidRPr="00F72EFF">
        <w:rPr>
          <w:sz w:val="24"/>
          <w:szCs w:val="24"/>
        </w:rPr>
        <w:t>вести</w:t>
      </w:r>
      <w:r w:rsidRPr="00F72EFF">
        <w:rPr>
          <w:spacing w:val="-3"/>
          <w:sz w:val="24"/>
          <w:szCs w:val="24"/>
        </w:rPr>
        <w:t xml:space="preserve"> </w:t>
      </w:r>
      <w:r w:rsidRPr="00F72EFF">
        <w:rPr>
          <w:sz w:val="24"/>
          <w:szCs w:val="24"/>
        </w:rPr>
        <w:t>счет,</w:t>
      </w:r>
      <w:r w:rsidRPr="00F72EFF">
        <w:rPr>
          <w:spacing w:val="-3"/>
          <w:sz w:val="24"/>
          <w:szCs w:val="24"/>
        </w:rPr>
        <w:t xml:space="preserve"> </w:t>
      </w:r>
      <w:r w:rsidRPr="00F72EFF">
        <w:rPr>
          <w:sz w:val="24"/>
          <w:szCs w:val="24"/>
        </w:rPr>
        <w:t>сравнивать,</w:t>
      </w:r>
      <w:r w:rsidRPr="00F72EFF">
        <w:rPr>
          <w:spacing w:val="-4"/>
          <w:sz w:val="24"/>
          <w:szCs w:val="24"/>
        </w:rPr>
        <w:t xml:space="preserve"> </w:t>
      </w:r>
      <w:r w:rsidRPr="00F72EFF">
        <w:rPr>
          <w:sz w:val="24"/>
          <w:szCs w:val="24"/>
        </w:rPr>
        <w:t>округлять</w:t>
      </w:r>
      <w:r w:rsidRPr="00F72EFF">
        <w:rPr>
          <w:spacing w:val="-2"/>
          <w:sz w:val="24"/>
          <w:szCs w:val="24"/>
        </w:rPr>
        <w:t xml:space="preserve"> </w:t>
      </w:r>
      <w:r w:rsidRPr="00F72EFF">
        <w:rPr>
          <w:sz w:val="24"/>
          <w:szCs w:val="24"/>
        </w:rPr>
        <w:t>до</w:t>
      </w:r>
      <w:r w:rsidRPr="00F72EFF">
        <w:rPr>
          <w:spacing w:val="-5"/>
          <w:sz w:val="24"/>
          <w:szCs w:val="24"/>
        </w:rPr>
        <w:t xml:space="preserve"> </w:t>
      </w:r>
      <w:r w:rsidRPr="00F72EFF">
        <w:rPr>
          <w:sz w:val="24"/>
          <w:szCs w:val="24"/>
        </w:rPr>
        <w:t>указанного</w:t>
      </w:r>
      <w:r w:rsidRPr="00F72EFF">
        <w:rPr>
          <w:spacing w:val="-3"/>
          <w:sz w:val="24"/>
          <w:szCs w:val="24"/>
        </w:rPr>
        <w:t xml:space="preserve"> </w:t>
      </w:r>
      <w:r w:rsidRPr="00F72EFF">
        <w:rPr>
          <w:sz w:val="24"/>
          <w:szCs w:val="24"/>
        </w:rPr>
        <w:t>разряда</w:t>
      </w:r>
      <w:r w:rsidRPr="00F72EFF">
        <w:rPr>
          <w:spacing w:val="-4"/>
          <w:sz w:val="24"/>
          <w:szCs w:val="24"/>
        </w:rPr>
        <w:t xml:space="preserve"> </w:t>
      </w:r>
      <w:r w:rsidRPr="00F72EFF">
        <w:rPr>
          <w:sz w:val="24"/>
          <w:szCs w:val="24"/>
        </w:rPr>
        <w:t>числа</w:t>
      </w:r>
      <w:r w:rsidRPr="00F72EFF">
        <w:rPr>
          <w:spacing w:val="-3"/>
          <w:sz w:val="24"/>
          <w:szCs w:val="24"/>
        </w:rPr>
        <w:t xml:space="preserve"> </w:t>
      </w:r>
      <w:r w:rsidRPr="00F72EFF">
        <w:rPr>
          <w:sz w:val="24"/>
          <w:szCs w:val="24"/>
        </w:rPr>
        <w:t>в</w:t>
      </w:r>
      <w:r w:rsidRPr="00F72EFF">
        <w:rPr>
          <w:spacing w:val="-57"/>
          <w:sz w:val="24"/>
          <w:szCs w:val="24"/>
        </w:rPr>
        <w:t xml:space="preserve"> </w:t>
      </w:r>
      <w:r w:rsidRPr="00F72EFF">
        <w:rPr>
          <w:sz w:val="24"/>
          <w:szCs w:val="24"/>
        </w:rPr>
        <w:t>пределах 1</w:t>
      </w:r>
      <w:r w:rsidRPr="00F72EFF">
        <w:rPr>
          <w:spacing w:val="-1"/>
          <w:sz w:val="24"/>
          <w:szCs w:val="24"/>
        </w:rPr>
        <w:t xml:space="preserve"> </w:t>
      </w:r>
      <w:r w:rsidRPr="00F72EFF">
        <w:rPr>
          <w:sz w:val="24"/>
          <w:szCs w:val="24"/>
        </w:rPr>
        <w:t>000 000;  выделять</w:t>
      </w:r>
      <w:r w:rsidRPr="00F72EFF">
        <w:rPr>
          <w:spacing w:val="-1"/>
          <w:sz w:val="24"/>
          <w:szCs w:val="24"/>
        </w:rPr>
        <w:t xml:space="preserve"> </w:t>
      </w:r>
      <w:r w:rsidRPr="00F72EFF">
        <w:rPr>
          <w:sz w:val="24"/>
          <w:szCs w:val="24"/>
        </w:rPr>
        <w:t>классы</w:t>
      </w:r>
      <w:r w:rsidRPr="00F72EFF">
        <w:rPr>
          <w:spacing w:val="-2"/>
          <w:sz w:val="24"/>
          <w:szCs w:val="24"/>
        </w:rPr>
        <w:t xml:space="preserve"> </w:t>
      </w:r>
      <w:r w:rsidRPr="00F72EFF">
        <w:rPr>
          <w:sz w:val="24"/>
          <w:szCs w:val="24"/>
        </w:rPr>
        <w:t>и</w:t>
      </w:r>
      <w:r w:rsidRPr="00F72EFF">
        <w:rPr>
          <w:spacing w:val="-1"/>
          <w:sz w:val="24"/>
          <w:szCs w:val="24"/>
        </w:rPr>
        <w:t xml:space="preserve"> </w:t>
      </w:r>
      <w:r w:rsidRPr="00F72EFF">
        <w:rPr>
          <w:sz w:val="24"/>
          <w:szCs w:val="24"/>
        </w:rPr>
        <w:t>разряды</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числах</w:t>
      </w:r>
      <w:r w:rsidRPr="00F72EFF">
        <w:rPr>
          <w:spacing w:val="-1"/>
          <w:sz w:val="24"/>
          <w:szCs w:val="24"/>
        </w:rPr>
        <w:t xml:space="preserve"> </w:t>
      </w:r>
      <w:r w:rsidRPr="00F72EFF">
        <w:rPr>
          <w:sz w:val="24"/>
          <w:szCs w:val="24"/>
        </w:rPr>
        <w:t>в</w:t>
      </w:r>
      <w:r w:rsidRPr="00F72EFF">
        <w:rPr>
          <w:spacing w:val="-2"/>
          <w:sz w:val="24"/>
          <w:szCs w:val="24"/>
        </w:rPr>
        <w:t xml:space="preserve"> </w:t>
      </w:r>
      <w:r w:rsidRPr="00F72EFF">
        <w:rPr>
          <w:sz w:val="24"/>
          <w:szCs w:val="24"/>
        </w:rPr>
        <w:t>пределах</w:t>
      </w:r>
      <w:r w:rsidRPr="00F72EFF">
        <w:rPr>
          <w:spacing w:val="-1"/>
          <w:sz w:val="24"/>
          <w:szCs w:val="24"/>
        </w:rPr>
        <w:t xml:space="preserve"> </w:t>
      </w:r>
      <w:r w:rsidRPr="00F72EFF">
        <w:rPr>
          <w:sz w:val="24"/>
          <w:szCs w:val="24"/>
        </w:rPr>
        <w:t>1</w:t>
      </w:r>
      <w:r w:rsidRPr="00F72EFF">
        <w:rPr>
          <w:spacing w:val="-3"/>
          <w:sz w:val="24"/>
          <w:szCs w:val="24"/>
        </w:rPr>
        <w:t xml:space="preserve"> </w:t>
      </w:r>
      <w:r w:rsidRPr="00F72EFF">
        <w:rPr>
          <w:sz w:val="24"/>
          <w:szCs w:val="24"/>
        </w:rPr>
        <w:t>000</w:t>
      </w:r>
      <w:r w:rsidRPr="00F72EFF">
        <w:rPr>
          <w:spacing w:val="-2"/>
          <w:sz w:val="24"/>
          <w:szCs w:val="24"/>
        </w:rPr>
        <w:t> </w:t>
      </w:r>
      <w:r w:rsidRPr="00F72EFF">
        <w:rPr>
          <w:sz w:val="24"/>
          <w:szCs w:val="24"/>
        </w:rPr>
        <w:t>000</w:t>
      </w:r>
      <w:proofErr w:type="gramStart"/>
      <w:r w:rsidRPr="00F72EFF">
        <w:rPr>
          <w:sz w:val="24"/>
          <w:szCs w:val="24"/>
        </w:rPr>
        <w:t xml:space="preserve"> ;</w:t>
      </w:r>
      <w:proofErr w:type="gramEnd"/>
      <w:r w:rsidRPr="00F72EFF">
        <w:rPr>
          <w:sz w:val="24"/>
          <w:szCs w:val="24"/>
        </w:rPr>
        <w:t xml:space="preserve">  </w:t>
      </w:r>
      <w:r w:rsidRPr="00F72EFF">
        <w:rPr>
          <w:i/>
          <w:sz w:val="24"/>
          <w:szCs w:val="24"/>
        </w:rPr>
        <w:t>устно</w:t>
      </w:r>
      <w:r w:rsidRPr="00F72EFF">
        <w:rPr>
          <w:i/>
          <w:spacing w:val="-4"/>
          <w:sz w:val="24"/>
          <w:szCs w:val="24"/>
        </w:rPr>
        <w:t xml:space="preserve"> </w:t>
      </w:r>
      <w:r w:rsidRPr="00F72EFF">
        <w:rPr>
          <w:sz w:val="24"/>
          <w:szCs w:val="24"/>
        </w:rPr>
        <w:t>выполнять</w:t>
      </w:r>
      <w:r w:rsidRPr="00F72EFF">
        <w:rPr>
          <w:spacing w:val="-3"/>
          <w:sz w:val="24"/>
          <w:szCs w:val="24"/>
        </w:rPr>
        <w:t xml:space="preserve"> </w:t>
      </w:r>
      <w:r w:rsidRPr="00F72EFF">
        <w:rPr>
          <w:sz w:val="24"/>
          <w:szCs w:val="24"/>
        </w:rPr>
        <w:t>сложение</w:t>
      </w:r>
      <w:r w:rsidRPr="00F72EFF">
        <w:rPr>
          <w:spacing w:val="-1"/>
          <w:sz w:val="24"/>
          <w:szCs w:val="24"/>
        </w:rPr>
        <w:t xml:space="preserve"> </w:t>
      </w:r>
      <w:r w:rsidRPr="00F72EFF">
        <w:rPr>
          <w:sz w:val="24"/>
          <w:szCs w:val="24"/>
        </w:rPr>
        <w:t>и</w:t>
      </w:r>
      <w:r w:rsidRPr="00F72EFF">
        <w:rPr>
          <w:spacing w:val="-2"/>
          <w:sz w:val="24"/>
          <w:szCs w:val="24"/>
        </w:rPr>
        <w:t xml:space="preserve"> </w:t>
      </w:r>
      <w:r w:rsidRPr="00F72EFF">
        <w:rPr>
          <w:sz w:val="24"/>
          <w:szCs w:val="24"/>
        </w:rPr>
        <w:t>вычитание</w:t>
      </w:r>
      <w:r w:rsidRPr="00F72EFF">
        <w:rPr>
          <w:spacing w:val="-2"/>
          <w:sz w:val="24"/>
          <w:szCs w:val="24"/>
        </w:rPr>
        <w:t xml:space="preserve"> </w:t>
      </w:r>
      <w:r w:rsidRPr="00F72EFF">
        <w:rPr>
          <w:sz w:val="24"/>
          <w:szCs w:val="24"/>
        </w:rPr>
        <w:t>разрядных</w:t>
      </w:r>
      <w:r w:rsidRPr="00F72EFF">
        <w:rPr>
          <w:spacing w:val="-2"/>
          <w:sz w:val="24"/>
          <w:szCs w:val="24"/>
        </w:rPr>
        <w:t xml:space="preserve"> </w:t>
      </w:r>
      <w:r w:rsidRPr="00F72EFF">
        <w:rPr>
          <w:sz w:val="24"/>
          <w:szCs w:val="24"/>
        </w:rPr>
        <w:t>единиц</w:t>
      </w:r>
      <w:r w:rsidRPr="00F72EFF">
        <w:rPr>
          <w:spacing w:val="-1"/>
          <w:sz w:val="24"/>
          <w:szCs w:val="24"/>
        </w:rPr>
        <w:t xml:space="preserve"> </w:t>
      </w:r>
      <w:r w:rsidRPr="00F72EFF">
        <w:rPr>
          <w:sz w:val="24"/>
          <w:szCs w:val="24"/>
        </w:rPr>
        <w:t>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w:t>
      </w:r>
      <w:r w:rsidRPr="00F72EFF">
        <w:rPr>
          <w:spacing w:val="-3"/>
          <w:sz w:val="24"/>
          <w:szCs w:val="24"/>
        </w:rPr>
        <w:t xml:space="preserve"> </w:t>
      </w:r>
      <w:r w:rsidRPr="00F72EFF">
        <w:rPr>
          <w:sz w:val="24"/>
          <w:szCs w:val="24"/>
        </w:rPr>
        <w:t>000</w:t>
      </w:r>
      <w:r w:rsidRPr="00F72EFF">
        <w:rPr>
          <w:spacing w:val="-3"/>
          <w:sz w:val="24"/>
          <w:szCs w:val="24"/>
        </w:rPr>
        <w:t xml:space="preserve"> </w:t>
      </w:r>
      <w:r w:rsidRPr="00F72EFF">
        <w:rPr>
          <w:sz w:val="24"/>
          <w:szCs w:val="24"/>
        </w:rPr>
        <w:t xml:space="preserve">000;    </w:t>
      </w:r>
      <w:r w:rsidRPr="00F72EFF">
        <w:rPr>
          <w:i/>
          <w:sz w:val="24"/>
          <w:szCs w:val="24"/>
        </w:rPr>
        <w:t xml:space="preserve">устно </w:t>
      </w:r>
      <w:r w:rsidRPr="00F72EFF">
        <w:rPr>
          <w:sz w:val="24"/>
          <w:szCs w:val="24"/>
        </w:rPr>
        <w:t>выполнять умножение и деление разрядных единиц на однозначное число в</w:t>
      </w:r>
      <w:r w:rsidRPr="00F72EFF">
        <w:rPr>
          <w:spacing w:val="-58"/>
          <w:sz w:val="24"/>
          <w:szCs w:val="24"/>
        </w:rPr>
        <w:t xml:space="preserve"> </w:t>
      </w:r>
      <w:r w:rsidRPr="00F72EFF">
        <w:rPr>
          <w:sz w:val="24"/>
          <w:szCs w:val="24"/>
        </w:rPr>
        <w:t>пределах 1</w:t>
      </w:r>
      <w:r w:rsidRPr="00F72EFF">
        <w:rPr>
          <w:spacing w:val="-1"/>
          <w:sz w:val="24"/>
          <w:szCs w:val="24"/>
        </w:rPr>
        <w:t xml:space="preserve"> </w:t>
      </w:r>
      <w:r w:rsidRPr="00F72EFF">
        <w:rPr>
          <w:sz w:val="24"/>
          <w:szCs w:val="24"/>
        </w:rPr>
        <w:t xml:space="preserve">000 000;      </w:t>
      </w:r>
      <w:proofErr w:type="gramStart"/>
      <w:r w:rsidRPr="00F72EFF">
        <w:rPr>
          <w:i/>
          <w:sz w:val="24"/>
          <w:szCs w:val="24"/>
        </w:rPr>
        <w:t>письменно</w:t>
      </w:r>
      <w:r w:rsidRPr="00F72EFF">
        <w:rPr>
          <w:i/>
          <w:spacing w:val="-4"/>
          <w:sz w:val="24"/>
          <w:szCs w:val="24"/>
        </w:rPr>
        <w:t xml:space="preserve"> </w:t>
      </w:r>
      <w:r w:rsidRPr="00F72EFF">
        <w:rPr>
          <w:sz w:val="24"/>
          <w:szCs w:val="24"/>
        </w:rPr>
        <w:t>выполнять</w:t>
      </w:r>
      <w:r w:rsidRPr="00F72EFF">
        <w:rPr>
          <w:spacing w:val="-3"/>
          <w:sz w:val="24"/>
          <w:szCs w:val="24"/>
        </w:rPr>
        <w:t xml:space="preserve"> </w:t>
      </w:r>
      <w:r w:rsidRPr="00F72EFF">
        <w:rPr>
          <w:sz w:val="24"/>
          <w:szCs w:val="24"/>
        </w:rPr>
        <w:t>сложение</w:t>
      </w:r>
      <w:r w:rsidRPr="00F72EFF">
        <w:rPr>
          <w:spacing w:val="-1"/>
          <w:sz w:val="24"/>
          <w:szCs w:val="24"/>
        </w:rPr>
        <w:t xml:space="preserve"> </w:t>
      </w:r>
      <w:r w:rsidRPr="00F72EFF">
        <w:rPr>
          <w:sz w:val="24"/>
          <w:szCs w:val="24"/>
        </w:rPr>
        <w:t>и</w:t>
      </w:r>
      <w:r w:rsidRPr="00F72EFF">
        <w:rPr>
          <w:spacing w:val="-2"/>
          <w:sz w:val="24"/>
          <w:szCs w:val="24"/>
        </w:rPr>
        <w:t xml:space="preserve"> </w:t>
      </w:r>
      <w:r w:rsidRPr="00F72EFF">
        <w:rPr>
          <w:sz w:val="24"/>
          <w:szCs w:val="24"/>
        </w:rPr>
        <w:t>вычит</w:t>
      </w:r>
      <w:r w:rsidRPr="00F72EFF">
        <w:rPr>
          <w:sz w:val="24"/>
          <w:szCs w:val="24"/>
        </w:rPr>
        <w:t>а</w:t>
      </w:r>
      <w:r w:rsidRPr="00F72EFF">
        <w:rPr>
          <w:sz w:val="24"/>
          <w:szCs w:val="24"/>
        </w:rPr>
        <w:t>ние</w:t>
      </w:r>
      <w:r w:rsidRPr="00F72EFF">
        <w:rPr>
          <w:spacing w:val="-2"/>
          <w:sz w:val="24"/>
          <w:szCs w:val="24"/>
        </w:rPr>
        <w:t xml:space="preserve"> </w:t>
      </w:r>
      <w:r w:rsidRPr="00F72EFF">
        <w:rPr>
          <w:sz w:val="24"/>
          <w:szCs w:val="24"/>
        </w:rPr>
        <w:t>чисел 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w:t>
      </w:r>
      <w:r w:rsidRPr="00F72EFF">
        <w:rPr>
          <w:spacing w:val="-3"/>
          <w:sz w:val="24"/>
          <w:szCs w:val="24"/>
        </w:rPr>
        <w:t xml:space="preserve"> </w:t>
      </w:r>
      <w:r w:rsidRPr="00F72EFF">
        <w:rPr>
          <w:sz w:val="24"/>
          <w:szCs w:val="24"/>
        </w:rPr>
        <w:t>000</w:t>
      </w:r>
      <w:r w:rsidRPr="00F72EFF">
        <w:rPr>
          <w:spacing w:val="-3"/>
          <w:sz w:val="24"/>
          <w:szCs w:val="24"/>
        </w:rPr>
        <w:t xml:space="preserve"> </w:t>
      </w:r>
      <w:r w:rsidRPr="00F72EFF">
        <w:rPr>
          <w:sz w:val="24"/>
          <w:szCs w:val="24"/>
        </w:rPr>
        <w:t>000</w:t>
      </w:r>
      <w:r w:rsidRPr="00F72EFF">
        <w:rPr>
          <w:spacing w:val="-3"/>
          <w:sz w:val="24"/>
          <w:szCs w:val="24"/>
        </w:rPr>
        <w:t xml:space="preserve"> </w:t>
      </w:r>
      <w:r w:rsidRPr="00F72EFF">
        <w:rPr>
          <w:sz w:val="24"/>
          <w:szCs w:val="24"/>
        </w:rPr>
        <w:t>без</w:t>
      </w:r>
      <w:r w:rsidRPr="00F72EFF">
        <w:rPr>
          <w:spacing w:val="-1"/>
          <w:sz w:val="24"/>
          <w:szCs w:val="24"/>
        </w:rPr>
        <w:t xml:space="preserve"> </w:t>
      </w:r>
      <w:r w:rsidRPr="00F72EFF">
        <w:rPr>
          <w:sz w:val="24"/>
          <w:szCs w:val="24"/>
        </w:rPr>
        <w:t>перехода</w:t>
      </w:r>
      <w:r w:rsidRPr="00F72EFF">
        <w:rPr>
          <w:spacing w:val="-57"/>
          <w:sz w:val="24"/>
          <w:szCs w:val="24"/>
        </w:rPr>
        <w:t xml:space="preserve"> </w:t>
      </w:r>
      <w:r w:rsidRPr="00F72EFF">
        <w:rPr>
          <w:sz w:val="24"/>
          <w:szCs w:val="24"/>
        </w:rPr>
        <w:t>и</w:t>
      </w:r>
      <w:r w:rsidRPr="00F72EFF">
        <w:rPr>
          <w:spacing w:val="-2"/>
          <w:sz w:val="24"/>
          <w:szCs w:val="24"/>
        </w:rPr>
        <w:t xml:space="preserve"> </w:t>
      </w:r>
      <w:r w:rsidRPr="00F72EFF">
        <w:rPr>
          <w:sz w:val="24"/>
          <w:szCs w:val="24"/>
        </w:rPr>
        <w:t>с</w:t>
      </w:r>
      <w:r w:rsidRPr="00F72EFF">
        <w:rPr>
          <w:spacing w:val="-1"/>
          <w:sz w:val="24"/>
          <w:szCs w:val="24"/>
        </w:rPr>
        <w:t xml:space="preserve"> </w:t>
      </w:r>
      <w:r w:rsidRPr="00F72EFF">
        <w:rPr>
          <w:sz w:val="24"/>
          <w:szCs w:val="24"/>
        </w:rPr>
        <w:t>переходом</w:t>
      </w:r>
      <w:r w:rsidRPr="00F72EFF">
        <w:rPr>
          <w:spacing w:val="2"/>
          <w:sz w:val="24"/>
          <w:szCs w:val="24"/>
        </w:rPr>
        <w:t xml:space="preserve"> </w:t>
      </w:r>
      <w:r w:rsidRPr="00F72EFF">
        <w:rPr>
          <w:sz w:val="24"/>
          <w:szCs w:val="24"/>
        </w:rPr>
        <w:t>через</w:t>
      </w:r>
      <w:r w:rsidRPr="00F72EFF">
        <w:rPr>
          <w:spacing w:val="1"/>
          <w:sz w:val="24"/>
          <w:szCs w:val="24"/>
        </w:rPr>
        <w:t xml:space="preserve"> </w:t>
      </w:r>
      <w:r w:rsidRPr="00F72EFF">
        <w:rPr>
          <w:sz w:val="24"/>
          <w:szCs w:val="24"/>
        </w:rPr>
        <w:t>3—4</w:t>
      </w:r>
      <w:r w:rsidRPr="00F72EFF">
        <w:rPr>
          <w:spacing w:val="-1"/>
          <w:sz w:val="24"/>
          <w:szCs w:val="24"/>
        </w:rPr>
        <w:t xml:space="preserve"> </w:t>
      </w:r>
      <w:r w:rsidRPr="00F72EFF">
        <w:rPr>
          <w:sz w:val="24"/>
          <w:szCs w:val="24"/>
        </w:rPr>
        <w:t>десятичных</w:t>
      </w:r>
      <w:r w:rsidRPr="00F72EFF">
        <w:rPr>
          <w:spacing w:val="1"/>
          <w:sz w:val="24"/>
          <w:szCs w:val="24"/>
        </w:rPr>
        <w:t xml:space="preserve"> </w:t>
      </w:r>
      <w:r w:rsidRPr="00F72EFF">
        <w:rPr>
          <w:sz w:val="24"/>
          <w:szCs w:val="24"/>
        </w:rPr>
        <w:t>разряда; выполнять</w:t>
      </w:r>
      <w:r w:rsidRPr="00F72EFF">
        <w:rPr>
          <w:spacing w:val="-3"/>
          <w:sz w:val="24"/>
          <w:szCs w:val="24"/>
        </w:rPr>
        <w:t xml:space="preserve"> </w:t>
      </w:r>
      <w:r w:rsidRPr="00F72EFF">
        <w:rPr>
          <w:sz w:val="24"/>
          <w:szCs w:val="24"/>
        </w:rPr>
        <w:t>умножение</w:t>
      </w:r>
      <w:r w:rsidRPr="00F72EFF">
        <w:rPr>
          <w:spacing w:val="-2"/>
          <w:sz w:val="24"/>
          <w:szCs w:val="24"/>
        </w:rPr>
        <w:t xml:space="preserve"> </w:t>
      </w:r>
      <w:r w:rsidRPr="00F72EFF">
        <w:rPr>
          <w:sz w:val="24"/>
          <w:szCs w:val="24"/>
        </w:rPr>
        <w:t>чисел</w:t>
      </w:r>
      <w:r w:rsidRPr="00F72EFF">
        <w:rPr>
          <w:spacing w:val="-1"/>
          <w:sz w:val="24"/>
          <w:szCs w:val="24"/>
        </w:rPr>
        <w:t xml:space="preserve"> </w:t>
      </w:r>
      <w:r w:rsidRPr="00F72EFF">
        <w:rPr>
          <w:sz w:val="24"/>
          <w:szCs w:val="24"/>
        </w:rPr>
        <w:t>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w:t>
      </w:r>
      <w:r w:rsidRPr="00F72EFF">
        <w:rPr>
          <w:spacing w:val="-4"/>
          <w:sz w:val="24"/>
          <w:szCs w:val="24"/>
        </w:rPr>
        <w:t xml:space="preserve"> </w:t>
      </w:r>
      <w:r w:rsidRPr="00F72EFF">
        <w:rPr>
          <w:sz w:val="24"/>
          <w:szCs w:val="24"/>
        </w:rPr>
        <w:t>000</w:t>
      </w:r>
      <w:r w:rsidRPr="00F72EFF">
        <w:rPr>
          <w:spacing w:val="-2"/>
          <w:sz w:val="24"/>
          <w:szCs w:val="24"/>
        </w:rPr>
        <w:t xml:space="preserve"> </w:t>
      </w:r>
      <w:r w:rsidRPr="00F72EFF">
        <w:rPr>
          <w:sz w:val="24"/>
          <w:szCs w:val="24"/>
        </w:rPr>
        <w:t>000</w:t>
      </w:r>
      <w:r w:rsidRPr="00F72EFF">
        <w:rPr>
          <w:spacing w:val="-3"/>
          <w:sz w:val="24"/>
          <w:szCs w:val="24"/>
        </w:rPr>
        <w:t xml:space="preserve"> </w:t>
      </w:r>
      <w:r w:rsidRPr="00F72EFF">
        <w:rPr>
          <w:sz w:val="24"/>
          <w:szCs w:val="24"/>
        </w:rPr>
        <w:t>на</w:t>
      </w:r>
      <w:r w:rsidRPr="00F72EFF">
        <w:rPr>
          <w:spacing w:val="-2"/>
          <w:sz w:val="24"/>
          <w:szCs w:val="24"/>
        </w:rPr>
        <w:t xml:space="preserve"> </w:t>
      </w:r>
      <w:r w:rsidRPr="00F72EFF">
        <w:rPr>
          <w:sz w:val="24"/>
          <w:szCs w:val="24"/>
        </w:rPr>
        <w:t>однозначное число,</w:t>
      </w:r>
      <w:r w:rsidRPr="00F72EFF">
        <w:rPr>
          <w:spacing w:val="-57"/>
          <w:sz w:val="24"/>
          <w:szCs w:val="24"/>
        </w:rPr>
        <w:t xml:space="preserve"> </w:t>
      </w:r>
      <w:r w:rsidRPr="00F72EFF">
        <w:rPr>
          <w:sz w:val="24"/>
          <w:szCs w:val="24"/>
        </w:rPr>
        <w:t>деление четырехзначного</w:t>
      </w:r>
      <w:r w:rsidRPr="00F72EFF">
        <w:rPr>
          <w:spacing w:val="4"/>
          <w:sz w:val="24"/>
          <w:szCs w:val="24"/>
        </w:rPr>
        <w:t xml:space="preserve"> </w:t>
      </w:r>
      <w:r w:rsidRPr="00F72EFF">
        <w:rPr>
          <w:sz w:val="24"/>
          <w:szCs w:val="24"/>
        </w:rPr>
        <w:t>числа</w:t>
      </w:r>
      <w:r w:rsidRPr="00F72EFF">
        <w:rPr>
          <w:spacing w:val="1"/>
          <w:sz w:val="24"/>
          <w:szCs w:val="24"/>
        </w:rPr>
        <w:t xml:space="preserve"> </w:t>
      </w:r>
      <w:r w:rsidRPr="00F72EFF">
        <w:rPr>
          <w:sz w:val="24"/>
          <w:szCs w:val="24"/>
        </w:rPr>
        <w:t>на</w:t>
      </w:r>
      <w:r w:rsidRPr="00F72EFF">
        <w:rPr>
          <w:spacing w:val="-2"/>
          <w:sz w:val="24"/>
          <w:szCs w:val="24"/>
        </w:rPr>
        <w:t xml:space="preserve"> </w:t>
      </w:r>
      <w:r w:rsidRPr="00F72EFF">
        <w:rPr>
          <w:sz w:val="24"/>
          <w:szCs w:val="24"/>
        </w:rPr>
        <w:t xml:space="preserve">однозначное;  </w:t>
      </w:r>
      <w:r w:rsidRPr="00F72EFF">
        <w:rPr>
          <w:i/>
          <w:sz w:val="24"/>
          <w:szCs w:val="24"/>
        </w:rPr>
        <w:t xml:space="preserve">устно </w:t>
      </w:r>
      <w:r w:rsidRPr="00F72EFF">
        <w:rPr>
          <w:sz w:val="24"/>
          <w:szCs w:val="24"/>
        </w:rPr>
        <w:t xml:space="preserve">и </w:t>
      </w:r>
      <w:r w:rsidRPr="00F72EFF">
        <w:rPr>
          <w:i/>
          <w:sz w:val="24"/>
          <w:szCs w:val="24"/>
        </w:rPr>
        <w:t xml:space="preserve">письменно </w:t>
      </w:r>
      <w:r w:rsidRPr="00F72EFF">
        <w:rPr>
          <w:sz w:val="24"/>
          <w:szCs w:val="24"/>
        </w:rPr>
        <w:t>выполнять сложение и вычитание чисел, получе</w:t>
      </w:r>
      <w:r w:rsidRPr="00F72EFF">
        <w:rPr>
          <w:sz w:val="24"/>
          <w:szCs w:val="24"/>
        </w:rPr>
        <w:t>н</w:t>
      </w:r>
      <w:r w:rsidRPr="00F72EFF">
        <w:rPr>
          <w:sz w:val="24"/>
          <w:szCs w:val="24"/>
        </w:rPr>
        <w:t>ных при</w:t>
      </w:r>
      <w:r w:rsidRPr="00F72EFF">
        <w:rPr>
          <w:spacing w:val="-58"/>
          <w:sz w:val="24"/>
          <w:szCs w:val="24"/>
        </w:rPr>
        <w:t xml:space="preserve"> </w:t>
      </w:r>
      <w:r w:rsidRPr="00F72EFF">
        <w:rPr>
          <w:sz w:val="24"/>
          <w:szCs w:val="24"/>
        </w:rPr>
        <w:t>измерении</w:t>
      </w:r>
      <w:r w:rsidRPr="00F72EFF">
        <w:rPr>
          <w:spacing w:val="2"/>
          <w:sz w:val="24"/>
          <w:szCs w:val="24"/>
        </w:rPr>
        <w:t xml:space="preserve"> </w:t>
      </w:r>
      <w:r w:rsidRPr="00F72EFF">
        <w:rPr>
          <w:sz w:val="24"/>
          <w:szCs w:val="24"/>
        </w:rPr>
        <w:t>1—2 единицами стоимости,</w:t>
      </w:r>
      <w:r w:rsidRPr="00F72EFF">
        <w:rPr>
          <w:spacing w:val="1"/>
          <w:sz w:val="24"/>
          <w:szCs w:val="24"/>
        </w:rPr>
        <w:t xml:space="preserve"> </w:t>
      </w:r>
      <w:r w:rsidRPr="00F72EFF">
        <w:rPr>
          <w:sz w:val="24"/>
          <w:szCs w:val="24"/>
        </w:rPr>
        <w:t>длины,</w:t>
      </w:r>
      <w:r w:rsidRPr="00F72EFF">
        <w:rPr>
          <w:spacing w:val="-1"/>
          <w:sz w:val="24"/>
          <w:szCs w:val="24"/>
        </w:rPr>
        <w:t xml:space="preserve"> </w:t>
      </w:r>
      <w:r w:rsidRPr="00F72EFF">
        <w:rPr>
          <w:sz w:val="24"/>
          <w:szCs w:val="24"/>
        </w:rPr>
        <w:t>массы;</w:t>
      </w:r>
      <w:proofErr w:type="gramEnd"/>
      <w:r w:rsidRPr="00F72EFF">
        <w:rPr>
          <w:sz w:val="24"/>
          <w:szCs w:val="24"/>
        </w:rPr>
        <w:t xml:space="preserve">   </w:t>
      </w:r>
      <w:proofErr w:type="gramStart"/>
      <w:r w:rsidRPr="00F72EFF">
        <w:rPr>
          <w:sz w:val="24"/>
          <w:szCs w:val="24"/>
        </w:rPr>
        <w:t>осуществлять проверку выполнения всех арифметических действий (в том числе с</w:t>
      </w:r>
      <w:r w:rsidRPr="00F72EFF">
        <w:rPr>
          <w:spacing w:val="-57"/>
          <w:sz w:val="24"/>
          <w:szCs w:val="24"/>
        </w:rPr>
        <w:t xml:space="preserve"> </w:t>
      </w:r>
      <w:r w:rsidRPr="00F72EFF">
        <w:rPr>
          <w:sz w:val="24"/>
          <w:szCs w:val="24"/>
        </w:rPr>
        <w:t>помощью</w:t>
      </w:r>
      <w:r w:rsidRPr="00F72EFF">
        <w:rPr>
          <w:spacing w:val="-1"/>
          <w:sz w:val="24"/>
          <w:szCs w:val="24"/>
        </w:rPr>
        <w:t xml:space="preserve"> </w:t>
      </w:r>
      <w:r w:rsidRPr="00F72EFF">
        <w:rPr>
          <w:sz w:val="24"/>
          <w:szCs w:val="24"/>
        </w:rPr>
        <w:t>микрокалькулятора); получать,</w:t>
      </w:r>
      <w:r w:rsidRPr="00F72EFF">
        <w:rPr>
          <w:spacing w:val="-4"/>
          <w:sz w:val="24"/>
          <w:szCs w:val="24"/>
        </w:rPr>
        <w:t xml:space="preserve"> </w:t>
      </w:r>
      <w:r w:rsidRPr="00F72EFF">
        <w:rPr>
          <w:sz w:val="24"/>
          <w:szCs w:val="24"/>
        </w:rPr>
        <w:t>читать,</w:t>
      </w:r>
      <w:r w:rsidRPr="00F72EFF">
        <w:rPr>
          <w:spacing w:val="-6"/>
          <w:sz w:val="24"/>
          <w:szCs w:val="24"/>
        </w:rPr>
        <w:t xml:space="preserve"> </w:t>
      </w:r>
      <w:r w:rsidRPr="00F72EFF">
        <w:rPr>
          <w:sz w:val="24"/>
          <w:szCs w:val="24"/>
        </w:rPr>
        <w:t>записывать,</w:t>
      </w:r>
      <w:r w:rsidRPr="00F72EFF">
        <w:rPr>
          <w:spacing w:val="-5"/>
          <w:sz w:val="24"/>
          <w:szCs w:val="24"/>
        </w:rPr>
        <w:t xml:space="preserve"> </w:t>
      </w:r>
      <w:r w:rsidRPr="00F72EFF">
        <w:rPr>
          <w:sz w:val="24"/>
          <w:szCs w:val="24"/>
        </w:rPr>
        <w:t>сравнивать</w:t>
      </w:r>
      <w:r w:rsidRPr="00F72EFF">
        <w:rPr>
          <w:spacing w:val="-5"/>
          <w:sz w:val="24"/>
          <w:szCs w:val="24"/>
        </w:rPr>
        <w:t xml:space="preserve"> </w:t>
      </w:r>
      <w:r w:rsidRPr="00F72EFF">
        <w:rPr>
          <w:sz w:val="24"/>
          <w:szCs w:val="24"/>
        </w:rPr>
        <w:t>смешанные</w:t>
      </w:r>
      <w:r w:rsidRPr="00F72EFF">
        <w:rPr>
          <w:spacing w:val="-4"/>
          <w:sz w:val="24"/>
          <w:szCs w:val="24"/>
        </w:rPr>
        <w:t xml:space="preserve"> </w:t>
      </w:r>
      <w:r w:rsidRPr="00F72EFF">
        <w:rPr>
          <w:sz w:val="24"/>
          <w:szCs w:val="24"/>
        </w:rPr>
        <w:t>числа;  находить</w:t>
      </w:r>
      <w:r w:rsidRPr="00F72EFF">
        <w:rPr>
          <w:spacing w:val="-4"/>
          <w:sz w:val="24"/>
          <w:szCs w:val="24"/>
        </w:rPr>
        <w:t xml:space="preserve"> </w:t>
      </w:r>
      <w:r w:rsidRPr="00F72EFF">
        <w:rPr>
          <w:sz w:val="24"/>
          <w:szCs w:val="24"/>
        </w:rPr>
        <w:t>одну,</w:t>
      </w:r>
      <w:r w:rsidRPr="00F72EFF">
        <w:rPr>
          <w:spacing w:val="-3"/>
          <w:sz w:val="24"/>
          <w:szCs w:val="24"/>
        </w:rPr>
        <w:t xml:space="preserve"> </w:t>
      </w:r>
      <w:r w:rsidRPr="00F72EFF">
        <w:rPr>
          <w:sz w:val="24"/>
          <w:szCs w:val="24"/>
        </w:rPr>
        <w:t>несколько</w:t>
      </w:r>
      <w:r w:rsidRPr="00F72EFF">
        <w:rPr>
          <w:spacing w:val="-4"/>
          <w:sz w:val="24"/>
          <w:szCs w:val="24"/>
        </w:rPr>
        <w:t xml:space="preserve"> </w:t>
      </w:r>
      <w:r w:rsidRPr="00F72EFF">
        <w:rPr>
          <w:sz w:val="24"/>
          <w:szCs w:val="24"/>
        </w:rPr>
        <w:t>частей</w:t>
      </w:r>
      <w:r w:rsidRPr="00F72EFF">
        <w:rPr>
          <w:spacing w:val="-4"/>
          <w:sz w:val="24"/>
          <w:szCs w:val="24"/>
        </w:rPr>
        <w:t xml:space="preserve"> </w:t>
      </w:r>
      <w:r w:rsidRPr="00F72EFF">
        <w:rPr>
          <w:sz w:val="24"/>
          <w:szCs w:val="24"/>
        </w:rPr>
        <w:t>числа</w:t>
      </w:r>
      <w:r w:rsidRPr="00F72EFF">
        <w:rPr>
          <w:spacing w:val="-4"/>
          <w:sz w:val="24"/>
          <w:szCs w:val="24"/>
        </w:rPr>
        <w:t xml:space="preserve"> </w:t>
      </w:r>
      <w:r w:rsidRPr="00F72EFF">
        <w:rPr>
          <w:sz w:val="24"/>
          <w:szCs w:val="24"/>
        </w:rPr>
        <w:t>(двумя</w:t>
      </w:r>
      <w:r w:rsidRPr="00F72EFF">
        <w:rPr>
          <w:spacing w:val="-3"/>
          <w:sz w:val="24"/>
          <w:szCs w:val="24"/>
        </w:rPr>
        <w:t xml:space="preserve"> </w:t>
      </w:r>
      <w:r w:rsidRPr="00F72EFF">
        <w:rPr>
          <w:sz w:val="24"/>
          <w:szCs w:val="24"/>
        </w:rPr>
        <w:t>действиями); читать,</w:t>
      </w:r>
      <w:r w:rsidRPr="00F72EFF">
        <w:rPr>
          <w:spacing w:val="-5"/>
          <w:sz w:val="24"/>
          <w:szCs w:val="24"/>
        </w:rPr>
        <w:t xml:space="preserve"> </w:t>
      </w:r>
      <w:r w:rsidRPr="00F72EFF">
        <w:rPr>
          <w:sz w:val="24"/>
          <w:szCs w:val="24"/>
        </w:rPr>
        <w:t>записывать</w:t>
      </w:r>
      <w:r w:rsidRPr="00F72EFF">
        <w:rPr>
          <w:spacing w:val="-3"/>
          <w:sz w:val="24"/>
          <w:szCs w:val="24"/>
        </w:rPr>
        <w:t xml:space="preserve"> </w:t>
      </w:r>
      <w:r w:rsidRPr="00F72EFF">
        <w:rPr>
          <w:sz w:val="24"/>
          <w:szCs w:val="24"/>
        </w:rPr>
        <w:t>десятичные</w:t>
      </w:r>
      <w:r w:rsidRPr="00F72EFF">
        <w:rPr>
          <w:spacing w:val="-5"/>
          <w:sz w:val="24"/>
          <w:szCs w:val="24"/>
        </w:rPr>
        <w:t xml:space="preserve"> </w:t>
      </w:r>
      <w:r w:rsidRPr="00F72EFF">
        <w:rPr>
          <w:sz w:val="24"/>
          <w:szCs w:val="24"/>
        </w:rPr>
        <w:t>дроби;   решать</w:t>
      </w:r>
      <w:r w:rsidRPr="00F72EFF">
        <w:rPr>
          <w:spacing w:val="-2"/>
          <w:sz w:val="24"/>
          <w:szCs w:val="24"/>
        </w:rPr>
        <w:t xml:space="preserve"> </w:t>
      </w:r>
      <w:r w:rsidRPr="00F72EFF">
        <w:rPr>
          <w:sz w:val="24"/>
          <w:szCs w:val="24"/>
        </w:rPr>
        <w:t>простые</w:t>
      </w:r>
      <w:r w:rsidRPr="00F72EFF">
        <w:rPr>
          <w:spacing w:val="-3"/>
          <w:sz w:val="24"/>
          <w:szCs w:val="24"/>
        </w:rPr>
        <w:t xml:space="preserve"> </w:t>
      </w:r>
      <w:r w:rsidRPr="00F72EFF">
        <w:rPr>
          <w:sz w:val="24"/>
          <w:szCs w:val="24"/>
        </w:rPr>
        <w:t>арифметические</w:t>
      </w:r>
      <w:r w:rsidRPr="00F72EFF">
        <w:rPr>
          <w:spacing w:val="-3"/>
          <w:sz w:val="24"/>
          <w:szCs w:val="24"/>
        </w:rPr>
        <w:t xml:space="preserve"> </w:t>
      </w:r>
      <w:r w:rsidRPr="00F72EFF">
        <w:rPr>
          <w:sz w:val="24"/>
          <w:szCs w:val="24"/>
        </w:rPr>
        <w:t>задачи</w:t>
      </w:r>
      <w:r w:rsidRPr="00F72EFF">
        <w:rPr>
          <w:spacing w:val="-3"/>
          <w:sz w:val="24"/>
          <w:szCs w:val="24"/>
        </w:rPr>
        <w:t xml:space="preserve"> </w:t>
      </w:r>
      <w:r w:rsidRPr="00F72EFF">
        <w:rPr>
          <w:sz w:val="24"/>
          <w:szCs w:val="24"/>
        </w:rPr>
        <w:t>на</w:t>
      </w:r>
      <w:r w:rsidRPr="00F72EFF">
        <w:rPr>
          <w:spacing w:val="-3"/>
          <w:sz w:val="24"/>
          <w:szCs w:val="24"/>
        </w:rPr>
        <w:t xml:space="preserve"> </w:t>
      </w:r>
      <w:r w:rsidRPr="00F72EFF">
        <w:rPr>
          <w:sz w:val="24"/>
          <w:szCs w:val="24"/>
        </w:rPr>
        <w:t>нахождение</w:t>
      </w:r>
      <w:r w:rsidRPr="00F72EFF">
        <w:rPr>
          <w:spacing w:val="-3"/>
          <w:sz w:val="24"/>
          <w:szCs w:val="24"/>
        </w:rPr>
        <w:t xml:space="preserve"> </w:t>
      </w:r>
      <w:r w:rsidRPr="00F72EFF">
        <w:rPr>
          <w:sz w:val="24"/>
          <w:szCs w:val="24"/>
        </w:rPr>
        <w:t>одной</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нескольких</w:t>
      </w:r>
      <w:r w:rsidRPr="00F72EFF">
        <w:rPr>
          <w:spacing w:val="-3"/>
          <w:sz w:val="24"/>
          <w:szCs w:val="24"/>
        </w:rPr>
        <w:t xml:space="preserve"> </w:t>
      </w:r>
      <w:r w:rsidRPr="00F72EFF">
        <w:rPr>
          <w:sz w:val="24"/>
          <w:szCs w:val="24"/>
        </w:rPr>
        <w:t>ч</w:t>
      </w:r>
      <w:r w:rsidRPr="00F72EFF">
        <w:rPr>
          <w:sz w:val="24"/>
          <w:szCs w:val="24"/>
        </w:rPr>
        <w:t>а</w:t>
      </w:r>
      <w:r w:rsidRPr="00F72EFF">
        <w:rPr>
          <w:sz w:val="24"/>
          <w:szCs w:val="24"/>
        </w:rPr>
        <w:lastRenderedPageBreak/>
        <w:t>стей</w:t>
      </w:r>
      <w:r w:rsidRPr="00F72EFF">
        <w:rPr>
          <w:spacing w:val="-57"/>
          <w:sz w:val="24"/>
          <w:szCs w:val="24"/>
        </w:rPr>
        <w:t xml:space="preserve"> </w:t>
      </w:r>
      <w:r w:rsidRPr="00F72EFF">
        <w:rPr>
          <w:sz w:val="24"/>
          <w:szCs w:val="24"/>
        </w:rPr>
        <w:t>числа; на зависимость</w:t>
      </w:r>
      <w:r w:rsidRPr="00F72EFF">
        <w:rPr>
          <w:spacing w:val="2"/>
          <w:sz w:val="24"/>
          <w:szCs w:val="24"/>
        </w:rPr>
        <w:t xml:space="preserve"> </w:t>
      </w:r>
      <w:r w:rsidRPr="00F72EFF">
        <w:rPr>
          <w:sz w:val="24"/>
          <w:szCs w:val="24"/>
        </w:rPr>
        <w:t>между</w:t>
      </w:r>
      <w:r w:rsidRPr="00F72EFF">
        <w:rPr>
          <w:spacing w:val="-3"/>
          <w:sz w:val="24"/>
          <w:szCs w:val="24"/>
        </w:rPr>
        <w:t xml:space="preserve"> </w:t>
      </w:r>
      <w:r w:rsidRPr="00F72EFF">
        <w:rPr>
          <w:sz w:val="24"/>
          <w:szCs w:val="24"/>
        </w:rPr>
        <w:t>временем, скоростью и расстоянием;    решать</w:t>
      </w:r>
      <w:r w:rsidRPr="00F72EFF">
        <w:rPr>
          <w:spacing w:val="-2"/>
          <w:sz w:val="24"/>
          <w:szCs w:val="24"/>
        </w:rPr>
        <w:t xml:space="preserve"> </w:t>
      </w:r>
      <w:r w:rsidRPr="00F72EFF">
        <w:rPr>
          <w:sz w:val="24"/>
          <w:szCs w:val="24"/>
        </w:rPr>
        <w:t>задачи</w:t>
      </w:r>
      <w:r w:rsidRPr="00F72EFF">
        <w:rPr>
          <w:spacing w:val="-2"/>
          <w:sz w:val="24"/>
          <w:szCs w:val="24"/>
        </w:rPr>
        <w:t xml:space="preserve"> </w:t>
      </w:r>
      <w:r w:rsidRPr="00F72EFF">
        <w:rPr>
          <w:sz w:val="24"/>
          <w:szCs w:val="24"/>
        </w:rPr>
        <w:t>в</w:t>
      </w:r>
      <w:r w:rsidRPr="00F72EFF">
        <w:rPr>
          <w:spacing w:val="-4"/>
          <w:sz w:val="24"/>
          <w:szCs w:val="24"/>
        </w:rPr>
        <w:t xml:space="preserve"> </w:t>
      </w:r>
      <w:r w:rsidRPr="00F72EFF">
        <w:rPr>
          <w:sz w:val="24"/>
          <w:szCs w:val="24"/>
        </w:rPr>
        <w:t>2—3</w:t>
      </w:r>
      <w:r w:rsidRPr="00F72EFF">
        <w:rPr>
          <w:spacing w:val="-3"/>
          <w:sz w:val="24"/>
          <w:szCs w:val="24"/>
        </w:rPr>
        <w:t xml:space="preserve"> </w:t>
      </w:r>
      <w:r w:rsidRPr="00F72EFF">
        <w:rPr>
          <w:sz w:val="24"/>
          <w:szCs w:val="24"/>
        </w:rPr>
        <w:t>действия,</w:t>
      </w:r>
      <w:r w:rsidRPr="00F72EFF">
        <w:rPr>
          <w:spacing w:val="-3"/>
          <w:sz w:val="24"/>
          <w:szCs w:val="24"/>
        </w:rPr>
        <w:t xml:space="preserve"> </w:t>
      </w:r>
      <w:r w:rsidRPr="00F72EFF">
        <w:rPr>
          <w:sz w:val="24"/>
          <w:szCs w:val="24"/>
        </w:rPr>
        <w:t>составленные из</w:t>
      </w:r>
      <w:r w:rsidRPr="00F72EFF">
        <w:rPr>
          <w:spacing w:val="-3"/>
          <w:sz w:val="24"/>
          <w:szCs w:val="24"/>
        </w:rPr>
        <w:t xml:space="preserve"> </w:t>
      </w:r>
      <w:r w:rsidRPr="00F72EFF">
        <w:rPr>
          <w:sz w:val="24"/>
          <w:szCs w:val="24"/>
        </w:rPr>
        <w:t>ранее</w:t>
      </w:r>
      <w:r w:rsidRPr="00F72EFF">
        <w:rPr>
          <w:spacing w:val="-2"/>
          <w:sz w:val="24"/>
          <w:szCs w:val="24"/>
        </w:rPr>
        <w:t xml:space="preserve"> </w:t>
      </w:r>
      <w:r w:rsidRPr="00F72EFF">
        <w:rPr>
          <w:sz w:val="24"/>
          <w:szCs w:val="24"/>
        </w:rPr>
        <w:t>решаемых</w:t>
      </w:r>
      <w:r w:rsidRPr="00F72EFF">
        <w:rPr>
          <w:spacing w:val="-4"/>
          <w:sz w:val="24"/>
          <w:szCs w:val="24"/>
        </w:rPr>
        <w:t xml:space="preserve"> </w:t>
      </w:r>
      <w:r w:rsidRPr="00F72EFF">
        <w:rPr>
          <w:sz w:val="24"/>
          <w:szCs w:val="24"/>
        </w:rPr>
        <w:t>простых</w:t>
      </w:r>
      <w:r w:rsidRPr="00F72EFF">
        <w:rPr>
          <w:spacing w:val="-2"/>
          <w:sz w:val="24"/>
          <w:szCs w:val="24"/>
        </w:rPr>
        <w:t xml:space="preserve"> </w:t>
      </w:r>
      <w:r w:rsidRPr="00F72EFF">
        <w:rPr>
          <w:sz w:val="24"/>
          <w:szCs w:val="24"/>
        </w:rPr>
        <w:t>задач;</w:t>
      </w:r>
      <w:proofErr w:type="gramEnd"/>
      <w:r w:rsidRPr="00F72EFF">
        <w:rPr>
          <w:sz w:val="24"/>
          <w:szCs w:val="24"/>
        </w:rPr>
        <w:t xml:space="preserve">    определять</w:t>
      </w:r>
      <w:r w:rsidRPr="00F72EFF">
        <w:rPr>
          <w:spacing w:val="-2"/>
          <w:sz w:val="24"/>
          <w:szCs w:val="24"/>
        </w:rPr>
        <w:t xml:space="preserve"> </w:t>
      </w:r>
      <w:r w:rsidRPr="00F72EFF">
        <w:rPr>
          <w:sz w:val="24"/>
          <w:szCs w:val="24"/>
        </w:rPr>
        <w:t>с</w:t>
      </w:r>
      <w:r w:rsidRPr="00F72EFF">
        <w:rPr>
          <w:spacing w:val="-4"/>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уровня,</w:t>
      </w:r>
      <w:r w:rsidRPr="00F72EFF">
        <w:rPr>
          <w:spacing w:val="-3"/>
          <w:sz w:val="24"/>
          <w:szCs w:val="24"/>
        </w:rPr>
        <w:t xml:space="preserve"> </w:t>
      </w:r>
      <w:r w:rsidRPr="00F72EFF">
        <w:rPr>
          <w:sz w:val="24"/>
          <w:szCs w:val="24"/>
        </w:rPr>
        <w:t>отвеса</w:t>
      </w:r>
      <w:r w:rsidRPr="00F72EFF">
        <w:rPr>
          <w:spacing w:val="-2"/>
          <w:sz w:val="24"/>
          <w:szCs w:val="24"/>
        </w:rPr>
        <w:t xml:space="preserve"> </w:t>
      </w:r>
      <w:r w:rsidRPr="00F72EFF">
        <w:rPr>
          <w:sz w:val="24"/>
          <w:szCs w:val="24"/>
        </w:rPr>
        <w:t>положение</w:t>
      </w:r>
      <w:r w:rsidRPr="00F72EFF">
        <w:rPr>
          <w:spacing w:val="-2"/>
          <w:sz w:val="24"/>
          <w:szCs w:val="24"/>
        </w:rPr>
        <w:t xml:space="preserve"> </w:t>
      </w:r>
      <w:r w:rsidRPr="00F72EFF">
        <w:rPr>
          <w:sz w:val="24"/>
          <w:szCs w:val="24"/>
        </w:rPr>
        <w:t>объектов</w:t>
      </w:r>
      <w:r w:rsidRPr="00F72EFF">
        <w:rPr>
          <w:spacing w:val="-2"/>
          <w:sz w:val="24"/>
          <w:szCs w:val="24"/>
        </w:rPr>
        <w:t xml:space="preserve"> </w:t>
      </w:r>
      <w:r w:rsidRPr="00F72EFF">
        <w:rPr>
          <w:sz w:val="24"/>
          <w:szCs w:val="24"/>
        </w:rPr>
        <w:t>в</w:t>
      </w:r>
      <w:r w:rsidRPr="00F72EFF">
        <w:rPr>
          <w:spacing w:val="-3"/>
          <w:sz w:val="24"/>
          <w:szCs w:val="24"/>
        </w:rPr>
        <w:t xml:space="preserve"> </w:t>
      </w:r>
      <w:r w:rsidRPr="00F72EFF">
        <w:rPr>
          <w:sz w:val="24"/>
          <w:szCs w:val="24"/>
        </w:rPr>
        <w:t>пространстве;  чертить</w:t>
      </w:r>
      <w:r w:rsidRPr="00F72EFF">
        <w:rPr>
          <w:spacing w:val="-3"/>
          <w:sz w:val="24"/>
          <w:szCs w:val="24"/>
        </w:rPr>
        <w:t xml:space="preserve"> </w:t>
      </w:r>
      <w:r w:rsidRPr="00F72EFF">
        <w:rPr>
          <w:sz w:val="24"/>
          <w:szCs w:val="24"/>
        </w:rPr>
        <w:t>параллельные</w:t>
      </w:r>
      <w:r w:rsidRPr="00F72EFF">
        <w:rPr>
          <w:spacing w:val="-2"/>
          <w:sz w:val="24"/>
          <w:szCs w:val="24"/>
        </w:rPr>
        <w:t xml:space="preserve"> </w:t>
      </w:r>
      <w:r w:rsidRPr="00F72EFF">
        <w:rPr>
          <w:sz w:val="24"/>
          <w:szCs w:val="24"/>
        </w:rPr>
        <w:t>прямые</w:t>
      </w:r>
      <w:r w:rsidRPr="00F72EFF">
        <w:rPr>
          <w:spacing w:val="-5"/>
          <w:sz w:val="24"/>
          <w:szCs w:val="24"/>
        </w:rPr>
        <w:t xml:space="preserve"> </w:t>
      </w:r>
      <w:r w:rsidRPr="00F72EFF">
        <w:rPr>
          <w:sz w:val="24"/>
          <w:szCs w:val="24"/>
        </w:rPr>
        <w:t>на</w:t>
      </w:r>
      <w:r w:rsidRPr="00F72EFF">
        <w:rPr>
          <w:spacing w:val="-3"/>
          <w:sz w:val="24"/>
          <w:szCs w:val="24"/>
        </w:rPr>
        <w:t xml:space="preserve"> </w:t>
      </w:r>
      <w:r w:rsidRPr="00F72EFF">
        <w:rPr>
          <w:sz w:val="24"/>
          <w:szCs w:val="24"/>
        </w:rPr>
        <w:t>заданном</w:t>
      </w:r>
      <w:r w:rsidRPr="00F72EFF">
        <w:rPr>
          <w:spacing w:val="-2"/>
          <w:sz w:val="24"/>
          <w:szCs w:val="24"/>
        </w:rPr>
        <w:t xml:space="preserve"> </w:t>
      </w:r>
      <w:r w:rsidRPr="00F72EFF">
        <w:rPr>
          <w:sz w:val="24"/>
          <w:szCs w:val="24"/>
        </w:rPr>
        <w:t>ра</w:t>
      </w:r>
      <w:r w:rsidRPr="00F72EFF">
        <w:rPr>
          <w:sz w:val="24"/>
          <w:szCs w:val="24"/>
        </w:rPr>
        <w:t>с</w:t>
      </w:r>
      <w:r w:rsidRPr="00F72EFF">
        <w:rPr>
          <w:sz w:val="24"/>
          <w:szCs w:val="24"/>
        </w:rPr>
        <w:t>стоянии</w:t>
      </w:r>
      <w:r w:rsidRPr="00F72EFF">
        <w:rPr>
          <w:spacing w:val="-3"/>
          <w:sz w:val="24"/>
          <w:szCs w:val="24"/>
        </w:rPr>
        <w:t xml:space="preserve"> </w:t>
      </w:r>
      <w:r w:rsidRPr="00F72EFF">
        <w:rPr>
          <w:sz w:val="24"/>
          <w:szCs w:val="24"/>
        </w:rPr>
        <w:t>друг</w:t>
      </w:r>
      <w:r w:rsidRPr="00F72EFF">
        <w:rPr>
          <w:spacing w:val="-1"/>
          <w:sz w:val="24"/>
          <w:szCs w:val="24"/>
        </w:rPr>
        <w:t xml:space="preserve"> </w:t>
      </w:r>
      <w:r w:rsidRPr="00F72EFF">
        <w:rPr>
          <w:sz w:val="24"/>
          <w:szCs w:val="24"/>
        </w:rPr>
        <w:t>от друга; строить</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измерять</w:t>
      </w:r>
      <w:r w:rsidRPr="00F72EFF">
        <w:rPr>
          <w:spacing w:val="-1"/>
          <w:sz w:val="24"/>
          <w:szCs w:val="24"/>
        </w:rPr>
        <w:t xml:space="preserve"> </w:t>
      </w:r>
      <w:r w:rsidRPr="00F72EFF">
        <w:rPr>
          <w:sz w:val="24"/>
          <w:szCs w:val="24"/>
        </w:rPr>
        <w:t>углы</w:t>
      </w:r>
      <w:r w:rsidRPr="00F72EFF">
        <w:rPr>
          <w:spacing w:val="-1"/>
          <w:sz w:val="24"/>
          <w:szCs w:val="24"/>
        </w:rPr>
        <w:t xml:space="preserve"> </w:t>
      </w:r>
      <w:r w:rsidRPr="00F72EFF">
        <w:rPr>
          <w:sz w:val="24"/>
          <w:szCs w:val="24"/>
        </w:rPr>
        <w:t>с</w:t>
      </w:r>
      <w:r w:rsidRPr="00F72EFF">
        <w:rPr>
          <w:spacing w:val="-3"/>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транспортира; чертить</w:t>
      </w:r>
      <w:r w:rsidRPr="00F72EFF">
        <w:rPr>
          <w:spacing w:val="-2"/>
          <w:sz w:val="24"/>
          <w:szCs w:val="24"/>
        </w:rPr>
        <w:t xml:space="preserve"> </w:t>
      </w:r>
      <w:r w:rsidRPr="00F72EFF">
        <w:rPr>
          <w:sz w:val="24"/>
          <w:szCs w:val="24"/>
        </w:rPr>
        <w:t>высоты</w:t>
      </w:r>
      <w:r w:rsidRPr="00F72EFF">
        <w:rPr>
          <w:spacing w:val="-4"/>
          <w:sz w:val="24"/>
          <w:szCs w:val="24"/>
        </w:rPr>
        <w:t xml:space="preserve"> </w:t>
      </w:r>
      <w:r w:rsidRPr="00F72EFF">
        <w:rPr>
          <w:sz w:val="24"/>
          <w:szCs w:val="24"/>
        </w:rPr>
        <w:t>в</w:t>
      </w:r>
      <w:r w:rsidRPr="00F72EFF">
        <w:rPr>
          <w:spacing w:val="-4"/>
          <w:sz w:val="24"/>
          <w:szCs w:val="24"/>
        </w:rPr>
        <w:t xml:space="preserve"> </w:t>
      </w:r>
      <w:r w:rsidRPr="00F72EFF">
        <w:rPr>
          <w:sz w:val="24"/>
          <w:szCs w:val="24"/>
        </w:rPr>
        <w:t>треугольниках; чертить</w:t>
      </w:r>
      <w:r w:rsidRPr="00F72EFF">
        <w:rPr>
          <w:spacing w:val="-2"/>
          <w:sz w:val="24"/>
          <w:szCs w:val="24"/>
        </w:rPr>
        <w:t xml:space="preserve"> </w:t>
      </w:r>
      <w:r w:rsidRPr="00F72EFF">
        <w:rPr>
          <w:sz w:val="24"/>
          <w:szCs w:val="24"/>
        </w:rPr>
        <w:t>высоты</w:t>
      </w:r>
      <w:r w:rsidRPr="00F72EFF">
        <w:rPr>
          <w:spacing w:val="-4"/>
          <w:sz w:val="24"/>
          <w:szCs w:val="24"/>
        </w:rPr>
        <w:t xml:space="preserve"> </w:t>
      </w:r>
      <w:r w:rsidRPr="00F72EFF">
        <w:rPr>
          <w:sz w:val="24"/>
          <w:szCs w:val="24"/>
        </w:rPr>
        <w:t>в</w:t>
      </w:r>
      <w:r w:rsidRPr="00F72EFF">
        <w:rPr>
          <w:spacing w:val="-4"/>
          <w:sz w:val="24"/>
          <w:szCs w:val="24"/>
        </w:rPr>
        <w:t xml:space="preserve"> </w:t>
      </w:r>
      <w:r w:rsidRPr="00F72EFF">
        <w:rPr>
          <w:sz w:val="24"/>
          <w:szCs w:val="24"/>
        </w:rPr>
        <w:t>треугольниках; вычислять</w:t>
      </w:r>
      <w:r w:rsidRPr="00F72EFF">
        <w:rPr>
          <w:spacing w:val="-5"/>
          <w:sz w:val="24"/>
          <w:szCs w:val="24"/>
        </w:rPr>
        <w:t xml:space="preserve"> </w:t>
      </w:r>
      <w:r w:rsidRPr="00F72EFF">
        <w:rPr>
          <w:sz w:val="24"/>
          <w:szCs w:val="24"/>
        </w:rPr>
        <w:t>периметр</w:t>
      </w:r>
      <w:r w:rsidRPr="00F72EFF">
        <w:rPr>
          <w:spacing w:val="-4"/>
          <w:sz w:val="24"/>
          <w:szCs w:val="24"/>
        </w:rPr>
        <w:t xml:space="preserve"> </w:t>
      </w:r>
      <w:r w:rsidRPr="00F72EFF">
        <w:rPr>
          <w:sz w:val="24"/>
          <w:szCs w:val="24"/>
        </w:rPr>
        <w:t>многоугольника.</w:t>
      </w:r>
    </w:p>
    <w:p w:rsidR="00FA3147" w:rsidRPr="00F72EFF" w:rsidRDefault="00FA3147" w:rsidP="00FA3147">
      <w:pPr>
        <w:tabs>
          <w:tab w:val="left" w:pos="608"/>
        </w:tabs>
        <w:spacing w:line="240" w:lineRule="auto"/>
        <w:ind w:left="-40"/>
        <w:rPr>
          <w:sz w:val="24"/>
          <w:szCs w:val="24"/>
        </w:rPr>
      </w:pPr>
      <w:r w:rsidRPr="00F72EFF">
        <w:rPr>
          <w:b/>
          <w:sz w:val="24"/>
          <w:szCs w:val="24"/>
        </w:rPr>
        <w:t>Достаточный уровень:</w:t>
      </w:r>
      <w:r w:rsidRPr="00F72EFF">
        <w:rPr>
          <w:sz w:val="24"/>
          <w:szCs w:val="24"/>
        </w:rPr>
        <w:t xml:space="preserve">  читать,</w:t>
      </w:r>
      <w:r w:rsidRPr="00F72EFF">
        <w:rPr>
          <w:spacing w:val="-2"/>
          <w:sz w:val="24"/>
          <w:szCs w:val="24"/>
        </w:rPr>
        <w:t xml:space="preserve"> </w:t>
      </w:r>
      <w:r w:rsidRPr="00F72EFF">
        <w:rPr>
          <w:sz w:val="24"/>
          <w:szCs w:val="24"/>
        </w:rPr>
        <w:t>записывать числа</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w:t>
      </w:r>
      <w:r w:rsidRPr="00F72EFF">
        <w:rPr>
          <w:spacing w:val="-3"/>
          <w:sz w:val="24"/>
          <w:szCs w:val="24"/>
        </w:rPr>
        <w:t xml:space="preserve"> </w:t>
      </w:r>
      <w:r w:rsidRPr="00F72EFF">
        <w:rPr>
          <w:sz w:val="24"/>
          <w:szCs w:val="24"/>
        </w:rPr>
        <w:t>000</w:t>
      </w:r>
      <w:r w:rsidRPr="00F72EFF">
        <w:rPr>
          <w:spacing w:val="-2"/>
          <w:sz w:val="24"/>
          <w:szCs w:val="24"/>
        </w:rPr>
        <w:t xml:space="preserve"> </w:t>
      </w:r>
      <w:r w:rsidRPr="00F72EFF">
        <w:rPr>
          <w:sz w:val="24"/>
          <w:szCs w:val="24"/>
        </w:rPr>
        <w:t>000</w:t>
      </w:r>
      <w:r w:rsidRPr="00F72EFF">
        <w:rPr>
          <w:spacing w:val="-3"/>
          <w:sz w:val="24"/>
          <w:szCs w:val="24"/>
        </w:rPr>
        <w:t xml:space="preserve"> </w:t>
      </w:r>
      <w:r w:rsidRPr="00F72EFF">
        <w:rPr>
          <w:sz w:val="24"/>
          <w:szCs w:val="24"/>
        </w:rPr>
        <w:t>(с</w:t>
      </w:r>
      <w:r w:rsidRPr="00F72EFF">
        <w:rPr>
          <w:spacing w:val="-1"/>
          <w:sz w:val="24"/>
          <w:szCs w:val="24"/>
        </w:rPr>
        <w:t xml:space="preserve"> </w:t>
      </w:r>
      <w:r w:rsidRPr="00F72EFF">
        <w:rPr>
          <w:sz w:val="24"/>
          <w:szCs w:val="24"/>
        </w:rPr>
        <w:t>помощью</w:t>
      </w:r>
      <w:r w:rsidRPr="00F72EFF">
        <w:rPr>
          <w:spacing w:val="-2"/>
          <w:sz w:val="24"/>
          <w:szCs w:val="24"/>
        </w:rPr>
        <w:t xml:space="preserve"> </w:t>
      </w:r>
      <w:r w:rsidRPr="00F72EFF">
        <w:rPr>
          <w:sz w:val="24"/>
          <w:szCs w:val="24"/>
        </w:rPr>
        <w:t>учителя)</w:t>
      </w:r>
      <w:proofErr w:type="gramStart"/>
      <w:r w:rsidRPr="00F72EFF">
        <w:rPr>
          <w:sz w:val="24"/>
          <w:szCs w:val="24"/>
        </w:rPr>
        <w:t>;в</w:t>
      </w:r>
      <w:proofErr w:type="gramEnd"/>
      <w:r w:rsidRPr="00F72EFF">
        <w:rPr>
          <w:sz w:val="24"/>
          <w:szCs w:val="24"/>
        </w:rPr>
        <w:t>ыделять</w:t>
      </w:r>
      <w:r w:rsidRPr="00F72EFF">
        <w:rPr>
          <w:spacing w:val="-1"/>
          <w:sz w:val="24"/>
          <w:szCs w:val="24"/>
        </w:rPr>
        <w:t xml:space="preserve"> </w:t>
      </w:r>
      <w:r w:rsidRPr="00F72EFF">
        <w:rPr>
          <w:sz w:val="24"/>
          <w:szCs w:val="24"/>
        </w:rPr>
        <w:t>классы</w:t>
      </w:r>
      <w:r w:rsidRPr="00F72EFF">
        <w:rPr>
          <w:spacing w:val="-3"/>
          <w:sz w:val="24"/>
          <w:szCs w:val="24"/>
        </w:rPr>
        <w:t xml:space="preserve"> </w:t>
      </w:r>
      <w:r w:rsidRPr="00F72EFF">
        <w:rPr>
          <w:sz w:val="24"/>
          <w:szCs w:val="24"/>
        </w:rPr>
        <w:t>и</w:t>
      </w:r>
      <w:r w:rsidRPr="00F72EFF">
        <w:rPr>
          <w:spacing w:val="-2"/>
          <w:sz w:val="24"/>
          <w:szCs w:val="24"/>
        </w:rPr>
        <w:t xml:space="preserve"> </w:t>
      </w:r>
      <w:r w:rsidRPr="00F72EFF">
        <w:rPr>
          <w:sz w:val="24"/>
          <w:szCs w:val="24"/>
        </w:rPr>
        <w:t>разряды</w:t>
      </w:r>
      <w:r w:rsidRPr="00F72EFF">
        <w:rPr>
          <w:spacing w:val="-3"/>
          <w:sz w:val="24"/>
          <w:szCs w:val="24"/>
        </w:rPr>
        <w:t xml:space="preserve"> </w:t>
      </w:r>
      <w:r w:rsidRPr="00F72EFF">
        <w:rPr>
          <w:sz w:val="24"/>
          <w:szCs w:val="24"/>
        </w:rPr>
        <w:t>в</w:t>
      </w:r>
      <w:r w:rsidRPr="00F72EFF">
        <w:rPr>
          <w:spacing w:val="-2"/>
          <w:sz w:val="24"/>
          <w:szCs w:val="24"/>
        </w:rPr>
        <w:t xml:space="preserve"> </w:t>
      </w:r>
      <w:r w:rsidRPr="00F72EFF">
        <w:rPr>
          <w:sz w:val="24"/>
          <w:szCs w:val="24"/>
        </w:rPr>
        <w:t>числах</w:t>
      </w:r>
      <w:r w:rsidRPr="00F72EFF">
        <w:rPr>
          <w:spacing w:val="-2"/>
          <w:sz w:val="24"/>
          <w:szCs w:val="24"/>
        </w:rPr>
        <w:t xml:space="preserve"> </w:t>
      </w:r>
      <w:r w:rsidRPr="00F72EFF">
        <w:rPr>
          <w:sz w:val="24"/>
          <w:szCs w:val="24"/>
        </w:rPr>
        <w:t>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миллиона</w:t>
      </w:r>
      <w:r w:rsidRPr="00F72EFF">
        <w:rPr>
          <w:spacing w:val="-3"/>
          <w:sz w:val="24"/>
          <w:szCs w:val="24"/>
        </w:rPr>
        <w:t xml:space="preserve"> </w:t>
      </w:r>
      <w:r w:rsidRPr="00F72EFF">
        <w:rPr>
          <w:sz w:val="24"/>
          <w:szCs w:val="24"/>
        </w:rPr>
        <w:t>(с</w:t>
      </w:r>
      <w:r w:rsidRPr="00F72EFF">
        <w:rPr>
          <w:spacing w:val="54"/>
          <w:sz w:val="24"/>
          <w:szCs w:val="24"/>
        </w:rPr>
        <w:t xml:space="preserve"> </w:t>
      </w:r>
      <w:r w:rsidRPr="00F72EFF">
        <w:rPr>
          <w:sz w:val="24"/>
          <w:szCs w:val="24"/>
        </w:rPr>
        <w:t>помощью</w:t>
      </w:r>
      <w:r w:rsidRPr="00F72EFF">
        <w:rPr>
          <w:spacing w:val="-2"/>
          <w:sz w:val="24"/>
          <w:szCs w:val="24"/>
        </w:rPr>
        <w:t xml:space="preserve"> </w:t>
      </w:r>
      <w:r w:rsidRPr="00F72EFF">
        <w:rPr>
          <w:sz w:val="24"/>
          <w:szCs w:val="24"/>
        </w:rPr>
        <w:t>учителя);</w:t>
      </w:r>
      <w:r w:rsidRPr="00F72EFF">
        <w:rPr>
          <w:i/>
          <w:sz w:val="24"/>
          <w:szCs w:val="24"/>
        </w:rPr>
        <w:t>устно</w:t>
      </w:r>
      <w:r w:rsidRPr="00F72EFF">
        <w:rPr>
          <w:i/>
          <w:spacing w:val="-4"/>
          <w:sz w:val="24"/>
          <w:szCs w:val="24"/>
        </w:rPr>
        <w:t xml:space="preserve"> </w:t>
      </w:r>
      <w:r w:rsidRPr="00F72EFF">
        <w:rPr>
          <w:sz w:val="24"/>
          <w:szCs w:val="24"/>
        </w:rPr>
        <w:t>выполнять</w:t>
      </w:r>
      <w:r w:rsidRPr="00F72EFF">
        <w:rPr>
          <w:spacing w:val="-3"/>
          <w:sz w:val="24"/>
          <w:szCs w:val="24"/>
        </w:rPr>
        <w:t xml:space="preserve"> </w:t>
      </w:r>
      <w:r w:rsidRPr="00F72EFF">
        <w:rPr>
          <w:sz w:val="24"/>
          <w:szCs w:val="24"/>
        </w:rPr>
        <w:t>сложение</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вычитание</w:t>
      </w:r>
      <w:r w:rsidRPr="00F72EFF">
        <w:rPr>
          <w:spacing w:val="-2"/>
          <w:sz w:val="24"/>
          <w:szCs w:val="24"/>
        </w:rPr>
        <w:t xml:space="preserve"> </w:t>
      </w:r>
      <w:r w:rsidRPr="00F72EFF">
        <w:rPr>
          <w:sz w:val="24"/>
          <w:szCs w:val="24"/>
        </w:rPr>
        <w:t>разрядных</w:t>
      </w:r>
      <w:r w:rsidRPr="00F72EFF">
        <w:rPr>
          <w:spacing w:val="-3"/>
          <w:sz w:val="24"/>
          <w:szCs w:val="24"/>
        </w:rPr>
        <w:t xml:space="preserve"> </w:t>
      </w:r>
      <w:r w:rsidRPr="00F72EFF">
        <w:rPr>
          <w:sz w:val="24"/>
          <w:szCs w:val="24"/>
        </w:rPr>
        <w:t>единиц</w:t>
      </w:r>
      <w:r w:rsidRPr="00F72EFF">
        <w:rPr>
          <w:spacing w:val="-2"/>
          <w:sz w:val="24"/>
          <w:szCs w:val="24"/>
        </w:rPr>
        <w:t xml:space="preserve"> </w:t>
      </w:r>
      <w:r w:rsidRPr="00F72EFF">
        <w:rPr>
          <w:sz w:val="24"/>
          <w:szCs w:val="24"/>
        </w:rPr>
        <w:t>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w:t>
      </w:r>
      <w:r w:rsidRPr="00F72EFF">
        <w:rPr>
          <w:spacing w:val="-3"/>
          <w:sz w:val="24"/>
          <w:szCs w:val="24"/>
        </w:rPr>
        <w:t xml:space="preserve"> </w:t>
      </w:r>
      <w:r w:rsidRPr="00F72EFF">
        <w:rPr>
          <w:sz w:val="24"/>
          <w:szCs w:val="24"/>
        </w:rPr>
        <w:t>000</w:t>
      </w:r>
      <w:r w:rsidRPr="00F72EFF">
        <w:rPr>
          <w:spacing w:val="-3"/>
          <w:sz w:val="24"/>
          <w:szCs w:val="24"/>
        </w:rPr>
        <w:t xml:space="preserve"> </w:t>
      </w:r>
      <w:r w:rsidRPr="00F72EFF">
        <w:rPr>
          <w:sz w:val="24"/>
          <w:szCs w:val="24"/>
        </w:rPr>
        <w:t>000;</w:t>
      </w:r>
      <w:r w:rsidRPr="00F72EFF">
        <w:rPr>
          <w:i/>
          <w:sz w:val="24"/>
          <w:szCs w:val="24"/>
        </w:rPr>
        <w:t>письменно</w:t>
      </w:r>
      <w:r w:rsidRPr="00F72EFF">
        <w:rPr>
          <w:i/>
          <w:spacing w:val="-4"/>
          <w:sz w:val="24"/>
          <w:szCs w:val="24"/>
        </w:rPr>
        <w:t xml:space="preserve"> </w:t>
      </w:r>
      <w:r w:rsidRPr="00F72EFF">
        <w:rPr>
          <w:sz w:val="24"/>
          <w:szCs w:val="24"/>
        </w:rPr>
        <w:t>выполнять</w:t>
      </w:r>
      <w:r w:rsidRPr="00F72EFF">
        <w:rPr>
          <w:spacing w:val="-3"/>
          <w:sz w:val="24"/>
          <w:szCs w:val="24"/>
        </w:rPr>
        <w:t xml:space="preserve"> </w:t>
      </w:r>
      <w:r w:rsidRPr="00F72EFF">
        <w:rPr>
          <w:sz w:val="24"/>
          <w:szCs w:val="24"/>
        </w:rPr>
        <w:t>сл</w:t>
      </w:r>
      <w:r w:rsidRPr="00F72EFF">
        <w:rPr>
          <w:sz w:val="24"/>
          <w:szCs w:val="24"/>
        </w:rPr>
        <w:t>о</w:t>
      </w:r>
      <w:r w:rsidRPr="00F72EFF">
        <w:rPr>
          <w:sz w:val="24"/>
          <w:szCs w:val="24"/>
        </w:rPr>
        <w:t>жение</w:t>
      </w:r>
      <w:r w:rsidRPr="00F72EFF">
        <w:rPr>
          <w:spacing w:val="-1"/>
          <w:sz w:val="24"/>
          <w:szCs w:val="24"/>
        </w:rPr>
        <w:t xml:space="preserve"> </w:t>
      </w:r>
      <w:r w:rsidRPr="00F72EFF">
        <w:rPr>
          <w:sz w:val="24"/>
          <w:szCs w:val="24"/>
        </w:rPr>
        <w:t>и</w:t>
      </w:r>
      <w:r w:rsidRPr="00F72EFF">
        <w:rPr>
          <w:spacing w:val="-2"/>
          <w:sz w:val="24"/>
          <w:szCs w:val="24"/>
        </w:rPr>
        <w:t xml:space="preserve"> </w:t>
      </w:r>
      <w:r w:rsidRPr="00F72EFF">
        <w:rPr>
          <w:sz w:val="24"/>
          <w:szCs w:val="24"/>
        </w:rPr>
        <w:t>вычитание</w:t>
      </w:r>
      <w:r w:rsidRPr="00F72EFF">
        <w:rPr>
          <w:spacing w:val="-2"/>
          <w:sz w:val="24"/>
          <w:szCs w:val="24"/>
        </w:rPr>
        <w:t xml:space="preserve"> </w:t>
      </w:r>
      <w:r w:rsidRPr="00F72EFF">
        <w:rPr>
          <w:sz w:val="24"/>
          <w:szCs w:val="24"/>
        </w:rPr>
        <w:t>чисел 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w:t>
      </w:r>
      <w:r w:rsidRPr="00F72EFF">
        <w:rPr>
          <w:spacing w:val="-3"/>
          <w:sz w:val="24"/>
          <w:szCs w:val="24"/>
        </w:rPr>
        <w:t xml:space="preserve"> </w:t>
      </w:r>
      <w:r w:rsidRPr="00F72EFF">
        <w:rPr>
          <w:sz w:val="24"/>
          <w:szCs w:val="24"/>
        </w:rPr>
        <w:t>000</w:t>
      </w:r>
      <w:r w:rsidRPr="00F72EFF">
        <w:rPr>
          <w:spacing w:val="-3"/>
          <w:sz w:val="24"/>
          <w:szCs w:val="24"/>
        </w:rPr>
        <w:t xml:space="preserve"> </w:t>
      </w:r>
      <w:r w:rsidRPr="00F72EFF">
        <w:rPr>
          <w:sz w:val="24"/>
          <w:szCs w:val="24"/>
        </w:rPr>
        <w:t>000</w:t>
      </w:r>
      <w:r w:rsidRPr="00F72EFF">
        <w:rPr>
          <w:spacing w:val="-3"/>
          <w:sz w:val="24"/>
          <w:szCs w:val="24"/>
        </w:rPr>
        <w:t xml:space="preserve"> </w:t>
      </w:r>
      <w:r w:rsidRPr="00F72EFF">
        <w:rPr>
          <w:sz w:val="24"/>
          <w:szCs w:val="24"/>
        </w:rPr>
        <w:t>без</w:t>
      </w:r>
      <w:r w:rsidRPr="00F72EFF">
        <w:rPr>
          <w:spacing w:val="-1"/>
          <w:sz w:val="24"/>
          <w:szCs w:val="24"/>
        </w:rPr>
        <w:t xml:space="preserve"> </w:t>
      </w:r>
      <w:r w:rsidRPr="00F72EFF">
        <w:rPr>
          <w:sz w:val="24"/>
          <w:szCs w:val="24"/>
        </w:rPr>
        <w:t>перехода</w:t>
      </w:r>
      <w:r w:rsidRPr="00F72EFF">
        <w:rPr>
          <w:spacing w:val="-57"/>
          <w:sz w:val="24"/>
          <w:szCs w:val="24"/>
        </w:rPr>
        <w:t xml:space="preserve"> </w:t>
      </w:r>
      <w:r w:rsidRPr="00F72EFF">
        <w:rPr>
          <w:sz w:val="24"/>
          <w:szCs w:val="24"/>
        </w:rPr>
        <w:t>и</w:t>
      </w:r>
      <w:r w:rsidRPr="00F72EFF">
        <w:rPr>
          <w:spacing w:val="-2"/>
          <w:sz w:val="24"/>
          <w:szCs w:val="24"/>
        </w:rPr>
        <w:t xml:space="preserve"> </w:t>
      </w:r>
      <w:r w:rsidRPr="00F72EFF">
        <w:rPr>
          <w:sz w:val="24"/>
          <w:szCs w:val="24"/>
        </w:rPr>
        <w:t>с</w:t>
      </w:r>
      <w:r w:rsidRPr="00F72EFF">
        <w:rPr>
          <w:spacing w:val="-1"/>
          <w:sz w:val="24"/>
          <w:szCs w:val="24"/>
        </w:rPr>
        <w:t xml:space="preserve"> </w:t>
      </w:r>
      <w:r w:rsidRPr="00F72EFF">
        <w:rPr>
          <w:sz w:val="24"/>
          <w:szCs w:val="24"/>
        </w:rPr>
        <w:t>переходом</w:t>
      </w:r>
      <w:r w:rsidRPr="00F72EFF">
        <w:rPr>
          <w:spacing w:val="1"/>
          <w:sz w:val="24"/>
          <w:szCs w:val="24"/>
        </w:rPr>
        <w:t xml:space="preserve"> </w:t>
      </w:r>
      <w:r w:rsidRPr="00F72EFF">
        <w:rPr>
          <w:sz w:val="24"/>
          <w:szCs w:val="24"/>
        </w:rPr>
        <w:t>в 1—2 десятичных разряда</w:t>
      </w:r>
      <w:r w:rsidRPr="00F72EFF">
        <w:rPr>
          <w:spacing w:val="3"/>
          <w:sz w:val="24"/>
          <w:szCs w:val="24"/>
        </w:rPr>
        <w:t xml:space="preserve"> </w:t>
      </w:r>
      <w:r w:rsidRPr="00F72EFF">
        <w:rPr>
          <w:sz w:val="24"/>
          <w:szCs w:val="24"/>
        </w:rPr>
        <w:t>(с</w:t>
      </w:r>
      <w:r w:rsidRPr="00F72EFF">
        <w:rPr>
          <w:spacing w:val="57"/>
          <w:sz w:val="24"/>
          <w:szCs w:val="24"/>
        </w:rPr>
        <w:t xml:space="preserve"> </w:t>
      </w:r>
      <w:r w:rsidRPr="00F72EFF">
        <w:rPr>
          <w:sz w:val="24"/>
          <w:szCs w:val="24"/>
        </w:rPr>
        <w:t>помощью</w:t>
      </w:r>
      <w:r w:rsidRPr="00F72EFF">
        <w:rPr>
          <w:spacing w:val="-1"/>
          <w:sz w:val="24"/>
          <w:szCs w:val="24"/>
        </w:rPr>
        <w:t xml:space="preserve"> </w:t>
      </w:r>
      <w:r w:rsidRPr="00F72EFF">
        <w:rPr>
          <w:sz w:val="24"/>
          <w:szCs w:val="24"/>
        </w:rPr>
        <w:t>учителя)</w:t>
      </w:r>
      <w:proofErr w:type="gramStart"/>
      <w:r w:rsidRPr="00F72EFF">
        <w:rPr>
          <w:sz w:val="24"/>
          <w:szCs w:val="24"/>
        </w:rPr>
        <w:t>;</w:t>
      </w:r>
      <w:r w:rsidRPr="00F72EFF">
        <w:rPr>
          <w:i/>
          <w:sz w:val="24"/>
          <w:szCs w:val="24"/>
        </w:rPr>
        <w:t>п</w:t>
      </w:r>
      <w:proofErr w:type="gramEnd"/>
      <w:r w:rsidRPr="00F72EFF">
        <w:rPr>
          <w:i/>
          <w:sz w:val="24"/>
          <w:szCs w:val="24"/>
        </w:rPr>
        <w:t>исьменно</w:t>
      </w:r>
      <w:r w:rsidRPr="00F72EFF">
        <w:rPr>
          <w:i/>
          <w:spacing w:val="-4"/>
          <w:sz w:val="24"/>
          <w:szCs w:val="24"/>
        </w:rPr>
        <w:t xml:space="preserve"> </w:t>
      </w:r>
      <w:r w:rsidRPr="00F72EFF">
        <w:rPr>
          <w:sz w:val="24"/>
          <w:szCs w:val="24"/>
        </w:rPr>
        <w:t>в</w:t>
      </w:r>
      <w:r w:rsidRPr="00F72EFF">
        <w:rPr>
          <w:sz w:val="24"/>
          <w:szCs w:val="24"/>
        </w:rPr>
        <w:t>ы</w:t>
      </w:r>
      <w:r w:rsidRPr="00F72EFF">
        <w:rPr>
          <w:sz w:val="24"/>
          <w:szCs w:val="24"/>
        </w:rPr>
        <w:t>полнять</w:t>
      </w:r>
      <w:r w:rsidRPr="00F72EFF">
        <w:rPr>
          <w:spacing w:val="-3"/>
          <w:sz w:val="24"/>
          <w:szCs w:val="24"/>
        </w:rPr>
        <w:t xml:space="preserve"> </w:t>
      </w:r>
      <w:r w:rsidRPr="00F72EFF">
        <w:rPr>
          <w:sz w:val="24"/>
          <w:szCs w:val="24"/>
        </w:rPr>
        <w:t>умножение</w:t>
      </w:r>
      <w:r w:rsidRPr="00F72EFF">
        <w:rPr>
          <w:spacing w:val="-1"/>
          <w:sz w:val="24"/>
          <w:szCs w:val="24"/>
        </w:rPr>
        <w:t xml:space="preserve"> </w:t>
      </w:r>
      <w:r w:rsidRPr="00F72EFF">
        <w:rPr>
          <w:sz w:val="24"/>
          <w:szCs w:val="24"/>
        </w:rPr>
        <w:t>и</w:t>
      </w:r>
      <w:r w:rsidRPr="00F72EFF">
        <w:rPr>
          <w:spacing w:val="-2"/>
          <w:sz w:val="24"/>
          <w:szCs w:val="24"/>
        </w:rPr>
        <w:t xml:space="preserve"> </w:t>
      </w:r>
      <w:r w:rsidRPr="00F72EFF">
        <w:rPr>
          <w:sz w:val="24"/>
          <w:szCs w:val="24"/>
        </w:rPr>
        <w:t>деление</w:t>
      </w:r>
      <w:r w:rsidRPr="00F72EFF">
        <w:rPr>
          <w:spacing w:val="-2"/>
          <w:sz w:val="24"/>
          <w:szCs w:val="24"/>
        </w:rPr>
        <w:t xml:space="preserve"> </w:t>
      </w:r>
      <w:r w:rsidRPr="00F72EFF">
        <w:rPr>
          <w:sz w:val="24"/>
          <w:szCs w:val="24"/>
        </w:rPr>
        <w:t>чисел в</w:t>
      </w:r>
      <w:r w:rsidRPr="00F72EFF">
        <w:rPr>
          <w:spacing w:val="-3"/>
          <w:sz w:val="24"/>
          <w:szCs w:val="24"/>
        </w:rPr>
        <w:t xml:space="preserve"> </w:t>
      </w:r>
      <w:r w:rsidRPr="00F72EFF">
        <w:rPr>
          <w:sz w:val="24"/>
          <w:szCs w:val="24"/>
        </w:rPr>
        <w:t>пределах</w:t>
      </w:r>
      <w:r w:rsidRPr="00F72EFF">
        <w:rPr>
          <w:spacing w:val="-2"/>
          <w:sz w:val="24"/>
          <w:szCs w:val="24"/>
        </w:rPr>
        <w:t xml:space="preserve"> </w:t>
      </w:r>
      <w:r w:rsidRPr="00F72EFF">
        <w:rPr>
          <w:sz w:val="24"/>
          <w:szCs w:val="24"/>
        </w:rPr>
        <w:t>10</w:t>
      </w:r>
      <w:r w:rsidRPr="00F72EFF">
        <w:rPr>
          <w:spacing w:val="54"/>
          <w:sz w:val="24"/>
          <w:szCs w:val="24"/>
        </w:rPr>
        <w:t xml:space="preserve"> </w:t>
      </w:r>
      <w:r w:rsidRPr="00F72EFF">
        <w:rPr>
          <w:sz w:val="24"/>
          <w:szCs w:val="24"/>
        </w:rPr>
        <w:t>000</w:t>
      </w:r>
      <w:r w:rsidRPr="00F72EFF">
        <w:rPr>
          <w:spacing w:val="-3"/>
          <w:sz w:val="24"/>
          <w:szCs w:val="24"/>
        </w:rPr>
        <w:t xml:space="preserve"> </w:t>
      </w:r>
      <w:r w:rsidRPr="00F72EFF">
        <w:rPr>
          <w:sz w:val="24"/>
          <w:szCs w:val="24"/>
        </w:rPr>
        <w:t>на</w:t>
      </w:r>
      <w:r w:rsidRPr="00F72EFF">
        <w:rPr>
          <w:spacing w:val="-3"/>
          <w:sz w:val="24"/>
          <w:szCs w:val="24"/>
        </w:rPr>
        <w:t xml:space="preserve"> </w:t>
      </w:r>
      <w:r w:rsidRPr="00F72EFF">
        <w:rPr>
          <w:sz w:val="24"/>
          <w:szCs w:val="24"/>
        </w:rPr>
        <w:t>однозначное</w:t>
      </w:r>
      <w:r w:rsidRPr="00F72EFF">
        <w:rPr>
          <w:spacing w:val="-57"/>
          <w:sz w:val="24"/>
          <w:szCs w:val="24"/>
        </w:rPr>
        <w:t xml:space="preserve"> </w:t>
      </w:r>
      <w:r w:rsidRPr="00F72EFF">
        <w:rPr>
          <w:sz w:val="24"/>
          <w:szCs w:val="24"/>
        </w:rPr>
        <w:t>число;</w:t>
      </w:r>
      <w:r w:rsidRPr="00F72EFF">
        <w:rPr>
          <w:i/>
          <w:sz w:val="24"/>
          <w:szCs w:val="24"/>
        </w:rPr>
        <w:t xml:space="preserve">устно </w:t>
      </w:r>
      <w:r w:rsidRPr="00F72EFF">
        <w:rPr>
          <w:sz w:val="24"/>
          <w:szCs w:val="24"/>
        </w:rPr>
        <w:t xml:space="preserve">и </w:t>
      </w:r>
      <w:r w:rsidRPr="00F72EFF">
        <w:rPr>
          <w:i/>
          <w:sz w:val="24"/>
          <w:szCs w:val="24"/>
        </w:rPr>
        <w:t xml:space="preserve">письменно </w:t>
      </w:r>
      <w:r w:rsidRPr="00F72EFF">
        <w:rPr>
          <w:sz w:val="24"/>
          <w:szCs w:val="24"/>
        </w:rPr>
        <w:t>выполнять сложение и вычитание чисел, п</w:t>
      </w:r>
      <w:r w:rsidRPr="00F72EFF">
        <w:rPr>
          <w:sz w:val="24"/>
          <w:szCs w:val="24"/>
        </w:rPr>
        <w:t>о</w:t>
      </w:r>
      <w:r w:rsidRPr="00F72EFF">
        <w:rPr>
          <w:sz w:val="24"/>
          <w:szCs w:val="24"/>
        </w:rPr>
        <w:t>лученных при</w:t>
      </w:r>
      <w:r w:rsidRPr="00F72EFF">
        <w:rPr>
          <w:spacing w:val="-58"/>
          <w:sz w:val="24"/>
          <w:szCs w:val="24"/>
        </w:rPr>
        <w:t xml:space="preserve"> </w:t>
      </w:r>
      <w:r w:rsidRPr="00F72EFF">
        <w:rPr>
          <w:sz w:val="24"/>
          <w:szCs w:val="24"/>
        </w:rPr>
        <w:t>измерении</w:t>
      </w:r>
      <w:r w:rsidRPr="00F72EFF">
        <w:rPr>
          <w:spacing w:val="1"/>
          <w:sz w:val="24"/>
          <w:szCs w:val="24"/>
        </w:rPr>
        <w:t xml:space="preserve"> </w:t>
      </w:r>
      <w:r w:rsidRPr="00F72EFF">
        <w:rPr>
          <w:sz w:val="24"/>
          <w:szCs w:val="24"/>
        </w:rPr>
        <w:t>1—2</w:t>
      </w:r>
      <w:r w:rsidRPr="00F72EFF">
        <w:rPr>
          <w:spacing w:val="-2"/>
          <w:sz w:val="24"/>
          <w:szCs w:val="24"/>
        </w:rPr>
        <w:t xml:space="preserve"> </w:t>
      </w:r>
      <w:r w:rsidRPr="00F72EFF">
        <w:rPr>
          <w:sz w:val="24"/>
          <w:szCs w:val="24"/>
        </w:rPr>
        <w:t>единицами стоимости,</w:t>
      </w:r>
      <w:r w:rsidRPr="00F72EFF">
        <w:rPr>
          <w:spacing w:val="-1"/>
          <w:sz w:val="24"/>
          <w:szCs w:val="24"/>
        </w:rPr>
        <w:t xml:space="preserve"> </w:t>
      </w:r>
      <w:r w:rsidRPr="00F72EFF">
        <w:rPr>
          <w:sz w:val="24"/>
          <w:szCs w:val="24"/>
        </w:rPr>
        <w:t>длины,</w:t>
      </w:r>
      <w:r w:rsidRPr="00F72EFF">
        <w:rPr>
          <w:spacing w:val="-1"/>
          <w:sz w:val="24"/>
          <w:szCs w:val="24"/>
        </w:rPr>
        <w:t xml:space="preserve"> </w:t>
      </w:r>
      <w:r w:rsidRPr="00F72EFF">
        <w:rPr>
          <w:sz w:val="24"/>
          <w:szCs w:val="24"/>
        </w:rPr>
        <w:t>массы (с</w:t>
      </w:r>
      <w:r w:rsidRPr="00F72EFF">
        <w:rPr>
          <w:spacing w:val="-3"/>
          <w:sz w:val="24"/>
          <w:szCs w:val="24"/>
        </w:rPr>
        <w:t xml:space="preserve"> </w:t>
      </w:r>
      <w:r w:rsidRPr="00F72EFF">
        <w:rPr>
          <w:sz w:val="24"/>
          <w:szCs w:val="24"/>
        </w:rPr>
        <w:t>помощью</w:t>
      </w:r>
      <w:r w:rsidRPr="00F72EFF">
        <w:rPr>
          <w:spacing w:val="-1"/>
          <w:sz w:val="24"/>
          <w:szCs w:val="24"/>
        </w:rPr>
        <w:t xml:space="preserve"> </w:t>
      </w:r>
      <w:r w:rsidRPr="00F72EFF">
        <w:rPr>
          <w:sz w:val="24"/>
          <w:szCs w:val="24"/>
        </w:rPr>
        <w:t xml:space="preserve">учителя);  </w:t>
      </w:r>
      <w:proofErr w:type="gramStart"/>
      <w:r w:rsidRPr="00F72EFF">
        <w:rPr>
          <w:sz w:val="24"/>
          <w:szCs w:val="24"/>
        </w:rPr>
        <w:t>осуществлять проверку выполнения сложения и вычитания с помощью</w:t>
      </w:r>
      <w:r w:rsidRPr="00F72EFF">
        <w:rPr>
          <w:spacing w:val="-58"/>
          <w:sz w:val="24"/>
          <w:szCs w:val="24"/>
        </w:rPr>
        <w:t xml:space="preserve"> </w:t>
      </w:r>
      <w:r w:rsidRPr="00F72EFF">
        <w:rPr>
          <w:sz w:val="24"/>
          <w:szCs w:val="24"/>
        </w:rPr>
        <w:t>микрокалькулятора;  получать,</w:t>
      </w:r>
      <w:r w:rsidRPr="00F72EFF">
        <w:rPr>
          <w:spacing w:val="-1"/>
          <w:sz w:val="24"/>
          <w:szCs w:val="24"/>
        </w:rPr>
        <w:t xml:space="preserve"> </w:t>
      </w:r>
      <w:r w:rsidRPr="00F72EFF">
        <w:rPr>
          <w:sz w:val="24"/>
          <w:szCs w:val="24"/>
        </w:rPr>
        <w:t>читать</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записывать</w:t>
      </w:r>
      <w:r w:rsidRPr="00F72EFF">
        <w:rPr>
          <w:spacing w:val="-1"/>
          <w:sz w:val="24"/>
          <w:szCs w:val="24"/>
        </w:rPr>
        <w:t xml:space="preserve"> </w:t>
      </w:r>
      <w:r w:rsidRPr="00F72EFF">
        <w:rPr>
          <w:sz w:val="24"/>
          <w:szCs w:val="24"/>
        </w:rPr>
        <w:t>смешанные</w:t>
      </w:r>
      <w:r w:rsidRPr="00F72EFF">
        <w:rPr>
          <w:spacing w:val="-4"/>
          <w:sz w:val="24"/>
          <w:szCs w:val="24"/>
        </w:rPr>
        <w:t xml:space="preserve"> </w:t>
      </w:r>
      <w:r w:rsidRPr="00F72EFF">
        <w:rPr>
          <w:sz w:val="24"/>
          <w:szCs w:val="24"/>
        </w:rPr>
        <w:t>числа;  находить</w:t>
      </w:r>
      <w:r w:rsidRPr="00F72EFF">
        <w:rPr>
          <w:spacing w:val="-2"/>
          <w:sz w:val="24"/>
          <w:szCs w:val="24"/>
        </w:rPr>
        <w:t xml:space="preserve"> </w:t>
      </w:r>
      <w:r w:rsidRPr="00F72EFF">
        <w:rPr>
          <w:sz w:val="24"/>
          <w:szCs w:val="24"/>
        </w:rPr>
        <w:t>одну</w:t>
      </w:r>
      <w:r w:rsidRPr="00F72EFF">
        <w:rPr>
          <w:spacing w:val="-2"/>
          <w:sz w:val="24"/>
          <w:szCs w:val="24"/>
        </w:rPr>
        <w:t xml:space="preserve"> </w:t>
      </w:r>
      <w:r w:rsidRPr="00F72EFF">
        <w:rPr>
          <w:sz w:val="24"/>
          <w:szCs w:val="24"/>
        </w:rPr>
        <w:t>часть</w:t>
      </w:r>
      <w:r w:rsidRPr="00F72EFF">
        <w:rPr>
          <w:spacing w:val="-2"/>
          <w:sz w:val="24"/>
          <w:szCs w:val="24"/>
        </w:rPr>
        <w:t xml:space="preserve"> </w:t>
      </w:r>
      <w:r w:rsidRPr="00F72EFF">
        <w:rPr>
          <w:sz w:val="24"/>
          <w:szCs w:val="24"/>
        </w:rPr>
        <w:t>числа;    читать</w:t>
      </w:r>
      <w:r w:rsidRPr="00F72EFF">
        <w:rPr>
          <w:spacing w:val="-3"/>
          <w:sz w:val="24"/>
          <w:szCs w:val="24"/>
        </w:rPr>
        <w:t xml:space="preserve"> </w:t>
      </w:r>
      <w:r w:rsidRPr="00F72EFF">
        <w:rPr>
          <w:sz w:val="24"/>
          <w:szCs w:val="24"/>
        </w:rPr>
        <w:t>и</w:t>
      </w:r>
      <w:r w:rsidRPr="00F72EFF">
        <w:rPr>
          <w:spacing w:val="-6"/>
          <w:sz w:val="24"/>
          <w:szCs w:val="24"/>
        </w:rPr>
        <w:t xml:space="preserve"> </w:t>
      </w:r>
      <w:r w:rsidRPr="00F72EFF">
        <w:rPr>
          <w:sz w:val="24"/>
          <w:szCs w:val="24"/>
        </w:rPr>
        <w:t>запис</w:t>
      </w:r>
      <w:r w:rsidRPr="00F72EFF">
        <w:rPr>
          <w:sz w:val="24"/>
          <w:szCs w:val="24"/>
        </w:rPr>
        <w:t>ы</w:t>
      </w:r>
      <w:r w:rsidRPr="00F72EFF">
        <w:rPr>
          <w:sz w:val="24"/>
          <w:szCs w:val="24"/>
        </w:rPr>
        <w:t>вать</w:t>
      </w:r>
      <w:r w:rsidRPr="00F72EFF">
        <w:rPr>
          <w:spacing w:val="-1"/>
          <w:sz w:val="24"/>
          <w:szCs w:val="24"/>
        </w:rPr>
        <w:t xml:space="preserve"> </w:t>
      </w:r>
      <w:r w:rsidRPr="00F72EFF">
        <w:rPr>
          <w:sz w:val="24"/>
          <w:szCs w:val="24"/>
        </w:rPr>
        <w:t>десятичные</w:t>
      </w:r>
      <w:r w:rsidRPr="00F72EFF">
        <w:rPr>
          <w:spacing w:val="-1"/>
          <w:sz w:val="24"/>
          <w:szCs w:val="24"/>
        </w:rPr>
        <w:t xml:space="preserve"> </w:t>
      </w:r>
      <w:r w:rsidRPr="00F72EFF">
        <w:rPr>
          <w:sz w:val="24"/>
          <w:szCs w:val="24"/>
        </w:rPr>
        <w:t>дроби;    решать простые арифметические задачи на нахождение одной части числа; на</w:t>
      </w:r>
      <w:r w:rsidRPr="00F72EFF">
        <w:rPr>
          <w:spacing w:val="-58"/>
          <w:sz w:val="24"/>
          <w:szCs w:val="24"/>
        </w:rPr>
        <w:t xml:space="preserve"> </w:t>
      </w:r>
      <w:r w:rsidRPr="00F72EFF">
        <w:rPr>
          <w:sz w:val="24"/>
          <w:szCs w:val="24"/>
        </w:rPr>
        <w:t>зависимость</w:t>
      </w:r>
      <w:r w:rsidRPr="00F72EFF">
        <w:rPr>
          <w:spacing w:val="1"/>
          <w:sz w:val="24"/>
          <w:szCs w:val="24"/>
        </w:rPr>
        <w:t xml:space="preserve"> </w:t>
      </w:r>
      <w:r w:rsidRPr="00F72EFF">
        <w:rPr>
          <w:sz w:val="24"/>
          <w:szCs w:val="24"/>
        </w:rPr>
        <w:t>между</w:t>
      </w:r>
      <w:r w:rsidRPr="00F72EFF">
        <w:rPr>
          <w:spacing w:val="-2"/>
          <w:sz w:val="24"/>
          <w:szCs w:val="24"/>
        </w:rPr>
        <w:t xml:space="preserve"> </w:t>
      </w:r>
      <w:r w:rsidRPr="00F72EFF">
        <w:rPr>
          <w:sz w:val="24"/>
          <w:szCs w:val="24"/>
        </w:rPr>
        <w:t>временем, скор</w:t>
      </w:r>
      <w:r w:rsidRPr="00F72EFF">
        <w:rPr>
          <w:sz w:val="24"/>
          <w:szCs w:val="24"/>
        </w:rPr>
        <w:t>о</w:t>
      </w:r>
      <w:r w:rsidRPr="00F72EFF">
        <w:rPr>
          <w:sz w:val="24"/>
          <w:szCs w:val="24"/>
        </w:rPr>
        <w:t>стью</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расстоянием;     решать</w:t>
      </w:r>
      <w:r w:rsidRPr="00F72EFF">
        <w:rPr>
          <w:spacing w:val="-3"/>
          <w:sz w:val="24"/>
          <w:szCs w:val="24"/>
        </w:rPr>
        <w:t xml:space="preserve"> </w:t>
      </w:r>
      <w:r w:rsidRPr="00F72EFF">
        <w:rPr>
          <w:sz w:val="24"/>
          <w:szCs w:val="24"/>
        </w:rPr>
        <w:t>составные</w:t>
      </w:r>
      <w:r w:rsidRPr="00F72EFF">
        <w:rPr>
          <w:spacing w:val="-2"/>
          <w:sz w:val="24"/>
          <w:szCs w:val="24"/>
        </w:rPr>
        <w:t xml:space="preserve"> </w:t>
      </w:r>
      <w:r w:rsidRPr="00F72EFF">
        <w:rPr>
          <w:sz w:val="24"/>
          <w:szCs w:val="24"/>
        </w:rPr>
        <w:t>арифметические</w:t>
      </w:r>
      <w:r w:rsidRPr="00F72EFF">
        <w:rPr>
          <w:spacing w:val="-2"/>
          <w:sz w:val="24"/>
          <w:szCs w:val="24"/>
        </w:rPr>
        <w:t xml:space="preserve"> </w:t>
      </w:r>
      <w:r w:rsidRPr="00F72EFF">
        <w:rPr>
          <w:sz w:val="24"/>
          <w:szCs w:val="24"/>
        </w:rPr>
        <w:t>задачи</w:t>
      </w:r>
      <w:r w:rsidRPr="00F72EFF">
        <w:rPr>
          <w:spacing w:val="-3"/>
          <w:sz w:val="24"/>
          <w:szCs w:val="24"/>
        </w:rPr>
        <w:t xml:space="preserve"> </w:t>
      </w:r>
      <w:r w:rsidRPr="00F72EFF">
        <w:rPr>
          <w:sz w:val="24"/>
          <w:szCs w:val="24"/>
        </w:rPr>
        <w:t>в</w:t>
      </w:r>
      <w:r w:rsidRPr="00F72EFF">
        <w:rPr>
          <w:spacing w:val="-3"/>
          <w:sz w:val="24"/>
          <w:szCs w:val="24"/>
        </w:rPr>
        <w:t xml:space="preserve"> </w:t>
      </w:r>
      <w:r w:rsidRPr="00F72EFF">
        <w:rPr>
          <w:sz w:val="24"/>
          <w:szCs w:val="24"/>
        </w:rPr>
        <w:t>2</w:t>
      </w:r>
      <w:r w:rsidRPr="00F72EFF">
        <w:rPr>
          <w:spacing w:val="-4"/>
          <w:sz w:val="24"/>
          <w:szCs w:val="24"/>
        </w:rPr>
        <w:t xml:space="preserve"> </w:t>
      </w:r>
      <w:r w:rsidRPr="00F72EFF">
        <w:rPr>
          <w:sz w:val="24"/>
          <w:szCs w:val="24"/>
        </w:rPr>
        <w:t>действия;   определять</w:t>
      </w:r>
      <w:r w:rsidRPr="00F72EFF">
        <w:rPr>
          <w:spacing w:val="-2"/>
          <w:sz w:val="24"/>
          <w:szCs w:val="24"/>
        </w:rPr>
        <w:t xml:space="preserve"> </w:t>
      </w:r>
      <w:r w:rsidRPr="00F72EFF">
        <w:rPr>
          <w:sz w:val="24"/>
          <w:szCs w:val="24"/>
        </w:rPr>
        <w:t>с</w:t>
      </w:r>
      <w:r w:rsidRPr="00F72EFF">
        <w:rPr>
          <w:spacing w:val="-4"/>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уровня,</w:t>
      </w:r>
      <w:r w:rsidRPr="00F72EFF">
        <w:rPr>
          <w:spacing w:val="-3"/>
          <w:sz w:val="24"/>
          <w:szCs w:val="24"/>
        </w:rPr>
        <w:t xml:space="preserve"> </w:t>
      </w:r>
      <w:r w:rsidRPr="00F72EFF">
        <w:rPr>
          <w:sz w:val="24"/>
          <w:szCs w:val="24"/>
        </w:rPr>
        <w:t>отвеса</w:t>
      </w:r>
      <w:r w:rsidRPr="00F72EFF">
        <w:rPr>
          <w:spacing w:val="-2"/>
          <w:sz w:val="24"/>
          <w:szCs w:val="24"/>
        </w:rPr>
        <w:t xml:space="preserve"> </w:t>
      </w:r>
      <w:r w:rsidRPr="00F72EFF">
        <w:rPr>
          <w:sz w:val="24"/>
          <w:szCs w:val="24"/>
        </w:rPr>
        <w:t>положение</w:t>
      </w:r>
      <w:r w:rsidRPr="00F72EFF">
        <w:rPr>
          <w:spacing w:val="-2"/>
          <w:sz w:val="24"/>
          <w:szCs w:val="24"/>
        </w:rPr>
        <w:t xml:space="preserve"> </w:t>
      </w:r>
      <w:r w:rsidRPr="00F72EFF">
        <w:rPr>
          <w:sz w:val="24"/>
          <w:szCs w:val="24"/>
        </w:rPr>
        <w:t>объектов</w:t>
      </w:r>
      <w:r w:rsidRPr="00F72EFF">
        <w:rPr>
          <w:spacing w:val="-2"/>
          <w:sz w:val="24"/>
          <w:szCs w:val="24"/>
        </w:rPr>
        <w:t xml:space="preserve"> </w:t>
      </w:r>
      <w:r w:rsidRPr="00F72EFF">
        <w:rPr>
          <w:sz w:val="24"/>
          <w:szCs w:val="24"/>
        </w:rPr>
        <w:t>в</w:t>
      </w:r>
      <w:r w:rsidRPr="00F72EFF">
        <w:rPr>
          <w:spacing w:val="-3"/>
          <w:sz w:val="24"/>
          <w:szCs w:val="24"/>
        </w:rPr>
        <w:t xml:space="preserve"> </w:t>
      </w:r>
      <w:r w:rsidRPr="00F72EFF">
        <w:rPr>
          <w:sz w:val="24"/>
          <w:szCs w:val="24"/>
        </w:rPr>
        <w:t>пространстве;</w:t>
      </w:r>
      <w:proofErr w:type="gramEnd"/>
      <w:r w:rsidRPr="00F72EFF">
        <w:rPr>
          <w:sz w:val="24"/>
          <w:szCs w:val="24"/>
        </w:rPr>
        <w:t xml:space="preserve">      чертить</w:t>
      </w:r>
      <w:r w:rsidRPr="00F72EFF">
        <w:rPr>
          <w:spacing w:val="-2"/>
          <w:sz w:val="24"/>
          <w:szCs w:val="24"/>
        </w:rPr>
        <w:t xml:space="preserve"> </w:t>
      </w:r>
      <w:r w:rsidRPr="00F72EFF">
        <w:rPr>
          <w:sz w:val="24"/>
          <w:szCs w:val="24"/>
        </w:rPr>
        <w:t>высоты</w:t>
      </w:r>
      <w:r w:rsidRPr="00F72EFF">
        <w:rPr>
          <w:spacing w:val="-3"/>
          <w:sz w:val="24"/>
          <w:szCs w:val="24"/>
        </w:rPr>
        <w:t xml:space="preserve"> </w:t>
      </w:r>
      <w:r w:rsidRPr="00F72EFF">
        <w:rPr>
          <w:sz w:val="24"/>
          <w:szCs w:val="24"/>
        </w:rPr>
        <w:t>в</w:t>
      </w:r>
      <w:r w:rsidRPr="00F72EFF">
        <w:rPr>
          <w:spacing w:val="-3"/>
          <w:sz w:val="24"/>
          <w:szCs w:val="24"/>
        </w:rPr>
        <w:t xml:space="preserve"> </w:t>
      </w:r>
      <w:r w:rsidRPr="00F72EFF">
        <w:rPr>
          <w:sz w:val="24"/>
          <w:szCs w:val="24"/>
        </w:rPr>
        <w:t>треугольниках</w:t>
      </w:r>
      <w:r w:rsidRPr="00F72EFF">
        <w:rPr>
          <w:spacing w:val="-2"/>
          <w:sz w:val="24"/>
          <w:szCs w:val="24"/>
        </w:rPr>
        <w:t xml:space="preserve"> </w:t>
      </w:r>
      <w:r w:rsidRPr="00F72EFF">
        <w:rPr>
          <w:sz w:val="24"/>
          <w:szCs w:val="24"/>
        </w:rPr>
        <w:t>(с</w:t>
      </w:r>
      <w:r w:rsidRPr="00F72EFF">
        <w:rPr>
          <w:spacing w:val="-4"/>
          <w:sz w:val="24"/>
          <w:szCs w:val="24"/>
        </w:rPr>
        <w:t xml:space="preserve"> </w:t>
      </w:r>
      <w:r w:rsidRPr="00F72EFF">
        <w:rPr>
          <w:sz w:val="24"/>
          <w:szCs w:val="24"/>
        </w:rPr>
        <w:t>помощью</w:t>
      </w:r>
      <w:r w:rsidRPr="00F72EFF">
        <w:rPr>
          <w:spacing w:val="-3"/>
          <w:sz w:val="24"/>
          <w:szCs w:val="24"/>
        </w:rPr>
        <w:t xml:space="preserve"> </w:t>
      </w:r>
      <w:r w:rsidRPr="00F72EFF">
        <w:rPr>
          <w:sz w:val="24"/>
          <w:szCs w:val="24"/>
        </w:rPr>
        <w:t>учителя);  вычислять</w:t>
      </w:r>
      <w:r w:rsidRPr="00F72EFF">
        <w:rPr>
          <w:spacing w:val="-5"/>
          <w:sz w:val="24"/>
          <w:szCs w:val="24"/>
        </w:rPr>
        <w:t xml:space="preserve"> </w:t>
      </w:r>
      <w:r w:rsidRPr="00F72EFF">
        <w:rPr>
          <w:sz w:val="24"/>
          <w:szCs w:val="24"/>
        </w:rPr>
        <w:t>периметр</w:t>
      </w:r>
      <w:r w:rsidRPr="00F72EFF">
        <w:rPr>
          <w:spacing w:val="-4"/>
          <w:sz w:val="24"/>
          <w:szCs w:val="24"/>
        </w:rPr>
        <w:t xml:space="preserve"> </w:t>
      </w:r>
      <w:r w:rsidRPr="00F72EFF">
        <w:rPr>
          <w:sz w:val="24"/>
          <w:szCs w:val="24"/>
        </w:rPr>
        <w:t>многоугольника.</w:t>
      </w:r>
    </w:p>
    <w:p w:rsidR="00FA3147" w:rsidRPr="00F72EFF" w:rsidRDefault="00FA3147" w:rsidP="00FA3147">
      <w:pPr>
        <w:tabs>
          <w:tab w:val="left" w:pos="608"/>
        </w:tabs>
        <w:spacing w:line="240" w:lineRule="auto"/>
        <w:ind w:left="-40"/>
        <w:rPr>
          <w:b/>
          <w:sz w:val="24"/>
          <w:szCs w:val="24"/>
        </w:rPr>
      </w:pPr>
      <w:r w:rsidRPr="00F72EFF">
        <w:rPr>
          <w:b/>
          <w:sz w:val="24"/>
          <w:szCs w:val="24"/>
        </w:rPr>
        <w:t>3.Образовательная область «Естествознание».</w:t>
      </w:r>
    </w:p>
    <w:p w:rsidR="00FA3147" w:rsidRPr="00F72EFF" w:rsidRDefault="001D2252" w:rsidP="00FA3147">
      <w:pPr>
        <w:tabs>
          <w:tab w:val="left" w:pos="608"/>
        </w:tabs>
        <w:spacing w:line="240" w:lineRule="auto"/>
        <w:ind w:left="-40"/>
        <w:rPr>
          <w:b/>
          <w:sz w:val="24"/>
          <w:szCs w:val="24"/>
        </w:rPr>
      </w:pPr>
      <w:r w:rsidRPr="00F72EFF">
        <w:rPr>
          <w:b/>
          <w:sz w:val="24"/>
          <w:szCs w:val="24"/>
        </w:rPr>
        <w:t>1.</w:t>
      </w:r>
      <w:r w:rsidR="00FA3147" w:rsidRPr="00F72EFF">
        <w:rPr>
          <w:b/>
          <w:sz w:val="24"/>
          <w:szCs w:val="24"/>
        </w:rPr>
        <w:t>Природоведение (5 класс).</w:t>
      </w:r>
    </w:p>
    <w:tbl>
      <w:tblPr>
        <w:tblStyle w:val="af7"/>
        <w:tblW w:w="0" w:type="auto"/>
        <w:tblLook w:val="04A0" w:firstRow="1" w:lastRow="0" w:firstColumn="1" w:lastColumn="0" w:noHBand="0" w:noVBand="1"/>
      </w:tblPr>
      <w:tblGrid>
        <w:gridCol w:w="7404"/>
        <w:gridCol w:w="7412"/>
      </w:tblGrid>
      <w:tr w:rsidR="00283A76" w:rsidRPr="00F72EFF" w:rsidTr="00754F8E">
        <w:trPr>
          <w:trHeight w:val="360"/>
        </w:trPr>
        <w:tc>
          <w:tcPr>
            <w:tcW w:w="7858" w:type="dxa"/>
          </w:tcPr>
          <w:p w:rsidR="00283A76" w:rsidRPr="00F72EFF" w:rsidRDefault="00283A76" w:rsidP="00283A76">
            <w:pPr>
              <w:suppressAutoHyphens/>
              <w:spacing w:line="360" w:lineRule="auto"/>
              <w:ind w:firstLine="709"/>
              <w:jc w:val="both"/>
              <w:rPr>
                <w:b/>
                <w:i/>
                <w:kern w:val="1"/>
                <w:sz w:val="24"/>
                <w:szCs w:val="24"/>
                <w:lang w:eastAsia="ar-SA"/>
              </w:rPr>
            </w:pPr>
            <w:r w:rsidRPr="00F72EFF">
              <w:rPr>
                <w:rFonts w:eastAsia="Arial Unicode MS"/>
                <w:bCs/>
                <w:kern w:val="1"/>
                <w:sz w:val="24"/>
                <w:szCs w:val="24"/>
                <w:lang w:eastAsia="ar-SA"/>
              </w:rPr>
              <w:t>Минимальный уровень</w:t>
            </w:r>
          </w:p>
        </w:tc>
        <w:tc>
          <w:tcPr>
            <w:tcW w:w="7858" w:type="dxa"/>
          </w:tcPr>
          <w:p w:rsidR="00283A76" w:rsidRPr="00F72EFF" w:rsidRDefault="00283A76" w:rsidP="00283A76">
            <w:pPr>
              <w:shd w:val="clear" w:color="auto" w:fill="FFFFFF"/>
              <w:spacing w:line="360" w:lineRule="auto"/>
              <w:ind w:firstLine="709"/>
              <w:jc w:val="both"/>
              <w:rPr>
                <w:b/>
                <w:i/>
                <w:kern w:val="1"/>
                <w:sz w:val="24"/>
                <w:szCs w:val="24"/>
                <w:lang w:eastAsia="ar-SA"/>
              </w:rPr>
            </w:pPr>
            <w:r w:rsidRPr="00F72EFF">
              <w:rPr>
                <w:kern w:val="1"/>
                <w:sz w:val="24"/>
                <w:szCs w:val="24"/>
                <w:lang w:eastAsia="ar-SA"/>
              </w:rPr>
              <w:t>Достаточный уровень</w:t>
            </w:r>
          </w:p>
        </w:tc>
      </w:tr>
      <w:tr w:rsidR="00283A76" w:rsidRPr="00F72EFF" w:rsidTr="00283A76">
        <w:tc>
          <w:tcPr>
            <w:tcW w:w="7858" w:type="dxa"/>
          </w:tcPr>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узнавание и называние изученных объектов на илл</w:t>
            </w:r>
            <w:r w:rsidRPr="00F72EFF">
              <w:rPr>
                <w:kern w:val="1"/>
                <w:sz w:val="24"/>
                <w:szCs w:val="24"/>
                <w:lang w:eastAsia="ar-SA"/>
              </w:rPr>
              <w:t>ю</w:t>
            </w:r>
            <w:r w:rsidRPr="00F72EFF">
              <w:rPr>
                <w:kern w:val="1"/>
                <w:sz w:val="24"/>
                <w:szCs w:val="24"/>
                <w:lang w:eastAsia="ar-SA"/>
              </w:rPr>
              <w:t>страциях, фотографиях;</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представления о назначении изученных объектов, их роли в окружающем мире;</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отнесение изученных объектов к определенным гру</w:t>
            </w:r>
            <w:r w:rsidRPr="00F72EFF">
              <w:rPr>
                <w:kern w:val="1"/>
                <w:sz w:val="24"/>
                <w:szCs w:val="24"/>
                <w:lang w:eastAsia="ar-SA"/>
              </w:rPr>
              <w:t>п</w:t>
            </w:r>
            <w:r w:rsidRPr="00F72EFF">
              <w:rPr>
                <w:kern w:val="1"/>
                <w:sz w:val="24"/>
                <w:szCs w:val="24"/>
                <w:lang w:eastAsia="ar-SA"/>
              </w:rPr>
              <w:t xml:space="preserve">пам (осина – лиственное дерево леса); </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называние сходных объектов, отнесенных к одной и той же изучаемой группе (полезные ископаемые);</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соблюдение режима дня, правил личной гигиены и зд</w:t>
            </w:r>
            <w:r w:rsidRPr="00F72EFF">
              <w:rPr>
                <w:kern w:val="1"/>
                <w:sz w:val="24"/>
                <w:szCs w:val="24"/>
                <w:lang w:eastAsia="ar-SA"/>
              </w:rPr>
              <w:t>о</w:t>
            </w:r>
            <w:r w:rsidRPr="00F72EFF">
              <w:rPr>
                <w:kern w:val="1"/>
                <w:sz w:val="24"/>
                <w:szCs w:val="24"/>
                <w:lang w:eastAsia="ar-SA"/>
              </w:rPr>
              <w:t>рового образа жизни, понимание их значение в жизни человека;</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соблюдение элементарных правил безопасного повед</w:t>
            </w:r>
            <w:r w:rsidRPr="00F72EFF">
              <w:rPr>
                <w:kern w:val="1"/>
                <w:sz w:val="24"/>
                <w:szCs w:val="24"/>
                <w:lang w:eastAsia="ar-SA"/>
              </w:rPr>
              <w:t>е</w:t>
            </w:r>
            <w:r w:rsidRPr="00F72EFF">
              <w:rPr>
                <w:kern w:val="1"/>
                <w:sz w:val="24"/>
                <w:szCs w:val="24"/>
                <w:lang w:eastAsia="ar-SA"/>
              </w:rPr>
              <w:t>ния в природе и обществе (под контролем взрослого);</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выполнение несложных заданий под контролем учит</w:t>
            </w:r>
            <w:r w:rsidRPr="00F72EFF">
              <w:rPr>
                <w:kern w:val="1"/>
                <w:sz w:val="24"/>
                <w:szCs w:val="24"/>
                <w:lang w:eastAsia="ar-SA"/>
              </w:rPr>
              <w:t>е</w:t>
            </w:r>
            <w:r w:rsidRPr="00F72EFF">
              <w:rPr>
                <w:kern w:val="1"/>
                <w:sz w:val="24"/>
                <w:szCs w:val="24"/>
                <w:lang w:eastAsia="ar-SA"/>
              </w:rPr>
              <w:t>ля;</w:t>
            </w:r>
          </w:p>
          <w:p w:rsidR="00283A76" w:rsidRPr="00F72EFF" w:rsidRDefault="00283A76" w:rsidP="00942BAF">
            <w:pPr>
              <w:pStyle w:val="af1"/>
              <w:numPr>
                <w:ilvl w:val="0"/>
                <w:numId w:val="148"/>
              </w:numPr>
              <w:shd w:val="clear" w:color="auto" w:fill="FFFFFF"/>
              <w:autoSpaceDN/>
              <w:jc w:val="both"/>
              <w:rPr>
                <w:kern w:val="1"/>
                <w:sz w:val="24"/>
                <w:szCs w:val="24"/>
                <w:u w:val="single"/>
                <w:lang w:eastAsia="ar-SA"/>
              </w:rPr>
            </w:pPr>
            <w:r w:rsidRPr="00F72EFF">
              <w:rPr>
                <w:kern w:val="1"/>
                <w:sz w:val="24"/>
                <w:szCs w:val="24"/>
                <w:lang w:eastAsia="ar-SA"/>
              </w:rPr>
              <w:lastRenderedPageBreak/>
              <w:t>адекватная оценка своей работы, проявление к ней це</w:t>
            </w:r>
            <w:r w:rsidRPr="00F72EFF">
              <w:rPr>
                <w:kern w:val="1"/>
                <w:sz w:val="24"/>
                <w:szCs w:val="24"/>
                <w:lang w:eastAsia="ar-SA"/>
              </w:rPr>
              <w:t>н</w:t>
            </w:r>
            <w:r w:rsidRPr="00F72EFF">
              <w:rPr>
                <w:kern w:val="1"/>
                <w:sz w:val="24"/>
                <w:szCs w:val="24"/>
                <w:lang w:eastAsia="ar-SA"/>
              </w:rPr>
              <w:t>ностного отношения, понимание оценки педагога.</w:t>
            </w:r>
          </w:p>
          <w:p w:rsidR="00283A76" w:rsidRPr="00F72EFF" w:rsidRDefault="00283A76" w:rsidP="00283A76">
            <w:pPr>
              <w:autoSpaceDN/>
              <w:spacing w:line="360" w:lineRule="auto"/>
              <w:jc w:val="both"/>
              <w:rPr>
                <w:b/>
                <w:i/>
                <w:kern w:val="1"/>
                <w:sz w:val="24"/>
                <w:szCs w:val="24"/>
                <w:lang w:eastAsia="ar-SA"/>
              </w:rPr>
            </w:pPr>
          </w:p>
        </w:tc>
        <w:tc>
          <w:tcPr>
            <w:tcW w:w="7858" w:type="dxa"/>
          </w:tcPr>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lastRenderedPageBreak/>
              <w:t>узнавание и называние изученных объектов в натурал</w:t>
            </w:r>
            <w:r w:rsidRPr="00F72EFF">
              <w:rPr>
                <w:kern w:val="1"/>
                <w:sz w:val="24"/>
                <w:szCs w:val="24"/>
                <w:lang w:eastAsia="ar-SA"/>
              </w:rPr>
              <w:t>ь</w:t>
            </w:r>
            <w:r w:rsidRPr="00F72EFF">
              <w:rPr>
                <w:kern w:val="1"/>
                <w:sz w:val="24"/>
                <w:szCs w:val="24"/>
                <w:lang w:eastAsia="ar-SA"/>
              </w:rPr>
              <w:t>ном виде в естественных условиях; знание способов получения необходимой информации об изучаемых объектах по заданию педагога;</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представления о взаимосвязях между изученными об</w:t>
            </w:r>
            <w:r w:rsidRPr="00F72EFF">
              <w:rPr>
                <w:kern w:val="1"/>
                <w:sz w:val="24"/>
                <w:szCs w:val="24"/>
                <w:lang w:eastAsia="ar-SA"/>
              </w:rPr>
              <w:t>ъ</w:t>
            </w:r>
            <w:r w:rsidRPr="00F72EFF">
              <w:rPr>
                <w:kern w:val="1"/>
                <w:sz w:val="24"/>
                <w:szCs w:val="24"/>
                <w:lang w:eastAsia="ar-SA"/>
              </w:rPr>
              <w:t xml:space="preserve">ектами, их месте в окружающем мире; </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отнесение изученных объектов к определенным гру</w:t>
            </w:r>
            <w:r w:rsidRPr="00F72EFF">
              <w:rPr>
                <w:kern w:val="1"/>
                <w:sz w:val="24"/>
                <w:szCs w:val="24"/>
                <w:lang w:eastAsia="ar-SA"/>
              </w:rPr>
              <w:t>п</w:t>
            </w:r>
            <w:r w:rsidRPr="00F72EFF">
              <w:rPr>
                <w:kern w:val="1"/>
                <w:sz w:val="24"/>
                <w:szCs w:val="24"/>
                <w:lang w:eastAsia="ar-SA"/>
              </w:rPr>
              <w:t>пам с учетом раз</w:t>
            </w:r>
            <w:r w:rsidRPr="00F72EFF">
              <w:rPr>
                <w:kern w:val="1"/>
                <w:sz w:val="24"/>
                <w:szCs w:val="24"/>
                <w:lang w:eastAsia="ar-SA"/>
              </w:rPr>
              <w:softHyphen/>
              <w:t>лич</w:t>
            </w:r>
            <w:r w:rsidRPr="00F72EFF">
              <w:rPr>
                <w:kern w:val="1"/>
                <w:sz w:val="24"/>
                <w:szCs w:val="24"/>
                <w:lang w:eastAsia="ar-SA"/>
              </w:rPr>
              <w:softHyphen/>
              <w:t>ных оснований для классификации (клевер ― травянистое дикорастущее ра</w:t>
            </w:r>
            <w:r w:rsidRPr="00F72EFF">
              <w:rPr>
                <w:kern w:val="1"/>
                <w:sz w:val="24"/>
                <w:szCs w:val="24"/>
                <w:lang w:eastAsia="ar-SA"/>
              </w:rPr>
              <w:softHyphen/>
              <w:t>стение; раст</w:t>
            </w:r>
            <w:r w:rsidRPr="00F72EFF">
              <w:rPr>
                <w:kern w:val="1"/>
                <w:sz w:val="24"/>
                <w:szCs w:val="24"/>
                <w:lang w:eastAsia="ar-SA"/>
              </w:rPr>
              <w:t>е</w:t>
            </w:r>
            <w:r w:rsidRPr="00F72EFF">
              <w:rPr>
                <w:kern w:val="1"/>
                <w:sz w:val="24"/>
                <w:szCs w:val="24"/>
                <w:lang w:eastAsia="ar-SA"/>
              </w:rPr>
              <w:t>ние луга; кормовое растение; медонос; растение, цв</w:t>
            </w:r>
            <w:r w:rsidRPr="00F72EFF">
              <w:rPr>
                <w:kern w:val="1"/>
                <w:sz w:val="24"/>
                <w:szCs w:val="24"/>
                <w:lang w:eastAsia="ar-SA"/>
              </w:rPr>
              <w:t>е</w:t>
            </w:r>
            <w:r w:rsidRPr="00F72EFF">
              <w:rPr>
                <w:kern w:val="1"/>
                <w:sz w:val="24"/>
                <w:szCs w:val="24"/>
                <w:lang w:eastAsia="ar-SA"/>
              </w:rPr>
              <w:t>тущее ле</w:t>
            </w:r>
            <w:r w:rsidRPr="00F72EFF">
              <w:rPr>
                <w:kern w:val="1"/>
                <w:sz w:val="24"/>
                <w:szCs w:val="24"/>
                <w:lang w:eastAsia="ar-SA"/>
              </w:rPr>
              <w:softHyphen/>
              <w:t xml:space="preserve">том); </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называние сходных по определенным признакам объе</w:t>
            </w:r>
            <w:r w:rsidRPr="00F72EFF">
              <w:rPr>
                <w:kern w:val="1"/>
                <w:sz w:val="24"/>
                <w:szCs w:val="24"/>
                <w:lang w:eastAsia="ar-SA"/>
              </w:rPr>
              <w:t>к</w:t>
            </w:r>
            <w:r w:rsidRPr="00F72EFF">
              <w:rPr>
                <w:kern w:val="1"/>
                <w:sz w:val="24"/>
                <w:szCs w:val="24"/>
                <w:lang w:eastAsia="ar-SA"/>
              </w:rPr>
              <w:t>тов из тех, которые были изучены на уроках, известны из других источников; объяснение своего решения;</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выделение существенных признаков групп объектов;</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lastRenderedPageBreak/>
              <w:t xml:space="preserve">знание и соблюдение правил безопасного поведения в природе и обществе, правил здорового образа жизни; </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участие в беседе; обсуждение изученного; проявление желания рассказать о предмете изучения, наблюдения, заинтересовавшем объекте;</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выполнение здания без текущего контроля учителя (при наличии предваряющего и итогового контроля), осмы</w:t>
            </w:r>
            <w:r w:rsidRPr="00F72EFF">
              <w:rPr>
                <w:kern w:val="1"/>
                <w:sz w:val="24"/>
                <w:szCs w:val="24"/>
                <w:lang w:eastAsia="ar-SA"/>
              </w:rPr>
              <w:t>с</w:t>
            </w:r>
            <w:r w:rsidRPr="00F72EFF">
              <w:rPr>
                <w:kern w:val="1"/>
                <w:sz w:val="24"/>
                <w:szCs w:val="24"/>
                <w:lang w:eastAsia="ar-SA"/>
              </w:rPr>
              <w:t>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совершение действий по соблюдению санитарно-гигиенических норм в отношении изученных объектов и явлений;</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выполнение доступных возрасту природоохранител</w:t>
            </w:r>
            <w:r w:rsidRPr="00F72EFF">
              <w:rPr>
                <w:kern w:val="1"/>
                <w:sz w:val="24"/>
                <w:szCs w:val="24"/>
                <w:lang w:eastAsia="ar-SA"/>
              </w:rPr>
              <w:t>ь</w:t>
            </w:r>
            <w:r w:rsidRPr="00F72EFF">
              <w:rPr>
                <w:kern w:val="1"/>
                <w:sz w:val="24"/>
                <w:szCs w:val="24"/>
                <w:lang w:eastAsia="ar-SA"/>
              </w:rPr>
              <w:t>ных действий;</w:t>
            </w:r>
          </w:p>
          <w:p w:rsidR="00283A76" w:rsidRPr="00F72EFF" w:rsidRDefault="00283A76" w:rsidP="00942BAF">
            <w:pPr>
              <w:pStyle w:val="af1"/>
              <w:numPr>
                <w:ilvl w:val="0"/>
                <w:numId w:val="148"/>
              </w:numPr>
              <w:shd w:val="clear" w:color="auto" w:fill="FFFFFF"/>
              <w:autoSpaceDN/>
              <w:jc w:val="both"/>
              <w:rPr>
                <w:kern w:val="1"/>
                <w:sz w:val="24"/>
                <w:szCs w:val="24"/>
                <w:lang w:eastAsia="ar-SA"/>
              </w:rPr>
            </w:pPr>
            <w:r w:rsidRPr="00F72EFF">
              <w:rPr>
                <w:kern w:val="1"/>
                <w:sz w:val="24"/>
                <w:szCs w:val="24"/>
                <w:lang w:eastAsia="ar-SA"/>
              </w:rPr>
              <w:t>осуществление деятельности по уходу за комнатными и культурными растениями.</w:t>
            </w:r>
          </w:p>
          <w:p w:rsidR="00283A76" w:rsidRPr="00F72EFF" w:rsidRDefault="00283A76" w:rsidP="00283A76">
            <w:pPr>
              <w:autoSpaceDN/>
              <w:spacing w:line="360" w:lineRule="auto"/>
              <w:jc w:val="both"/>
              <w:rPr>
                <w:b/>
                <w:i/>
                <w:kern w:val="1"/>
                <w:sz w:val="24"/>
                <w:szCs w:val="24"/>
                <w:lang w:eastAsia="ar-SA"/>
              </w:rPr>
            </w:pPr>
          </w:p>
        </w:tc>
      </w:tr>
    </w:tbl>
    <w:p w:rsidR="00FA3147" w:rsidRPr="00F72EFF" w:rsidRDefault="00FA3147" w:rsidP="00FA3147">
      <w:pPr>
        <w:tabs>
          <w:tab w:val="left" w:pos="608"/>
        </w:tabs>
        <w:ind w:right="165"/>
        <w:rPr>
          <w:sz w:val="24"/>
          <w:szCs w:val="24"/>
        </w:rPr>
      </w:pPr>
    </w:p>
    <w:p w:rsidR="00FA3147" w:rsidRPr="00F72EFF" w:rsidRDefault="008D7F6F" w:rsidP="00FA3147">
      <w:pPr>
        <w:spacing w:after="0"/>
        <w:rPr>
          <w:b/>
          <w:kern w:val="0"/>
          <w:sz w:val="24"/>
          <w:szCs w:val="24"/>
        </w:rPr>
      </w:pPr>
      <w:r w:rsidRPr="00F72EFF">
        <w:rPr>
          <w:b/>
          <w:kern w:val="0"/>
          <w:sz w:val="24"/>
          <w:szCs w:val="24"/>
        </w:rPr>
        <w:t>2.География (6 класс).</w:t>
      </w:r>
    </w:p>
    <w:p w:rsidR="008D7F6F" w:rsidRPr="00F72EFF" w:rsidRDefault="008D7F6F" w:rsidP="00FA3147">
      <w:pPr>
        <w:spacing w:after="0"/>
        <w:rPr>
          <w:kern w:val="0"/>
          <w:sz w:val="24"/>
          <w:szCs w:val="24"/>
        </w:rPr>
      </w:pPr>
    </w:p>
    <w:p w:rsidR="008D7F6F" w:rsidRPr="00F72EFF" w:rsidRDefault="008D7F6F" w:rsidP="00FA3147">
      <w:pPr>
        <w:spacing w:after="0"/>
        <w:rPr>
          <w:kern w:val="0"/>
          <w:sz w:val="24"/>
          <w:szCs w:val="24"/>
        </w:rPr>
      </w:pPr>
    </w:p>
    <w:tbl>
      <w:tblPr>
        <w:tblW w:w="15242" w:type="dxa"/>
        <w:tblInd w:w="-108" w:type="dxa"/>
        <w:shd w:val="clear" w:color="auto" w:fill="FFFFFF"/>
        <w:tblLook w:val="04A0" w:firstRow="1" w:lastRow="0" w:firstColumn="1" w:lastColumn="0" w:noHBand="0" w:noVBand="1"/>
      </w:tblPr>
      <w:tblGrid>
        <w:gridCol w:w="7020"/>
        <w:gridCol w:w="8222"/>
      </w:tblGrid>
      <w:tr w:rsidR="008D7F6F" w:rsidRPr="00F72EFF" w:rsidTr="00C8501A">
        <w:tc>
          <w:tcPr>
            <w:tcW w:w="7020" w:type="dxa"/>
            <w:tcBorders>
              <w:top w:val="single" w:sz="8" w:space="0" w:color="000000"/>
              <w:left w:val="single" w:sz="8" w:space="0" w:color="000000"/>
              <w:bottom w:val="single" w:sz="8" w:space="0" w:color="000000"/>
              <w:right w:val="single" w:sz="8" w:space="0" w:color="000000"/>
            </w:tcBorders>
            <w:shd w:val="clear" w:color="auto" w:fill="FFFFFF"/>
            <w:hideMark/>
          </w:tcPr>
          <w:p w:rsidR="008D7F6F" w:rsidRPr="00F72EFF" w:rsidRDefault="008D7F6F">
            <w:pPr>
              <w:spacing w:line="0" w:lineRule="atLeast"/>
              <w:rPr>
                <w:rFonts w:eastAsia="Times New Roman"/>
                <w:color w:val="000000"/>
                <w:sz w:val="24"/>
                <w:szCs w:val="24"/>
              </w:rPr>
            </w:pPr>
            <w:r w:rsidRPr="00F72EFF">
              <w:rPr>
                <w:color w:val="000000"/>
                <w:sz w:val="24"/>
                <w:szCs w:val="24"/>
              </w:rPr>
              <w:t>Минимальный уровень</w:t>
            </w:r>
          </w:p>
        </w:tc>
        <w:tc>
          <w:tcPr>
            <w:tcW w:w="8222" w:type="dxa"/>
            <w:tcBorders>
              <w:top w:val="single" w:sz="8" w:space="0" w:color="000000"/>
              <w:left w:val="single" w:sz="8" w:space="0" w:color="000000"/>
              <w:bottom w:val="single" w:sz="8" w:space="0" w:color="000000"/>
              <w:right w:val="single" w:sz="8" w:space="0" w:color="000000"/>
            </w:tcBorders>
            <w:shd w:val="clear" w:color="auto" w:fill="FFFFFF"/>
            <w:hideMark/>
          </w:tcPr>
          <w:p w:rsidR="008D7F6F" w:rsidRPr="00F72EFF" w:rsidRDefault="008D7F6F">
            <w:pPr>
              <w:spacing w:line="0" w:lineRule="atLeast"/>
              <w:jc w:val="center"/>
              <w:rPr>
                <w:rFonts w:eastAsia="Times New Roman"/>
                <w:color w:val="000000"/>
                <w:sz w:val="24"/>
                <w:szCs w:val="24"/>
              </w:rPr>
            </w:pPr>
            <w:r w:rsidRPr="00F72EFF">
              <w:rPr>
                <w:color w:val="000000"/>
                <w:sz w:val="24"/>
                <w:szCs w:val="24"/>
              </w:rPr>
              <w:t>Достаточный уровень</w:t>
            </w:r>
          </w:p>
        </w:tc>
      </w:tr>
      <w:tr w:rsidR="008D7F6F" w:rsidRPr="00F72EFF" w:rsidTr="00C8501A">
        <w:tc>
          <w:tcPr>
            <w:tcW w:w="7020" w:type="dxa"/>
            <w:tcBorders>
              <w:top w:val="single" w:sz="8" w:space="0" w:color="000000"/>
              <w:left w:val="single" w:sz="8" w:space="0" w:color="000000"/>
              <w:bottom w:val="single" w:sz="8" w:space="0" w:color="000000"/>
              <w:right w:val="single" w:sz="8" w:space="0" w:color="000000"/>
            </w:tcBorders>
            <w:shd w:val="clear" w:color="auto" w:fill="FFFFFF"/>
            <w:hideMark/>
          </w:tcPr>
          <w:p w:rsidR="008D7F6F" w:rsidRPr="00F72EFF" w:rsidRDefault="008D7F6F" w:rsidP="00C8501A">
            <w:pPr>
              <w:spacing w:after="0" w:line="240" w:lineRule="auto"/>
              <w:rPr>
                <w:rFonts w:eastAsia="Times New Roman"/>
                <w:color w:val="000000"/>
                <w:sz w:val="24"/>
                <w:szCs w:val="24"/>
              </w:rPr>
            </w:pPr>
            <w:r w:rsidRPr="00F72EFF">
              <w:rPr>
                <w:color w:val="000000"/>
                <w:sz w:val="24"/>
                <w:szCs w:val="24"/>
              </w:rPr>
              <w:t>Обучающиеся должны знать:</w:t>
            </w:r>
          </w:p>
          <w:p w:rsidR="008D7F6F" w:rsidRPr="00F72EFF" w:rsidRDefault="008D7F6F" w:rsidP="00C8501A">
            <w:pPr>
              <w:spacing w:after="0" w:line="240" w:lineRule="auto"/>
              <w:rPr>
                <w:color w:val="000000"/>
                <w:sz w:val="24"/>
                <w:szCs w:val="24"/>
              </w:rPr>
            </w:pPr>
            <w:r w:rsidRPr="00F72EFF">
              <w:rPr>
                <w:color w:val="000000"/>
                <w:sz w:val="24"/>
                <w:szCs w:val="24"/>
              </w:rPr>
              <w:t>• названия основных сторон горизонта;</w:t>
            </w:r>
          </w:p>
          <w:p w:rsidR="008D7F6F" w:rsidRPr="00F72EFF" w:rsidRDefault="008D7F6F" w:rsidP="00C8501A">
            <w:pPr>
              <w:spacing w:after="0" w:line="240" w:lineRule="auto"/>
              <w:rPr>
                <w:color w:val="000000"/>
                <w:sz w:val="24"/>
                <w:szCs w:val="24"/>
              </w:rPr>
            </w:pPr>
            <w:r w:rsidRPr="00F72EFF">
              <w:rPr>
                <w:color w:val="000000"/>
                <w:sz w:val="24"/>
                <w:szCs w:val="24"/>
              </w:rPr>
              <w:t>• основные формы земной поверхности;</w:t>
            </w:r>
          </w:p>
          <w:p w:rsidR="008D7F6F" w:rsidRPr="00F72EFF" w:rsidRDefault="008D7F6F" w:rsidP="00C8501A">
            <w:pPr>
              <w:spacing w:after="0" w:line="240" w:lineRule="auto"/>
              <w:rPr>
                <w:color w:val="000000"/>
                <w:sz w:val="24"/>
                <w:szCs w:val="24"/>
              </w:rPr>
            </w:pPr>
            <w:r w:rsidRPr="00F72EFF">
              <w:rPr>
                <w:color w:val="000000"/>
                <w:sz w:val="24"/>
                <w:szCs w:val="24"/>
              </w:rPr>
              <w:t>• названия водоемов;</w:t>
            </w:r>
          </w:p>
          <w:p w:rsidR="008D7F6F" w:rsidRPr="00F72EFF" w:rsidRDefault="008D7F6F" w:rsidP="00C8501A">
            <w:pPr>
              <w:spacing w:after="0" w:line="240" w:lineRule="auto"/>
              <w:rPr>
                <w:color w:val="000000"/>
                <w:sz w:val="24"/>
                <w:szCs w:val="24"/>
              </w:rPr>
            </w:pPr>
            <w:r w:rsidRPr="00F72EFF">
              <w:rPr>
                <w:color w:val="000000"/>
                <w:sz w:val="24"/>
                <w:szCs w:val="24"/>
              </w:rPr>
              <w:t>• основные правила безопасного поведения в природе;</w:t>
            </w:r>
          </w:p>
          <w:p w:rsidR="008D7F6F" w:rsidRPr="00F72EFF" w:rsidRDefault="008D7F6F" w:rsidP="00C8501A">
            <w:pPr>
              <w:spacing w:after="0" w:line="240" w:lineRule="auto"/>
              <w:rPr>
                <w:color w:val="000000"/>
                <w:sz w:val="24"/>
                <w:szCs w:val="24"/>
              </w:rPr>
            </w:pPr>
            <w:r w:rsidRPr="00F72EFF">
              <w:rPr>
                <w:color w:val="000000"/>
                <w:sz w:val="24"/>
                <w:szCs w:val="24"/>
              </w:rPr>
              <w:t>• условные цвета и наиболее распространенные условные зн</w:t>
            </w:r>
            <w:r w:rsidRPr="00F72EFF">
              <w:rPr>
                <w:color w:val="000000"/>
                <w:sz w:val="24"/>
                <w:szCs w:val="24"/>
              </w:rPr>
              <w:t>а</w:t>
            </w:r>
            <w:r w:rsidRPr="00F72EFF">
              <w:rPr>
                <w:color w:val="000000"/>
                <w:sz w:val="24"/>
                <w:szCs w:val="24"/>
              </w:rPr>
              <w:t>ки географической карты;</w:t>
            </w:r>
          </w:p>
          <w:p w:rsidR="008D7F6F" w:rsidRPr="00F72EFF" w:rsidRDefault="008D7F6F" w:rsidP="00C8501A">
            <w:pPr>
              <w:spacing w:after="0" w:line="240" w:lineRule="auto"/>
              <w:rPr>
                <w:color w:val="000000"/>
                <w:sz w:val="24"/>
                <w:szCs w:val="24"/>
              </w:rPr>
            </w:pPr>
            <w:r w:rsidRPr="00F72EFF">
              <w:rPr>
                <w:color w:val="000000"/>
                <w:sz w:val="24"/>
                <w:szCs w:val="24"/>
              </w:rPr>
              <w:t>• названия материков и океанов;</w:t>
            </w:r>
          </w:p>
          <w:p w:rsidR="008D7F6F" w:rsidRPr="00F72EFF" w:rsidRDefault="008D7F6F" w:rsidP="00C8501A">
            <w:pPr>
              <w:spacing w:after="0" w:line="240" w:lineRule="auto"/>
              <w:rPr>
                <w:color w:val="000000"/>
                <w:sz w:val="24"/>
                <w:szCs w:val="24"/>
              </w:rPr>
            </w:pPr>
            <w:r w:rsidRPr="00F72EFF">
              <w:rPr>
                <w:color w:val="000000"/>
                <w:sz w:val="24"/>
                <w:szCs w:val="24"/>
              </w:rPr>
              <w:lastRenderedPageBreak/>
              <w:t>• значение Солнца для жизни на Земле;</w:t>
            </w:r>
          </w:p>
          <w:p w:rsidR="008D7F6F" w:rsidRPr="00F72EFF" w:rsidRDefault="008D7F6F" w:rsidP="00C8501A">
            <w:pPr>
              <w:spacing w:after="0" w:line="240" w:lineRule="auto"/>
              <w:rPr>
                <w:color w:val="000000"/>
                <w:sz w:val="24"/>
                <w:szCs w:val="24"/>
              </w:rPr>
            </w:pPr>
            <w:r w:rsidRPr="00F72EFF">
              <w:rPr>
                <w:color w:val="000000"/>
                <w:sz w:val="24"/>
                <w:szCs w:val="24"/>
              </w:rPr>
              <w:t>• название нашей страны, ее столицы;</w:t>
            </w:r>
          </w:p>
          <w:p w:rsidR="008D7F6F" w:rsidRPr="00F72EFF" w:rsidRDefault="008D7F6F" w:rsidP="00C8501A">
            <w:pPr>
              <w:spacing w:after="0" w:line="240" w:lineRule="auto"/>
              <w:rPr>
                <w:color w:val="000000"/>
                <w:sz w:val="24"/>
                <w:szCs w:val="24"/>
              </w:rPr>
            </w:pPr>
            <w:r w:rsidRPr="00F72EFF">
              <w:rPr>
                <w:color w:val="000000"/>
                <w:sz w:val="24"/>
                <w:szCs w:val="24"/>
              </w:rPr>
              <w:t>Учащиеся должны уметь:</w:t>
            </w:r>
          </w:p>
          <w:p w:rsidR="008D7F6F" w:rsidRPr="00F72EFF" w:rsidRDefault="008D7F6F" w:rsidP="00C8501A">
            <w:pPr>
              <w:spacing w:after="0" w:line="240" w:lineRule="auto"/>
              <w:rPr>
                <w:color w:val="000000"/>
                <w:sz w:val="24"/>
                <w:szCs w:val="24"/>
              </w:rPr>
            </w:pPr>
            <w:r w:rsidRPr="00F72EFF">
              <w:rPr>
                <w:color w:val="000000"/>
                <w:sz w:val="24"/>
                <w:szCs w:val="24"/>
              </w:rPr>
              <w:t>• делать простые схематические зарисовки;</w:t>
            </w:r>
          </w:p>
          <w:p w:rsidR="008D7F6F" w:rsidRPr="00F72EFF" w:rsidRDefault="008D7F6F" w:rsidP="00C8501A">
            <w:pPr>
              <w:spacing w:after="0" w:line="240" w:lineRule="auto"/>
              <w:rPr>
                <w:color w:val="000000"/>
                <w:sz w:val="24"/>
                <w:szCs w:val="24"/>
              </w:rPr>
            </w:pPr>
            <w:r w:rsidRPr="00F72EFF">
              <w:rPr>
                <w:color w:val="000000"/>
                <w:sz w:val="24"/>
                <w:szCs w:val="24"/>
              </w:rPr>
              <w:t>• составлять рассказы об изу</w:t>
            </w:r>
            <w:r w:rsidR="00C8501A" w:rsidRPr="00F72EFF">
              <w:rPr>
                <w:color w:val="000000"/>
                <w:sz w:val="24"/>
                <w:szCs w:val="24"/>
              </w:rPr>
              <w:t xml:space="preserve">чаемых географических объектах  </w:t>
            </w:r>
            <w:r w:rsidRPr="00F72EFF">
              <w:rPr>
                <w:color w:val="000000"/>
                <w:sz w:val="24"/>
                <w:szCs w:val="24"/>
              </w:rPr>
              <w:t>из предложенных учителем предложений;</w:t>
            </w:r>
          </w:p>
          <w:p w:rsidR="008D7F6F" w:rsidRPr="00F72EFF" w:rsidRDefault="008D7F6F" w:rsidP="00C8501A">
            <w:pPr>
              <w:spacing w:after="0" w:line="240" w:lineRule="auto"/>
              <w:rPr>
                <w:color w:val="000000"/>
                <w:sz w:val="24"/>
                <w:szCs w:val="24"/>
              </w:rPr>
            </w:pPr>
            <w:r w:rsidRPr="00F72EFF">
              <w:rPr>
                <w:color w:val="000000"/>
                <w:sz w:val="24"/>
                <w:szCs w:val="24"/>
              </w:rPr>
              <w:t>• показывать на географической</w:t>
            </w:r>
          </w:p>
          <w:p w:rsidR="008D7F6F" w:rsidRPr="00F72EFF" w:rsidRDefault="008D7F6F" w:rsidP="00C8501A">
            <w:pPr>
              <w:spacing w:after="0" w:line="240" w:lineRule="auto"/>
              <w:rPr>
                <w:rFonts w:eastAsia="Times New Roman"/>
                <w:color w:val="000000"/>
                <w:sz w:val="24"/>
                <w:szCs w:val="24"/>
              </w:rPr>
            </w:pPr>
            <w:r w:rsidRPr="00F72EFF">
              <w:rPr>
                <w:color w:val="000000"/>
                <w:sz w:val="24"/>
                <w:szCs w:val="24"/>
              </w:rPr>
              <w:t>карте объекты, заранее выделенные учителем</w:t>
            </w:r>
          </w:p>
        </w:tc>
        <w:tc>
          <w:tcPr>
            <w:tcW w:w="8222" w:type="dxa"/>
            <w:tcBorders>
              <w:top w:val="single" w:sz="8" w:space="0" w:color="000000"/>
              <w:left w:val="single" w:sz="8" w:space="0" w:color="000000"/>
              <w:bottom w:val="single" w:sz="8" w:space="0" w:color="000000"/>
              <w:right w:val="single" w:sz="8" w:space="0" w:color="000000"/>
            </w:tcBorders>
            <w:shd w:val="clear" w:color="auto" w:fill="FFFFFF"/>
            <w:hideMark/>
          </w:tcPr>
          <w:p w:rsidR="008D7F6F" w:rsidRPr="00F72EFF" w:rsidRDefault="008D7F6F" w:rsidP="00C8501A">
            <w:pPr>
              <w:spacing w:after="0" w:line="240" w:lineRule="auto"/>
              <w:rPr>
                <w:rFonts w:eastAsia="Times New Roman"/>
                <w:color w:val="000000"/>
                <w:sz w:val="24"/>
                <w:szCs w:val="24"/>
              </w:rPr>
            </w:pPr>
            <w:r w:rsidRPr="00F72EFF">
              <w:rPr>
                <w:color w:val="000000"/>
                <w:sz w:val="24"/>
                <w:szCs w:val="24"/>
              </w:rPr>
              <w:lastRenderedPageBreak/>
              <w:t>Обучающиеся должны знать:</w:t>
            </w:r>
          </w:p>
          <w:p w:rsidR="008D7F6F" w:rsidRPr="00F72EFF" w:rsidRDefault="008D7F6F" w:rsidP="00C8501A">
            <w:pPr>
              <w:spacing w:after="0" w:line="240" w:lineRule="auto"/>
              <w:jc w:val="both"/>
              <w:rPr>
                <w:color w:val="000000"/>
                <w:sz w:val="24"/>
                <w:szCs w:val="24"/>
              </w:rPr>
            </w:pPr>
            <w:r w:rsidRPr="00F72EFF">
              <w:rPr>
                <w:color w:val="000000"/>
                <w:sz w:val="24"/>
                <w:szCs w:val="24"/>
              </w:rPr>
              <w:t>• что изучает география;</w:t>
            </w:r>
          </w:p>
          <w:p w:rsidR="008D7F6F" w:rsidRPr="00F72EFF" w:rsidRDefault="008D7F6F" w:rsidP="00C8501A">
            <w:pPr>
              <w:spacing w:after="0" w:line="240" w:lineRule="auto"/>
              <w:jc w:val="both"/>
              <w:rPr>
                <w:color w:val="000000"/>
                <w:sz w:val="24"/>
                <w:szCs w:val="24"/>
              </w:rPr>
            </w:pPr>
            <w:r w:rsidRPr="00F72EFF">
              <w:rPr>
                <w:color w:val="000000"/>
                <w:sz w:val="24"/>
                <w:szCs w:val="24"/>
              </w:rPr>
              <w:t>• горизонт, линию и стороны горизонта;</w:t>
            </w:r>
          </w:p>
          <w:p w:rsidR="008D7F6F" w:rsidRPr="00F72EFF" w:rsidRDefault="008D7F6F" w:rsidP="00C8501A">
            <w:pPr>
              <w:spacing w:after="0" w:line="240" w:lineRule="auto"/>
              <w:jc w:val="both"/>
              <w:rPr>
                <w:color w:val="000000"/>
                <w:sz w:val="24"/>
                <w:szCs w:val="24"/>
              </w:rPr>
            </w:pPr>
            <w:r w:rsidRPr="00F72EFF">
              <w:rPr>
                <w:color w:val="000000"/>
                <w:sz w:val="24"/>
                <w:szCs w:val="24"/>
              </w:rPr>
              <w:t>• основные формы земной поверхности;</w:t>
            </w:r>
          </w:p>
          <w:p w:rsidR="008D7F6F" w:rsidRPr="00F72EFF" w:rsidRDefault="008D7F6F" w:rsidP="00C8501A">
            <w:pPr>
              <w:spacing w:after="0" w:line="240" w:lineRule="auto"/>
              <w:jc w:val="both"/>
              <w:rPr>
                <w:color w:val="000000"/>
                <w:sz w:val="24"/>
                <w:szCs w:val="24"/>
              </w:rPr>
            </w:pPr>
            <w:r w:rsidRPr="00F72EFF">
              <w:rPr>
                <w:color w:val="000000"/>
                <w:sz w:val="24"/>
                <w:szCs w:val="24"/>
              </w:rPr>
              <w:t>• виды водоемов, их различия;</w:t>
            </w:r>
          </w:p>
          <w:p w:rsidR="008D7F6F" w:rsidRPr="00F72EFF" w:rsidRDefault="008D7F6F" w:rsidP="00C8501A">
            <w:pPr>
              <w:spacing w:after="0" w:line="240" w:lineRule="auto"/>
              <w:jc w:val="both"/>
              <w:rPr>
                <w:color w:val="000000"/>
                <w:sz w:val="24"/>
                <w:szCs w:val="24"/>
              </w:rPr>
            </w:pPr>
            <w:r w:rsidRPr="00F72EFF">
              <w:rPr>
                <w:color w:val="000000"/>
                <w:sz w:val="24"/>
                <w:szCs w:val="24"/>
              </w:rPr>
              <w:t>• меры по охране воды от загрязнения;</w:t>
            </w:r>
          </w:p>
          <w:p w:rsidR="008D7F6F" w:rsidRPr="00F72EFF" w:rsidRDefault="008D7F6F" w:rsidP="00C8501A">
            <w:pPr>
              <w:spacing w:after="0" w:line="240" w:lineRule="auto"/>
              <w:jc w:val="both"/>
              <w:rPr>
                <w:color w:val="000000"/>
                <w:sz w:val="24"/>
                <w:szCs w:val="24"/>
              </w:rPr>
            </w:pPr>
            <w:r w:rsidRPr="00F72EFF">
              <w:rPr>
                <w:color w:val="000000"/>
                <w:sz w:val="24"/>
                <w:szCs w:val="24"/>
              </w:rPr>
              <w:t>• отличие плана от рисунка и географической карты;</w:t>
            </w:r>
          </w:p>
          <w:p w:rsidR="008D7F6F" w:rsidRPr="00F72EFF" w:rsidRDefault="008D7F6F" w:rsidP="00C8501A">
            <w:pPr>
              <w:spacing w:after="0" w:line="240" w:lineRule="auto"/>
              <w:jc w:val="both"/>
              <w:rPr>
                <w:color w:val="000000"/>
                <w:sz w:val="24"/>
                <w:szCs w:val="24"/>
              </w:rPr>
            </w:pPr>
            <w:r w:rsidRPr="00F72EFF">
              <w:rPr>
                <w:color w:val="000000"/>
                <w:sz w:val="24"/>
                <w:szCs w:val="24"/>
              </w:rPr>
              <w:t>• основные направления на плане, географической карте;</w:t>
            </w:r>
          </w:p>
          <w:p w:rsidR="008D7F6F" w:rsidRPr="00F72EFF" w:rsidRDefault="008D7F6F" w:rsidP="00C8501A">
            <w:pPr>
              <w:spacing w:after="0" w:line="240" w:lineRule="auto"/>
              <w:jc w:val="both"/>
              <w:rPr>
                <w:color w:val="000000"/>
                <w:sz w:val="24"/>
                <w:szCs w:val="24"/>
              </w:rPr>
            </w:pPr>
            <w:r w:rsidRPr="00F72EFF">
              <w:rPr>
                <w:color w:val="000000"/>
                <w:sz w:val="24"/>
                <w:szCs w:val="24"/>
              </w:rPr>
              <w:lastRenderedPageBreak/>
              <w:t>• условные цвета и основные знаки географической карты;</w:t>
            </w:r>
          </w:p>
          <w:p w:rsidR="008D7F6F" w:rsidRPr="00F72EFF" w:rsidRDefault="008D7F6F" w:rsidP="00C8501A">
            <w:pPr>
              <w:spacing w:after="0" w:line="240" w:lineRule="auto"/>
              <w:jc w:val="both"/>
              <w:rPr>
                <w:color w:val="000000"/>
                <w:sz w:val="24"/>
                <w:szCs w:val="24"/>
              </w:rPr>
            </w:pPr>
            <w:r w:rsidRPr="00F72EFF">
              <w:rPr>
                <w:color w:val="000000"/>
                <w:sz w:val="24"/>
                <w:szCs w:val="24"/>
              </w:rPr>
              <w:t>• распределение суши и воды на Земле;</w:t>
            </w:r>
          </w:p>
          <w:p w:rsidR="008D7F6F" w:rsidRPr="00F72EFF" w:rsidRDefault="008D7F6F" w:rsidP="00C8501A">
            <w:pPr>
              <w:spacing w:after="0" w:line="240" w:lineRule="auto"/>
              <w:jc w:val="both"/>
              <w:rPr>
                <w:color w:val="000000"/>
                <w:sz w:val="24"/>
                <w:szCs w:val="24"/>
              </w:rPr>
            </w:pPr>
            <w:r w:rsidRPr="00F72EFF">
              <w:rPr>
                <w:color w:val="000000"/>
                <w:sz w:val="24"/>
                <w:szCs w:val="24"/>
              </w:rPr>
              <w:t>• материки и океаны, их расположение на глобусе и карте полушарий;</w:t>
            </w:r>
          </w:p>
          <w:p w:rsidR="008D7F6F" w:rsidRPr="00F72EFF" w:rsidRDefault="008D7F6F" w:rsidP="00C8501A">
            <w:pPr>
              <w:spacing w:after="0" w:line="240" w:lineRule="auto"/>
              <w:jc w:val="both"/>
              <w:rPr>
                <w:color w:val="000000"/>
                <w:sz w:val="24"/>
                <w:szCs w:val="24"/>
              </w:rPr>
            </w:pPr>
            <w:r w:rsidRPr="00F72EFF">
              <w:rPr>
                <w:color w:val="000000"/>
                <w:sz w:val="24"/>
                <w:szCs w:val="24"/>
              </w:rPr>
              <w:t>• Солнце как ближайшую к Земле звезду и его значение для жизни на Земле;</w:t>
            </w:r>
          </w:p>
          <w:p w:rsidR="008D7F6F" w:rsidRPr="00F72EFF" w:rsidRDefault="008D7F6F" w:rsidP="00C8501A">
            <w:pPr>
              <w:spacing w:after="0" w:line="240" w:lineRule="auto"/>
              <w:jc w:val="both"/>
              <w:rPr>
                <w:color w:val="000000"/>
                <w:sz w:val="24"/>
                <w:szCs w:val="24"/>
              </w:rPr>
            </w:pPr>
            <w:r w:rsidRPr="00F72EFF">
              <w:rPr>
                <w:color w:val="000000"/>
                <w:sz w:val="24"/>
                <w:szCs w:val="24"/>
              </w:rPr>
              <w:t>• кругосветные путешествия, доказывающие шарообразность Земли;</w:t>
            </w:r>
          </w:p>
          <w:p w:rsidR="00C8501A" w:rsidRPr="00F72EFF" w:rsidRDefault="008D7F6F" w:rsidP="00C8501A">
            <w:pPr>
              <w:spacing w:after="0" w:line="240" w:lineRule="auto"/>
              <w:jc w:val="both"/>
              <w:rPr>
                <w:color w:val="000000"/>
                <w:sz w:val="24"/>
                <w:szCs w:val="24"/>
              </w:rPr>
            </w:pPr>
            <w:r w:rsidRPr="00F72EFF">
              <w:rPr>
                <w:color w:val="000000"/>
                <w:sz w:val="24"/>
                <w:szCs w:val="24"/>
              </w:rPr>
              <w:t>• значение запусков в космос искусственных спутников Земли и полетов л</w:t>
            </w:r>
            <w:r w:rsidRPr="00F72EFF">
              <w:rPr>
                <w:color w:val="000000"/>
                <w:sz w:val="24"/>
                <w:szCs w:val="24"/>
              </w:rPr>
              <w:t>ю</w:t>
            </w:r>
            <w:r w:rsidRPr="00F72EFF">
              <w:rPr>
                <w:color w:val="000000"/>
                <w:sz w:val="24"/>
                <w:szCs w:val="24"/>
              </w:rPr>
              <w:t>дей в космос;        </w:t>
            </w:r>
          </w:p>
          <w:p w:rsidR="008D7F6F" w:rsidRPr="00F72EFF" w:rsidRDefault="008D7F6F" w:rsidP="00C8501A">
            <w:pPr>
              <w:spacing w:after="0" w:line="240" w:lineRule="auto"/>
              <w:jc w:val="both"/>
              <w:rPr>
                <w:color w:val="000000"/>
                <w:sz w:val="24"/>
                <w:szCs w:val="24"/>
              </w:rPr>
            </w:pPr>
            <w:r w:rsidRPr="00F72EFF">
              <w:rPr>
                <w:color w:val="000000"/>
                <w:sz w:val="24"/>
                <w:szCs w:val="24"/>
              </w:rPr>
              <w:t xml:space="preserve"> </w:t>
            </w:r>
            <w:proofErr w:type="gramStart"/>
            <w:r w:rsidRPr="00F72EFF">
              <w:rPr>
                <w:color w:val="000000"/>
                <w:sz w:val="24"/>
                <w:szCs w:val="24"/>
              </w:rPr>
              <w:t>формирование навыков самостоятельной работы с учебными пособиями (учебник, приложение</w:t>
            </w:r>
            <w:r w:rsidR="00C8501A" w:rsidRPr="00F72EFF">
              <w:rPr>
                <w:color w:val="000000"/>
                <w:sz w:val="24"/>
                <w:szCs w:val="24"/>
              </w:rPr>
              <w:t xml:space="preserve">  </w:t>
            </w:r>
            <w:r w:rsidRPr="00F72EFF">
              <w:rPr>
                <w:color w:val="000000"/>
                <w:sz w:val="24"/>
                <w:szCs w:val="24"/>
              </w:rPr>
              <w:t>к учебнику, тетрадь на печатной</w:t>
            </w:r>
            <w:r w:rsidR="00C8501A" w:rsidRPr="00F72EFF">
              <w:rPr>
                <w:color w:val="000000"/>
                <w:sz w:val="24"/>
                <w:szCs w:val="24"/>
              </w:rPr>
              <w:t xml:space="preserve">  </w:t>
            </w:r>
            <w:r w:rsidRPr="00F72EFF">
              <w:rPr>
                <w:color w:val="000000"/>
                <w:sz w:val="24"/>
                <w:szCs w:val="24"/>
              </w:rPr>
              <w:t>основе, глобус, настенная карта,</w:t>
            </w:r>
            <w:proofErr w:type="gramEnd"/>
          </w:p>
          <w:p w:rsidR="008D7F6F" w:rsidRPr="00F72EFF" w:rsidRDefault="008D7F6F" w:rsidP="00C8501A">
            <w:pPr>
              <w:spacing w:after="0" w:line="240" w:lineRule="auto"/>
              <w:jc w:val="both"/>
              <w:rPr>
                <w:color w:val="000000"/>
                <w:sz w:val="24"/>
                <w:szCs w:val="24"/>
              </w:rPr>
            </w:pPr>
            <w:r w:rsidRPr="00F72EFF">
              <w:rPr>
                <w:color w:val="000000"/>
                <w:sz w:val="24"/>
                <w:szCs w:val="24"/>
              </w:rPr>
              <w:t>компас, и др.);</w:t>
            </w:r>
          </w:p>
          <w:p w:rsidR="008D7F6F" w:rsidRPr="00F72EFF" w:rsidRDefault="008D7F6F" w:rsidP="00C8501A">
            <w:pPr>
              <w:spacing w:after="0" w:line="240" w:lineRule="auto"/>
              <w:jc w:val="both"/>
              <w:rPr>
                <w:color w:val="000000"/>
                <w:sz w:val="24"/>
                <w:szCs w:val="24"/>
              </w:rPr>
            </w:pPr>
            <w:r w:rsidRPr="00F72EFF">
              <w:rPr>
                <w:color w:val="000000"/>
                <w:sz w:val="24"/>
                <w:szCs w:val="24"/>
              </w:rPr>
              <w:t>• совершенствование умения понимать причины успеха/неуспеха учебной д</w:t>
            </w:r>
            <w:r w:rsidRPr="00F72EFF">
              <w:rPr>
                <w:color w:val="000000"/>
                <w:sz w:val="24"/>
                <w:szCs w:val="24"/>
              </w:rPr>
              <w:t>е</w:t>
            </w:r>
            <w:r w:rsidRPr="00F72EFF">
              <w:rPr>
                <w:color w:val="000000"/>
                <w:sz w:val="24"/>
                <w:szCs w:val="24"/>
              </w:rPr>
              <w:t>ятельности и способности конструктивно действовать даже в ситуациях н</w:t>
            </w:r>
            <w:r w:rsidRPr="00F72EFF">
              <w:rPr>
                <w:color w:val="000000"/>
                <w:sz w:val="24"/>
                <w:szCs w:val="24"/>
              </w:rPr>
              <w:t>е</w:t>
            </w:r>
            <w:r w:rsidRPr="00F72EFF">
              <w:rPr>
                <w:color w:val="000000"/>
                <w:sz w:val="24"/>
                <w:szCs w:val="24"/>
              </w:rPr>
              <w:t>успеха;</w:t>
            </w:r>
          </w:p>
          <w:p w:rsidR="008D7F6F" w:rsidRPr="00F72EFF" w:rsidRDefault="008D7F6F" w:rsidP="00C8501A">
            <w:pPr>
              <w:spacing w:after="0" w:line="240" w:lineRule="auto"/>
              <w:jc w:val="both"/>
              <w:rPr>
                <w:color w:val="000000"/>
                <w:sz w:val="24"/>
                <w:szCs w:val="24"/>
              </w:rPr>
            </w:pPr>
            <w:r w:rsidRPr="00F72EFF">
              <w:rPr>
                <w:color w:val="000000"/>
                <w:sz w:val="24"/>
                <w:szCs w:val="24"/>
              </w:rPr>
              <w:t>• развитие умения фиксировать результаты самостоятельной деятельности (наблюдений, опытов);</w:t>
            </w:r>
          </w:p>
          <w:p w:rsidR="008D7F6F" w:rsidRPr="00F72EFF" w:rsidRDefault="008D7F6F" w:rsidP="00C8501A">
            <w:pPr>
              <w:spacing w:after="0" w:line="240" w:lineRule="auto"/>
              <w:jc w:val="both"/>
              <w:rPr>
                <w:color w:val="000000"/>
                <w:sz w:val="24"/>
                <w:szCs w:val="24"/>
              </w:rPr>
            </w:pPr>
            <w:r w:rsidRPr="00F72EFF">
              <w:rPr>
                <w:color w:val="000000"/>
                <w:sz w:val="24"/>
                <w:szCs w:val="24"/>
              </w:rPr>
              <w:t>• развитие навыков взаимодействия при работе в паре при изготовлении м</w:t>
            </w:r>
            <w:r w:rsidRPr="00F72EFF">
              <w:rPr>
                <w:color w:val="000000"/>
                <w:sz w:val="24"/>
                <w:szCs w:val="24"/>
              </w:rPr>
              <w:t>о</w:t>
            </w:r>
            <w:r w:rsidRPr="00F72EFF">
              <w:rPr>
                <w:color w:val="000000"/>
                <w:sz w:val="24"/>
                <w:szCs w:val="24"/>
              </w:rPr>
              <w:t>делей или макета форм рельефа местности;</w:t>
            </w:r>
          </w:p>
          <w:p w:rsidR="008D7F6F" w:rsidRPr="00F72EFF" w:rsidRDefault="008D7F6F" w:rsidP="00C8501A">
            <w:pPr>
              <w:spacing w:after="0" w:line="240" w:lineRule="auto"/>
              <w:jc w:val="both"/>
              <w:rPr>
                <w:color w:val="000000"/>
                <w:sz w:val="24"/>
                <w:szCs w:val="24"/>
              </w:rPr>
            </w:pPr>
            <w:r w:rsidRPr="00F72EFF">
              <w:rPr>
                <w:color w:val="000000"/>
                <w:sz w:val="24"/>
                <w:szCs w:val="24"/>
              </w:rPr>
              <w:t>• различия в нагревании и освещении земной поверхности Солнцем;</w:t>
            </w:r>
          </w:p>
          <w:p w:rsidR="008D7F6F" w:rsidRPr="00F72EFF" w:rsidRDefault="008D7F6F" w:rsidP="00C8501A">
            <w:pPr>
              <w:spacing w:after="0" w:line="240" w:lineRule="auto"/>
              <w:jc w:val="both"/>
              <w:rPr>
                <w:color w:val="000000"/>
                <w:sz w:val="24"/>
                <w:szCs w:val="24"/>
              </w:rPr>
            </w:pPr>
            <w:r w:rsidRPr="00F72EFF">
              <w:rPr>
                <w:color w:val="000000"/>
                <w:sz w:val="24"/>
                <w:szCs w:val="24"/>
              </w:rPr>
              <w:t>• географическое положение нашей страны на физической карте России и карте полушарий;</w:t>
            </w:r>
          </w:p>
          <w:p w:rsidR="008D7F6F" w:rsidRPr="00F72EFF" w:rsidRDefault="008D7F6F" w:rsidP="00C8501A">
            <w:pPr>
              <w:spacing w:after="0" w:line="240" w:lineRule="auto"/>
              <w:jc w:val="both"/>
              <w:rPr>
                <w:color w:val="000000"/>
                <w:sz w:val="24"/>
                <w:szCs w:val="24"/>
              </w:rPr>
            </w:pPr>
            <w:r w:rsidRPr="00F72EFF">
              <w:rPr>
                <w:color w:val="000000"/>
                <w:sz w:val="24"/>
                <w:szCs w:val="24"/>
              </w:rPr>
              <w:t>• названия географических объектов, обозначенных в программе по теме «Карта России».</w:t>
            </w:r>
          </w:p>
          <w:p w:rsidR="008D7F6F" w:rsidRPr="00F72EFF" w:rsidRDefault="008D7F6F" w:rsidP="00C8501A">
            <w:pPr>
              <w:spacing w:after="0" w:line="240" w:lineRule="auto"/>
              <w:jc w:val="both"/>
              <w:rPr>
                <w:color w:val="000000"/>
                <w:sz w:val="24"/>
                <w:szCs w:val="24"/>
              </w:rPr>
            </w:pPr>
            <w:r w:rsidRPr="00F72EFF">
              <w:rPr>
                <w:color w:val="000000"/>
                <w:sz w:val="24"/>
                <w:szCs w:val="24"/>
              </w:rPr>
              <w:t>Учащиеся должны уметь:</w:t>
            </w:r>
          </w:p>
          <w:p w:rsidR="008D7F6F" w:rsidRPr="00F72EFF" w:rsidRDefault="008D7F6F" w:rsidP="00C8501A">
            <w:pPr>
              <w:spacing w:after="0" w:line="240" w:lineRule="auto"/>
              <w:jc w:val="both"/>
              <w:rPr>
                <w:color w:val="000000"/>
                <w:sz w:val="24"/>
                <w:szCs w:val="24"/>
              </w:rPr>
            </w:pPr>
            <w:r w:rsidRPr="00F72EFF">
              <w:rPr>
                <w:color w:val="000000"/>
                <w:sz w:val="24"/>
                <w:szCs w:val="24"/>
              </w:rPr>
              <w:t>• определять стороны горизонта, ориентироваться по Солнцу, компасу и местным признакам</w:t>
            </w:r>
          </w:p>
          <w:p w:rsidR="008D7F6F" w:rsidRPr="00F72EFF" w:rsidRDefault="008D7F6F" w:rsidP="00C8501A">
            <w:pPr>
              <w:spacing w:after="0" w:line="240" w:lineRule="auto"/>
              <w:jc w:val="both"/>
              <w:rPr>
                <w:color w:val="000000"/>
                <w:sz w:val="24"/>
                <w:szCs w:val="24"/>
              </w:rPr>
            </w:pPr>
            <w:r w:rsidRPr="00F72EFF">
              <w:rPr>
                <w:color w:val="000000"/>
                <w:sz w:val="24"/>
                <w:szCs w:val="24"/>
              </w:rPr>
              <w:t>природы;</w:t>
            </w:r>
          </w:p>
          <w:p w:rsidR="008D7F6F" w:rsidRPr="00F72EFF" w:rsidRDefault="008D7F6F" w:rsidP="00C8501A">
            <w:pPr>
              <w:spacing w:after="0" w:line="240" w:lineRule="auto"/>
              <w:jc w:val="both"/>
              <w:rPr>
                <w:color w:val="000000"/>
                <w:sz w:val="24"/>
                <w:szCs w:val="24"/>
              </w:rPr>
            </w:pPr>
            <w:r w:rsidRPr="00F72EFF">
              <w:rPr>
                <w:color w:val="000000"/>
                <w:sz w:val="24"/>
                <w:szCs w:val="24"/>
              </w:rPr>
              <w:t>• выявлять на местности особенности рельефа, водоемов;</w:t>
            </w:r>
          </w:p>
          <w:p w:rsidR="008D7F6F" w:rsidRPr="00F72EFF" w:rsidRDefault="008D7F6F" w:rsidP="00C8501A">
            <w:pPr>
              <w:spacing w:after="0" w:line="240" w:lineRule="auto"/>
              <w:jc w:val="both"/>
              <w:rPr>
                <w:color w:val="000000"/>
                <w:sz w:val="24"/>
                <w:szCs w:val="24"/>
              </w:rPr>
            </w:pPr>
            <w:r w:rsidRPr="00F72EFF">
              <w:rPr>
                <w:color w:val="000000"/>
                <w:sz w:val="24"/>
                <w:szCs w:val="24"/>
              </w:rPr>
              <w:t>• делать схематические зарисовки изучаемых форм земной поверхности;</w:t>
            </w:r>
          </w:p>
          <w:p w:rsidR="008D7F6F" w:rsidRPr="00F72EFF" w:rsidRDefault="008D7F6F" w:rsidP="00C8501A">
            <w:pPr>
              <w:spacing w:after="0" w:line="240" w:lineRule="auto"/>
              <w:jc w:val="both"/>
              <w:rPr>
                <w:color w:val="000000"/>
                <w:sz w:val="24"/>
                <w:szCs w:val="24"/>
              </w:rPr>
            </w:pPr>
            <w:r w:rsidRPr="00F72EFF">
              <w:rPr>
                <w:color w:val="000000"/>
                <w:sz w:val="24"/>
                <w:szCs w:val="24"/>
              </w:rPr>
              <w:t>• ориентироваться на географической карте и глобусе;</w:t>
            </w:r>
          </w:p>
          <w:p w:rsidR="008D7F6F" w:rsidRPr="00F72EFF" w:rsidRDefault="008D7F6F" w:rsidP="00C8501A">
            <w:pPr>
              <w:spacing w:after="0" w:line="240" w:lineRule="auto"/>
              <w:jc w:val="both"/>
              <w:rPr>
                <w:color w:val="000000"/>
                <w:sz w:val="24"/>
                <w:szCs w:val="24"/>
              </w:rPr>
            </w:pPr>
            <w:r w:rsidRPr="00F72EFF">
              <w:rPr>
                <w:color w:val="000000"/>
                <w:sz w:val="24"/>
                <w:szCs w:val="24"/>
              </w:rPr>
              <w:t>• читать географическую карту (условные цвета и основные знаки);</w:t>
            </w:r>
          </w:p>
          <w:p w:rsidR="008D7F6F" w:rsidRPr="00F72EFF" w:rsidRDefault="008D7F6F" w:rsidP="00C8501A">
            <w:pPr>
              <w:spacing w:after="0" w:line="240" w:lineRule="auto"/>
              <w:jc w:val="both"/>
              <w:rPr>
                <w:color w:val="000000"/>
                <w:sz w:val="24"/>
                <w:szCs w:val="24"/>
              </w:rPr>
            </w:pPr>
            <w:r w:rsidRPr="00F72EFF">
              <w:rPr>
                <w:color w:val="000000"/>
                <w:sz w:val="24"/>
                <w:szCs w:val="24"/>
              </w:rPr>
              <w:t>• составлять описания изучаемых объектов с опорой на карту и картины;</w:t>
            </w:r>
          </w:p>
          <w:p w:rsidR="008D7F6F" w:rsidRPr="00F72EFF" w:rsidRDefault="008D7F6F" w:rsidP="00C8501A">
            <w:pPr>
              <w:spacing w:after="0" w:line="240" w:lineRule="auto"/>
              <w:jc w:val="both"/>
              <w:rPr>
                <w:rFonts w:eastAsia="Times New Roman"/>
                <w:color w:val="000000"/>
                <w:sz w:val="24"/>
                <w:szCs w:val="24"/>
              </w:rPr>
            </w:pPr>
            <w:r w:rsidRPr="00F72EFF">
              <w:rPr>
                <w:color w:val="000000"/>
                <w:sz w:val="24"/>
                <w:szCs w:val="24"/>
              </w:rPr>
              <w:t>• показывать на карте объекты, указанные в программе, обозначать их при помощи учителя на контурной карте</w:t>
            </w:r>
          </w:p>
        </w:tc>
      </w:tr>
    </w:tbl>
    <w:p w:rsidR="000056B5" w:rsidRPr="00F72EFF" w:rsidRDefault="000056B5" w:rsidP="00B97CF0">
      <w:pPr>
        <w:ind w:left="464"/>
        <w:rPr>
          <w:b/>
          <w:sz w:val="24"/>
          <w:szCs w:val="24"/>
        </w:rPr>
      </w:pPr>
      <w:r w:rsidRPr="00F72EFF">
        <w:rPr>
          <w:b/>
          <w:sz w:val="24"/>
          <w:szCs w:val="24"/>
        </w:rPr>
        <w:lastRenderedPageBreak/>
        <w:t>3.Естествознание (6 класс).</w:t>
      </w:r>
    </w:p>
    <w:tbl>
      <w:tblPr>
        <w:tblStyle w:val="af7"/>
        <w:tblW w:w="0" w:type="auto"/>
        <w:tblInd w:w="-176" w:type="dxa"/>
        <w:tblLook w:val="04A0" w:firstRow="1" w:lastRow="0" w:firstColumn="1" w:lastColumn="0" w:noHBand="0" w:noVBand="1"/>
      </w:tblPr>
      <w:tblGrid>
        <w:gridCol w:w="6945"/>
        <w:gridCol w:w="8047"/>
      </w:tblGrid>
      <w:tr w:rsidR="000056B5" w:rsidRPr="00F72EFF" w:rsidTr="0054717F">
        <w:tc>
          <w:tcPr>
            <w:tcW w:w="7088" w:type="dxa"/>
          </w:tcPr>
          <w:p w:rsidR="000056B5" w:rsidRPr="00F72EFF" w:rsidRDefault="000056B5" w:rsidP="00B97CF0">
            <w:pPr>
              <w:rPr>
                <w:sz w:val="24"/>
                <w:szCs w:val="24"/>
              </w:rPr>
            </w:pPr>
            <w:r w:rsidRPr="00F72EFF">
              <w:rPr>
                <w:sz w:val="24"/>
                <w:szCs w:val="24"/>
              </w:rPr>
              <w:t>Минимальный</w:t>
            </w:r>
          </w:p>
        </w:tc>
        <w:tc>
          <w:tcPr>
            <w:tcW w:w="8222" w:type="dxa"/>
          </w:tcPr>
          <w:p w:rsidR="000056B5" w:rsidRPr="00F72EFF" w:rsidRDefault="000056B5" w:rsidP="00B97CF0">
            <w:pPr>
              <w:rPr>
                <w:sz w:val="24"/>
                <w:szCs w:val="24"/>
              </w:rPr>
            </w:pPr>
            <w:r w:rsidRPr="00F72EFF">
              <w:rPr>
                <w:sz w:val="24"/>
                <w:szCs w:val="24"/>
              </w:rPr>
              <w:t>Достаточный</w:t>
            </w:r>
          </w:p>
        </w:tc>
      </w:tr>
      <w:tr w:rsidR="000056B5" w:rsidRPr="00F72EFF" w:rsidTr="00807EA4">
        <w:trPr>
          <w:trHeight w:val="1215"/>
        </w:trPr>
        <w:tc>
          <w:tcPr>
            <w:tcW w:w="7088" w:type="dxa"/>
          </w:tcPr>
          <w:p w:rsidR="000056B5" w:rsidRPr="00F72EFF" w:rsidRDefault="000056B5" w:rsidP="00942BAF">
            <w:pPr>
              <w:pStyle w:val="af1"/>
              <w:widowControl w:val="0"/>
              <w:numPr>
                <w:ilvl w:val="0"/>
                <w:numId w:val="149"/>
              </w:numPr>
              <w:tabs>
                <w:tab w:val="left" w:pos="608"/>
              </w:tabs>
              <w:autoSpaceDE w:val="0"/>
              <w:ind w:left="608"/>
              <w:contextualSpacing w:val="0"/>
              <w:rPr>
                <w:sz w:val="24"/>
                <w:szCs w:val="24"/>
              </w:rPr>
            </w:pPr>
            <w:r w:rsidRPr="00F72EFF">
              <w:rPr>
                <w:sz w:val="24"/>
                <w:szCs w:val="24"/>
              </w:rPr>
              <w:t>Знать отличительные</w:t>
            </w:r>
            <w:r w:rsidRPr="00F72EFF">
              <w:rPr>
                <w:spacing w:val="-3"/>
                <w:sz w:val="24"/>
                <w:szCs w:val="24"/>
              </w:rPr>
              <w:t xml:space="preserve"> </w:t>
            </w:r>
            <w:r w:rsidRPr="00F72EFF">
              <w:rPr>
                <w:sz w:val="24"/>
                <w:szCs w:val="24"/>
              </w:rPr>
              <w:t>признаки</w:t>
            </w:r>
            <w:r w:rsidRPr="00F72EFF">
              <w:rPr>
                <w:spacing w:val="-2"/>
                <w:sz w:val="24"/>
                <w:szCs w:val="24"/>
              </w:rPr>
              <w:t xml:space="preserve"> </w:t>
            </w:r>
            <w:r w:rsidRPr="00F72EFF">
              <w:rPr>
                <w:sz w:val="24"/>
                <w:szCs w:val="24"/>
              </w:rPr>
              <w:t>твердых</w:t>
            </w:r>
            <w:r w:rsidRPr="00F72EFF">
              <w:rPr>
                <w:spacing w:val="-2"/>
                <w:sz w:val="24"/>
                <w:szCs w:val="24"/>
              </w:rPr>
              <w:t xml:space="preserve"> </w:t>
            </w:r>
            <w:r w:rsidRPr="00F72EFF">
              <w:rPr>
                <w:sz w:val="24"/>
                <w:szCs w:val="24"/>
              </w:rPr>
              <w:t>тел,</w:t>
            </w:r>
            <w:r w:rsidRPr="00F72EFF">
              <w:rPr>
                <w:spacing w:val="-4"/>
                <w:sz w:val="24"/>
                <w:szCs w:val="24"/>
              </w:rPr>
              <w:t xml:space="preserve"> </w:t>
            </w:r>
            <w:r w:rsidRPr="00F72EFF">
              <w:rPr>
                <w:sz w:val="24"/>
                <w:szCs w:val="24"/>
              </w:rPr>
              <w:t>жидкостей и</w:t>
            </w:r>
            <w:r w:rsidRPr="00F72EFF">
              <w:rPr>
                <w:spacing w:val="-4"/>
                <w:sz w:val="24"/>
                <w:szCs w:val="24"/>
              </w:rPr>
              <w:t xml:space="preserve"> </w:t>
            </w:r>
            <w:r w:rsidRPr="00F72EFF">
              <w:rPr>
                <w:sz w:val="24"/>
                <w:szCs w:val="24"/>
              </w:rPr>
              <w:t>газов, основных</w:t>
            </w:r>
            <w:r w:rsidRPr="00F72EFF">
              <w:rPr>
                <w:spacing w:val="-3"/>
                <w:sz w:val="24"/>
                <w:szCs w:val="24"/>
              </w:rPr>
              <w:t xml:space="preserve"> </w:t>
            </w:r>
            <w:r w:rsidRPr="00F72EFF">
              <w:rPr>
                <w:sz w:val="24"/>
                <w:szCs w:val="24"/>
              </w:rPr>
              <w:t>полезных</w:t>
            </w:r>
            <w:r w:rsidRPr="00F72EFF">
              <w:rPr>
                <w:spacing w:val="-5"/>
                <w:sz w:val="24"/>
                <w:szCs w:val="24"/>
              </w:rPr>
              <w:t xml:space="preserve"> </w:t>
            </w:r>
            <w:r w:rsidRPr="00F72EFF">
              <w:rPr>
                <w:sz w:val="24"/>
                <w:szCs w:val="24"/>
              </w:rPr>
              <w:t>ископаемых,</w:t>
            </w:r>
            <w:r w:rsidRPr="00F72EFF">
              <w:rPr>
                <w:spacing w:val="-3"/>
                <w:sz w:val="24"/>
                <w:szCs w:val="24"/>
              </w:rPr>
              <w:t xml:space="preserve"> </w:t>
            </w:r>
            <w:r w:rsidRPr="00F72EFF">
              <w:rPr>
                <w:sz w:val="24"/>
                <w:szCs w:val="24"/>
              </w:rPr>
              <w:t>песчаной</w:t>
            </w:r>
            <w:r w:rsidRPr="00F72EFF">
              <w:rPr>
                <w:spacing w:val="-4"/>
                <w:sz w:val="24"/>
                <w:szCs w:val="24"/>
              </w:rPr>
              <w:t xml:space="preserve"> </w:t>
            </w:r>
            <w:r w:rsidRPr="00F72EFF">
              <w:rPr>
                <w:sz w:val="24"/>
                <w:szCs w:val="24"/>
              </w:rPr>
              <w:t>и</w:t>
            </w:r>
            <w:r w:rsidRPr="00F72EFF">
              <w:rPr>
                <w:spacing w:val="-3"/>
                <w:sz w:val="24"/>
                <w:szCs w:val="24"/>
              </w:rPr>
              <w:t xml:space="preserve"> </w:t>
            </w:r>
            <w:r w:rsidRPr="00F72EFF">
              <w:rPr>
                <w:sz w:val="24"/>
                <w:szCs w:val="24"/>
              </w:rPr>
              <w:t>глин</w:t>
            </w:r>
            <w:r w:rsidRPr="00F72EFF">
              <w:rPr>
                <w:sz w:val="24"/>
                <w:szCs w:val="24"/>
              </w:rPr>
              <w:t>и</w:t>
            </w:r>
            <w:r w:rsidRPr="00F72EFF">
              <w:rPr>
                <w:sz w:val="24"/>
                <w:szCs w:val="24"/>
              </w:rPr>
              <w:t>стой</w:t>
            </w:r>
            <w:r w:rsidRPr="00F72EFF">
              <w:rPr>
                <w:spacing w:val="-57"/>
                <w:sz w:val="24"/>
                <w:szCs w:val="24"/>
              </w:rPr>
              <w:t xml:space="preserve"> </w:t>
            </w:r>
            <w:r w:rsidRPr="00F72EFF">
              <w:rPr>
                <w:sz w:val="24"/>
                <w:szCs w:val="24"/>
              </w:rPr>
              <w:t>почвы; некоторые</w:t>
            </w:r>
            <w:r w:rsidRPr="00F72EFF">
              <w:rPr>
                <w:spacing w:val="-2"/>
                <w:sz w:val="24"/>
                <w:szCs w:val="24"/>
              </w:rPr>
              <w:t xml:space="preserve"> </w:t>
            </w:r>
            <w:r w:rsidRPr="00F72EFF">
              <w:rPr>
                <w:sz w:val="24"/>
                <w:szCs w:val="24"/>
              </w:rPr>
              <w:t>свойства</w:t>
            </w:r>
            <w:r w:rsidRPr="00F72EFF">
              <w:rPr>
                <w:spacing w:val="-2"/>
                <w:sz w:val="24"/>
                <w:szCs w:val="24"/>
              </w:rPr>
              <w:t xml:space="preserve"> </w:t>
            </w:r>
            <w:r w:rsidRPr="00F72EFF">
              <w:rPr>
                <w:sz w:val="24"/>
                <w:szCs w:val="24"/>
              </w:rPr>
              <w:t>твердых,</w:t>
            </w:r>
            <w:r w:rsidRPr="00F72EFF">
              <w:rPr>
                <w:spacing w:val="-3"/>
                <w:sz w:val="24"/>
                <w:szCs w:val="24"/>
              </w:rPr>
              <w:t xml:space="preserve"> </w:t>
            </w:r>
            <w:r w:rsidRPr="00F72EFF">
              <w:rPr>
                <w:sz w:val="24"/>
                <w:szCs w:val="24"/>
              </w:rPr>
              <w:t>жидких</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газоо</w:t>
            </w:r>
            <w:r w:rsidRPr="00F72EFF">
              <w:rPr>
                <w:sz w:val="24"/>
                <w:szCs w:val="24"/>
              </w:rPr>
              <w:t>б</w:t>
            </w:r>
            <w:r w:rsidRPr="00F72EFF">
              <w:rPr>
                <w:sz w:val="24"/>
                <w:szCs w:val="24"/>
              </w:rPr>
              <w:t>разных</w:t>
            </w:r>
            <w:r w:rsidRPr="00F72EFF">
              <w:rPr>
                <w:spacing w:val="-1"/>
                <w:sz w:val="24"/>
                <w:szCs w:val="24"/>
              </w:rPr>
              <w:t xml:space="preserve"> </w:t>
            </w:r>
            <w:r w:rsidRPr="00F72EFF">
              <w:rPr>
                <w:sz w:val="24"/>
                <w:szCs w:val="24"/>
              </w:rPr>
              <w:t>тел</w:t>
            </w:r>
            <w:r w:rsidRPr="00F72EFF">
              <w:rPr>
                <w:spacing w:val="-1"/>
                <w:sz w:val="24"/>
                <w:szCs w:val="24"/>
              </w:rPr>
              <w:t xml:space="preserve"> </w:t>
            </w:r>
            <w:r w:rsidRPr="00F72EFF">
              <w:rPr>
                <w:sz w:val="24"/>
                <w:szCs w:val="24"/>
              </w:rPr>
              <w:t>на</w:t>
            </w:r>
            <w:r w:rsidRPr="00F72EFF">
              <w:rPr>
                <w:spacing w:val="-2"/>
                <w:sz w:val="24"/>
                <w:szCs w:val="24"/>
              </w:rPr>
              <w:t xml:space="preserve"> </w:t>
            </w:r>
            <w:r w:rsidRPr="00F72EFF">
              <w:rPr>
                <w:sz w:val="24"/>
                <w:szCs w:val="24"/>
              </w:rPr>
              <w:t>примере</w:t>
            </w:r>
            <w:r w:rsidRPr="00F72EFF">
              <w:rPr>
                <w:spacing w:val="-4"/>
                <w:sz w:val="24"/>
                <w:szCs w:val="24"/>
              </w:rPr>
              <w:t xml:space="preserve"> </w:t>
            </w:r>
            <w:r w:rsidRPr="00F72EFF">
              <w:rPr>
                <w:sz w:val="24"/>
                <w:szCs w:val="24"/>
              </w:rPr>
              <w:t>воды,</w:t>
            </w:r>
            <w:r w:rsidRPr="00F72EFF">
              <w:rPr>
                <w:spacing w:val="-3"/>
                <w:sz w:val="24"/>
                <w:szCs w:val="24"/>
              </w:rPr>
              <w:t xml:space="preserve"> </w:t>
            </w:r>
            <w:r w:rsidRPr="00F72EFF">
              <w:rPr>
                <w:sz w:val="24"/>
                <w:szCs w:val="24"/>
              </w:rPr>
              <w:t>воздуха, металлов.</w:t>
            </w:r>
          </w:p>
          <w:p w:rsidR="000056B5" w:rsidRPr="00F72EFF" w:rsidRDefault="000056B5" w:rsidP="00B97CF0">
            <w:pPr>
              <w:rPr>
                <w:b/>
                <w:sz w:val="24"/>
                <w:szCs w:val="24"/>
              </w:rPr>
            </w:pPr>
          </w:p>
        </w:tc>
        <w:tc>
          <w:tcPr>
            <w:tcW w:w="8222" w:type="dxa"/>
          </w:tcPr>
          <w:p w:rsidR="000056B5" w:rsidRPr="00F72EFF" w:rsidRDefault="000056B5" w:rsidP="00942BAF">
            <w:pPr>
              <w:pStyle w:val="af1"/>
              <w:widowControl w:val="0"/>
              <w:numPr>
                <w:ilvl w:val="0"/>
                <w:numId w:val="149"/>
              </w:numPr>
              <w:tabs>
                <w:tab w:val="left" w:pos="608"/>
              </w:tabs>
              <w:autoSpaceDE w:val="0"/>
              <w:ind w:left="608"/>
              <w:contextualSpacing w:val="0"/>
              <w:rPr>
                <w:sz w:val="24"/>
                <w:szCs w:val="24"/>
              </w:rPr>
            </w:pPr>
            <w:r w:rsidRPr="00F72EFF">
              <w:rPr>
                <w:sz w:val="24"/>
                <w:szCs w:val="24"/>
              </w:rPr>
              <w:t>Уметь  обращаться</w:t>
            </w:r>
            <w:r w:rsidRPr="00F72EFF">
              <w:rPr>
                <w:spacing w:val="-4"/>
                <w:sz w:val="24"/>
                <w:szCs w:val="24"/>
              </w:rPr>
              <w:t xml:space="preserve"> </w:t>
            </w:r>
            <w:r w:rsidRPr="00F72EFF">
              <w:rPr>
                <w:sz w:val="24"/>
                <w:szCs w:val="24"/>
              </w:rPr>
              <w:t>с</w:t>
            </w:r>
            <w:r w:rsidRPr="00F72EFF">
              <w:rPr>
                <w:spacing w:val="-4"/>
                <w:sz w:val="24"/>
                <w:szCs w:val="24"/>
              </w:rPr>
              <w:t xml:space="preserve"> </w:t>
            </w:r>
            <w:r w:rsidRPr="00F72EFF">
              <w:rPr>
                <w:sz w:val="24"/>
                <w:szCs w:val="24"/>
              </w:rPr>
              <w:t>простым</w:t>
            </w:r>
            <w:r w:rsidRPr="00F72EFF">
              <w:rPr>
                <w:spacing w:val="-4"/>
                <w:sz w:val="24"/>
                <w:szCs w:val="24"/>
              </w:rPr>
              <w:t xml:space="preserve"> </w:t>
            </w:r>
            <w:r w:rsidRPr="00F72EFF">
              <w:rPr>
                <w:sz w:val="24"/>
                <w:szCs w:val="24"/>
              </w:rPr>
              <w:t>лабораторным</w:t>
            </w:r>
            <w:r w:rsidRPr="00F72EFF">
              <w:rPr>
                <w:spacing w:val="-3"/>
                <w:sz w:val="24"/>
                <w:szCs w:val="24"/>
              </w:rPr>
              <w:t xml:space="preserve"> </w:t>
            </w:r>
            <w:r w:rsidRPr="00F72EFF">
              <w:rPr>
                <w:sz w:val="24"/>
                <w:szCs w:val="24"/>
              </w:rPr>
              <w:t>оборудованием;  уметь определять</w:t>
            </w:r>
            <w:r w:rsidRPr="00F72EFF">
              <w:rPr>
                <w:spacing w:val="-4"/>
                <w:sz w:val="24"/>
                <w:szCs w:val="24"/>
              </w:rPr>
              <w:t xml:space="preserve"> </w:t>
            </w:r>
            <w:r w:rsidRPr="00F72EFF">
              <w:rPr>
                <w:sz w:val="24"/>
                <w:szCs w:val="24"/>
              </w:rPr>
              <w:t>температуру</w:t>
            </w:r>
            <w:r w:rsidRPr="00F72EFF">
              <w:rPr>
                <w:spacing w:val="-2"/>
                <w:sz w:val="24"/>
                <w:szCs w:val="24"/>
              </w:rPr>
              <w:t xml:space="preserve"> </w:t>
            </w:r>
            <w:r w:rsidRPr="00F72EFF">
              <w:rPr>
                <w:sz w:val="24"/>
                <w:szCs w:val="24"/>
              </w:rPr>
              <w:t>воздуха,</w:t>
            </w:r>
            <w:r w:rsidRPr="00F72EFF">
              <w:rPr>
                <w:spacing w:val="-1"/>
                <w:sz w:val="24"/>
                <w:szCs w:val="24"/>
              </w:rPr>
              <w:t xml:space="preserve"> </w:t>
            </w:r>
            <w:r w:rsidRPr="00F72EFF">
              <w:rPr>
                <w:sz w:val="24"/>
                <w:szCs w:val="24"/>
              </w:rPr>
              <w:t>воды; проводить</w:t>
            </w:r>
            <w:r w:rsidRPr="00F72EFF">
              <w:rPr>
                <w:spacing w:val="-4"/>
                <w:sz w:val="24"/>
                <w:szCs w:val="24"/>
              </w:rPr>
              <w:t xml:space="preserve"> </w:t>
            </w:r>
            <w:r w:rsidRPr="00F72EFF">
              <w:rPr>
                <w:sz w:val="24"/>
                <w:szCs w:val="24"/>
              </w:rPr>
              <w:t>несложную обр</w:t>
            </w:r>
            <w:r w:rsidRPr="00F72EFF">
              <w:rPr>
                <w:sz w:val="24"/>
                <w:szCs w:val="24"/>
              </w:rPr>
              <w:t>а</w:t>
            </w:r>
            <w:r w:rsidRPr="00F72EFF">
              <w:rPr>
                <w:sz w:val="24"/>
                <w:szCs w:val="24"/>
              </w:rPr>
              <w:t>ботку</w:t>
            </w:r>
            <w:r w:rsidRPr="00F72EFF">
              <w:rPr>
                <w:spacing w:val="-4"/>
                <w:sz w:val="24"/>
                <w:szCs w:val="24"/>
              </w:rPr>
              <w:t xml:space="preserve"> </w:t>
            </w:r>
            <w:r w:rsidRPr="00F72EFF">
              <w:rPr>
                <w:sz w:val="24"/>
                <w:szCs w:val="24"/>
              </w:rPr>
              <w:t>почвы</w:t>
            </w:r>
            <w:r w:rsidRPr="00F72EFF">
              <w:rPr>
                <w:spacing w:val="-3"/>
                <w:sz w:val="24"/>
                <w:szCs w:val="24"/>
              </w:rPr>
              <w:t xml:space="preserve"> </w:t>
            </w:r>
            <w:r w:rsidRPr="00F72EFF">
              <w:rPr>
                <w:sz w:val="24"/>
                <w:szCs w:val="24"/>
              </w:rPr>
              <w:t>на</w:t>
            </w:r>
            <w:r w:rsidRPr="00F72EFF">
              <w:rPr>
                <w:spacing w:val="-5"/>
                <w:sz w:val="24"/>
                <w:szCs w:val="24"/>
              </w:rPr>
              <w:t xml:space="preserve"> </w:t>
            </w:r>
            <w:r w:rsidRPr="00F72EFF">
              <w:rPr>
                <w:sz w:val="24"/>
                <w:szCs w:val="24"/>
              </w:rPr>
              <w:t>пришкольном</w:t>
            </w:r>
            <w:r w:rsidRPr="00F72EFF">
              <w:rPr>
                <w:spacing w:val="-2"/>
                <w:sz w:val="24"/>
                <w:szCs w:val="24"/>
              </w:rPr>
              <w:t xml:space="preserve"> </w:t>
            </w:r>
            <w:r w:rsidRPr="00F72EFF">
              <w:rPr>
                <w:sz w:val="24"/>
                <w:szCs w:val="24"/>
              </w:rPr>
              <w:t>участке.</w:t>
            </w:r>
          </w:p>
          <w:p w:rsidR="000056B5" w:rsidRPr="00F72EFF" w:rsidRDefault="000056B5" w:rsidP="000056B5">
            <w:pPr>
              <w:pStyle w:val="af1"/>
              <w:widowControl w:val="0"/>
              <w:tabs>
                <w:tab w:val="left" w:pos="608"/>
              </w:tabs>
              <w:autoSpaceDE w:val="0"/>
              <w:ind w:left="608"/>
              <w:contextualSpacing w:val="0"/>
              <w:rPr>
                <w:sz w:val="24"/>
                <w:szCs w:val="24"/>
              </w:rPr>
            </w:pPr>
          </w:p>
          <w:p w:rsidR="000056B5" w:rsidRPr="00F72EFF" w:rsidRDefault="000056B5" w:rsidP="00B97CF0">
            <w:pPr>
              <w:rPr>
                <w:b/>
                <w:sz w:val="24"/>
                <w:szCs w:val="24"/>
              </w:rPr>
            </w:pPr>
          </w:p>
        </w:tc>
      </w:tr>
    </w:tbl>
    <w:p w:rsidR="000056B5" w:rsidRPr="00F72EFF" w:rsidRDefault="00807EA4" w:rsidP="00942BAF">
      <w:pPr>
        <w:pStyle w:val="af1"/>
        <w:numPr>
          <w:ilvl w:val="0"/>
          <w:numId w:val="139"/>
        </w:numPr>
        <w:rPr>
          <w:b/>
          <w:sz w:val="24"/>
          <w:szCs w:val="24"/>
        </w:rPr>
      </w:pPr>
      <w:r w:rsidRPr="00F72EFF">
        <w:rPr>
          <w:b/>
          <w:sz w:val="24"/>
          <w:szCs w:val="24"/>
        </w:rPr>
        <w:t>Образовательная область «Человек и общество».</w:t>
      </w:r>
    </w:p>
    <w:p w:rsidR="008D7F6F" w:rsidRPr="00F72EFF" w:rsidRDefault="008D7F6F" w:rsidP="00FA3147">
      <w:pPr>
        <w:spacing w:after="0"/>
        <w:rPr>
          <w:kern w:val="0"/>
          <w:sz w:val="24"/>
          <w:szCs w:val="24"/>
        </w:rPr>
      </w:pPr>
    </w:p>
    <w:p w:rsidR="00807EA4" w:rsidRPr="00F72EFF" w:rsidRDefault="00807EA4" w:rsidP="00FA3147">
      <w:pPr>
        <w:spacing w:after="0"/>
        <w:rPr>
          <w:b/>
          <w:kern w:val="0"/>
          <w:sz w:val="24"/>
          <w:szCs w:val="24"/>
        </w:rPr>
      </w:pPr>
      <w:r w:rsidRPr="00F72EFF">
        <w:rPr>
          <w:b/>
          <w:kern w:val="0"/>
          <w:sz w:val="24"/>
          <w:szCs w:val="24"/>
        </w:rPr>
        <w:t>1.Мир истории(5 класс).</w:t>
      </w:r>
    </w:p>
    <w:tbl>
      <w:tblPr>
        <w:tblStyle w:val="af7"/>
        <w:tblW w:w="0" w:type="auto"/>
        <w:tblLook w:val="04A0" w:firstRow="1" w:lastRow="0" w:firstColumn="1" w:lastColumn="0" w:noHBand="0" w:noVBand="1"/>
      </w:tblPr>
      <w:tblGrid>
        <w:gridCol w:w="7389"/>
        <w:gridCol w:w="7427"/>
      </w:tblGrid>
      <w:tr w:rsidR="004405B3" w:rsidRPr="00F72EFF" w:rsidTr="004405B3">
        <w:tc>
          <w:tcPr>
            <w:tcW w:w="7858" w:type="dxa"/>
          </w:tcPr>
          <w:p w:rsidR="004405B3" w:rsidRPr="00F72EFF" w:rsidRDefault="004405B3" w:rsidP="004405B3">
            <w:pPr>
              <w:jc w:val="center"/>
              <w:rPr>
                <w:kern w:val="0"/>
                <w:sz w:val="24"/>
                <w:szCs w:val="24"/>
              </w:rPr>
            </w:pPr>
            <w:r w:rsidRPr="00F72EFF">
              <w:rPr>
                <w:kern w:val="0"/>
                <w:sz w:val="24"/>
                <w:szCs w:val="24"/>
              </w:rPr>
              <w:t>Минимальный</w:t>
            </w:r>
          </w:p>
        </w:tc>
        <w:tc>
          <w:tcPr>
            <w:tcW w:w="7858" w:type="dxa"/>
          </w:tcPr>
          <w:p w:rsidR="004405B3" w:rsidRPr="00F72EFF" w:rsidRDefault="004405B3" w:rsidP="004405B3">
            <w:pPr>
              <w:jc w:val="center"/>
              <w:rPr>
                <w:kern w:val="0"/>
                <w:sz w:val="24"/>
                <w:szCs w:val="24"/>
              </w:rPr>
            </w:pPr>
            <w:r w:rsidRPr="00F72EFF">
              <w:rPr>
                <w:kern w:val="0"/>
                <w:sz w:val="24"/>
                <w:szCs w:val="24"/>
              </w:rPr>
              <w:t>Достаточный</w:t>
            </w:r>
          </w:p>
        </w:tc>
      </w:tr>
      <w:tr w:rsidR="004405B3" w:rsidRPr="00F72EFF" w:rsidTr="004405B3">
        <w:tc>
          <w:tcPr>
            <w:tcW w:w="7858" w:type="dxa"/>
          </w:tcPr>
          <w:p w:rsidR="004405B3" w:rsidRPr="00F72EFF" w:rsidRDefault="004405B3" w:rsidP="004405B3">
            <w:pPr>
              <w:pStyle w:val="body"/>
              <w:spacing w:before="0" w:beforeAutospacing="0" w:after="0" w:afterAutospacing="0"/>
            </w:pPr>
            <w:r w:rsidRPr="00F72EFF">
              <w:rPr>
                <w:rStyle w:val="af9"/>
              </w:rPr>
              <w:t>• </w:t>
            </w:r>
            <w:r w:rsidRPr="00F72EFF">
              <w:t>удовлетворительное в самостоятельной речи, в пересказах, ответах на вопросы; осмысление и реализация основных понятий и предста</w:t>
            </w:r>
            <w:r w:rsidRPr="00F72EFF">
              <w:t>в</w:t>
            </w:r>
            <w:r w:rsidRPr="00F72EFF">
              <w:t>лений из всех разделов программы, их использование</w:t>
            </w:r>
          </w:p>
          <w:p w:rsidR="004405B3" w:rsidRPr="00F72EFF" w:rsidRDefault="004405B3" w:rsidP="004405B3">
            <w:pPr>
              <w:pStyle w:val="body"/>
              <w:spacing w:before="0" w:beforeAutospacing="0" w:after="0" w:afterAutospacing="0"/>
            </w:pPr>
            <w:r w:rsidRPr="00F72EFF">
              <w:t>• умение участвовать в диалогах и беседах по основным темам пр</w:t>
            </w:r>
            <w:r w:rsidRPr="00F72EFF">
              <w:t>о</w:t>
            </w:r>
            <w:r w:rsidRPr="00F72EFF">
              <w:t>граммы;</w:t>
            </w:r>
            <w:r w:rsidRPr="00F72EFF">
              <w:br/>
              <w:t>• умение высказывать собственные суждения и личностное отнош</w:t>
            </w:r>
            <w:r w:rsidRPr="00F72EFF">
              <w:t>е</w:t>
            </w:r>
            <w:r w:rsidRPr="00F72EFF">
              <w:t>ние к изученным темам;</w:t>
            </w:r>
            <w:r w:rsidRPr="00F72EFF">
              <w:br/>
              <w:t>• сформированность основных компонентов учебной деятельности:</w:t>
            </w:r>
            <w:r w:rsidRPr="00F72EFF">
              <w:br/>
              <w:t>• понимание содержания учебных заданий, их выполнение самосто</w:t>
            </w:r>
            <w:r w:rsidRPr="00F72EFF">
              <w:t>я</w:t>
            </w:r>
            <w:r w:rsidRPr="00F72EFF">
              <w:t>тельно и с помощью учителя;</w:t>
            </w:r>
          </w:p>
          <w:p w:rsidR="004405B3" w:rsidRPr="00F72EFF" w:rsidRDefault="004405B3" w:rsidP="004405B3">
            <w:pPr>
              <w:pStyle w:val="body"/>
              <w:spacing w:before="0" w:beforeAutospacing="0" w:after="0" w:afterAutospacing="0"/>
            </w:pPr>
            <w:r w:rsidRPr="00F72EFF">
              <w:t>• овладение элементами самоконтроля при выполнении заданий;</w:t>
            </w:r>
            <w:r w:rsidRPr="00F72EFF">
              <w:br/>
              <w:t>• овладение элементами оценки и самооценки;</w:t>
            </w:r>
            <w:r w:rsidRPr="00F72EFF">
              <w:br/>
              <w:t>• интерес к изучению истории.</w:t>
            </w:r>
          </w:p>
          <w:p w:rsidR="004405B3" w:rsidRPr="00F72EFF" w:rsidRDefault="004405B3" w:rsidP="00FA3147">
            <w:pPr>
              <w:rPr>
                <w:b/>
                <w:kern w:val="0"/>
                <w:sz w:val="24"/>
                <w:szCs w:val="24"/>
              </w:rPr>
            </w:pPr>
          </w:p>
        </w:tc>
        <w:tc>
          <w:tcPr>
            <w:tcW w:w="7858" w:type="dxa"/>
          </w:tcPr>
          <w:p w:rsidR="004405B3" w:rsidRPr="00F72EFF" w:rsidRDefault="004405B3" w:rsidP="00942BAF">
            <w:pPr>
              <w:pStyle w:val="body"/>
              <w:numPr>
                <w:ilvl w:val="0"/>
                <w:numId w:val="149"/>
              </w:numPr>
              <w:spacing w:before="0" w:beforeAutospacing="0" w:after="0" w:afterAutospacing="0"/>
              <w:jc w:val="left"/>
            </w:pPr>
            <w:r w:rsidRPr="00F72EFF">
              <w:t>усвоение наиболее доступных понятий на уровне их понимания и узнавания;</w:t>
            </w:r>
          </w:p>
          <w:p w:rsidR="004405B3" w:rsidRPr="00F72EFF" w:rsidRDefault="004405B3" w:rsidP="00942BAF">
            <w:pPr>
              <w:pStyle w:val="body"/>
              <w:numPr>
                <w:ilvl w:val="0"/>
                <w:numId w:val="151"/>
              </w:numPr>
              <w:spacing w:before="0" w:beforeAutospacing="0" w:after="0" w:afterAutospacing="0"/>
            </w:pPr>
            <w:r w:rsidRPr="00F72EFF">
              <w:t>•использование части понятий в активной речи;</w:t>
            </w:r>
          </w:p>
          <w:p w:rsidR="004405B3" w:rsidRPr="00F72EFF" w:rsidRDefault="004405B3" w:rsidP="00942BAF">
            <w:pPr>
              <w:pStyle w:val="body"/>
              <w:numPr>
                <w:ilvl w:val="0"/>
                <w:numId w:val="149"/>
              </w:numPr>
              <w:spacing w:before="0" w:beforeAutospacing="0" w:after="0" w:afterAutospacing="0"/>
            </w:pPr>
            <w:r w:rsidRPr="00F72EFF">
              <w:t>умение последовательно отвечать на вопросы по основным темам, выбирать правильный ответ из ряда предложенных вариантов (зад</w:t>
            </w:r>
            <w:r w:rsidRPr="00F72EFF">
              <w:t>а</w:t>
            </w:r>
            <w:r w:rsidRPr="00F72EFF">
              <w:t>ний);</w:t>
            </w:r>
            <w:r w:rsidRPr="00F72EFF">
              <w:br/>
              <w:t>• сформированность основных компонентов учебной деятельности:</w:t>
            </w:r>
            <w:r w:rsidRPr="00F72EFF">
              <w:br/>
              <w:t>• умение слушать учителя, самостоятельное выполнение предл</w:t>
            </w:r>
            <w:r w:rsidRPr="00F72EFF">
              <w:t>о</w:t>
            </w:r>
            <w:r w:rsidRPr="00F72EFF">
              <w:t>женных видов заданий;</w:t>
            </w:r>
            <w:r w:rsidRPr="00F72EFF">
              <w:br/>
              <w:t>• использование помощи учителя при выполнении учебных задач, умение самостоятельно исправить ошибки;</w:t>
            </w:r>
          </w:p>
          <w:p w:rsidR="004405B3" w:rsidRPr="00F72EFF" w:rsidRDefault="004405B3" w:rsidP="00942BAF">
            <w:pPr>
              <w:pStyle w:val="body"/>
              <w:numPr>
                <w:ilvl w:val="0"/>
                <w:numId w:val="149"/>
              </w:numPr>
              <w:spacing w:before="0" w:beforeAutospacing="0" w:after="0" w:afterAutospacing="0"/>
            </w:pPr>
            <w:r w:rsidRPr="00F72EFF">
              <w:t>усвоение элементов контроля учебной деятельности (с помощью памяток, инструкций, опорных схем);</w:t>
            </w:r>
          </w:p>
          <w:p w:rsidR="004405B3" w:rsidRPr="00F72EFF" w:rsidRDefault="004405B3" w:rsidP="00942BAF">
            <w:pPr>
              <w:pStyle w:val="body"/>
              <w:numPr>
                <w:ilvl w:val="0"/>
                <w:numId w:val="149"/>
              </w:numPr>
              <w:spacing w:before="0" w:beforeAutospacing="0" w:after="0" w:afterAutospacing="0"/>
            </w:pPr>
            <w:r w:rsidRPr="00F72EFF">
              <w:t>адекватная реакция на оценку учебных действий.</w:t>
            </w:r>
          </w:p>
          <w:p w:rsidR="004405B3" w:rsidRPr="00F72EFF" w:rsidRDefault="004405B3" w:rsidP="00FA3147">
            <w:pPr>
              <w:rPr>
                <w:b/>
                <w:kern w:val="0"/>
                <w:sz w:val="24"/>
                <w:szCs w:val="24"/>
              </w:rPr>
            </w:pPr>
          </w:p>
        </w:tc>
      </w:tr>
    </w:tbl>
    <w:p w:rsidR="008D3A10" w:rsidRPr="00F72EFF" w:rsidRDefault="008D3A10" w:rsidP="008D3A10">
      <w:pPr>
        <w:spacing w:after="0"/>
        <w:rPr>
          <w:b/>
          <w:kern w:val="0"/>
          <w:sz w:val="24"/>
          <w:szCs w:val="24"/>
        </w:rPr>
      </w:pPr>
      <w:r w:rsidRPr="00F72EFF">
        <w:rPr>
          <w:b/>
          <w:kern w:val="0"/>
          <w:sz w:val="24"/>
          <w:szCs w:val="24"/>
        </w:rPr>
        <w:t>2.Мир истории(6 класс).</w:t>
      </w:r>
    </w:p>
    <w:tbl>
      <w:tblPr>
        <w:tblStyle w:val="af7"/>
        <w:tblW w:w="0" w:type="auto"/>
        <w:tblLook w:val="04A0" w:firstRow="1" w:lastRow="0" w:firstColumn="1" w:lastColumn="0" w:noHBand="0" w:noVBand="1"/>
      </w:tblPr>
      <w:tblGrid>
        <w:gridCol w:w="7425"/>
        <w:gridCol w:w="7391"/>
      </w:tblGrid>
      <w:tr w:rsidR="008D3A10" w:rsidRPr="00F72EFF" w:rsidTr="006703BD">
        <w:tc>
          <w:tcPr>
            <w:tcW w:w="7858" w:type="dxa"/>
          </w:tcPr>
          <w:p w:rsidR="008D3A10" w:rsidRPr="00F72EFF" w:rsidRDefault="008D3A10" w:rsidP="006703BD">
            <w:pPr>
              <w:jc w:val="center"/>
              <w:rPr>
                <w:kern w:val="0"/>
                <w:sz w:val="24"/>
                <w:szCs w:val="24"/>
              </w:rPr>
            </w:pPr>
            <w:r w:rsidRPr="00F72EFF">
              <w:rPr>
                <w:kern w:val="0"/>
                <w:sz w:val="24"/>
                <w:szCs w:val="24"/>
              </w:rPr>
              <w:t>Минимальный</w:t>
            </w:r>
          </w:p>
        </w:tc>
        <w:tc>
          <w:tcPr>
            <w:tcW w:w="7858" w:type="dxa"/>
          </w:tcPr>
          <w:p w:rsidR="008D3A10" w:rsidRPr="00F72EFF" w:rsidRDefault="008D3A10" w:rsidP="006703BD">
            <w:pPr>
              <w:jc w:val="center"/>
              <w:rPr>
                <w:kern w:val="0"/>
                <w:sz w:val="24"/>
                <w:szCs w:val="24"/>
              </w:rPr>
            </w:pPr>
            <w:r w:rsidRPr="00F72EFF">
              <w:rPr>
                <w:kern w:val="0"/>
                <w:sz w:val="24"/>
                <w:szCs w:val="24"/>
              </w:rPr>
              <w:t>Достаточный</w:t>
            </w:r>
          </w:p>
        </w:tc>
      </w:tr>
      <w:tr w:rsidR="008D3A10" w:rsidRPr="00F72EFF" w:rsidTr="006703BD">
        <w:tc>
          <w:tcPr>
            <w:tcW w:w="7858" w:type="dxa"/>
          </w:tcPr>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понимание доступных исторических фактов;</w:t>
            </w:r>
          </w:p>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использование некоторых усвоенных понятий в активной речи;</w:t>
            </w:r>
          </w:p>
          <w:p w:rsidR="008D3A10" w:rsidRPr="00F72EFF" w:rsidRDefault="008D3A10" w:rsidP="00942BAF">
            <w:pPr>
              <w:pStyle w:val="af1"/>
              <w:numPr>
                <w:ilvl w:val="0"/>
                <w:numId w:val="150"/>
              </w:numPr>
              <w:tabs>
                <w:tab w:val="left" w:pos="655"/>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последовательные ответы на вопросы, выбор правильного ответа из ряда предложенных вариантов;</w:t>
            </w:r>
          </w:p>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lastRenderedPageBreak/>
              <w:t>использование помощи учителя при выполнении учебных задач, самостоятельное исправление ошибок;</w:t>
            </w:r>
          </w:p>
          <w:p w:rsidR="008D3A10" w:rsidRPr="00F72EFF" w:rsidRDefault="008D3A10" w:rsidP="00942BAF">
            <w:pPr>
              <w:pStyle w:val="af1"/>
              <w:numPr>
                <w:ilvl w:val="0"/>
                <w:numId w:val="150"/>
              </w:numPr>
              <w:tabs>
                <w:tab w:val="left" w:pos="655"/>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усвоение элементов контроля учебной деятельности (с помощью памяток, инструкций, опорных схем);</w:t>
            </w:r>
          </w:p>
          <w:p w:rsidR="008D3A10" w:rsidRPr="00F72EFF" w:rsidRDefault="008D3A10" w:rsidP="00942BAF">
            <w:pPr>
              <w:pStyle w:val="af1"/>
              <w:numPr>
                <w:ilvl w:val="0"/>
                <w:numId w:val="150"/>
              </w:numPr>
              <w:tabs>
                <w:tab w:val="left" w:pos="662"/>
                <w:tab w:val="left" w:pos="7033"/>
              </w:tabs>
              <w:suppressAutoHyphens/>
              <w:autoSpaceDN/>
              <w:jc w:val="both"/>
              <w:rPr>
                <w:rFonts w:eastAsia="Arial Unicode MS"/>
                <w:kern w:val="1"/>
                <w:sz w:val="24"/>
                <w:szCs w:val="24"/>
                <w:u w:val="single"/>
                <w:lang w:eastAsia="ar-SA"/>
              </w:rPr>
            </w:pPr>
            <w:r w:rsidRPr="00F72EFF">
              <w:rPr>
                <w:rFonts w:eastAsia="Arial Unicode MS"/>
                <w:kern w:val="1"/>
                <w:sz w:val="24"/>
                <w:szCs w:val="24"/>
                <w:lang w:eastAsia="ar-SA"/>
              </w:rPr>
              <w:t>адекватное реагирование на оценку учебных действий.</w:t>
            </w:r>
          </w:p>
          <w:p w:rsidR="008D3A10" w:rsidRPr="00F72EFF" w:rsidRDefault="008D3A10" w:rsidP="008D3A10">
            <w:pPr>
              <w:pStyle w:val="body"/>
              <w:spacing w:before="0" w:beforeAutospacing="0" w:after="0" w:afterAutospacing="0"/>
              <w:rPr>
                <w:b/>
              </w:rPr>
            </w:pPr>
          </w:p>
        </w:tc>
        <w:tc>
          <w:tcPr>
            <w:tcW w:w="7858" w:type="dxa"/>
          </w:tcPr>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lastRenderedPageBreak/>
              <w:t>знание изученных понятий и наличие представлений по всем разделам программы;</w:t>
            </w:r>
          </w:p>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использование усвоенных исторических понятий в самостоятельных высказываниях;</w:t>
            </w:r>
          </w:p>
          <w:p w:rsidR="008D3A10" w:rsidRPr="00F72EFF" w:rsidRDefault="008D3A10" w:rsidP="00942BAF">
            <w:pPr>
              <w:pStyle w:val="af1"/>
              <w:numPr>
                <w:ilvl w:val="0"/>
                <w:numId w:val="150"/>
              </w:numPr>
              <w:tabs>
                <w:tab w:val="left" w:pos="662"/>
              </w:tabs>
              <w:suppressAutoHyphens/>
              <w:autoSpaceDN/>
              <w:rPr>
                <w:rFonts w:eastAsia="Arial Unicode MS"/>
                <w:kern w:val="1"/>
                <w:sz w:val="24"/>
                <w:szCs w:val="24"/>
                <w:lang w:eastAsia="ar-SA"/>
              </w:rPr>
            </w:pPr>
            <w:r w:rsidRPr="00F72EFF">
              <w:rPr>
                <w:rFonts w:eastAsia="Arial Unicode MS"/>
                <w:kern w:val="1"/>
                <w:sz w:val="24"/>
                <w:szCs w:val="24"/>
                <w:lang w:eastAsia="ar-SA"/>
              </w:rPr>
              <w:lastRenderedPageBreak/>
              <w:t>участие в беседах по основным темам программы;</w:t>
            </w:r>
          </w:p>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высказывание собственных суждений и личностное отно</w:t>
            </w:r>
            <w:r w:rsidRPr="00F72EFF">
              <w:rPr>
                <w:rFonts w:eastAsia="Arial Unicode MS"/>
                <w:kern w:val="1"/>
                <w:sz w:val="24"/>
                <w:szCs w:val="24"/>
                <w:lang w:eastAsia="ar-SA"/>
              </w:rPr>
              <w:softHyphen/>
              <w:t>шение к изученным фактам;</w:t>
            </w:r>
          </w:p>
          <w:p w:rsidR="008D3A10" w:rsidRPr="00F72EFF" w:rsidRDefault="008D3A10" w:rsidP="00942BAF">
            <w:pPr>
              <w:pStyle w:val="af1"/>
              <w:numPr>
                <w:ilvl w:val="0"/>
                <w:numId w:val="150"/>
              </w:numPr>
              <w:tabs>
                <w:tab w:val="left" w:pos="662"/>
              </w:tabs>
              <w:suppressAutoHyphens/>
              <w:autoSpaceDN/>
              <w:jc w:val="both"/>
              <w:rPr>
                <w:rFonts w:eastAsia="Arial Unicode MS"/>
                <w:kern w:val="1"/>
                <w:sz w:val="24"/>
                <w:szCs w:val="24"/>
                <w:lang w:eastAsia="ar-SA"/>
              </w:rPr>
            </w:pPr>
            <w:r w:rsidRPr="00F72EFF">
              <w:rPr>
                <w:rFonts w:eastAsia="Arial Unicode MS"/>
                <w:kern w:val="1"/>
                <w:sz w:val="24"/>
                <w:szCs w:val="24"/>
                <w:lang w:eastAsia="ar-SA"/>
              </w:rPr>
              <w:t>понимание содержания учебных заданий, их выполнение самостоятельно или с помощью учителя;</w:t>
            </w:r>
          </w:p>
          <w:p w:rsidR="008D3A10" w:rsidRPr="00F72EFF" w:rsidRDefault="008D3A10" w:rsidP="00942BAF">
            <w:pPr>
              <w:pStyle w:val="af1"/>
              <w:numPr>
                <w:ilvl w:val="0"/>
                <w:numId w:val="150"/>
              </w:numPr>
              <w:tabs>
                <w:tab w:val="left" w:pos="662"/>
              </w:tabs>
              <w:suppressAutoHyphens/>
              <w:autoSpaceDN/>
              <w:rPr>
                <w:rFonts w:eastAsia="Arial Unicode MS"/>
                <w:kern w:val="1"/>
                <w:sz w:val="24"/>
                <w:szCs w:val="24"/>
                <w:lang w:eastAsia="ar-SA"/>
              </w:rPr>
            </w:pPr>
            <w:r w:rsidRPr="00F72EFF">
              <w:rPr>
                <w:rFonts w:eastAsia="Arial Unicode MS"/>
                <w:kern w:val="1"/>
                <w:sz w:val="24"/>
                <w:szCs w:val="24"/>
                <w:lang w:eastAsia="ar-SA"/>
              </w:rPr>
              <w:t>владение элементами самоконтроля при выполнении заданий;</w:t>
            </w:r>
          </w:p>
          <w:p w:rsidR="008D3A10" w:rsidRPr="00F72EFF" w:rsidRDefault="008D3A10" w:rsidP="008D3A10">
            <w:pPr>
              <w:pStyle w:val="body"/>
              <w:spacing w:before="0" w:beforeAutospacing="0" w:after="0" w:afterAutospacing="0"/>
              <w:ind w:left="104"/>
            </w:pPr>
            <w:r w:rsidRPr="00F72EFF">
              <w:rPr>
                <w:rFonts w:eastAsia="Arial Unicode MS"/>
                <w:kern w:val="1"/>
                <w:lang w:eastAsia="ar-SA"/>
              </w:rPr>
              <w:t>владение элементами оценки и самооценки;   интереса к изучению истории</w:t>
            </w:r>
          </w:p>
          <w:p w:rsidR="008D3A10" w:rsidRPr="00F72EFF" w:rsidRDefault="008D3A10" w:rsidP="006703BD">
            <w:pPr>
              <w:rPr>
                <w:b/>
                <w:kern w:val="0"/>
                <w:sz w:val="24"/>
                <w:szCs w:val="24"/>
              </w:rPr>
            </w:pPr>
          </w:p>
        </w:tc>
      </w:tr>
    </w:tbl>
    <w:p w:rsidR="008D3A10" w:rsidRPr="00F72EFF" w:rsidRDefault="00D57BCD" w:rsidP="008D3A10">
      <w:pPr>
        <w:spacing w:after="0"/>
        <w:rPr>
          <w:b/>
          <w:kern w:val="0"/>
          <w:sz w:val="24"/>
          <w:szCs w:val="24"/>
        </w:rPr>
      </w:pPr>
      <w:r w:rsidRPr="00F72EFF">
        <w:rPr>
          <w:b/>
          <w:kern w:val="0"/>
          <w:sz w:val="24"/>
          <w:szCs w:val="24"/>
        </w:rPr>
        <w:lastRenderedPageBreak/>
        <w:t>3.Основы социальной жизни (5 класс).</w:t>
      </w:r>
    </w:p>
    <w:tbl>
      <w:tblPr>
        <w:tblStyle w:val="af7"/>
        <w:tblW w:w="0" w:type="auto"/>
        <w:tblLook w:val="04A0" w:firstRow="1" w:lastRow="0" w:firstColumn="1" w:lastColumn="0" w:noHBand="0" w:noVBand="1"/>
      </w:tblPr>
      <w:tblGrid>
        <w:gridCol w:w="7434"/>
        <w:gridCol w:w="7382"/>
      </w:tblGrid>
      <w:tr w:rsidR="00D57BCD" w:rsidRPr="00F72EFF" w:rsidTr="006A7877">
        <w:tc>
          <w:tcPr>
            <w:tcW w:w="7434" w:type="dxa"/>
          </w:tcPr>
          <w:p w:rsidR="00D57BCD" w:rsidRPr="00F72EFF" w:rsidRDefault="00D57BCD" w:rsidP="006703BD">
            <w:pPr>
              <w:jc w:val="center"/>
              <w:rPr>
                <w:kern w:val="0"/>
                <w:sz w:val="24"/>
                <w:szCs w:val="24"/>
              </w:rPr>
            </w:pPr>
            <w:r w:rsidRPr="00F72EFF">
              <w:rPr>
                <w:kern w:val="0"/>
                <w:sz w:val="24"/>
                <w:szCs w:val="24"/>
              </w:rPr>
              <w:t>Минимальный</w:t>
            </w:r>
          </w:p>
        </w:tc>
        <w:tc>
          <w:tcPr>
            <w:tcW w:w="7382" w:type="dxa"/>
          </w:tcPr>
          <w:p w:rsidR="00D57BCD" w:rsidRPr="00F72EFF" w:rsidRDefault="00D57BCD" w:rsidP="006703BD">
            <w:pPr>
              <w:jc w:val="center"/>
              <w:rPr>
                <w:kern w:val="0"/>
                <w:sz w:val="24"/>
                <w:szCs w:val="24"/>
              </w:rPr>
            </w:pPr>
            <w:r w:rsidRPr="00F72EFF">
              <w:rPr>
                <w:kern w:val="0"/>
                <w:sz w:val="24"/>
                <w:szCs w:val="24"/>
              </w:rPr>
              <w:t>Достаточный</w:t>
            </w:r>
          </w:p>
        </w:tc>
      </w:tr>
      <w:tr w:rsidR="00D57BCD" w:rsidRPr="00F72EFF" w:rsidTr="006A7877">
        <w:tc>
          <w:tcPr>
            <w:tcW w:w="7434" w:type="dxa"/>
          </w:tcPr>
          <w:p w:rsidR="008D45CA" w:rsidRPr="00F72EFF" w:rsidRDefault="008D45CA" w:rsidP="008D45CA">
            <w:pPr>
              <w:jc w:val="both"/>
              <w:rPr>
                <w:sz w:val="24"/>
                <w:szCs w:val="24"/>
                <w:u w:val="single"/>
              </w:rPr>
            </w:pPr>
            <w:r w:rsidRPr="00F72EFF">
              <w:rPr>
                <w:b/>
                <w:sz w:val="24"/>
                <w:szCs w:val="24"/>
              </w:rPr>
              <w:tab/>
            </w:r>
            <w:r w:rsidRPr="00F72EFF">
              <w:rPr>
                <w:sz w:val="24"/>
                <w:szCs w:val="24"/>
                <w:u w:val="single"/>
              </w:rPr>
              <w:t>Учащиеся должны знать:</w:t>
            </w:r>
          </w:p>
          <w:p w:rsidR="008D45CA" w:rsidRPr="00F72EFF" w:rsidRDefault="008D45CA" w:rsidP="00942BAF">
            <w:pPr>
              <w:pStyle w:val="af1"/>
              <w:numPr>
                <w:ilvl w:val="0"/>
                <w:numId w:val="152"/>
              </w:numPr>
              <w:autoSpaceDN/>
              <w:jc w:val="both"/>
              <w:rPr>
                <w:sz w:val="24"/>
                <w:szCs w:val="24"/>
              </w:rPr>
            </w:pPr>
            <w:r w:rsidRPr="00F72EFF">
              <w:rPr>
                <w:sz w:val="24"/>
                <w:szCs w:val="24"/>
              </w:rPr>
              <w:t>последовательность  выполнения  утреннего  и  вечернего  туал</w:t>
            </w:r>
            <w:r w:rsidRPr="00F72EFF">
              <w:rPr>
                <w:sz w:val="24"/>
                <w:szCs w:val="24"/>
              </w:rPr>
              <w:t>е</w:t>
            </w:r>
            <w:r w:rsidRPr="00F72EFF">
              <w:rPr>
                <w:sz w:val="24"/>
                <w:szCs w:val="24"/>
              </w:rPr>
              <w:t>та;</w:t>
            </w:r>
          </w:p>
          <w:p w:rsidR="008D45CA" w:rsidRPr="00F72EFF" w:rsidRDefault="008D45CA" w:rsidP="00942BAF">
            <w:pPr>
              <w:pStyle w:val="af1"/>
              <w:numPr>
                <w:ilvl w:val="0"/>
                <w:numId w:val="152"/>
              </w:numPr>
              <w:autoSpaceDN/>
              <w:jc w:val="both"/>
              <w:rPr>
                <w:sz w:val="24"/>
                <w:szCs w:val="24"/>
              </w:rPr>
            </w:pPr>
            <w:r w:rsidRPr="00F72EFF">
              <w:rPr>
                <w:sz w:val="24"/>
                <w:szCs w:val="24"/>
              </w:rPr>
              <w:t>периодичность  и  правила  чистки  зубов;</w:t>
            </w:r>
          </w:p>
          <w:p w:rsidR="008D45CA" w:rsidRPr="00F72EFF" w:rsidRDefault="008D45CA" w:rsidP="00942BAF">
            <w:pPr>
              <w:pStyle w:val="af1"/>
              <w:numPr>
                <w:ilvl w:val="0"/>
                <w:numId w:val="152"/>
              </w:numPr>
              <w:autoSpaceDN/>
              <w:jc w:val="both"/>
              <w:rPr>
                <w:sz w:val="24"/>
                <w:szCs w:val="24"/>
              </w:rPr>
            </w:pPr>
            <w:r w:rsidRPr="00F72EFF">
              <w:rPr>
                <w:sz w:val="24"/>
                <w:szCs w:val="24"/>
              </w:rPr>
              <w:t>периодичность  и  правила  чистки  ушей;</w:t>
            </w:r>
          </w:p>
          <w:p w:rsidR="008D45CA" w:rsidRPr="00F72EFF" w:rsidRDefault="008D45CA" w:rsidP="00942BAF">
            <w:pPr>
              <w:pStyle w:val="af1"/>
              <w:numPr>
                <w:ilvl w:val="0"/>
                <w:numId w:val="152"/>
              </w:numPr>
              <w:autoSpaceDN/>
              <w:jc w:val="both"/>
              <w:rPr>
                <w:sz w:val="24"/>
                <w:szCs w:val="24"/>
              </w:rPr>
            </w:pPr>
            <w:r w:rsidRPr="00F72EFF">
              <w:rPr>
                <w:sz w:val="24"/>
                <w:szCs w:val="24"/>
              </w:rPr>
              <w:t>периодичность  мытья  головы;</w:t>
            </w:r>
          </w:p>
          <w:p w:rsidR="008D45CA" w:rsidRPr="00F72EFF" w:rsidRDefault="008D45CA" w:rsidP="00942BAF">
            <w:pPr>
              <w:pStyle w:val="af1"/>
              <w:numPr>
                <w:ilvl w:val="0"/>
                <w:numId w:val="152"/>
              </w:numPr>
              <w:autoSpaceDN/>
              <w:jc w:val="both"/>
              <w:rPr>
                <w:sz w:val="24"/>
                <w:szCs w:val="24"/>
              </w:rPr>
            </w:pPr>
            <w:r w:rsidRPr="00F72EFF">
              <w:rPr>
                <w:sz w:val="24"/>
                <w:szCs w:val="24"/>
              </w:rPr>
              <w:t>правила  освещения  помещения;</w:t>
            </w:r>
          </w:p>
          <w:p w:rsidR="008D45CA" w:rsidRPr="00F72EFF" w:rsidRDefault="008D45CA" w:rsidP="00942BAF">
            <w:pPr>
              <w:pStyle w:val="af1"/>
              <w:numPr>
                <w:ilvl w:val="0"/>
                <w:numId w:val="152"/>
              </w:numPr>
              <w:autoSpaceDN/>
              <w:rPr>
                <w:b/>
                <w:sz w:val="24"/>
                <w:szCs w:val="24"/>
              </w:rPr>
            </w:pPr>
            <w:r w:rsidRPr="00F72EFF">
              <w:rPr>
                <w:sz w:val="24"/>
                <w:szCs w:val="24"/>
              </w:rPr>
              <w:t>правила  охраны  зрения  при  чтении  и  просмотре  телевизио</w:t>
            </w:r>
            <w:r w:rsidRPr="00F72EFF">
              <w:rPr>
                <w:sz w:val="24"/>
                <w:szCs w:val="24"/>
              </w:rPr>
              <w:t>н</w:t>
            </w:r>
            <w:r w:rsidRPr="00F72EFF">
              <w:rPr>
                <w:sz w:val="24"/>
                <w:szCs w:val="24"/>
              </w:rPr>
              <w:t>ных передач;</w:t>
            </w:r>
          </w:p>
          <w:p w:rsidR="008D45CA" w:rsidRPr="00F72EFF" w:rsidRDefault="008D45CA" w:rsidP="00942BAF">
            <w:pPr>
              <w:pStyle w:val="af1"/>
              <w:numPr>
                <w:ilvl w:val="0"/>
                <w:numId w:val="152"/>
              </w:numPr>
              <w:autoSpaceDN/>
              <w:jc w:val="both"/>
              <w:rPr>
                <w:sz w:val="24"/>
                <w:szCs w:val="24"/>
              </w:rPr>
            </w:pPr>
            <w:r w:rsidRPr="00F72EFF">
              <w:rPr>
                <w:sz w:val="24"/>
                <w:szCs w:val="24"/>
              </w:rPr>
              <w:t>виды  одежды  и  обуви;</w:t>
            </w:r>
          </w:p>
          <w:p w:rsidR="008D45CA" w:rsidRPr="00F72EFF" w:rsidRDefault="008D45CA" w:rsidP="00942BAF">
            <w:pPr>
              <w:pStyle w:val="af1"/>
              <w:numPr>
                <w:ilvl w:val="0"/>
                <w:numId w:val="152"/>
              </w:numPr>
              <w:autoSpaceDN/>
              <w:rPr>
                <w:b/>
                <w:sz w:val="24"/>
                <w:szCs w:val="24"/>
              </w:rPr>
            </w:pPr>
            <w:r w:rsidRPr="00F72EFF">
              <w:rPr>
                <w:sz w:val="24"/>
                <w:szCs w:val="24"/>
              </w:rPr>
              <w:t>правила  ухода  за  одеждой  и  обувью;</w:t>
            </w:r>
          </w:p>
          <w:p w:rsidR="008D45CA" w:rsidRPr="00F72EFF" w:rsidRDefault="008D45CA" w:rsidP="00942BAF">
            <w:pPr>
              <w:pStyle w:val="af1"/>
              <w:numPr>
                <w:ilvl w:val="0"/>
                <w:numId w:val="152"/>
              </w:numPr>
              <w:autoSpaceDN/>
              <w:jc w:val="both"/>
              <w:rPr>
                <w:sz w:val="24"/>
                <w:szCs w:val="24"/>
              </w:rPr>
            </w:pPr>
            <w:r w:rsidRPr="00F72EFF">
              <w:rPr>
                <w:sz w:val="24"/>
                <w:szCs w:val="24"/>
              </w:rPr>
              <w:t>санитарно-гигиенические  требования  к  процессу  приготовления  пищи;</w:t>
            </w:r>
          </w:p>
          <w:p w:rsidR="008D45CA" w:rsidRPr="00F72EFF" w:rsidRDefault="008D45CA" w:rsidP="00942BAF">
            <w:pPr>
              <w:pStyle w:val="af1"/>
              <w:numPr>
                <w:ilvl w:val="0"/>
                <w:numId w:val="152"/>
              </w:numPr>
              <w:autoSpaceDN/>
              <w:jc w:val="both"/>
              <w:rPr>
                <w:sz w:val="24"/>
                <w:szCs w:val="24"/>
              </w:rPr>
            </w:pPr>
            <w:r w:rsidRPr="00F72EFF">
              <w:rPr>
                <w:sz w:val="24"/>
                <w:szCs w:val="24"/>
              </w:rPr>
              <w:t>правила  сервировки  стола  к  завтраку;</w:t>
            </w:r>
          </w:p>
          <w:p w:rsidR="008D45CA" w:rsidRPr="00F72EFF" w:rsidRDefault="008D45CA" w:rsidP="00942BAF">
            <w:pPr>
              <w:pStyle w:val="af1"/>
              <w:numPr>
                <w:ilvl w:val="0"/>
                <w:numId w:val="152"/>
              </w:numPr>
              <w:autoSpaceDN/>
              <w:jc w:val="both"/>
              <w:rPr>
                <w:sz w:val="24"/>
                <w:szCs w:val="24"/>
              </w:rPr>
            </w:pPr>
            <w:r w:rsidRPr="00F72EFF">
              <w:rPr>
                <w:sz w:val="24"/>
                <w:szCs w:val="24"/>
              </w:rPr>
              <w:t>правила  заваривания  чая;</w:t>
            </w:r>
          </w:p>
          <w:p w:rsidR="008D45CA" w:rsidRPr="00F72EFF" w:rsidRDefault="008D45CA" w:rsidP="00942BAF">
            <w:pPr>
              <w:pStyle w:val="af1"/>
              <w:numPr>
                <w:ilvl w:val="0"/>
                <w:numId w:val="152"/>
              </w:numPr>
              <w:autoSpaceDN/>
              <w:jc w:val="both"/>
              <w:rPr>
                <w:sz w:val="24"/>
                <w:szCs w:val="24"/>
              </w:rPr>
            </w:pPr>
            <w:r w:rsidRPr="00F72EFF">
              <w:rPr>
                <w:sz w:val="24"/>
                <w:szCs w:val="24"/>
              </w:rPr>
              <w:t>назначение  кухонных  принадлежностей  и  посуды;</w:t>
            </w:r>
          </w:p>
          <w:p w:rsidR="008D45CA" w:rsidRPr="00F72EFF" w:rsidRDefault="008D45CA" w:rsidP="00942BAF">
            <w:pPr>
              <w:pStyle w:val="af1"/>
              <w:numPr>
                <w:ilvl w:val="0"/>
                <w:numId w:val="152"/>
              </w:numPr>
              <w:autoSpaceDN/>
              <w:jc w:val="both"/>
              <w:rPr>
                <w:sz w:val="24"/>
                <w:szCs w:val="24"/>
              </w:rPr>
            </w:pPr>
            <w:r w:rsidRPr="00F72EFF">
              <w:rPr>
                <w:sz w:val="24"/>
                <w:szCs w:val="24"/>
              </w:rPr>
              <w:t xml:space="preserve">правила  пользования  ножом,  плитой,  электрическим  чайником; </w:t>
            </w:r>
          </w:p>
          <w:p w:rsidR="008D45CA" w:rsidRPr="00F72EFF" w:rsidRDefault="008D45CA" w:rsidP="00942BAF">
            <w:pPr>
              <w:pStyle w:val="af1"/>
              <w:numPr>
                <w:ilvl w:val="0"/>
                <w:numId w:val="152"/>
              </w:numPr>
              <w:autoSpaceDN/>
              <w:jc w:val="both"/>
              <w:rPr>
                <w:sz w:val="24"/>
                <w:szCs w:val="24"/>
              </w:rPr>
            </w:pPr>
            <w:r w:rsidRPr="00F72EFF">
              <w:rPr>
                <w:sz w:val="24"/>
                <w:szCs w:val="24"/>
              </w:rPr>
              <w:t>санитарно-гигиенические  требования  к  использованию  химич</w:t>
            </w:r>
            <w:r w:rsidRPr="00F72EFF">
              <w:rPr>
                <w:sz w:val="24"/>
                <w:szCs w:val="24"/>
              </w:rPr>
              <w:t>е</w:t>
            </w:r>
            <w:r w:rsidRPr="00F72EFF">
              <w:rPr>
                <w:sz w:val="24"/>
                <w:szCs w:val="24"/>
              </w:rPr>
              <w:t>ских  сре</w:t>
            </w:r>
            <w:proofErr w:type="gramStart"/>
            <w:r w:rsidRPr="00F72EFF">
              <w:rPr>
                <w:sz w:val="24"/>
                <w:szCs w:val="24"/>
              </w:rPr>
              <w:t>дств  дл</w:t>
            </w:r>
            <w:proofErr w:type="gramEnd"/>
            <w:r w:rsidRPr="00F72EFF">
              <w:rPr>
                <w:sz w:val="24"/>
                <w:szCs w:val="24"/>
              </w:rPr>
              <w:t>я  ухода  за  посудой;</w:t>
            </w:r>
          </w:p>
          <w:p w:rsidR="008D45CA" w:rsidRPr="00F72EFF" w:rsidRDefault="008D45CA" w:rsidP="00942BAF">
            <w:pPr>
              <w:pStyle w:val="af1"/>
              <w:numPr>
                <w:ilvl w:val="0"/>
                <w:numId w:val="152"/>
              </w:numPr>
              <w:autoSpaceDN/>
              <w:jc w:val="both"/>
              <w:rPr>
                <w:rFonts w:eastAsia="Calibri"/>
                <w:sz w:val="24"/>
                <w:szCs w:val="24"/>
              </w:rPr>
            </w:pPr>
            <w:r w:rsidRPr="00F72EFF">
              <w:rPr>
                <w:sz w:val="24"/>
                <w:szCs w:val="24"/>
              </w:rPr>
              <w:t>требования  к  осанке  при  ходьбе,  в  положении  сидя  и  стоя;</w:t>
            </w:r>
          </w:p>
          <w:p w:rsidR="008D45CA" w:rsidRPr="00F72EFF" w:rsidRDefault="008D45CA" w:rsidP="00942BAF">
            <w:pPr>
              <w:pStyle w:val="af1"/>
              <w:numPr>
                <w:ilvl w:val="0"/>
                <w:numId w:val="152"/>
              </w:numPr>
              <w:autoSpaceDN/>
              <w:jc w:val="both"/>
              <w:rPr>
                <w:sz w:val="24"/>
                <w:szCs w:val="24"/>
              </w:rPr>
            </w:pPr>
            <w:r w:rsidRPr="00F72EFF">
              <w:rPr>
                <w:sz w:val="24"/>
                <w:szCs w:val="24"/>
              </w:rPr>
              <w:t>правила  поведения  при  встрече  и  расставании;</w:t>
            </w:r>
          </w:p>
          <w:p w:rsidR="008D45CA" w:rsidRPr="00F72EFF" w:rsidRDefault="008D45CA" w:rsidP="00942BAF">
            <w:pPr>
              <w:pStyle w:val="af1"/>
              <w:numPr>
                <w:ilvl w:val="0"/>
                <w:numId w:val="152"/>
              </w:numPr>
              <w:autoSpaceDN/>
              <w:jc w:val="both"/>
              <w:rPr>
                <w:sz w:val="24"/>
                <w:szCs w:val="24"/>
              </w:rPr>
            </w:pPr>
            <w:r w:rsidRPr="00F72EFF">
              <w:rPr>
                <w:sz w:val="24"/>
                <w:szCs w:val="24"/>
              </w:rPr>
              <w:t>формы  обращения  с  просьбой,  вопросом;</w:t>
            </w:r>
          </w:p>
          <w:p w:rsidR="008D45CA" w:rsidRPr="00F72EFF" w:rsidRDefault="008D45CA" w:rsidP="00942BAF">
            <w:pPr>
              <w:pStyle w:val="af1"/>
              <w:numPr>
                <w:ilvl w:val="0"/>
                <w:numId w:val="152"/>
              </w:numPr>
              <w:autoSpaceDN/>
              <w:jc w:val="both"/>
              <w:rPr>
                <w:sz w:val="24"/>
                <w:szCs w:val="24"/>
              </w:rPr>
            </w:pPr>
            <w:r w:rsidRPr="00F72EFF">
              <w:rPr>
                <w:sz w:val="24"/>
                <w:szCs w:val="24"/>
              </w:rPr>
              <w:lastRenderedPageBreak/>
              <w:t>правила  поведения  за  столом;</w:t>
            </w:r>
          </w:p>
          <w:p w:rsidR="008D45CA" w:rsidRPr="00F72EFF" w:rsidRDefault="008D45CA" w:rsidP="00942BAF">
            <w:pPr>
              <w:pStyle w:val="af1"/>
              <w:numPr>
                <w:ilvl w:val="0"/>
                <w:numId w:val="152"/>
              </w:numPr>
              <w:autoSpaceDN/>
              <w:jc w:val="both"/>
              <w:rPr>
                <w:sz w:val="24"/>
                <w:szCs w:val="24"/>
              </w:rPr>
            </w:pPr>
            <w:r w:rsidRPr="00F72EFF">
              <w:rPr>
                <w:sz w:val="24"/>
                <w:szCs w:val="24"/>
              </w:rPr>
              <w:t>варианты  проезда  до  школы  различными  видами  транспорта;</w:t>
            </w:r>
          </w:p>
          <w:p w:rsidR="008D45CA" w:rsidRPr="00F72EFF" w:rsidRDefault="008D45CA" w:rsidP="00942BAF">
            <w:pPr>
              <w:pStyle w:val="af1"/>
              <w:numPr>
                <w:ilvl w:val="0"/>
                <w:numId w:val="152"/>
              </w:numPr>
              <w:autoSpaceDN/>
              <w:jc w:val="both"/>
              <w:rPr>
                <w:rFonts w:eastAsia="Calibri"/>
                <w:sz w:val="24"/>
                <w:szCs w:val="24"/>
              </w:rPr>
            </w:pPr>
            <w:r w:rsidRPr="00F72EFF">
              <w:rPr>
                <w:sz w:val="24"/>
                <w:szCs w:val="24"/>
              </w:rPr>
              <w:t>основные  виды  магазинов,  их  назначение;</w:t>
            </w:r>
          </w:p>
          <w:p w:rsidR="008D45CA" w:rsidRPr="00F72EFF" w:rsidRDefault="008D45CA" w:rsidP="008D45CA">
            <w:pPr>
              <w:jc w:val="both"/>
              <w:rPr>
                <w:rFonts w:eastAsia="Calibri"/>
                <w:sz w:val="24"/>
                <w:szCs w:val="24"/>
              </w:rPr>
            </w:pPr>
          </w:p>
          <w:p w:rsidR="008D45CA" w:rsidRPr="00F72EFF" w:rsidRDefault="008D45CA" w:rsidP="008D45CA">
            <w:pPr>
              <w:jc w:val="both"/>
              <w:rPr>
                <w:sz w:val="24"/>
                <w:szCs w:val="24"/>
                <w:u w:val="single"/>
              </w:rPr>
            </w:pPr>
            <w:r w:rsidRPr="00F72EFF">
              <w:rPr>
                <w:sz w:val="24"/>
                <w:szCs w:val="24"/>
                <w:u w:val="single"/>
              </w:rPr>
              <w:t>Учащиеся должны  уметь с помощью учителя:</w:t>
            </w:r>
          </w:p>
          <w:p w:rsidR="008D45CA" w:rsidRPr="00F72EFF" w:rsidRDefault="008D45CA" w:rsidP="00942BAF">
            <w:pPr>
              <w:pStyle w:val="af1"/>
              <w:numPr>
                <w:ilvl w:val="0"/>
                <w:numId w:val="153"/>
              </w:numPr>
              <w:autoSpaceDN/>
              <w:jc w:val="both"/>
              <w:rPr>
                <w:sz w:val="24"/>
                <w:szCs w:val="24"/>
              </w:rPr>
            </w:pPr>
            <w:r w:rsidRPr="00F72EFF">
              <w:rPr>
                <w:sz w:val="24"/>
                <w:szCs w:val="24"/>
              </w:rPr>
              <w:t>совершать  утренний  туалет;</w:t>
            </w:r>
          </w:p>
          <w:p w:rsidR="008D45CA" w:rsidRPr="00F72EFF" w:rsidRDefault="008D45CA" w:rsidP="00942BAF">
            <w:pPr>
              <w:pStyle w:val="af1"/>
              <w:numPr>
                <w:ilvl w:val="0"/>
                <w:numId w:val="153"/>
              </w:numPr>
              <w:autoSpaceDN/>
              <w:jc w:val="both"/>
              <w:rPr>
                <w:sz w:val="24"/>
                <w:szCs w:val="24"/>
              </w:rPr>
            </w:pPr>
            <w:r w:rsidRPr="00F72EFF">
              <w:rPr>
                <w:sz w:val="24"/>
                <w:szCs w:val="24"/>
              </w:rPr>
              <w:t>совершать  вечерний  туалет  в  определенной  последовательн</w:t>
            </w:r>
            <w:r w:rsidRPr="00F72EFF">
              <w:rPr>
                <w:sz w:val="24"/>
                <w:szCs w:val="24"/>
              </w:rPr>
              <w:t>о</w:t>
            </w:r>
            <w:r w:rsidRPr="00F72EFF">
              <w:rPr>
                <w:sz w:val="24"/>
                <w:szCs w:val="24"/>
              </w:rPr>
              <w:t>сти;</w:t>
            </w:r>
          </w:p>
          <w:p w:rsidR="008D45CA" w:rsidRPr="00F72EFF" w:rsidRDefault="008D45CA" w:rsidP="00942BAF">
            <w:pPr>
              <w:pStyle w:val="af1"/>
              <w:numPr>
                <w:ilvl w:val="0"/>
                <w:numId w:val="153"/>
              </w:numPr>
              <w:autoSpaceDN/>
              <w:jc w:val="both"/>
              <w:rPr>
                <w:sz w:val="24"/>
                <w:szCs w:val="24"/>
              </w:rPr>
            </w:pPr>
            <w:r w:rsidRPr="00F72EFF">
              <w:rPr>
                <w:sz w:val="24"/>
                <w:szCs w:val="24"/>
              </w:rPr>
              <w:t>причесывать  волосы  и  выбирать  прическу;</w:t>
            </w:r>
          </w:p>
          <w:p w:rsidR="008D45CA" w:rsidRPr="00F72EFF" w:rsidRDefault="008D45CA" w:rsidP="00942BAF">
            <w:pPr>
              <w:pStyle w:val="af1"/>
              <w:numPr>
                <w:ilvl w:val="0"/>
                <w:numId w:val="153"/>
              </w:numPr>
              <w:autoSpaceDN/>
              <w:jc w:val="both"/>
              <w:rPr>
                <w:sz w:val="24"/>
                <w:szCs w:val="24"/>
              </w:rPr>
            </w:pPr>
            <w:r w:rsidRPr="00F72EFF">
              <w:rPr>
                <w:sz w:val="24"/>
                <w:szCs w:val="24"/>
              </w:rPr>
              <w:t>подбирать  одежду,  головные  уборы,  обувь  по  сезону;</w:t>
            </w:r>
          </w:p>
          <w:p w:rsidR="008D45CA" w:rsidRPr="00F72EFF" w:rsidRDefault="008D45CA" w:rsidP="00942BAF">
            <w:pPr>
              <w:pStyle w:val="af1"/>
              <w:numPr>
                <w:ilvl w:val="0"/>
                <w:numId w:val="154"/>
              </w:numPr>
              <w:autoSpaceDN/>
              <w:jc w:val="both"/>
              <w:rPr>
                <w:sz w:val="24"/>
                <w:szCs w:val="24"/>
              </w:rPr>
            </w:pPr>
            <w:r w:rsidRPr="00F72EFF">
              <w:rPr>
                <w:sz w:val="24"/>
                <w:szCs w:val="24"/>
              </w:rPr>
              <w:t>различать одежду и обувь в зависимости от их назначения (повс</w:t>
            </w:r>
            <w:r w:rsidRPr="00F72EFF">
              <w:rPr>
                <w:sz w:val="24"/>
                <w:szCs w:val="24"/>
              </w:rPr>
              <w:t>е</w:t>
            </w:r>
            <w:r w:rsidRPr="00F72EFF">
              <w:rPr>
                <w:sz w:val="24"/>
                <w:szCs w:val="24"/>
              </w:rPr>
              <w:t>дневная,  праздничная,  спортивная);</w:t>
            </w:r>
          </w:p>
          <w:p w:rsidR="008D45CA" w:rsidRPr="00F72EFF" w:rsidRDefault="008D45CA" w:rsidP="00942BAF">
            <w:pPr>
              <w:pStyle w:val="af1"/>
              <w:numPr>
                <w:ilvl w:val="0"/>
                <w:numId w:val="154"/>
              </w:numPr>
              <w:autoSpaceDN/>
              <w:jc w:val="both"/>
              <w:rPr>
                <w:sz w:val="24"/>
                <w:szCs w:val="24"/>
              </w:rPr>
            </w:pPr>
            <w:r w:rsidRPr="00F72EFF">
              <w:rPr>
                <w:sz w:val="24"/>
                <w:szCs w:val="24"/>
              </w:rPr>
              <w:t>сушить  мокрую  одежду;</w:t>
            </w:r>
          </w:p>
          <w:p w:rsidR="008D45CA" w:rsidRPr="00F72EFF" w:rsidRDefault="008D45CA" w:rsidP="00942BAF">
            <w:pPr>
              <w:pStyle w:val="af1"/>
              <w:numPr>
                <w:ilvl w:val="0"/>
                <w:numId w:val="154"/>
              </w:numPr>
              <w:autoSpaceDN/>
              <w:jc w:val="both"/>
              <w:rPr>
                <w:sz w:val="24"/>
                <w:szCs w:val="24"/>
              </w:rPr>
            </w:pPr>
            <w:r w:rsidRPr="00F72EFF">
              <w:rPr>
                <w:sz w:val="24"/>
                <w:szCs w:val="24"/>
              </w:rPr>
              <w:t>чистить  одежду;</w:t>
            </w:r>
          </w:p>
          <w:p w:rsidR="008D45CA" w:rsidRPr="00F72EFF" w:rsidRDefault="008D45CA" w:rsidP="00942BAF">
            <w:pPr>
              <w:pStyle w:val="af1"/>
              <w:numPr>
                <w:ilvl w:val="0"/>
                <w:numId w:val="154"/>
              </w:numPr>
              <w:autoSpaceDN/>
              <w:jc w:val="both"/>
              <w:rPr>
                <w:sz w:val="24"/>
                <w:szCs w:val="24"/>
              </w:rPr>
            </w:pPr>
            <w:r w:rsidRPr="00F72EFF">
              <w:rPr>
                <w:sz w:val="24"/>
                <w:szCs w:val="24"/>
              </w:rPr>
              <w:t>подбирать  крем  и  чистить  кожаную  обувь;</w:t>
            </w:r>
          </w:p>
          <w:p w:rsidR="008D45CA" w:rsidRPr="00F72EFF" w:rsidRDefault="008D45CA" w:rsidP="00942BAF">
            <w:pPr>
              <w:pStyle w:val="af1"/>
              <w:numPr>
                <w:ilvl w:val="0"/>
                <w:numId w:val="154"/>
              </w:numPr>
              <w:autoSpaceDN/>
              <w:jc w:val="both"/>
              <w:rPr>
                <w:sz w:val="24"/>
                <w:szCs w:val="24"/>
              </w:rPr>
            </w:pPr>
            <w:r w:rsidRPr="00F72EFF">
              <w:rPr>
                <w:sz w:val="24"/>
                <w:szCs w:val="24"/>
              </w:rPr>
              <w:t>чистить  замшевую  и  текстильную  обувь;</w:t>
            </w:r>
          </w:p>
          <w:p w:rsidR="008D45CA" w:rsidRPr="00F72EFF" w:rsidRDefault="008D45CA" w:rsidP="00942BAF">
            <w:pPr>
              <w:pStyle w:val="af1"/>
              <w:numPr>
                <w:ilvl w:val="0"/>
                <w:numId w:val="154"/>
              </w:numPr>
              <w:autoSpaceDN/>
              <w:jc w:val="both"/>
              <w:rPr>
                <w:sz w:val="24"/>
                <w:szCs w:val="24"/>
              </w:rPr>
            </w:pPr>
            <w:r w:rsidRPr="00F72EFF">
              <w:rPr>
                <w:sz w:val="24"/>
                <w:szCs w:val="24"/>
              </w:rPr>
              <w:t>сушить  мокрую  обувь;</w:t>
            </w:r>
          </w:p>
          <w:p w:rsidR="008D45CA" w:rsidRPr="00F72EFF" w:rsidRDefault="008D45CA" w:rsidP="00942BAF">
            <w:pPr>
              <w:pStyle w:val="af1"/>
              <w:numPr>
                <w:ilvl w:val="0"/>
                <w:numId w:val="154"/>
              </w:numPr>
              <w:autoSpaceDN/>
              <w:jc w:val="both"/>
              <w:rPr>
                <w:sz w:val="24"/>
                <w:szCs w:val="24"/>
              </w:rPr>
            </w:pPr>
            <w:r w:rsidRPr="00F72EFF">
              <w:rPr>
                <w:sz w:val="24"/>
                <w:szCs w:val="24"/>
              </w:rPr>
              <w:t>подготавливать  одежду  и  обувь  к  сезонному  хранению;</w:t>
            </w:r>
          </w:p>
          <w:p w:rsidR="008D45CA" w:rsidRPr="00F72EFF" w:rsidRDefault="008D45CA" w:rsidP="00942BAF">
            <w:pPr>
              <w:pStyle w:val="af1"/>
              <w:numPr>
                <w:ilvl w:val="0"/>
                <w:numId w:val="155"/>
              </w:numPr>
              <w:autoSpaceDN/>
              <w:jc w:val="both"/>
              <w:rPr>
                <w:sz w:val="24"/>
                <w:szCs w:val="24"/>
              </w:rPr>
            </w:pPr>
            <w:r w:rsidRPr="00F72EFF">
              <w:rPr>
                <w:sz w:val="24"/>
                <w:szCs w:val="24"/>
              </w:rPr>
              <w:t>резать  ножом  продукты  для  бутербродов;</w:t>
            </w:r>
          </w:p>
          <w:p w:rsidR="008D45CA" w:rsidRPr="00F72EFF" w:rsidRDefault="008D45CA" w:rsidP="00942BAF">
            <w:pPr>
              <w:pStyle w:val="af1"/>
              <w:numPr>
                <w:ilvl w:val="0"/>
                <w:numId w:val="155"/>
              </w:numPr>
              <w:autoSpaceDN/>
              <w:jc w:val="both"/>
              <w:rPr>
                <w:sz w:val="24"/>
                <w:szCs w:val="24"/>
              </w:rPr>
            </w:pPr>
            <w:r w:rsidRPr="00F72EFF">
              <w:rPr>
                <w:sz w:val="24"/>
                <w:szCs w:val="24"/>
              </w:rPr>
              <w:t>мыть  и  чистить  кухонные  принадлежности  и  посуду;</w:t>
            </w:r>
          </w:p>
          <w:p w:rsidR="008D45CA" w:rsidRPr="00F72EFF" w:rsidRDefault="008D45CA" w:rsidP="00942BAF">
            <w:pPr>
              <w:pStyle w:val="af1"/>
              <w:numPr>
                <w:ilvl w:val="0"/>
                <w:numId w:val="156"/>
              </w:numPr>
              <w:autoSpaceDN/>
              <w:jc w:val="both"/>
              <w:rPr>
                <w:sz w:val="24"/>
                <w:szCs w:val="24"/>
              </w:rPr>
            </w:pPr>
            <w:r w:rsidRPr="00F72EFF">
              <w:rPr>
                <w:sz w:val="24"/>
                <w:szCs w:val="24"/>
              </w:rPr>
              <w:t>следить  за  своей  осанкой;</w:t>
            </w:r>
          </w:p>
          <w:p w:rsidR="008D45CA" w:rsidRPr="00F72EFF" w:rsidRDefault="008D45CA" w:rsidP="00942BAF">
            <w:pPr>
              <w:pStyle w:val="af1"/>
              <w:numPr>
                <w:ilvl w:val="0"/>
                <w:numId w:val="156"/>
              </w:numPr>
              <w:autoSpaceDN/>
              <w:jc w:val="both"/>
              <w:rPr>
                <w:sz w:val="24"/>
                <w:szCs w:val="24"/>
              </w:rPr>
            </w:pPr>
            <w:r w:rsidRPr="00F72EFF">
              <w:rPr>
                <w:sz w:val="24"/>
                <w:szCs w:val="24"/>
              </w:rPr>
              <w:t>принимать  правильную  позу  в  положении  сидя  и  стоя;</w:t>
            </w:r>
          </w:p>
          <w:p w:rsidR="008D45CA" w:rsidRPr="00F72EFF" w:rsidRDefault="008D45CA" w:rsidP="00942BAF">
            <w:pPr>
              <w:pStyle w:val="af1"/>
              <w:numPr>
                <w:ilvl w:val="0"/>
                <w:numId w:val="156"/>
              </w:numPr>
              <w:autoSpaceDN/>
              <w:jc w:val="both"/>
              <w:rPr>
                <w:sz w:val="24"/>
                <w:szCs w:val="24"/>
              </w:rPr>
            </w:pPr>
            <w:r w:rsidRPr="00F72EFF">
              <w:rPr>
                <w:sz w:val="24"/>
                <w:szCs w:val="24"/>
              </w:rPr>
              <w:t>следить  за  своей  походкой  и  жестикуляцией;</w:t>
            </w:r>
          </w:p>
          <w:p w:rsidR="008D45CA" w:rsidRPr="00F72EFF" w:rsidRDefault="008D45CA" w:rsidP="00942BAF">
            <w:pPr>
              <w:pStyle w:val="af1"/>
              <w:numPr>
                <w:ilvl w:val="0"/>
                <w:numId w:val="156"/>
              </w:numPr>
              <w:autoSpaceDN/>
              <w:jc w:val="both"/>
              <w:rPr>
                <w:sz w:val="24"/>
                <w:szCs w:val="24"/>
              </w:rPr>
            </w:pPr>
            <w:r w:rsidRPr="00F72EFF">
              <w:rPr>
                <w:sz w:val="24"/>
                <w:szCs w:val="24"/>
              </w:rPr>
              <w:t>правильно  вести  себя  при  встрече  и  расставании  со  сверстн</w:t>
            </w:r>
            <w:r w:rsidRPr="00F72EFF">
              <w:rPr>
                <w:sz w:val="24"/>
                <w:szCs w:val="24"/>
              </w:rPr>
              <w:t>и</w:t>
            </w:r>
            <w:r w:rsidRPr="00F72EFF">
              <w:rPr>
                <w:sz w:val="24"/>
                <w:szCs w:val="24"/>
              </w:rPr>
              <w:t>ками (мальчиками и девочками), взрослыми (знакомыми и незн</w:t>
            </w:r>
            <w:r w:rsidRPr="00F72EFF">
              <w:rPr>
                <w:sz w:val="24"/>
                <w:szCs w:val="24"/>
              </w:rPr>
              <w:t>а</w:t>
            </w:r>
            <w:r w:rsidRPr="00F72EFF">
              <w:rPr>
                <w:sz w:val="24"/>
                <w:szCs w:val="24"/>
              </w:rPr>
              <w:t>комыми)  в  различных  ситуациях;</w:t>
            </w:r>
          </w:p>
          <w:p w:rsidR="008D45CA" w:rsidRPr="00F72EFF" w:rsidRDefault="008D45CA" w:rsidP="00942BAF">
            <w:pPr>
              <w:pStyle w:val="af1"/>
              <w:numPr>
                <w:ilvl w:val="0"/>
                <w:numId w:val="156"/>
              </w:numPr>
              <w:autoSpaceDN/>
              <w:jc w:val="both"/>
              <w:rPr>
                <w:sz w:val="24"/>
                <w:szCs w:val="24"/>
              </w:rPr>
            </w:pPr>
            <w:r w:rsidRPr="00F72EFF">
              <w:rPr>
                <w:sz w:val="24"/>
                <w:szCs w:val="24"/>
              </w:rPr>
              <w:t xml:space="preserve">вежливо  обращаться с просьбой, вопросом к сверстникам и взрослым; </w:t>
            </w:r>
          </w:p>
          <w:p w:rsidR="008D45CA" w:rsidRPr="00F72EFF" w:rsidRDefault="008D45CA" w:rsidP="00942BAF">
            <w:pPr>
              <w:pStyle w:val="af1"/>
              <w:numPr>
                <w:ilvl w:val="0"/>
                <w:numId w:val="156"/>
              </w:numPr>
              <w:autoSpaceDN/>
              <w:jc w:val="both"/>
              <w:rPr>
                <w:sz w:val="24"/>
                <w:szCs w:val="24"/>
              </w:rPr>
            </w:pPr>
            <w:r w:rsidRPr="00F72EFF">
              <w:rPr>
                <w:sz w:val="24"/>
                <w:szCs w:val="24"/>
              </w:rPr>
              <w:t>тактично  и  вежливо  вести  себя  во  время  разговора  со  ста</w:t>
            </w:r>
            <w:r w:rsidRPr="00F72EFF">
              <w:rPr>
                <w:sz w:val="24"/>
                <w:szCs w:val="24"/>
              </w:rPr>
              <w:t>р</w:t>
            </w:r>
            <w:r w:rsidRPr="00F72EFF">
              <w:rPr>
                <w:sz w:val="24"/>
                <w:szCs w:val="24"/>
              </w:rPr>
              <w:t>шими и  сверстниками;</w:t>
            </w:r>
          </w:p>
          <w:p w:rsidR="008D45CA" w:rsidRPr="00F72EFF" w:rsidRDefault="008D45CA" w:rsidP="00942BAF">
            <w:pPr>
              <w:pStyle w:val="af1"/>
              <w:numPr>
                <w:ilvl w:val="0"/>
                <w:numId w:val="156"/>
              </w:numPr>
              <w:autoSpaceDN/>
              <w:jc w:val="both"/>
              <w:rPr>
                <w:sz w:val="24"/>
                <w:szCs w:val="24"/>
              </w:rPr>
            </w:pPr>
            <w:r w:rsidRPr="00F72EFF">
              <w:rPr>
                <w:sz w:val="24"/>
                <w:szCs w:val="24"/>
              </w:rPr>
              <w:t>правильно  вести  себя  за  столом  во  время  приема  пищи  (пользоваться  приборами,  салфетками,  аккуратно  принимать  пищу);</w:t>
            </w:r>
          </w:p>
          <w:p w:rsidR="008D45CA" w:rsidRPr="00F72EFF" w:rsidRDefault="008D45CA" w:rsidP="00942BAF">
            <w:pPr>
              <w:pStyle w:val="af1"/>
              <w:numPr>
                <w:ilvl w:val="0"/>
                <w:numId w:val="157"/>
              </w:numPr>
              <w:autoSpaceDN/>
              <w:jc w:val="both"/>
              <w:rPr>
                <w:sz w:val="24"/>
                <w:szCs w:val="24"/>
              </w:rPr>
            </w:pPr>
            <w:r w:rsidRPr="00F72EFF">
              <w:rPr>
                <w:sz w:val="24"/>
                <w:szCs w:val="24"/>
              </w:rPr>
              <w:lastRenderedPageBreak/>
              <w:t>соблюдать правила поведения в общественном транспорте (пр</w:t>
            </w:r>
            <w:r w:rsidRPr="00F72EFF">
              <w:rPr>
                <w:sz w:val="24"/>
                <w:szCs w:val="24"/>
              </w:rPr>
              <w:t>а</w:t>
            </w:r>
            <w:r w:rsidRPr="00F72EFF">
              <w:rPr>
                <w:sz w:val="24"/>
                <w:szCs w:val="24"/>
              </w:rPr>
              <w:t>вила  посадки, покупки  билета, поведения в салоне  и при выходе  на  улицу);</w:t>
            </w:r>
          </w:p>
          <w:p w:rsidR="008D45CA" w:rsidRPr="00F72EFF" w:rsidRDefault="008D45CA" w:rsidP="00942BAF">
            <w:pPr>
              <w:pStyle w:val="af1"/>
              <w:numPr>
                <w:ilvl w:val="0"/>
                <w:numId w:val="157"/>
              </w:numPr>
              <w:autoSpaceDN/>
              <w:jc w:val="both"/>
              <w:rPr>
                <w:sz w:val="24"/>
                <w:szCs w:val="24"/>
              </w:rPr>
            </w:pPr>
            <w:r w:rsidRPr="00F72EFF">
              <w:rPr>
                <w:sz w:val="24"/>
                <w:szCs w:val="24"/>
              </w:rPr>
              <w:t>соблюдать  правила  дорожного  движения.</w:t>
            </w:r>
          </w:p>
          <w:p w:rsidR="00D57BCD" w:rsidRPr="00F72EFF" w:rsidRDefault="00D57BCD" w:rsidP="008D45CA">
            <w:pPr>
              <w:pStyle w:val="body"/>
              <w:tabs>
                <w:tab w:val="left" w:pos="1140"/>
              </w:tabs>
              <w:spacing w:before="0" w:beforeAutospacing="0" w:after="0" w:afterAutospacing="0"/>
              <w:rPr>
                <w:b/>
              </w:rPr>
            </w:pPr>
          </w:p>
        </w:tc>
        <w:tc>
          <w:tcPr>
            <w:tcW w:w="7382" w:type="dxa"/>
          </w:tcPr>
          <w:p w:rsidR="008D45CA" w:rsidRPr="00F72EFF" w:rsidRDefault="008D45CA" w:rsidP="008D45CA">
            <w:pPr>
              <w:jc w:val="both"/>
              <w:rPr>
                <w:sz w:val="24"/>
                <w:szCs w:val="24"/>
              </w:rPr>
            </w:pPr>
            <w:r w:rsidRPr="00F72EFF">
              <w:rPr>
                <w:sz w:val="24"/>
                <w:szCs w:val="24"/>
              </w:rPr>
              <w:lastRenderedPageBreak/>
              <w:t>Учащиеся должны  знать:</w:t>
            </w:r>
          </w:p>
          <w:p w:rsidR="008D45CA" w:rsidRPr="00F72EFF" w:rsidRDefault="008D45CA" w:rsidP="00942BAF">
            <w:pPr>
              <w:pStyle w:val="af1"/>
              <w:numPr>
                <w:ilvl w:val="0"/>
                <w:numId w:val="152"/>
              </w:numPr>
              <w:autoSpaceDN/>
              <w:jc w:val="both"/>
              <w:rPr>
                <w:sz w:val="24"/>
                <w:szCs w:val="24"/>
              </w:rPr>
            </w:pPr>
            <w:r w:rsidRPr="00F72EFF">
              <w:rPr>
                <w:sz w:val="24"/>
                <w:szCs w:val="24"/>
              </w:rPr>
              <w:t>виды  бутербродов;</w:t>
            </w:r>
          </w:p>
          <w:p w:rsidR="008D45CA" w:rsidRPr="00F72EFF" w:rsidRDefault="008D45CA" w:rsidP="00942BAF">
            <w:pPr>
              <w:pStyle w:val="af1"/>
              <w:numPr>
                <w:ilvl w:val="0"/>
                <w:numId w:val="152"/>
              </w:numPr>
              <w:autoSpaceDN/>
              <w:jc w:val="both"/>
              <w:rPr>
                <w:sz w:val="24"/>
                <w:szCs w:val="24"/>
              </w:rPr>
            </w:pPr>
            <w:r w:rsidRPr="00F72EFF">
              <w:rPr>
                <w:sz w:val="24"/>
                <w:szCs w:val="24"/>
              </w:rPr>
              <w:t>различные  меню  завтрака;</w:t>
            </w:r>
          </w:p>
          <w:p w:rsidR="008D45CA" w:rsidRPr="00F72EFF" w:rsidRDefault="008D45CA" w:rsidP="00942BAF">
            <w:pPr>
              <w:pStyle w:val="af1"/>
              <w:numPr>
                <w:ilvl w:val="0"/>
                <w:numId w:val="152"/>
              </w:numPr>
              <w:autoSpaceDN/>
              <w:jc w:val="both"/>
              <w:rPr>
                <w:sz w:val="24"/>
                <w:szCs w:val="24"/>
              </w:rPr>
            </w:pPr>
            <w:r w:rsidRPr="00F72EFF">
              <w:rPr>
                <w:sz w:val="24"/>
                <w:szCs w:val="24"/>
              </w:rPr>
              <w:t>правила  передвижения  на  велосипеде;</w:t>
            </w:r>
          </w:p>
          <w:p w:rsidR="008D45CA" w:rsidRPr="00F72EFF" w:rsidRDefault="008D45CA" w:rsidP="00942BAF">
            <w:pPr>
              <w:pStyle w:val="af1"/>
              <w:numPr>
                <w:ilvl w:val="0"/>
                <w:numId w:val="152"/>
              </w:numPr>
              <w:autoSpaceDN/>
              <w:jc w:val="both"/>
              <w:rPr>
                <w:sz w:val="24"/>
                <w:szCs w:val="24"/>
              </w:rPr>
            </w:pPr>
            <w:r w:rsidRPr="00F72EFF">
              <w:rPr>
                <w:sz w:val="24"/>
                <w:szCs w:val="24"/>
              </w:rPr>
              <w:t>количество времени, затрачиваемого на дорогу, пересадки, пеш</w:t>
            </w:r>
            <w:r w:rsidRPr="00F72EFF">
              <w:rPr>
                <w:sz w:val="24"/>
                <w:szCs w:val="24"/>
              </w:rPr>
              <w:t>е</w:t>
            </w:r>
            <w:r w:rsidRPr="00F72EFF">
              <w:rPr>
                <w:sz w:val="24"/>
                <w:szCs w:val="24"/>
              </w:rPr>
              <w:t>ходный  маршрут.</w:t>
            </w:r>
          </w:p>
          <w:p w:rsidR="008D45CA" w:rsidRPr="00F72EFF" w:rsidRDefault="008D45CA" w:rsidP="008D45CA">
            <w:pPr>
              <w:jc w:val="both"/>
              <w:rPr>
                <w:sz w:val="24"/>
                <w:szCs w:val="24"/>
              </w:rPr>
            </w:pPr>
            <w:r w:rsidRPr="00F72EFF">
              <w:rPr>
                <w:sz w:val="24"/>
                <w:szCs w:val="24"/>
                <w:u w:val="single"/>
              </w:rPr>
              <w:t>Учащиеся должны  уметь:</w:t>
            </w:r>
          </w:p>
          <w:p w:rsidR="008D45CA" w:rsidRPr="00F72EFF" w:rsidRDefault="008D45CA" w:rsidP="00942BAF">
            <w:pPr>
              <w:pStyle w:val="af1"/>
              <w:numPr>
                <w:ilvl w:val="0"/>
                <w:numId w:val="152"/>
              </w:numPr>
              <w:autoSpaceDN/>
              <w:jc w:val="both"/>
              <w:rPr>
                <w:sz w:val="24"/>
                <w:szCs w:val="24"/>
              </w:rPr>
            </w:pPr>
            <w:r w:rsidRPr="00F72EFF">
              <w:rPr>
                <w:sz w:val="24"/>
                <w:szCs w:val="24"/>
              </w:rPr>
              <w:t>отваривать  яйца,  жарить  яичницу  и  омлет;</w:t>
            </w:r>
          </w:p>
          <w:p w:rsidR="008D45CA" w:rsidRPr="00F72EFF" w:rsidRDefault="008D45CA" w:rsidP="00942BAF">
            <w:pPr>
              <w:pStyle w:val="af1"/>
              <w:numPr>
                <w:ilvl w:val="0"/>
                <w:numId w:val="152"/>
              </w:numPr>
              <w:autoSpaceDN/>
              <w:jc w:val="both"/>
              <w:rPr>
                <w:sz w:val="24"/>
                <w:szCs w:val="24"/>
              </w:rPr>
            </w:pPr>
            <w:r w:rsidRPr="00F72EFF">
              <w:rPr>
                <w:sz w:val="24"/>
                <w:szCs w:val="24"/>
              </w:rPr>
              <w:t>нарезать  вареные  овощи  кубиками  и  соломкой;</w:t>
            </w:r>
          </w:p>
          <w:p w:rsidR="008D45CA" w:rsidRPr="00F72EFF" w:rsidRDefault="008D45CA" w:rsidP="00942BAF">
            <w:pPr>
              <w:pStyle w:val="af1"/>
              <w:numPr>
                <w:ilvl w:val="0"/>
                <w:numId w:val="152"/>
              </w:numPr>
              <w:autoSpaceDN/>
              <w:jc w:val="both"/>
              <w:rPr>
                <w:sz w:val="24"/>
                <w:szCs w:val="24"/>
              </w:rPr>
            </w:pPr>
            <w:r w:rsidRPr="00F72EFF">
              <w:rPr>
                <w:sz w:val="24"/>
                <w:szCs w:val="24"/>
              </w:rPr>
              <w:t>накрывать  на  стол  с  учетом  конкретного  меню;</w:t>
            </w:r>
          </w:p>
          <w:p w:rsidR="008D45CA" w:rsidRPr="00F72EFF" w:rsidRDefault="008D45CA" w:rsidP="00942BAF">
            <w:pPr>
              <w:pStyle w:val="af1"/>
              <w:numPr>
                <w:ilvl w:val="0"/>
                <w:numId w:val="152"/>
              </w:numPr>
              <w:autoSpaceDN/>
              <w:jc w:val="both"/>
              <w:rPr>
                <w:sz w:val="24"/>
                <w:szCs w:val="24"/>
              </w:rPr>
            </w:pPr>
            <w:r w:rsidRPr="00F72EFF">
              <w:rPr>
                <w:sz w:val="24"/>
                <w:szCs w:val="24"/>
              </w:rPr>
              <w:t>пользоваться  печатными  инструкциями  к  различным  бытовым химическим  средствам;</w:t>
            </w:r>
          </w:p>
          <w:p w:rsidR="008D45CA" w:rsidRPr="00F72EFF" w:rsidRDefault="008D45CA" w:rsidP="00942BAF">
            <w:pPr>
              <w:pStyle w:val="af1"/>
              <w:numPr>
                <w:ilvl w:val="0"/>
                <w:numId w:val="152"/>
              </w:numPr>
              <w:autoSpaceDN/>
              <w:rPr>
                <w:sz w:val="24"/>
                <w:szCs w:val="24"/>
              </w:rPr>
            </w:pPr>
            <w:r w:rsidRPr="00F72EFF">
              <w:rPr>
                <w:sz w:val="24"/>
                <w:szCs w:val="24"/>
              </w:rPr>
              <w:t>писать  адрес  на  почтовых  открытках.</w:t>
            </w:r>
          </w:p>
          <w:p w:rsidR="00D57BCD" w:rsidRPr="00F72EFF" w:rsidRDefault="00D57BCD" w:rsidP="006703BD">
            <w:pPr>
              <w:rPr>
                <w:b/>
                <w:kern w:val="0"/>
                <w:sz w:val="24"/>
                <w:szCs w:val="24"/>
              </w:rPr>
            </w:pPr>
          </w:p>
        </w:tc>
      </w:tr>
    </w:tbl>
    <w:p w:rsidR="00FA3147" w:rsidRPr="005348DF" w:rsidRDefault="006A7877" w:rsidP="005348DF">
      <w:pPr>
        <w:spacing w:after="0"/>
        <w:rPr>
          <w:b/>
          <w:kern w:val="0"/>
          <w:sz w:val="24"/>
          <w:szCs w:val="24"/>
        </w:rPr>
      </w:pPr>
      <w:r w:rsidRPr="00F72EFF">
        <w:rPr>
          <w:b/>
          <w:kern w:val="0"/>
          <w:sz w:val="24"/>
          <w:szCs w:val="24"/>
        </w:rPr>
        <w:lastRenderedPageBreak/>
        <w:t>4.Ос</w:t>
      </w:r>
      <w:r w:rsidR="005348DF">
        <w:rPr>
          <w:b/>
          <w:kern w:val="0"/>
          <w:sz w:val="24"/>
          <w:szCs w:val="24"/>
        </w:rPr>
        <w:t>новы социальной жизни (6 класс).</w:t>
      </w:r>
    </w:p>
    <w:p w:rsidR="00FA3147" w:rsidRPr="00F72EFF" w:rsidRDefault="00FA3147" w:rsidP="00FA3147">
      <w:pPr>
        <w:spacing w:after="0" w:line="240" w:lineRule="auto"/>
        <w:jc w:val="both"/>
        <w:rPr>
          <w:sz w:val="24"/>
          <w:szCs w:val="24"/>
        </w:rPr>
      </w:pPr>
    </w:p>
    <w:p w:rsidR="00FA3147" w:rsidRPr="00F72EFF" w:rsidRDefault="00FA3147" w:rsidP="00FA3147">
      <w:pPr>
        <w:spacing w:after="0" w:line="240" w:lineRule="auto"/>
        <w:jc w:val="both"/>
        <w:rPr>
          <w:sz w:val="24"/>
          <w:szCs w:val="24"/>
        </w:rPr>
      </w:pPr>
    </w:p>
    <w:tbl>
      <w:tblPr>
        <w:tblStyle w:val="af7"/>
        <w:tblW w:w="0" w:type="auto"/>
        <w:tblLook w:val="04A0" w:firstRow="1" w:lastRow="0" w:firstColumn="1" w:lastColumn="0" w:noHBand="0" w:noVBand="1"/>
      </w:tblPr>
      <w:tblGrid>
        <w:gridCol w:w="7424"/>
        <w:gridCol w:w="7392"/>
      </w:tblGrid>
      <w:tr w:rsidR="006A7877" w:rsidRPr="00F72EFF" w:rsidTr="00896E28">
        <w:tc>
          <w:tcPr>
            <w:tcW w:w="7424" w:type="dxa"/>
          </w:tcPr>
          <w:p w:rsidR="006A7877" w:rsidRPr="00F72EFF" w:rsidRDefault="006A7877" w:rsidP="006703BD">
            <w:pPr>
              <w:jc w:val="center"/>
              <w:rPr>
                <w:kern w:val="0"/>
                <w:sz w:val="24"/>
                <w:szCs w:val="24"/>
              </w:rPr>
            </w:pPr>
            <w:r w:rsidRPr="00F72EFF">
              <w:rPr>
                <w:kern w:val="0"/>
                <w:sz w:val="24"/>
                <w:szCs w:val="24"/>
              </w:rPr>
              <w:t>Минимальный</w:t>
            </w:r>
          </w:p>
        </w:tc>
        <w:tc>
          <w:tcPr>
            <w:tcW w:w="7392" w:type="dxa"/>
          </w:tcPr>
          <w:p w:rsidR="006A7877" w:rsidRPr="00F72EFF" w:rsidRDefault="006A7877" w:rsidP="006703BD">
            <w:pPr>
              <w:jc w:val="center"/>
              <w:rPr>
                <w:kern w:val="0"/>
                <w:sz w:val="24"/>
                <w:szCs w:val="24"/>
              </w:rPr>
            </w:pPr>
            <w:r w:rsidRPr="00F72EFF">
              <w:rPr>
                <w:kern w:val="0"/>
                <w:sz w:val="24"/>
                <w:szCs w:val="24"/>
              </w:rPr>
              <w:t>Достаточный</w:t>
            </w:r>
          </w:p>
        </w:tc>
      </w:tr>
      <w:tr w:rsidR="006A7877" w:rsidRPr="00F72EFF" w:rsidTr="00896E28">
        <w:tc>
          <w:tcPr>
            <w:tcW w:w="7424" w:type="dxa"/>
          </w:tcPr>
          <w:p w:rsidR="006A7877" w:rsidRPr="00F72EFF" w:rsidRDefault="006A7877" w:rsidP="006703BD">
            <w:pPr>
              <w:jc w:val="both"/>
              <w:rPr>
                <w:sz w:val="24"/>
                <w:szCs w:val="24"/>
                <w:u w:val="single"/>
              </w:rPr>
            </w:pPr>
            <w:r w:rsidRPr="00F72EFF">
              <w:rPr>
                <w:b/>
                <w:sz w:val="24"/>
                <w:szCs w:val="24"/>
              </w:rPr>
              <w:tab/>
            </w:r>
            <w:r w:rsidRPr="00F72EFF">
              <w:rPr>
                <w:sz w:val="24"/>
                <w:szCs w:val="24"/>
              </w:rPr>
              <w:t>Учащиеся должны знать</w:t>
            </w:r>
            <w:r w:rsidRPr="00F72EFF">
              <w:rPr>
                <w:sz w:val="24"/>
                <w:szCs w:val="24"/>
                <w:u w:val="single"/>
              </w:rPr>
              <w:t>:</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закаливания  организма,  обтирания.</w:t>
            </w:r>
          </w:p>
          <w:p w:rsidR="006703BD" w:rsidRPr="00F72EFF" w:rsidRDefault="006703BD" w:rsidP="00942BAF">
            <w:pPr>
              <w:pStyle w:val="af1"/>
              <w:numPr>
                <w:ilvl w:val="0"/>
                <w:numId w:val="158"/>
              </w:numPr>
              <w:autoSpaceDN/>
              <w:jc w:val="both"/>
              <w:rPr>
                <w:sz w:val="24"/>
                <w:szCs w:val="24"/>
              </w:rPr>
            </w:pPr>
            <w:r w:rsidRPr="00F72EFF">
              <w:rPr>
                <w:sz w:val="24"/>
                <w:szCs w:val="24"/>
              </w:rPr>
              <w:t>Правила  соблюдения  личной  гигиены во  время,  физических  упражнений,  походов.</w:t>
            </w:r>
          </w:p>
          <w:p w:rsidR="006703BD" w:rsidRPr="00F72EFF" w:rsidRDefault="006703BD" w:rsidP="00942BAF">
            <w:pPr>
              <w:pStyle w:val="af1"/>
              <w:numPr>
                <w:ilvl w:val="0"/>
                <w:numId w:val="158"/>
              </w:numPr>
              <w:autoSpaceDN/>
              <w:jc w:val="both"/>
              <w:rPr>
                <w:sz w:val="24"/>
                <w:szCs w:val="24"/>
              </w:rPr>
            </w:pPr>
            <w:r w:rsidRPr="00F72EFF">
              <w:rPr>
                <w:sz w:val="24"/>
                <w:szCs w:val="24"/>
              </w:rPr>
              <w:t xml:space="preserve">Правила  ухода  за  ногами. </w:t>
            </w:r>
          </w:p>
          <w:p w:rsidR="006703BD" w:rsidRPr="00F72EFF" w:rsidRDefault="006703BD" w:rsidP="00942BAF">
            <w:pPr>
              <w:pStyle w:val="af1"/>
              <w:numPr>
                <w:ilvl w:val="0"/>
                <w:numId w:val="158"/>
              </w:numPr>
              <w:autoSpaceDN/>
              <w:jc w:val="both"/>
              <w:rPr>
                <w:sz w:val="24"/>
                <w:szCs w:val="24"/>
              </w:rPr>
            </w:pPr>
            <w:r w:rsidRPr="00F72EFF">
              <w:rPr>
                <w:sz w:val="24"/>
                <w:szCs w:val="24"/>
              </w:rPr>
              <w:t>Правила стирки изделий из хлопчатобумажных и шелковых тканей.</w:t>
            </w:r>
          </w:p>
          <w:p w:rsidR="006703BD" w:rsidRPr="00F72EFF" w:rsidRDefault="006703BD" w:rsidP="00942BAF">
            <w:pPr>
              <w:pStyle w:val="af1"/>
              <w:numPr>
                <w:ilvl w:val="0"/>
                <w:numId w:val="158"/>
              </w:numPr>
              <w:autoSpaceDN/>
              <w:jc w:val="both"/>
              <w:rPr>
                <w:sz w:val="24"/>
                <w:szCs w:val="24"/>
              </w:rPr>
            </w:pPr>
            <w:r w:rsidRPr="00F72EFF">
              <w:rPr>
                <w:sz w:val="24"/>
                <w:szCs w:val="24"/>
              </w:rPr>
              <w:t>Санитарно-гигиенические  требования  и правила  техники  безопасности  при  работе  с колющими  и  режущими  и</w:t>
            </w:r>
            <w:r w:rsidRPr="00F72EFF">
              <w:rPr>
                <w:sz w:val="24"/>
                <w:szCs w:val="24"/>
              </w:rPr>
              <w:t>н</w:t>
            </w:r>
            <w:r w:rsidRPr="00F72EFF">
              <w:rPr>
                <w:sz w:val="24"/>
                <w:szCs w:val="24"/>
              </w:rPr>
              <w:t>струментами,  электронагревательными  приборами  и  быт</w:t>
            </w:r>
            <w:r w:rsidRPr="00F72EFF">
              <w:rPr>
                <w:sz w:val="24"/>
                <w:szCs w:val="24"/>
              </w:rPr>
              <w:t>о</w:t>
            </w:r>
            <w:r w:rsidRPr="00F72EFF">
              <w:rPr>
                <w:sz w:val="24"/>
                <w:szCs w:val="24"/>
              </w:rPr>
              <w:t xml:space="preserve">выми  химическими  средствами. </w:t>
            </w:r>
          </w:p>
          <w:p w:rsidR="006703BD" w:rsidRPr="00F72EFF" w:rsidRDefault="006703BD" w:rsidP="00942BAF">
            <w:pPr>
              <w:pStyle w:val="af1"/>
              <w:numPr>
                <w:ilvl w:val="0"/>
                <w:numId w:val="158"/>
              </w:numPr>
              <w:autoSpaceDN/>
              <w:jc w:val="both"/>
              <w:rPr>
                <w:sz w:val="24"/>
                <w:szCs w:val="24"/>
              </w:rPr>
            </w:pPr>
            <w:r w:rsidRPr="00F72EFF">
              <w:rPr>
                <w:sz w:val="24"/>
                <w:szCs w:val="24"/>
              </w:rPr>
              <w:t>Способы  первичной  и  тепловой  обработки  макаронных  и</w:t>
            </w:r>
            <w:r w:rsidRPr="00F72EFF">
              <w:rPr>
                <w:sz w:val="24"/>
                <w:szCs w:val="24"/>
              </w:rPr>
              <w:t>з</w:t>
            </w:r>
            <w:r w:rsidRPr="00F72EFF">
              <w:rPr>
                <w:sz w:val="24"/>
                <w:szCs w:val="24"/>
              </w:rPr>
              <w:t xml:space="preserve">делий, круп,  молока  и  молочных  продуктов,  овощей. </w:t>
            </w:r>
          </w:p>
          <w:p w:rsidR="006703BD" w:rsidRPr="00F72EFF" w:rsidRDefault="006703BD" w:rsidP="00942BAF">
            <w:pPr>
              <w:pStyle w:val="af1"/>
              <w:numPr>
                <w:ilvl w:val="0"/>
                <w:numId w:val="158"/>
              </w:numPr>
              <w:autoSpaceDN/>
              <w:jc w:val="both"/>
              <w:rPr>
                <w:sz w:val="24"/>
                <w:szCs w:val="24"/>
              </w:rPr>
            </w:pPr>
            <w:r w:rsidRPr="00F72EFF">
              <w:rPr>
                <w:sz w:val="24"/>
                <w:szCs w:val="24"/>
              </w:rPr>
              <w:t>Санитарно-гигиенические  требования  и  правила  техники  безопасности  при  работе  с  режущими  инструментами,  к</w:t>
            </w:r>
            <w:r w:rsidRPr="00F72EFF">
              <w:rPr>
                <w:sz w:val="24"/>
                <w:szCs w:val="24"/>
              </w:rPr>
              <w:t>и</w:t>
            </w:r>
            <w:r w:rsidRPr="00F72EFF">
              <w:rPr>
                <w:sz w:val="24"/>
                <w:szCs w:val="24"/>
              </w:rPr>
              <w:t xml:space="preserve">пятком. </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пользования  электроплитой.</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определения доброкачественности продуктов и ср</w:t>
            </w:r>
            <w:r w:rsidRPr="00F72EFF">
              <w:rPr>
                <w:sz w:val="24"/>
                <w:szCs w:val="24"/>
              </w:rPr>
              <w:t>о</w:t>
            </w:r>
            <w:r w:rsidRPr="00F72EFF">
              <w:rPr>
                <w:sz w:val="24"/>
                <w:szCs w:val="24"/>
              </w:rPr>
              <w:t>ков их хранения.</w:t>
            </w:r>
          </w:p>
          <w:p w:rsidR="006703BD" w:rsidRPr="00F72EFF" w:rsidRDefault="006703BD" w:rsidP="00942BAF">
            <w:pPr>
              <w:pStyle w:val="af1"/>
              <w:numPr>
                <w:ilvl w:val="0"/>
                <w:numId w:val="158"/>
              </w:numPr>
              <w:autoSpaceDN/>
              <w:jc w:val="both"/>
              <w:rPr>
                <w:sz w:val="24"/>
                <w:szCs w:val="24"/>
              </w:rPr>
            </w:pPr>
            <w:r w:rsidRPr="00F72EFF">
              <w:rPr>
                <w:sz w:val="24"/>
                <w:szCs w:val="24"/>
              </w:rPr>
              <w:t>Правила  хранения  продуктов при  наличии  холодильника  и без  него.</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поведения  и  меры  предосторожности  при  пос</w:t>
            </w:r>
            <w:r w:rsidRPr="00F72EFF">
              <w:rPr>
                <w:sz w:val="24"/>
                <w:szCs w:val="24"/>
              </w:rPr>
              <w:t>е</w:t>
            </w:r>
            <w:r w:rsidRPr="00F72EFF">
              <w:rPr>
                <w:sz w:val="24"/>
                <w:szCs w:val="24"/>
              </w:rPr>
              <w:t>щении массовых  мероприятий.</w:t>
            </w:r>
          </w:p>
          <w:p w:rsidR="006703BD" w:rsidRPr="00F72EFF" w:rsidRDefault="006703BD" w:rsidP="00942BAF">
            <w:pPr>
              <w:pStyle w:val="af1"/>
              <w:numPr>
                <w:ilvl w:val="0"/>
                <w:numId w:val="158"/>
              </w:numPr>
              <w:autoSpaceDN/>
              <w:jc w:val="both"/>
              <w:rPr>
                <w:sz w:val="24"/>
                <w:szCs w:val="24"/>
              </w:rPr>
            </w:pPr>
            <w:r w:rsidRPr="00F72EFF">
              <w:rPr>
                <w:sz w:val="24"/>
                <w:szCs w:val="24"/>
              </w:rPr>
              <w:t>Гигиенические  требования  к  жилому  помещению.</w:t>
            </w:r>
          </w:p>
          <w:p w:rsidR="006703BD" w:rsidRPr="00F72EFF" w:rsidRDefault="006703BD" w:rsidP="00942BAF">
            <w:pPr>
              <w:pStyle w:val="af1"/>
              <w:numPr>
                <w:ilvl w:val="0"/>
                <w:numId w:val="158"/>
              </w:numPr>
              <w:autoSpaceDN/>
              <w:jc w:val="both"/>
              <w:rPr>
                <w:sz w:val="24"/>
                <w:szCs w:val="24"/>
              </w:rPr>
            </w:pPr>
            <w:r w:rsidRPr="00F72EFF">
              <w:rPr>
                <w:sz w:val="24"/>
                <w:szCs w:val="24"/>
              </w:rPr>
              <w:lastRenderedPageBreak/>
              <w:t>Правила  организации  рабочего  места  школьника.</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и последовательность проведения сухой и влажной уборки.</w:t>
            </w:r>
          </w:p>
          <w:p w:rsidR="006703BD" w:rsidRPr="00F72EFF" w:rsidRDefault="006703BD" w:rsidP="00942BAF">
            <w:pPr>
              <w:pStyle w:val="af1"/>
              <w:numPr>
                <w:ilvl w:val="0"/>
                <w:numId w:val="158"/>
              </w:numPr>
              <w:autoSpaceDN/>
              <w:jc w:val="both"/>
              <w:rPr>
                <w:sz w:val="24"/>
                <w:szCs w:val="24"/>
              </w:rPr>
            </w:pPr>
            <w:r w:rsidRPr="00F72EFF">
              <w:rPr>
                <w:sz w:val="24"/>
                <w:szCs w:val="24"/>
              </w:rPr>
              <w:t>Санитарно-гигиенические  требования  и  правила  техники  безопасности  при  работе  с  пылесосом.</w:t>
            </w:r>
          </w:p>
          <w:p w:rsidR="006703BD" w:rsidRPr="00F72EFF" w:rsidRDefault="006703BD" w:rsidP="00942BAF">
            <w:pPr>
              <w:pStyle w:val="af1"/>
              <w:numPr>
                <w:ilvl w:val="0"/>
                <w:numId w:val="158"/>
              </w:numPr>
              <w:autoSpaceDN/>
              <w:jc w:val="both"/>
              <w:rPr>
                <w:sz w:val="24"/>
                <w:szCs w:val="24"/>
              </w:rPr>
            </w:pPr>
            <w:r w:rsidRPr="00F72EFF">
              <w:rPr>
                <w:sz w:val="24"/>
                <w:szCs w:val="24"/>
              </w:rPr>
              <w:t>Назначение  комнатных  растений,  уход  и  допустимое  кол</w:t>
            </w:r>
            <w:r w:rsidRPr="00F72EFF">
              <w:rPr>
                <w:sz w:val="24"/>
                <w:szCs w:val="24"/>
              </w:rPr>
              <w:t>и</w:t>
            </w:r>
            <w:r w:rsidRPr="00F72EFF">
              <w:rPr>
                <w:sz w:val="24"/>
                <w:szCs w:val="24"/>
              </w:rPr>
              <w:t>чество  их  в  квартире.</w:t>
            </w:r>
          </w:p>
          <w:p w:rsidR="006703BD" w:rsidRPr="00F72EFF" w:rsidRDefault="006703BD" w:rsidP="00942BAF">
            <w:pPr>
              <w:pStyle w:val="af1"/>
              <w:numPr>
                <w:ilvl w:val="0"/>
                <w:numId w:val="158"/>
              </w:numPr>
              <w:autoSpaceDN/>
              <w:jc w:val="both"/>
              <w:rPr>
                <w:sz w:val="24"/>
                <w:szCs w:val="24"/>
              </w:rPr>
            </w:pPr>
            <w:r w:rsidRPr="00F72EFF">
              <w:rPr>
                <w:sz w:val="24"/>
                <w:szCs w:val="24"/>
              </w:rPr>
              <w:t>Основные  транспортные  средства,  имеющиеся  в  городе,  селе.</w:t>
            </w:r>
          </w:p>
          <w:p w:rsidR="006703BD" w:rsidRPr="00F72EFF" w:rsidRDefault="006703BD" w:rsidP="00942BAF">
            <w:pPr>
              <w:pStyle w:val="af1"/>
              <w:numPr>
                <w:ilvl w:val="0"/>
                <w:numId w:val="158"/>
              </w:numPr>
              <w:autoSpaceDN/>
              <w:jc w:val="both"/>
              <w:rPr>
                <w:sz w:val="24"/>
                <w:szCs w:val="24"/>
              </w:rPr>
            </w:pPr>
            <w:r w:rsidRPr="00F72EFF">
              <w:rPr>
                <w:sz w:val="24"/>
                <w:szCs w:val="24"/>
              </w:rPr>
              <w:t>Виды  междугородного  транспорта.</w:t>
            </w:r>
          </w:p>
          <w:p w:rsidR="006703BD" w:rsidRPr="00F72EFF" w:rsidRDefault="006703BD" w:rsidP="00942BAF">
            <w:pPr>
              <w:pStyle w:val="af1"/>
              <w:numPr>
                <w:ilvl w:val="0"/>
                <w:numId w:val="158"/>
              </w:numPr>
              <w:autoSpaceDN/>
              <w:jc w:val="both"/>
              <w:rPr>
                <w:sz w:val="24"/>
                <w:szCs w:val="24"/>
              </w:rPr>
            </w:pPr>
            <w:r w:rsidRPr="00F72EFF">
              <w:rPr>
                <w:sz w:val="24"/>
                <w:szCs w:val="24"/>
              </w:rPr>
              <w:t>Стоимость  проезда на  всех  видах  городского  транспорта  (стоимость  разового,  единого  и  проездного  билетов).</w:t>
            </w:r>
          </w:p>
          <w:p w:rsidR="006703BD" w:rsidRPr="00F72EFF" w:rsidRDefault="006703BD" w:rsidP="00942BAF">
            <w:pPr>
              <w:pStyle w:val="af1"/>
              <w:numPr>
                <w:ilvl w:val="0"/>
                <w:numId w:val="158"/>
              </w:numPr>
              <w:autoSpaceDN/>
              <w:jc w:val="both"/>
              <w:rPr>
                <w:sz w:val="24"/>
                <w:szCs w:val="24"/>
              </w:rPr>
            </w:pPr>
            <w:r w:rsidRPr="00F72EFF">
              <w:rPr>
                <w:sz w:val="24"/>
                <w:szCs w:val="24"/>
              </w:rPr>
              <w:t>Порядок  приобретения  билетов  и  талонов  и  компостиров</w:t>
            </w:r>
            <w:r w:rsidRPr="00F72EFF">
              <w:rPr>
                <w:sz w:val="24"/>
                <w:szCs w:val="24"/>
              </w:rPr>
              <w:t>а</w:t>
            </w:r>
            <w:r w:rsidRPr="00F72EFF">
              <w:rPr>
                <w:sz w:val="24"/>
                <w:szCs w:val="24"/>
              </w:rPr>
              <w:t xml:space="preserve">ния талонов. </w:t>
            </w:r>
          </w:p>
          <w:p w:rsidR="006703BD" w:rsidRPr="00F72EFF" w:rsidRDefault="006703BD" w:rsidP="00942BAF">
            <w:pPr>
              <w:pStyle w:val="af1"/>
              <w:numPr>
                <w:ilvl w:val="0"/>
                <w:numId w:val="158"/>
              </w:numPr>
              <w:autoSpaceDN/>
              <w:jc w:val="both"/>
              <w:rPr>
                <w:sz w:val="24"/>
                <w:szCs w:val="24"/>
              </w:rPr>
            </w:pPr>
            <w:r w:rsidRPr="00F72EFF">
              <w:rPr>
                <w:sz w:val="24"/>
                <w:szCs w:val="24"/>
              </w:rPr>
              <w:t>Основные  виды  продовольственных  магазинов,  их  отделы.</w:t>
            </w:r>
          </w:p>
          <w:p w:rsidR="006703BD" w:rsidRPr="00F72EFF" w:rsidRDefault="006703BD" w:rsidP="00942BAF">
            <w:pPr>
              <w:pStyle w:val="af1"/>
              <w:numPr>
                <w:ilvl w:val="0"/>
                <w:numId w:val="158"/>
              </w:numPr>
              <w:autoSpaceDN/>
              <w:jc w:val="both"/>
              <w:rPr>
                <w:sz w:val="24"/>
                <w:szCs w:val="24"/>
              </w:rPr>
            </w:pPr>
            <w:r w:rsidRPr="00F72EFF">
              <w:rPr>
                <w:sz w:val="24"/>
                <w:szCs w:val="24"/>
              </w:rPr>
              <w:t>Виды  специализированных  продовольственных  магазинов.</w:t>
            </w:r>
          </w:p>
          <w:p w:rsidR="006703BD" w:rsidRPr="00F72EFF" w:rsidRDefault="006703BD" w:rsidP="00942BAF">
            <w:pPr>
              <w:pStyle w:val="af1"/>
              <w:numPr>
                <w:ilvl w:val="0"/>
                <w:numId w:val="158"/>
              </w:numPr>
              <w:autoSpaceDN/>
              <w:jc w:val="both"/>
              <w:rPr>
                <w:sz w:val="24"/>
                <w:szCs w:val="24"/>
              </w:rPr>
            </w:pPr>
            <w:r w:rsidRPr="00F72EFF">
              <w:rPr>
                <w:sz w:val="24"/>
                <w:szCs w:val="24"/>
              </w:rPr>
              <w:t>Виды  и  стоимость  различных  товаров.</w:t>
            </w:r>
          </w:p>
          <w:p w:rsidR="006703BD" w:rsidRPr="00F72EFF" w:rsidRDefault="006703BD" w:rsidP="00942BAF">
            <w:pPr>
              <w:pStyle w:val="af1"/>
              <w:numPr>
                <w:ilvl w:val="0"/>
                <w:numId w:val="158"/>
              </w:numPr>
              <w:autoSpaceDN/>
              <w:jc w:val="both"/>
              <w:rPr>
                <w:sz w:val="24"/>
                <w:szCs w:val="24"/>
              </w:rPr>
            </w:pPr>
            <w:r w:rsidRPr="00F72EFF">
              <w:rPr>
                <w:sz w:val="24"/>
                <w:szCs w:val="24"/>
              </w:rPr>
              <w:t>Порядок  приобретения  товаров.</w:t>
            </w:r>
          </w:p>
          <w:p w:rsidR="006703BD" w:rsidRPr="00F72EFF" w:rsidRDefault="006703BD" w:rsidP="00942BAF">
            <w:pPr>
              <w:pStyle w:val="af1"/>
              <w:numPr>
                <w:ilvl w:val="0"/>
                <w:numId w:val="158"/>
              </w:numPr>
              <w:autoSpaceDN/>
              <w:jc w:val="both"/>
              <w:rPr>
                <w:sz w:val="24"/>
                <w:szCs w:val="24"/>
              </w:rPr>
            </w:pPr>
            <w:r w:rsidRPr="00F72EFF">
              <w:rPr>
                <w:sz w:val="24"/>
                <w:szCs w:val="24"/>
              </w:rPr>
              <w:t>Состав  своей  семьи,  имена,  отчества  родителей  и  близких  родственников.</w:t>
            </w:r>
          </w:p>
          <w:p w:rsidR="006703BD" w:rsidRPr="00F72EFF" w:rsidRDefault="006703BD" w:rsidP="00942BAF">
            <w:pPr>
              <w:pStyle w:val="af1"/>
              <w:numPr>
                <w:ilvl w:val="0"/>
                <w:numId w:val="158"/>
              </w:numPr>
              <w:autoSpaceDN/>
              <w:jc w:val="both"/>
              <w:rPr>
                <w:sz w:val="24"/>
                <w:szCs w:val="24"/>
              </w:rPr>
            </w:pPr>
            <w:r w:rsidRPr="00F72EFF">
              <w:rPr>
                <w:sz w:val="24"/>
                <w:szCs w:val="24"/>
              </w:rPr>
              <w:t>Место  работы  и  должность  родителей.</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поведения  в  семье.</w:t>
            </w:r>
          </w:p>
          <w:p w:rsidR="006703BD" w:rsidRPr="00F72EFF" w:rsidRDefault="006703BD" w:rsidP="00942BAF">
            <w:pPr>
              <w:pStyle w:val="af1"/>
              <w:numPr>
                <w:ilvl w:val="0"/>
                <w:numId w:val="158"/>
              </w:numPr>
              <w:autoSpaceDN/>
              <w:jc w:val="both"/>
              <w:rPr>
                <w:sz w:val="24"/>
                <w:szCs w:val="24"/>
              </w:rPr>
            </w:pPr>
            <w:r w:rsidRPr="00F72EFF">
              <w:rPr>
                <w:sz w:val="24"/>
                <w:szCs w:val="24"/>
              </w:rPr>
              <w:t>Правила  поведения  в  зрелищных  и  культурно-просветительных учреждениях.</w:t>
            </w:r>
          </w:p>
          <w:p w:rsidR="006703BD" w:rsidRPr="00F72EFF" w:rsidRDefault="006703BD" w:rsidP="006703BD">
            <w:pPr>
              <w:jc w:val="both"/>
              <w:rPr>
                <w:sz w:val="24"/>
                <w:szCs w:val="24"/>
              </w:rPr>
            </w:pPr>
            <w:r w:rsidRPr="00F72EFF">
              <w:rPr>
                <w:sz w:val="24"/>
                <w:szCs w:val="24"/>
              </w:rPr>
              <w:t>Учащиеся должны  уметь:</w:t>
            </w:r>
          </w:p>
          <w:p w:rsidR="006703BD" w:rsidRPr="00F72EFF" w:rsidRDefault="006703BD" w:rsidP="00942BAF">
            <w:pPr>
              <w:pStyle w:val="af1"/>
              <w:numPr>
                <w:ilvl w:val="0"/>
                <w:numId w:val="159"/>
              </w:numPr>
              <w:autoSpaceDN/>
              <w:jc w:val="both"/>
              <w:rPr>
                <w:sz w:val="24"/>
                <w:szCs w:val="24"/>
              </w:rPr>
            </w:pPr>
            <w:r w:rsidRPr="00F72EFF">
              <w:rPr>
                <w:sz w:val="24"/>
                <w:szCs w:val="24"/>
              </w:rPr>
              <w:t>Культурно  вести  себя  в  театре,  залах  музея,  читальном  з</w:t>
            </w:r>
            <w:r w:rsidRPr="00F72EFF">
              <w:rPr>
                <w:sz w:val="24"/>
                <w:szCs w:val="24"/>
              </w:rPr>
              <w:t>а</w:t>
            </w:r>
            <w:r w:rsidRPr="00F72EFF">
              <w:rPr>
                <w:sz w:val="24"/>
                <w:szCs w:val="24"/>
              </w:rPr>
              <w:t>ле.</w:t>
            </w:r>
          </w:p>
          <w:p w:rsidR="006703BD" w:rsidRPr="00F72EFF" w:rsidRDefault="006703BD" w:rsidP="00942BAF">
            <w:pPr>
              <w:pStyle w:val="af1"/>
              <w:numPr>
                <w:ilvl w:val="0"/>
                <w:numId w:val="159"/>
              </w:numPr>
              <w:autoSpaceDN/>
              <w:jc w:val="both"/>
              <w:rPr>
                <w:sz w:val="24"/>
                <w:szCs w:val="24"/>
              </w:rPr>
            </w:pPr>
            <w:r w:rsidRPr="00F72EFF">
              <w:rPr>
                <w:sz w:val="24"/>
                <w:szCs w:val="24"/>
              </w:rPr>
              <w:t>Правильно и безопасно вести себя при посещении массовых мероприятий.</w:t>
            </w:r>
          </w:p>
          <w:p w:rsidR="006703BD" w:rsidRPr="00F72EFF" w:rsidRDefault="006703BD" w:rsidP="00942BAF">
            <w:pPr>
              <w:pStyle w:val="af1"/>
              <w:numPr>
                <w:ilvl w:val="0"/>
                <w:numId w:val="159"/>
              </w:numPr>
              <w:autoSpaceDN/>
              <w:jc w:val="both"/>
              <w:rPr>
                <w:sz w:val="24"/>
                <w:szCs w:val="24"/>
              </w:rPr>
            </w:pPr>
            <w:r w:rsidRPr="00F72EFF">
              <w:rPr>
                <w:sz w:val="24"/>
                <w:szCs w:val="24"/>
              </w:rPr>
              <w:t>Производить  сухую  и  влажную  уборку  помещения.</w:t>
            </w:r>
          </w:p>
          <w:p w:rsidR="006703BD" w:rsidRPr="00F72EFF" w:rsidRDefault="006703BD" w:rsidP="00942BAF">
            <w:pPr>
              <w:pStyle w:val="af1"/>
              <w:numPr>
                <w:ilvl w:val="0"/>
                <w:numId w:val="159"/>
              </w:numPr>
              <w:autoSpaceDN/>
              <w:jc w:val="both"/>
              <w:rPr>
                <w:sz w:val="24"/>
                <w:szCs w:val="24"/>
              </w:rPr>
            </w:pPr>
            <w:r w:rsidRPr="00F72EFF">
              <w:rPr>
                <w:sz w:val="24"/>
                <w:szCs w:val="24"/>
              </w:rPr>
              <w:t>Чистить  ковры,  книжные  полки,  батареи.</w:t>
            </w:r>
          </w:p>
          <w:p w:rsidR="006703BD" w:rsidRPr="00F72EFF" w:rsidRDefault="006703BD" w:rsidP="00942BAF">
            <w:pPr>
              <w:pStyle w:val="af1"/>
              <w:numPr>
                <w:ilvl w:val="0"/>
                <w:numId w:val="159"/>
              </w:numPr>
              <w:autoSpaceDN/>
              <w:jc w:val="both"/>
              <w:rPr>
                <w:sz w:val="24"/>
                <w:szCs w:val="24"/>
              </w:rPr>
            </w:pPr>
            <w:r w:rsidRPr="00F72EFF">
              <w:rPr>
                <w:sz w:val="24"/>
                <w:szCs w:val="24"/>
              </w:rPr>
              <w:t>Ухаживать за полом в зависимости от покрытия, используя бытовые  химические  средства.</w:t>
            </w:r>
          </w:p>
          <w:p w:rsidR="006703BD" w:rsidRPr="00F72EFF" w:rsidRDefault="006703BD" w:rsidP="00942BAF">
            <w:pPr>
              <w:pStyle w:val="af1"/>
              <w:numPr>
                <w:ilvl w:val="0"/>
                <w:numId w:val="159"/>
              </w:numPr>
              <w:autoSpaceDN/>
              <w:jc w:val="both"/>
              <w:rPr>
                <w:sz w:val="24"/>
                <w:szCs w:val="24"/>
              </w:rPr>
            </w:pPr>
            <w:r w:rsidRPr="00F72EFF">
              <w:rPr>
                <w:sz w:val="24"/>
                <w:szCs w:val="24"/>
              </w:rPr>
              <w:lastRenderedPageBreak/>
              <w:t xml:space="preserve">Ухаживать  за  комнатными  растениями. </w:t>
            </w:r>
          </w:p>
          <w:p w:rsidR="006703BD" w:rsidRPr="00F72EFF" w:rsidRDefault="006703BD" w:rsidP="006703BD">
            <w:pPr>
              <w:jc w:val="both"/>
              <w:rPr>
                <w:sz w:val="24"/>
                <w:szCs w:val="24"/>
                <w:u w:val="single"/>
              </w:rPr>
            </w:pPr>
          </w:p>
          <w:p w:rsidR="006A7877" w:rsidRPr="00F72EFF" w:rsidRDefault="006A7877" w:rsidP="006703BD">
            <w:pPr>
              <w:pStyle w:val="af1"/>
              <w:autoSpaceDN/>
              <w:ind w:left="360"/>
              <w:jc w:val="both"/>
              <w:rPr>
                <w:b/>
                <w:kern w:val="0"/>
                <w:sz w:val="24"/>
                <w:szCs w:val="24"/>
              </w:rPr>
            </w:pPr>
          </w:p>
        </w:tc>
        <w:tc>
          <w:tcPr>
            <w:tcW w:w="7392" w:type="dxa"/>
          </w:tcPr>
          <w:p w:rsidR="006A7877" w:rsidRPr="00F72EFF" w:rsidRDefault="006A7877" w:rsidP="006703BD">
            <w:pPr>
              <w:jc w:val="both"/>
              <w:rPr>
                <w:sz w:val="24"/>
                <w:szCs w:val="24"/>
              </w:rPr>
            </w:pPr>
            <w:r w:rsidRPr="00F72EFF">
              <w:rPr>
                <w:sz w:val="24"/>
                <w:szCs w:val="24"/>
              </w:rPr>
              <w:lastRenderedPageBreak/>
              <w:t>Учащиеся должны  знать:</w:t>
            </w:r>
          </w:p>
          <w:p w:rsidR="006703BD" w:rsidRPr="00F72EFF" w:rsidRDefault="006703BD" w:rsidP="00942BAF">
            <w:pPr>
              <w:pStyle w:val="western"/>
              <w:numPr>
                <w:ilvl w:val="0"/>
                <w:numId w:val="158"/>
              </w:numPr>
              <w:shd w:val="clear" w:color="auto" w:fill="FFFFFF"/>
              <w:autoSpaceDN/>
              <w:spacing w:before="0" w:beforeAutospacing="0" w:after="0" w:afterAutospacing="0"/>
              <w:contextualSpacing w:val="0"/>
            </w:pPr>
            <w:r w:rsidRPr="00F72EFF">
              <w:t>Различные  меню  ужина.</w:t>
            </w:r>
          </w:p>
          <w:p w:rsidR="006703BD" w:rsidRPr="00F72EFF" w:rsidRDefault="006703BD" w:rsidP="00942BAF">
            <w:pPr>
              <w:pStyle w:val="af1"/>
              <w:numPr>
                <w:ilvl w:val="0"/>
                <w:numId w:val="158"/>
              </w:numPr>
              <w:autoSpaceDN/>
              <w:jc w:val="both"/>
              <w:rPr>
                <w:sz w:val="24"/>
                <w:szCs w:val="24"/>
              </w:rPr>
            </w:pPr>
            <w:r w:rsidRPr="00F72EFF">
              <w:rPr>
                <w:sz w:val="24"/>
                <w:szCs w:val="24"/>
              </w:rPr>
              <w:t>Основные  средства  связи;  виды  почтовых  отправлений.</w:t>
            </w:r>
          </w:p>
          <w:p w:rsidR="006703BD" w:rsidRPr="00F72EFF" w:rsidRDefault="006703BD" w:rsidP="00942BAF">
            <w:pPr>
              <w:pStyle w:val="af1"/>
              <w:numPr>
                <w:ilvl w:val="0"/>
                <w:numId w:val="158"/>
              </w:numPr>
              <w:autoSpaceDN/>
              <w:jc w:val="both"/>
              <w:rPr>
                <w:sz w:val="24"/>
                <w:szCs w:val="24"/>
              </w:rPr>
            </w:pPr>
            <w:r w:rsidRPr="00F72EFF">
              <w:rPr>
                <w:sz w:val="24"/>
                <w:szCs w:val="24"/>
              </w:rPr>
              <w:t>Стоимость  почтовых  услуг  при  отправке  писем  различных  видов.</w:t>
            </w:r>
          </w:p>
          <w:p w:rsidR="006703BD" w:rsidRPr="00F72EFF" w:rsidRDefault="006703BD" w:rsidP="00942BAF">
            <w:pPr>
              <w:pStyle w:val="af1"/>
              <w:numPr>
                <w:ilvl w:val="0"/>
                <w:numId w:val="158"/>
              </w:numPr>
              <w:autoSpaceDN/>
              <w:jc w:val="both"/>
              <w:rPr>
                <w:sz w:val="24"/>
                <w:szCs w:val="24"/>
              </w:rPr>
            </w:pPr>
            <w:r w:rsidRPr="00F72EFF">
              <w:rPr>
                <w:sz w:val="24"/>
                <w:szCs w:val="24"/>
              </w:rPr>
              <w:t xml:space="preserve">Виды  телеграфных  услуг. </w:t>
            </w:r>
          </w:p>
          <w:p w:rsidR="006703BD" w:rsidRPr="00F72EFF" w:rsidRDefault="006703BD" w:rsidP="00942BAF">
            <w:pPr>
              <w:pStyle w:val="af1"/>
              <w:numPr>
                <w:ilvl w:val="0"/>
                <w:numId w:val="158"/>
              </w:numPr>
              <w:autoSpaceDN/>
              <w:jc w:val="both"/>
              <w:rPr>
                <w:sz w:val="24"/>
                <w:szCs w:val="24"/>
              </w:rPr>
            </w:pPr>
            <w:r w:rsidRPr="00F72EFF">
              <w:rPr>
                <w:sz w:val="24"/>
                <w:szCs w:val="24"/>
              </w:rPr>
              <w:t>Виды  медицинской  помощи.</w:t>
            </w:r>
          </w:p>
          <w:p w:rsidR="006703BD" w:rsidRPr="00F72EFF" w:rsidRDefault="006703BD" w:rsidP="00942BAF">
            <w:pPr>
              <w:pStyle w:val="af1"/>
              <w:numPr>
                <w:ilvl w:val="0"/>
                <w:numId w:val="158"/>
              </w:numPr>
              <w:autoSpaceDN/>
              <w:jc w:val="both"/>
              <w:rPr>
                <w:sz w:val="24"/>
                <w:szCs w:val="24"/>
              </w:rPr>
            </w:pPr>
            <w:r w:rsidRPr="00F72EFF">
              <w:rPr>
                <w:sz w:val="24"/>
                <w:szCs w:val="24"/>
              </w:rPr>
              <w:t xml:space="preserve">Функции  основных  врачей-специалистов. </w:t>
            </w:r>
          </w:p>
          <w:p w:rsidR="006A7877" w:rsidRPr="00F72EFF" w:rsidRDefault="006A7877" w:rsidP="006703BD">
            <w:pPr>
              <w:jc w:val="both"/>
              <w:rPr>
                <w:sz w:val="24"/>
                <w:szCs w:val="24"/>
              </w:rPr>
            </w:pPr>
            <w:r w:rsidRPr="00F72EFF">
              <w:rPr>
                <w:sz w:val="24"/>
                <w:szCs w:val="24"/>
              </w:rPr>
              <w:t>Учащиеся должны  уметь:</w:t>
            </w:r>
          </w:p>
          <w:p w:rsidR="006703BD" w:rsidRPr="00F72EFF" w:rsidRDefault="006703BD" w:rsidP="00942BAF">
            <w:pPr>
              <w:pStyle w:val="af1"/>
              <w:numPr>
                <w:ilvl w:val="0"/>
                <w:numId w:val="159"/>
              </w:numPr>
              <w:autoSpaceDN/>
              <w:jc w:val="both"/>
              <w:rPr>
                <w:sz w:val="24"/>
                <w:szCs w:val="24"/>
              </w:rPr>
            </w:pPr>
            <w:r w:rsidRPr="00F72EFF">
              <w:rPr>
                <w:sz w:val="24"/>
                <w:szCs w:val="24"/>
              </w:rPr>
              <w:t>Мыть  руки,  стричь  ногти  на  руках  и  ухаживать  за  кожей  рук.</w:t>
            </w:r>
          </w:p>
          <w:p w:rsidR="006703BD" w:rsidRPr="00F72EFF" w:rsidRDefault="006703BD" w:rsidP="00942BAF">
            <w:pPr>
              <w:pStyle w:val="af1"/>
              <w:numPr>
                <w:ilvl w:val="0"/>
                <w:numId w:val="159"/>
              </w:numPr>
              <w:autoSpaceDN/>
              <w:jc w:val="both"/>
              <w:rPr>
                <w:sz w:val="24"/>
                <w:szCs w:val="24"/>
              </w:rPr>
            </w:pPr>
            <w:r w:rsidRPr="00F72EFF">
              <w:rPr>
                <w:sz w:val="24"/>
                <w:szCs w:val="24"/>
              </w:rPr>
              <w:t>Подбирать  косметические  средства  для  ухода  за  кожей  рук.</w:t>
            </w:r>
          </w:p>
          <w:p w:rsidR="006703BD" w:rsidRPr="00F72EFF" w:rsidRDefault="006703BD" w:rsidP="00942BAF">
            <w:pPr>
              <w:pStyle w:val="af1"/>
              <w:numPr>
                <w:ilvl w:val="0"/>
                <w:numId w:val="159"/>
              </w:numPr>
              <w:autoSpaceDN/>
              <w:jc w:val="both"/>
              <w:rPr>
                <w:sz w:val="24"/>
                <w:szCs w:val="24"/>
              </w:rPr>
            </w:pPr>
            <w:r w:rsidRPr="00F72EFF">
              <w:rPr>
                <w:sz w:val="24"/>
                <w:szCs w:val="24"/>
              </w:rPr>
              <w:t>Подбирать  косметические  средства  для  ухода  за  ногами.</w:t>
            </w:r>
          </w:p>
          <w:p w:rsidR="006703BD" w:rsidRPr="00F72EFF" w:rsidRDefault="006703BD" w:rsidP="00942BAF">
            <w:pPr>
              <w:pStyle w:val="af1"/>
              <w:numPr>
                <w:ilvl w:val="0"/>
                <w:numId w:val="159"/>
              </w:numPr>
              <w:autoSpaceDN/>
              <w:jc w:val="both"/>
              <w:rPr>
                <w:sz w:val="24"/>
                <w:szCs w:val="24"/>
              </w:rPr>
            </w:pPr>
            <w:r w:rsidRPr="00F72EFF">
              <w:rPr>
                <w:sz w:val="24"/>
                <w:szCs w:val="24"/>
              </w:rPr>
              <w:t>Пришивать  пуговицы,  крючки,  кнопки.</w:t>
            </w:r>
          </w:p>
          <w:p w:rsidR="006703BD" w:rsidRPr="00F72EFF" w:rsidRDefault="006703BD" w:rsidP="00942BAF">
            <w:pPr>
              <w:pStyle w:val="af1"/>
              <w:numPr>
                <w:ilvl w:val="0"/>
                <w:numId w:val="159"/>
              </w:numPr>
              <w:autoSpaceDN/>
              <w:jc w:val="both"/>
              <w:rPr>
                <w:sz w:val="24"/>
                <w:szCs w:val="24"/>
              </w:rPr>
            </w:pPr>
            <w:r w:rsidRPr="00F72EFF">
              <w:rPr>
                <w:sz w:val="24"/>
                <w:szCs w:val="24"/>
              </w:rPr>
              <w:t xml:space="preserve">Зашивать  одежду  по  распоровшемуся  шву. </w:t>
            </w:r>
          </w:p>
          <w:p w:rsidR="006703BD" w:rsidRPr="00F72EFF" w:rsidRDefault="006703BD" w:rsidP="00942BAF">
            <w:pPr>
              <w:pStyle w:val="af1"/>
              <w:numPr>
                <w:ilvl w:val="0"/>
                <w:numId w:val="159"/>
              </w:numPr>
              <w:autoSpaceDN/>
              <w:jc w:val="both"/>
              <w:rPr>
                <w:sz w:val="24"/>
                <w:szCs w:val="24"/>
              </w:rPr>
            </w:pPr>
            <w:r w:rsidRPr="00F72EFF">
              <w:rPr>
                <w:sz w:val="24"/>
                <w:szCs w:val="24"/>
              </w:rPr>
              <w:t>Подшивать  платья,  брюки,  рукава.</w:t>
            </w:r>
          </w:p>
          <w:p w:rsidR="006703BD" w:rsidRPr="00F72EFF" w:rsidRDefault="006703BD" w:rsidP="00942BAF">
            <w:pPr>
              <w:pStyle w:val="af1"/>
              <w:numPr>
                <w:ilvl w:val="0"/>
                <w:numId w:val="159"/>
              </w:numPr>
              <w:autoSpaceDN/>
              <w:jc w:val="both"/>
              <w:rPr>
                <w:sz w:val="24"/>
                <w:szCs w:val="24"/>
              </w:rPr>
            </w:pPr>
            <w:r w:rsidRPr="00F72EFF">
              <w:rPr>
                <w:sz w:val="24"/>
                <w:szCs w:val="24"/>
              </w:rPr>
              <w:t>Подбирать  моющие  средства  для  стирки  изделий  из  хло</w:t>
            </w:r>
            <w:r w:rsidRPr="00F72EFF">
              <w:rPr>
                <w:sz w:val="24"/>
                <w:szCs w:val="24"/>
              </w:rPr>
              <w:t>п</w:t>
            </w:r>
            <w:r w:rsidRPr="00F72EFF">
              <w:rPr>
                <w:sz w:val="24"/>
                <w:szCs w:val="24"/>
              </w:rPr>
              <w:t>чато</w:t>
            </w:r>
            <w:r w:rsidRPr="00F72EFF">
              <w:rPr>
                <w:sz w:val="24"/>
                <w:szCs w:val="24"/>
              </w:rPr>
              <w:softHyphen/>
              <w:t xml:space="preserve">бумажных  и  шелковых  тканей. </w:t>
            </w:r>
          </w:p>
          <w:p w:rsidR="006703BD" w:rsidRPr="00F72EFF" w:rsidRDefault="006703BD" w:rsidP="00942BAF">
            <w:pPr>
              <w:pStyle w:val="af1"/>
              <w:numPr>
                <w:ilvl w:val="0"/>
                <w:numId w:val="159"/>
              </w:numPr>
              <w:autoSpaceDN/>
              <w:jc w:val="both"/>
              <w:rPr>
                <w:sz w:val="24"/>
                <w:szCs w:val="24"/>
              </w:rPr>
            </w:pPr>
            <w:r w:rsidRPr="00F72EFF">
              <w:rPr>
                <w:sz w:val="24"/>
                <w:szCs w:val="24"/>
              </w:rPr>
              <w:t xml:space="preserve">Стирать изделия из цветных хлопчатобумажных и шелковых тканей. </w:t>
            </w:r>
          </w:p>
          <w:p w:rsidR="006703BD" w:rsidRPr="00F72EFF" w:rsidRDefault="006703BD" w:rsidP="00942BAF">
            <w:pPr>
              <w:pStyle w:val="af1"/>
              <w:numPr>
                <w:ilvl w:val="0"/>
                <w:numId w:val="159"/>
              </w:numPr>
              <w:autoSpaceDN/>
              <w:jc w:val="both"/>
              <w:rPr>
                <w:sz w:val="24"/>
                <w:szCs w:val="24"/>
              </w:rPr>
            </w:pPr>
            <w:r w:rsidRPr="00F72EFF">
              <w:rPr>
                <w:sz w:val="24"/>
                <w:szCs w:val="24"/>
              </w:rPr>
              <w:t>Гладить  эти  изделия.</w:t>
            </w:r>
          </w:p>
          <w:p w:rsidR="006703BD" w:rsidRPr="00F72EFF" w:rsidRDefault="006703BD" w:rsidP="00942BAF">
            <w:pPr>
              <w:pStyle w:val="af1"/>
              <w:numPr>
                <w:ilvl w:val="0"/>
                <w:numId w:val="159"/>
              </w:numPr>
              <w:autoSpaceDN/>
              <w:jc w:val="both"/>
              <w:rPr>
                <w:sz w:val="24"/>
                <w:szCs w:val="24"/>
              </w:rPr>
            </w:pPr>
            <w:r w:rsidRPr="00F72EFF">
              <w:rPr>
                <w:sz w:val="24"/>
                <w:szCs w:val="24"/>
              </w:rPr>
              <w:t>Отваривать  макаронные  изделия.</w:t>
            </w:r>
          </w:p>
          <w:p w:rsidR="006703BD" w:rsidRPr="00F72EFF" w:rsidRDefault="006703BD" w:rsidP="00942BAF">
            <w:pPr>
              <w:pStyle w:val="af1"/>
              <w:numPr>
                <w:ilvl w:val="0"/>
                <w:numId w:val="159"/>
              </w:numPr>
              <w:autoSpaceDN/>
              <w:jc w:val="both"/>
              <w:rPr>
                <w:sz w:val="24"/>
                <w:szCs w:val="24"/>
              </w:rPr>
            </w:pPr>
            <w:r w:rsidRPr="00F72EFF">
              <w:rPr>
                <w:sz w:val="24"/>
                <w:szCs w:val="24"/>
              </w:rPr>
              <w:t>Варить  кашу  на  воде  и  молоке.</w:t>
            </w:r>
          </w:p>
          <w:p w:rsidR="006703BD" w:rsidRPr="00F72EFF" w:rsidRDefault="006703BD" w:rsidP="00942BAF">
            <w:pPr>
              <w:pStyle w:val="af1"/>
              <w:numPr>
                <w:ilvl w:val="0"/>
                <w:numId w:val="159"/>
              </w:numPr>
              <w:autoSpaceDN/>
              <w:jc w:val="both"/>
              <w:rPr>
                <w:sz w:val="24"/>
                <w:szCs w:val="24"/>
              </w:rPr>
            </w:pPr>
            <w:r w:rsidRPr="00F72EFF">
              <w:rPr>
                <w:sz w:val="24"/>
                <w:szCs w:val="24"/>
              </w:rPr>
              <w:lastRenderedPageBreak/>
              <w:t>Отваривать  картофель  и  готовить  пюре.</w:t>
            </w:r>
          </w:p>
          <w:p w:rsidR="006703BD" w:rsidRPr="00F72EFF" w:rsidRDefault="006703BD" w:rsidP="00942BAF">
            <w:pPr>
              <w:pStyle w:val="af1"/>
              <w:numPr>
                <w:ilvl w:val="0"/>
                <w:numId w:val="159"/>
              </w:numPr>
              <w:autoSpaceDN/>
              <w:jc w:val="both"/>
              <w:rPr>
                <w:sz w:val="24"/>
                <w:szCs w:val="24"/>
              </w:rPr>
            </w:pPr>
            <w:r w:rsidRPr="00F72EFF">
              <w:rPr>
                <w:sz w:val="24"/>
                <w:szCs w:val="24"/>
              </w:rPr>
              <w:t>Готовить  запеканки  из  овощей  и  творога.</w:t>
            </w:r>
          </w:p>
          <w:p w:rsidR="006703BD" w:rsidRPr="00F72EFF" w:rsidRDefault="006703BD" w:rsidP="00942BAF">
            <w:pPr>
              <w:pStyle w:val="af1"/>
              <w:numPr>
                <w:ilvl w:val="0"/>
                <w:numId w:val="159"/>
              </w:numPr>
              <w:autoSpaceDN/>
              <w:jc w:val="both"/>
              <w:rPr>
                <w:sz w:val="24"/>
                <w:szCs w:val="24"/>
              </w:rPr>
            </w:pPr>
            <w:r w:rsidRPr="00F72EFF">
              <w:rPr>
                <w:sz w:val="24"/>
                <w:szCs w:val="24"/>
              </w:rPr>
              <w:t>Оформлять  готовые  блюда.</w:t>
            </w:r>
          </w:p>
          <w:p w:rsidR="006703BD" w:rsidRPr="00F72EFF" w:rsidRDefault="006703BD" w:rsidP="00942BAF">
            <w:pPr>
              <w:pStyle w:val="af1"/>
              <w:numPr>
                <w:ilvl w:val="0"/>
                <w:numId w:val="159"/>
              </w:numPr>
              <w:autoSpaceDN/>
              <w:jc w:val="both"/>
              <w:rPr>
                <w:sz w:val="24"/>
                <w:szCs w:val="24"/>
              </w:rPr>
            </w:pPr>
            <w:r w:rsidRPr="00F72EFF">
              <w:rPr>
                <w:sz w:val="24"/>
                <w:szCs w:val="24"/>
              </w:rPr>
              <w:t xml:space="preserve">Сервировать  стол  к  ужину  с учетом  различных  меню. </w:t>
            </w:r>
          </w:p>
          <w:p w:rsidR="006703BD" w:rsidRPr="00F72EFF" w:rsidRDefault="006703BD" w:rsidP="00942BAF">
            <w:pPr>
              <w:pStyle w:val="af1"/>
              <w:numPr>
                <w:ilvl w:val="0"/>
                <w:numId w:val="159"/>
              </w:numPr>
              <w:autoSpaceDN/>
              <w:jc w:val="both"/>
              <w:rPr>
                <w:sz w:val="24"/>
                <w:szCs w:val="24"/>
              </w:rPr>
            </w:pPr>
            <w:r w:rsidRPr="00F72EFF">
              <w:rPr>
                <w:sz w:val="24"/>
                <w:szCs w:val="24"/>
              </w:rPr>
              <w:t>Находить  по  справочнику  индекс  предприятий  связи.</w:t>
            </w:r>
          </w:p>
          <w:p w:rsidR="006703BD" w:rsidRPr="00F72EFF" w:rsidRDefault="006703BD" w:rsidP="00942BAF">
            <w:pPr>
              <w:pStyle w:val="af1"/>
              <w:numPr>
                <w:ilvl w:val="0"/>
                <w:numId w:val="159"/>
              </w:numPr>
              <w:autoSpaceDN/>
              <w:jc w:val="both"/>
              <w:rPr>
                <w:sz w:val="24"/>
                <w:szCs w:val="24"/>
              </w:rPr>
            </w:pPr>
            <w:r w:rsidRPr="00F72EFF">
              <w:rPr>
                <w:sz w:val="24"/>
                <w:szCs w:val="24"/>
              </w:rPr>
              <w:t>Записывать  адрес  с индексом  на  конвертах.</w:t>
            </w:r>
          </w:p>
          <w:p w:rsidR="006703BD" w:rsidRPr="00F72EFF" w:rsidRDefault="006703BD" w:rsidP="00942BAF">
            <w:pPr>
              <w:pStyle w:val="af1"/>
              <w:numPr>
                <w:ilvl w:val="0"/>
                <w:numId w:val="159"/>
              </w:numPr>
              <w:autoSpaceDN/>
              <w:jc w:val="both"/>
              <w:rPr>
                <w:sz w:val="24"/>
                <w:szCs w:val="24"/>
              </w:rPr>
            </w:pPr>
            <w:r w:rsidRPr="00F72EFF">
              <w:rPr>
                <w:sz w:val="24"/>
                <w:szCs w:val="24"/>
              </w:rPr>
              <w:t>Составлять  различные  тексты  телеграмм.</w:t>
            </w:r>
          </w:p>
          <w:p w:rsidR="006703BD" w:rsidRPr="00F72EFF" w:rsidRDefault="006703BD" w:rsidP="00942BAF">
            <w:pPr>
              <w:pStyle w:val="af1"/>
              <w:numPr>
                <w:ilvl w:val="0"/>
                <w:numId w:val="159"/>
              </w:numPr>
              <w:autoSpaceDN/>
              <w:jc w:val="both"/>
              <w:rPr>
                <w:sz w:val="24"/>
                <w:szCs w:val="24"/>
              </w:rPr>
            </w:pPr>
            <w:r w:rsidRPr="00F72EFF">
              <w:rPr>
                <w:sz w:val="24"/>
                <w:szCs w:val="24"/>
              </w:rPr>
              <w:t xml:space="preserve">Заполнять  телеграфные  бланки. </w:t>
            </w:r>
          </w:p>
          <w:p w:rsidR="006703BD" w:rsidRPr="00F72EFF" w:rsidRDefault="006703BD" w:rsidP="00942BAF">
            <w:pPr>
              <w:pStyle w:val="af1"/>
              <w:numPr>
                <w:ilvl w:val="0"/>
                <w:numId w:val="159"/>
              </w:numPr>
              <w:autoSpaceDN/>
              <w:jc w:val="both"/>
              <w:rPr>
                <w:sz w:val="24"/>
                <w:szCs w:val="24"/>
              </w:rPr>
            </w:pPr>
            <w:r w:rsidRPr="00F72EFF">
              <w:rPr>
                <w:sz w:val="24"/>
                <w:szCs w:val="24"/>
              </w:rPr>
              <w:t>Записываться  на  прием  к  врачу.</w:t>
            </w:r>
          </w:p>
          <w:p w:rsidR="006703BD" w:rsidRPr="00F72EFF" w:rsidRDefault="006703BD" w:rsidP="00942BAF">
            <w:pPr>
              <w:pStyle w:val="af1"/>
              <w:numPr>
                <w:ilvl w:val="0"/>
                <w:numId w:val="159"/>
              </w:numPr>
              <w:autoSpaceDN/>
              <w:jc w:val="both"/>
              <w:rPr>
                <w:sz w:val="24"/>
                <w:szCs w:val="24"/>
              </w:rPr>
            </w:pPr>
            <w:r w:rsidRPr="00F72EFF">
              <w:rPr>
                <w:sz w:val="24"/>
                <w:szCs w:val="24"/>
              </w:rPr>
              <w:t>Вызывать  врача  на  дом.</w:t>
            </w:r>
          </w:p>
          <w:p w:rsidR="006703BD" w:rsidRPr="00F72EFF" w:rsidRDefault="006703BD" w:rsidP="00942BAF">
            <w:pPr>
              <w:pStyle w:val="af1"/>
              <w:numPr>
                <w:ilvl w:val="0"/>
                <w:numId w:val="159"/>
              </w:numPr>
              <w:autoSpaceDN/>
              <w:jc w:val="both"/>
              <w:rPr>
                <w:sz w:val="24"/>
                <w:szCs w:val="24"/>
              </w:rPr>
            </w:pPr>
            <w:r w:rsidRPr="00F72EFF">
              <w:rPr>
                <w:sz w:val="24"/>
                <w:szCs w:val="24"/>
              </w:rPr>
              <w:t xml:space="preserve">Приобретать  лекарства  в  аптеке. </w:t>
            </w:r>
          </w:p>
          <w:p w:rsidR="006703BD" w:rsidRPr="00F72EFF" w:rsidRDefault="006703BD" w:rsidP="006703BD">
            <w:pPr>
              <w:pStyle w:val="af1"/>
              <w:autoSpaceDN/>
              <w:jc w:val="both"/>
              <w:rPr>
                <w:sz w:val="24"/>
                <w:szCs w:val="24"/>
              </w:rPr>
            </w:pPr>
            <w:r w:rsidRPr="00F72EFF">
              <w:rPr>
                <w:sz w:val="24"/>
                <w:szCs w:val="24"/>
              </w:rPr>
              <w:t xml:space="preserve"> </w:t>
            </w:r>
          </w:p>
          <w:p w:rsidR="006703BD" w:rsidRPr="00F72EFF" w:rsidRDefault="006703BD" w:rsidP="006703BD">
            <w:pPr>
              <w:jc w:val="both"/>
              <w:rPr>
                <w:sz w:val="24"/>
                <w:szCs w:val="24"/>
              </w:rPr>
            </w:pPr>
          </w:p>
          <w:p w:rsidR="006A7877" w:rsidRPr="00F72EFF" w:rsidRDefault="006A7877" w:rsidP="006703BD">
            <w:pPr>
              <w:pStyle w:val="af1"/>
              <w:autoSpaceDN/>
              <w:ind w:left="360"/>
              <w:rPr>
                <w:b/>
                <w:kern w:val="0"/>
                <w:sz w:val="24"/>
                <w:szCs w:val="24"/>
              </w:rPr>
            </w:pPr>
          </w:p>
        </w:tc>
      </w:tr>
    </w:tbl>
    <w:p w:rsidR="00166CFE" w:rsidRPr="00F72EFF" w:rsidRDefault="00166CFE" w:rsidP="00896E28">
      <w:pPr>
        <w:spacing w:before="74"/>
        <w:ind w:left="464"/>
        <w:rPr>
          <w:b/>
          <w:sz w:val="24"/>
          <w:szCs w:val="24"/>
        </w:rPr>
      </w:pPr>
      <w:r w:rsidRPr="00F72EFF">
        <w:rPr>
          <w:b/>
          <w:sz w:val="24"/>
          <w:szCs w:val="24"/>
        </w:rPr>
        <w:lastRenderedPageBreak/>
        <w:t>5.Образовательная область «Искусство».</w:t>
      </w:r>
    </w:p>
    <w:p w:rsidR="00166CFE" w:rsidRPr="00F72EFF" w:rsidRDefault="00166CFE" w:rsidP="00896E28">
      <w:pPr>
        <w:spacing w:before="74"/>
        <w:ind w:left="464"/>
        <w:rPr>
          <w:b/>
          <w:sz w:val="24"/>
          <w:szCs w:val="24"/>
        </w:rPr>
      </w:pPr>
      <w:r w:rsidRPr="00F72EFF">
        <w:rPr>
          <w:b/>
          <w:sz w:val="24"/>
          <w:szCs w:val="24"/>
        </w:rPr>
        <w:t>1. Музыка (5 класс).</w:t>
      </w:r>
    </w:p>
    <w:tbl>
      <w:tblPr>
        <w:tblStyle w:val="af7"/>
        <w:tblW w:w="0" w:type="auto"/>
        <w:tblLook w:val="04A0" w:firstRow="1" w:lastRow="0" w:firstColumn="1" w:lastColumn="0" w:noHBand="0" w:noVBand="1"/>
      </w:tblPr>
      <w:tblGrid>
        <w:gridCol w:w="7424"/>
        <w:gridCol w:w="7392"/>
      </w:tblGrid>
      <w:tr w:rsidR="00166CFE" w:rsidRPr="00F72EFF" w:rsidTr="00E417EF">
        <w:tc>
          <w:tcPr>
            <w:tcW w:w="7424" w:type="dxa"/>
          </w:tcPr>
          <w:p w:rsidR="00166CFE" w:rsidRPr="00F72EFF" w:rsidRDefault="00166CFE" w:rsidP="00E417EF">
            <w:pPr>
              <w:jc w:val="center"/>
              <w:rPr>
                <w:kern w:val="0"/>
                <w:sz w:val="24"/>
                <w:szCs w:val="24"/>
              </w:rPr>
            </w:pPr>
            <w:r w:rsidRPr="00F72EFF">
              <w:rPr>
                <w:kern w:val="0"/>
                <w:sz w:val="24"/>
                <w:szCs w:val="24"/>
              </w:rPr>
              <w:t>Минимальный</w:t>
            </w:r>
          </w:p>
        </w:tc>
        <w:tc>
          <w:tcPr>
            <w:tcW w:w="7392" w:type="dxa"/>
          </w:tcPr>
          <w:p w:rsidR="00166CFE" w:rsidRPr="00F72EFF" w:rsidRDefault="00166CFE" w:rsidP="00E417EF">
            <w:pPr>
              <w:jc w:val="center"/>
              <w:rPr>
                <w:kern w:val="0"/>
                <w:sz w:val="24"/>
                <w:szCs w:val="24"/>
              </w:rPr>
            </w:pPr>
            <w:r w:rsidRPr="00F72EFF">
              <w:rPr>
                <w:kern w:val="0"/>
                <w:sz w:val="24"/>
                <w:szCs w:val="24"/>
              </w:rPr>
              <w:t>Достаточный</w:t>
            </w:r>
          </w:p>
        </w:tc>
      </w:tr>
      <w:tr w:rsidR="00166CFE" w:rsidRPr="00F72EFF" w:rsidTr="006D1DEF">
        <w:trPr>
          <w:trHeight w:val="983"/>
        </w:trPr>
        <w:tc>
          <w:tcPr>
            <w:tcW w:w="7424" w:type="dxa"/>
          </w:tcPr>
          <w:p w:rsidR="00166CFE" w:rsidRPr="00F72EFF" w:rsidRDefault="00166CFE" w:rsidP="00E417EF">
            <w:pPr>
              <w:jc w:val="both"/>
              <w:rPr>
                <w:sz w:val="24"/>
                <w:szCs w:val="24"/>
                <w:u w:val="single"/>
              </w:rPr>
            </w:pPr>
            <w:r w:rsidRPr="00F72EFF">
              <w:rPr>
                <w:b/>
                <w:sz w:val="24"/>
                <w:szCs w:val="24"/>
              </w:rPr>
              <w:tab/>
            </w:r>
            <w:r w:rsidRPr="00F72EFF">
              <w:rPr>
                <w:sz w:val="24"/>
                <w:szCs w:val="24"/>
              </w:rPr>
              <w:t>Учащиеся должны знать</w:t>
            </w:r>
            <w:r w:rsidRPr="00F72EFF">
              <w:rPr>
                <w:sz w:val="24"/>
                <w:szCs w:val="24"/>
                <w:u w:val="single"/>
              </w:rPr>
              <w:t>:</w:t>
            </w:r>
          </w:p>
          <w:p w:rsidR="00166CFE" w:rsidRPr="00F72EFF" w:rsidRDefault="00166CFE" w:rsidP="00942BAF">
            <w:pPr>
              <w:pStyle w:val="af1"/>
              <w:widowControl w:val="0"/>
              <w:numPr>
                <w:ilvl w:val="1"/>
                <w:numId w:val="160"/>
              </w:numPr>
              <w:tabs>
                <w:tab w:val="left" w:pos="608"/>
              </w:tabs>
              <w:autoSpaceDE w:val="0"/>
              <w:ind w:right="855" w:firstLine="360"/>
              <w:contextualSpacing w:val="0"/>
              <w:rPr>
                <w:sz w:val="24"/>
                <w:szCs w:val="24"/>
              </w:rPr>
            </w:pPr>
            <w:r w:rsidRPr="00F72EFF">
              <w:rPr>
                <w:sz w:val="24"/>
                <w:szCs w:val="24"/>
              </w:rPr>
              <w:t>элементарные</w:t>
            </w:r>
            <w:r w:rsidRPr="00F72EFF">
              <w:rPr>
                <w:spacing w:val="-2"/>
                <w:sz w:val="24"/>
                <w:szCs w:val="24"/>
              </w:rPr>
              <w:t xml:space="preserve"> </w:t>
            </w:r>
            <w:r w:rsidRPr="00F72EFF">
              <w:rPr>
                <w:sz w:val="24"/>
                <w:szCs w:val="24"/>
              </w:rPr>
              <w:t>сведения</w:t>
            </w:r>
            <w:r w:rsidRPr="00F72EFF">
              <w:rPr>
                <w:spacing w:val="-3"/>
                <w:sz w:val="24"/>
                <w:szCs w:val="24"/>
              </w:rPr>
              <w:t xml:space="preserve"> </w:t>
            </w:r>
            <w:r w:rsidRPr="00F72EFF">
              <w:rPr>
                <w:sz w:val="24"/>
                <w:szCs w:val="24"/>
              </w:rPr>
              <w:t>о</w:t>
            </w:r>
            <w:r w:rsidRPr="00F72EFF">
              <w:rPr>
                <w:spacing w:val="-4"/>
                <w:sz w:val="24"/>
                <w:szCs w:val="24"/>
              </w:rPr>
              <w:t xml:space="preserve"> </w:t>
            </w:r>
            <w:r w:rsidRPr="00F72EFF">
              <w:rPr>
                <w:sz w:val="24"/>
                <w:szCs w:val="24"/>
              </w:rPr>
              <w:t>нотной</w:t>
            </w:r>
            <w:r w:rsidRPr="00F72EFF">
              <w:rPr>
                <w:spacing w:val="-3"/>
                <w:sz w:val="24"/>
                <w:szCs w:val="24"/>
              </w:rPr>
              <w:t xml:space="preserve"> </w:t>
            </w:r>
            <w:r w:rsidRPr="00F72EFF">
              <w:rPr>
                <w:sz w:val="24"/>
                <w:szCs w:val="24"/>
              </w:rPr>
              <w:t>записи:</w:t>
            </w:r>
            <w:r w:rsidRPr="00F72EFF">
              <w:rPr>
                <w:spacing w:val="-3"/>
                <w:sz w:val="24"/>
                <w:szCs w:val="24"/>
              </w:rPr>
              <w:t xml:space="preserve"> </w:t>
            </w:r>
            <w:r w:rsidRPr="00F72EFF">
              <w:rPr>
                <w:sz w:val="24"/>
                <w:szCs w:val="24"/>
              </w:rPr>
              <w:t>скрипичный</w:t>
            </w:r>
            <w:r w:rsidRPr="00F72EFF">
              <w:rPr>
                <w:spacing w:val="-1"/>
                <w:sz w:val="24"/>
                <w:szCs w:val="24"/>
              </w:rPr>
              <w:t xml:space="preserve"> </w:t>
            </w:r>
            <w:r w:rsidRPr="00F72EFF">
              <w:rPr>
                <w:sz w:val="24"/>
                <w:szCs w:val="24"/>
              </w:rPr>
              <w:t>ключ,</w:t>
            </w:r>
            <w:r w:rsidRPr="00F72EFF">
              <w:rPr>
                <w:spacing w:val="-4"/>
                <w:sz w:val="24"/>
                <w:szCs w:val="24"/>
              </w:rPr>
              <w:t xml:space="preserve"> </w:t>
            </w:r>
            <w:r w:rsidRPr="00F72EFF">
              <w:rPr>
                <w:sz w:val="24"/>
                <w:szCs w:val="24"/>
              </w:rPr>
              <w:t>нотный</w:t>
            </w:r>
            <w:r w:rsidRPr="00F72EFF">
              <w:rPr>
                <w:spacing w:val="-3"/>
                <w:sz w:val="24"/>
                <w:szCs w:val="24"/>
              </w:rPr>
              <w:t xml:space="preserve"> </w:t>
            </w:r>
            <w:r w:rsidRPr="00F72EFF">
              <w:rPr>
                <w:sz w:val="24"/>
                <w:szCs w:val="24"/>
              </w:rPr>
              <w:t>стан,</w:t>
            </w:r>
            <w:r w:rsidRPr="00F72EFF">
              <w:rPr>
                <w:spacing w:val="-4"/>
                <w:sz w:val="24"/>
                <w:szCs w:val="24"/>
              </w:rPr>
              <w:t xml:space="preserve"> </w:t>
            </w:r>
            <w:r w:rsidRPr="00F72EFF">
              <w:rPr>
                <w:sz w:val="24"/>
                <w:szCs w:val="24"/>
              </w:rPr>
              <w:t>счет</w:t>
            </w:r>
            <w:r w:rsidRPr="00F72EFF">
              <w:rPr>
                <w:spacing w:val="-57"/>
                <w:sz w:val="24"/>
                <w:szCs w:val="24"/>
              </w:rPr>
              <w:t xml:space="preserve"> </w:t>
            </w:r>
            <w:r w:rsidRPr="00F72EFF">
              <w:rPr>
                <w:sz w:val="24"/>
                <w:szCs w:val="24"/>
              </w:rPr>
              <w:t>линеек,</w:t>
            </w:r>
            <w:r w:rsidRPr="00F72EFF">
              <w:rPr>
                <w:spacing w:val="-2"/>
                <w:sz w:val="24"/>
                <w:szCs w:val="24"/>
              </w:rPr>
              <w:t xml:space="preserve"> </w:t>
            </w:r>
            <w:r w:rsidRPr="00F72EFF">
              <w:rPr>
                <w:sz w:val="24"/>
                <w:szCs w:val="24"/>
              </w:rPr>
              <w:t>добавочные</w:t>
            </w:r>
            <w:r w:rsidRPr="00F72EFF">
              <w:rPr>
                <w:spacing w:val="-2"/>
                <w:sz w:val="24"/>
                <w:szCs w:val="24"/>
              </w:rPr>
              <w:t xml:space="preserve"> </w:t>
            </w:r>
            <w:r w:rsidRPr="00F72EFF">
              <w:rPr>
                <w:sz w:val="24"/>
                <w:szCs w:val="24"/>
              </w:rPr>
              <w:t>линейки</w:t>
            </w:r>
            <w:r w:rsidRPr="00F72EFF">
              <w:rPr>
                <w:spacing w:val="-1"/>
                <w:sz w:val="24"/>
                <w:szCs w:val="24"/>
              </w:rPr>
              <w:t xml:space="preserve"> </w:t>
            </w:r>
            <w:r w:rsidRPr="00F72EFF">
              <w:rPr>
                <w:sz w:val="24"/>
                <w:szCs w:val="24"/>
              </w:rPr>
              <w:t>—</w:t>
            </w:r>
            <w:r w:rsidRPr="00F72EFF">
              <w:rPr>
                <w:spacing w:val="-2"/>
                <w:sz w:val="24"/>
                <w:szCs w:val="24"/>
              </w:rPr>
              <w:t xml:space="preserve"> </w:t>
            </w:r>
            <w:r w:rsidRPr="00F72EFF">
              <w:rPr>
                <w:sz w:val="24"/>
                <w:szCs w:val="24"/>
              </w:rPr>
              <w:t>н</w:t>
            </w:r>
            <w:r w:rsidRPr="00F72EFF">
              <w:rPr>
                <w:sz w:val="24"/>
                <w:szCs w:val="24"/>
              </w:rPr>
              <w:t>о</w:t>
            </w:r>
            <w:r w:rsidRPr="00F72EFF">
              <w:rPr>
                <w:sz w:val="24"/>
                <w:szCs w:val="24"/>
              </w:rPr>
              <w:t>ты,</w:t>
            </w:r>
            <w:r w:rsidRPr="00F72EFF">
              <w:rPr>
                <w:spacing w:val="-2"/>
                <w:sz w:val="24"/>
                <w:szCs w:val="24"/>
              </w:rPr>
              <w:t xml:space="preserve"> </w:t>
            </w:r>
            <w:r w:rsidRPr="00F72EFF">
              <w:rPr>
                <w:sz w:val="24"/>
                <w:szCs w:val="24"/>
              </w:rPr>
              <w:t>расположенные</w:t>
            </w:r>
            <w:r w:rsidRPr="00F72EFF">
              <w:rPr>
                <w:spacing w:val="-2"/>
                <w:sz w:val="24"/>
                <w:szCs w:val="24"/>
              </w:rPr>
              <w:t xml:space="preserve"> </w:t>
            </w:r>
            <w:r w:rsidRPr="00F72EFF">
              <w:rPr>
                <w:sz w:val="24"/>
                <w:szCs w:val="24"/>
              </w:rPr>
              <w:t>на</w:t>
            </w:r>
            <w:r w:rsidRPr="00F72EFF">
              <w:rPr>
                <w:spacing w:val="-3"/>
                <w:sz w:val="24"/>
                <w:szCs w:val="24"/>
              </w:rPr>
              <w:t xml:space="preserve"> </w:t>
            </w:r>
            <w:r w:rsidRPr="00F72EFF">
              <w:rPr>
                <w:sz w:val="24"/>
                <w:szCs w:val="24"/>
              </w:rPr>
              <w:t>линейках</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между</w:t>
            </w:r>
            <w:r w:rsidRPr="00F72EFF">
              <w:rPr>
                <w:spacing w:val="-4"/>
                <w:sz w:val="24"/>
                <w:szCs w:val="24"/>
              </w:rPr>
              <w:t xml:space="preserve"> </w:t>
            </w:r>
            <w:r w:rsidRPr="00F72EFF">
              <w:rPr>
                <w:sz w:val="24"/>
                <w:szCs w:val="24"/>
              </w:rPr>
              <w:t>ними;</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графическое изображение</w:t>
            </w:r>
            <w:r w:rsidRPr="00F72EFF">
              <w:rPr>
                <w:spacing w:val="1"/>
                <w:sz w:val="24"/>
                <w:szCs w:val="24"/>
              </w:rPr>
              <w:t xml:space="preserve"> </w:t>
            </w:r>
            <w:r w:rsidRPr="00F72EFF">
              <w:rPr>
                <w:sz w:val="24"/>
                <w:szCs w:val="24"/>
              </w:rPr>
              <w:t>нот</w:t>
            </w:r>
            <w:r w:rsidRPr="00F72EFF">
              <w:rPr>
                <w:spacing w:val="-4"/>
                <w:sz w:val="24"/>
                <w:szCs w:val="24"/>
              </w:rPr>
              <w:t xml:space="preserve"> </w:t>
            </w:r>
            <w:r w:rsidRPr="00F72EFF">
              <w:rPr>
                <w:sz w:val="24"/>
                <w:szCs w:val="24"/>
              </w:rPr>
              <w:t>на</w:t>
            </w:r>
            <w:r w:rsidRPr="00F72EFF">
              <w:rPr>
                <w:spacing w:val="-1"/>
                <w:sz w:val="24"/>
                <w:szCs w:val="24"/>
              </w:rPr>
              <w:t xml:space="preserve"> </w:t>
            </w:r>
            <w:r w:rsidRPr="00F72EFF">
              <w:rPr>
                <w:sz w:val="24"/>
                <w:szCs w:val="24"/>
              </w:rPr>
              <w:t>нотном стане</w:t>
            </w:r>
            <w:r w:rsidRPr="00F72EFF">
              <w:rPr>
                <w:spacing w:val="-1"/>
                <w:sz w:val="24"/>
                <w:szCs w:val="24"/>
              </w:rPr>
              <w:t xml:space="preserve"> </w:t>
            </w:r>
            <w:r w:rsidRPr="00F72EFF">
              <w:rPr>
                <w:sz w:val="24"/>
                <w:szCs w:val="24"/>
              </w:rPr>
              <w:t>в</w:t>
            </w:r>
            <w:r w:rsidRPr="00F72EFF">
              <w:rPr>
                <w:spacing w:val="-3"/>
                <w:sz w:val="24"/>
                <w:szCs w:val="24"/>
              </w:rPr>
              <w:t xml:space="preserve"> </w:t>
            </w:r>
            <w:r w:rsidRPr="00F72EFF">
              <w:rPr>
                <w:sz w:val="24"/>
                <w:szCs w:val="24"/>
              </w:rPr>
              <w:t>диапазоне</w:t>
            </w:r>
            <w:r w:rsidRPr="00F72EFF">
              <w:rPr>
                <w:spacing w:val="1"/>
                <w:sz w:val="24"/>
                <w:szCs w:val="24"/>
              </w:rPr>
              <w:t xml:space="preserve"> </w:t>
            </w:r>
            <w:proofErr w:type="gramStart"/>
            <w:r w:rsidRPr="00F72EFF">
              <w:rPr>
                <w:sz w:val="24"/>
                <w:szCs w:val="24"/>
              </w:rPr>
              <w:t>от</w:t>
            </w:r>
            <w:proofErr w:type="gramEnd"/>
            <w:r w:rsidRPr="00F72EFF">
              <w:rPr>
                <w:spacing w:val="-4"/>
                <w:sz w:val="24"/>
                <w:szCs w:val="24"/>
              </w:rPr>
              <w:t xml:space="preserve"> </w:t>
            </w:r>
            <w:r w:rsidRPr="00F72EFF">
              <w:rPr>
                <w:i/>
                <w:sz w:val="24"/>
                <w:szCs w:val="24"/>
              </w:rPr>
              <w:t>до</w:t>
            </w:r>
            <w:r w:rsidRPr="00F72EFF">
              <w:rPr>
                <w:i/>
                <w:spacing w:val="-3"/>
                <w:sz w:val="24"/>
                <w:szCs w:val="24"/>
              </w:rPr>
              <w:t xml:space="preserve"> </w:t>
            </w:r>
            <w:r w:rsidRPr="00F72EFF">
              <w:rPr>
                <w:sz w:val="24"/>
                <w:szCs w:val="24"/>
              </w:rPr>
              <w:t>1</w:t>
            </w:r>
            <w:r w:rsidRPr="00F72EFF">
              <w:rPr>
                <w:spacing w:val="-2"/>
                <w:sz w:val="24"/>
                <w:szCs w:val="24"/>
              </w:rPr>
              <w:t xml:space="preserve"> </w:t>
            </w:r>
            <w:r w:rsidRPr="00F72EFF">
              <w:rPr>
                <w:sz w:val="24"/>
                <w:szCs w:val="24"/>
              </w:rPr>
              <w:t>до</w:t>
            </w:r>
            <w:r w:rsidRPr="00F72EFF">
              <w:rPr>
                <w:spacing w:val="-2"/>
                <w:sz w:val="24"/>
                <w:szCs w:val="24"/>
              </w:rPr>
              <w:t xml:space="preserve"> </w:t>
            </w:r>
            <w:r w:rsidRPr="00F72EFF">
              <w:rPr>
                <w:i/>
                <w:sz w:val="24"/>
                <w:szCs w:val="24"/>
              </w:rPr>
              <w:t>соль</w:t>
            </w:r>
            <w:r w:rsidRPr="00F72EFF">
              <w:rPr>
                <w:i/>
                <w:spacing w:val="-2"/>
                <w:sz w:val="24"/>
                <w:szCs w:val="24"/>
              </w:rPr>
              <w:t xml:space="preserve"> </w:t>
            </w:r>
            <w:r w:rsidRPr="00F72EFF">
              <w:rPr>
                <w:sz w:val="24"/>
                <w:szCs w:val="24"/>
              </w:rPr>
              <w:t>1;</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длительности</w:t>
            </w:r>
            <w:r w:rsidRPr="00F72EFF">
              <w:rPr>
                <w:spacing w:val="-1"/>
                <w:sz w:val="24"/>
                <w:szCs w:val="24"/>
              </w:rPr>
              <w:t xml:space="preserve"> </w:t>
            </w:r>
            <w:r w:rsidRPr="00F72EFF">
              <w:rPr>
                <w:sz w:val="24"/>
                <w:szCs w:val="24"/>
              </w:rPr>
              <w:t>нот:</w:t>
            </w:r>
            <w:r w:rsidRPr="00F72EFF">
              <w:rPr>
                <w:spacing w:val="-2"/>
                <w:sz w:val="24"/>
                <w:szCs w:val="24"/>
              </w:rPr>
              <w:t xml:space="preserve"> </w:t>
            </w:r>
            <w:r w:rsidRPr="00F72EFF">
              <w:rPr>
                <w:sz w:val="24"/>
                <w:szCs w:val="24"/>
              </w:rPr>
              <w:t>целая,</w:t>
            </w:r>
            <w:r w:rsidRPr="00F72EFF">
              <w:rPr>
                <w:spacing w:val="-4"/>
                <w:sz w:val="24"/>
                <w:szCs w:val="24"/>
              </w:rPr>
              <w:t xml:space="preserve"> </w:t>
            </w:r>
            <w:r w:rsidRPr="00F72EFF">
              <w:rPr>
                <w:sz w:val="24"/>
                <w:szCs w:val="24"/>
              </w:rPr>
              <w:t>половина</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четверть;</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особенности</w:t>
            </w:r>
            <w:r w:rsidRPr="00F72EFF">
              <w:rPr>
                <w:spacing w:val="-2"/>
                <w:sz w:val="24"/>
                <w:szCs w:val="24"/>
              </w:rPr>
              <w:t xml:space="preserve"> </w:t>
            </w:r>
            <w:r w:rsidRPr="00F72EFF">
              <w:rPr>
                <w:sz w:val="24"/>
                <w:szCs w:val="24"/>
              </w:rPr>
              <w:t>музыкального языка</w:t>
            </w:r>
            <w:r w:rsidRPr="00F72EFF">
              <w:rPr>
                <w:spacing w:val="-6"/>
                <w:sz w:val="24"/>
                <w:szCs w:val="24"/>
              </w:rPr>
              <w:t xml:space="preserve"> </w:t>
            </w:r>
            <w:r w:rsidRPr="00F72EFF">
              <w:rPr>
                <w:sz w:val="24"/>
                <w:szCs w:val="24"/>
              </w:rPr>
              <w:t>народной</w:t>
            </w:r>
            <w:r w:rsidRPr="00F72EFF">
              <w:rPr>
                <w:spacing w:val="-3"/>
                <w:sz w:val="24"/>
                <w:szCs w:val="24"/>
              </w:rPr>
              <w:t xml:space="preserve"> </w:t>
            </w:r>
            <w:r w:rsidRPr="00F72EFF">
              <w:rPr>
                <w:sz w:val="24"/>
                <w:szCs w:val="24"/>
              </w:rPr>
              <w:t>песни;</w:t>
            </w:r>
          </w:p>
          <w:p w:rsidR="00166CFE" w:rsidRPr="00F72EFF" w:rsidRDefault="00166CFE" w:rsidP="00942BAF">
            <w:pPr>
              <w:pStyle w:val="af1"/>
              <w:widowControl w:val="0"/>
              <w:numPr>
                <w:ilvl w:val="1"/>
                <w:numId w:val="160"/>
              </w:numPr>
              <w:tabs>
                <w:tab w:val="left" w:pos="608"/>
              </w:tabs>
              <w:autoSpaceDE w:val="0"/>
              <w:ind w:left="464" w:right="2673" w:firstLine="0"/>
              <w:contextualSpacing w:val="0"/>
              <w:rPr>
                <w:b/>
                <w:sz w:val="24"/>
                <w:szCs w:val="24"/>
              </w:rPr>
            </w:pPr>
            <w:r w:rsidRPr="00F72EFF">
              <w:rPr>
                <w:sz w:val="24"/>
                <w:szCs w:val="24"/>
              </w:rPr>
              <w:t>содержание</w:t>
            </w:r>
            <w:r w:rsidRPr="00F72EFF">
              <w:rPr>
                <w:spacing w:val="-2"/>
                <w:sz w:val="24"/>
                <w:szCs w:val="24"/>
              </w:rPr>
              <w:t xml:space="preserve"> </w:t>
            </w:r>
            <w:r w:rsidRPr="00F72EFF">
              <w:rPr>
                <w:sz w:val="24"/>
                <w:szCs w:val="24"/>
              </w:rPr>
              <w:t>народных</w:t>
            </w:r>
            <w:r w:rsidRPr="00F72EFF">
              <w:rPr>
                <w:spacing w:val="-2"/>
                <w:sz w:val="24"/>
                <w:szCs w:val="24"/>
              </w:rPr>
              <w:t xml:space="preserve"> </w:t>
            </w:r>
            <w:r w:rsidRPr="00F72EFF">
              <w:rPr>
                <w:sz w:val="24"/>
                <w:szCs w:val="24"/>
              </w:rPr>
              <w:t>песен,</w:t>
            </w:r>
            <w:r w:rsidRPr="00F72EFF">
              <w:rPr>
                <w:spacing w:val="-2"/>
                <w:sz w:val="24"/>
                <w:szCs w:val="24"/>
              </w:rPr>
              <w:t xml:space="preserve"> </w:t>
            </w:r>
            <w:r w:rsidRPr="00F72EFF">
              <w:rPr>
                <w:sz w:val="24"/>
                <w:szCs w:val="24"/>
              </w:rPr>
              <w:t>песен</w:t>
            </w:r>
            <w:r w:rsidRPr="00F72EFF">
              <w:rPr>
                <w:spacing w:val="-2"/>
                <w:sz w:val="24"/>
                <w:szCs w:val="24"/>
              </w:rPr>
              <w:t xml:space="preserve"> </w:t>
            </w:r>
            <w:r w:rsidRPr="00F72EFF">
              <w:rPr>
                <w:sz w:val="24"/>
                <w:szCs w:val="24"/>
              </w:rPr>
              <w:t>о</w:t>
            </w:r>
            <w:r w:rsidRPr="00F72EFF">
              <w:rPr>
                <w:spacing w:val="-3"/>
                <w:sz w:val="24"/>
                <w:szCs w:val="24"/>
              </w:rPr>
              <w:t xml:space="preserve"> </w:t>
            </w:r>
            <w:r w:rsidRPr="00F72EFF">
              <w:rPr>
                <w:sz w:val="24"/>
                <w:szCs w:val="24"/>
              </w:rPr>
              <w:t>Родине,</w:t>
            </w:r>
            <w:r w:rsidRPr="00F72EFF">
              <w:rPr>
                <w:spacing w:val="-2"/>
                <w:sz w:val="24"/>
                <w:szCs w:val="24"/>
              </w:rPr>
              <w:t xml:space="preserve"> </w:t>
            </w:r>
            <w:r w:rsidRPr="00F72EFF">
              <w:rPr>
                <w:sz w:val="24"/>
                <w:szCs w:val="24"/>
              </w:rPr>
              <w:t>о</w:t>
            </w:r>
            <w:r w:rsidRPr="00F72EFF">
              <w:rPr>
                <w:spacing w:val="-3"/>
                <w:sz w:val="24"/>
                <w:szCs w:val="24"/>
              </w:rPr>
              <w:t xml:space="preserve"> </w:t>
            </w:r>
            <w:r w:rsidRPr="00F72EFF">
              <w:rPr>
                <w:sz w:val="24"/>
                <w:szCs w:val="24"/>
              </w:rPr>
              <w:t>мире</w:t>
            </w:r>
            <w:r w:rsidRPr="00F72EFF">
              <w:rPr>
                <w:spacing w:val="-4"/>
                <w:sz w:val="24"/>
                <w:szCs w:val="24"/>
              </w:rPr>
              <w:t xml:space="preserve"> </w:t>
            </w:r>
            <w:r w:rsidRPr="00F72EFF">
              <w:rPr>
                <w:sz w:val="24"/>
                <w:szCs w:val="24"/>
              </w:rPr>
              <w:t>и</w:t>
            </w:r>
            <w:r w:rsidRPr="00F72EFF">
              <w:rPr>
                <w:spacing w:val="-1"/>
                <w:sz w:val="24"/>
                <w:szCs w:val="24"/>
              </w:rPr>
              <w:t xml:space="preserve"> </w:t>
            </w:r>
            <w:r w:rsidRPr="00F72EFF">
              <w:rPr>
                <w:sz w:val="24"/>
                <w:szCs w:val="24"/>
              </w:rPr>
              <w:t>труде.</w:t>
            </w:r>
            <w:r w:rsidRPr="00F72EFF">
              <w:rPr>
                <w:spacing w:val="-57"/>
                <w:sz w:val="24"/>
                <w:szCs w:val="24"/>
              </w:rPr>
              <w:t xml:space="preserve"> </w:t>
            </w:r>
          </w:p>
          <w:p w:rsidR="00166CFE" w:rsidRPr="00F72EFF" w:rsidRDefault="00166CFE" w:rsidP="00AF4ADE">
            <w:pPr>
              <w:widowControl w:val="0"/>
              <w:tabs>
                <w:tab w:val="left" w:pos="608"/>
              </w:tabs>
              <w:autoSpaceDE w:val="0"/>
              <w:ind w:left="464" w:right="2673"/>
              <w:rPr>
                <w:b/>
                <w:sz w:val="24"/>
                <w:szCs w:val="24"/>
              </w:rPr>
            </w:pPr>
            <w:r w:rsidRPr="00F72EFF">
              <w:rPr>
                <w:sz w:val="24"/>
                <w:szCs w:val="24"/>
              </w:rPr>
              <w:t>Учащиеся</w:t>
            </w:r>
            <w:r w:rsidRPr="00F72EFF">
              <w:rPr>
                <w:spacing w:val="2"/>
                <w:sz w:val="24"/>
                <w:szCs w:val="24"/>
              </w:rPr>
              <w:t xml:space="preserve"> </w:t>
            </w:r>
            <w:r w:rsidRPr="00F72EFF">
              <w:rPr>
                <w:sz w:val="24"/>
                <w:szCs w:val="24"/>
              </w:rPr>
              <w:t>должны уметь:</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спеть</w:t>
            </w:r>
            <w:r w:rsidRPr="00F72EFF">
              <w:rPr>
                <w:spacing w:val="-1"/>
                <w:sz w:val="24"/>
                <w:szCs w:val="24"/>
              </w:rPr>
              <w:t xml:space="preserve"> </w:t>
            </w:r>
            <w:r w:rsidRPr="00F72EFF">
              <w:rPr>
                <w:sz w:val="24"/>
                <w:szCs w:val="24"/>
              </w:rPr>
              <w:t>в</w:t>
            </w:r>
            <w:r w:rsidRPr="00F72EFF">
              <w:rPr>
                <w:spacing w:val="-5"/>
                <w:sz w:val="24"/>
                <w:szCs w:val="24"/>
              </w:rPr>
              <w:t xml:space="preserve"> </w:t>
            </w:r>
            <w:r w:rsidRPr="00F72EFF">
              <w:rPr>
                <w:sz w:val="24"/>
                <w:szCs w:val="24"/>
              </w:rPr>
              <w:t>характерной</w:t>
            </w:r>
            <w:r w:rsidRPr="00F72EFF">
              <w:rPr>
                <w:spacing w:val="-2"/>
                <w:sz w:val="24"/>
                <w:szCs w:val="24"/>
              </w:rPr>
              <w:t xml:space="preserve"> </w:t>
            </w:r>
            <w:r w:rsidRPr="00F72EFF">
              <w:rPr>
                <w:sz w:val="24"/>
                <w:szCs w:val="24"/>
              </w:rPr>
              <w:t>манере</w:t>
            </w:r>
            <w:r w:rsidRPr="00F72EFF">
              <w:rPr>
                <w:spacing w:val="-2"/>
                <w:sz w:val="24"/>
                <w:szCs w:val="24"/>
              </w:rPr>
              <w:t xml:space="preserve"> </w:t>
            </w:r>
            <w:r w:rsidRPr="00F72EFF">
              <w:rPr>
                <w:sz w:val="24"/>
                <w:szCs w:val="24"/>
              </w:rPr>
              <w:t>одну</w:t>
            </w:r>
            <w:r w:rsidRPr="00F72EFF">
              <w:rPr>
                <w:spacing w:val="-3"/>
                <w:sz w:val="24"/>
                <w:szCs w:val="24"/>
              </w:rPr>
              <w:t xml:space="preserve"> </w:t>
            </w:r>
            <w:r w:rsidRPr="00F72EFF">
              <w:rPr>
                <w:sz w:val="24"/>
                <w:szCs w:val="24"/>
              </w:rPr>
              <w:t>из</w:t>
            </w:r>
            <w:r w:rsidRPr="00F72EFF">
              <w:rPr>
                <w:spacing w:val="-4"/>
                <w:sz w:val="24"/>
                <w:szCs w:val="24"/>
              </w:rPr>
              <w:t xml:space="preserve"> </w:t>
            </w:r>
            <w:r w:rsidRPr="00F72EFF">
              <w:rPr>
                <w:sz w:val="24"/>
                <w:szCs w:val="24"/>
              </w:rPr>
              <w:t>выученных</w:t>
            </w:r>
            <w:r w:rsidRPr="00F72EFF">
              <w:rPr>
                <w:spacing w:val="-2"/>
                <w:sz w:val="24"/>
                <w:szCs w:val="24"/>
              </w:rPr>
              <w:t xml:space="preserve"> </w:t>
            </w:r>
            <w:r w:rsidRPr="00F72EFF">
              <w:rPr>
                <w:sz w:val="24"/>
                <w:szCs w:val="24"/>
              </w:rPr>
              <w:t>народных</w:t>
            </w:r>
            <w:r w:rsidRPr="00F72EFF">
              <w:rPr>
                <w:spacing w:val="-2"/>
                <w:sz w:val="24"/>
                <w:szCs w:val="24"/>
              </w:rPr>
              <w:t xml:space="preserve"> </w:t>
            </w:r>
            <w:r w:rsidRPr="00F72EFF">
              <w:rPr>
                <w:sz w:val="24"/>
                <w:szCs w:val="24"/>
              </w:rPr>
              <w:t>п</w:t>
            </w:r>
            <w:r w:rsidRPr="00F72EFF">
              <w:rPr>
                <w:sz w:val="24"/>
                <w:szCs w:val="24"/>
              </w:rPr>
              <w:t>е</w:t>
            </w:r>
            <w:r w:rsidRPr="00F72EFF">
              <w:rPr>
                <w:sz w:val="24"/>
                <w:szCs w:val="24"/>
              </w:rPr>
              <w:t>сен;</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петь</w:t>
            </w:r>
            <w:r w:rsidRPr="00F72EFF">
              <w:rPr>
                <w:spacing w:val="-3"/>
                <w:sz w:val="24"/>
                <w:szCs w:val="24"/>
              </w:rPr>
              <w:t xml:space="preserve"> </w:t>
            </w:r>
            <w:r w:rsidRPr="00F72EFF">
              <w:rPr>
                <w:sz w:val="24"/>
                <w:szCs w:val="24"/>
              </w:rPr>
              <w:t>в</w:t>
            </w:r>
            <w:r w:rsidRPr="00F72EFF">
              <w:rPr>
                <w:spacing w:val="-3"/>
                <w:sz w:val="24"/>
                <w:szCs w:val="24"/>
              </w:rPr>
              <w:t xml:space="preserve"> </w:t>
            </w:r>
            <w:r w:rsidRPr="00F72EFF">
              <w:rPr>
                <w:sz w:val="24"/>
                <w:szCs w:val="24"/>
              </w:rPr>
              <w:t>ансамбле</w:t>
            </w:r>
            <w:r w:rsidRPr="00F72EFF">
              <w:rPr>
                <w:spacing w:val="-2"/>
                <w:sz w:val="24"/>
                <w:szCs w:val="24"/>
              </w:rPr>
              <w:t xml:space="preserve"> </w:t>
            </w:r>
            <w:r w:rsidRPr="00F72EFF">
              <w:rPr>
                <w:sz w:val="24"/>
                <w:szCs w:val="24"/>
              </w:rPr>
              <w:t>с</w:t>
            </w:r>
            <w:r w:rsidRPr="00F72EFF">
              <w:rPr>
                <w:spacing w:val="-1"/>
                <w:sz w:val="24"/>
                <w:szCs w:val="24"/>
              </w:rPr>
              <w:t xml:space="preserve"> </w:t>
            </w:r>
            <w:r w:rsidRPr="00F72EFF">
              <w:rPr>
                <w:sz w:val="24"/>
                <w:szCs w:val="24"/>
              </w:rPr>
              <w:t>классом,</w:t>
            </w:r>
            <w:r w:rsidRPr="00F72EFF">
              <w:rPr>
                <w:spacing w:val="-3"/>
                <w:sz w:val="24"/>
                <w:szCs w:val="24"/>
              </w:rPr>
              <w:t xml:space="preserve"> </w:t>
            </w:r>
            <w:r w:rsidRPr="00F72EFF">
              <w:rPr>
                <w:sz w:val="24"/>
                <w:szCs w:val="24"/>
              </w:rPr>
              <w:t>ясно</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четко</w:t>
            </w:r>
            <w:r w:rsidRPr="00F72EFF">
              <w:rPr>
                <w:spacing w:val="1"/>
                <w:sz w:val="24"/>
                <w:szCs w:val="24"/>
              </w:rPr>
              <w:t xml:space="preserve"> </w:t>
            </w:r>
            <w:r w:rsidRPr="00F72EFF">
              <w:rPr>
                <w:sz w:val="24"/>
                <w:szCs w:val="24"/>
              </w:rPr>
              <w:t>произносить</w:t>
            </w:r>
            <w:r w:rsidRPr="00F72EFF">
              <w:rPr>
                <w:spacing w:val="2"/>
                <w:sz w:val="24"/>
                <w:szCs w:val="24"/>
              </w:rPr>
              <w:t xml:space="preserve"> </w:t>
            </w:r>
            <w:r w:rsidRPr="00F72EFF">
              <w:rPr>
                <w:sz w:val="24"/>
                <w:szCs w:val="24"/>
              </w:rPr>
              <w:t>слова</w:t>
            </w:r>
            <w:r w:rsidRPr="00F72EFF">
              <w:rPr>
                <w:spacing w:val="-2"/>
                <w:sz w:val="24"/>
                <w:szCs w:val="24"/>
              </w:rPr>
              <w:t xml:space="preserve"> </w:t>
            </w:r>
            <w:r w:rsidRPr="00F72EFF">
              <w:rPr>
                <w:sz w:val="24"/>
                <w:szCs w:val="24"/>
              </w:rPr>
              <w:t>в</w:t>
            </w:r>
            <w:r w:rsidRPr="00F72EFF">
              <w:rPr>
                <w:spacing w:val="-5"/>
                <w:sz w:val="24"/>
                <w:szCs w:val="24"/>
              </w:rPr>
              <w:t xml:space="preserve"> </w:t>
            </w:r>
            <w:r w:rsidRPr="00F72EFF">
              <w:rPr>
                <w:sz w:val="24"/>
                <w:szCs w:val="24"/>
              </w:rPr>
              <w:t>песнях;</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исполнять</w:t>
            </w:r>
            <w:r w:rsidRPr="00F72EFF">
              <w:rPr>
                <w:spacing w:val="-3"/>
                <w:sz w:val="24"/>
                <w:szCs w:val="24"/>
              </w:rPr>
              <w:t xml:space="preserve"> </w:t>
            </w:r>
            <w:r w:rsidRPr="00F72EFF">
              <w:rPr>
                <w:sz w:val="24"/>
                <w:szCs w:val="24"/>
              </w:rPr>
              <w:t>песню</w:t>
            </w:r>
            <w:r w:rsidRPr="00F72EFF">
              <w:rPr>
                <w:spacing w:val="-2"/>
                <w:sz w:val="24"/>
                <w:szCs w:val="24"/>
              </w:rPr>
              <w:t xml:space="preserve"> </w:t>
            </w:r>
            <w:r w:rsidRPr="00F72EFF">
              <w:rPr>
                <w:sz w:val="24"/>
                <w:szCs w:val="24"/>
              </w:rPr>
              <w:t>без</w:t>
            </w:r>
            <w:r w:rsidRPr="00F72EFF">
              <w:rPr>
                <w:spacing w:val="-6"/>
                <w:sz w:val="24"/>
                <w:szCs w:val="24"/>
              </w:rPr>
              <w:t xml:space="preserve"> </w:t>
            </w:r>
            <w:r w:rsidRPr="00F72EFF">
              <w:rPr>
                <w:sz w:val="24"/>
                <w:szCs w:val="24"/>
              </w:rPr>
              <w:t>сопровождения;</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пользоваться</w:t>
            </w:r>
            <w:r w:rsidRPr="00F72EFF">
              <w:rPr>
                <w:spacing w:val="-4"/>
                <w:sz w:val="24"/>
                <w:szCs w:val="24"/>
              </w:rPr>
              <w:t xml:space="preserve"> </w:t>
            </w:r>
            <w:r w:rsidRPr="00F72EFF">
              <w:rPr>
                <w:sz w:val="24"/>
                <w:szCs w:val="24"/>
              </w:rPr>
              <w:t>приемами</w:t>
            </w:r>
            <w:r w:rsidRPr="00F72EFF">
              <w:rPr>
                <w:spacing w:val="-4"/>
                <w:sz w:val="24"/>
                <w:szCs w:val="24"/>
              </w:rPr>
              <w:t xml:space="preserve"> </w:t>
            </w:r>
            <w:r w:rsidRPr="00F72EFF">
              <w:rPr>
                <w:sz w:val="24"/>
                <w:szCs w:val="24"/>
              </w:rPr>
              <w:t>игры</w:t>
            </w:r>
            <w:r w:rsidRPr="00F72EFF">
              <w:rPr>
                <w:spacing w:val="-4"/>
                <w:sz w:val="24"/>
                <w:szCs w:val="24"/>
              </w:rPr>
              <w:t xml:space="preserve"> </w:t>
            </w:r>
            <w:r w:rsidRPr="00F72EFF">
              <w:rPr>
                <w:sz w:val="24"/>
                <w:szCs w:val="24"/>
              </w:rPr>
              <w:t>на</w:t>
            </w:r>
            <w:r w:rsidRPr="00F72EFF">
              <w:rPr>
                <w:spacing w:val="-5"/>
                <w:sz w:val="24"/>
                <w:szCs w:val="24"/>
              </w:rPr>
              <w:t xml:space="preserve"> </w:t>
            </w:r>
            <w:r w:rsidRPr="00F72EFF">
              <w:rPr>
                <w:sz w:val="24"/>
                <w:szCs w:val="24"/>
              </w:rPr>
              <w:t>детских</w:t>
            </w:r>
            <w:r w:rsidRPr="00F72EFF">
              <w:rPr>
                <w:spacing w:val="-1"/>
                <w:sz w:val="24"/>
                <w:szCs w:val="24"/>
              </w:rPr>
              <w:t xml:space="preserve"> </w:t>
            </w:r>
            <w:r w:rsidRPr="00F72EFF">
              <w:rPr>
                <w:sz w:val="24"/>
                <w:szCs w:val="24"/>
              </w:rPr>
              <w:t>музыкальных</w:t>
            </w:r>
            <w:r w:rsidRPr="00F72EFF">
              <w:rPr>
                <w:spacing w:val="-4"/>
                <w:sz w:val="24"/>
                <w:szCs w:val="24"/>
              </w:rPr>
              <w:t xml:space="preserve"> </w:t>
            </w:r>
            <w:r w:rsidRPr="00F72EFF">
              <w:rPr>
                <w:sz w:val="24"/>
                <w:szCs w:val="24"/>
              </w:rPr>
              <w:t>инстр</w:t>
            </w:r>
            <w:r w:rsidRPr="00F72EFF">
              <w:rPr>
                <w:sz w:val="24"/>
                <w:szCs w:val="24"/>
              </w:rPr>
              <w:t>у</w:t>
            </w:r>
            <w:r w:rsidRPr="00F72EFF">
              <w:rPr>
                <w:sz w:val="24"/>
                <w:szCs w:val="24"/>
              </w:rPr>
              <w:t>ментах.</w:t>
            </w:r>
          </w:p>
          <w:p w:rsidR="00166CFE" w:rsidRPr="00F72EFF" w:rsidRDefault="00166CFE" w:rsidP="00E417EF">
            <w:pPr>
              <w:jc w:val="both"/>
              <w:rPr>
                <w:sz w:val="24"/>
                <w:szCs w:val="24"/>
                <w:u w:val="single"/>
              </w:rPr>
            </w:pPr>
          </w:p>
          <w:p w:rsidR="00166CFE" w:rsidRPr="00F72EFF" w:rsidRDefault="00166CFE" w:rsidP="00166CFE">
            <w:pPr>
              <w:pStyle w:val="af1"/>
              <w:autoSpaceDN/>
              <w:jc w:val="both"/>
              <w:rPr>
                <w:sz w:val="24"/>
                <w:szCs w:val="24"/>
              </w:rPr>
            </w:pPr>
          </w:p>
          <w:p w:rsidR="00166CFE" w:rsidRPr="00F72EFF" w:rsidRDefault="00166CFE" w:rsidP="00E417EF">
            <w:pPr>
              <w:jc w:val="both"/>
              <w:rPr>
                <w:sz w:val="24"/>
                <w:szCs w:val="24"/>
                <w:u w:val="single"/>
              </w:rPr>
            </w:pPr>
          </w:p>
          <w:p w:rsidR="00166CFE" w:rsidRPr="00F72EFF" w:rsidRDefault="00166CFE" w:rsidP="00E417EF">
            <w:pPr>
              <w:pStyle w:val="af1"/>
              <w:autoSpaceDN/>
              <w:ind w:left="360"/>
              <w:jc w:val="both"/>
              <w:rPr>
                <w:b/>
                <w:kern w:val="0"/>
                <w:sz w:val="24"/>
                <w:szCs w:val="24"/>
              </w:rPr>
            </w:pPr>
          </w:p>
        </w:tc>
        <w:tc>
          <w:tcPr>
            <w:tcW w:w="7392" w:type="dxa"/>
          </w:tcPr>
          <w:p w:rsidR="00166CFE" w:rsidRPr="00F72EFF" w:rsidRDefault="00166CFE" w:rsidP="00166CFE">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166CFE" w:rsidRPr="00F72EFF" w:rsidRDefault="00166CFE" w:rsidP="00942BAF">
            <w:pPr>
              <w:pStyle w:val="af1"/>
              <w:widowControl w:val="0"/>
              <w:numPr>
                <w:ilvl w:val="1"/>
                <w:numId w:val="160"/>
              </w:numPr>
              <w:tabs>
                <w:tab w:val="left" w:pos="608"/>
              </w:tabs>
              <w:autoSpaceDE w:val="0"/>
              <w:ind w:right="855" w:firstLine="360"/>
              <w:contextualSpacing w:val="0"/>
              <w:rPr>
                <w:sz w:val="24"/>
                <w:szCs w:val="24"/>
              </w:rPr>
            </w:pPr>
            <w:r w:rsidRPr="00F72EFF">
              <w:rPr>
                <w:sz w:val="24"/>
                <w:szCs w:val="24"/>
              </w:rPr>
              <w:t>элементарные</w:t>
            </w:r>
            <w:r w:rsidRPr="00F72EFF">
              <w:rPr>
                <w:spacing w:val="-2"/>
                <w:sz w:val="24"/>
                <w:szCs w:val="24"/>
              </w:rPr>
              <w:t xml:space="preserve"> </w:t>
            </w:r>
            <w:r w:rsidRPr="00F72EFF">
              <w:rPr>
                <w:sz w:val="24"/>
                <w:szCs w:val="24"/>
              </w:rPr>
              <w:t>сведения</w:t>
            </w:r>
            <w:r w:rsidRPr="00F72EFF">
              <w:rPr>
                <w:spacing w:val="-3"/>
                <w:sz w:val="24"/>
                <w:szCs w:val="24"/>
              </w:rPr>
              <w:t xml:space="preserve"> </w:t>
            </w:r>
            <w:r w:rsidRPr="00F72EFF">
              <w:rPr>
                <w:sz w:val="24"/>
                <w:szCs w:val="24"/>
              </w:rPr>
              <w:t>о</w:t>
            </w:r>
            <w:r w:rsidRPr="00F72EFF">
              <w:rPr>
                <w:spacing w:val="-4"/>
                <w:sz w:val="24"/>
                <w:szCs w:val="24"/>
              </w:rPr>
              <w:t xml:space="preserve"> </w:t>
            </w:r>
            <w:r w:rsidRPr="00F72EFF">
              <w:rPr>
                <w:sz w:val="24"/>
                <w:szCs w:val="24"/>
              </w:rPr>
              <w:t>нотной</w:t>
            </w:r>
            <w:r w:rsidRPr="00F72EFF">
              <w:rPr>
                <w:spacing w:val="-3"/>
                <w:sz w:val="24"/>
                <w:szCs w:val="24"/>
              </w:rPr>
              <w:t xml:space="preserve"> </w:t>
            </w:r>
            <w:r w:rsidRPr="00F72EFF">
              <w:rPr>
                <w:sz w:val="24"/>
                <w:szCs w:val="24"/>
              </w:rPr>
              <w:t>записи:</w:t>
            </w:r>
            <w:r w:rsidRPr="00F72EFF">
              <w:rPr>
                <w:spacing w:val="-3"/>
                <w:sz w:val="24"/>
                <w:szCs w:val="24"/>
              </w:rPr>
              <w:t xml:space="preserve"> </w:t>
            </w:r>
            <w:r w:rsidRPr="00F72EFF">
              <w:rPr>
                <w:sz w:val="24"/>
                <w:szCs w:val="24"/>
              </w:rPr>
              <w:t>скрипичный</w:t>
            </w:r>
            <w:r w:rsidRPr="00F72EFF">
              <w:rPr>
                <w:spacing w:val="-1"/>
                <w:sz w:val="24"/>
                <w:szCs w:val="24"/>
              </w:rPr>
              <w:t xml:space="preserve"> </w:t>
            </w:r>
            <w:r w:rsidRPr="00F72EFF">
              <w:rPr>
                <w:sz w:val="24"/>
                <w:szCs w:val="24"/>
              </w:rPr>
              <w:t>ключ,</w:t>
            </w:r>
            <w:r w:rsidRPr="00F72EFF">
              <w:rPr>
                <w:spacing w:val="-4"/>
                <w:sz w:val="24"/>
                <w:szCs w:val="24"/>
              </w:rPr>
              <w:t xml:space="preserve"> </w:t>
            </w:r>
            <w:r w:rsidRPr="00F72EFF">
              <w:rPr>
                <w:sz w:val="24"/>
                <w:szCs w:val="24"/>
              </w:rPr>
              <w:t>нотный</w:t>
            </w:r>
            <w:r w:rsidRPr="00F72EFF">
              <w:rPr>
                <w:spacing w:val="-3"/>
                <w:sz w:val="24"/>
                <w:szCs w:val="24"/>
              </w:rPr>
              <w:t xml:space="preserve"> </w:t>
            </w:r>
            <w:r w:rsidRPr="00F72EFF">
              <w:rPr>
                <w:sz w:val="24"/>
                <w:szCs w:val="24"/>
              </w:rPr>
              <w:t>стан,</w:t>
            </w:r>
            <w:r w:rsidRPr="00F72EFF">
              <w:rPr>
                <w:spacing w:val="-4"/>
                <w:sz w:val="24"/>
                <w:szCs w:val="24"/>
              </w:rPr>
              <w:t xml:space="preserve"> </w:t>
            </w:r>
            <w:r w:rsidRPr="00F72EFF">
              <w:rPr>
                <w:sz w:val="24"/>
                <w:szCs w:val="24"/>
              </w:rPr>
              <w:t>счет</w:t>
            </w:r>
            <w:r w:rsidRPr="00F72EFF">
              <w:rPr>
                <w:spacing w:val="-57"/>
                <w:sz w:val="24"/>
                <w:szCs w:val="24"/>
              </w:rPr>
              <w:t xml:space="preserve"> </w:t>
            </w:r>
            <w:r w:rsidRPr="00F72EFF">
              <w:rPr>
                <w:sz w:val="24"/>
                <w:szCs w:val="24"/>
              </w:rPr>
              <w:t>линеек,</w:t>
            </w:r>
            <w:r w:rsidRPr="00F72EFF">
              <w:rPr>
                <w:spacing w:val="-2"/>
                <w:sz w:val="24"/>
                <w:szCs w:val="24"/>
              </w:rPr>
              <w:t xml:space="preserve"> </w:t>
            </w:r>
            <w:r w:rsidRPr="00F72EFF">
              <w:rPr>
                <w:sz w:val="24"/>
                <w:szCs w:val="24"/>
              </w:rPr>
              <w:t>добавочные</w:t>
            </w:r>
            <w:r w:rsidRPr="00F72EFF">
              <w:rPr>
                <w:spacing w:val="-2"/>
                <w:sz w:val="24"/>
                <w:szCs w:val="24"/>
              </w:rPr>
              <w:t xml:space="preserve"> </w:t>
            </w:r>
            <w:r w:rsidRPr="00F72EFF">
              <w:rPr>
                <w:sz w:val="24"/>
                <w:szCs w:val="24"/>
              </w:rPr>
              <w:t>линейки</w:t>
            </w:r>
            <w:r w:rsidRPr="00F72EFF">
              <w:rPr>
                <w:spacing w:val="-1"/>
                <w:sz w:val="24"/>
                <w:szCs w:val="24"/>
              </w:rPr>
              <w:t xml:space="preserve"> </w:t>
            </w:r>
            <w:r w:rsidRPr="00F72EFF">
              <w:rPr>
                <w:sz w:val="24"/>
                <w:szCs w:val="24"/>
              </w:rPr>
              <w:t>—</w:t>
            </w:r>
            <w:r w:rsidRPr="00F72EFF">
              <w:rPr>
                <w:spacing w:val="-2"/>
                <w:sz w:val="24"/>
                <w:szCs w:val="24"/>
              </w:rPr>
              <w:t xml:space="preserve"> </w:t>
            </w:r>
            <w:r w:rsidRPr="00F72EFF">
              <w:rPr>
                <w:sz w:val="24"/>
                <w:szCs w:val="24"/>
              </w:rPr>
              <w:t>н</w:t>
            </w:r>
            <w:r w:rsidRPr="00F72EFF">
              <w:rPr>
                <w:sz w:val="24"/>
                <w:szCs w:val="24"/>
              </w:rPr>
              <w:t>о</w:t>
            </w:r>
            <w:r w:rsidRPr="00F72EFF">
              <w:rPr>
                <w:sz w:val="24"/>
                <w:szCs w:val="24"/>
              </w:rPr>
              <w:t>ты,</w:t>
            </w:r>
            <w:r w:rsidRPr="00F72EFF">
              <w:rPr>
                <w:spacing w:val="-2"/>
                <w:sz w:val="24"/>
                <w:szCs w:val="24"/>
              </w:rPr>
              <w:t xml:space="preserve"> </w:t>
            </w:r>
            <w:r w:rsidRPr="00F72EFF">
              <w:rPr>
                <w:sz w:val="24"/>
                <w:szCs w:val="24"/>
              </w:rPr>
              <w:t>расположенные</w:t>
            </w:r>
            <w:r w:rsidRPr="00F72EFF">
              <w:rPr>
                <w:spacing w:val="-2"/>
                <w:sz w:val="24"/>
                <w:szCs w:val="24"/>
              </w:rPr>
              <w:t xml:space="preserve"> </w:t>
            </w:r>
            <w:r w:rsidRPr="00F72EFF">
              <w:rPr>
                <w:sz w:val="24"/>
                <w:szCs w:val="24"/>
              </w:rPr>
              <w:t>на</w:t>
            </w:r>
            <w:r w:rsidRPr="00F72EFF">
              <w:rPr>
                <w:spacing w:val="-3"/>
                <w:sz w:val="24"/>
                <w:szCs w:val="24"/>
              </w:rPr>
              <w:t xml:space="preserve"> </w:t>
            </w:r>
            <w:r w:rsidRPr="00F72EFF">
              <w:rPr>
                <w:sz w:val="24"/>
                <w:szCs w:val="24"/>
              </w:rPr>
              <w:t>линейках</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между</w:t>
            </w:r>
            <w:r w:rsidRPr="00F72EFF">
              <w:rPr>
                <w:spacing w:val="-4"/>
                <w:sz w:val="24"/>
                <w:szCs w:val="24"/>
              </w:rPr>
              <w:t xml:space="preserve"> </w:t>
            </w:r>
            <w:r w:rsidRPr="00F72EFF">
              <w:rPr>
                <w:sz w:val="24"/>
                <w:szCs w:val="24"/>
              </w:rPr>
              <w:t>ними;</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длительности</w:t>
            </w:r>
            <w:r w:rsidRPr="00F72EFF">
              <w:rPr>
                <w:spacing w:val="-1"/>
                <w:sz w:val="24"/>
                <w:szCs w:val="24"/>
              </w:rPr>
              <w:t xml:space="preserve"> </w:t>
            </w:r>
            <w:r w:rsidRPr="00F72EFF">
              <w:rPr>
                <w:sz w:val="24"/>
                <w:szCs w:val="24"/>
              </w:rPr>
              <w:t>нот:</w:t>
            </w:r>
            <w:r w:rsidRPr="00F72EFF">
              <w:rPr>
                <w:spacing w:val="-2"/>
                <w:sz w:val="24"/>
                <w:szCs w:val="24"/>
              </w:rPr>
              <w:t xml:space="preserve"> </w:t>
            </w:r>
            <w:r w:rsidRPr="00F72EFF">
              <w:rPr>
                <w:sz w:val="24"/>
                <w:szCs w:val="24"/>
              </w:rPr>
              <w:t>целая,</w:t>
            </w:r>
            <w:r w:rsidRPr="00F72EFF">
              <w:rPr>
                <w:spacing w:val="-4"/>
                <w:sz w:val="24"/>
                <w:szCs w:val="24"/>
              </w:rPr>
              <w:t xml:space="preserve"> </w:t>
            </w:r>
            <w:r w:rsidRPr="00F72EFF">
              <w:rPr>
                <w:sz w:val="24"/>
                <w:szCs w:val="24"/>
              </w:rPr>
              <w:t>половина</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четверть;</w:t>
            </w:r>
          </w:p>
          <w:p w:rsidR="00166CFE" w:rsidRPr="00F72EFF" w:rsidRDefault="00166CFE" w:rsidP="00942BAF">
            <w:pPr>
              <w:pStyle w:val="af1"/>
              <w:widowControl w:val="0"/>
              <w:numPr>
                <w:ilvl w:val="1"/>
                <w:numId w:val="160"/>
              </w:numPr>
              <w:tabs>
                <w:tab w:val="left" w:pos="608"/>
              </w:tabs>
              <w:autoSpaceDE w:val="0"/>
              <w:ind w:left="464" w:right="2673" w:firstLine="0"/>
              <w:contextualSpacing w:val="0"/>
              <w:rPr>
                <w:b/>
                <w:sz w:val="24"/>
                <w:szCs w:val="24"/>
              </w:rPr>
            </w:pPr>
            <w:r w:rsidRPr="00F72EFF">
              <w:rPr>
                <w:sz w:val="24"/>
                <w:szCs w:val="24"/>
              </w:rPr>
              <w:t>содержание</w:t>
            </w:r>
            <w:r w:rsidRPr="00F72EFF">
              <w:rPr>
                <w:spacing w:val="-2"/>
                <w:sz w:val="24"/>
                <w:szCs w:val="24"/>
              </w:rPr>
              <w:t xml:space="preserve"> </w:t>
            </w:r>
            <w:r w:rsidRPr="00F72EFF">
              <w:rPr>
                <w:sz w:val="24"/>
                <w:szCs w:val="24"/>
              </w:rPr>
              <w:t>народных</w:t>
            </w:r>
            <w:r w:rsidRPr="00F72EFF">
              <w:rPr>
                <w:spacing w:val="-2"/>
                <w:sz w:val="24"/>
                <w:szCs w:val="24"/>
              </w:rPr>
              <w:t xml:space="preserve"> </w:t>
            </w:r>
            <w:r w:rsidRPr="00F72EFF">
              <w:rPr>
                <w:sz w:val="24"/>
                <w:szCs w:val="24"/>
              </w:rPr>
              <w:t>песен,</w:t>
            </w:r>
            <w:r w:rsidRPr="00F72EFF">
              <w:rPr>
                <w:spacing w:val="-2"/>
                <w:sz w:val="24"/>
                <w:szCs w:val="24"/>
              </w:rPr>
              <w:t xml:space="preserve"> </w:t>
            </w:r>
            <w:r w:rsidRPr="00F72EFF">
              <w:rPr>
                <w:sz w:val="24"/>
                <w:szCs w:val="24"/>
              </w:rPr>
              <w:t>песен</w:t>
            </w:r>
            <w:r w:rsidRPr="00F72EFF">
              <w:rPr>
                <w:spacing w:val="-2"/>
                <w:sz w:val="24"/>
                <w:szCs w:val="24"/>
              </w:rPr>
              <w:t xml:space="preserve"> </w:t>
            </w:r>
            <w:r w:rsidRPr="00F72EFF">
              <w:rPr>
                <w:sz w:val="24"/>
                <w:szCs w:val="24"/>
              </w:rPr>
              <w:t>о</w:t>
            </w:r>
            <w:r w:rsidRPr="00F72EFF">
              <w:rPr>
                <w:spacing w:val="-3"/>
                <w:sz w:val="24"/>
                <w:szCs w:val="24"/>
              </w:rPr>
              <w:t xml:space="preserve"> </w:t>
            </w:r>
            <w:r w:rsidRPr="00F72EFF">
              <w:rPr>
                <w:sz w:val="24"/>
                <w:szCs w:val="24"/>
              </w:rPr>
              <w:t>Родине,</w:t>
            </w:r>
            <w:r w:rsidRPr="00F72EFF">
              <w:rPr>
                <w:spacing w:val="-2"/>
                <w:sz w:val="24"/>
                <w:szCs w:val="24"/>
              </w:rPr>
              <w:t xml:space="preserve"> </w:t>
            </w:r>
            <w:r w:rsidRPr="00F72EFF">
              <w:rPr>
                <w:sz w:val="24"/>
                <w:szCs w:val="24"/>
              </w:rPr>
              <w:t>о</w:t>
            </w:r>
            <w:r w:rsidRPr="00F72EFF">
              <w:rPr>
                <w:spacing w:val="-3"/>
                <w:sz w:val="24"/>
                <w:szCs w:val="24"/>
              </w:rPr>
              <w:t xml:space="preserve"> </w:t>
            </w:r>
            <w:r w:rsidRPr="00F72EFF">
              <w:rPr>
                <w:sz w:val="24"/>
                <w:szCs w:val="24"/>
              </w:rPr>
              <w:t>мире</w:t>
            </w:r>
            <w:r w:rsidRPr="00F72EFF">
              <w:rPr>
                <w:spacing w:val="-4"/>
                <w:sz w:val="24"/>
                <w:szCs w:val="24"/>
              </w:rPr>
              <w:t xml:space="preserve"> </w:t>
            </w:r>
            <w:r w:rsidRPr="00F72EFF">
              <w:rPr>
                <w:sz w:val="24"/>
                <w:szCs w:val="24"/>
              </w:rPr>
              <w:t>и</w:t>
            </w:r>
            <w:r w:rsidRPr="00F72EFF">
              <w:rPr>
                <w:spacing w:val="-1"/>
                <w:sz w:val="24"/>
                <w:szCs w:val="24"/>
              </w:rPr>
              <w:t xml:space="preserve"> </w:t>
            </w:r>
            <w:r w:rsidRPr="00F72EFF">
              <w:rPr>
                <w:sz w:val="24"/>
                <w:szCs w:val="24"/>
              </w:rPr>
              <w:t>труде.</w:t>
            </w:r>
            <w:r w:rsidRPr="00F72EFF">
              <w:rPr>
                <w:spacing w:val="-57"/>
                <w:sz w:val="24"/>
                <w:szCs w:val="24"/>
              </w:rPr>
              <w:t xml:space="preserve"> </w:t>
            </w:r>
          </w:p>
          <w:p w:rsidR="00166CFE" w:rsidRPr="00F72EFF" w:rsidRDefault="00166CFE" w:rsidP="00AF4ADE">
            <w:pPr>
              <w:pStyle w:val="af1"/>
              <w:widowControl w:val="0"/>
              <w:tabs>
                <w:tab w:val="left" w:pos="608"/>
              </w:tabs>
              <w:autoSpaceDE w:val="0"/>
              <w:ind w:left="464" w:right="2673"/>
              <w:contextualSpacing w:val="0"/>
              <w:rPr>
                <w:b/>
                <w:sz w:val="24"/>
                <w:szCs w:val="24"/>
              </w:rPr>
            </w:pPr>
            <w:r w:rsidRPr="00F72EFF">
              <w:rPr>
                <w:sz w:val="24"/>
                <w:szCs w:val="24"/>
              </w:rPr>
              <w:t>Учащиеся</w:t>
            </w:r>
            <w:r w:rsidRPr="00F72EFF">
              <w:rPr>
                <w:spacing w:val="2"/>
                <w:sz w:val="24"/>
                <w:szCs w:val="24"/>
              </w:rPr>
              <w:t xml:space="preserve"> </w:t>
            </w:r>
            <w:r w:rsidRPr="00F72EFF">
              <w:rPr>
                <w:sz w:val="24"/>
                <w:szCs w:val="24"/>
              </w:rPr>
              <w:t>должны уметь:</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спеть</w:t>
            </w:r>
            <w:r w:rsidRPr="00F72EFF">
              <w:rPr>
                <w:spacing w:val="-2"/>
                <w:sz w:val="24"/>
                <w:szCs w:val="24"/>
              </w:rPr>
              <w:t xml:space="preserve"> </w:t>
            </w:r>
            <w:r w:rsidRPr="00F72EFF">
              <w:rPr>
                <w:sz w:val="24"/>
                <w:szCs w:val="24"/>
              </w:rPr>
              <w:t>одну</w:t>
            </w:r>
            <w:r w:rsidRPr="00F72EFF">
              <w:rPr>
                <w:spacing w:val="-3"/>
                <w:sz w:val="24"/>
                <w:szCs w:val="24"/>
              </w:rPr>
              <w:t xml:space="preserve"> </w:t>
            </w:r>
            <w:r w:rsidRPr="00F72EFF">
              <w:rPr>
                <w:sz w:val="24"/>
                <w:szCs w:val="24"/>
              </w:rPr>
              <w:t>из</w:t>
            </w:r>
            <w:r w:rsidRPr="00F72EFF">
              <w:rPr>
                <w:spacing w:val="-2"/>
                <w:sz w:val="24"/>
                <w:szCs w:val="24"/>
              </w:rPr>
              <w:t xml:space="preserve"> </w:t>
            </w:r>
            <w:r w:rsidRPr="00F72EFF">
              <w:rPr>
                <w:sz w:val="24"/>
                <w:szCs w:val="24"/>
              </w:rPr>
              <w:t>выученных</w:t>
            </w:r>
            <w:r w:rsidRPr="00F72EFF">
              <w:rPr>
                <w:spacing w:val="-2"/>
                <w:sz w:val="24"/>
                <w:szCs w:val="24"/>
              </w:rPr>
              <w:t xml:space="preserve"> </w:t>
            </w:r>
            <w:r w:rsidRPr="00F72EFF">
              <w:rPr>
                <w:sz w:val="24"/>
                <w:szCs w:val="24"/>
              </w:rPr>
              <w:t>народных</w:t>
            </w:r>
            <w:r w:rsidRPr="00F72EFF">
              <w:rPr>
                <w:spacing w:val="-3"/>
                <w:sz w:val="24"/>
                <w:szCs w:val="24"/>
              </w:rPr>
              <w:t xml:space="preserve"> </w:t>
            </w:r>
            <w:r w:rsidRPr="00F72EFF">
              <w:rPr>
                <w:sz w:val="24"/>
                <w:szCs w:val="24"/>
              </w:rPr>
              <w:t>песен;</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петь</w:t>
            </w:r>
            <w:r w:rsidRPr="00F72EFF">
              <w:rPr>
                <w:spacing w:val="-4"/>
                <w:sz w:val="24"/>
                <w:szCs w:val="24"/>
              </w:rPr>
              <w:t xml:space="preserve"> </w:t>
            </w:r>
            <w:r w:rsidRPr="00F72EFF">
              <w:rPr>
                <w:sz w:val="24"/>
                <w:szCs w:val="24"/>
              </w:rPr>
              <w:t>в</w:t>
            </w:r>
            <w:r w:rsidRPr="00F72EFF">
              <w:rPr>
                <w:spacing w:val="-3"/>
                <w:sz w:val="24"/>
                <w:szCs w:val="24"/>
              </w:rPr>
              <w:t xml:space="preserve"> </w:t>
            </w:r>
            <w:r w:rsidRPr="00F72EFF">
              <w:rPr>
                <w:sz w:val="24"/>
                <w:szCs w:val="24"/>
              </w:rPr>
              <w:t>ансамбле</w:t>
            </w:r>
            <w:r w:rsidRPr="00F72EFF">
              <w:rPr>
                <w:spacing w:val="-2"/>
                <w:sz w:val="24"/>
                <w:szCs w:val="24"/>
              </w:rPr>
              <w:t xml:space="preserve"> </w:t>
            </w:r>
            <w:r w:rsidRPr="00F72EFF">
              <w:rPr>
                <w:sz w:val="24"/>
                <w:szCs w:val="24"/>
              </w:rPr>
              <w:t>с</w:t>
            </w:r>
            <w:r w:rsidRPr="00F72EFF">
              <w:rPr>
                <w:spacing w:val="-2"/>
                <w:sz w:val="24"/>
                <w:szCs w:val="24"/>
              </w:rPr>
              <w:t xml:space="preserve"> </w:t>
            </w:r>
            <w:r w:rsidRPr="00F72EFF">
              <w:rPr>
                <w:sz w:val="24"/>
                <w:szCs w:val="24"/>
              </w:rPr>
              <w:t>классом,</w:t>
            </w:r>
            <w:r w:rsidRPr="00F72EFF">
              <w:rPr>
                <w:spacing w:val="-3"/>
                <w:sz w:val="24"/>
                <w:szCs w:val="24"/>
              </w:rPr>
              <w:t xml:space="preserve"> </w:t>
            </w:r>
            <w:r w:rsidRPr="00F72EFF">
              <w:rPr>
                <w:sz w:val="24"/>
                <w:szCs w:val="24"/>
              </w:rPr>
              <w:t>слушая одноклассников;</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ясно</w:t>
            </w:r>
            <w:r w:rsidRPr="00F72EFF">
              <w:rPr>
                <w:spacing w:val="-3"/>
                <w:sz w:val="24"/>
                <w:szCs w:val="24"/>
              </w:rPr>
              <w:t xml:space="preserve"> </w:t>
            </w:r>
            <w:r w:rsidRPr="00F72EFF">
              <w:rPr>
                <w:sz w:val="24"/>
                <w:szCs w:val="24"/>
              </w:rPr>
              <w:t>и</w:t>
            </w:r>
            <w:r w:rsidRPr="00F72EFF">
              <w:rPr>
                <w:spacing w:val="-1"/>
                <w:sz w:val="24"/>
                <w:szCs w:val="24"/>
              </w:rPr>
              <w:t xml:space="preserve"> </w:t>
            </w:r>
            <w:r w:rsidRPr="00F72EFF">
              <w:rPr>
                <w:sz w:val="24"/>
                <w:szCs w:val="24"/>
              </w:rPr>
              <w:t>четко</w:t>
            </w:r>
            <w:r w:rsidRPr="00F72EFF">
              <w:rPr>
                <w:spacing w:val="-2"/>
                <w:sz w:val="24"/>
                <w:szCs w:val="24"/>
              </w:rPr>
              <w:t xml:space="preserve"> </w:t>
            </w:r>
            <w:r w:rsidRPr="00F72EFF">
              <w:rPr>
                <w:sz w:val="24"/>
                <w:szCs w:val="24"/>
              </w:rPr>
              <w:t>произносить слова</w:t>
            </w:r>
            <w:r w:rsidRPr="00F72EFF">
              <w:rPr>
                <w:spacing w:val="-4"/>
                <w:sz w:val="24"/>
                <w:szCs w:val="24"/>
              </w:rPr>
              <w:t xml:space="preserve"> </w:t>
            </w:r>
            <w:r w:rsidRPr="00F72EFF">
              <w:rPr>
                <w:sz w:val="24"/>
                <w:szCs w:val="24"/>
              </w:rPr>
              <w:t>в</w:t>
            </w:r>
            <w:r w:rsidRPr="00F72EFF">
              <w:rPr>
                <w:spacing w:val="-2"/>
                <w:sz w:val="24"/>
                <w:szCs w:val="24"/>
              </w:rPr>
              <w:t xml:space="preserve"> </w:t>
            </w:r>
            <w:r w:rsidRPr="00F72EFF">
              <w:rPr>
                <w:sz w:val="24"/>
                <w:szCs w:val="24"/>
              </w:rPr>
              <w:t>песнях;</w:t>
            </w:r>
          </w:p>
          <w:p w:rsidR="00166CFE" w:rsidRPr="00F72EFF" w:rsidRDefault="00166CFE" w:rsidP="00942BAF">
            <w:pPr>
              <w:pStyle w:val="af1"/>
              <w:widowControl w:val="0"/>
              <w:numPr>
                <w:ilvl w:val="1"/>
                <w:numId w:val="160"/>
              </w:numPr>
              <w:tabs>
                <w:tab w:val="left" w:pos="608"/>
              </w:tabs>
              <w:autoSpaceDE w:val="0"/>
              <w:ind w:left="608"/>
              <w:contextualSpacing w:val="0"/>
              <w:rPr>
                <w:sz w:val="24"/>
                <w:szCs w:val="24"/>
              </w:rPr>
            </w:pPr>
            <w:r w:rsidRPr="00F72EFF">
              <w:rPr>
                <w:sz w:val="24"/>
                <w:szCs w:val="24"/>
              </w:rPr>
              <w:t>пользоваться</w:t>
            </w:r>
            <w:r w:rsidRPr="00F72EFF">
              <w:rPr>
                <w:spacing w:val="-4"/>
                <w:sz w:val="24"/>
                <w:szCs w:val="24"/>
              </w:rPr>
              <w:t xml:space="preserve"> </w:t>
            </w:r>
            <w:r w:rsidRPr="00F72EFF">
              <w:rPr>
                <w:sz w:val="24"/>
                <w:szCs w:val="24"/>
              </w:rPr>
              <w:t>приемами</w:t>
            </w:r>
            <w:r w:rsidRPr="00F72EFF">
              <w:rPr>
                <w:spacing w:val="-4"/>
                <w:sz w:val="24"/>
                <w:szCs w:val="24"/>
              </w:rPr>
              <w:t xml:space="preserve"> </w:t>
            </w:r>
            <w:r w:rsidRPr="00F72EFF">
              <w:rPr>
                <w:sz w:val="24"/>
                <w:szCs w:val="24"/>
              </w:rPr>
              <w:t>игры</w:t>
            </w:r>
            <w:r w:rsidRPr="00F72EFF">
              <w:rPr>
                <w:spacing w:val="-4"/>
                <w:sz w:val="24"/>
                <w:szCs w:val="24"/>
              </w:rPr>
              <w:t xml:space="preserve"> </w:t>
            </w:r>
            <w:r w:rsidRPr="00F72EFF">
              <w:rPr>
                <w:sz w:val="24"/>
                <w:szCs w:val="24"/>
              </w:rPr>
              <w:t>на</w:t>
            </w:r>
            <w:r w:rsidRPr="00F72EFF">
              <w:rPr>
                <w:spacing w:val="-5"/>
                <w:sz w:val="24"/>
                <w:szCs w:val="24"/>
              </w:rPr>
              <w:t xml:space="preserve"> </w:t>
            </w:r>
            <w:r w:rsidRPr="00F72EFF">
              <w:rPr>
                <w:sz w:val="24"/>
                <w:szCs w:val="24"/>
              </w:rPr>
              <w:t>детских</w:t>
            </w:r>
            <w:r w:rsidRPr="00F72EFF">
              <w:rPr>
                <w:spacing w:val="-1"/>
                <w:sz w:val="24"/>
                <w:szCs w:val="24"/>
              </w:rPr>
              <w:t xml:space="preserve"> </w:t>
            </w:r>
            <w:r w:rsidRPr="00F72EFF">
              <w:rPr>
                <w:sz w:val="24"/>
                <w:szCs w:val="24"/>
              </w:rPr>
              <w:t>музыкальных</w:t>
            </w:r>
            <w:r w:rsidRPr="00F72EFF">
              <w:rPr>
                <w:spacing w:val="-4"/>
                <w:sz w:val="24"/>
                <w:szCs w:val="24"/>
              </w:rPr>
              <w:t xml:space="preserve"> </w:t>
            </w:r>
            <w:r w:rsidRPr="00F72EFF">
              <w:rPr>
                <w:sz w:val="24"/>
                <w:szCs w:val="24"/>
              </w:rPr>
              <w:t>инстр</w:t>
            </w:r>
            <w:r w:rsidRPr="00F72EFF">
              <w:rPr>
                <w:sz w:val="24"/>
                <w:szCs w:val="24"/>
              </w:rPr>
              <w:t>у</w:t>
            </w:r>
            <w:r w:rsidRPr="00F72EFF">
              <w:rPr>
                <w:sz w:val="24"/>
                <w:szCs w:val="24"/>
              </w:rPr>
              <w:t>ментах.</w:t>
            </w:r>
          </w:p>
          <w:p w:rsidR="00166CFE" w:rsidRPr="00F72EFF" w:rsidRDefault="00166CFE" w:rsidP="00E417EF">
            <w:pPr>
              <w:jc w:val="both"/>
              <w:rPr>
                <w:sz w:val="24"/>
                <w:szCs w:val="24"/>
              </w:rPr>
            </w:pPr>
          </w:p>
          <w:p w:rsidR="00166CFE" w:rsidRPr="00F72EFF" w:rsidRDefault="00166CFE" w:rsidP="00E417EF">
            <w:pPr>
              <w:pStyle w:val="af1"/>
              <w:autoSpaceDN/>
              <w:jc w:val="both"/>
              <w:rPr>
                <w:sz w:val="24"/>
                <w:szCs w:val="24"/>
              </w:rPr>
            </w:pPr>
          </w:p>
          <w:p w:rsidR="00166CFE" w:rsidRPr="00F72EFF" w:rsidRDefault="00166CFE" w:rsidP="00E417EF">
            <w:pPr>
              <w:jc w:val="both"/>
              <w:rPr>
                <w:sz w:val="24"/>
                <w:szCs w:val="24"/>
              </w:rPr>
            </w:pPr>
          </w:p>
          <w:p w:rsidR="00166CFE" w:rsidRPr="00F72EFF" w:rsidRDefault="00166CFE" w:rsidP="00E417EF">
            <w:pPr>
              <w:pStyle w:val="af1"/>
              <w:autoSpaceDN/>
              <w:ind w:left="360"/>
              <w:rPr>
                <w:b/>
                <w:kern w:val="0"/>
                <w:sz w:val="24"/>
                <w:szCs w:val="24"/>
              </w:rPr>
            </w:pPr>
          </w:p>
        </w:tc>
      </w:tr>
    </w:tbl>
    <w:p w:rsidR="00FA3147" w:rsidRPr="00F72EFF" w:rsidRDefault="00FA3147" w:rsidP="00FA3147">
      <w:pPr>
        <w:spacing w:after="0" w:line="240" w:lineRule="auto"/>
        <w:jc w:val="both"/>
        <w:rPr>
          <w:sz w:val="24"/>
          <w:szCs w:val="24"/>
        </w:rPr>
      </w:pPr>
    </w:p>
    <w:p w:rsidR="00CA0CA6" w:rsidRPr="00F72EFF" w:rsidRDefault="00CA0CA6" w:rsidP="00942BAF">
      <w:pPr>
        <w:pStyle w:val="af1"/>
        <w:numPr>
          <w:ilvl w:val="0"/>
          <w:numId w:val="99"/>
        </w:numPr>
        <w:spacing w:before="74"/>
        <w:rPr>
          <w:b/>
          <w:sz w:val="24"/>
          <w:szCs w:val="24"/>
        </w:rPr>
      </w:pPr>
      <w:r w:rsidRPr="00F72EFF">
        <w:rPr>
          <w:b/>
          <w:sz w:val="24"/>
          <w:szCs w:val="24"/>
        </w:rPr>
        <w:t>Музыка (6 класс).</w:t>
      </w:r>
    </w:p>
    <w:tbl>
      <w:tblPr>
        <w:tblStyle w:val="af7"/>
        <w:tblW w:w="0" w:type="auto"/>
        <w:tblLook w:val="04A0" w:firstRow="1" w:lastRow="0" w:firstColumn="1" w:lastColumn="0" w:noHBand="0" w:noVBand="1"/>
      </w:tblPr>
      <w:tblGrid>
        <w:gridCol w:w="7424"/>
        <w:gridCol w:w="7392"/>
      </w:tblGrid>
      <w:tr w:rsidR="00F53D53" w:rsidRPr="00F72EFF" w:rsidTr="00E417EF">
        <w:tc>
          <w:tcPr>
            <w:tcW w:w="7424" w:type="dxa"/>
          </w:tcPr>
          <w:p w:rsidR="00F53D53" w:rsidRPr="00F72EFF" w:rsidRDefault="00F53D53" w:rsidP="00E417EF">
            <w:pPr>
              <w:jc w:val="center"/>
              <w:rPr>
                <w:kern w:val="0"/>
                <w:sz w:val="24"/>
                <w:szCs w:val="24"/>
              </w:rPr>
            </w:pPr>
            <w:r w:rsidRPr="00F72EFF">
              <w:rPr>
                <w:kern w:val="0"/>
                <w:sz w:val="24"/>
                <w:szCs w:val="24"/>
              </w:rPr>
              <w:t>Минимальный</w:t>
            </w:r>
          </w:p>
        </w:tc>
        <w:tc>
          <w:tcPr>
            <w:tcW w:w="7392" w:type="dxa"/>
          </w:tcPr>
          <w:p w:rsidR="00F53D53" w:rsidRPr="00F72EFF" w:rsidRDefault="00F53D53" w:rsidP="00E417EF">
            <w:pPr>
              <w:jc w:val="center"/>
              <w:rPr>
                <w:kern w:val="0"/>
                <w:sz w:val="24"/>
                <w:szCs w:val="24"/>
              </w:rPr>
            </w:pPr>
            <w:r w:rsidRPr="00F72EFF">
              <w:rPr>
                <w:kern w:val="0"/>
                <w:sz w:val="24"/>
                <w:szCs w:val="24"/>
              </w:rPr>
              <w:t>Достаточный</w:t>
            </w:r>
          </w:p>
        </w:tc>
      </w:tr>
      <w:tr w:rsidR="00F53D53" w:rsidRPr="00F72EFF" w:rsidTr="00343C1B">
        <w:trPr>
          <w:trHeight w:val="4320"/>
        </w:trPr>
        <w:tc>
          <w:tcPr>
            <w:tcW w:w="7424" w:type="dxa"/>
          </w:tcPr>
          <w:p w:rsidR="00343C1B" w:rsidRPr="00F72EFF" w:rsidRDefault="00F53D53" w:rsidP="00343C1B">
            <w:pPr>
              <w:spacing w:before="74"/>
              <w:ind w:left="464"/>
              <w:rPr>
                <w:i/>
                <w:sz w:val="24"/>
                <w:szCs w:val="24"/>
              </w:rPr>
            </w:pPr>
            <w:r w:rsidRPr="00F72EFF">
              <w:rPr>
                <w:b/>
                <w:sz w:val="24"/>
                <w:szCs w:val="24"/>
              </w:rPr>
              <w:lastRenderedPageBreak/>
              <w:tab/>
            </w:r>
          </w:p>
          <w:p w:rsidR="00343C1B" w:rsidRPr="00F72EFF" w:rsidRDefault="00343C1B" w:rsidP="00343C1B">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расположение</w:t>
            </w:r>
            <w:r w:rsidRPr="00F72EFF">
              <w:rPr>
                <w:spacing w:val="-1"/>
                <w:sz w:val="24"/>
                <w:szCs w:val="24"/>
              </w:rPr>
              <w:t xml:space="preserve"> </w:t>
            </w:r>
            <w:r w:rsidRPr="00F72EFF">
              <w:rPr>
                <w:sz w:val="24"/>
                <w:szCs w:val="24"/>
              </w:rPr>
              <w:t>нот</w:t>
            </w:r>
            <w:r w:rsidRPr="00F72EFF">
              <w:rPr>
                <w:spacing w:val="-1"/>
                <w:sz w:val="24"/>
                <w:szCs w:val="24"/>
              </w:rPr>
              <w:t xml:space="preserve"> </w:t>
            </w:r>
            <w:r w:rsidRPr="00F72EFF">
              <w:rPr>
                <w:sz w:val="24"/>
                <w:szCs w:val="24"/>
              </w:rPr>
              <w:t>на нотном</w:t>
            </w:r>
            <w:r w:rsidRPr="00F72EFF">
              <w:rPr>
                <w:spacing w:val="-2"/>
                <w:sz w:val="24"/>
                <w:szCs w:val="24"/>
              </w:rPr>
              <w:t xml:space="preserve"> </w:t>
            </w:r>
            <w:r w:rsidRPr="00F72EFF">
              <w:rPr>
                <w:sz w:val="24"/>
                <w:szCs w:val="24"/>
              </w:rPr>
              <w:t>стане</w:t>
            </w:r>
            <w:r w:rsidRPr="00F72EFF">
              <w:rPr>
                <w:spacing w:val="2"/>
                <w:sz w:val="24"/>
                <w:szCs w:val="24"/>
              </w:rPr>
              <w:t xml:space="preserve"> </w:t>
            </w:r>
            <w:r w:rsidRPr="00F72EFF">
              <w:rPr>
                <w:i/>
                <w:sz w:val="24"/>
                <w:szCs w:val="24"/>
              </w:rPr>
              <w:t>до</w:t>
            </w:r>
            <w:r w:rsidRPr="00F72EFF">
              <w:rPr>
                <w:i/>
                <w:spacing w:val="-3"/>
                <w:sz w:val="24"/>
                <w:szCs w:val="24"/>
              </w:rPr>
              <w:t xml:space="preserve"> </w:t>
            </w:r>
            <w:r w:rsidRPr="00F72EFF">
              <w:rPr>
                <w:sz w:val="24"/>
                <w:szCs w:val="24"/>
              </w:rPr>
              <w:t>1</w:t>
            </w:r>
            <w:r w:rsidRPr="00F72EFF">
              <w:rPr>
                <w:spacing w:val="-1"/>
                <w:sz w:val="24"/>
                <w:szCs w:val="24"/>
              </w:rPr>
              <w:t xml:space="preserve"> </w:t>
            </w:r>
            <w:r w:rsidRPr="00F72EFF">
              <w:rPr>
                <w:sz w:val="24"/>
                <w:szCs w:val="24"/>
              </w:rPr>
              <w:t>—</w:t>
            </w:r>
            <w:r w:rsidRPr="00F72EFF">
              <w:rPr>
                <w:spacing w:val="-2"/>
                <w:sz w:val="24"/>
                <w:szCs w:val="24"/>
              </w:rPr>
              <w:t xml:space="preserve"> </w:t>
            </w:r>
            <w:r w:rsidRPr="00F72EFF">
              <w:rPr>
                <w:i/>
                <w:sz w:val="24"/>
                <w:szCs w:val="24"/>
              </w:rPr>
              <w:t>до</w:t>
            </w:r>
            <w:r w:rsidRPr="00F72EFF">
              <w:rPr>
                <w:i/>
                <w:spacing w:val="-1"/>
                <w:sz w:val="24"/>
                <w:szCs w:val="24"/>
              </w:rPr>
              <w:t xml:space="preserve"> </w:t>
            </w:r>
            <w:r w:rsidRPr="00F72EFF">
              <w:rPr>
                <w:sz w:val="24"/>
                <w:szCs w:val="24"/>
              </w:rPr>
              <w:t>2;</w:t>
            </w:r>
          </w:p>
          <w:p w:rsidR="00343C1B" w:rsidRPr="00F72EFF" w:rsidRDefault="00343C1B" w:rsidP="00942BAF">
            <w:pPr>
              <w:pStyle w:val="af1"/>
              <w:widowControl w:val="0"/>
              <w:numPr>
                <w:ilvl w:val="1"/>
                <w:numId w:val="161"/>
              </w:numPr>
              <w:tabs>
                <w:tab w:val="left" w:pos="608"/>
              </w:tabs>
              <w:autoSpaceDE w:val="0"/>
              <w:ind w:left="608"/>
              <w:contextualSpacing w:val="0"/>
              <w:rPr>
                <w:b/>
                <w:i/>
                <w:sz w:val="24"/>
                <w:szCs w:val="24"/>
              </w:rPr>
            </w:pPr>
            <w:r w:rsidRPr="00F72EFF">
              <w:rPr>
                <w:sz w:val="24"/>
                <w:szCs w:val="24"/>
              </w:rPr>
              <w:t>длительности:</w:t>
            </w:r>
            <w:r w:rsidRPr="00F72EFF">
              <w:rPr>
                <w:spacing w:val="-2"/>
                <w:sz w:val="24"/>
                <w:szCs w:val="24"/>
              </w:rPr>
              <w:t xml:space="preserve"> </w:t>
            </w:r>
            <w:r w:rsidRPr="00F72EFF">
              <w:rPr>
                <w:i/>
                <w:sz w:val="24"/>
                <w:szCs w:val="24"/>
              </w:rPr>
              <w:t>целая,</w:t>
            </w:r>
            <w:r w:rsidRPr="00F72EFF">
              <w:rPr>
                <w:i/>
                <w:spacing w:val="-3"/>
                <w:sz w:val="24"/>
                <w:szCs w:val="24"/>
              </w:rPr>
              <w:t xml:space="preserve"> </w:t>
            </w:r>
            <w:r w:rsidRPr="00F72EFF">
              <w:rPr>
                <w:i/>
                <w:sz w:val="24"/>
                <w:szCs w:val="24"/>
              </w:rPr>
              <w:t>половина,</w:t>
            </w:r>
            <w:r w:rsidRPr="00F72EFF">
              <w:rPr>
                <w:i/>
                <w:spacing w:val="-4"/>
                <w:sz w:val="24"/>
                <w:szCs w:val="24"/>
              </w:rPr>
              <w:t xml:space="preserve"> </w:t>
            </w:r>
            <w:r w:rsidRPr="00F72EFF">
              <w:rPr>
                <w:i/>
                <w:sz w:val="24"/>
                <w:szCs w:val="24"/>
              </w:rPr>
              <w:t>четверть;</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основные</w:t>
            </w:r>
            <w:r w:rsidRPr="00F72EFF">
              <w:rPr>
                <w:spacing w:val="-5"/>
                <w:sz w:val="24"/>
                <w:szCs w:val="24"/>
              </w:rPr>
              <w:t xml:space="preserve"> </w:t>
            </w:r>
            <w:r w:rsidRPr="00F72EFF">
              <w:rPr>
                <w:sz w:val="24"/>
                <w:szCs w:val="24"/>
              </w:rPr>
              <w:t>этапы</w:t>
            </w:r>
            <w:r w:rsidRPr="00F72EFF">
              <w:rPr>
                <w:spacing w:val="-3"/>
                <w:sz w:val="24"/>
                <w:szCs w:val="24"/>
              </w:rPr>
              <w:t xml:space="preserve"> </w:t>
            </w:r>
            <w:r w:rsidRPr="00F72EFF">
              <w:rPr>
                <w:sz w:val="24"/>
                <w:szCs w:val="24"/>
              </w:rPr>
              <w:t>творческой биографии</w:t>
            </w:r>
            <w:r w:rsidRPr="00F72EFF">
              <w:rPr>
                <w:spacing w:val="-2"/>
                <w:sz w:val="24"/>
                <w:szCs w:val="24"/>
              </w:rPr>
              <w:t xml:space="preserve"> </w:t>
            </w:r>
            <w:r w:rsidRPr="00F72EFF">
              <w:rPr>
                <w:sz w:val="24"/>
                <w:szCs w:val="24"/>
              </w:rPr>
              <w:t>композиторов:</w:t>
            </w:r>
            <w:r w:rsidRPr="00F72EFF">
              <w:rPr>
                <w:spacing w:val="-2"/>
                <w:sz w:val="24"/>
                <w:szCs w:val="24"/>
              </w:rPr>
              <w:t xml:space="preserve"> </w:t>
            </w:r>
            <w:r w:rsidRPr="00F72EFF">
              <w:rPr>
                <w:sz w:val="24"/>
                <w:szCs w:val="24"/>
              </w:rPr>
              <w:t>М.</w:t>
            </w:r>
            <w:r w:rsidRPr="00F72EFF">
              <w:rPr>
                <w:spacing w:val="-4"/>
                <w:sz w:val="24"/>
                <w:szCs w:val="24"/>
              </w:rPr>
              <w:t xml:space="preserve"> </w:t>
            </w:r>
            <w:r w:rsidRPr="00F72EFF">
              <w:rPr>
                <w:sz w:val="24"/>
                <w:szCs w:val="24"/>
              </w:rPr>
              <w:t>И.</w:t>
            </w:r>
            <w:r w:rsidRPr="00F72EFF">
              <w:rPr>
                <w:spacing w:val="-3"/>
                <w:sz w:val="24"/>
                <w:szCs w:val="24"/>
              </w:rPr>
              <w:t xml:space="preserve"> </w:t>
            </w:r>
            <w:r w:rsidRPr="00F72EFF">
              <w:rPr>
                <w:sz w:val="24"/>
                <w:szCs w:val="24"/>
              </w:rPr>
              <w:t>Глинки, П.</w:t>
            </w:r>
            <w:r w:rsidRPr="00F72EFF">
              <w:rPr>
                <w:spacing w:val="-4"/>
                <w:sz w:val="24"/>
                <w:szCs w:val="24"/>
              </w:rPr>
              <w:t xml:space="preserve"> </w:t>
            </w:r>
            <w:r w:rsidRPr="00F72EFF">
              <w:rPr>
                <w:sz w:val="24"/>
                <w:szCs w:val="24"/>
              </w:rPr>
              <w:t>И.</w:t>
            </w:r>
            <w:r w:rsidRPr="00F72EFF">
              <w:rPr>
                <w:spacing w:val="-2"/>
                <w:sz w:val="24"/>
                <w:szCs w:val="24"/>
              </w:rPr>
              <w:t xml:space="preserve"> </w:t>
            </w:r>
            <w:r w:rsidRPr="00F72EFF">
              <w:rPr>
                <w:sz w:val="24"/>
                <w:szCs w:val="24"/>
              </w:rPr>
              <w:t>Чайковского,</w:t>
            </w:r>
            <w:r w:rsidRPr="00F72EFF">
              <w:rPr>
                <w:spacing w:val="-1"/>
                <w:sz w:val="24"/>
                <w:szCs w:val="24"/>
              </w:rPr>
              <w:t xml:space="preserve"> </w:t>
            </w:r>
            <w:r w:rsidRPr="00F72EFF">
              <w:rPr>
                <w:sz w:val="24"/>
                <w:szCs w:val="24"/>
              </w:rPr>
              <w:t>Н.</w:t>
            </w:r>
            <w:r w:rsidRPr="00F72EFF">
              <w:rPr>
                <w:spacing w:val="-2"/>
                <w:sz w:val="24"/>
                <w:szCs w:val="24"/>
              </w:rPr>
              <w:t xml:space="preserve"> </w:t>
            </w:r>
            <w:r w:rsidRPr="00F72EFF">
              <w:rPr>
                <w:sz w:val="24"/>
                <w:szCs w:val="24"/>
              </w:rPr>
              <w:t>А.</w:t>
            </w:r>
            <w:r w:rsidRPr="00F72EFF">
              <w:rPr>
                <w:spacing w:val="-3"/>
                <w:sz w:val="24"/>
                <w:szCs w:val="24"/>
              </w:rPr>
              <w:t xml:space="preserve"> </w:t>
            </w:r>
            <w:r w:rsidRPr="00F72EFF">
              <w:rPr>
                <w:sz w:val="24"/>
                <w:szCs w:val="24"/>
              </w:rPr>
              <w:t>Римского-Корсакова,</w:t>
            </w:r>
            <w:r w:rsidRPr="00F72EFF">
              <w:rPr>
                <w:spacing w:val="-1"/>
                <w:sz w:val="24"/>
                <w:szCs w:val="24"/>
              </w:rPr>
              <w:t xml:space="preserve"> </w:t>
            </w:r>
            <w:r w:rsidRPr="00F72EFF">
              <w:rPr>
                <w:sz w:val="24"/>
                <w:szCs w:val="24"/>
              </w:rPr>
              <w:t>С.</w:t>
            </w:r>
            <w:r w:rsidRPr="00F72EFF">
              <w:rPr>
                <w:spacing w:val="-3"/>
                <w:sz w:val="24"/>
                <w:szCs w:val="24"/>
              </w:rPr>
              <w:t xml:space="preserve"> </w:t>
            </w:r>
            <w:r w:rsidRPr="00F72EFF">
              <w:rPr>
                <w:sz w:val="24"/>
                <w:szCs w:val="24"/>
              </w:rPr>
              <w:t>С.</w:t>
            </w:r>
            <w:r w:rsidRPr="00F72EFF">
              <w:rPr>
                <w:spacing w:val="-3"/>
                <w:sz w:val="24"/>
                <w:szCs w:val="24"/>
              </w:rPr>
              <w:t xml:space="preserve"> </w:t>
            </w:r>
            <w:r w:rsidRPr="00F72EFF">
              <w:rPr>
                <w:sz w:val="24"/>
                <w:szCs w:val="24"/>
              </w:rPr>
              <w:t>Прокофьева</w:t>
            </w:r>
            <w:r w:rsidRPr="00F72EFF">
              <w:rPr>
                <w:spacing w:val="-3"/>
                <w:sz w:val="24"/>
                <w:szCs w:val="24"/>
              </w:rPr>
              <w:t xml:space="preserve"> </w:t>
            </w:r>
            <w:r w:rsidRPr="00F72EFF">
              <w:rPr>
                <w:sz w:val="24"/>
                <w:szCs w:val="24"/>
              </w:rPr>
              <w:t>и</w:t>
            </w:r>
            <w:r w:rsidRPr="00F72EFF">
              <w:rPr>
                <w:spacing w:val="-1"/>
                <w:sz w:val="24"/>
                <w:szCs w:val="24"/>
              </w:rPr>
              <w:t xml:space="preserve"> </w:t>
            </w:r>
            <w:r w:rsidRPr="00F72EFF">
              <w:rPr>
                <w:sz w:val="24"/>
                <w:szCs w:val="24"/>
              </w:rPr>
              <w:t>Д.</w:t>
            </w:r>
            <w:r w:rsidRPr="00F72EFF">
              <w:rPr>
                <w:spacing w:val="-3"/>
                <w:sz w:val="24"/>
                <w:szCs w:val="24"/>
              </w:rPr>
              <w:t xml:space="preserve"> </w:t>
            </w:r>
            <w:r w:rsidRPr="00F72EFF">
              <w:rPr>
                <w:sz w:val="24"/>
                <w:szCs w:val="24"/>
              </w:rPr>
              <w:t>Б.</w:t>
            </w:r>
            <w:r w:rsidRPr="00F72EFF">
              <w:rPr>
                <w:spacing w:val="-2"/>
                <w:sz w:val="24"/>
                <w:szCs w:val="24"/>
              </w:rPr>
              <w:t xml:space="preserve"> </w:t>
            </w:r>
            <w:r w:rsidRPr="00F72EFF">
              <w:rPr>
                <w:sz w:val="24"/>
                <w:szCs w:val="24"/>
              </w:rPr>
              <w:t>Кабалевского; основные</w:t>
            </w:r>
            <w:r w:rsidRPr="00F72EFF">
              <w:rPr>
                <w:spacing w:val="-9"/>
                <w:sz w:val="24"/>
                <w:szCs w:val="24"/>
              </w:rPr>
              <w:t xml:space="preserve"> </w:t>
            </w:r>
            <w:r w:rsidRPr="00F72EFF">
              <w:rPr>
                <w:sz w:val="24"/>
                <w:szCs w:val="24"/>
              </w:rPr>
              <w:t>произведения</w:t>
            </w:r>
            <w:r w:rsidRPr="00F72EFF">
              <w:rPr>
                <w:spacing w:val="-4"/>
                <w:sz w:val="24"/>
                <w:szCs w:val="24"/>
              </w:rPr>
              <w:t xml:space="preserve"> </w:t>
            </w:r>
            <w:r w:rsidRPr="00F72EFF">
              <w:rPr>
                <w:sz w:val="24"/>
                <w:szCs w:val="24"/>
              </w:rPr>
              <w:t>в</w:t>
            </w:r>
            <w:r w:rsidRPr="00F72EFF">
              <w:rPr>
                <w:sz w:val="24"/>
                <w:szCs w:val="24"/>
              </w:rPr>
              <w:t>ы</w:t>
            </w:r>
            <w:r w:rsidRPr="00F72EFF">
              <w:rPr>
                <w:sz w:val="24"/>
                <w:szCs w:val="24"/>
              </w:rPr>
              <w:t>шеперечисленных</w:t>
            </w:r>
            <w:r w:rsidRPr="00F72EFF">
              <w:rPr>
                <w:spacing w:val="-7"/>
                <w:sz w:val="24"/>
                <w:szCs w:val="24"/>
              </w:rPr>
              <w:t xml:space="preserve"> </w:t>
            </w:r>
            <w:r w:rsidRPr="00F72EFF">
              <w:rPr>
                <w:sz w:val="24"/>
                <w:szCs w:val="24"/>
              </w:rPr>
              <w:t>композиторов.</w:t>
            </w:r>
          </w:p>
          <w:p w:rsidR="00343C1B" w:rsidRPr="00F72EFF" w:rsidRDefault="00343C1B" w:rsidP="00343C1B">
            <w:pPr>
              <w:widowControl w:val="0"/>
              <w:tabs>
                <w:tab w:val="left" w:pos="608"/>
              </w:tabs>
              <w:autoSpaceDE w:val="0"/>
              <w:ind w:left="464" w:right="2733"/>
              <w:rPr>
                <w:b/>
                <w:sz w:val="24"/>
                <w:szCs w:val="24"/>
              </w:rPr>
            </w:pPr>
            <w:r w:rsidRPr="00F72EFF">
              <w:rPr>
                <w:sz w:val="24"/>
                <w:szCs w:val="24"/>
              </w:rPr>
              <w:t>Учащиеся</w:t>
            </w:r>
            <w:r w:rsidRPr="00F72EFF">
              <w:rPr>
                <w:spacing w:val="2"/>
                <w:sz w:val="24"/>
                <w:szCs w:val="24"/>
              </w:rPr>
              <w:t xml:space="preserve"> </w:t>
            </w:r>
            <w:r w:rsidRPr="00F72EFF">
              <w:rPr>
                <w:sz w:val="24"/>
                <w:szCs w:val="24"/>
              </w:rPr>
              <w:t>должны уметь:</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петь</w:t>
            </w:r>
            <w:r w:rsidRPr="00F72EFF">
              <w:rPr>
                <w:spacing w:val="-4"/>
                <w:sz w:val="24"/>
                <w:szCs w:val="24"/>
              </w:rPr>
              <w:t xml:space="preserve"> </w:t>
            </w:r>
            <w:r w:rsidRPr="00F72EFF">
              <w:rPr>
                <w:sz w:val="24"/>
                <w:szCs w:val="24"/>
              </w:rPr>
              <w:t>с</w:t>
            </w:r>
            <w:r w:rsidRPr="00F72EFF">
              <w:rPr>
                <w:spacing w:val="-2"/>
                <w:sz w:val="24"/>
                <w:szCs w:val="24"/>
              </w:rPr>
              <w:t xml:space="preserve"> </w:t>
            </w:r>
            <w:r w:rsidRPr="00F72EFF">
              <w:rPr>
                <w:sz w:val="24"/>
                <w:szCs w:val="24"/>
              </w:rPr>
              <w:t>классом</w:t>
            </w:r>
            <w:r w:rsidRPr="00F72EFF">
              <w:rPr>
                <w:spacing w:val="-2"/>
                <w:sz w:val="24"/>
                <w:szCs w:val="24"/>
              </w:rPr>
              <w:t xml:space="preserve"> </w:t>
            </w:r>
            <w:r w:rsidRPr="00F72EFF">
              <w:rPr>
                <w:sz w:val="24"/>
                <w:szCs w:val="24"/>
              </w:rPr>
              <w:t>чисто</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выразительно</w:t>
            </w:r>
            <w:r w:rsidRPr="00F72EFF">
              <w:rPr>
                <w:spacing w:val="-3"/>
                <w:sz w:val="24"/>
                <w:szCs w:val="24"/>
              </w:rPr>
              <w:t xml:space="preserve"> </w:t>
            </w:r>
            <w:r w:rsidRPr="00F72EFF">
              <w:rPr>
                <w:sz w:val="24"/>
                <w:szCs w:val="24"/>
              </w:rPr>
              <w:t>выученные</w:t>
            </w:r>
            <w:r w:rsidRPr="00F72EFF">
              <w:rPr>
                <w:spacing w:val="-2"/>
                <w:sz w:val="24"/>
                <w:szCs w:val="24"/>
              </w:rPr>
              <w:t xml:space="preserve"> </w:t>
            </w:r>
            <w:r w:rsidRPr="00F72EFF">
              <w:rPr>
                <w:sz w:val="24"/>
                <w:szCs w:val="24"/>
              </w:rPr>
              <w:t>песни;</w:t>
            </w:r>
          </w:p>
          <w:p w:rsidR="00343C1B" w:rsidRPr="00F72EFF" w:rsidRDefault="00343C1B" w:rsidP="00942BAF">
            <w:pPr>
              <w:pStyle w:val="af1"/>
              <w:widowControl w:val="0"/>
              <w:numPr>
                <w:ilvl w:val="1"/>
                <w:numId w:val="161"/>
              </w:numPr>
              <w:tabs>
                <w:tab w:val="left" w:pos="608"/>
              </w:tabs>
              <w:autoSpaceDE w:val="0"/>
              <w:ind w:left="104" w:right="574" w:firstLine="360"/>
              <w:contextualSpacing w:val="0"/>
              <w:rPr>
                <w:sz w:val="24"/>
                <w:szCs w:val="24"/>
              </w:rPr>
            </w:pPr>
            <w:r w:rsidRPr="00F72EFF">
              <w:rPr>
                <w:sz w:val="24"/>
                <w:szCs w:val="24"/>
              </w:rPr>
              <w:t>применять</w:t>
            </w:r>
            <w:r w:rsidRPr="00F72EFF">
              <w:rPr>
                <w:spacing w:val="-3"/>
                <w:sz w:val="24"/>
                <w:szCs w:val="24"/>
              </w:rPr>
              <w:t xml:space="preserve"> </w:t>
            </w:r>
            <w:r w:rsidRPr="00F72EFF">
              <w:rPr>
                <w:sz w:val="24"/>
                <w:szCs w:val="24"/>
              </w:rPr>
              <w:t>грамотно</w:t>
            </w:r>
            <w:r w:rsidRPr="00F72EFF">
              <w:rPr>
                <w:spacing w:val="-3"/>
                <w:sz w:val="24"/>
                <w:szCs w:val="24"/>
              </w:rPr>
              <w:t xml:space="preserve"> </w:t>
            </w:r>
            <w:r w:rsidRPr="00F72EFF">
              <w:rPr>
                <w:sz w:val="24"/>
                <w:szCs w:val="24"/>
              </w:rPr>
              <w:t>полученные</w:t>
            </w:r>
            <w:r w:rsidRPr="00F72EFF">
              <w:rPr>
                <w:spacing w:val="-3"/>
                <w:sz w:val="24"/>
                <w:szCs w:val="24"/>
              </w:rPr>
              <w:t xml:space="preserve"> </w:t>
            </w:r>
            <w:r w:rsidRPr="00F72EFF">
              <w:rPr>
                <w:sz w:val="24"/>
                <w:szCs w:val="24"/>
              </w:rPr>
              <w:t>умения</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навыки</w:t>
            </w:r>
            <w:r w:rsidRPr="00F72EFF">
              <w:rPr>
                <w:spacing w:val="-3"/>
                <w:sz w:val="24"/>
                <w:szCs w:val="24"/>
              </w:rPr>
              <w:t xml:space="preserve"> </w:t>
            </w:r>
            <w:r w:rsidRPr="00F72EFF">
              <w:rPr>
                <w:sz w:val="24"/>
                <w:szCs w:val="24"/>
              </w:rPr>
              <w:t>при</w:t>
            </w:r>
            <w:r w:rsidRPr="00F72EFF">
              <w:rPr>
                <w:spacing w:val="-5"/>
                <w:sz w:val="24"/>
                <w:szCs w:val="24"/>
              </w:rPr>
              <w:t xml:space="preserve"> </w:t>
            </w:r>
            <w:r w:rsidRPr="00F72EFF">
              <w:rPr>
                <w:sz w:val="24"/>
                <w:szCs w:val="24"/>
              </w:rPr>
              <w:t>исполнении</w:t>
            </w:r>
            <w:r w:rsidRPr="00F72EFF">
              <w:rPr>
                <w:spacing w:val="-3"/>
                <w:sz w:val="24"/>
                <w:szCs w:val="24"/>
              </w:rPr>
              <w:t xml:space="preserve"> </w:t>
            </w:r>
            <w:r w:rsidRPr="00F72EFF">
              <w:rPr>
                <w:sz w:val="24"/>
                <w:szCs w:val="24"/>
              </w:rPr>
              <w:t>музыкальных</w:t>
            </w:r>
            <w:r w:rsidRPr="00F72EFF">
              <w:rPr>
                <w:spacing w:val="-57"/>
                <w:sz w:val="24"/>
                <w:szCs w:val="24"/>
              </w:rPr>
              <w:t xml:space="preserve"> </w:t>
            </w:r>
            <w:r w:rsidRPr="00F72EFF">
              <w:rPr>
                <w:sz w:val="24"/>
                <w:szCs w:val="24"/>
              </w:rPr>
              <w:t>произведений;</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сыграть</w:t>
            </w:r>
            <w:r w:rsidRPr="00F72EFF">
              <w:rPr>
                <w:spacing w:val="-4"/>
                <w:sz w:val="24"/>
                <w:szCs w:val="24"/>
              </w:rPr>
              <w:t xml:space="preserve"> </w:t>
            </w:r>
            <w:r w:rsidRPr="00F72EFF">
              <w:rPr>
                <w:sz w:val="24"/>
                <w:szCs w:val="24"/>
              </w:rPr>
              <w:t>на</w:t>
            </w:r>
            <w:r w:rsidRPr="00F72EFF">
              <w:rPr>
                <w:spacing w:val="-2"/>
                <w:sz w:val="24"/>
                <w:szCs w:val="24"/>
              </w:rPr>
              <w:t xml:space="preserve"> </w:t>
            </w:r>
            <w:r w:rsidRPr="00F72EFF">
              <w:rPr>
                <w:sz w:val="24"/>
                <w:szCs w:val="24"/>
              </w:rPr>
              <w:t>металлофоне</w:t>
            </w:r>
            <w:r w:rsidRPr="00F72EFF">
              <w:rPr>
                <w:spacing w:val="-2"/>
                <w:sz w:val="24"/>
                <w:szCs w:val="24"/>
              </w:rPr>
              <w:t xml:space="preserve"> </w:t>
            </w:r>
            <w:r w:rsidRPr="00F72EFF">
              <w:rPr>
                <w:sz w:val="24"/>
                <w:szCs w:val="24"/>
              </w:rPr>
              <w:t>по</w:t>
            </w:r>
            <w:r w:rsidRPr="00F72EFF">
              <w:rPr>
                <w:spacing w:val="-4"/>
                <w:sz w:val="24"/>
                <w:szCs w:val="24"/>
              </w:rPr>
              <w:t xml:space="preserve"> </w:t>
            </w:r>
            <w:r w:rsidRPr="00F72EFF">
              <w:rPr>
                <w:sz w:val="24"/>
                <w:szCs w:val="24"/>
              </w:rPr>
              <w:t>нотам</w:t>
            </w:r>
            <w:r w:rsidRPr="00F72EFF">
              <w:rPr>
                <w:spacing w:val="-1"/>
                <w:sz w:val="24"/>
                <w:szCs w:val="24"/>
              </w:rPr>
              <w:t xml:space="preserve"> </w:t>
            </w:r>
            <w:r w:rsidRPr="00F72EFF">
              <w:rPr>
                <w:sz w:val="24"/>
                <w:szCs w:val="24"/>
              </w:rPr>
              <w:t>попевку;</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пользоваться</w:t>
            </w:r>
            <w:r w:rsidRPr="00F72EFF">
              <w:rPr>
                <w:spacing w:val="-4"/>
                <w:sz w:val="24"/>
                <w:szCs w:val="24"/>
              </w:rPr>
              <w:t xml:space="preserve"> </w:t>
            </w:r>
            <w:r w:rsidRPr="00F72EFF">
              <w:rPr>
                <w:sz w:val="24"/>
                <w:szCs w:val="24"/>
              </w:rPr>
              <w:t>приемами</w:t>
            </w:r>
            <w:r w:rsidRPr="00F72EFF">
              <w:rPr>
                <w:spacing w:val="-4"/>
                <w:sz w:val="24"/>
                <w:szCs w:val="24"/>
              </w:rPr>
              <w:t xml:space="preserve"> </w:t>
            </w:r>
            <w:r w:rsidRPr="00F72EFF">
              <w:rPr>
                <w:sz w:val="24"/>
                <w:szCs w:val="24"/>
              </w:rPr>
              <w:t>игры</w:t>
            </w:r>
            <w:r w:rsidRPr="00F72EFF">
              <w:rPr>
                <w:spacing w:val="-4"/>
                <w:sz w:val="24"/>
                <w:szCs w:val="24"/>
              </w:rPr>
              <w:t xml:space="preserve"> </w:t>
            </w:r>
            <w:r w:rsidRPr="00F72EFF">
              <w:rPr>
                <w:sz w:val="24"/>
                <w:szCs w:val="24"/>
              </w:rPr>
              <w:t>на</w:t>
            </w:r>
            <w:r w:rsidRPr="00F72EFF">
              <w:rPr>
                <w:spacing w:val="-5"/>
                <w:sz w:val="24"/>
                <w:szCs w:val="24"/>
              </w:rPr>
              <w:t xml:space="preserve"> </w:t>
            </w:r>
            <w:r w:rsidRPr="00F72EFF">
              <w:rPr>
                <w:sz w:val="24"/>
                <w:szCs w:val="24"/>
              </w:rPr>
              <w:t>детских</w:t>
            </w:r>
            <w:r w:rsidRPr="00F72EFF">
              <w:rPr>
                <w:spacing w:val="-1"/>
                <w:sz w:val="24"/>
                <w:szCs w:val="24"/>
              </w:rPr>
              <w:t xml:space="preserve"> </w:t>
            </w:r>
            <w:r w:rsidRPr="00F72EFF">
              <w:rPr>
                <w:sz w:val="24"/>
                <w:szCs w:val="24"/>
              </w:rPr>
              <w:t>музыкальных</w:t>
            </w:r>
            <w:r w:rsidRPr="00F72EFF">
              <w:rPr>
                <w:spacing w:val="-4"/>
                <w:sz w:val="24"/>
                <w:szCs w:val="24"/>
              </w:rPr>
              <w:t xml:space="preserve"> </w:t>
            </w:r>
            <w:r w:rsidRPr="00F72EFF">
              <w:rPr>
                <w:sz w:val="24"/>
                <w:szCs w:val="24"/>
              </w:rPr>
              <w:t>инстр</w:t>
            </w:r>
            <w:r w:rsidRPr="00F72EFF">
              <w:rPr>
                <w:sz w:val="24"/>
                <w:szCs w:val="24"/>
              </w:rPr>
              <w:t>у</w:t>
            </w:r>
            <w:r w:rsidRPr="00F72EFF">
              <w:rPr>
                <w:sz w:val="24"/>
                <w:szCs w:val="24"/>
              </w:rPr>
              <w:t>ментах.</w:t>
            </w:r>
          </w:p>
          <w:p w:rsidR="00F53D53" w:rsidRPr="00F72EFF" w:rsidRDefault="00F53D53" w:rsidP="00E417EF">
            <w:pPr>
              <w:pStyle w:val="af1"/>
              <w:autoSpaceDN/>
              <w:ind w:left="360"/>
              <w:jc w:val="both"/>
              <w:rPr>
                <w:b/>
                <w:kern w:val="0"/>
                <w:sz w:val="24"/>
                <w:szCs w:val="24"/>
              </w:rPr>
            </w:pPr>
          </w:p>
        </w:tc>
        <w:tc>
          <w:tcPr>
            <w:tcW w:w="7392" w:type="dxa"/>
          </w:tcPr>
          <w:p w:rsidR="00343C1B" w:rsidRPr="00F72EFF" w:rsidRDefault="00343C1B" w:rsidP="00343C1B">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графическое изображение</w:t>
            </w:r>
            <w:r w:rsidRPr="00F72EFF">
              <w:rPr>
                <w:spacing w:val="1"/>
                <w:sz w:val="24"/>
                <w:szCs w:val="24"/>
              </w:rPr>
              <w:t xml:space="preserve"> </w:t>
            </w:r>
            <w:r w:rsidRPr="00F72EFF">
              <w:rPr>
                <w:sz w:val="24"/>
                <w:szCs w:val="24"/>
              </w:rPr>
              <w:t>на</w:t>
            </w:r>
            <w:r w:rsidRPr="00F72EFF">
              <w:rPr>
                <w:spacing w:val="-3"/>
                <w:sz w:val="24"/>
                <w:szCs w:val="24"/>
              </w:rPr>
              <w:t xml:space="preserve"> </w:t>
            </w:r>
            <w:r w:rsidRPr="00F72EFF">
              <w:rPr>
                <w:sz w:val="24"/>
                <w:szCs w:val="24"/>
              </w:rPr>
              <w:t>нотном стане</w:t>
            </w:r>
            <w:r w:rsidRPr="00F72EFF">
              <w:rPr>
                <w:spacing w:val="-2"/>
                <w:sz w:val="24"/>
                <w:szCs w:val="24"/>
              </w:rPr>
              <w:t xml:space="preserve"> </w:t>
            </w:r>
            <w:r w:rsidRPr="00F72EFF">
              <w:rPr>
                <w:i/>
                <w:sz w:val="24"/>
                <w:szCs w:val="24"/>
              </w:rPr>
              <w:t>до</w:t>
            </w:r>
            <w:r w:rsidRPr="00F72EFF">
              <w:rPr>
                <w:i/>
                <w:spacing w:val="-2"/>
                <w:sz w:val="24"/>
                <w:szCs w:val="24"/>
              </w:rPr>
              <w:t xml:space="preserve"> </w:t>
            </w:r>
            <w:r w:rsidRPr="00F72EFF">
              <w:rPr>
                <w:sz w:val="24"/>
                <w:szCs w:val="24"/>
              </w:rPr>
              <w:t>1</w:t>
            </w:r>
            <w:r w:rsidRPr="00F72EFF">
              <w:rPr>
                <w:spacing w:val="-2"/>
                <w:sz w:val="24"/>
                <w:szCs w:val="24"/>
              </w:rPr>
              <w:t xml:space="preserve"> </w:t>
            </w:r>
            <w:r w:rsidRPr="00F72EFF">
              <w:rPr>
                <w:sz w:val="24"/>
                <w:szCs w:val="24"/>
              </w:rPr>
              <w:t>—</w:t>
            </w:r>
            <w:r w:rsidRPr="00F72EFF">
              <w:rPr>
                <w:spacing w:val="-3"/>
                <w:sz w:val="24"/>
                <w:szCs w:val="24"/>
              </w:rPr>
              <w:t xml:space="preserve"> </w:t>
            </w:r>
            <w:r w:rsidRPr="00F72EFF">
              <w:rPr>
                <w:i/>
                <w:sz w:val="24"/>
                <w:szCs w:val="24"/>
              </w:rPr>
              <w:t>до</w:t>
            </w:r>
            <w:r w:rsidRPr="00F72EFF">
              <w:rPr>
                <w:i/>
                <w:spacing w:val="-3"/>
                <w:sz w:val="24"/>
                <w:szCs w:val="24"/>
              </w:rPr>
              <w:t xml:space="preserve"> </w:t>
            </w:r>
            <w:r w:rsidRPr="00F72EFF">
              <w:rPr>
                <w:sz w:val="24"/>
                <w:szCs w:val="24"/>
              </w:rPr>
              <w:t>2;</w:t>
            </w:r>
          </w:p>
          <w:p w:rsidR="00343C1B" w:rsidRPr="00F72EFF" w:rsidRDefault="00343C1B" w:rsidP="00942BAF">
            <w:pPr>
              <w:pStyle w:val="af1"/>
              <w:widowControl w:val="0"/>
              <w:numPr>
                <w:ilvl w:val="1"/>
                <w:numId w:val="161"/>
              </w:numPr>
              <w:tabs>
                <w:tab w:val="left" w:pos="608"/>
              </w:tabs>
              <w:autoSpaceDE w:val="0"/>
              <w:ind w:left="608"/>
              <w:contextualSpacing w:val="0"/>
              <w:rPr>
                <w:b/>
                <w:i/>
                <w:sz w:val="24"/>
                <w:szCs w:val="24"/>
              </w:rPr>
            </w:pPr>
            <w:r w:rsidRPr="00F72EFF">
              <w:rPr>
                <w:sz w:val="24"/>
                <w:szCs w:val="24"/>
              </w:rPr>
              <w:t>длительности:</w:t>
            </w:r>
            <w:r w:rsidRPr="00F72EFF">
              <w:rPr>
                <w:spacing w:val="-2"/>
                <w:sz w:val="24"/>
                <w:szCs w:val="24"/>
              </w:rPr>
              <w:t xml:space="preserve"> </w:t>
            </w:r>
            <w:r w:rsidRPr="00F72EFF">
              <w:rPr>
                <w:i/>
                <w:sz w:val="24"/>
                <w:szCs w:val="24"/>
              </w:rPr>
              <w:t>целая,</w:t>
            </w:r>
            <w:r w:rsidRPr="00F72EFF">
              <w:rPr>
                <w:i/>
                <w:spacing w:val="-3"/>
                <w:sz w:val="24"/>
                <w:szCs w:val="24"/>
              </w:rPr>
              <w:t xml:space="preserve"> </w:t>
            </w:r>
            <w:r w:rsidRPr="00F72EFF">
              <w:rPr>
                <w:i/>
                <w:sz w:val="24"/>
                <w:szCs w:val="24"/>
              </w:rPr>
              <w:t>половина,</w:t>
            </w:r>
            <w:r w:rsidRPr="00F72EFF">
              <w:rPr>
                <w:i/>
                <w:spacing w:val="-4"/>
                <w:sz w:val="24"/>
                <w:szCs w:val="24"/>
              </w:rPr>
              <w:t xml:space="preserve"> </w:t>
            </w:r>
            <w:r w:rsidRPr="00F72EFF">
              <w:rPr>
                <w:i/>
                <w:sz w:val="24"/>
                <w:szCs w:val="24"/>
              </w:rPr>
              <w:t>четверть;</w:t>
            </w:r>
          </w:p>
          <w:p w:rsidR="00343C1B" w:rsidRPr="00F72EFF" w:rsidRDefault="00343C1B" w:rsidP="00942BAF">
            <w:pPr>
              <w:pStyle w:val="af1"/>
              <w:widowControl w:val="0"/>
              <w:numPr>
                <w:ilvl w:val="1"/>
                <w:numId w:val="161"/>
              </w:numPr>
              <w:tabs>
                <w:tab w:val="left" w:pos="608"/>
              </w:tabs>
              <w:autoSpaceDE w:val="0"/>
              <w:ind w:left="104" w:right="1420" w:firstLine="360"/>
              <w:contextualSpacing w:val="0"/>
              <w:rPr>
                <w:sz w:val="24"/>
                <w:szCs w:val="24"/>
              </w:rPr>
            </w:pPr>
            <w:r w:rsidRPr="00F72EFF">
              <w:rPr>
                <w:sz w:val="24"/>
                <w:szCs w:val="24"/>
              </w:rPr>
              <w:t>основные</w:t>
            </w:r>
            <w:r w:rsidRPr="00F72EFF">
              <w:rPr>
                <w:spacing w:val="-5"/>
                <w:sz w:val="24"/>
                <w:szCs w:val="24"/>
              </w:rPr>
              <w:t xml:space="preserve"> </w:t>
            </w:r>
            <w:r w:rsidRPr="00F72EFF">
              <w:rPr>
                <w:sz w:val="24"/>
                <w:szCs w:val="24"/>
              </w:rPr>
              <w:t>произведения</w:t>
            </w:r>
            <w:r w:rsidRPr="00F72EFF">
              <w:rPr>
                <w:spacing w:val="-1"/>
                <w:sz w:val="24"/>
                <w:szCs w:val="24"/>
              </w:rPr>
              <w:t xml:space="preserve"> </w:t>
            </w:r>
            <w:r w:rsidRPr="00F72EFF">
              <w:rPr>
                <w:sz w:val="24"/>
                <w:szCs w:val="24"/>
              </w:rPr>
              <w:t>композиторов:</w:t>
            </w:r>
            <w:r w:rsidRPr="00F72EFF">
              <w:rPr>
                <w:spacing w:val="-1"/>
                <w:sz w:val="24"/>
                <w:szCs w:val="24"/>
              </w:rPr>
              <w:t xml:space="preserve"> </w:t>
            </w:r>
            <w:r w:rsidRPr="00F72EFF">
              <w:rPr>
                <w:sz w:val="24"/>
                <w:szCs w:val="24"/>
              </w:rPr>
              <w:t>М.</w:t>
            </w:r>
            <w:r w:rsidRPr="00F72EFF">
              <w:rPr>
                <w:spacing w:val="-4"/>
                <w:sz w:val="24"/>
                <w:szCs w:val="24"/>
              </w:rPr>
              <w:t xml:space="preserve"> </w:t>
            </w:r>
            <w:r w:rsidRPr="00F72EFF">
              <w:rPr>
                <w:sz w:val="24"/>
                <w:szCs w:val="24"/>
              </w:rPr>
              <w:t>И.</w:t>
            </w:r>
            <w:r w:rsidRPr="00F72EFF">
              <w:rPr>
                <w:spacing w:val="-4"/>
                <w:sz w:val="24"/>
                <w:szCs w:val="24"/>
              </w:rPr>
              <w:t xml:space="preserve"> </w:t>
            </w:r>
            <w:r w:rsidRPr="00F72EFF">
              <w:rPr>
                <w:sz w:val="24"/>
                <w:szCs w:val="24"/>
              </w:rPr>
              <w:t>Глинки,</w:t>
            </w:r>
            <w:r w:rsidRPr="00F72EFF">
              <w:rPr>
                <w:spacing w:val="-3"/>
                <w:sz w:val="24"/>
                <w:szCs w:val="24"/>
              </w:rPr>
              <w:t xml:space="preserve"> </w:t>
            </w:r>
            <w:r w:rsidRPr="00F72EFF">
              <w:rPr>
                <w:sz w:val="24"/>
                <w:szCs w:val="24"/>
              </w:rPr>
              <w:t>П.</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Чайковского,</w:t>
            </w:r>
            <w:r w:rsidRPr="00F72EFF">
              <w:rPr>
                <w:spacing w:val="-57"/>
                <w:sz w:val="24"/>
                <w:szCs w:val="24"/>
              </w:rPr>
              <w:t xml:space="preserve"> </w:t>
            </w:r>
            <w:r w:rsidRPr="00F72EFF">
              <w:rPr>
                <w:sz w:val="24"/>
                <w:szCs w:val="24"/>
              </w:rPr>
              <w:t>Н.</w:t>
            </w:r>
            <w:r w:rsidRPr="00F72EFF">
              <w:rPr>
                <w:spacing w:val="-2"/>
                <w:sz w:val="24"/>
                <w:szCs w:val="24"/>
              </w:rPr>
              <w:t xml:space="preserve"> </w:t>
            </w:r>
            <w:r w:rsidRPr="00F72EFF">
              <w:rPr>
                <w:sz w:val="24"/>
                <w:szCs w:val="24"/>
              </w:rPr>
              <w:t>А.</w:t>
            </w:r>
            <w:r w:rsidRPr="00F72EFF">
              <w:rPr>
                <w:spacing w:val="-1"/>
                <w:sz w:val="24"/>
                <w:szCs w:val="24"/>
              </w:rPr>
              <w:t xml:space="preserve"> </w:t>
            </w:r>
            <w:r w:rsidRPr="00F72EFF">
              <w:rPr>
                <w:sz w:val="24"/>
                <w:szCs w:val="24"/>
              </w:rPr>
              <w:t>Римского-Корсакова, С.</w:t>
            </w:r>
            <w:r w:rsidRPr="00F72EFF">
              <w:rPr>
                <w:spacing w:val="-2"/>
                <w:sz w:val="24"/>
                <w:szCs w:val="24"/>
              </w:rPr>
              <w:t xml:space="preserve"> </w:t>
            </w:r>
            <w:r w:rsidRPr="00F72EFF">
              <w:rPr>
                <w:sz w:val="24"/>
                <w:szCs w:val="24"/>
              </w:rPr>
              <w:t>С.</w:t>
            </w:r>
            <w:r w:rsidRPr="00F72EFF">
              <w:rPr>
                <w:spacing w:val="-1"/>
                <w:sz w:val="24"/>
                <w:szCs w:val="24"/>
              </w:rPr>
              <w:t xml:space="preserve"> </w:t>
            </w:r>
            <w:r w:rsidRPr="00F72EFF">
              <w:rPr>
                <w:sz w:val="24"/>
                <w:szCs w:val="24"/>
              </w:rPr>
              <w:t>Прокофьева</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Д.</w:t>
            </w:r>
            <w:r w:rsidRPr="00F72EFF">
              <w:rPr>
                <w:spacing w:val="-1"/>
                <w:sz w:val="24"/>
                <w:szCs w:val="24"/>
              </w:rPr>
              <w:t xml:space="preserve"> </w:t>
            </w:r>
            <w:r w:rsidRPr="00F72EFF">
              <w:rPr>
                <w:sz w:val="24"/>
                <w:szCs w:val="24"/>
              </w:rPr>
              <w:t>Б.</w:t>
            </w:r>
            <w:r w:rsidRPr="00F72EFF">
              <w:rPr>
                <w:spacing w:val="-1"/>
                <w:sz w:val="24"/>
                <w:szCs w:val="24"/>
              </w:rPr>
              <w:t xml:space="preserve"> </w:t>
            </w:r>
            <w:r w:rsidRPr="00F72EFF">
              <w:rPr>
                <w:sz w:val="24"/>
                <w:szCs w:val="24"/>
              </w:rPr>
              <w:t>Кабалевского.</w:t>
            </w:r>
          </w:p>
          <w:p w:rsidR="00343C1B" w:rsidRPr="00F72EFF" w:rsidRDefault="00343C1B" w:rsidP="00343C1B">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3"/>
                <w:sz w:val="24"/>
                <w:szCs w:val="24"/>
              </w:rPr>
              <w:t xml:space="preserve"> </w:t>
            </w:r>
            <w:r w:rsidRPr="00F72EFF">
              <w:rPr>
                <w:sz w:val="24"/>
                <w:szCs w:val="24"/>
              </w:rPr>
              <w:t>уметь:</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петь</w:t>
            </w:r>
            <w:r w:rsidRPr="00F72EFF">
              <w:rPr>
                <w:spacing w:val="-3"/>
                <w:sz w:val="24"/>
                <w:szCs w:val="24"/>
              </w:rPr>
              <w:t xml:space="preserve"> </w:t>
            </w:r>
            <w:r w:rsidRPr="00F72EFF">
              <w:rPr>
                <w:sz w:val="24"/>
                <w:szCs w:val="24"/>
              </w:rPr>
              <w:t>с</w:t>
            </w:r>
            <w:r w:rsidRPr="00F72EFF">
              <w:rPr>
                <w:spacing w:val="-2"/>
                <w:sz w:val="24"/>
                <w:szCs w:val="24"/>
              </w:rPr>
              <w:t xml:space="preserve"> </w:t>
            </w:r>
            <w:r w:rsidRPr="00F72EFF">
              <w:rPr>
                <w:sz w:val="24"/>
                <w:szCs w:val="24"/>
              </w:rPr>
              <w:t>классом</w:t>
            </w:r>
            <w:r w:rsidRPr="00F72EFF">
              <w:rPr>
                <w:spacing w:val="-2"/>
                <w:sz w:val="24"/>
                <w:szCs w:val="24"/>
              </w:rPr>
              <w:t xml:space="preserve"> </w:t>
            </w:r>
            <w:r w:rsidRPr="00F72EFF">
              <w:rPr>
                <w:sz w:val="24"/>
                <w:szCs w:val="24"/>
              </w:rPr>
              <w:t>выученные</w:t>
            </w:r>
            <w:r w:rsidRPr="00F72EFF">
              <w:rPr>
                <w:spacing w:val="-2"/>
                <w:sz w:val="24"/>
                <w:szCs w:val="24"/>
              </w:rPr>
              <w:t xml:space="preserve"> </w:t>
            </w:r>
            <w:r w:rsidRPr="00F72EFF">
              <w:rPr>
                <w:sz w:val="24"/>
                <w:szCs w:val="24"/>
              </w:rPr>
              <w:t>песни</w:t>
            </w:r>
            <w:r w:rsidRPr="00F72EFF">
              <w:rPr>
                <w:spacing w:val="-2"/>
                <w:sz w:val="24"/>
                <w:szCs w:val="24"/>
              </w:rPr>
              <w:t xml:space="preserve"> </w:t>
            </w:r>
            <w:r w:rsidRPr="00F72EFF">
              <w:rPr>
                <w:sz w:val="24"/>
                <w:szCs w:val="24"/>
              </w:rPr>
              <w:t>ровным,</w:t>
            </w:r>
            <w:r w:rsidRPr="00F72EFF">
              <w:rPr>
                <w:spacing w:val="-3"/>
                <w:sz w:val="24"/>
                <w:szCs w:val="24"/>
              </w:rPr>
              <w:t xml:space="preserve"> </w:t>
            </w:r>
            <w:r w:rsidRPr="00F72EFF">
              <w:rPr>
                <w:sz w:val="24"/>
                <w:szCs w:val="24"/>
              </w:rPr>
              <w:t>свободным</w:t>
            </w:r>
            <w:r w:rsidRPr="00F72EFF">
              <w:rPr>
                <w:spacing w:val="-3"/>
                <w:sz w:val="24"/>
                <w:szCs w:val="24"/>
              </w:rPr>
              <w:t xml:space="preserve"> </w:t>
            </w:r>
            <w:r w:rsidRPr="00F72EFF">
              <w:rPr>
                <w:sz w:val="24"/>
                <w:szCs w:val="24"/>
              </w:rPr>
              <w:t>звуком;</w:t>
            </w:r>
          </w:p>
          <w:p w:rsidR="00343C1B" w:rsidRPr="00F72EFF" w:rsidRDefault="00343C1B" w:rsidP="00942BAF">
            <w:pPr>
              <w:pStyle w:val="af1"/>
              <w:widowControl w:val="0"/>
              <w:numPr>
                <w:ilvl w:val="1"/>
                <w:numId w:val="161"/>
              </w:numPr>
              <w:tabs>
                <w:tab w:val="left" w:pos="608"/>
              </w:tabs>
              <w:autoSpaceDE w:val="0"/>
              <w:ind w:left="608"/>
              <w:contextualSpacing w:val="0"/>
              <w:rPr>
                <w:sz w:val="24"/>
                <w:szCs w:val="24"/>
              </w:rPr>
            </w:pPr>
            <w:r w:rsidRPr="00F72EFF">
              <w:rPr>
                <w:sz w:val="24"/>
                <w:szCs w:val="24"/>
              </w:rPr>
              <w:t>пользоваться</w:t>
            </w:r>
            <w:r w:rsidRPr="00F72EFF">
              <w:rPr>
                <w:spacing w:val="-4"/>
                <w:sz w:val="24"/>
                <w:szCs w:val="24"/>
              </w:rPr>
              <w:t xml:space="preserve"> </w:t>
            </w:r>
            <w:r w:rsidRPr="00F72EFF">
              <w:rPr>
                <w:sz w:val="24"/>
                <w:szCs w:val="24"/>
              </w:rPr>
              <w:t>приемами</w:t>
            </w:r>
            <w:r w:rsidRPr="00F72EFF">
              <w:rPr>
                <w:spacing w:val="-4"/>
                <w:sz w:val="24"/>
                <w:szCs w:val="24"/>
              </w:rPr>
              <w:t xml:space="preserve"> </w:t>
            </w:r>
            <w:r w:rsidRPr="00F72EFF">
              <w:rPr>
                <w:sz w:val="24"/>
                <w:szCs w:val="24"/>
              </w:rPr>
              <w:t>игры</w:t>
            </w:r>
            <w:r w:rsidRPr="00F72EFF">
              <w:rPr>
                <w:spacing w:val="-4"/>
                <w:sz w:val="24"/>
                <w:szCs w:val="24"/>
              </w:rPr>
              <w:t xml:space="preserve"> </w:t>
            </w:r>
            <w:r w:rsidRPr="00F72EFF">
              <w:rPr>
                <w:sz w:val="24"/>
                <w:szCs w:val="24"/>
              </w:rPr>
              <w:t>на</w:t>
            </w:r>
            <w:r w:rsidRPr="00F72EFF">
              <w:rPr>
                <w:spacing w:val="-5"/>
                <w:sz w:val="24"/>
                <w:szCs w:val="24"/>
              </w:rPr>
              <w:t xml:space="preserve"> </w:t>
            </w:r>
            <w:r w:rsidRPr="00F72EFF">
              <w:rPr>
                <w:sz w:val="24"/>
                <w:szCs w:val="24"/>
              </w:rPr>
              <w:t>детских</w:t>
            </w:r>
            <w:r w:rsidRPr="00F72EFF">
              <w:rPr>
                <w:spacing w:val="-1"/>
                <w:sz w:val="24"/>
                <w:szCs w:val="24"/>
              </w:rPr>
              <w:t xml:space="preserve"> </w:t>
            </w:r>
            <w:r w:rsidRPr="00F72EFF">
              <w:rPr>
                <w:sz w:val="24"/>
                <w:szCs w:val="24"/>
              </w:rPr>
              <w:t>музыкальных</w:t>
            </w:r>
            <w:r w:rsidRPr="00F72EFF">
              <w:rPr>
                <w:spacing w:val="-4"/>
                <w:sz w:val="24"/>
                <w:szCs w:val="24"/>
              </w:rPr>
              <w:t xml:space="preserve"> </w:t>
            </w:r>
            <w:r w:rsidRPr="00F72EFF">
              <w:rPr>
                <w:sz w:val="24"/>
                <w:szCs w:val="24"/>
              </w:rPr>
              <w:t>инстр</w:t>
            </w:r>
            <w:r w:rsidRPr="00F72EFF">
              <w:rPr>
                <w:sz w:val="24"/>
                <w:szCs w:val="24"/>
              </w:rPr>
              <w:t>у</w:t>
            </w:r>
            <w:r w:rsidRPr="00F72EFF">
              <w:rPr>
                <w:sz w:val="24"/>
                <w:szCs w:val="24"/>
              </w:rPr>
              <w:t>ментах.</w:t>
            </w:r>
          </w:p>
          <w:p w:rsidR="00343C1B" w:rsidRPr="00F72EFF" w:rsidRDefault="00343C1B" w:rsidP="00343C1B">
            <w:pPr>
              <w:ind w:left="464"/>
              <w:rPr>
                <w:sz w:val="24"/>
                <w:szCs w:val="24"/>
              </w:rPr>
            </w:pPr>
          </w:p>
          <w:p w:rsidR="00F53D53" w:rsidRPr="00F72EFF" w:rsidRDefault="00F53D53" w:rsidP="00E417EF">
            <w:pPr>
              <w:pStyle w:val="af1"/>
              <w:autoSpaceDN/>
              <w:jc w:val="both"/>
              <w:rPr>
                <w:sz w:val="24"/>
                <w:szCs w:val="24"/>
              </w:rPr>
            </w:pPr>
          </w:p>
          <w:p w:rsidR="00F53D53" w:rsidRPr="00F72EFF" w:rsidRDefault="00F53D53" w:rsidP="00E417EF">
            <w:pPr>
              <w:jc w:val="both"/>
              <w:rPr>
                <w:sz w:val="24"/>
                <w:szCs w:val="24"/>
              </w:rPr>
            </w:pPr>
          </w:p>
          <w:p w:rsidR="00F53D53" w:rsidRPr="00F72EFF" w:rsidRDefault="00F53D53" w:rsidP="00E417EF">
            <w:pPr>
              <w:pStyle w:val="af1"/>
              <w:autoSpaceDN/>
              <w:ind w:left="360"/>
              <w:rPr>
                <w:b/>
                <w:kern w:val="0"/>
                <w:sz w:val="24"/>
                <w:szCs w:val="24"/>
              </w:rPr>
            </w:pPr>
          </w:p>
        </w:tc>
      </w:tr>
    </w:tbl>
    <w:p w:rsidR="006703BD" w:rsidRPr="00F72EFF" w:rsidRDefault="007409EB" w:rsidP="007409EB">
      <w:pPr>
        <w:spacing w:before="74"/>
        <w:rPr>
          <w:b/>
          <w:sz w:val="24"/>
          <w:szCs w:val="24"/>
        </w:rPr>
      </w:pPr>
      <w:r w:rsidRPr="00F72EFF">
        <w:rPr>
          <w:b/>
          <w:sz w:val="24"/>
          <w:szCs w:val="24"/>
        </w:rPr>
        <w:t>3.Рисование (5 класс).</w:t>
      </w:r>
    </w:p>
    <w:tbl>
      <w:tblPr>
        <w:tblStyle w:val="af7"/>
        <w:tblW w:w="0" w:type="auto"/>
        <w:tblLook w:val="04A0" w:firstRow="1" w:lastRow="0" w:firstColumn="1" w:lastColumn="0" w:noHBand="0" w:noVBand="1"/>
      </w:tblPr>
      <w:tblGrid>
        <w:gridCol w:w="7424"/>
        <w:gridCol w:w="7392"/>
      </w:tblGrid>
      <w:tr w:rsidR="007409EB" w:rsidRPr="00F72EFF" w:rsidTr="00E417EF">
        <w:tc>
          <w:tcPr>
            <w:tcW w:w="7424" w:type="dxa"/>
          </w:tcPr>
          <w:p w:rsidR="007409EB" w:rsidRPr="00F72EFF" w:rsidRDefault="007409EB" w:rsidP="00E417EF">
            <w:pPr>
              <w:jc w:val="center"/>
              <w:rPr>
                <w:kern w:val="0"/>
                <w:sz w:val="24"/>
                <w:szCs w:val="24"/>
              </w:rPr>
            </w:pPr>
            <w:r w:rsidRPr="00F72EFF">
              <w:rPr>
                <w:kern w:val="0"/>
                <w:sz w:val="24"/>
                <w:szCs w:val="24"/>
              </w:rPr>
              <w:t>Минимальный</w:t>
            </w:r>
          </w:p>
        </w:tc>
        <w:tc>
          <w:tcPr>
            <w:tcW w:w="7392" w:type="dxa"/>
          </w:tcPr>
          <w:p w:rsidR="007409EB" w:rsidRPr="00F72EFF" w:rsidRDefault="007409EB" w:rsidP="00E417EF">
            <w:pPr>
              <w:jc w:val="center"/>
              <w:rPr>
                <w:kern w:val="0"/>
                <w:sz w:val="24"/>
                <w:szCs w:val="24"/>
              </w:rPr>
            </w:pPr>
            <w:r w:rsidRPr="00F72EFF">
              <w:rPr>
                <w:kern w:val="0"/>
                <w:sz w:val="24"/>
                <w:szCs w:val="24"/>
              </w:rPr>
              <w:t>Достаточный</w:t>
            </w:r>
          </w:p>
        </w:tc>
      </w:tr>
      <w:tr w:rsidR="007409EB" w:rsidRPr="00F72EFF" w:rsidTr="00494A24">
        <w:trPr>
          <w:trHeight w:val="6300"/>
        </w:trPr>
        <w:tc>
          <w:tcPr>
            <w:tcW w:w="7424" w:type="dxa"/>
          </w:tcPr>
          <w:p w:rsidR="007409EB" w:rsidRPr="00F72EFF" w:rsidRDefault="007409EB" w:rsidP="00E417EF">
            <w:pPr>
              <w:spacing w:before="74"/>
              <w:ind w:left="464"/>
              <w:rPr>
                <w:i/>
                <w:sz w:val="24"/>
                <w:szCs w:val="24"/>
              </w:rPr>
            </w:pPr>
            <w:r w:rsidRPr="00F72EFF">
              <w:rPr>
                <w:b/>
                <w:sz w:val="24"/>
                <w:szCs w:val="24"/>
              </w:rPr>
              <w:lastRenderedPageBreak/>
              <w:tab/>
            </w:r>
          </w:p>
          <w:p w:rsidR="004626BD" w:rsidRPr="00F72EFF" w:rsidRDefault="007409EB" w:rsidP="00494A24">
            <w:pPr>
              <w:ind w:left="464"/>
              <w:rPr>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4626BD" w:rsidRPr="00F72EFF" w:rsidRDefault="004626BD" w:rsidP="00942BAF">
            <w:pPr>
              <w:pStyle w:val="af1"/>
              <w:widowControl w:val="0"/>
              <w:numPr>
                <w:ilvl w:val="0"/>
                <w:numId w:val="162"/>
              </w:numPr>
              <w:tabs>
                <w:tab w:val="left" w:pos="608"/>
              </w:tabs>
              <w:autoSpaceDE w:val="0"/>
              <w:spacing w:before="1"/>
              <w:ind w:left="608"/>
              <w:contextualSpacing w:val="0"/>
              <w:rPr>
                <w:sz w:val="24"/>
                <w:szCs w:val="24"/>
              </w:rPr>
            </w:pPr>
            <w:r w:rsidRPr="00F72EFF">
              <w:rPr>
                <w:sz w:val="24"/>
                <w:szCs w:val="24"/>
              </w:rPr>
              <w:t>речевой</w:t>
            </w:r>
            <w:r w:rsidRPr="00F72EFF">
              <w:rPr>
                <w:spacing w:val="-2"/>
                <w:sz w:val="24"/>
                <w:szCs w:val="24"/>
              </w:rPr>
              <w:t xml:space="preserve"> </w:t>
            </w:r>
            <w:r w:rsidRPr="00F72EFF">
              <w:rPr>
                <w:sz w:val="24"/>
                <w:szCs w:val="24"/>
              </w:rPr>
              <w:t>материал 1—4</w:t>
            </w:r>
            <w:r w:rsidRPr="00F72EFF">
              <w:rPr>
                <w:spacing w:val="-3"/>
                <w:sz w:val="24"/>
                <w:szCs w:val="24"/>
              </w:rPr>
              <w:t xml:space="preserve"> </w:t>
            </w:r>
            <w:r w:rsidRPr="00F72EFF">
              <w:rPr>
                <w:sz w:val="24"/>
                <w:szCs w:val="24"/>
              </w:rPr>
              <w:t>класса;</w:t>
            </w:r>
          </w:p>
          <w:p w:rsidR="004626BD" w:rsidRPr="00F72EFF" w:rsidRDefault="004626BD"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теплые</w:t>
            </w:r>
            <w:r w:rsidRPr="00F72EFF">
              <w:rPr>
                <w:spacing w:val="-2"/>
                <w:sz w:val="24"/>
                <w:szCs w:val="24"/>
              </w:rPr>
              <w:t xml:space="preserve"> </w:t>
            </w:r>
            <w:r w:rsidRPr="00F72EFF">
              <w:rPr>
                <w:sz w:val="24"/>
                <w:szCs w:val="24"/>
              </w:rPr>
              <w:t>и</w:t>
            </w:r>
            <w:r w:rsidRPr="00F72EFF">
              <w:rPr>
                <w:spacing w:val="-3"/>
                <w:sz w:val="24"/>
                <w:szCs w:val="24"/>
              </w:rPr>
              <w:t xml:space="preserve"> </w:t>
            </w:r>
            <w:r w:rsidRPr="00F72EFF">
              <w:rPr>
                <w:sz w:val="24"/>
                <w:szCs w:val="24"/>
              </w:rPr>
              <w:t>холодные</w:t>
            </w:r>
            <w:r w:rsidRPr="00F72EFF">
              <w:rPr>
                <w:spacing w:val="-3"/>
                <w:sz w:val="24"/>
                <w:szCs w:val="24"/>
              </w:rPr>
              <w:t xml:space="preserve"> </w:t>
            </w:r>
            <w:r w:rsidRPr="00F72EFF">
              <w:rPr>
                <w:sz w:val="24"/>
                <w:szCs w:val="24"/>
              </w:rPr>
              <w:t>цвета,</w:t>
            </w:r>
            <w:r w:rsidRPr="00F72EFF">
              <w:rPr>
                <w:spacing w:val="-1"/>
                <w:sz w:val="24"/>
                <w:szCs w:val="24"/>
              </w:rPr>
              <w:t xml:space="preserve"> </w:t>
            </w:r>
            <w:r w:rsidRPr="00F72EFF">
              <w:rPr>
                <w:sz w:val="24"/>
                <w:szCs w:val="24"/>
              </w:rPr>
              <w:t>называть</w:t>
            </w:r>
            <w:r w:rsidRPr="00F72EFF">
              <w:rPr>
                <w:spacing w:val="-3"/>
                <w:sz w:val="24"/>
                <w:szCs w:val="24"/>
              </w:rPr>
              <w:t xml:space="preserve"> </w:t>
            </w:r>
            <w:r w:rsidRPr="00F72EFF">
              <w:rPr>
                <w:sz w:val="24"/>
                <w:szCs w:val="24"/>
              </w:rPr>
              <w:t>их;</w:t>
            </w:r>
          </w:p>
          <w:p w:rsidR="004626BD" w:rsidRPr="00F72EFF" w:rsidRDefault="004626BD"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способы</w:t>
            </w:r>
            <w:r w:rsidRPr="00F72EFF">
              <w:rPr>
                <w:spacing w:val="-5"/>
                <w:sz w:val="24"/>
                <w:szCs w:val="24"/>
              </w:rPr>
              <w:t xml:space="preserve"> </w:t>
            </w:r>
            <w:r w:rsidRPr="00F72EFF">
              <w:rPr>
                <w:sz w:val="24"/>
                <w:szCs w:val="24"/>
              </w:rPr>
              <w:t>построения</w:t>
            </w:r>
            <w:r w:rsidRPr="00F72EFF">
              <w:rPr>
                <w:spacing w:val="-4"/>
                <w:sz w:val="24"/>
                <w:szCs w:val="24"/>
              </w:rPr>
              <w:t xml:space="preserve"> </w:t>
            </w:r>
            <w:r w:rsidRPr="00F72EFF">
              <w:rPr>
                <w:sz w:val="24"/>
                <w:szCs w:val="24"/>
              </w:rPr>
              <w:t>узора</w:t>
            </w:r>
            <w:r w:rsidRPr="00F72EFF">
              <w:rPr>
                <w:spacing w:val="-2"/>
                <w:sz w:val="24"/>
                <w:szCs w:val="24"/>
              </w:rPr>
              <w:t xml:space="preserve"> </w:t>
            </w:r>
            <w:r w:rsidRPr="00F72EFF">
              <w:rPr>
                <w:sz w:val="24"/>
                <w:szCs w:val="24"/>
              </w:rPr>
              <w:t>в</w:t>
            </w:r>
            <w:r w:rsidRPr="00F72EFF">
              <w:rPr>
                <w:spacing w:val="-6"/>
                <w:sz w:val="24"/>
                <w:szCs w:val="24"/>
              </w:rPr>
              <w:t xml:space="preserve"> </w:t>
            </w:r>
            <w:r w:rsidRPr="00F72EFF">
              <w:rPr>
                <w:sz w:val="24"/>
                <w:szCs w:val="24"/>
              </w:rPr>
              <w:t>квадрате,</w:t>
            </w:r>
            <w:r w:rsidRPr="00F72EFF">
              <w:rPr>
                <w:spacing w:val="-1"/>
                <w:sz w:val="24"/>
                <w:szCs w:val="24"/>
              </w:rPr>
              <w:t xml:space="preserve"> </w:t>
            </w:r>
            <w:r w:rsidRPr="00F72EFF">
              <w:rPr>
                <w:sz w:val="24"/>
                <w:szCs w:val="24"/>
              </w:rPr>
              <w:t>круге,</w:t>
            </w:r>
            <w:r w:rsidRPr="00F72EFF">
              <w:rPr>
                <w:spacing w:val="-1"/>
                <w:sz w:val="24"/>
                <w:szCs w:val="24"/>
              </w:rPr>
              <w:t xml:space="preserve"> </w:t>
            </w:r>
            <w:r w:rsidRPr="00F72EFF">
              <w:rPr>
                <w:sz w:val="24"/>
                <w:szCs w:val="24"/>
              </w:rPr>
              <w:t>прямоугольнике</w:t>
            </w:r>
            <w:r w:rsidR="00494A24" w:rsidRPr="00F72EFF">
              <w:rPr>
                <w:sz w:val="24"/>
                <w:szCs w:val="24"/>
              </w:rPr>
              <w:t>.</w:t>
            </w:r>
          </w:p>
          <w:p w:rsidR="00494A24" w:rsidRPr="00F72EFF" w:rsidRDefault="00494A24" w:rsidP="00494A24">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3"/>
                <w:sz w:val="24"/>
                <w:szCs w:val="24"/>
              </w:rPr>
              <w:t xml:space="preserve"> </w:t>
            </w:r>
            <w:r w:rsidRPr="00F72EFF">
              <w:rPr>
                <w:sz w:val="24"/>
                <w:szCs w:val="24"/>
              </w:rPr>
              <w:t>уметь:</w:t>
            </w:r>
          </w:p>
          <w:p w:rsidR="00494A24" w:rsidRPr="00F72EFF" w:rsidRDefault="00494A24" w:rsidP="00942BAF">
            <w:pPr>
              <w:pStyle w:val="af1"/>
              <w:widowControl w:val="0"/>
              <w:numPr>
                <w:ilvl w:val="0"/>
                <w:numId w:val="162"/>
              </w:numPr>
              <w:tabs>
                <w:tab w:val="left" w:pos="608"/>
              </w:tabs>
              <w:autoSpaceDE w:val="0"/>
              <w:ind w:right="561" w:firstLine="360"/>
              <w:contextualSpacing w:val="0"/>
              <w:rPr>
                <w:sz w:val="24"/>
                <w:szCs w:val="24"/>
              </w:rPr>
            </w:pPr>
            <w:r w:rsidRPr="00F72EFF">
              <w:rPr>
                <w:sz w:val="24"/>
                <w:szCs w:val="24"/>
              </w:rPr>
              <w:t>изображать с натуры и по памяти предметы простой, сл</w:t>
            </w:r>
            <w:r w:rsidRPr="00F72EFF">
              <w:rPr>
                <w:sz w:val="24"/>
                <w:szCs w:val="24"/>
              </w:rPr>
              <w:t>а</w:t>
            </w:r>
            <w:r w:rsidRPr="00F72EFF">
              <w:rPr>
                <w:sz w:val="24"/>
                <w:szCs w:val="24"/>
              </w:rPr>
              <w:t>бо расчлененной формы,</w:t>
            </w:r>
            <w:r w:rsidRPr="00F72EFF">
              <w:rPr>
                <w:spacing w:val="-57"/>
                <w:sz w:val="24"/>
                <w:szCs w:val="24"/>
              </w:rPr>
              <w:t xml:space="preserve"> </w:t>
            </w:r>
            <w:r w:rsidRPr="00F72EFF">
              <w:rPr>
                <w:sz w:val="24"/>
                <w:szCs w:val="24"/>
              </w:rPr>
              <w:t>несложной конструкции;</w:t>
            </w:r>
          </w:p>
          <w:p w:rsidR="00494A24" w:rsidRPr="00F72EFF" w:rsidRDefault="00494A24" w:rsidP="00942BAF">
            <w:pPr>
              <w:pStyle w:val="af1"/>
              <w:widowControl w:val="0"/>
              <w:numPr>
                <w:ilvl w:val="0"/>
                <w:numId w:val="162"/>
              </w:numPr>
              <w:tabs>
                <w:tab w:val="left" w:pos="608"/>
              </w:tabs>
              <w:autoSpaceDE w:val="0"/>
              <w:ind w:right="600" w:firstLine="360"/>
              <w:contextualSpacing w:val="0"/>
              <w:rPr>
                <w:sz w:val="24"/>
                <w:szCs w:val="24"/>
              </w:rPr>
            </w:pPr>
            <w:r w:rsidRPr="00F72EFF">
              <w:rPr>
                <w:sz w:val="24"/>
                <w:szCs w:val="24"/>
              </w:rPr>
              <w:t>планировать</w:t>
            </w:r>
            <w:r w:rsidRPr="00F72EFF">
              <w:rPr>
                <w:spacing w:val="-4"/>
                <w:sz w:val="24"/>
                <w:szCs w:val="24"/>
              </w:rPr>
              <w:t xml:space="preserve"> </w:t>
            </w:r>
            <w:r w:rsidRPr="00F72EFF">
              <w:rPr>
                <w:sz w:val="24"/>
                <w:szCs w:val="24"/>
              </w:rPr>
              <w:t>изобразительную</w:t>
            </w:r>
            <w:r w:rsidRPr="00F72EFF">
              <w:rPr>
                <w:spacing w:val="-1"/>
                <w:sz w:val="24"/>
                <w:szCs w:val="24"/>
              </w:rPr>
              <w:t xml:space="preserve"> </w:t>
            </w:r>
            <w:r w:rsidRPr="00F72EFF">
              <w:rPr>
                <w:sz w:val="24"/>
                <w:szCs w:val="24"/>
              </w:rPr>
              <w:t>деятельность</w:t>
            </w:r>
            <w:r w:rsidRPr="00F72EFF">
              <w:rPr>
                <w:spacing w:val="-4"/>
                <w:sz w:val="24"/>
                <w:szCs w:val="24"/>
              </w:rPr>
              <w:t xml:space="preserve"> </w:t>
            </w:r>
            <w:r w:rsidRPr="00F72EFF">
              <w:rPr>
                <w:sz w:val="24"/>
                <w:szCs w:val="24"/>
              </w:rPr>
              <w:t>в</w:t>
            </w:r>
            <w:r w:rsidRPr="00F72EFF">
              <w:rPr>
                <w:spacing w:val="-5"/>
                <w:sz w:val="24"/>
                <w:szCs w:val="24"/>
              </w:rPr>
              <w:t xml:space="preserve"> </w:t>
            </w:r>
            <w:r w:rsidRPr="00F72EFF">
              <w:rPr>
                <w:sz w:val="24"/>
                <w:szCs w:val="24"/>
              </w:rPr>
              <w:t>процессе</w:t>
            </w:r>
            <w:r w:rsidRPr="00F72EFF">
              <w:rPr>
                <w:spacing w:val="-5"/>
                <w:sz w:val="24"/>
                <w:szCs w:val="24"/>
              </w:rPr>
              <w:t xml:space="preserve"> </w:t>
            </w:r>
            <w:r w:rsidRPr="00F72EFF">
              <w:rPr>
                <w:sz w:val="24"/>
                <w:szCs w:val="24"/>
              </w:rPr>
              <w:t>работы</w:t>
            </w:r>
            <w:r w:rsidRPr="00F72EFF">
              <w:rPr>
                <w:spacing w:val="-4"/>
                <w:sz w:val="24"/>
                <w:szCs w:val="24"/>
              </w:rPr>
              <w:t xml:space="preserve"> </w:t>
            </w:r>
            <w:r w:rsidRPr="00F72EFF">
              <w:rPr>
                <w:sz w:val="24"/>
                <w:szCs w:val="24"/>
              </w:rPr>
              <w:t>над</w:t>
            </w:r>
            <w:r w:rsidRPr="00F72EFF">
              <w:rPr>
                <w:spacing w:val="-7"/>
                <w:sz w:val="24"/>
                <w:szCs w:val="24"/>
              </w:rPr>
              <w:t xml:space="preserve"> </w:t>
            </w:r>
            <w:r w:rsidRPr="00F72EFF">
              <w:rPr>
                <w:sz w:val="24"/>
                <w:szCs w:val="24"/>
              </w:rPr>
              <w:t>аппликацией,</w:t>
            </w:r>
            <w:r w:rsidRPr="00F72EFF">
              <w:rPr>
                <w:spacing w:val="-57"/>
                <w:sz w:val="24"/>
                <w:szCs w:val="24"/>
              </w:rPr>
              <w:t xml:space="preserve"> </w:t>
            </w:r>
            <w:r w:rsidRPr="00F72EFF">
              <w:rPr>
                <w:sz w:val="24"/>
                <w:szCs w:val="24"/>
              </w:rPr>
              <w:t>рисунком.</w:t>
            </w:r>
          </w:p>
          <w:p w:rsidR="00494A24" w:rsidRPr="00F72EFF" w:rsidRDefault="00494A24" w:rsidP="00494A24">
            <w:pPr>
              <w:widowControl w:val="0"/>
              <w:tabs>
                <w:tab w:val="left" w:pos="608"/>
              </w:tabs>
              <w:autoSpaceDE w:val="0"/>
              <w:rPr>
                <w:sz w:val="24"/>
                <w:szCs w:val="24"/>
              </w:rPr>
            </w:pPr>
          </w:p>
          <w:p w:rsidR="004626BD" w:rsidRPr="00F72EFF" w:rsidRDefault="004626BD" w:rsidP="00E417EF">
            <w:pPr>
              <w:ind w:left="464"/>
              <w:rPr>
                <w:b/>
                <w:sz w:val="24"/>
                <w:szCs w:val="24"/>
              </w:rPr>
            </w:pPr>
          </w:p>
          <w:p w:rsidR="007409EB" w:rsidRPr="00F72EFF" w:rsidRDefault="007409EB" w:rsidP="004626BD">
            <w:pPr>
              <w:pStyle w:val="af1"/>
              <w:widowControl w:val="0"/>
              <w:tabs>
                <w:tab w:val="left" w:pos="608"/>
              </w:tabs>
              <w:autoSpaceDE w:val="0"/>
              <w:ind w:left="608"/>
              <w:contextualSpacing w:val="0"/>
              <w:rPr>
                <w:b/>
                <w:kern w:val="0"/>
                <w:sz w:val="24"/>
                <w:szCs w:val="24"/>
              </w:rPr>
            </w:pPr>
          </w:p>
        </w:tc>
        <w:tc>
          <w:tcPr>
            <w:tcW w:w="7392" w:type="dxa"/>
          </w:tcPr>
          <w:p w:rsidR="007409EB" w:rsidRPr="00F72EFF" w:rsidRDefault="007409EB" w:rsidP="00494A24">
            <w:pPr>
              <w:ind w:left="464"/>
              <w:rPr>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494A24" w:rsidRPr="00F72EFF" w:rsidRDefault="00494A24" w:rsidP="00942BAF">
            <w:pPr>
              <w:pStyle w:val="af1"/>
              <w:widowControl w:val="0"/>
              <w:numPr>
                <w:ilvl w:val="0"/>
                <w:numId w:val="162"/>
              </w:numPr>
              <w:tabs>
                <w:tab w:val="left" w:pos="608"/>
              </w:tabs>
              <w:autoSpaceDE w:val="0"/>
              <w:ind w:right="600" w:firstLine="360"/>
              <w:contextualSpacing w:val="0"/>
              <w:rPr>
                <w:sz w:val="24"/>
                <w:szCs w:val="24"/>
              </w:rPr>
            </w:pPr>
            <w:r w:rsidRPr="00F72EFF">
              <w:rPr>
                <w:sz w:val="24"/>
                <w:szCs w:val="24"/>
              </w:rPr>
              <w:t>способы</w:t>
            </w:r>
            <w:r w:rsidRPr="00F72EFF">
              <w:rPr>
                <w:spacing w:val="-6"/>
                <w:sz w:val="24"/>
                <w:szCs w:val="24"/>
              </w:rPr>
              <w:t xml:space="preserve"> </w:t>
            </w:r>
            <w:r w:rsidRPr="00F72EFF">
              <w:rPr>
                <w:sz w:val="24"/>
                <w:szCs w:val="24"/>
              </w:rPr>
              <w:t>передачи</w:t>
            </w:r>
            <w:r w:rsidRPr="00F72EFF">
              <w:rPr>
                <w:spacing w:val="-4"/>
                <w:sz w:val="24"/>
                <w:szCs w:val="24"/>
              </w:rPr>
              <w:t xml:space="preserve"> </w:t>
            </w:r>
            <w:r w:rsidRPr="00F72EFF">
              <w:rPr>
                <w:sz w:val="24"/>
                <w:szCs w:val="24"/>
              </w:rPr>
              <w:t>глубины</w:t>
            </w:r>
            <w:r w:rsidRPr="00F72EFF">
              <w:rPr>
                <w:spacing w:val="-4"/>
                <w:sz w:val="24"/>
                <w:szCs w:val="24"/>
              </w:rPr>
              <w:t xml:space="preserve"> </w:t>
            </w:r>
            <w:r w:rsidRPr="00F72EFF">
              <w:rPr>
                <w:sz w:val="24"/>
                <w:szCs w:val="24"/>
              </w:rPr>
              <w:t>пространства</w:t>
            </w:r>
            <w:r w:rsidRPr="00F72EFF">
              <w:rPr>
                <w:spacing w:val="-5"/>
                <w:sz w:val="24"/>
                <w:szCs w:val="24"/>
              </w:rPr>
              <w:t xml:space="preserve"> </w:t>
            </w:r>
            <w:r w:rsidRPr="00F72EFF">
              <w:rPr>
                <w:sz w:val="24"/>
                <w:szCs w:val="24"/>
              </w:rPr>
              <w:t>(загораживание,</w:t>
            </w:r>
            <w:r w:rsidRPr="00F72EFF">
              <w:rPr>
                <w:spacing w:val="-5"/>
                <w:sz w:val="24"/>
                <w:szCs w:val="24"/>
              </w:rPr>
              <w:t xml:space="preserve"> </w:t>
            </w:r>
            <w:r w:rsidRPr="00F72EFF">
              <w:rPr>
                <w:sz w:val="24"/>
                <w:szCs w:val="24"/>
              </w:rPr>
              <w:t>уменьшение</w:t>
            </w:r>
            <w:r w:rsidRPr="00F72EFF">
              <w:rPr>
                <w:spacing w:val="-3"/>
                <w:sz w:val="24"/>
                <w:szCs w:val="24"/>
              </w:rPr>
              <w:t xml:space="preserve"> </w:t>
            </w:r>
            <w:r w:rsidRPr="00F72EFF">
              <w:rPr>
                <w:sz w:val="24"/>
                <w:szCs w:val="24"/>
              </w:rPr>
              <w:t>величины</w:t>
            </w:r>
            <w:r w:rsidRPr="00F72EFF">
              <w:rPr>
                <w:spacing w:val="-57"/>
                <w:sz w:val="24"/>
                <w:szCs w:val="24"/>
              </w:rPr>
              <w:t xml:space="preserve"> </w:t>
            </w:r>
            <w:r w:rsidRPr="00F72EFF">
              <w:rPr>
                <w:sz w:val="24"/>
                <w:szCs w:val="24"/>
              </w:rPr>
              <w:t>удаленных от</w:t>
            </w:r>
            <w:r w:rsidRPr="00F72EFF">
              <w:rPr>
                <w:spacing w:val="1"/>
                <w:sz w:val="24"/>
                <w:szCs w:val="24"/>
              </w:rPr>
              <w:t xml:space="preserve"> </w:t>
            </w:r>
            <w:r w:rsidRPr="00F72EFF">
              <w:rPr>
                <w:sz w:val="24"/>
                <w:szCs w:val="24"/>
              </w:rPr>
              <w:t>наблюдателя</w:t>
            </w:r>
            <w:r w:rsidRPr="00F72EFF">
              <w:rPr>
                <w:spacing w:val="1"/>
                <w:sz w:val="24"/>
                <w:szCs w:val="24"/>
              </w:rPr>
              <w:t xml:space="preserve"> </w:t>
            </w:r>
            <w:r w:rsidRPr="00F72EFF">
              <w:rPr>
                <w:sz w:val="24"/>
                <w:szCs w:val="24"/>
              </w:rPr>
              <w:t>предметов);</w:t>
            </w:r>
          </w:p>
          <w:p w:rsidR="00494A24" w:rsidRPr="00F72EFF" w:rsidRDefault="00494A24"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виды</w:t>
            </w:r>
            <w:r w:rsidRPr="00F72EFF">
              <w:rPr>
                <w:spacing w:val="-6"/>
                <w:sz w:val="24"/>
                <w:szCs w:val="24"/>
              </w:rPr>
              <w:t xml:space="preserve"> </w:t>
            </w:r>
            <w:r w:rsidRPr="00F72EFF">
              <w:rPr>
                <w:sz w:val="24"/>
                <w:szCs w:val="24"/>
              </w:rPr>
              <w:t>изобразительного</w:t>
            </w:r>
            <w:r w:rsidRPr="00F72EFF">
              <w:rPr>
                <w:spacing w:val="-1"/>
                <w:sz w:val="24"/>
                <w:szCs w:val="24"/>
              </w:rPr>
              <w:t xml:space="preserve"> </w:t>
            </w:r>
            <w:r w:rsidRPr="00F72EFF">
              <w:rPr>
                <w:sz w:val="24"/>
                <w:szCs w:val="24"/>
              </w:rPr>
              <w:t>искусства;</w:t>
            </w:r>
          </w:p>
          <w:p w:rsidR="00494A24" w:rsidRPr="00F72EFF" w:rsidRDefault="00494A24" w:rsidP="00942BAF">
            <w:pPr>
              <w:pStyle w:val="af1"/>
              <w:widowControl w:val="0"/>
              <w:numPr>
                <w:ilvl w:val="0"/>
                <w:numId w:val="162"/>
              </w:numPr>
              <w:tabs>
                <w:tab w:val="left" w:pos="608"/>
              </w:tabs>
              <w:autoSpaceDE w:val="0"/>
              <w:ind w:right="459" w:firstLine="360"/>
              <w:contextualSpacing w:val="0"/>
              <w:rPr>
                <w:sz w:val="24"/>
                <w:szCs w:val="24"/>
              </w:rPr>
            </w:pPr>
            <w:r w:rsidRPr="00F72EFF">
              <w:rPr>
                <w:sz w:val="24"/>
                <w:szCs w:val="24"/>
              </w:rPr>
              <w:t>о</w:t>
            </w:r>
            <w:r w:rsidRPr="00F72EFF">
              <w:rPr>
                <w:spacing w:val="-6"/>
                <w:sz w:val="24"/>
                <w:szCs w:val="24"/>
              </w:rPr>
              <w:t xml:space="preserve"> </w:t>
            </w:r>
            <w:r w:rsidRPr="00F72EFF">
              <w:rPr>
                <w:sz w:val="24"/>
                <w:szCs w:val="24"/>
              </w:rPr>
              <w:t>работе</w:t>
            </w:r>
            <w:r w:rsidRPr="00F72EFF">
              <w:rPr>
                <w:spacing w:val="-5"/>
                <w:sz w:val="24"/>
                <w:szCs w:val="24"/>
              </w:rPr>
              <w:t xml:space="preserve"> </w:t>
            </w:r>
            <w:r w:rsidRPr="00F72EFF">
              <w:rPr>
                <w:sz w:val="24"/>
                <w:szCs w:val="24"/>
              </w:rPr>
              <w:t>художников-живописцев,</w:t>
            </w:r>
            <w:r w:rsidRPr="00F72EFF">
              <w:rPr>
                <w:spacing w:val="-5"/>
                <w:sz w:val="24"/>
                <w:szCs w:val="24"/>
              </w:rPr>
              <w:t xml:space="preserve"> </w:t>
            </w:r>
            <w:r w:rsidRPr="00F72EFF">
              <w:rPr>
                <w:sz w:val="24"/>
                <w:szCs w:val="24"/>
              </w:rPr>
              <w:t>скульпторов,</w:t>
            </w:r>
            <w:r w:rsidRPr="00F72EFF">
              <w:rPr>
                <w:spacing w:val="-2"/>
                <w:sz w:val="24"/>
                <w:szCs w:val="24"/>
              </w:rPr>
              <w:t xml:space="preserve"> </w:t>
            </w:r>
            <w:r w:rsidRPr="00F72EFF">
              <w:rPr>
                <w:sz w:val="24"/>
                <w:szCs w:val="24"/>
              </w:rPr>
              <w:t>графиков,</w:t>
            </w:r>
            <w:r w:rsidRPr="00F72EFF">
              <w:rPr>
                <w:spacing w:val="-6"/>
                <w:sz w:val="24"/>
                <w:szCs w:val="24"/>
              </w:rPr>
              <w:t xml:space="preserve"> </w:t>
            </w:r>
            <w:r w:rsidRPr="00F72EFF">
              <w:rPr>
                <w:sz w:val="24"/>
                <w:szCs w:val="24"/>
              </w:rPr>
              <w:t>народных</w:t>
            </w:r>
            <w:r w:rsidRPr="00F72EFF">
              <w:rPr>
                <w:spacing w:val="-5"/>
                <w:sz w:val="24"/>
                <w:szCs w:val="24"/>
              </w:rPr>
              <w:t xml:space="preserve"> </w:t>
            </w:r>
            <w:r w:rsidRPr="00F72EFF">
              <w:rPr>
                <w:sz w:val="24"/>
                <w:szCs w:val="24"/>
              </w:rPr>
              <w:t>художнико</w:t>
            </w:r>
            <w:proofErr w:type="gramStart"/>
            <w:r w:rsidRPr="00F72EFF">
              <w:rPr>
                <w:sz w:val="24"/>
                <w:szCs w:val="24"/>
              </w:rPr>
              <w:t>в-</w:t>
            </w:r>
            <w:proofErr w:type="gramEnd"/>
            <w:r w:rsidRPr="00F72EFF">
              <w:rPr>
                <w:spacing w:val="-57"/>
                <w:sz w:val="24"/>
                <w:szCs w:val="24"/>
              </w:rPr>
              <w:t xml:space="preserve"> </w:t>
            </w:r>
            <w:r w:rsidRPr="00F72EFF">
              <w:rPr>
                <w:sz w:val="24"/>
                <w:szCs w:val="24"/>
              </w:rPr>
              <w:t>прикладников;</w:t>
            </w:r>
          </w:p>
          <w:p w:rsidR="00494A24" w:rsidRPr="00F72EFF" w:rsidRDefault="00494A24" w:rsidP="00494A24">
            <w:pPr>
              <w:ind w:left="464"/>
              <w:rPr>
                <w:sz w:val="24"/>
                <w:szCs w:val="24"/>
              </w:rPr>
            </w:pPr>
            <w:r w:rsidRPr="00F72EFF">
              <w:rPr>
                <w:sz w:val="24"/>
                <w:szCs w:val="24"/>
              </w:rPr>
              <w:t>фамилии некоторых художников, прославившихся в определе</w:t>
            </w:r>
            <w:r w:rsidRPr="00F72EFF">
              <w:rPr>
                <w:sz w:val="24"/>
                <w:szCs w:val="24"/>
              </w:rPr>
              <w:t>н</w:t>
            </w:r>
            <w:r w:rsidRPr="00F72EFF">
              <w:rPr>
                <w:sz w:val="24"/>
                <w:szCs w:val="24"/>
              </w:rPr>
              <w:t>ных видах</w:t>
            </w:r>
            <w:r w:rsidRPr="00F72EFF">
              <w:rPr>
                <w:spacing w:val="-57"/>
                <w:sz w:val="24"/>
                <w:szCs w:val="24"/>
              </w:rPr>
              <w:t xml:space="preserve"> </w:t>
            </w:r>
            <w:r w:rsidRPr="00F72EFF">
              <w:rPr>
                <w:sz w:val="24"/>
                <w:szCs w:val="24"/>
              </w:rPr>
              <w:t xml:space="preserve">искусства. </w:t>
            </w:r>
          </w:p>
          <w:p w:rsidR="00494A24" w:rsidRPr="00F72EFF" w:rsidRDefault="00494A24" w:rsidP="00494A24">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3"/>
                <w:sz w:val="24"/>
                <w:szCs w:val="24"/>
              </w:rPr>
              <w:t xml:space="preserve"> </w:t>
            </w:r>
            <w:r w:rsidRPr="00F72EFF">
              <w:rPr>
                <w:sz w:val="24"/>
                <w:szCs w:val="24"/>
              </w:rPr>
              <w:t>уметь:</w:t>
            </w:r>
          </w:p>
          <w:p w:rsidR="00494A24" w:rsidRPr="00F72EFF" w:rsidRDefault="00494A24" w:rsidP="00942BAF">
            <w:pPr>
              <w:pStyle w:val="af1"/>
              <w:widowControl w:val="0"/>
              <w:numPr>
                <w:ilvl w:val="0"/>
                <w:numId w:val="162"/>
              </w:numPr>
              <w:tabs>
                <w:tab w:val="left" w:pos="608"/>
              </w:tabs>
              <w:autoSpaceDE w:val="0"/>
              <w:spacing w:before="74"/>
              <w:ind w:right="385" w:firstLine="360"/>
              <w:contextualSpacing w:val="0"/>
              <w:rPr>
                <w:sz w:val="24"/>
                <w:szCs w:val="24"/>
              </w:rPr>
            </w:pPr>
            <w:r w:rsidRPr="00F72EFF">
              <w:rPr>
                <w:sz w:val="24"/>
                <w:szCs w:val="24"/>
              </w:rPr>
              <w:t>использовать величинный контраст в лепке и рисунке; све</w:t>
            </w:r>
            <w:r w:rsidRPr="00F72EFF">
              <w:rPr>
                <w:sz w:val="24"/>
                <w:szCs w:val="24"/>
              </w:rPr>
              <w:t>т</w:t>
            </w:r>
            <w:r w:rsidRPr="00F72EFF">
              <w:rPr>
                <w:sz w:val="24"/>
                <w:szCs w:val="24"/>
              </w:rPr>
              <w:t>лотный контраст — при</w:t>
            </w:r>
            <w:r w:rsidRPr="00F72EFF">
              <w:rPr>
                <w:spacing w:val="-58"/>
                <w:sz w:val="24"/>
                <w:szCs w:val="24"/>
              </w:rPr>
              <w:t xml:space="preserve"> </w:t>
            </w:r>
            <w:r w:rsidRPr="00F72EFF">
              <w:rPr>
                <w:sz w:val="24"/>
                <w:szCs w:val="24"/>
              </w:rPr>
              <w:t>изображении</w:t>
            </w:r>
            <w:r w:rsidRPr="00F72EFF">
              <w:rPr>
                <w:spacing w:val="2"/>
                <w:sz w:val="24"/>
                <w:szCs w:val="24"/>
              </w:rPr>
              <w:t xml:space="preserve"> </w:t>
            </w:r>
            <w:r w:rsidRPr="00F72EFF">
              <w:rPr>
                <w:sz w:val="24"/>
                <w:szCs w:val="24"/>
              </w:rPr>
              <w:t>фона в</w:t>
            </w:r>
            <w:r w:rsidRPr="00F72EFF">
              <w:rPr>
                <w:spacing w:val="-1"/>
                <w:sz w:val="24"/>
                <w:szCs w:val="24"/>
              </w:rPr>
              <w:t xml:space="preserve"> </w:t>
            </w:r>
            <w:r w:rsidRPr="00F72EFF">
              <w:rPr>
                <w:sz w:val="24"/>
                <w:szCs w:val="24"/>
              </w:rPr>
              <w:t>узоре, натюрморте, неба в</w:t>
            </w:r>
            <w:r w:rsidRPr="00F72EFF">
              <w:rPr>
                <w:spacing w:val="-1"/>
                <w:sz w:val="24"/>
                <w:szCs w:val="24"/>
              </w:rPr>
              <w:t xml:space="preserve"> </w:t>
            </w:r>
            <w:r w:rsidRPr="00F72EFF">
              <w:rPr>
                <w:sz w:val="24"/>
                <w:szCs w:val="24"/>
              </w:rPr>
              <w:t>сюжетном</w:t>
            </w:r>
            <w:r w:rsidRPr="00F72EFF">
              <w:rPr>
                <w:spacing w:val="2"/>
                <w:sz w:val="24"/>
                <w:szCs w:val="24"/>
              </w:rPr>
              <w:t xml:space="preserve"> </w:t>
            </w:r>
            <w:r w:rsidRPr="00F72EFF">
              <w:rPr>
                <w:sz w:val="24"/>
                <w:szCs w:val="24"/>
              </w:rPr>
              <w:t>рисунке;</w:t>
            </w:r>
          </w:p>
          <w:p w:rsidR="00494A24" w:rsidRPr="00F72EFF" w:rsidRDefault="00494A24"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сравнивать</w:t>
            </w:r>
            <w:r w:rsidRPr="00F72EFF">
              <w:rPr>
                <w:spacing w:val="-2"/>
                <w:sz w:val="24"/>
                <w:szCs w:val="24"/>
              </w:rPr>
              <w:t xml:space="preserve"> </w:t>
            </w:r>
            <w:r w:rsidRPr="00F72EFF">
              <w:rPr>
                <w:sz w:val="24"/>
                <w:szCs w:val="24"/>
              </w:rPr>
              <w:t>части</w:t>
            </w:r>
            <w:r w:rsidRPr="00F72EFF">
              <w:rPr>
                <w:spacing w:val="-3"/>
                <w:sz w:val="24"/>
                <w:szCs w:val="24"/>
              </w:rPr>
              <w:t xml:space="preserve"> </w:t>
            </w:r>
            <w:r w:rsidRPr="00F72EFF">
              <w:rPr>
                <w:sz w:val="24"/>
                <w:szCs w:val="24"/>
              </w:rPr>
              <w:t>в</w:t>
            </w:r>
            <w:r w:rsidRPr="00F72EFF">
              <w:rPr>
                <w:spacing w:val="-4"/>
                <w:sz w:val="24"/>
                <w:szCs w:val="24"/>
              </w:rPr>
              <w:t xml:space="preserve"> </w:t>
            </w:r>
            <w:r w:rsidRPr="00F72EFF">
              <w:rPr>
                <w:sz w:val="24"/>
                <w:szCs w:val="24"/>
              </w:rPr>
              <w:t>целой</w:t>
            </w:r>
            <w:r w:rsidRPr="00F72EFF">
              <w:rPr>
                <w:spacing w:val="-5"/>
                <w:sz w:val="24"/>
                <w:szCs w:val="24"/>
              </w:rPr>
              <w:t xml:space="preserve"> </w:t>
            </w:r>
            <w:r w:rsidRPr="00F72EFF">
              <w:rPr>
                <w:sz w:val="24"/>
                <w:szCs w:val="24"/>
              </w:rPr>
              <w:t>конструкции</w:t>
            </w:r>
            <w:r w:rsidRPr="00F72EFF">
              <w:rPr>
                <w:spacing w:val="1"/>
                <w:sz w:val="24"/>
                <w:szCs w:val="24"/>
              </w:rPr>
              <w:t xml:space="preserve"> </w:t>
            </w:r>
            <w:r w:rsidRPr="00F72EFF">
              <w:rPr>
                <w:sz w:val="24"/>
                <w:szCs w:val="24"/>
              </w:rPr>
              <w:t>по</w:t>
            </w:r>
            <w:r w:rsidRPr="00F72EFF">
              <w:rPr>
                <w:spacing w:val="-3"/>
                <w:sz w:val="24"/>
                <w:szCs w:val="24"/>
              </w:rPr>
              <w:t xml:space="preserve"> </w:t>
            </w:r>
            <w:r w:rsidRPr="00F72EFF">
              <w:rPr>
                <w:sz w:val="24"/>
                <w:szCs w:val="24"/>
              </w:rPr>
              <w:t>величине;</w:t>
            </w:r>
          </w:p>
          <w:p w:rsidR="00494A24" w:rsidRPr="00F72EFF" w:rsidRDefault="00494A24"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рисовать</w:t>
            </w:r>
            <w:r w:rsidRPr="00F72EFF">
              <w:rPr>
                <w:spacing w:val="-5"/>
                <w:sz w:val="24"/>
                <w:szCs w:val="24"/>
              </w:rPr>
              <w:t xml:space="preserve"> </w:t>
            </w:r>
            <w:r w:rsidRPr="00F72EFF">
              <w:rPr>
                <w:sz w:val="24"/>
                <w:szCs w:val="24"/>
              </w:rPr>
              <w:t>круг</w:t>
            </w:r>
            <w:r w:rsidRPr="00F72EFF">
              <w:rPr>
                <w:spacing w:val="1"/>
                <w:sz w:val="24"/>
                <w:szCs w:val="24"/>
              </w:rPr>
              <w:t xml:space="preserve"> </w:t>
            </w:r>
            <w:r w:rsidRPr="00F72EFF">
              <w:rPr>
                <w:sz w:val="24"/>
                <w:szCs w:val="24"/>
              </w:rPr>
              <w:t>в</w:t>
            </w:r>
            <w:r w:rsidRPr="00F72EFF">
              <w:rPr>
                <w:spacing w:val="-4"/>
                <w:sz w:val="24"/>
                <w:szCs w:val="24"/>
              </w:rPr>
              <w:t xml:space="preserve"> </w:t>
            </w:r>
            <w:r w:rsidRPr="00F72EFF">
              <w:rPr>
                <w:sz w:val="24"/>
                <w:szCs w:val="24"/>
              </w:rPr>
              <w:t>условиях</w:t>
            </w:r>
            <w:r w:rsidRPr="00F72EFF">
              <w:rPr>
                <w:spacing w:val="-1"/>
                <w:sz w:val="24"/>
                <w:szCs w:val="24"/>
              </w:rPr>
              <w:t xml:space="preserve"> </w:t>
            </w:r>
            <w:r w:rsidRPr="00F72EFF">
              <w:rPr>
                <w:sz w:val="24"/>
                <w:szCs w:val="24"/>
              </w:rPr>
              <w:t>перспективы;</w:t>
            </w:r>
          </w:p>
          <w:p w:rsidR="00494A24" w:rsidRPr="00F72EFF" w:rsidRDefault="00494A24"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использовать</w:t>
            </w:r>
            <w:r w:rsidRPr="00F72EFF">
              <w:rPr>
                <w:spacing w:val="-3"/>
                <w:sz w:val="24"/>
                <w:szCs w:val="24"/>
              </w:rPr>
              <w:t xml:space="preserve"> </w:t>
            </w:r>
            <w:r w:rsidRPr="00F72EFF">
              <w:rPr>
                <w:sz w:val="24"/>
                <w:szCs w:val="24"/>
              </w:rPr>
              <w:t>тень</w:t>
            </w:r>
            <w:r w:rsidRPr="00F72EFF">
              <w:rPr>
                <w:spacing w:val="-4"/>
                <w:sz w:val="24"/>
                <w:szCs w:val="24"/>
              </w:rPr>
              <w:t xml:space="preserve"> </w:t>
            </w:r>
            <w:r w:rsidRPr="00F72EFF">
              <w:rPr>
                <w:sz w:val="24"/>
                <w:szCs w:val="24"/>
              </w:rPr>
              <w:t>для</w:t>
            </w:r>
            <w:r w:rsidRPr="00F72EFF">
              <w:rPr>
                <w:spacing w:val="-3"/>
                <w:sz w:val="24"/>
                <w:szCs w:val="24"/>
              </w:rPr>
              <w:t xml:space="preserve"> </w:t>
            </w:r>
            <w:r w:rsidRPr="00F72EFF">
              <w:rPr>
                <w:sz w:val="24"/>
                <w:szCs w:val="24"/>
              </w:rPr>
              <w:t>передачи</w:t>
            </w:r>
            <w:r w:rsidRPr="00F72EFF">
              <w:rPr>
                <w:spacing w:val="-3"/>
                <w:sz w:val="24"/>
                <w:szCs w:val="24"/>
              </w:rPr>
              <w:t xml:space="preserve"> </w:t>
            </w:r>
            <w:r w:rsidRPr="00F72EFF">
              <w:rPr>
                <w:sz w:val="24"/>
                <w:szCs w:val="24"/>
              </w:rPr>
              <w:t>объемности</w:t>
            </w:r>
            <w:r w:rsidRPr="00F72EFF">
              <w:rPr>
                <w:spacing w:val="-1"/>
                <w:sz w:val="24"/>
                <w:szCs w:val="24"/>
              </w:rPr>
              <w:t xml:space="preserve"> </w:t>
            </w:r>
            <w:r w:rsidRPr="00F72EFF">
              <w:rPr>
                <w:sz w:val="24"/>
                <w:szCs w:val="24"/>
              </w:rPr>
              <w:t>предмета;</w:t>
            </w:r>
          </w:p>
          <w:p w:rsidR="00494A24" w:rsidRPr="00F72EFF" w:rsidRDefault="00494A24" w:rsidP="00942BAF">
            <w:pPr>
              <w:pStyle w:val="af1"/>
              <w:widowControl w:val="0"/>
              <w:numPr>
                <w:ilvl w:val="0"/>
                <w:numId w:val="162"/>
              </w:numPr>
              <w:tabs>
                <w:tab w:val="left" w:pos="608"/>
              </w:tabs>
              <w:autoSpaceDE w:val="0"/>
              <w:ind w:right="196" w:firstLine="360"/>
              <w:contextualSpacing w:val="0"/>
              <w:rPr>
                <w:sz w:val="24"/>
                <w:szCs w:val="24"/>
              </w:rPr>
            </w:pPr>
            <w:r w:rsidRPr="00F72EFF">
              <w:rPr>
                <w:sz w:val="24"/>
                <w:szCs w:val="24"/>
              </w:rPr>
              <w:t>рисовать узор, сочетая его с формой украшаемого предмета (узор на округлой форме</w:t>
            </w:r>
            <w:r w:rsidRPr="00F72EFF">
              <w:rPr>
                <w:spacing w:val="-57"/>
                <w:sz w:val="24"/>
                <w:szCs w:val="24"/>
              </w:rPr>
              <w:t xml:space="preserve"> </w:t>
            </w:r>
            <w:r w:rsidRPr="00F72EFF">
              <w:rPr>
                <w:sz w:val="24"/>
                <w:szCs w:val="24"/>
              </w:rPr>
              <w:t>и</w:t>
            </w:r>
            <w:r w:rsidRPr="00F72EFF">
              <w:rPr>
                <w:spacing w:val="-2"/>
                <w:sz w:val="24"/>
                <w:szCs w:val="24"/>
              </w:rPr>
              <w:t xml:space="preserve"> </w:t>
            </w:r>
            <w:r w:rsidRPr="00F72EFF">
              <w:rPr>
                <w:sz w:val="24"/>
                <w:szCs w:val="24"/>
              </w:rPr>
              <w:t>призматической</w:t>
            </w:r>
            <w:r w:rsidRPr="00F72EFF">
              <w:rPr>
                <w:spacing w:val="1"/>
                <w:sz w:val="24"/>
                <w:szCs w:val="24"/>
              </w:rPr>
              <w:t xml:space="preserve"> </w:t>
            </w:r>
            <w:r w:rsidRPr="00F72EFF">
              <w:rPr>
                <w:sz w:val="24"/>
                <w:szCs w:val="24"/>
              </w:rPr>
              <w:t>форме</w:t>
            </w:r>
            <w:r w:rsidRPr="00F72EFF">
              <w:rPr>
                <w:spacing w:val="-1"/>
                <w:sz w:val="24"/>
                <w:szCs w:val="24"/>
              </w:rPr>
              <w:t xml:space="preserve"> </w:t>
            </w:r>
            <w:r w:rsidRPr="00F72EFF">
              <w:rPr>
                <w:sz w:val="24"/>
                <w:szCs w:val="24"/>
              </w:rPr>
              <w:t>предметов);</w:t>
            </w:r>
          </w:p>
          <w:p w:rsidR="00494A24" w:rsidRPr="00F72EFF" w:rsidRDefault="00494A24"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изображать</w:t>
            </w:r>
            <w:r w:rsidRPr="00F72EFF">
              <w:rPr>
                <w:spacing w:val="-2"/>
                <w:sz w:val="24"/>
                <w:szCs w:val="24"/>
              </w:rPr>
              <w:t xml:space="preserve"> </w:t>
            </w:r>
            <w:r w:rsidRPr="00F72EFF">
              <w:rPr>
                <w:sz w:val="24"/>
                <w:szCs w:val="24"/>
              </w:rPr>
              <w:t>гуашью</w:t>
            </w:r>
            <w:r w:rsidRPr="00F72EFF">
              <w:rPr>
                <w:spacing w:val="-2"/>
                <w:sz w:val="24"/>
                <w:szCs w:val="24"/>
              </w:rPr>
              <w:t xml:space="preserve"> </w:t>
            </w:r>
            <w:r w:rsidRPr="00F72EFF">
              <w:rPr>
                <w:sz w:val="24"/>
                <w:szCs w:val="24"/>
              </w:rPr>
              <w:t>фон</w:t>
            </w:r>
            <w:r w:rsidRPr="00F72EFF">
              <w:rPr>
                <w:spacing w:val="-4"/>
                <w:sz w:val="24"/>
                <w:szCs w:val="24"/>
              </w:rPr>
              <w:t xml:space="preserve"> </w:t>
            </w:r>
            <w:r w:rsidRPr="00F72EFF">
              <w:rPr>
                <w:sz w:val="24"/>
                <w:szCs w:val="24"/>
              </w:rPr>
              <w:t>в</w:t>
            </w:r>
            <w:r w:rsidRPr="00F72EFF">
              <w:rPr>
                <w:spacing w:val="-3"/>
                <w:sz w:val="24"/>
                <w:szCs w:val="24"/>
              </w:rPr>
              <w:t xml:space="preserve"> </w:t>
            </w:r>
            <w:r w:rsidRPr="00F72EFF">
              <w:rPr>
                <w:sz w:val="24"/>
                <w:szCs w:val="24"/>
              </w:rPr>
              <w:t>рисунке</w:t>
            </w:r>
            <w:r w:rsidRPr="00F72EFF">
              <w:rPr>
                <w:spacing w:val="-1"/>
                <w:sz w:val="24"/>
                <w:szCs w:val="24"/>
              </w:rPr>
              <w:t xml:space="preserve"> </w:t>
            </w:r>
            <w:r w:rsidRPr="00F72EFF">
              <w:rPr>
                <w:sz w:val="24"/>
                <w:szCs w:val="24"/>
              </w:rPr>
              <w:t>способом</w:t>
            </w:r>
            <w:r w:rsidRPr="00F72EFF">
              <w:rPr>
                <w:spacing w:val="-1"/>
                <w:sz w:val="24"/>
                <w:szCs w:val="24"/>
              </w:rPr>
              <w:t xml:space="preserve"> </w:t>
            </w:r>
            <w:r w:rsidRPr="00F72EFF">
              <w:rPr>
                <w:sz w:val="24"/>
                <w:szCs w:val="24"/>
              </w:rPr>
              <w:t>тонирования</w:t>
            </w:r>
            <w:r w:rsidRPr="00F72EFF">
              <w:rPr>
                <w:spacing w:val="-1"/>
                <w:sz w:val="24"/>
                <w:szCs w:val="24"/>
              </w:rPr>
              <w:t xml:space="preserve"> </w:t>
            </w:r>
            <w:r w:rsidRPr="00F72EFF">
              <w:rPr>
                <w:sz w:val="24"/>
                <w:szCs w:val="24"/>
              </w:rPr>
              <w:t>к</w:t>
            </w:r>
            <w:r w:rsidRPr="00F72EFF">
              <w:rPr>
                <w:sz w:val="24"/>
                <w:szCs w:val="24"/>
              </w:rPr>
              <w:t>и</w:t>
            </w:r>
            <w:r w:rsidRPr="00F72EFF">
              <w:rPr>
                <w:sz w:val="24"/>
                <w:szCs w:val="24"/>
              </w:rPr>
              <w:t>стью;</w:t>
            </w:r>
          </w:p>
          <w:p w:rsidR="00494A24" w:rsidRPr="00F72EFF" w:rsidRDefault="00494A24" w:rsidP="00942BAF">
            <w:pPr>
              <w:pStyle w:val="af1"/>
              <w:widowControl w:val="0"/>
              <w:numPr>
                <w:ilvl w:val="0"/>
                <w:numId w:val="162"/>
              </w:numPr>
              <w:tabs>
                <w:tab w:val="left" w:pos="608"/>
              </w:tabs>
              <w:autoSpaceDE w:val="0"/>
              <w:ind w:right="499" w:firstLine="360"/>
              <w:contextualSpacing w:val="0"/>
              <w:rPr>
                <w:sz w:val="24"/>
                <w:szCs w:val="24"/>
              </w:rPr>
            </w:pPr>
            <w:r w:rsidRPr="00F72EFF">
              <w:rPr>
                <w:sz w:val="24"/>
                <w:szCs w:val="24"/>
              </w:rPr>
              <w:t>получать</w:t>
            </w:r>
            <w:r w:rsidRPr="00F72EFF">
              <w:rPr>
                <w:spacing w:val="-1"/>
                <w:sz w:val="24"/>
                <w:szCs w:val="24"/>
              </w:rPr>
              <w:t xml:space="preserve"> </w:t>
            </w:r>
            <w:r w:rsidRPr="00F72EFF">
              <w:rPr>
                <w:sz w:val="24"/>
                <w:szCs w:val="24"/>
              </w:rPr>
              <w:t>и</w:t>
            </w:r>
            <w:r w:rsidRPr="00F72EFF">
              <w:rPr>
                <w:spacing w:val="-6"/>
                <w:sz w:val="24"/>
                <w:szCs w:val="24"/>
              </w:rPr>
              <w:t xml:space="preserve"> </w:t>
            </w:r>
            <w:r w:rsidRPr="00F72EFF">
              <w:rPr>
                <w:sz w:val="24"/>
                <w:szCs w:val="24"/>
              </w:rPr>
              <w:t>использовать</w:t>
            </w:r>
            <w:r w:rsidRPr="00F72EFF">
              <w:rPr>
                <w:spacing w:val="-2"/>
                <w:sz w:val="24"/>
                <w:szCs w:val="24"/>
              </w:rPr>
              <w:t xml:space="preserve"> </w:t>
            </w:r>
            <w:r w:rsidRPr="00F72EFF">
              <w:rPr>
                <w:sz w:val="24"/>
                <w:szCs w:val="24"/>
              </w:rPr>
              <w:t>в</w:t>
            </w:r>
            <w:r w:rsidRPr="00F72EFF">
              <w:rPr>
                <w:spacing w:val="-5"/>
                <w:sz w:val="24"/>
                <w:szCs w:val="24"/>
              </w:rPr>
              <w:t xml:space="preserve"> </w:t>
            </w:r>
            <w:r w:rsidRPr="00F72EFF">
              <w:rPr>
                <w:sz w:val="24"/>
                <w:szCs w:val="24"/>
              </w:rPr>
              <w:t>живописной</w:t>
            </w:r>
            <w:r w:rsidRPr="00F72EFF">
              <w:rPr>
                <w:spacing w:val="-2"/>
                <w:sz w:val="24"/>
                <w:szCs w:val="24"/>
              </w:rPr>
              <w:t xml:space="preserve"> </w:t>
            </w:r>
            <w:r w:rsidRPr="00F72EFF">
              <w:rPr>
                <w:sz w:val="24"/>
                <w:szCs w:val="24"/>
              </w:rPr>
              <w:t>работе</w:t>
            </w:r>
            <w:r w:rsidRPr="00F72EFF">
              <w:rPr>
                <w:spacing w:val="-3"/>
                <w:sz w:val="24"/>
                <w:szCs w:val="24"/>
              </w:rPr>
              <w:t xml:space="preserve"> </w:t>
            </w:r>
            <w:r w:rsidRPr="00F72EFF">
              <w:rPr>
                <w:sz w:val="24"/>
                <w:szCs w:val="24"/>
              </w:rPr>
              <w:t>смешанные</w:t>
            </w:r>
            <w:r w:rsidRPr="00F72EFF">
              <w:rPr>
                <w:spacing w:val="-4"/>
                <w:sz w:val="24"/>
                <w:szCs w:val="24"/>
              </w:rPr>
              <w:t xml:space="preserve"> </w:t>
            </w:r>
            <w:r w:rsidRPr="00F72EFF">
              <w:rPr>
                <w:sz w:val="24"/>
                <w:szCs w:val="24"/>
              </w:rPr>
              <w:t>краски,</w:t>
            </w:r>
            <w:r w:rsidRPr="00F72EFF">
              <w:rPr>
                <w:spacing w:val="-1"/>
                <w:sz w:val="24"/>
                <w:szCs w:val="24"/>
              </w:rPr>
              <w:t xml:space="preserve"> </w:t>
            </w:r>
            <w:r w:rsidRPr="00F72EFF">
              <w:rPr>
                <w:sz w:val="24"/>
                <w:szCs w:val="24"/>
              </w:rPr>
              <w:t>оттенки</w:t>
            </w:r>
            <w:r w:rsidRPr="00F72EFF">
              <w:rPr>
                <w:spacing w:val="-3"/>
                <w:sz w:val="24"/>
                <w:szCs w:val="24"/>
              </w:rPr>
              <w:t xml:space="preserve"> </w:t>
            </w:r>
            <w:r w:rsidRPr="00F72EFF">
              <w:rPr>
                <w:sz w:val="24"/>
                <w:szCs w:val="24"/>
              </w:rPr>
              <w:t>цветов</w:t>
            </w:r>
            <w:r w:rsidRPr="00F72EFF">
              <w:rPr>
                <w:spacing w:val="-57"/>
                <w:sz w:val="24"/>
                <w:szCs w:val="24"/>
              </w:rPr>
              <w:t xml:space="preserve"> </w:t>
            </w:r>
            <w:r w:rsidRPr="00F72EFF">
              <w:rPr>
                <w:sz w:val="24"/>
                <w:szCs w:val="24"/>
              </w:rPr>
              <w:t xml:space="preserve">(голубой, </w:t>
            </w:r>
            <w:proofErr w:type="gramStart"/>
            <w:r w:rsidRPr="00F72EFF">
              <w:rPr>
                <w:sz w:val="24"/>
                <w:szCs w:val="24"/>
              </w:rPr>
              <w:t>розовый</w:t>
            </w:r>
            <w:proofErr w:type="gramEnd"/>
            <w:r w:rsidRPr="00F72EFF">
              <w:rPr>
                <w:spacing w:val="-1"/>
                <w:sz w:val="24"/>
                <w:szCs w:val="24"/>
              </w:rPr>
              <w:t xml:space="preserve"> </w:t>
            </w:r>
            <w:r w:rsidRPr="00F72EFF">
              <w:rPr>
                <w:sz w:val="24"/>
                <w:szCs w:val="24"/>
              </w:rPr>
              <w:t>и</w:t>
            </w:r>
            <w:r w:rsidRPr="00F72EFF">
              <w:rPr>
                <w:spacing w:val="1"/>
                <w:sz w:val="24"/>
                <w:szCs w:val="24"/>
              </w:rPr>
              <w:t xml:space="preserve"> </w:t>
            </w:r>
            <w:r w:rsidRPr="00F72EFF">
              <w:rPr>
                <w:sz w:val="24"/>
                <w:szCs w:val="24"/>
              </w:rPr>
              <w:t>др.);</w:t>
            </w:r>
          </w:p>
          <w:p w:rsidR="00494A24" w:rsidRPr="00F72EFF" w:rsidRDefault="00494A24" w:rsidP="00942BAF">
            <w:pPr>
              <w:pStyle w:val="af1"/>
              <w:widowControl w:val="0"/>
              <w:numPr>
                <w:ilvl w:val="0"/>
                <w:numId w:val="162"/>
              </w:numPr>
              <w:tabs>
                <w:tab w:val="left" w:pos="608"/>
              </w:tabs>
              <w:autoSpaceDE w:val="0"/>
              <w:ind w:left="608"/>
              <w:contextualSpacing w:val="0"/>
              <w:rPr>
                <w:sz w:val="24"/>
                <w:szCs w:val="24"/>
              </w:rPr>
            </w:pPr>
            <w:r w:rsidRPr="00F72EFF">
              <w:rPr>
                <w:sz w:val="24"/>
                <w:szCs w:val="24"/>
              </w:rPr>
              <w:t>работать</w:t>
            </w:r>
            <w:r w:rsidRPr="00F72EFF">
              <w:rPr>
                <w:spacing w:val="-2"/>
                <w:sz w:val="24"/>
                <w:szCs w:val="24"/>
              </w:rPr>
              <w:t xml:space="preserve"> </w:t>
            </w:r>
            <w:r w:rsidRPr="00F72EFF">
              <w:rPr>
                <w:sz w:val="24"/>
                <w:szCs w:val="24"/>
              </w:rPr>
              <w:t>акварелью</w:t>
            </w:r>
            <w:r w:rsidRPr="00F72EFF">
              <w:rPr>
                <w:spacing w:val="-3"/>
                <w:sz w:val="24"/>
                <w:szCs w:val="24"/>
              </w:rPr>
              <w:t xml:space="preserve"> </w:t>
            </w:r>
            <w:r w:rsidRPr="00F72EFF">
              <w:rPr>
                <w:sz w:val="24"/>
                <w:szCs w:val="24"/>
              </w:rPr>
              <w:t>по</w:t>
            </w:r>
            <w:r w:rsidRPr="00F72EFF">
              <w:rPr>
                <w:spacing w:val="-3"/>
                <w:sz w:val="24"/>
                <w:szCs w:val="24"/>
              </w:rPr>
              <w:t xml:space="preserve"> </w:t>
            </w:r>
            <w:r w:rsidRPr="00F72EFF">
              <w:rPr>
                <w:sz w:val="24"/>
                <w:szCs w:val="24"/>
              </w:rPr>
              <w:t>мокрой</w:t>
            </w:r>
            <w:r w:rsidRPr="00F72EFF">
              <w:rPr>
                <w:spacing w:val="-3"/>
                <w:sz w:val="24"/>
                <w:szCs w:val="24"/>
              </w:rPr>
              <w:t xml:space="preserve"> </w:t>
            </w:r>
            <w:r w:rsidRPr="00F72EFF">
              <w:rPr>
                <w:sz w:val="24"/>
                <w:szCs w:val="24"/>
              </w:rPr>
              <w:t>и</w:t>
            </w:r>
            <w:r w:rsidRPr="00F72EFF">
              <w:rPr>
                <w:spacing w:val="-4"/>
                <w:sz w:val="24"/>
                <w:szCs w:val="24"/>
              </w:rPr>
              <w:t xml:space="preserve"> </w:t>
            </w:r>
            <w:r w:rsidRPr="00F72EFF">
              <w:rPr>
                <w:sz w:val="24"/>
                <w:szCs w:val="24"/>
              </w:rPr>
              <w:t>сухой бумаге.</w:t>
            </w:r>
          </w:p>
          <w:p w:rsidR="007409EB" w:rsidRPr="00F72EFF" w:rsidRDefault="007409EB" w:rsidP="00E417EF">
            <w:pPr>
              <w:pStyle w:val="af1"/>
              <w:autoSpaceDN/>
              <w:ind w:left="360"/>
              <w:rPr>
                <w:b/>
                <w:kern w:val="0"/>
                <w:sz w:val="24"/>
                <w:szCs w:val="24"/>
              </w:rPr>
            </w:pPr>
          </w:p>
        </w:tc>
      </w:tr>
    </w:tbl>
    <w:p w:rsidR="007409EB" w:rsidRPr="00F72EFF" w:rsidRDefault="007409EB" w:rsidP="007409EB">
      <w:pPr>
        <w:spacing w:before="74"/>
        <w:rPr>
          <w:b/>
          <w:sz w:val="24"/>
          <w:szCs w:val="24"/>
        </w:rPr>
      </w:pPr>
      <w:r w:rsidRPr="00F72EFF">
        <w:rPr>
          <w:b/>
          <w:sz w:val="24"/>
          <w:szCs w:val="24"/>
        </w:rPr>
        <w:t>3.Рисование (6 класс).</w:t>
      </w:r>
    </w:p>
    <w:tbl>
      <w:tblPr>
        <w:tblStyle w:val="af7"/>
        <w:tblW w:w="14816" w:type="dxa"/>
        <w:tblLook w:val="04A0" w:firstRow="1" w:lastRow="0" w:firstColumn="1" w:lastColumn="0" w:noHBand="0" w:noVBand="1"/>
      </w:tblPr>
      <w:tblGrid>
        <w:gridCol w:w="7424"/>
        <w:gridCol w:w="7392"/>
      </w:tblGrid>
      <w:tr w:rsidR="007409EB" w:rsidRPr="00F72EFF" w:rsidTr="004626BD">
        <w:tc>
          <w:tcPr>
            <w:tcW w:w="7424" w:type="dxa"/>
          </w:tcPr>
          <w:p w:rsidR="007409EB" w:rsidRPr="00F72EFF" w:rsidRDefault="007409EB" w:rsidP="00E417EF">
            <w:pPr>
              <w:jc w:val="center"/>
              <w:rPr>
                <w:kern w:val="0"/>
                <w:sz w:val="24"/>
                <w:szCs w:val="24"/>
              </w:rPr>
            </w:pPr>
            <w:r w:rsidRPr="00F72EFF">
              <w:rPr>
                <w:kern w:val="0"/>
                <w:sz w:val="24"/>
                <w:szCs w:val="24"/>
              </w:rPr>
              <w:t>Минимальный</w:t>
            </w:r>
          </w:p>
        </w:tc>
        <w:tc>
          <w:tcPr>
            <w:tcW w:w="7392" w:type="dxa"/>
          </w:tcPr>
          <w:p w:rsidR="007409EB" w:rsidRPr="00F72EFF" w:rsidRDefault="007409EB" w:rsidP="00E417EF">
            <w:pPr>
              <w:jc w:val="center"/>
              <w:rPr>
                <w:kern w:val="0"/>
                <w:sz w:val="24"/>
                <w:szCs w:val="24"/>
              </w:rPr>
            </w:pPr>
            <w:r w:rsidRPr="00F72EFF">
              <w:rPr>
                <w:kern w:val="0"/>
                <w:sz w:val="24"/>
                <w:szCs w:val="24"/>
              </w:rPr>
              <w:t>Достаточный</w:t>
            </w:r>
          </w:p>
        </w:tc>
      </w:tr>
      <w:tr w:rsidR="007409EB" w:rsidRPr="00F72EFF" w:rsidTr="004626BD">
        <w:trPr>
          <w:trHeight w:val="4320"/>
        </w:trPr>
        <w:tc>
          <w:tcPr>
            <w:tcW w:w="7424" w:type="dxa"/>
          </w:tcPr>
          <w:p w:rsidR="00DC1E5A" w:rsidRPr="00F72EFF" w:rsidRDefault="00DC1E5A" w:rsidP="00DC1E5A">
            <w:pPr>
              <w:pStyle w:val="ab"/>
              <w:spacing w:before="4" w:after="0"/>
              <w:rPr>
                <w:b/>
                <w:sz w:val="24"/>
                <w:szCs w:val="24"/>
              </w:rPr>
            </w:pPr>
          </w:p>
          <w:p w:rsidR="00DC1E5A" w:rsidRPr="00F72EFF" w:rsidRDefault="00DC1E5A" w:rsidP="00DC1E5A">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приемы</w:t>
            </w:r>
            <w:r w:rsidRPr="00F72EFF">
              <w:rPr>
                <w:spacing w:val="-4"/>
                <w:sz w:val="24"/>
                <w:szCs w:val="24"/>
              </w:rPr>
              <w:t xml:space="preserve"> </w:t>
            </w:r>
            <w:r w:rsidRPr="00F72EFF">
              <w:rPr>
                <w:sz w:val="24"/>
                <w:szCs w:val="24"/>
              </w:rPr>
              <w:t>работы</w:t>
            </w:r>
            <w:r w:rsidRPr="00F72EFF">
              <w:rPr>
                <w:spacing w:val="-2"/>
                <w:sz w:val="24"/>
                <w:szCs w:val="24"/>
              </w:rPr>
              <w:t xml:space="preserve"> </w:t>
            </w:r>
            <w:r w:rsidRPr="00F72EFF">
              <w:rPr>
                <w:sz w:val="24"/>
                <w:szCs w:val="24"/>
              </w:rPr>
              <w:t>красками</w:t>
            </w:r>
            <w:r w:rsidRPr="00F72EFF">
              <w:rPr>
                <w:spacing w:val="-3"/>
                <w:sz w:val="24"/>
                <w:szCs w:val="24"/>
              </w:rPr>
              <w:t xml:space="preserve"> </w:t>
            </w:r>
            <w:r w:rsidRPr="00F72EFF">
              <w:rPr>
                <w:sz w:val="24"/>
                <w:szCs w:val="24"/>
              </w:rPr>
              <w:t>«по-мокрому»</w:t>
            </w:r>
            <w:r w:rsidRPr="00F72EFF">
              <w:rPr>
                <w:spacing w:val="2"/>
                <w:sz w:val="24"/>
                <w:szCs w:val="24"/>
              </w:rPr>
              <w:t xml:space="preserve"> </w:t>
            </w:r>
            <w:r w:rsidRPr="00F72EFF">
              <w:rPr>
                <w:sz w:val="24"/>
                <w:szCs w:val="24"/>
              </w:rPr>
              <w:t>и</w:t>
            </w:r>
            <w:r w:rsidRPr="00F72EFF">
              <w:rPr>
                <w:spacing w:val="-4"/>
                <w:sz w:val="24"/>
                <w:szCs w:val="24"/>
              </w:rPr>
              <w:t xml:space="preserve"> </w:t>
            </w:r>
            <w:r w:rsidRPr="00F72EFF">
              <w:rPr>
                <w:sz w:val="24"/>
                <w:szCs w:val="24"/>
              </w:rPr>
              <w:t>по</w:t>
            </w:r>
            <w:r w:rsidRPr="00F72EFF">
              <w:rPr>
                <w:spacing w:val="-4"/>
                <w:sz w:val="24"/>
                <w:szCs w:val="24"/>
              </w:rPr>
              <w:t xml:space="preserve"> </w:t>
            </w:r>
            <w:r w:rsidRPr="00F72EFF">
              <w:rPr>
                <w:sz w:val="24"/>
                <w:szCs w:val="24"/>
              </w:rPr>
              <w:t>сухой</w:t>
            </w:r>
            <w:r w:rsidRPr="00F72EFF">
              <w:rPr>
                <w:spacing w:val="-1"/>
                <w:sz w:val="24"/>
                <w:szCs w:val="24"/>
              </w:rPr>
              <w:t xml:space="preserve"> </w:t>
            </w:r>
            <w:r w:rsidRPr="00F72EFF">
              <w:rPr>
                <w:sz w:val="24"/>
                <w:szCs w:val="24"/>
              </w:rPr>
              <w:t>бумаге;</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приемы</w:t>
            </w:r>
            <w:r w:rsidRPr="00F72EFF">
              <w:rPr>
                <w:spacing w:val="-3"/>
                <w:sz w:val="24"/>
                <w:szCs w:val="24"/>
              </w:rPr>
              <w:t xml:space="preserve"> </w:t>
            </w:r>
            <w:r w:rsidRPr="00F72EFF">
              <w:rPr>
                <w:sz w:val="24"/>
                <w:szCs w:val="24"/>
              </w:rPr>
              <w:t>замутнения</w:t>
            </w:r>
            <w:r w:rsidRPr="00F72EFF">
              <w:rPr>
                <w:spacing w:val="-2"/>
                <w:sz w:val="24"/>
                <w:szCs w:val="24"/>
              </w:rPr>
              <w:t xml:space="preserve"> </w:t>
            </w:r>
            <w:r w:rsidRPr="00F72EFF">
              <w:rPr>
                <w:sz w:val="24"/>
                <w:szCs w:val="24"/>
              </w:rPr>
              <w:t>цвета</w:t>
            </w:r>
            <w:r w:rsidRPr="00F72EFF">
              <w:rPr>
                <w:spacing w:val="-1"/>
                <w:sz w:val="24"/>
                <w:szCs w:val="24"/>
              </w:rPr>
              <w:t xml:space="preserve"> </w:t>
            </w:r>
            <w:r w:rsidRPr="00F72EFF">
              <w:rPr>
                <w:sz w:val="24"/>
                <w:szCs w:val="24"/>
              </w:rPr>
              <w:t>черным</w:t>
            </w:r>
            <w:r w:rsidRPr="00F72EFF">
              <w:rPr>
                <w:spacing w:val="-1"/>
                <w:sz w:val="24"/>
                <w:szCs w:val="24"/>
              </w:rPr>
              <w:t xml:space="preserve"> </w:t>
            </w:r>
            <w:r w:rsidRPr="00F72EFF">
              <w:rPr>
                <w:sz w:val="24"/>
                <w:szCs w:val="24"/>
              </w:rPr>
              <w:t>и</w:t>
            </w:r>
            <w:r w:rsidRPr="00F72EFF">
              <w:rPr>
                <w:spacing w:val="-3"/>
                <w:sz w:val="24"/>
                <w:szCs w:val="24"/>
              </w:rPr>
              <w:t xml:space="preserve"> </w:t>
            </w:r>
            <w:r w:rsidRPr="00F72EFF">
              <w:rPr>
                <w:sz w:val="24"/>
                <w:szCs w:val="24"/>
              </w:rPr>
              <w:t>белым;</w:t>
            </w:r>
          </w:p>
          <w:p w:rsidR="00DC1E5A" w:rsidRPr="00F72EFF" w:rsidRDefault="00DC1E5A" w:rsidP="00942BAF">
            <w:pPr>
              <w:pStyle w:val="af1"/>
              <w:widowControl w:val="0"/>
              <w:numPr>
                <w:ilvl w:val="0"/>
                <w:numId w:val="163"/>
              </w:numPr>
              <w:tabs>
                <w:tab w:val="left" w:pos="608"/>
              </w:tabs>
              <w:autoSpaceDE w:val="0"/>
              <w:ind w:right="991" w:firstLine="360"/>
              <w:contextualSpacing w:val="0"/>
              <w:rPr>
                <w:sz w:val="24"/>
                <w:szCs w:val="24"/>
              </w:rPr>
            </w:pPr>
            <w:r w:rsidRPr="00F72EFF">
              <w:rPr>
                <w:sz w:val="24"/>
                <w:szCs w:val="24"/>
              </w:rPr>
              <w:t>о</w:t>
            </w:r>
            <w:r w:rsidRPr="00F72EFF">
              <w:rPr>
                <w:spacing w:val="-5"/>
                <w:sz w:val="24"/>
                <w:szCs w:val="24"/>
              </w:rPr>
              <w:t xml:space="preserve"> </w:t>
            </w:r>
            <w:r w:rsidRPr="00F72EFF">
              <w:rPr>
                <w:sz w:val="24"/>
                <w:szCs w:val="24"/>
              </w:rPr>
              <w:t>существовании</w:t>
            </w:r>
            <w:r w:rsidRPr="00F72EFF">
              <w:rPr>
                <w:spacing w:val="-1"/>
                <w:sz w:val="24"/>
                <w:szCs w:val="24"/>
              </w:rPr>
              <w:t xml:space="preserve"> </w:t>
            </w:r>
            <w:r w:rsidRPr="00F72EFF">
              <w:rPr>
                <w:sz w:val="24"/>
                <w:szCs w:val="24"/>
              </w:rPr>
              <w:t>цветов</w:t>
            </w:r>
            <w:r w:rsidRPr="00F72EFF">
              <w:rPr>
                <w:spacing w:val="-4"/>
                <w:sz w:val="24"/>
                <w:szCs w:val="24"/>
              </w:rPr>
              <w:t xml:space="preserve"> </w:t>
            </w:r>
            <w:r w:rsidRPr="00F72EFF">
              <w:rPr>
                <w:sz w:val="24"/>
                <w:szCs w:val="24"/>
              </w:rPr>
              <w:t>радостных</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мрачных;</w:t>
            </w:r>
            <w:r w:rsidRPr="00F72EFF">
              <w:rPr>
                <w:spacing w:val="-3"/>
                <w:sz w:val="24"/>
                <w:szCs w:val="24"/>
              </w:rPr>
              <w:t xml:space="preserve"> </w:t>
            </w:r>
            <w:r w:rsidRPr="00F72EFF">
              <w:rPr>
                <w:sz w:val="24"/>
                <w:szCs w:val="24"/>
              </w:rPr>
              <w:t>о</w:t>
            </w:r>
            <w:r w:rsidRPr="00F72EFF">
              <w:rPr>
                <w:spacing w:val="-4"/>
                <w:sz w:val="24"/>
                <w:szCs w:val="24"/>
              </w:rPr>
              <w:t xml:space="preserve"> </w:t>
            </w:r>
            <w:r w:rsidRPr="00F72EFF">
              <w:rPr>
                <w:sz w:val="24"/>
                <w:szCs w:val="24"/>
              </w:rPr>
              <w:t>с</w:t>
            </w:r>
            <w:r w:rsidRPr="00F72EFF">
              <w:rPr>
                <w:sz w:val="24"/>
                <w:szCs w:val="24"/>
              </w:rPr>
              <w:t>о</w:t>
            </w:r>
            <w:r w:rsidRPr="00F72EFF">
              <w:rPr>
                <w:sz w:val="24"/>
                <w:szCs w:val="24"/>
              </w:rPr>
              <w:t>ответствии</w:t>
            </w:r>
            <w:r w:rsidRPr="00F72EFF">
              <w:rPr>
                <w:spacing w:val="-2"/>
                <w:sz w:val="24"/>
                <w:szCs w:val="24"/>
              </w:rPr>
              <w:t xml:space="preserve"> </w:t>
            </w:r>
            <w:r w:rsidRPr="00F72EFF">
              <w:rPr>
                <w:sz w:val="24"/>
                <w:szCs w:val="24"/>
              </w:rPr>
              <w:t>определенной</w:t>
            </w:r>
            <w:r w:rsidRPr="00F72EFF">
              <w:rPr>
                <w:spacing w:val="-57"/>
                <w:sz w:val="24"/>
                <w:szCs w:val="24"/>
              </w:rPr>
              <w:t xml:space="preserve"> </w:t>
            </w:r>
            <w:r w:rsidRPr="00F72EFF">
              <w:rPr>
                <w:sz w:val="24"/>
                <w:szCs w:val="24"/>
              </w:rPr>
              <w:t>цветовой</w:t>
            </w:r>
            <w:r w:rsidRPr="00F72EFF">
              <w:rPr>
                <w:spacing w:val="-2"/>
                <w:sz w:val="24"/>
                <w:szCs w:val="24"/>
              </w:rPr>
              <w:t xml:space="preserve"> </w:t>
            </w:r>
            <w:r w:rsidRPr="00F72EFF">
              <w:rPr>
                <w:sz w:val="24"/>
                <w:szCs w:val="24"/>
              </w:rPr>
              <w:t>гаммы</w:t>
            </w:r>
            <w:r w:rsidRPr="00F72EFF">
              <w:rPr>
                <w:spacing w:val="-1"/>
                <w:sz w:val="24"/>
                <w:szCs w:val="24"/>
              </w:rPr>
              <w:t xml:space="preserve"> </w:t>
            </w:r>
            <w:r w:rsidRPr="00F72EFF">
              <w:rPr>
                <w:sz w:val="24"/>
                <w:szCs w:val="24"/>
              </w:rPr>
              <w:t>настроению</w:t>
            </w:r>
            <w:r w:rsidRPr="00F72EFF">
              <w:rPr>
                <w:spacing w:val="1"/>
                <w:sz w:val="24"/>
                <w:szCs w:val="24"/>
              </w:rPr>
              <w:t xml:space="preserve"> </w:t>
            </w:r>
            <w:r w:rsidRPr="00F72EFF">
              <w:rPr>
                <w:sz w:val="24"/>
                <w:szCs w:val="24"/>
              </w:rPr>
              <w:t>ч</w:t>
            </w:r>
            <w:r w:rsidRPr="00F72EFF">
              <w:rPr>
                <w:sz w:val="24"/>
                <w:szCs w:val="24"/>
              </w:rPr>
              <w:t>е</w:t>
            </w:r>
            <w:r w:rsidRPr="00F72EFF">
              <w:rPr>
                <w:sz w:val="24"/>
                <w:szCs w:val="24"/>
              </w:rPr>
              <w:t>ловека, состоянию</w:t>
            </w:r>
            <w:r w:rsidRPr="00F72EFF">
              <w:rPr>
                <w:spacing w:val="2"/>
                <w:sz w:val="24"/>
                <w:szCs w:val="24"/>
              </w:rPr>
              <w:t xml:space="preserve"> </w:t>
            </w:r>
            <w:r w:rsidRPr="00F72EFF">
              <w:rPr>
                <w:sz w:val="24"/>
                <w:szCs w:val="24"/>
              </w:rPr>
              <w:t>в</w:t>
            </w:r>
            <w:r w:rsidRPr="00F72EFF">
              <w:rPr>
                <w:spacing w:val="-1"/>
                <w:sz w:val="24"/>
                <w:szCs w:val="24"/>
              </w:rPr>
              <w:t xml:space="preserve"> </w:t>
            </w:r>
            <w:r w:rsidRPr="00F72EFF">
              <w:rPr>
                <w:sz w:val="24"/>
                <w:szCs w:val="24"/>
              </w:rPr>
              <w:t>природе и</w:t>
            </w:r>
            <w:r w:rsidRPr="00F72EFF">
              <w:rPr>
                <w:spacing w:val="-2"/>
                <w:sz w:val="24"/>
                <w:szCs w:val="24"/>
              </w:rPr>
              <w:t xml:space="preserve"> </w:t>
            </w:r>
            <w:r w:rsidRPr="00F72EFF">
              <w:rPr>
                <w:sz w:val="24"/>
                <w:szCs w:val="24"/>
              </w:rPr>
              <w:t>т.</w:t>
            </w:r>
            <w:r w:rsidRPr="00F72EFF">
              <w:rPr>
                <w:spacing w:val="-1"/>
                <w:sz w:val="24"/>
                <w:szCs w:val="24"/>
              </w:rPr>
              <w:t xml:space="preserve"> </w:t>
            </w:r>
            <w:r w:rsidRPr="00F72EFF">
              <w:rPr>
                <w:sz w:val="24"/>
                <w:szCs w:val="24"/>
              </w:rPr>
              <w:t>п.;</w:t>
            </w:r>
          </w:p>
          <w:p w:rsidR="00DC1E5A" w:rsidRPr="00F72EFF" w:rsidRDefault="00DC1E5A" w:rsidP="00DC1E5A">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 уметь:</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изображать</w:t>
            </w:r>
            <w:r w:rsidRPr="00F72EFF">
              <w:rPr>
                <w:spacing w:val="-2"/>
                <w:sz w:val="24"/>
                <w:szCs w:val="24"/>
              </w:rPr>
              <w:t xml:space="preserve"> </w:t>
            </w:r>
            <w:r w:rsidRPr="00F72EFF">
              <w:rPr>
                <w:sz w:val="24"/>
                <w:szCs w:val="24"/>
              </w:rPr>
              <w:t>геометрические</w:t>
            </w:r>
            <w:r w:rsidRPr="00F72EFF">
              <w:rPr>
                <w:spacing w:val="-2"/>
                <w:sz w:val="24"/>
                <w:szCs w:val="24"/>
              </w:rPr>
              <w:t xml:space="preserve"> </w:t>
            </w:r>
            <w:r w:rsidRPr="00F72EFF">
              <w:rPr>
                <w:sz w:val="24"/>
                <w:szCs w:val="24"/>
              </w:rPr>
              <w:t>тела</w:t>
            </w:r>
            <w:r w:rsidRPr="00F72EFF">
              <w:rPr>
                <w:spacing w:val="-3"/>
                <w:sz w:val="24"/>
                <w:szCs w:val="24"/>
              </w:rPr>
              <w:t xml:space="preserve"> </w:t>
            </w:r>
            <w:r w:rsidRPr="00F72EFF">
              <w:rPr>
                <w:sz w:val="24"/>
                <w:szCs w:val="24"/>
              </w:rPr>
              <w:t>и</w:t>
            </w:r>
            <w:r w:rsidRPr="00F72EFF">
              <w:rPr>
                <w:spacing w:val="-4"/>
                <w:sz w:val="24"/>
                <w:szCs w:val="24"/>
              </w:rPr>
              <w:t xml:space="preserve"> </w:t>
            </w:r>
            <w:r w:rsidRPr="00F72EFF">
              <w:rPr>
                <w:sz w:val="24"/>
                <w:szCs w:val="24"/>
              </w:rPr>
              <w:t>объемные</w:t>
            </w:r>
            <w:r w:rsidRPr="00F72EFF">
              <w:rPr>
                <w:spacing w:val="-2"/>
                <w:sz w:val="24"/>
                <w:szCs w:val="24"/>
              </w:rPr>
              <w:t xml:space="preserve"> </w:t>
            </w:r>
            <w:r w:rsidRPr="00F72EFF">
              <w:rPr>
                <w:sz w:val="24"/>
                <w:szCs w:val="24"/>
              </w:rPr>
              <w:t>предметы</w:t>
            </w:r>
            <w:r w:rsidRPr="00F72EFF">
              <w:rPr>
                <w:spacing w:val="-2"/>
                <w:sz w:val="24"/>
                <w:szCs w:val="24"/>
              </w:rPr>
              <w:t xml:space="preserve"> </w:t>
            </w:r>
            <w:r w:rsidRPr="00F72EFF">
              <w:rPr>
                <w:sz w:val="24"/>
                <w:szCs w:val="24"/>
              </w:rPr>
              <w:t>комб</w:t>
            </w:r>
            <w:r w:rsidRPr="00F72EFF">
              <w:rPr>
                <w:sz w:val="24"/>
                <w:szCs w:val="24"/>
              </w:rPr>
              <w:t>и</w:t>
            </w:r>
            <w:r w:rsidRPr="00F72EFF">
              <w:rPr>
                <w:sz w:val="24"/>
                <w:szCs w:val="24"/>
              </w:rPr>
              <w:t>нированной</w:t>
            </w:r>
            <w:r w:rsidRPr="00F72EFF">
              <w:rPr>
                <w:spacing w:val="-2"/>
                <w:sz w:val="24"/>
                <w:szCs w:val="24"/>
              </w:rPr>
              <w:t xml:space="preserve"> </w:t>
            </w:r>
            <w:r w:rsidRPr="00F72EFF">
              <w:rPr>
                <w:sz w:val="24"/>
                <w:szCs w:val="24"/>
              </w:rPr>
              <w:t>формы;</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использовать</w:t>
            </w:r>
            <w:r w:rsidRPr="00F72EFF">
              <w:rPr>
                <w:spacing w:val="-2"/>
                <w:sz w:val="24"/>
                <w:szCs w:val="24"/>
              </w:rPr>
              <w:t xml:space="preserve"> </w:t>
            </w:r>
            <w:r w:rsidRPr="00F72EFF">
              <w:rPr>
                <w:sz w:val="24"/>
                <w:szCs w:val="24"/>
              </w:rPr>
              <w:t>вспомогательные</w:t>
            </w:r>
            <w:r w:rsidRPr="00F72EFF">
              <w:rPr>
                <w:spacing w:val="-3"/>
                <w:sz w:val="24"/>
                <w:szCs w:val="24"/>
              </w:rPr>
              <w:t xml:space="preserve"> </w:t>
            </w:r>
            <w:r w:rsidRPr="00F72EFF">
              <w:rPr>
                <w:sz w:val="24"/>
                <w:szCs w:val="24"/>
              </w:rPr>
              <w:t>линии</w:t>
            </w:r>
            <w:r w:rsidRPr="00F72EFF">
              <w:rPr>
                <w:spacing w:val="-2"/>
                <w:sz w:val="24"/>
                <w:szCs w:val="24"/>
              </w:rPr>
              <w:t xml:space="preserve"> </w:t>
            </w:r>
            <w:r w:rsidRPr="00F72EFF">
              <w:rPr>
                <w:sz w:val="24"/>
                <w:szCs w:val="24"/>
              </w:rPr>
              <w:t>при</w:t>
            </w:r>
            <w:r w:rsidRPr="00F72EFF">
              <w:rPr>
                <w:spacing w:val="-5"/>
                <w:sz w:val="24"/>
                <w:szCs w:val="24"/>
              </w:rPr>
              <w:t xml:space="preserve"> </w:t>
            </w:r>
            <w:r w:rsidRPr="00F72EFF">
              <w:rPr>
                <w:sz w:val="24"/>
                <w:szCs w:val="24"/>
              </w:rPr>
              <w:t>изображении</w:t>
            </w:r>
            <w:r w:rsidRPr="00F72EFF">
              <w:rPr>
                <w:spacing w:val="-2"/>
                <w:sz w:val="24"/>
                <w:szCs w:val="24"/>
              </w:rPr>
              <w:t xml:space="preserve"> </w:t>
            </w:r>
            <w:r w:rsidRPr="00F72EFF">
              <w:rPr>
                <w:sz w:val="24"/>
                <w:szCs w:val="24"/>
              </w:rPr>
              <w:t>предм</w:t>
            </w:r>
            <w:r w:rsidRPr="00F72EFF">
              <w:rPr>
                <w:sz w:val="24"/>
                <w:szCs w:val="24"/>
              </w:rPr>
              <w:t>е</w:t>
            </w:r>
            <w:r w:rsidRPr="00F72EFF">
              <w:rPr>
                <w:sz w:val="24"/>
                <w:szCs w:val="24"/>
              </w:rPr>
              <w:t>та;</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подбирать</w:t>
            </w:r>
            <w:r w:rsidRPr="00F72EFF">
              <w:rPr>
                <w:spacing w:val="-3"/>
                <w:sz w:val="24"/>
                <w:szCs w:val="24"/>
              </w:rPr>
              <w:t xml:space="preserve"> </w:t>
            </w:r>
            <w:r w:rsidRPr="00F72EFF">
              <w:rPr>
                <w:sz w:val="24"/>
                <w:szCs w:val="24"/>
              </w:rPr>
              <w:t>соответствующие</w:t>
            </w:r>
            <w:r w:rsidRPr="00F72EFF">
              <w:rPr>
                <w:spacing w:val="-1"/>
                <w:sz w:val="24"/>
                <w:szCs w:val="24"/>
              </w:rPr>
              <w:t xml:space="preserve"> </w:t>
            </w:r>
            <w:r w:rsidRPr="00F72EFF">
              <w:rPr>
                <w:sz w:val="24"/>
                <w:szCs w:val="24"/>
              </w:rPr>
              <w:t>цвета</w:t>
            </w:r>
            <w:r w:rsidRPr="00F72EFF">
              <w:rPr>
                <w:spacing w:val="-3"/>
                <w:sz w:val="24"/>
                <w:szCs w:val="24"/>
              </w:rPr>
              <w:t xml:space="preserve"> </w:t>
            </w:r>
            <w:r w:rsidRPr="00F72EFF">
              <w:rPr>
                <w:sz w:val="24"/>
                <w:szCs w:val="24"/>
              </w:rPr>
              <w:t>к</w:t>
            </w:r>
            <w:r w:rsidRPr="00F72EFF">
              <w:rPr>
                <w:spacing w:val="-6"/>
                <w:sz w:val="24"/>
                <w:szCs w:val="24"/>
              </w:rPr>
              <w:t xml:space="preserve"> </w:t>
            </w:r>
            <w:r w:rsidRPr="00F72EFF">
              <w:rPr>
                <w:sz w:val="24"/>
                <w:szCs w:val="24"/>
              </w:rPr>
              <w:t>изображаемым</w:t>
            </w:r>
            <w:r w:rsidRPr="00F72EFF">
              <w:rPr>
                <w:spacing w:val="-2"/>
                <w:sz w:val="24"/>
                <w:szCs w:val="24"/>
              </w:rPr>
              <w:t xml:space="preserve"> </w:t>
            </w:r>
            <w:r w:rsidRPr="00F72EFF">
              <w:rPr>
                <w:sz w:val="24"/>
                <w:szCs w:val="24"/>
              </w:rPr>
              <w:t>предметам;</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передавать</w:t>
            </w:r>
            <w:r w:rsidRPr="00F72EFF">
              <w:rPr>
                <w:spacing w:val="-3"/>
                <w:sz w:val="24"/>
                <w:szCs w:val="24"/>
              </w:rPr>
              <w:t xml:space="preserve"> </w:t>
            </w:r>
            <w:r w:rsidRPr="00F72EFF">
              <w:rPr>
                <w:sz w:val="24"/>
                <w:szCs w:val="24"/>
              </w:rPr>
              <w:t>объемность</w:t>
            </w:r>
            <w:r w:rsidRPr="00F72EFF">
              <w:rPr>
                <w:spacing w:val="-2"/>
                <w:sz w:val="24"/>
                <w:szCs w:val="24"/>
              </w:rPr>
              <w:t xml:space="preserve"> </w:t>
            </w:r>
            <w:r w:rsidRPr="00F72EFF">
              <w:rPr>
                <w:sz w:val="24"/>
                <w:szCs w:val="24"/>
              </w:rPr>
              <w:t>формы</w:t>
            </w:r>
            <w:r w:rsidRPr="00F72EFF">
              <w:rPr>
                <w:spacing w:val="-4"/>
                <w:sz w:val="24"/>
                <w:szCs w:val="24"/>
              </w:rPr>
              <w:t xml:space="preserve"> </w:t>
            </w:r>
            <w:r w:rsidRPr="00F72EFF">
              <w:rPr>
                <w:sz w:val="24"/>
                <w:szCs w:val="24"/>
              </w:rPr>
              <w:t>способом</w:t>
            </w:r>
            <w:r w:rsidRPr="00F72EFF">
              <w:rPr>
                <w:spacing w:val="-2"/>
                <w:sz w:val="24"/>
                <w:szCs w:val="24"/>
              </w:rPr>
              <w:t xml:space="preserve"> </w:t>
            </w:r>
            <w:r w:rsidRPr="00F72EFF">
              <w:rPr>
                <w:sz w:val="24"/>
                <w:szCs w:val="24"/>
              </w:rPr>
              <w:t>светотени;</w:t>
            </w:r>
          </w:p>
          <w:p w:rsidR="00DC1E5A" w:rsidRPr="00F72EFF" w:rsidRDefault="00DC1E5A" w:rsidP="00942BAF">
            <w:pPr>
              <w:pStyle w:val="af1"/>
              <w:widowControl w:val="0"/>
              <w:numPr>
                <w:ilvl w:val="0"/>
                <w:numId w:val="163"/>
              </w:numPr>
              <w:tabs>
                <w:tab w:val="left" w:pos="608"/>
              </w:tabs>
              <w:autoSpaceDE w:val="0"/>
              <w:ind w:right="850" w:firstLine="360"/>
              <w:contextualSpacing w:val="0"/>
              <w:rPr>
                <w:sz w:val="24"/>
                <w:szCs w:val="24"/>
              </w:rPr>
            </w:pPr>
            <w:r w:rsidRPr="00F72EFF">
              <w:rPr>
                <w:sz w:val="24"/>
                <w:szCs w:val="24"/>
              </w:rPr>
              <w:t>передавать</w:t>
            </w:r>
            <w:r w:rsidRPr="00F72EFF">
              <w:rPr>
                <w:spacing w:val="-3"/>
                <w:sz w:val="24"/>
                <w:szCs w:val="24"/>
              </w:rPr>
              <w:t xml:space="preserve"> </w:t>
            </w:r>
            <w:r w:rsidRPr="00F72EFF">
              <w:rPr>
                <w:sz w:val="24"/>
                <w:szCs w:val="24"/>
              </w:rPr>
              <w:t>объем</w:t>
            </w:r>
            <w:r w:rsidRPr="00F72EFF">
              <w:rPr>
                <w:spacing w:val="-5"/>
                <w:sz w:val="24"/>
                <w:szCs w:val="24"/>
              </w:rPr>
              <w:t xml:space="preserve"> </w:t>
            </w:r>
            <w:r w:rsidRPr="00F72EFF">
              <w:rPr>
                <w:sz w:val="24"/>
                <w:szCs w:val="24"/>
              </w:rPr>
              <w:t>предметов</w:t>
            </w:r>
            <w:r w:rsidRPr="00F72EFF">
              <w:rPr>
                <w:spacing w:val="-3"/>
                <w:sz w:val="24"/>
                <w:szCs w:val="24"/>
              </w:rPr>
              <w:t xml:space="preserve"> </w:t>
            </w:r>
            <w:r w:rsidRPr="00F72EFF">
              <w:rPr>
                <w:sz w:val="24"/>
                <w:szCs w:val="24"/>
              </w:rPr>
              <w:t>цилиндрической</w:t>
            </w:r>
            <w:r w:rsidRPr="00F72EFF">
              <w:rPr>
                <w:spacing w:val="-2"/>
                <w:sz w:val="24"/>
                <w:szCs w:val="24"/>
              </w:rPr>
              <w:t xml:space="preserve"> </w:t>
            </w:r>
            <w:r w:rsidRPr="00F72EFF">
              <w:rPr>
                <w:sz w:val="24"/>
                <w:szCs w:val="24"/>
              </w:rPr>
              <w:t>и</w:t>
            </w:r>
            <w:r w:rsidRPr="00F72EFF">
              <w:rPr>
                <w:spacing w:val="-6"/>
                <w:sz w:val="24"/>
                <w:szCs w:val="24"/>
              </w:rPr>
              <w:t xml:space="preserve"> </w:t>
            </w:r>
            <w:r w:rsidRPr="00F72EFF">
              <w:rPr>
                <w:sz w:val="24"/>
                <w:szCs w:val="24"/>
              </w:rPr>
              <w:t>усече</w:t>
            </w:r>
            <w:r w:rsidRPr="00F72EFF">
              <w:rPr>
                <w:sz w:val="24"/>
                <w:szCs w:val="24"/>
              </w:rPr>
              <w:t>н</w:t>
            </w:r>
            <w:r w:rsidRPr="00F72EFF">
              <w:rPr>
                <w:sz w:val="24"/>
                <w:szCs w:val="24"/>
              </w:rPr>
              <w:t>ной</w:t>
            </w:r>
            <w:r w:rsidRPr="00F72EFF">
              <w:rPr>
                <w:spacing w:val="-2"/>
                <w:sz w:val="24"/>
                <w:szCs w:val="24"/>
              </w:rPr>
              <w:t xml:space="preserve"> </w:t>
            </w:r>
            <w:r w:rsidRPr="00F72EFF">
              <w:rPr>
                <w:sz w:val="24"/>
                <w:szCs w:val="24"/>
              </w:rPr>
              <w:t>конической</w:t>
            </w:r>
            <w:r w:rsidRPr="00F72EFF">
              <w:rPr>
                <w:spacing w:val="-4"/>
                <w:sz w:val="24"/>
                <w:szCs w:val="24"/>
              </w:rPr>
              <w:t xml:space="preserve"> </w:t>
            </w:r>
            <w:r w:rsidRPr="00F72EFF">
              <w:rPr>
                <w:sz w:val="24"/>
                <w:szCs w:val="24"/>
              </w:rPr>
              <w:t>формы,</w:t>
            </w:r>
            <w:r w:rsidRPr="00F72EFF">
              <w:rPr>
                <w:spacing w:val="-57"/>
                <w:sz w:val="24"/>
                <w:szCs w:val="24"/>
              </w:rPr>
              <w:t xml:space="preserve"> </w:t>
            </w:r>
            <w:r w:rsidRPr="00F72EFF">
              <w:rPr>
                <w:sz w:val="24"/>
                <w:szCs w:val="24"/>
              </w:rPr>
              <w:t>используя</w:t>
            </w:r>
            <w:r w:rsidRPr="00F72EFF">
              <w:rPr>
                <w:spacing w:val="4"/>
                <w:sz w:val="24"/>
                <w:szCs w:val="24"/>
              </w:rPr>
              <w:t xml:space="preserve"> </w:t>
            </w:r>
            <w:r w:rsidRPr="00F72EFF">
              <w:rPr>
                <w:sz w:val="24"/>
                <w:szCs w:val="24"/>
              </w:rPr>
              <w:t>перспективное</w:t>
            </w:r>
            <w:r w:rsidRPr="00F72EFF">
              <w:rPr>
                <w:spacing w:val="1"/>
                <w:sz w:val="24"/>
                <w:szCs w:val="24"/>
              </w:rPr>
              <w:t xml:space="preserve"> </w:t>
            </w:r>
            <w:r w:rsidRPr="00F72EFF">
              <w:rPr>
                <w:sz w:val="24"/>
                <w:szCs w:val="24"/>
              </w:rPr>
              <w:t>сокращ</w:t>
            </w:r>
            <w:r w:rsidRPr="00F72EFF">
              <w:rPr>
                <w:sz w:val="24"/>
                <w:szCs w:val="24"/>
              </w:rPr>
              <w:t>е</w:t>
            </w:r>
            <w:r w:rsidRPr="00F72EFF">
              <w:rPr>
                <w:sz w:val="24"/>
                <w:szCs w:val="24"/>
              </w:rPr>
              <w:t>ние (круга);</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получать</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использовать</w:t>
            </w:r>
            <w:r w:rsidRPr="00F72EFF">
              <w:rPr>
                <w:spacing w:val="-2"/>
                <w:sz w:val="24"/>
                <w:szCs w:val="24"/>
              </w:rPr>
              <w:t xml:space="preserve"> </w:t>
            </w:r>
            <w:r w:rsidRPr="00F72EFF">
              <w:rPr>
                <w:sz w:val="24"/>
                <w:szCs w:val="24"/>
              </w:rPr>
              <w:t>смешанные</w:t>
            </w:r>
            <w:r w:rsidRPr="00F72EFF">
              <w:rPr>
                <w:spacing w:val="-3"/>
                <w:sz w:val="24"/>
                <w:szCs w:val="24"/>
              </w:rPr>
              <w:t xml:space="preserve"> </w:t>
            </w:r>
            <w:r w:rsidRPr="00F72EFF">
              <w:rPr>
                <w:sz w:val="24"/>
                <w:szCs w:val="24"/>
              </w:rPr>
              <w:t>цвета</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некоторые</w:t>
            </w:r>
            <w:r w:rsidRPr="00F72EFF">
              <w:rPr>
                <w:spacing w:val="-1"/>
                <w:sz w:val="24"/>
                <w:szCs w:val="24"/>
              </w:rPr>
              <w:t xml:space="preserve"> </w:t>
            </w:r>
            <w:r w:rsidRPr="00F72EFF">
              <w:rPr>
                <w:sz w:val="24"/>
                <w:szCs w:val="24"/>
              </w:rPr>
              <w:t>оттенки</w:t>
            </w:r>
            <w:r w:rsidRPr="00F72EFF">
              <w:rPr>
                <w:spacing w:val="-1"/>
                <w:sz w:val="24"/>
                <w:szCs w:val="24"/>
              </w:rPr>
              <w:t xml:space="preserve"> </w:t>
            </w:r>
            <w:r w:rsidRPr="00F72EFF">
              <w:rPr>
                <w:sz w:val="24"/>
                <w:szCs w:val="24"/>
              </w:rPr>
              <w:t>цвета;</w:t>
            </w:r>
          </w:p>
          <w:p w:rsidR="00DC1E5A" w:rsidRPr="00F72EFF" w:rsidRDefault="00DC1E5A" w:rsidP="00942BAF">
            <w:pPr>
              <w:pStyle w:val="af1"/>
              <w:widowControl w:val="0"/>
              <w:numPr>
                <w:ilvl w:val="0"/>
                <w:numId w:val="163"/>
              </w:numPr>
              <w:tabs>
                <w:tab w:val="left" w:pos="608"/>
              </w:tabs>
              <w:autoSpaceDE w:val="0"/>
              <w:ind w:right="1146" w:firstLine="360"/>
              <w:contextualSpacing w:val="0"/>
              <w:rPr>
                <w:sz w:val="24"/>
                <w:szCs w:val="24"/>
              </w:rPr>
            </w:pPr>
            <w:r w:rsidRPr="00F72EFF">
              <w:rPr>
                <w:sz w:val="24"/>
                <w:szCs w:val="24"/>
              </w:rPr>
              <w:t>различать жанры изобразительного искусства: пе</w:t>
            </w:r>
            <w:r w:rsidRPr="00F72EFF">
              <w:rPr>
                <w:sz w:val="24"/>
                <w:szCs w:val="24"/>
              </w:rPr>
              <w:t>й</w:t>
            </w:r>
            <w:r w:rsidRPr="00F72EFF">
              <w:rPr>
                <w:sz w:val="24"/>
                <w:szCs w:val="24"/>
              </w:rPr>
              <w:t>заж, портрет, натюрморт,</w:t>
            </w:r>
            <w:r w:rsidRPr="00F72EFF">
              <w:rPr>
                <w:spacing w:val="-57"/>
                <w:sz w:val="24"/>
                <w:szCs w:val="24"/>
              </w:rPr>
              <w:t xml:space="preserve"> </w:t>
            </w:r>
            <w:r w:rsidRPr="00F72EFF">
              <w:rPr>
                <w:sz w:val="24"/>
                <w:szCs w:val="24"/>
              </w:rPr>
              <w:t>сюжетное изображение.</w:t>
            </w:r>
          </w:p>
          <w:p w:rsidR="007409EB" w:rsidRPr="00F72EFF" w:rsidRDefault="007409EB" w:rsidP="00DC1E5A">
            <w:pPr>
              <w:ind w:left="464"/>
              <w:rPr>
                <w:b/>
                <w:kern w:val="0"/>
                <w:sz w:val="24"/>
                <w:szCs w:val="24"/>
              </w:rPr>
            </w:pPr>
          </w:p>
        </w:tc>
        <w:tc>
          <w:tcPr>
            <w:tcW w:w="7392" w:type="dxa"/>
          </w:tcPr>
          <w:p w:rsidR="007409EB" w:rsidRPr="00F72EFF" w:rsidRDefault="007409EB" w:rsidP="00DC1E5A">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DC1E5A" w:rsidRPr="00F72EFF" w:rsidRDefault="00DC1E5A" w:rsidP="00942BAF">
            <w:pPr>
              <w:pStyle w:val="af1"/>
              <w:widowControl w:val="0"/>
              <w:numPr>
                <w:ilvl w:val="0"/>
                <w:numId w:val="163"/>
              </w:numPr>
              <w:tabs>
                <w:tab w:val="left" w:pos="608"/>
              </w:tabs>
              <w:autoSpaceDE w:val="0"/>
              <w:ind w:right="1369" w:firstLine="360"/>
              <w:contextualSpacing w:val="0"/>
              <w:rPr>
                <w:sz w:val="24"/>
                <w:szCs w:val="24"/>
              </w:rPr>
            </w:pPr>
            <w:r w:rsidRPr="00F72EFF">
              <w:rPr>
                <w:sz w:val="24"/>
                <w:szCs w:val="24"/>
              </w:rPr>
              <w:t>некоторые</w:t>
            </w:r>
            <w:r w:rsidRPr="00F72EFF">
              <w:rPr>
                <w:spacing w:val="-4"/>
                <w:sz w:val="24"/>
                <w:szCs w:val="24"/>
              </w:rPr>
              <w:t xml:space="preserve"> </w:t>
            </w:r>
            <w:r w:rsidRPr="00F72EFF">
              <w:rPr>
                <w:sz w:val="24"/>
                <w:szCs w:val="24"/>
              </w:rPr>
              <w:t>самые</w:t>
            </w:r>
            <w:r w:rsidRPr="00F72EFF">
              <w:rPr>
                <w:spacing w:val="-4"/>
                <w:sz w:val="24"/>
                <w:szCs w:val="24"/>
              </w:rPr>
              <w:t xml:space="preserve"> </w:t>
            </w:r>
            <w:r w:rsidRPr="00F72EFF">
              <w:rPr>
                <w:sz w:val="24"/>
                <w:szCs w:val="24"/>
              </w:rPr>
              <w:t>выдающиеся</w:t>
            </w:r>
            <w:r w:rsidRPr="00F72EFF">
              <w:rPr>
                <w:spacing w:val="-4"/>
                <w:sz w:val="24"/>
                <w:szCs w:val="24"/>
              </w:rPr>
              <w:t xml:space="preserve"> </w:t>
            </w:r>
            <w:r w:rsidRPr="00F72EFF">
              <w:rPr>
                <w:sz w:val="24"/>
                <w:szCs w:val="24"/>
              </w:rPr>
              <w:t>памятники</w:t>
            </w:r>
            <w:r w:rsidRPr="00F72EFF">
              <w:rPr>
                <w:spacing w:val="-3"/>
                <w:sz w:val="24"/>
                <w:szCs w:val="24"/>
              </w:rPr>
              <w:t xml:space="preserve"> </w:t>
            </w:r>
            <w:r w:rsidRPr="00F72EFF">
              <w:rPr>
                <w:sz w:val="24"/>
                <w:szCs w:val="24"/>
              </w:rPr>
              <w:t>арх</w:t>
            </w:r>
            <w:r w:rsidRPr="00F72EFF">
              <w:rPr>
                <w:sz w:val="24"/>
                <w:szCs w:val="24"/>
              </w:rPr>
              <w:t>и</w:t>
            </w:r>
            <w:r w:rsidRPr="00F72EFF">
              <w:rPr>
                <w:sz w:val="24"/>
                <w:szCs w:val="24"/>
              </w:rPr>
              <w:t>тектуры</w:t>
            </w:r>
            <w:r w:rsidRPr="00F72EFF">
              <w:rPr>
                <w:spacing w:val="2"/>
                <w:sz w:val="24"/>
                <w:szCs w:val="24"/>
              </w:rPr>
              <w:t xml:space="preserve"> </w:t>
            </w:r>
            <w:r w:rsidRPr="00F72EFF">
              <w:rPr>
                <w:sz w:val="24"/>
                <w:szCs w:val="24"/>
              </w:rPr>
              <w:t>в</w:t>
            </w:r>
            <w:r w:rsidRPr="00F72EFF">
              <w:rPr>
                <w:spacing w:val="-6"/>
                <w:sz w:val="24"/>
                <w:szCs w:val="24"/>
              </w:rPr>
              <w:t xml:space="preserve"> </w:t>
            </w:r>
            <w:r w:rsidRPr="00F72EFF">
              <w:rPr>
                <w:sz w:val="24"/>
                <w:szCs w:val="24"/>
              </w:rPr>
              <w:t>Москве,</w:t>
            </w:r>
            <w:r w:rsidRPr="00F72EFF">
              <w:rPr>
                <w:spacing w:val="-4"/>
                <w:sz w:val="24"/>
                <w:szCs w:val="24"/>
              </w:rPr>
              <w:t xml:space="preserve"> </w:t>
            </w:r>
            <w:r w:rsidRPr="00F72EFF">
              <w:rPr>
                <w:sz w:val="24"/>
                <w:szCs w:val="24"/>
              </w:rPr>
              <w:t xml:space="preserve">родном  </w:t>
            </w:r>
            <w:r w:rsidRPr="00F72EFF">
              <w:rPr>
                <w:spacing w:val="-57"/>
                <w:sz w:val="24"/>
                <w:szCs w:val="24"/>
              </w:rPr>
              <w:t xml:space="preserve"> </w:t>
            </w:r>
            <w:r w:rsidRPr="00F72EFF">
              <w:rPr>
                <w:sz w:val="24"/>
                <w:szCs w:val="24"/>
              </w:rPr>
              <w:t>городе;</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название</w:t>
            </w:r>
            <w:r w:rsidRPr="00F72EFF">
              <w:rPr>
                <w:spacing w:val="-3"/>
                <w:sz w:val="24"/>
                <w:szCs w:val="24"/>
              </w:rPr>
              <w:t xml:space="preserve"> </w:t>
            </w:r>
            <w:r w:rsidRPr="00F72EFF">
              <w:rPr>
                <w:sz w:val="24"/>
                <w:szCs w:val="24"/>
              </w:rPr>
              <w:t>крупнейших</w:t>
            </w:r>
            <w:r w:rsidRPr="00F72EFF">
              <w:rPr>
                <w:spacing w:val="-3"/>
                <w:sz w:val="24"/>
                <w:szCs w:val="24"/>
              </w:rPr>
              <w:t xml:space="preserve"> </w:t>
            </w:r>
            <w:r w:rsidRPr="00F72EFF">
              <w:rPr>
                <w:sz w:val="24"/>
                <w:szCs w:val="24"/>
              </w:rPr>
              <w:t>музеев</w:t>
            </w:r>
            <w:r w:rsidRPr="00F72EFF">
              <w:rPr>
                <w:spacing w:val="-1"/>
                <w:sz w:val="24"/>
                <w:szCs w:val="24"/>
              </w:rPr>
              <w:t xml:space="preserve"> </w:t>
            </w:r>
            <w:r w:rsidRPr="00F72EFF">
              <w:rPr>
                <w:sz w:val="24"/>
                <w:szCs w:val="24"/>
              </w:rPr>
              <w:t>в</w:t>
            </w:r>
            <w:r w:rsidRPr="00F72EFF">
              <w:rPr>
                <w:spacing w:val="-3"/>
                <w:sz w:val="24"/>
                <w:szCs w:val="24"/>
              </w:rPr>
              <w:t xml:space="preserve"> </w:t>
            </w:r>
            <w:r w:rsidRPr="00F72EFF">
              <w:rPr>
                <w:sz w:val="24"/>
                <w:szCs w:val="24"/>
              </w:rPr>
              <w:t>Москве,</w:t>
            </w:r>
            <w:r w:rsidRPr="00F72EFF">
              <w:rPr>
                <w:spacing w:val="-3"/>
                <w:sz w:val="24"/>
                <w:szCs w:val="24"/>
              </w:rPr>
              <w:t xml:space="preserve"> </w:t>
            </w:r>
            <w:r w:rsidRPr="00F72EFF">
              <w:rPr>
                <w:sz w:val="24"/>
                <w:szCs w:val="24"/>
              </w:rPr>
              <w:t>Санкт-Петербурге,</w:t>
            </w:r>
            <w:r w:rsidRPr="00F72EFF">
              <w:rPr>
                <w:spacing w:val="-3"/>
                <w:sz w:val="24"/>
                <w:szCs w:val="24"/>
              </w:rPr>
              <w:t xml:space="preserve"> </w:t>
            </w:r>
            <w:r w:rsidRPr="00F72EFF">
              <w:rPr>
                <w:sz w:val="24"/>
                <w:szCs w:val="24"/>
              </w:rPr>
              <w:t>родном</w:t>
            </w:r>
            <w:r w:rsidRPr="00F72EFF">
              <w:rPr>
                <w:spacing w:val="-4"/>
                <w:sz w:val="24"/>
                <w:szCs w:val="24"/>
              </w:rPr>
              <w:t xml:space="preserve"> </w:t>
            </w:r>
            <w:r w:rsidRPr="00F72EFF">
              <w:rPr>
                <w:sz w:val="24"/>
                <w:szCs w:val="24"/>
              </w:rPr>
              <w:t>городе.</w:t>
            </w:r>
          </w:p>
          <w:p w:rsidR="00DC1E5A" w:rsidRPr="00F72EFF" w:rsidRDefault="00DC1E5A" w:rsidP="00DC1E5A">
            <w:pPr>
              <w:ind w:left="464"/>
              <w:rPr>
                <w:b/>
                <w:sz w:val="24"/>
                <w:szCs w:val="24"/>
              </w:rPr>
            </w:pPr>
            <w:r w:rsidRPr="00F72EFF">
              <w:rPr>
                <w:sz w:val="24"/>
                <w:szCs w:val="24"/>
              </w:rPr>
              <w:t>Учащиеся</w:t>
            </w:r>
            <w:r w:rsidRPr="00F72EFF">
              <w:rPr>
                <w:spacing w:val="-1"/>
                <w:sz w:val="24"/>
                <w:szCs w:val="24"/>
              </w:rPr>
              <w:t xml:space="preserve"> </w:t>
            </w:r>
            <w:r w:rsidRPr="00F72EFF">
              <w:rPr>
                <w:sz w:val="24"/>
                <w:szCs w:val="24"/>
              </w:rPr>
              <w:t>должны уметь:</w:t>
            </w:r>
          </w:p>
          <w:p w:rsidR="00DC1E5A" w:rsidRPr="00F72EFF" w:rsidRDefault="00DC1E5A" w:rsidP="00942BAF">
            <w:pPr>
              <w:pStyle w:val="af1"/>
              <w:widowControl w:val="0"/>
              <w:numPr>
                <w:ilvl w:val="0"/>
                <w:numId w:val="163"/>
              </w:numPr>
              <w:tabs>
                <w:tab w:val="left" w:pos="608"/>
              </w:tabs>
              <w:autoSpaceDE w:val="0"/>
              <w:ind w:left="608"/>
              <w:contextualSpacing w:val="0"/>
              <w:rPr>
                <w:sz w:val="24"/>
                <w:szCs w:val="24"/>
              </w:rPr>
            </w:pPr>
            <w:r w:rsidRPr="00F72EFF">
              <w:rPr>
                <w:sz w:val="24"/>
                <w:szCs w:val="24"/>
              </w:rPr>
              <w:t>рассказывать,</w:t>
            </w:r>
            <w:r w:rsidRPr="00F72EFF">
              <w:rPr>
                <w:spacing w:val="-3"/>
                <w:sz w:val="24"/>
                <w:szCs w:val="24"/>
              </w:rPr>
              <w:t xml:space="preserve"> </w:t>
            </w:r>
            <w:r w:rsidRPr="00F72EFF">
              <w:rPr>
                <w:sz w:val="24"/>
                <w:szCs w:val="24"/>
              </w:rPr>
              <w:t>что</w:t>
            </w:r>
            <w:r w:rsidRPr="00F72EFF">
              <w:rPr>
                <w:spacing w:val="-3"/>
                <w:sz w:val="24"/>
                <w:szCs w:val="24"/>
              </w:rPr>
              <w:t xml:space="preserve"> </w:t>
            </w:r>
            <w:r w:rsidRPr="00F72EFF">
              <w:rPr>
                <w:sz w:val="24"/>
                <w:szCs w:val="24"/>
              </w:rPr>
              <w:t>изображено</w:t>
            </w:r>
            <w:r w:rsidRPr="00F72EFF">
              <w:rPr>
                <w:spacing w:val="-3"/>
                <w:sz w:val="24"/>
                <w:szCs w:val="24"/>
              </w:rPr>
              <w:t xml:space="preserve"> </w:t>
            </w:r>
            <w:r w:rsidRPr="00F72EFF">
              <w:rPr>
                <w:sz w:val="24"/>
                <w:szCs w:val="24"/>
              </w:rPr>
              <w:t>на</w:t>
            </w:r>
            <w:r w:rsidRPr="00F72EFF">
              <w:rPr>
                <w:spacing w:val="-2"/>
                <w:sz w:val="24"/>
                <w:szCs w:val="24"/>
              </w:rPr>
              <w:t xml:space="preserve"> </w:t>
            </w:r>
            <w:r w:rsidRPr="00F72EFF">
              <w:rPr>
                <w:sz w:val="24"/>
                <w:szCs w:val="24"/>
              </w:rPr>
              <w:t>картине, чем</w:t>
            </w:r>
            <w:r w:rsidRPr="00F72EFF">
              <w:rPr>
                <w:spacing w:val="-4"/>
                <w:sz w:val="24"/>
                <w:szCs w:val="24"/>
              </w:rPr>
              <w:t xml:space="preserve"> </w:t>
            </w:r>
            <w:r w:rsidRPr="00F72EFF">
              <w:rPr>
                <w:sz w:val="24"/>
                <w:szCs w:val="24"/>
              </w:rPr>
              <w:t>она</w:t>
            </w:r>
            <w:r w:rsidRPr="00F72EFF">
              <w:rPr>
                <w:spacing w:val="-3"/>
                <w:sz w:val="24"/>
                <w:szCs w:val="24"/>
              </w:rPr>
              <w:t xml:space="preserve"> </w:t>
            </w:r>
            <w:r w:rsidRPr="00F72EFF">
              <w:rPr>
                <w:sz w:val="24"/>
                <w:szCs w:val="24"/>
              </w:rPr>
              <w:t>понравилась;</w:t>
            </w:r>
          </w:p>
          <w:p w:rsidR="00DC1E5A" w:rsidRPr="00F72EFF" w:rsidRDefault="00DC1E5A" w:rsidP="00942BAF">
            <w:pPr>
              <w:pStyle w:val="af1"/>
              <w:widowControl w:val="0"/>
              <w:numPr>
                <w:ilvl w:val="0"/>
                <w:numId w:val="163"/>
              </w:numPr>
              <w:tabs>
                <w:tab w:val="left" w:pos="608"/>
              </w:tabs>
              <w:autoSpaceDE w:val="0"/>
              <w:ind w:right="548" w:firstLine="360"/>
              <w:contextualSpacing w:val="0"/>
              <w:rPr>
                <w:sz w:val="24"/>
                <w:szCs w:val="24"/>
              </w:rPr>
            </w:pPr>
            <w:r w:rsidRPr="00F72EFF">
              <w:rPr>
                <w:sz w:val="24"/>
                <w:szCs w:val="24"/>
              </w:rPr>
              <w:t>планировать свою работу в лепке, над аппликацией, при изображении с натуры, в</w:t>
            </w:r>
            <w:r w:rsidRPr="00F72EFF">
              <w:rPr>
                <w:spacing w:val="-57"/>
                <w:sz w:val="24"/>
                <w:szCs w:val="24"/>
              </w:rPr>
              <w:t xml:space="preserve"> </w:t>
            </w:r>
            <w:r w:rsidRPr="00F72EFF">
              <w:rPr>
                <w:sz w:val="24"/>
                <w:szCs w:val="24"/>
              </w:rPr>
              <w:t>декоративной</w:t>
            </w:r>
            <w:r w:rsidRPr="00F72EFF">
              <w:rPr>
                <w:spacing w:val="2"/>
                <w:sz w:val="24"/>
                <w:szCs w:val="24"/>
              </w:rPr>
              <w:t xml:space="preserve"> </w:t>
            </w:r>
            <w:r w:rsidRPr="00F72EFF">
              <w:rPr>
                <w:sz w:val="24"/>
                <w:szCs w:val="24"/>
              </w:rPr>
              <w:t>работе,</w:t>
            </w:r>
            <w:r w:rsidRPr="00F72EFF">
              <w:rPr>
                <w:spacing w:val="1"/>
                <w:sz w:val="24"/>
                <w:szCs w:val="24"/>
              </w:rPr>
              <w:t xml:space="preserve"> </w:t>
            </w:r>
            <w:r w:rsidRPr="00F72EFF">
              <w:rPr>
                <w:sz w:val="24"/>
                <w:szCs w:val="24"/>
              </w:rPr>
              <w:t>рисовании</w:t>
            </w:r>
            <w:r w:rsidRPr="00F72EFF">
              <w:rPr>
                <w:spacing w:val="1"/>
                <w:sz w:val="24"/>
                <w:szCs w:val="24"/>
              </w:rPr>
              <w:t xml:space="preserve"> </w:t>
            </w:r>
            <w:r w:rsidRPr="00F72EFF">
              <w:rPr>
                <w:sz w:val="24"/>
                <w:szCs w:val="24"/>
              </w:rPr>
              <w:t>на</w:t>
            </w:r>
            <w:r w:rsidRPr="00F72EFF">
              <w:rPr>
                <w:spacing w:val="-2"/>
                <w:sz w:val="24"/>
                <w:szCs w:val="24"/>
              </w:rPr>
              <w:t xml:space="preserve"> </w:t>
            </w:r>
            <w:r w:rsidRPr="00F72EFF">
              <w:rPr>
                <w:sz w:val="24"/>
                <w:szCs w:val="24"/>
              </w:rPr>
              <w:t>тему;</w:t>
            </w:r>
          </w:p>
          <w:p w:rsidR="00DC1E5A" w:rsidRPr="00F72EFF" w:rsidRDefault="00DC1E5A" w:rsidP="00942BAF">
            <w:pPr>
              <w:pStyle w:val="af1"/>
              <w:widowControl w:val="0"/>
              <w:numPr>
                <w:ilvl w:val="0"/>
                <w:numId w:val="163"/>
              </w:numPr>
              <w:tabs>
                <w:tab w:val="left" w:pos="608"/>
              </w:tabs>
              <w:autoSpaceDE w:val="0"/>
              <w:spacing w:before="1"/>
              <w:ind w:left="608"/>
              <w:contextualSpacing w:val="0"/>
              <w:rPr>
                <w:sz w:val="24"/>
                <w:szCs w:val="24"/>
              </w:rPr>
            </w:pPr>
            <w:r w:rsidRPr="00F72EFF">
              <w:rPr>
                <w:sz w:val="24"/>
                <w:szCs w:val="24"/>
              </w:rPr>
              <w:t>рисовать</w:t>
            </w:r>
            <w:r w:rsidRPr="00F72EFF">
              <w:rPr>
                <w:spacing w:val="-4"/>
                <w:sz w:val="24"/>
                <w:szCs w:val="24"/>
              </w:rPr>
              <w:t xml:space="preserve"> </w:t>
            </w:r>
            <w:r w:rsidRPr="00F72EFF">
              <w:rPr>
                <w:sz w:val="24"/>
                <w:szCs w:val="24"/>
              </w:rPr>
              <w:t>человека,</w:t>
            </w:r>
            <w:r w:rsidRPr="00F72EFF">
              <w:rPr>
                <w:spacing w:val="-2"/>
                <w:sz w:val="24"/>
                <w:szCs w:val="24"/>
              </w:rPr>
              <w:t xml:space="preserve"> </w:t>
            </w:r>
            <w:r w:rsidRPr="00F72EFF">
              <w:rPr>
                <w:sz w:val="24"/>
                <w:szCs w:val="24"/>
              </w:rPr>
              <w:t>дерево,</w:t>
            </w:r>
            <w:r w:rsidRPr="00F72EFF">
              <w:rPr>
                <w:spacing w:val="-2"/>
                <w:sz w:val="24"/>
                <w:szCs w:val="24"/>
              </w:rPr>
              <w:t xml:space="preserve"> </w:t>
            </w:r>
            <w:r w:rsidRPr="00F72EFF">
              <w:rPr>
                <w:sz w:val="24"/>
                <w:szCs w:val="24"/>
              </w:rPr>
              <w:t>дом</w:t>
            </w:r>
            <w:r w:rsidRPr="00F72EFF">
              <w:rPr>
                <w:spacing w:val="-3"/>
                <w:sz w:val="24"/>
                <w:szCs w:val="24"/>
              </w:rPr>
              <w:t xml:space="preserve"> </w:t>
            </w:r>
            <w:r w:rsidRPr="00F72EFF">
              <w:rPr>
                <w:sz w:val="24"/>
                <w:szCs w:val="24"/>
              </w:rPr>
              <w:t>в</w:t>
            </w:r>
            <w:r w:rsidRPr="00F72EFF">
              <w:rPr>
                <w:spacing w:val="-5"/>
                <w:sz w:val="24"/>
                <w:szCs w:val="24"/>
              </w:rPr>
              <w:t xml:space="preserve"> </w:t>
            </w:r>
            <w:r w:rsidRPr="00F72EFF">
              <w:rPr>
                <w:sz w:val="24"/>
                <w:szCs w:val="24"/>
              </w:rPr>
              <w:t>сюжетной</w:t>
            </w:r>
            <w:r w:rsidRPr="00F72EFF">
              <w:rPr>
                <w:spacing w:val="-2"/>
                <w:sz w:val="24"/>
                <w:szCs w:val="24"/>
              </w:rPr>
              <w:t xml:space="preserve"> </w:t>
            </w:r>
            <w:r w:rsidRPr="00F72EFF">
              <w:rPr>
                <w:sz w:val="24"/>
                <w:szCs w:val="24"/>
              </w:rPr>
              <w:t>композиции;</w:t>
            </w:r>
          </w:p>
          <w:p w:rsidR="00DC1E5A" w:rsidRPr="00F72EFF" w:rsidRDefault="00DC1E5A" w:rsidP="00DC1E5A">
            <w:pPr>
              <w:ind w:left="464"/>
              <w:rPr>
                <w:b/>
                <w:sz w:val="24"/>
                <w:szCs w:val="24"/>
              </w:rPr>
            </w:pPr>
            <w:r w:rsidRPr="00F72EFF">
              <w:rPr>
                <w:sz w:val="24"/>
                <w:szCs w:val="24"/>
              </w:rPr>
              <w:t>составлять</w:t>
            </w:r>
            <w:r w:rsidRPr="00F72EFF">
              <w:rPr>
                <w:spacing w:val="-2"/>
                <w:sz w:val="24"/>
                <w:szCs w:val="24"/>
              </w:rPr>
              <w:t xml:space="preserve"> </w:t>
            </w:r>
            <w:r w:rsidRPr="00F72EFF">
              <w:rPr>
                <w:sz w:val="24"/>
                <w:szCs w:val="24"/>
              </w:rPr>
              <w:t>узоры, соблюдая</w:t>
            </w:r>
            <w:r w:rsidRPr="00F72EFF">
              <w:rPr>
                <w:spacing w:val="-5"/>
                <w:sz w:val="24"/>
                <w:szCs w:val="24"/>
              </w:rPr>
              <w:t xml:space="preserve"> </w:t>
            </w:r>
            <w:r w:rsidRPr="00F72EFF">
              <w:rPr>
                <w:sz w:val="24"/>
                <w:szCs w:val="24"/>
              </w:rPr>
              <w:t>ритм.</w:t>
            </w:r>
          </w:p>
          <w:p w:rsidR="00DC1E5A" w:rsidRPr="00F72EFF" w:rsidRDefault="00DC1E5A" w:rsidP="00DC1E5A">
            <w:pPr>
              <w:ind w:left="464"/>
              <w:rPr>
                <w:sz w:val="24"/>
                <w:szCs w:val="24"/>
              </w:rPr>
            </w:pPr>
          </w:p>
          <w:p w:rsidR="00DC1E5A" w:rsidRPr="00F72EFF" w:rsidRDefault="00DC1E5A" w:rsidP="00DC1E5A">
            <w:pPr>
              <w:ind w:left="464"/>
              <w:rPr>
                <w:sz w:val="24"/>
                <w:szCs w:val="24"/>
              </w:rPr>
            </w:pPr>
          </w:p>
          <w:p w:rsidR="007409EB" w:rsidRPr="00F72EFF" w:rsidRDefault="007409EB" w:rsidP="00DC1E5A">
            <w:pPr>
              <w:pStyle w:val="af1"/>
              <w:autoSpaceDN/>
              <w:jc w:val="both"/>
              <w:rPr>
                <w:sz w:val="24"/>
                <w:szCs w:val="24"/>
              </w:rPr>
            </w:pPr>
          </w:p>
          <w:p w:rsidR="007409EB" w:rsidRPr="00F72EFF" w:rsidRDefault="007409EB" w:rsidP="00DC1E5A">
            <w:pPr>
              <w:jc w:val="both"/>
              <w:rPr>
                <w:sz w:val="24"/>
                <w:szCs w:val="24"/>
              </w:rPr>
            </w:pPr>
          </w:p>
          <w:p w:rsidR="007409EB" w:rsidRPr="00F72EFF" w:rsidRDefault="007409EB" w:rsidP="00DC1E5A">
            <w:pPr>
              <w:pStyle w:val="af1"/>
              <w:autoSpaceDN/>
              <w:ind w:left="360"/>
              <w:rPr>
                <w:b/>
                <w:kern w:val="0"/>
                <w:sz w:val="24"/>
                <w:szCs w:val="24"/>
              </w:rPr>
            </w:pPr>
          </w:p>
        </w:tc>
      </w:tr>
    </w:tbl>
    <w:p w:rsidR="00D80F29" w:rsidRPr="00F72EFF" w:rsidRDefault="00D80F29"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p>
    <w:p w:rsidR="00777F54" w:rsidRPr="00F72EFF" w:rsidRDefault="00425429" w:rsidP="00777F54">
      <w:pPr>
        <w:spacing w:after="0" w:line="240" w:lineRule="auto"/>
        <w:jc w:val="both"/>
        <w:rPr>
          <w:b/>
          <w:sz w:val="24"/>
          <w:szCs w:val="24"/>
        </w:rPr>
      </w:pPr>
      <w:r w:rsidRPr="00F72EFF">
        <w:rPr>
          <w:b/>
          <w:sz w:val="24"/>
          <w:szCs w:val="24"/>
        </w:rPr>
        <w:t>6</w:t>
      </w:r>
      <w:r w:rsidR="00777F54" w:rsidRPr="00F72EFF">
        <w:rPr>
          <w:b/>
          <w:sz w:val="24"/>
          <w:szCs w:val="24"/>
        </w:rPr>
        <w:t>. Образовательная область «</w:t>
      </w:r>
      <w:r w:rsidRPr="00F72EFF">
        <w:rPr>
          <w:b/>
          <w:sz w:val="24"/>
          <w:szCs w:val="24"/>
        </w:rPr>
        <w:t>Технология</w:t>
      </w:r>
      <w:r w:rsidR="00777F54" w:rsidRPr="00F72EFF">
        <w:rPr>
          <w:b/>
          <w:sz w:val="24"/>
          <w:szCs w:val="24"/>
        </w:rPr>
        <w:t>».</w:t>
      </w:r>
    </w:p>
    <w:p w:rsidR="00777F54" w:rsidRPr="00F72EFF" w:rsidRDefault="00777F54" w:rsidP="00777F54">
      <w:pPr>
        <w:spacing w:after="0" w:line="240" w:lineRule="auto"/>
        <w:jc w:val="both"/>
        <w:rPr>
          <w:b/>
          <w:sz w:val="24"/>
          <w:szCs w:val="24"/>
        </w:rPr>
      </w:pPr>
      <w:r w:rsidRPr="00F72EFF">
        <w:rPr>
          <w:b/>
          <w:sz w:val="24"/>
          <w:szCs w:val="24"/>
        </w:rPr>
        <w:t>1. Столярное дело.</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777F54" w:rsidRPr="00F72EFF" w:rsidTr="00777F54">
        <w:trPr>
          <w:trHeight w:val="340"/>
        </w:trPr>
        <w:tc>
          <w:tcPr>
            <w:tcW w:w="14709" w:type="dxa"/>
            <w:tcBorders>
              <w:top w:val="single" w:sz="4" w:space="0" w:color="auto"/>
              <w:left w:val="single" w:sz="4" w:space="0" w:color="auto"/>
              <w:bottom w:val="single" w:sz="4" w:space="0" w:color="auto"/>
              <w:right w:val="single" w:sz="4" w:space="0" w:color="auto"/>
            </w:tcBorders>
            <w:hideMark/>
          </w:tcPr>
          <w:p w:rsidR="00777F54" w:rsidRPr="00F72EFF" w:rsidRDefault="00425429">
            <w:pPr>
              <w:spacing w:after="0" w:line="240" w:lineRule="auto"/>
              <w:jc w:val="center"/>
              <w:rPr>
                <w:sz w:val="24"/>
                <w:szCs w:val="24"/>
                <w:lang w:eastAsia="ar-SA"/>
              </w:rPr>
            </w:pPr>
            <w:r w:rsidRPr="00F72EFF">
              <w:rPr>
                <w:sz w:val="24"/>
                <w:szCs w:val="24"/>
              </w:rPr>
              <w:t>5 класс</w:t>
            </w:r>
          </w:p>
        </w:tc>
      </w:tr>
      <w:tr w:rsidR="00425429" w:rsidRPr="00F72EFF" w:rsidTr="00777F54">
        <w:trPr>
          <w:trHeight w:val="340"/>
        </w:trPr>
        <w:tc>
          <w:tcPr>
            <w:tcW w:w="14709" w:type="dxa"/>
            <w:tcBorders>
              <w:top w:val="single" w:sz="4" w:space="0" w:color="auto"/>
              <w:left w:val="single" w:sz="4" w:space="0" w:color="auto"/>
              <w:bottom w:val="single" w:sz="4" w:space="0" w:color="auto"/>
              <w:right w:val="single" w:sz="4" w:space="0" w:color="auto"/>
            </w:tcBorders>
            <w:hideMark/>
          </w:tcPr>
          <w:p w:rsidR="00425429" w:rsidRPr="00F72EFF" w:rsidRDefault="00425429">
            <w:pPr>
              <w:spacing w:after="0" w:line="240" w:lineRule="auto"/>
              <w:jc w:val="center"/>
              <w:rPr>
                <w:sz w:val="24"/>
                <w:szCs w:val="24"/>
              </w:rPr>
            </w:pPr>
            <w:r w:rsidRPr="00F72EFF">
              <w:rPr>
                <w:sz w:val="24"/>
                <w:szCs w:val="24"/>
              </w:rPr>
              <w:t>Минимальный уровень</w:t>
            </w:r>
          </w:p>
        </w:tc>
      </w:tr>
      <w:tr w:rsidR="006A75FD" w:rsidRPr="00F72EFF" w:rsidTr="0089118E">
        <w:tc>
          <w:tcPr>
            <w:tcW w:w="14709" w:type="dxa"/>
            <w:tcBorders>
              <w:top w:val="single" w:sz="4" w:space="0" w:color="auto"/>
              <w:left w:val="single" w:sz="4" w:space="0" w:color="auto"/>
              <w:bottom w:val="single" w:sz="4" w:space="0" w:color="auto"/>
              <w:right w:val="single" w:sz="4" w:space="0" w:color="auto"/>
            </w:tcBorders>
          </w:tcPr>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Знание названий некоторых материалов; изделий, которые из них изготавливаются и применяются в быту, игре, учебе, отдыхе;</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представления об основных свойствах используемых материалов;</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знание правил хранения материалов; санитарно-гигиенических требований при работе с производственными материалами;</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lastRenderedPageBreak/>
              <w:t>отбор (с помощью учителя) материалов и инструментов, необходимых для работы;</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понимание значения и ценности труда;</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понимание красоты труда и его результатов;</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понимание значимости организации школьного рабочего места, обеспечивающего внутреннюю дисциплину;</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выражение отношения к результатам собственной и чужой творческой деятельности («нравится»/«не нравится»);</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организация (под руководством учителя) совместной работы в группе;</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осознание необходимости соблюдения в процессе выполнения трудовых заданий порядка и аккуратности;</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выслушивание предложений и мнений товарищей, адекватное реагирование на них;</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комментирование и оценка в доброжелательной форме достижения товарищей, высказывание своих предложений и пожеланий;</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проявление заинтересованного отношения к деятельности своих товарищей и результатам их работы;</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выполнение общественных поручений по уборке мастерской после уроков трудового обучения</w:t>
            </w:r>
            <w:r w:rsidR="00E71AE0" w:rsidRPr="00F72EFF">
              <w:rPr>
                <w:rFonts w:ascii="Times New Roman" w:hAnsi="Times New Roman"/>
                <w:color w:val="464646"/>
                <w:sz w:val="24"/>
                <w:szCs w:val="24"/>
              </w:rPr>
              <w:t>.</w:t>
            </w:r>
          </w:p>
          <w:p w:rsidR="006A75FD" w:rsidRPr="00F72EFF" w:rsidRDefault="006A75FD" w:rsidP="00425429">
            <w:pPr>
              <w:spacing w:after="0" w:line="240" w:lineRule="auto"/>
              <w:jc w:val="both"/>
              <w:rPr>
                <w:sz w:val="24"/>
                <w:szCs w:val="24"/>
                <w:lang w:eastAsia="ar-SA"/>
              </w:rPr>
            </w:pPr>
          </w:p>
        </w:tc>
      </w:tr>
      <w:tr w:rsidR="00777F54" w:rsidRPr="00F72EFF" w:rsidTr="00777F54">
        <w:tc>
          <w:tcPr>
            <w:tcW w:w="147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center"/>
              <w:rPr>
                <w:sz w:val="24"/>
                <w:szCs w:val="24"/>
              </w:rPr>
            </w:pPr>
            <w:r w:rsidRPr="00F72EFF">
              <w:rPr>
                <w:sz w:val="24"/>
                <w:szCs w:val="24"/>
              </w:rPr>
              <w:lastRenderedPageBreak/>
              <w:t>Достаточный уровень</w:t>
            </w:r>
          </w:p>
        </w:tc>
      </w:tr>
      <w:tr w:rsidR="006A75FD" w:rsidRPr="00F72EFF" w:rsidTr="0089118E">
        <w:tc>
          <w:tcPr>
            <w:tcW w:w="14709" w:type="dxa"/>
            <w:tcBorders>
              <w:top w:val="single" w:sz="4" w:space="0" w:color="auto"/>
              <w:left w:val="single" w:sz="4" w:space="0" w:color="auto"/>
              <w:bottom w:val="single" w:sz="4" w:space="0" w:color="auto"/>
              <w:right w:val="single" w:sz="4" w:space="0" w:color="auto"/>
            </w:tcBorders>
            <w:hideMark/>
          </w:tcPr>
          <w:p w:rsidR="006A75FD" w:rsidRPr="00F72EFF" w:rsidRDefault="006A75FD" w:rsidP="00E71AE0">
            <w:pPr>
              <w:pStyle w:val="ab"/>
              <w:spacing w:after="0" w:line="240" w:lineRule="auto"/>
              <w:rPr>
                <w:rFonts w:ascii="Times New Roman" w:hAnsi="Times New Roman"/>
                <w:color w:val="333333"/>
                <w:sz w:val="24"/>
                <w:szCs w:val="24"/>
              </w:rPr>
            </w:pPr>
            <w:r w:rsidRPr="00F72EFF">
              <w:rPr>
                <w:sz w:val="24"/>
                <w:szCs w:val="24"/>
              </w:rPr>
              <w:t>Знать</w:t>
            </w:r>
            <w:r w:rsidRPr="00F72EFF">
              <w:rPr>
                <w:color w:val="464646"/>
                <w:sz w:val="24"/>
                <w:szCs w:val="24"/>
              </w:rPr>
              <w:t xml:space="preserve"> </w:t>
            </w:r>
            <w:r w:rsidRPr="00F72EFF">
              <w:rPr>
                <w:rFonts w:ascii="Times New Roman" w:hAnsi="Times New Roman"/>
                <w:color w:val="464646"/>
                <w:sz w:val="24"/>
                <w:szCs w:val="24"/>
              </w:rPr>
              <w:t>определение (с помощью учителя) пород древесины по твердости и породе.</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экономное расходование материалов;</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планирование (с помощью учителя) предстоящей практической работы;</w:t>
            </w:r>
          </w:p>
          <w:p w:rsidR="006A75FD" w:rsidRPr="00F72EFF" w:rsidRDefault="006A75FD" w:rsidP="00E71AE0">
            <w:pPr>
              <w:pStyle w:val="ab"/>
              <w:spacing w:after="0" w:line="240" w:lineRule="auto"/>
              <w:rPr>
                <w:rFonts w:ascii="Times New Roman" w:hAnsi="Times New Roman"/>
                <w:color w:val="333333"/>
                <w:sz w:val="24"/>
                <w:szCs w:val="24"/>
              </w:rPr>
            </w:pPr>
            <w:r w:rsidRPr="00F72EFF">
              <w:rPr>
                <w:rFonts w:ascii="Times New Roman" w:hAnsi="Times New Roman"/>
                <w:color w:val="464646"/>
                <w:sz w:val="24"/>
                <w:szCs w:val="24"/>
              </w:rPr>
              <w:t>знание оптимальных и доступных технологических приемов ручной обработки материалов в зависимости от свойств материалов и поста</w:t>
            </w:r>
            <w:r w:rsidRPr="00F72EFF">
              <w:rPr>
                <w:rFonts w:ascii="Times New Roman" w:hAnsi="Times New Roman"/>
                <w:color w:val="464646"/>
                <w:sz w:val="24"/>
                <w:szCs w:val="24"/>
              </w:rPr>
              <w:t>в</w:t>
            </w:r>
            <w:r w:rsidRPr="00F72EFF">
              <w:rPr>
                <w:rFonts w:ascii="Times New Roman" w:hAnsi="Times New Roman"/>
                <w:color w:val="464646"/>
                <w:sz w:val="24"/>
                <w:szCs w:val="24"/>
              </w:rPr>
              <w:t>ленных целей;</w:t>
            </w:r>
          </w:p>
          <w:p w:rsidR="006A75FD" w:rsidRPr="00F72EFF" w:rsidRDefault="006A75FD" w:rsidP="00E71AE0">
            <w:pPr>
              <w:spacing w:after="0" w:line="240" w:lineRule="auto"/>
              <w:rPr>
                <w:sz w:val="24"/>
                <w:szCs w:val="24"/>
              </w:rPr>
            </w:pPr>
            <w:r w:rsidRPr="00F72EFF">
              <w:rPr>
                <w:color w:val="464646"/>
                <w:sz w:val="24"/>
                <w:szCs w:val="24"/>
              </w:rPr>
              <w:t>осуществление текущего самоконтроля выполняемых практических действий и корректировка хода практической работы.</w:t>
            </w:r>
          </w:p>
        </w:tc>
      </w:tr>
      <w:tr w:rsidR="00425429"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425429" w:rsidRPr="00F72EFF" w:rsidRDefault="00425429" w:rsidP="00E417EF">
            <w:pPr>
              <w:spacing w:after="0" w:line="240" w:lineRule="auto"/>
              <w:jc w:val="center"/>
              <w:rPr>
                <w:sz w:val="24"/>
                <w:szCs w:val="24"/>
                <w:lang w:eastAsia="ar-SA"/>
              </w:rPr>
            </w:pPr>
            <w:r w:rsidRPr="00F72EFF">
              <w:rPr>
                <w:sz w:val="24"/>
                <w:szCs w:val="24"/>
              </w:rPr>
              <w:t>6класс</w:t>
            </w:r>
          </w:p>
        </w:tc>
      </w:tr>
      <w:tr w:rsidR="00425429"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425429" w:rsidRPr="00F72EFF" w:rsidRDefault="00425429" w:rsidP="00E417EF">
            <w:pPr>
              <w:spacing w:after="0" w:line="240" w:lineRule="auto"/>
              <w:jc w:val="center"/>
              <w:rPr>
                <w:sz w:val="24"/>
                <w:szCs w:val="24"/>
              </w:rPr>
            </w:pPr>
            <w:r w:rsidRPr="00F72EFF">
              <w:rPr>
                <w:sz w:val="24"/>
                <w:szCs w:val="24"/>
              </w:rPr>
              <w:t>Минимальный уровень</w:t>
            </w:r>
          </w:p>
        </w:tc>
      </w:tr>
      <w:tr w:rsidR="006A75FD"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6A75FD" w:rsidRPr="00F72EFF" w:rsidRDefault="006A75FD" w:rsidP="00E71AE0">
            <w:pPr>
              <w:widowControl w:val="0"/>
              <w:spacing w:after="0" w:line="240" w:lineRule="auto"/>
              <w:ind w:right="260" w:firstLine="142"/>
              <w:rPr>
                <w:sz w:val="24"/>
                <w:szCs w:val="24"/>
              </w:rPr>
            </w:pPr>
            <w:r w:rsidRPr="00F72EFF">
              <w:rPr>
                <w:rFonts w:eastAsia="Times New Roman"/>
                <w:sz w:val="24"/>
                <w:szCs w:val="24"/>
                <w:lang w:eastAsia="ru-RU"/>
              </w:rPr>
              <w:t>Должны знать:</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технологию изготовления круглой палки из квадратного сечения бруска;</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правила безопасной работы в мастерской;</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устройство столярного рейсмуса;</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породы древесины для резьбы по дереву;</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какие инструменты применяет резчик по дереву;</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технологию выполнения столярных соединений (вполдерева, углового серединного соединения на шип одинарный сквозной УС-3, углов</w:t>
            </w:r>
            <w:r w:rsidRPr="00F72EFF">
              <w:rPr>
                <w:rFonts w:eastAsia="Times New Roman"/>
                <w:sz w:val="24"/>
                <w:szCs w:val="24"/>
                <w:lang w:eastAsia="ru-RU"/>
              </w:rPr>
              <w:t>о</w:t>
            </w:r>
            <w:r w:rsidRPr="00F72EFF">
              <w:rPr>
                <w:rFonts w:eastAsia="Times New Roman"/>
                <w:sz w:val="24"/>
                <w:szCs w:val="24"/>
                <w:lang w:eastAsia="ru-RU"/>
              </w:rPr>
              <w:t>го концевого соединения на шип открытый, сквозной, одинарный УК-1);</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устройство сверлильного настольного станка как технологической машины;</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какая пила называется «выкружной»;</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lastRenderedPageBreak/>
              <w:t>- правила безопасной работы выкружной пилой, стамеской;</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технологию долбления сквозных и несквозных гне</w:t>
            </w:r>
            <w:proofErr w:type="gramStart"/>
            <w:r w:rsidRPr="00F72EFF">
              <w:rPr>
                <w:rFonts w:eastAsia="Times New Roman"/>
                <w:sz w:val="24"/>
                <w:szCs w:val="24"/>
                <w:lang w:eastAsia="ru-RU"/>
              </w:rPr>
              <w:t>зд в др</w:t>
            </w:r>
            <w:proofErr w:type="gramEnd"/>
            <w:r w:rsidRPr="00F72EFF">
              <w:rPr>
                <w:rFonts w:eastAsia="Times New Roman"/>
                <w:sz w:val="24"/>
                <w:szCs w:val="24"/>
                <w:lang w:eastAsia="ru-RU"/>
              </w:rPr>
              <w:t>евесине;</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свойства основных пород древесины;</w:t>
            </w:r>
          </w:p>
          <w:p w:rsidR="006A75FD" w:rsidRPr="00F72EFF" w:rsidRDefault="006A75FD" w:rsidP="00E71AE0">
            <w:pPr>
              <w:widowControl w:val="0"/>
              <w:spacing w:after="0" w:line="240" w:lineRule="auto"/>
              <w:ind w:left="142" w:hanging="142"/>
              <w:rPr>
                <w:rFonts w:eastAsia="Times New Roman"/>
                <w:sz w:val="24"/>
                <w:szCs w:val="24"/>
              </w:rPr>
            </w:pPr>
            <w:r w:rsidRPr="00F72EFF">
              <w:rPr>
                <w:rFonts w:eastAsia="Times New Roman"/>
                <w:sz w:val="24"/>
                <w:szCs w:val="24"/>
                <w:lang w:eastAsia="ru-RU"/>
              </w:rPr>
              <w:t>- основы резанья и как следствие - углы заточки стамески и долота;</w:t>
            </w:r>
          </w:p>
          <w:p w:rsidR="006A75FD" w:rsidRPr="00F72EFF" w:rsidRDefault="006A75FD" w:rsidP="00E71AE0">
            <w:pPr>
              <w:spacing w:after="0" w:line="240" w:lineRule="auto"/>
              <w:rPr>
                <w:sz w:val="24"/>
                <w:szCs w:val="24"/>
              </w:rPr>
            </w:pPr>
            <w:r w:rsidRPr="00F72EFF">
              <w:rPr>
                <w:rFonts w:eastAsia="Times New Roman"/>
                <w:color w:val="333333"/>
                <w:sz w:val="24"/>
                <w:szCs w:val="24"/>
                <w:lang w:eastAsia="ru-RU"/>
              </w:rPr>
              <w:t>- виды столярного клея, его происхождение, применение.</w:t>
            </w:r>
          </w:p>
        </w:tc>
      </w:tr>
      <w:tr w:rsidR="006A75FD"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6A75FD" w:rsidRPr="00F72EFF" w:rsidRDefault="006A75FD" w:rsidP="006A75FD">
            <w:pPr>
              <w:widowControl w:val="0"/>
              <w:spacing w:after="0" w:line="240" w:lineRule="auto"/>
              <w:ind w:right="260" w:firstLine="142"/>
              <w:jc w:val="center"/>
              <w:rPr>
                <w:rFonts w:eastAsia="Times New Roman"/>
                <w:sz w:val="24"/>
                <w:szCs w:val="24"/>
                <w:lang w:eastAsia="ru-RU"/>
              </w:rPr>
            </w:pPr>
            <w:r w:rsidRPr="00F72EFF">
              <w:rPr>
                <w:sz w:val="24"/>
                <w:szCs w:val="24"/>
              </w:rPr>
              <w:lastRenderedPageBreak/>
              <w:t>Достаточный уровень</w:t>
            </w:r>
          </w:p>
        </w:tc>
      </w:tr>
      <w:tr w:rsidR="006A75FD"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6A75FD" w:rsidRPr="00F72EFF" w:rsidRDefault="006A75FD" w:rsidP="006A75FD">
            <w:pPr>
              <w:widowControl w:val="0"/>
              <w:spacing w:after="0" w:line="240" w:lineRule="auto"/>
              <w:ind w:firstLine="142"/>
              <w:rPr>
                <w:sz w:val="24"/>
                <w:szCs w:val="24"/>
              </w:rPr>
            </w:pPr>
            <w:r w:rsidRPr="00F72EFF">
              <w:rPr>
                <w:rFonts w:eastAsia="Times New Roman"/>
                <w:sz w:val="24"/>
                <w:szCs w:val="24"/>
                <w:lang w:eastAsia="ru-RU"/>
              </w:rPr>
              <w:t>Должны уметь:</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выполнять операции строгания деталей круглого и прямоугольного сечения по заданным размерам;</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составлять геометрический рисунок для резьбы по дереву с помощью циркуля и линейки;</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вырезать простейшие геометрические узоры;</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выполнять столярные соединения (вполдерева, угловое серединное соединение на шип одинарный сквозной УС-3, угловое концевое с</w:t>
            </w:r>
            <w:r w:rsidRPr="00F72EFF">
              <w:rPr>
                <w:rFonts w:eastAsia="Times New Roman"/>
                <w:sz w:val="24"/>
                <w:szCs w:val="24"/>
                <w:lang w:eastAsia="ru-RU"/>
              </w:rPr>
              <w:t>о</w:t>
            </w:r>
            <w:r w:rsidRPr="00F72EFF">
              <w:rPr>
                <w:rFonts w:eastAsia="Times New Roman"/>
                <w:sz w:val="24"/>
                <w:szCs w:val="24"/>
                <w:lang w:eastAsia="ru-RU"/>
              </w:rPr>
              <w:t>единение на шип открытый, сквозной, одинарный УК-1);</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затачивать стамеску и долото;</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обрабатывать криволинейные кромки;</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склеивать детали;</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работать на сверлильном станке;</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проводить разметку рейсмусом;</w:t>
            </w:r>
          </w:p>
          <w:p w:rsidR="006A75FD" w:rsidRPr="00F72EFF" w:rsidRDefault="006A75FD" w:rsidP="006A75FD">
            <w:pPr>
              <w:widowControl w:val="0"/>
              <w:spacing w:after="0" w:line="240" w:lineRule="auto"/>
              <w:ind w:left="142" w:hanging="142"/>
              <w:rPr>
                <w:rFonts w:eastAsia="Times New Roman"/>
                <w:sz w:val="24"/>
                <w:szCs w:val="24"/>
              </w:rPr>
            </w:pPr>
            <w:r w:rsidRPr="00F72EFF">
              <w:rPr>
                <w:rFonts w:eastAsia="Times New Roman"/>
                <w:sz w:val="24"/>
                <w:szCs w:val="24"/>
                <w:lang w:eastAsia="ru-RU"/>
              </w:rPr>
              <w:t>- работать морилкой и анилиновым красителем;</w:t>
            </w:r>
          </w:p>
          <w:p w:rsidR="006A75FD" w:rsidRPr="00F72EFF" w:rsidRDefault="006A75FD" w:rsidP="006A75FD">
            <w:pPr>
              <w:widowControl w:val="0"/>
              <w:spacing w:after="0" w:line="240" w:lineRule="auto"/>
              <w:ind w:right="260" w:firstLine="142"/>
              <w:rPr>
                <w:rFonts w:eastAsia="Times New Roman"/>
                <w:sz w:val="24"/>
                <w:szCs w:val="24"/>
                <w:lang w:eastAsia="ru-RU"/>
              </w:rPr>
            </w:pPr>
            <w:r w:rsidRPr="00F72EFF">
              <w:rPr>
                <w:rFonts w:eastAsia="Times New Roman"/>
                <w:color w:val="333333"/>
                <w:sz w:val="24"/>
                <w:szCs w:val="24"/>
                <w:lang w:eastAsia="ru-RU"/>
              </w:rPr>
              <w:t>- различать породы древесины по их основным свойствам.</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2.Швейное дело.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425429"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425429" w:rsidRPr="00F72EFF" w:rsidRDefault="003B18BC" w:rsidP="00E417EF">
            <w:pPr>
              <w:spacing w:after="0" w:line="240" w:lineRule="auto"/>
              <w:jc w:val="center"/>
              <w:rPr>
                <w:sz w:val="24"/>
                <w:szCs w:val="24"/>
                <w:lang w:eastAsia="ar-SA"/>
              </w:rPr>
            </w:pPr>
            <w:r w:rsidRPr="00F72EFF">
              <w:rPr>
                <w:sz w:val="24"/>
                <w:szCs w:val="24"/>
              </w:rPr>
              <w:t>5</w:t>
            </w:r>
            <w:r w:rsidR="00425429" w:rsidRPr="00F72EFF">
              <w:rPr>
                <w:sz w:val="24"/>
                <w:szCs w:val="24"/>
              </w:rPr>
              <w:t xml:space="preserve"> класс</w:t>
            </w:r>
          </w:p>
        </w:tc>
      </w:tr>
      <w:tr w:rsidR="003B18BC" w:rsidRPr="00F72EFF" w:rsidTr="00946380">
        <w:trPr>
          <w:trHeight w:val="293"/>
        </w:trPr>
        <w:tc>
          <w:tcPr>
            <w:tcW w:w="14709" w:type="dxa"/>
            <w:tcBorders>
              <w:top w:val="single" w:sz="4" w:space="0" w:color="auto"/>
              <w:left w:val="single" w:sz="4" w:space="0" w:color="auto"/>
              <w:bottom w:val="single" w:sz="4" w:space="0" w:color="auto"/>
              <w:right w:val="single" w:sz="4" w:space="0" w:color="auto"/>
            </w:tcBorders>
            <w:hideMark/>
          </w:tcPr>
          <w:p w:rsidR="003B18BC" w:rsidRPr="00F72EFF" w:rsidRDefault="00AF0063" w:rsidP="00946380">
            <w:pPr>
              <w:pStyle w:val="af"/>
              <w:jc w:val="center"/>
              <w:rPr>
                <w:sz w:val="24"/>
                <w:szCs w:val="24"/>
              </w:rPr>
            </w:pPr>
            <w:r w:rsidRPr="00F72EFF">
              <w:rPr>
                <w:sz w:val="24"/>
                <w:szCs w:val="24"/>
              </w:rPr>
              <w:t>Минимальный уровень</w:t>
            </w:r>
          </w:p>
        </w:tc>
      </w:tr>
      <w:tr w:rsidR="00946380" w:rsidRPr="00F72EFF" w:rsidTr="00E417EF">
        <w:trPr>
          <w:trHeight w:val="4770"/>
        </w:trPr>
        <w:tc>
          <w:tcPr>
            <w:tcW w:w="14709" w:type="dxa"/>
            <w:tcBorders>
              <w:top w:val="single" w:sz="4" w:space="0" w:color="auto"/>
              <w:left w:val="single" w:sz="4" w:space="0" w:color="auto"/>
              <w:bottom w:val="single" w:sz="4" w:space="0" w:color="auto"/>
              <w:right w:val="single" w:sz="4" w:space="0" w:color="auto"/>
            </w:tcBorders>
            <w:hideMark/>
          </w:tcPr>
          <w:p w:rsidR="00946380" w:rsidRPr="00F72EFF" w:rsidRDefault="00946380" w:rsidP="00942BAF">
            <w:pPr>
              <w:pStyle w:val="af"/>
              <w:numPr>
                <w:ilvl w:val="0"/>
                <w:numId w:val="172"/>
              </w:numPr>
              <w:autoSpaceDN/>
              <w:rPr>
                <w:i/>
                <w:sz w:val="24"/>
                <w:szCs w:val="24"/>
              </w:rPr>
            </w:pPr>
          </w:p>
          <w:p w:rsidR="00946380" w:rsidRPr="00F72EFF" w:rsidRDefault="00946380" w:rsidP="00942BAF">
            <w:pPr>
              <w:pStyle w:val="af"/>
              <w:numPr>
                <w:ilvl w:val="0"/>
                <w:numId w:val="172"/>
              </w:numPr>
              <w:autoSpaceDN/>
              <w:rPr>
                <w:i/>
                <w:sz w:val="24"/>
                <w:szCs w:val="24"/>
              </w:rPr>
            </w:pPr>
            <w:r w:rsidRPr="00F72EFF">
              <w:rPr>
                <w:sz w:val="24"/>
                <w:szCs w:val="24"/>
              </w:rPr>
              <w:t xml:space="preserve"> Знать название материалов, процесс их изготовления; изделия, которые из них изготавливаются и применяются в быту, игре, учебе, отдыхе; </w:t>
            </w:r>
          </w:p>
          <w:p w:rsidR="00946380" w:rsidRPr="00F72EFF" w:rsidRDefault="00946380" w:rsidP="00942BAF">
            <w:pPr>
              <w:pStyle w:val="af"/>
              <w:numPr>
                <w:ilvl w:val="0"/>
                <w:numId w:val="172"/>
              </w:numPr>
              <w:autoSpaceDN/>
              <w:rPr>
                <w:i/>
                <w:sz w:val="24"/>
                <w:szCs w:val="24"/>
              </w:rPr>
            </w:pPr>
            <w:r w:rsidRPr="00F72EFF">
              <w:rPr>
                <w:sz w:val="24"/>
                <w:szCs w:val="24"/>
              </w:rPr>
              <w:t>знать свойства материалов и правила хранения; санитарно</w:t>
            </w:r>
            <w:r w:rsidR="00FE5A43" w:rsidRPr="00F72EFF">
              <w:rPr>
                <w:sz w:val="24"/>
                <w:szCs w:val="24"/>
              </w:rPr>
              <w:t xml:space="preserve">  </w:t>
            </w:r>
            <w:r w:rsidRPr="00F72EFF">
              <w:rPr>
                <w:sz w:val="24"/>
                <w:szCs w:val="24"/>
              </w:rPr>
              <w:t>гигиенические требования при работе с производственными материалами;</w:t>
            </w:r>
          </w:p>
          <w:p w:rsidR="00946380" w:rsidRPr="00F72EFF" w:rsidRDefault="00946380" w:rsidP="00942BAF">
            <w:pPr>
              <w:pStyle w:val="af"/>
              <w:numPr>
                <w:ilvl w:val="0"/>
                <w:numId w:val="172"/>
              </w:numPr>
              <w:autoSpaceDN/>
              <w:rPr>
                <w:i/>
                <w:sz w:val="24"/>
                <w:szCs w:val="24"/>
              </w:rPr>
            </w:pPr>
            <w:r w:rsidRPr="00F72EFF">
              <w:rPr>
                <w:sz w:val="24"/>
                <w:szCs w:val="24"/>
              </w:rPr>
              <w:t xml:space="preserve">подбирать материалы, необходимые для работы; </w:t>
            </w:r>
          </w:p>
          <w:p w:rsidR="00946380" w:rsidRPr="00F72EFF" w:rsidRDefault="00946380" w:rsidP="00942BAF">
            <w:pPr>
              <w:pStyle w:val="af"/>
              <w:numPr>
                <w:ilvl w:val="0"/>
                <w:numId w:val="172"/>
              </w:numPr>
              <w:autoSpaceDN/>
              <w:rPr>
                <w:i/>
                <w:sz w:val="24"/>
                <w:szCs w:val="24"/>
              </w:rPr>
            </w:pPr>
            <w:r w:rsidRPr="00F72EFF">
              <w:rPr>
                <w:sz w:val="24"/>
                <w:szCs w:val="24"/>
              </w:rPr>
              <w:t xml:space="preserve"> принципы действия, общее устройства машины и ее основных частей (на примере изучения любой современной машины: швейной машины, ткацкого станка, и др.); </w:t>
            </w:r>
          </w:p>
          <w:p w:rsidR="00946380" w:rsidRPr="00F72EFF" w:rsidRDefault="00946380" w:rsidP="00942BAF">
            <w:pPr>
              <w:pStyle w:val="af"/>
              <w:numPr>
                <w:ilvl w:val="0"/>
                <w:numId w:val="172"/>
              </w:numPr>
              <w:autoSpaceDN/>
              <w:rPr>
                <w:i/>
                <w:sz w:val="24"/>
                <w:szCs w:val="24"/>
              </w:rPr>
            </w:pPr>
            <w:r w:rsidRPr="00F72EFF">
              <w:rPr>
                <w:sz w:val="24"/>
                <w:szCs w:val="24"/>
              </w:rPr>
              <w:t xml:space="preserve">подбирать инструменты, необходимые для работы; </w:t>
            </w:r>
          </w:p>
          <w:p w:rsidR="00946380" w:rsidRPr="00F72EFF" w:rsidRDefault="00946380" w:rsidP="00942BAF">
            <w:pPr>
              <w:pStyle w:val="af"/>
              <w:numPr>
                <w:ilvl w:val="0"/>
                <w:numId w:val="172"/>
              </w:numPr>
              <w:autoSpaceDN/>
              <w:rPr>
                <w:i/>
                <w:sz w:val="24"/>
                <w:szCs w:val="24"/>
              </w:rPr>
            </w:pPr>
            <w:r w:rsidRPr="00F72EFF">
              <w:rPr>
                <w:sz w:val="24"/>
                <w:szCs w:val="24"/>
              </w:rPr>
              <w:t xml:space="preserve"> руководствоваться правилами безопасной работы с инструментами и оборудованием, санитарно-гигиеническими требованиями при выполнении работы; </w:t>
            </w:r>
          </w:p>
          <w:p w:rsidR="00946380" w:rsidRPr="00F72EFF" w:rsidRDefault="00946380" w:rsidP="00942BAF">
            <w:pPr>
              <w:pStyle w:val="af"/>
              <w:numPr>
                <w:ilvl w:val="0"/>
                <w:numId w:val="172"/>
              </w:numPr>
              <w:autoSpaceDN/>
              <w:rPr>
                <w:i/>
                <w:sz w:val="24"/>
                <w:szCs w:val="24"/>
              </w:rPr>
            </w:pPr>
            <w:r w:rsidRPr="00F72EFF">
              <w:rPr>
                <w:sz w:val="24"/>
                <w:szCs w:val="24"/>
              </w:rPr>
              <w:t xml:space="preserve">знать сущность базовых способов воздействия на предметы труда (механических, химических, биологических, энергетических и т. п.); </w:t>
            </w:r>
          </w:p>
          <w:p w:rsidR="00946380" w:rsidRPr="00F72EFF" w:rsidRDefault="00946380" w:rsidP="00942BAF">
            <w:pPr>
              <w:pStyle w:val="af"/>
              <w:numPr>
                <w:ilvl w:val="0"/>
                <w:numId w:val="172"/>
              </w:numPr>
              <w:autoSpaceDN/>
              <w:rPr>
                <w:i/>
                <w:sz w:val="24"/>
                <w:szCs w:val="24"/>
              </w:rPr>
            </w:pPr>
            <w:r w:rsidRPr="00F72EFF">
              <w:rPr>
                <w:sz w:val="24"/>
                <w:szCs w:val="24"/>
              </w:rPr>
              <w:t xml:space="preserve">знать принципы, лежащие в основе наиболее распространенных производственных технологических процессов (шитье, пиление, строгание и т. д.); </w:t>
            </w:r>
          </w:p>
          <w:p w:rsidR="00946380" w:rsidRPr="00F72EFF" w:rsidRDefault="00946380" w:rsidP="00942BAF">
            <w:pPr>
              <w:pStyle w:val="af"/>
              <w:numPr>
                <w:ilvl w:val="0"/>
                <w:numId w:val="172"/>
              </w:numPr>
              <w:autoSpaceDN/>
              <w:rPr>
                <w:i/>
                <w:sz w:val="24"/>
                <w:szCs w:val="24"/>
              </w:rPr>
            </w:pPr>
            <w:r w:rsidRPr="00F72EFF">
              <w:rPr>
                <w:sz w:val="24"/>
                <w:szCs w:val="24"/>
              </w:rPr>
              <w:t xml:space="preserve">читать техническую (технологическую) документацию, применяемую при осуществлении изучаемого технологического процесса; составлять стандартный план работы; </w:t>
            </w:r>
          </w:p>
          <w:p w:rsidR="00946380" w:rsidRPr="00F72EFF" w:rsidRDefault="00946380" w:rsidP="00942BAF">
            <w:pPr>
              <w:pStyle w:val="af"/>
              <w:numPr>
                <w:ilvl w:val="0"/>
                <w:numId w:val="172"/>
              </w:numPr>
              <w:autoSpaceDN/>
              <w:rPr>
                <w:i/>
                <w:sz w:val="24"/>
                <w:szCs w:val="24"/>
              </w:rPr>
            </w:pPr>
            <w:r w:rsidRPr="00F72EFF">
              <w:rPr>
                <w:sz w:val="24"/>
                <w:szCs w:val="24"/>
              </w:rPr>
              <w:t xml:space="preserve">представление о разных видах профессионального труда (деревообработка, швейные, малярные работы, ремонт и производств обуви, цветоводство, парикмахерское дело и др.); </w:t>
            </w:r>
          </w:p>
          <w:p w:rsidR="00946380" w:rsidRPr="00F72EFF" w:rsidRDefault="00946380" w:rsidP="00942BAF">
            <w:pPr>
              <w:pStyle w:val="af"/>
              <w:numPr>
                <w:ilvl w:val="0"/>
                <w:numId w:val="172"/>
              </w:numPr>
              <w:autoSpaceDN/>
              <w:rPr>
                <w:i/>
                <w:sz w:val="24"/>
                <w:szCs w:val="24"/>
              </w:rPr>
            </w:pPr>
            <w:r w:rsidRPr="00F72EFF">
              <w:rPr>
                <w:sz w:val="24"/>
                <w:szCs w:val="24"/>
              </w:rPr>
              <w:t xml:space="preserve">понимать значение и ценность труда; </w:t>
            </w:r>
          </w:p>
          <w:p w:rsidR="00946380" w:rsidRPr="00F72EFF" w:rsidRDefault="00946380" w:rsidP="00942BAF">
            <w:pPr>
              <w:pStyle w:val="af"/>
              <w:numPr>
                <w:ilvl w:val="0"/>
                <w:numId w:val="172"/>
              </w:numPr>
              <w:autoSpaceDN/>
              <w:rPr>
                <w:i/>
                <w:sz w:val="24"/>
                <w:szCs w:val="24"/>
              </w:rPr>
            </w:pPr>
            <w:r w:rsidRPr="00F72EFF">
              <w:rPr>
                <w:sz w:val="24"/>
                <w:szCs w:val="24"/>
              </w:rPr>
              <w:t>понимать красоту труда и его результатов;</w:t>
            </w:r>
          </w:p>
          <w:p w:rsidR="00946380" w:rsidRPr="00F72EFF" w:rsidRDefault="00946380" w:rsidP="00942BAF">
            <w:pPr>
              <w:pStyle w:val="af"/>
              <w:numPr>
                <w:ilvl w:val="0"/>
                <w:numId w:val="172"/>
              </w:numPr>
              <w:autoSpaceDN/>
              <w:rPr>
                <w:i/>
                <w:sz w:val="24"/>
                <w:szCs w:val="24"/>
              </w:rPr>
            </w:pPr>
            <w:r w:rsidRPr="00F72EFF">
              <w:rPr>
                <w:sz w:val="24"/>
                <w:szCs w:val="24"/>
              </w:rPr>
              <w:t xml:space="preserve">заботливо и бережно относиться к общественному достоянию и родной природе; </w:t>
            </w:r>
          </w:p>
          <w:p w:rsidR="00946380" w:rsidRPr="00F72EFF" w:rsidRDefault="00946380" w:rsidP="00942BAF">
            <w:pPr>
              <w:pStyle w:val="af"/>
              <w:numPr>
                <w:ilvl w:val="0"/>
                <w:numId w:val="172"/>
              </w:numPr>
              <w:autoSpaceDN/>
              <w:rPr>
                <w:i/>
                <w:sz w:val="24"/>
                <w:szCs w:val="24"/>
              </w:rPr>
            </w:pPr>
            <w:r w:rsidRPr="00F72EFF">
              <w:rPr>
                <w:sz w:val="24"/>
                <w:szCs w:val="24"/>
              </w:rPr>
              <w:t xml:space="preserve">понимать значимость эстетической организации школьного рабочего места как готовность к внутренней дисциплине; </w:t>
            </w:r>
          </w:p>
          <w:p w:rsidR="00946380" w:rsidRPr="00F72EFF" w:rsidRDefault="00946380" w:rsidP="00942BAF">
            <w:pPr>
              <w:pStyle w:val="af"/>
              <w:numPr>
                <w:ilvl w:val="0"/>
                <w:numId w:val="172"/>
              </w:numPr>
              <w:autoSpaceDN/>
              <w:rPr>
                <w:i/>
                <w:sz w:val="24"/>
                <w:szCs w:val="24"/>
              </w:rPr>
            </w:pPr>
            <w:r w:rsidRPr="00F72EFF">
              <w:rPr>
                <w:sz w:val="24"/>
                <w:szCs w:val="24"/>
              </w:rPr>
              <w:t xml:space="preserve">умение выражать свое отношение к результатам собственной и чужой творческой деятельности («нравится»/«не нравится»); </w:t>
            </w:r>
          </w:p>
          <w:p w:rsidR="00946380" w:rsidRPr="00F72EFF" w:rsidRDefault="00946380" w:rsidP="00942BAF">
            <w:pPr>
              <w:pStyle w:val="af"/>
              <w:numPr>
                <w:ilvl w:val="0"/>
                <w:numId w:val="172"/>
              </w:numPr>
              <w:autoSpaceDN/>
              <w:rPr>
                <w:i/>
                <w:sz w:val="24"/>
                <w:szCs w:val="24"/>
              </w:rPr>
            </w:pPr>
            <w:r w:rsidRPr="00F72EFF">
              <w:rPr>
                <w:sz w:val="24"/>
                <w:szCs w:val="24"/>
              </w:rPr>
              <w:t xml:space="preserve">организовывать под руководством учителя совместную работу в группе; </w:t>
            </w:r>
          </w:p>
          <w:p w:rsidR="00946380" w:rsidRPr="00F72EFF" w:rsidRDefault="00946380" w:rsidP="00942BAF">
            <w:pPr>
              <w:pStyle w:val="af"/>
              <w:numPr>
                <w:ilvl w:val="0"/>
                <w:numId w:val="172"/>
              </w:numPr>
              <w:autoSpaceDN/>
              <w:rPr>
                <w:i/>
                <w:sz w:val="24"/>
                <w:szCs w:val="24"/>
              </w:rPr>
            </w:pPr>
            <w:r w:rsidRPr="00F72EFF">
              <w:rPr>
                <w:sz w:val="24"/>
                <w:szCs w:val="24"/>
              </w:rPr>
              <w:t xml:space="preserve"> осознавать необходимость соблюдения в процессе выполнения трудовых заданий порядка и аккуратности; </w:t>
            </w:r>
          </w:p>
          <w:p w:rsidR="00946380" w:rsidRPr="00F72EFF" w:rsidRDefault="00946380" w:rsidP="00942BAF">
            <w:pPr>
              <w:pStyle w:val="af"/>
              <w:numPr>
                <w:ilvl w:val="0"/>
                <w:numId w:val="172"/>
              </w:numPr>
              <w:autoSpaceDN/>
              <w:rPr>
                <w:i/>
                <w:sz w:val="24"/>
                <w:szCs w:val="24"/>
              </w:rPr>
            </w:pPr>
            <w:r w:rsidRPr="00F72EFF">
              <w:rPr>
                <w:sz w:val="24"/>
                <w:szCs w:val="24"/>
              </w:rPr>
              <w:t xml:space="preserve">выслушивать мнения и идеи товарищей, учитывать их при организации собственной деятельности и совместной работы; </w:t>
            </w:r>
          </w:p>
          <w:p w:rsidR="00946380" w:rsidRPr="00F72EFF" w:rsidRDefault="00946380" w:rsidP="00942BAF">
            <w:pPr>
              <w:pStyle w:val="af"/>
              <w:numPr>
                <w:ilvl w:val="0"/>
                <w:numId w:val="172"/>
              </w:numPr>
              <w:autoSpaceDN/>
              <w:rPr>
                <w:i/>
                <w:sz w:val="24"/>
                <w:szCs w:val="24"/>
              </w:rPr>
            </w:pPr>
            <w:r w:rsidRPr="00F72EFF">
              <w:rPr>
                <w:sz w:val="24"/>
                <w:szCs w:val="24"/>
              </w:rPr>
              <w:t xml:space="preserve">комментировать и оценивать в доброжелательной форме достижения товарищей, высказывать им свои предложения и пожелания; </w:t>
            </w:r>
          </w:p>
          <w:p w:rsidR="00946380" w:rsidRPr="00F72EFF" w:rsidRDefault="00946380" w:rsidP="00942BAF">
            <w:pPr>
              <w:pStyle w:val="af"/>
              <w:numPr>
                <w:ilvl w:val="0"/>
                <w:numId w:val="172"/>
              </w:numPr>
              <w:autoSpaceDN/>
              <w:rPr>
                <w:i/>
                <w:sz w:val="24"/>
                <w:szCs w:val="24"/>
              </w:rPr>
            </w:pPr>
            <w:r w:rsidRPr="00F72EFF">
              <w:rPr>
                <w:sz w:val="24"/>
                <w:szCs w:val="24"/>
              </w:rPr>
              <w:t xml:space="preserve"> проявлять заинтересованное отношение к деятельности своих товарищей и результатам их работы; </w:t>
            </w:r>
          </w:p>
          <w:p w:rsidR="00946380" w:rsidRPr="00F72EFF" w:rsidRDefault="00946380" w:rsidP="00946380">
            <w:pPr>
              <w:spacing w:after="0" w:line="240" w:lineRule="auto"/>
              <w:jc w:val="center"/>
              <w:rPr>
                <w:sz w:val="24"/>
                <w:szCs w:val="24"/>
              </w:rPr>
            </w:pPr>
            <w:r w:rsidRPr="00F72EFF">
              <w:rPr>
                <w:sz w:val="24"/>
                <w:szCs w:val="24"/>
              </w:rPr>
              <w:t xml:space="preserve"> выполнять общественные поручения по уборке мастерской после уроков трудового обучения.</w:t>
            </w:r>
          </w:p>
        </w:tc>
      </w:tr>
      <w:tr w:rsidR="00AF0063"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AF0063" w:rsidRPr="00F72EFF" w:rsidRDefault="00AF0063" w:rsidP="00E417EF">
            <w:pPr>
              <w:spacing w:after="0" w:line="240" w:lineRule="auto"/>
              <w:jc w:val="center"/>
              <w:rPr>
                <w:sz w:val="24"/>
                <w:szCs w:val="24"/>
              </w:rPr>
            </w:pPr>
            <w:r w:rsidRPr="00F72EFF">
              <w:rPr>
                <w:sz w:val="24"/>
                <w:szCs w:val="24"/>
              </w:rPr>
              <w:t>Достаточный уровень</w:t>
            </w:r>
          </w:p>
        </w:tc>
      </w:tr>
      <w:tr w:rsidR="00AF0063"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946380" w:rsidRPr="00F72EFF" w:rsidRDefault="00946380" w:rsidP="00942BAF">
            <w:pPr>
              <w:pStyle w:val="af"/>
              <w:numPr>
                <w:ilvl w:val="0"/>
                <w:numId w:val="174"/>
              </w:numPr>
              <w:autoSpaceDN/>
              <w:rPr>
                <w:i/>
                <w:sz w:val="24"/>
                <w:szCs w:val="24"/>
              </w:rPr>
            </w:pPr>
            <w:r w:rsidRPr="00F72EFF">
              <w:rPr>
                <w:sz w:val="24"/>
                <w:szCs w:val="24"/>
              </w:rPr>
              <w:t>осознанно определять возможности различных материалов, осуществлять их целенаправленный выбор в соответствии с их физич</w:t>
            </w:r>
            <w:r w:rsidRPr="00F72EFF">
              <w:rPr>
                <w:sz w:val="24"/>
                <w:szCs w:val="24"/>
              </w:rPr>
              <w:t>е</w:t>
            </w:r>
            <w:r w:rsidRPr="00F72EFF">
              <w:rPr>
                <w:sz w:val="24"/>
                <w:szCs w:val="24"/>
              </w:rPr>
              <w:t>скими, декоративно-художественными и конструктивными свойствам в зависимости от задач предметн</w:t>
            </w:r>
            <w:proofErr w:type="gramStart"/>
            <w:r w:rsidRPr="00F72EFF">
              <w:rPr>
                <w:sz w:val="24"/>
                <w:szCs w:val="24"/>
              </w:rPr>
              <w:t>о-</w:t>
            </w:r>
            <w:proofErr w:type="gramEnd"/>
            <w:r w:rsidRPr="00F72EFF">
              <w:rPr>
                <w:sz w:val="24"/>
                <w:szCs w:val="24"/>
              </w:rPr>
              <w:t xml:space="preserve"> практической деятельности; </w:t>
            </w:r>
          </w:p>
          <w:p w:rsidR="00946380" w:rsidRPr="00F72EFF" w:rsidRDefault="00946380" w:rsidP="00942BAF">
            <w:pPr>
              <w:pStyle w:val="af"/>
              <w:numPr>
                <w:ilvl w:val="0"/>
                <w:numId w:val="173"/>
              </w:numPr>
              <w:autoSpaceDN/>
              <w:ind w:left="720"/>
              <w:rPr>
                <w:i/>
                <w:sz w:val="24"/>
                <w:szCs w:val="24"/>
              </w:rPr>
            </w:pPr>
            <w:r w:rsidRPr="00F72EFF">
              <w:rPr>
                <w:sz w:val="24"/>
                <w:szCs w:val="24"/>
              </w:rPr>
              <w:lastRenderedPageBreak/>
              <w:t xml:space="preserve">экономно расходовать материалы; </w:t>
            </w:r>
          </w:p>
          <w:p w:rsidR="00946380" w:rsidRPr="00F72EFF" w:rsidRDefault="00946380" w:rsidP="00942BAF">
            <w:pPr>
              <w:pStyle w:val="af"/>
              <w:numPr>
                <w:ilvl w:val="0"/>
                <w:numId w:val="173"/>
              </w:numPr>
              <w:autoSpaceDN/>
              <w:ind w:left="720"/>
              <w:rPr>
                <w:i/>
                <w:sz w:val="24"/>
                <w:szCs w:val="24"/>
              </w:rPr>
            </w:pPr>
            <w:r w:rsidRPr="00F72EFF">
              <w:rPr>
                <w:sz w:val="24"/>
                <w:szCs w:val="24"/>
              </w:rPr>
              <w:t xml:space="preserve">планировать предстоящую практическую работу, соотносить свои действия с поставленной целью; </w:t>
            </w:r>
          </w:p>
          <w:p w:rsidR="00946380" w:rsidRPr="00F72EFF" w:rsidRDefault="00946380" w:rsidP="00942BAF">
            <w:pPr>
              <w:pStyle w:val="af"/>
              <w:numPr>
                <w:ilvl w:val="0"/>
                <w:numId w:val="173"/>
              </w:numPr>
              <w:autoSpaceDN/>
              <w:ind w:left="720"/>
              <w:rPr>
                <w:i/>
                <w:sz w:val="24"/>
                <w:szCs w:val="24"/>
              </w:rPr>
            </w:pPr>
            <w:r w:rsidRPr="00F72EFF">
              <w:rPr>
                <w:sz w:val="24"/>
                <w:szCs w:val="24"/>
              </w:rPr>
              <w:t>осуществлять настройку и текущий ремонт инструмента;</w:t>
            </w:r>
          </w:p>
          <w:p w:rsidR="00946380" w:rsidRPr="00F72EFF" w:rsidRDefault="00946380" w:rsidP="00942BAF">
            <w:pPr>
              <w:pStyle w:val="af"/>
              <w:numPr>
                <w:ilvl w:val="0"/>
                <w:numId w:val="173"/>
              </w:numPr>
              <w:autoSpaceDN/>
              <w:ind w:left="720"/>
              <w:rPr>
                <w:i/>
                <w:sz w:val="24"/>
                <w:szCs w:val="24"/>
              </w:rPr>
            </w:pPr>
            <w:r w:rsidRPr="00F72EFF">
              <w:rPr>
                <w:sz w:val="24"/>
                <w:szCs w:val="24"/>
              </w:rPr>
              <w:t>отбирать в зависимости от свойств материалов и поставленных целей оптимальные и доступные технологические приемы ручной и машинной обработки материалов;</w:t>
            </w:r>
          </w:p>
          <w:p w:rsidR="00946380" w:rsidRPr="00F72EFF" w:rsidRDefault="00946380" w:rsidP="00942BAF">
            <w:pPr>
              <w:pStyle w:val="af"/>
              <w:numPr>
                <w:ilvl w:val="0"/>
                <w:numId w:val="173"/>
              </w:numPr>
              <w:autoSpaceDN/>
              <w:ind w:left="720"/>
              <w:rPr>
                <w:i/>
                <w:sz w:val="24"/>
                <w:szCs w:val="24"/>
              </w:rPr>
            </w:pPr>
            <w:r w:rsidRPr="00F72EFF">
              <w:rPr>
                <w:sz w:val="24"/>
                <w:szCs w:val="24"/>
              </w:rPr>
              <w:t xml:space="preserve"> осуществлять текущий самоконтроль выполняемых практических действий и корректировку хода практической работы; - прогноз</w:t>
            </w:r>
            <w:r w:rsidRPr="00F72EFF">
              <w:rPr>
                <w:sz w:val="24"/>
                <w:szCs w:val="24"/>
              </w:rPr>
              <w:t>и</w:t>
            </w:r>
            <w:r w:rsidRPr="00F72EFF">
              <w:rPr>
                <w:sz w:val="24"/>
                <w:szCs w:val="24"/>
              </w:rPr>
              <w:t xml:space="preserve">ровать конечный результат и самостоятельно подбирать средства и способы работы для его получения; </w:t>
            </w:r>
          </w:p>
          <w:p w:rsidR="00AF0063" w:rsidRPr="00F72EFF" w:rsidRDefault="00946380" w:rsidP="00946380">
            <w:pPr>
              <w:spacing w:after="0" w:line="240" w:lineRule="auto"/>
              <w:jc w:val="center"/>
              <w:rPr>
                <w:sz w:val="24"/>
                <w:szCs w:val="24"/>
              </w:rPr>
            </w:pPr>
            <w:r w:rsidRPr="00F72EFF">
              <w:rPr>
                <w:sz w:val="24"/>
                <w:szCs w:val="24"/>
              </w:rPr>
              <w:t>понимать общественную значимость своего труда, своих достижений в области трудовой деятельности; обладать способностью к самооце</w:t>
            </w:r>
            <w:r w:rsidRPr="00F72EFF">
              <w:rPr>
                <w:sz w:val="24"/>
                <w:szCs w:val="24"/>
              </w:rPr>
              <w:t>н</w:t>
            </w:r>
            <w:r w:rsidRPr="00F72EFF">
              <w:rPr>
                <w:sz w:val="24"/>
                <w:szCs w:val="24"/>
              </w:rPr>
              <w:t>ке;</w:t>
            </w:r>
          </w:p>
        </w:tc>
      </w:tr>
      <w:tr w:rsidR="003B18BC"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3B18BC" w:rsidRPr="00F72EFF" w:rsidRDefault="003B18BC" w:rsidP="00E417EF">
            <w:pPr>
              <w:spacing w:after="0" w:line="240" w:lineRule="auto"/>
              <w:jc w:val="center"/>
              <w:rPr>
                <w:sz w:val="24"/>
                <w:szCs w:val="24"/>
              </w:rPr>
            </w:pPr>
            <w:r w:rsidRPr="00F72EFF">
              <w:rPr>
                <w:sz w:val="24"/>
                <w:szCs w:val="24"/>
              </w:rPr>
              <w:lastRenderedPageBreak/>
              <w:t>6 класс</w:t>
            </w:r>
          </w:p>
        </w:tc>
      </w:tr>
      <w:tr w:rsidR="00425429" w:rsidRPr="00F72EFF" w:rsidTr="00E417EF">
        <w:trPr>
          <w:trHeight w:val="340"/>
        </w:trPr>
        <w:tc>
          <w:tcPr>
            <w:tcW w:w="14709" w:type="dxa"/>
            <w:tcBorders>
              <w:top w:val="single" w:sz="4" w:space="0" w:color="auto"/>
              <w:left w:val="single" w:sz="4" w:space="0" w:color="auto"/>
              <w:bottom w:val="single" w:sz="4" w:space="0" w:color="auto"/>
              <w:right w:val="single" w:sz="4" w:space="0" w:color="auto"/>
            </w:tcBorders>
            <w:hideMark/>
          </w:tcPr>
          <w:p w:rsidR="00425429" w:rsidRPr="00F72EFF" w:rsidRDefault="00425429" w:rsidP="00E417EF">
            <w:pPr>
              <w:spacing w:after="0" w:line="240" w:lineRule="auto"/>
              <w:jc w:val="center"/>
              <w:rPr>
                <w:sz w:val="24"/>
                <w:szCs w:val="24"/>
              </w:rPr>
            </w:pPr>
            <w:r w:rsidRPr="00F72EFF">
              <w:rPr>
                <w:sz w:val="24"/>
                <w:szCs w:val="24"/>
              </w:rPr>
              <w:t>Минимальный уровень</w:t>
            </w:r>
          </w:p>
        </w:tc>
      </w:tr>
      <w:tr w:rsidR="00BB6477" w:rsidRPr="00F72EFF" w:rsidTr="009E45E3">
        <w:trPr>
          <w:trHeight w:val="273"/>
        </w:trPr>
        <w:tc>
          <w:tcPr>
            <w:tcW w:w="14709" w:type="dxa"/>
            <w:tcBorders>
              <w:top w:val="single" w:sz="4" w:space="0" w:color="auto"/>
              <w:left w:val="single" w:sz="4" w:space="0" w:color="auto"/>
              <w:bottom w:val="single" w:sz="4" w:space="0" w:color="auto"/>
              <w:right w:val="single" w:sz="4" w:space="0" w:color="auto"/>
            </w:tcBorders>
            <w:hideMark/>
          </w:tcPr>
          <w:p w:rsidR="00BB6477" w:rsidRPr="00F72EFF" w:rsidRDefault="00BB6477" w:rsidP="00942BAF">
            <w:pPr>
              <w:pStyle w:val="af"/>
              <w:numPr>
                <w:ilvl w:val="0"/>
                <w:numId w:val="172"/>
              </w:numPr>
              <w:autoSpaceDN/>
              <w:rPr>
                <w:i/>
                <w:sz w:val="24"/>
                <w:szCs w:val="24"/>
              </w:rPr>
            </w:pPr>
            <w:r w:rsidRPr="00F72EFF">
              <w:rPr>
                <w:sz w:val="24"/>
                <w:szCs w:val="24"/>
              </w:rPr>
              <w:t xml:space="preserve">знать название материалов, процесс их изготовления; изделия, которые из них изготавливаются и применяются в быту, игре, учебе, отдыхе; </w:t>
            </w:r>
          </w:p>
          <w:p w:rsidR="00BB6477" w:rsidRPr="00F72EFF" w:rsidRDefault="00BB6477" w:rsidP="00942BAF">
            <w:pPr>
              <w:pStyle w:val="af"/>
              <w:numPr>
                <w:ilvl w:val="0"/>
                <w:numId w:val="172"/>
              </w:numPr>
              <w:autoSpaceDN/>
              <w:rPr>
                <w:i/>
                <w:sz w:val="24"/>
                <w:szCs w:val="24"/>
              </w:rPr>
            </w:pPr>
            <w:r w:rsidRPr="00F72EFF">
              <w:rPr>
                <w:sz w:val="24"/>
                <w:szCs w:val="24"/>
              </w:rPr>
              <w:t>знать свойства материалов и правила хранения; санитарногигиенические требования при работе с производственными материалами;</w:t>
            </w:r>
          </w:p>
          <w:p w:rsidR="00BB6477" w:rsidRPr="00F72EFF" w:rsidRDefault="00BB6477" w:rsidP="00942BAF">
            <w:pPr>
              <w:pStyle w:val="af"/>
              <w:numPr>
                <w:ilvl w:val="0"/>
                <w:numId w:val="172"/>
              </w:numPr>
              <w:autoSpaceDN/>
              <w:rPr>
                <w:i/>
                <w:sz w:val="24"/>
                <w:szCs w:val="24"/>
              </w:rPr>
            </w:pPr>
            <w:r w:rsidRPr="00F72EFF">
              <w:rPr>
                <w:sz w:val="24"/>
                <w:szCs w:val="24"/>
              </w:rPr>
              <w:t xml:space="preserve">подбирать материалы, необходимые для работы; </w:t>
            </w:r>
          </w:p>
          <w:p w:rsidR="00BB6477" w:rsidRPr="00F72EFF" w:rsidRDefault="00BB6477" w:rsidP="00942BAF">
            <w:pPr>
              <w:pStyle w:val="af"/>
              <w:numPr>
                <w:ilvl w:val="0"/>
                <w:numId w:val="172"/>
              </w:numPr>
              <w:autoSpaceDN/>
              <w:rPr>
                <w:i/>
                <w:sz w:val="24"/>
                <w:szCs w:val="24"/>
              </w:rPr>
            </w:pPr>
            <w:r w:rsidRPr="00F72EFF">
              <w:rPr>
                <w:sz w:val="24"/>
                <w:szCs w:val="24"/>
              </w:rPr>
              <w:t xml:space="preserve"> принципы действия, общее устройства машины и ее основных частей (на примере изучения любой современной машины: швейной машины, ткацкого станка, и др.); </w:t>
            </w:r>
          </w:p>
          <w:p w:rsidR="00BB6477" w:rsidRPr="00F72EFF" w:rsidRDefault="00BB6477" w:rsidP="00942BAF">
            <w:pPr>
              <w:pStyle w:val="af"/>
              <w:numPr>
                <w:ilvl w:val="0"/>
                <w:numId w:val="172"/>
              </w:numPr>
              <w:autoSpaceDN/>
              <w:rPr>
                <w:i/>
                <w:sz w:val="24"/>
                <w:szCs w:val="24"/>
              </w:rPr>
            </w:pPr>
            <w:r w:rsidRPr="00F72EFF">
              <w:rPr>
                <w:sz w:val="24"/>
                <w:szCs w:val="24"/>
              </w:rPr>
              <w:t xml:space="preserve">подбирать инструменты, необходимые для работы; </w:t>
            </w:r>
          </w:p>
          <w:p w:rsidR="00BB6477" w:rsidRPr="00F72EFF" w:rsidRDefault="00BB6477" w:rsidP="00942BAF">
            <w:pPr>
              <w:pStyle w:val="af"/>
              <w:numPr>
                <w:ilvl w:val="0"/>
                <w:numId w:val="172"/>
              </w:numPr>
              <w:autoSpaceDN/>
              <w:rPr>
                <w:i/>
                <w:sz w:val="24"/>
                <w:szCs w:val="24"/>
              </w:rPr>
            </w:pPr>
            <w:r w:rsidRPr="00F72EFF">
              <w:rPr>
                <w:sz w:val="24"/>
                <w:szCs w:val="24"/>
              </w:rPr>
              <w:t xml:space="preserve"> руководствоваться правилами безопасной работы с инструментами и оборудованием, санитарно-гигиеническими требованиями при выполнении работы; </w:t>
            </w:r>
          </w:p>
          <w:p w:rsidR="00BB6477" w:rsidRPr="00F72EFF" w:rsidRDefault="00BB6477" w:rsidP="00942BAF">
            <w:pPr>
              <w:pStyle w:val="af"/>
              <w:numPr>
                <w:ilvl w:val="0"/>
                <w:numId w:val="172"/>
              </w:numPr>
              <w:autoSpaceDN/>
              <w:rPr>
                <w:i/>
                <w:sz w:val="24"/>
                <w:szCs w:val="24"/>
              </w:rPr>
            </w:pPr>
            <w:r w:rsidRPr="00F72EFF">
              <w:rPr>
                <w:sz w:val="24"/>
                <w:szCs w:val="24"/>
              </w:rPr>
              <w:t xml:space="preserve">знать сущность базовых способов воздействия на предметы труда (механических, химических, биологических, энергетических и т. п.); </w:t>
            </w:r>
          </w:p>
          <w:p w:rsidR="00BB6477" w:rsidRPr="00F72EFF" w:rsidRDefault="00BB6477" w:rsidP="00942BAF">
            <w:pPr>
              <w:pStyle w:val="af"/>
              <w:numPr>
                <w:ilvl w:val="0"/>
                <w:numId w:val="172"/>
              </w:numPr>
              <w:autoSpaceDN/>
              <w:rPr>
                <w:i/>
                <w:sz w:val="24"/>
                <w:szCs w:val="24"/>
              </w:rPr>
            </w:pPr>
            <w:r w:rsidRPr="00F72EFF">
              <w:rPr>
                <w:sz w:val="24"/>
                <w:szCs w:val="24"/>
              </w:rPr>
              <w:t xml:space="preserve">знать принципы, лежащие в основе наиболее распространенных производственных технологических процессов (шитье, пиление, строгание и т. д.); </w:t>
            </w:r>
          </w:p>
          <w:p w:rsidR="00BB6477" w:rsidRPr="00F72EFF" w:rsidRDefault="00BB6477" w:rsidP="00942BAF">
            <w:pPr>
              <w:pStyle w:val="af"/>
              <w:numPr>
                <w:ilvl w:val="0"/>
                <w:numId w:val="172"/>
              </w:numPr>
              <w:autoSpaceDN/>
              <w:rPr>
                <w:i/>
                <w:sz w:val="24"/>
                <w:szCs w:val="24"/>
              </w:rPr>
            </w:pPr>
            <w:r w:rsidRPr="00F72EFF">
              <w:rPr>
                <w:sz w:val="24"/>
                <w:szCs w:val="24"/>
              </w:rPr>
              <w:t xml:space="preserve">читать техническую (технологическую) документацию, применяемую при осуществлении изучаемого технологического процесса; составлять стандартный план работы; </w:t>
            </w:r>
          </w:p>
          <w:p w:rsidR="00BB6477" w:rsidRPr="00F72EFF" w:rsidRDefault="00BB6477" w:rsidP="00942BAF">
            <w:pPr>
              <w:pStyle w:val="af"/>
              <w:numPr>
                <w:ilvl w:val="0"/>
                <w:numId w:val="172"/>
              </w:numPr>
              <w:autoSpaceDN/>
              <w:rPr>
                <w:i/>
                <w:sz w:val="24"/>
                <w:szCs w:val="24"/>
              </w:rPr>
            </w:pPr>
            <w:r w:rsidRPr="00F72EFF">
              <w:rPr>
                <w:sz w:val="24"/>
                <w:szCs w:val="24"/>
              </w:rPr>
              <w:t xml:space="preserve">представление о разных видах профессионального труда (деревообработка, швейные, малярные работы, ремонт и производств обуви, цветоводство, парикмахерское дело и др.); </w:t>
            </w:r>
          </w:p>
          <w:p w:rsidR="00BB6477" w:rsidRPr="00F72EFF" w:rsidRDefault="00BB6477" w:rsidP="00942BAF">
            <w:pPr>
              <w:pStyle w:val="af"/>
              <w:numPr>
                <w:ilvl w:val="0"/>
                <w:numId w:val="172"/>
              </w:numPr>
              <w:autoSpaceDN/>
              <w:rPr>
                <w:i/>
                <w:sz w:val="24"/>
                <w:szCs w:val="24"/>
              </w:rPr>
            </w:pPr>
            <w:r w:rsidRPr="00F72EFF">
              <w:rPr>
                <w:sz w:val="24"/>
                <w:szCs w:val="24"/>
              </w:rPr>
              <w:t xml:space="preserve">понимать значение и ценность труда; </w:t>
            </w:r>
          </w:p>
          <w:p w:rsidR="00BB6477" w:rsidRPr="00F72EFF" w:rsidRDefault="00BB6477" w:rsidP="00942BAF">
            <w:pPr>
              <w:pStyle w:val="af"/>
              <w:numPr>
                <w:ilvl w:val="0"/>
                <w:numId w:val="172"/>
              </w:numPr>
              <w:autoSpaceDN/>
              <w:rPr>
                <w:i/>
                <w:sz w:val="24"/>
                <w:szCs w:val="24"/>
              </w:rPr>
            </w:pPr>
            <w:r w:rsidRPr="00F72EFF">
              <w:rPr>
                <w:sz w:val="24"/>
                <w:szCs w:val="24"/>
              </w:rPr>
              <w:t>понимать красоту труда и его результатов;</w:t>
            </w:r>
          </w:p>
          <w:p w:rsidR="00BB6477" w:rsidRPr="00F72EFF" w:rsidRDefault="00BB6477" w:rsidP="00942BAF">
            <w:pPr>
              <w:pStyle w:val="af"/>
              <w:numPr>
                <w:ilvl w:val="0"/>
                <w:numId w:val="172"/>
              </w:numPr>
              <w:autoSpaceDN/>
              <w:rPr>
                <w:i/>
                <w:sz w:val="24"/>
                <w:szCs w:val="24"/>
              </w:rPr>
            </w:pPr>
            <w:r w:rsidRPr="00F72EFF">
              <w:rPr>
                <w:sz w:val="24"/>
                <w:szCs w:val="24"/>
              </w:rPr>
              <w:t xml:space="preserve">заботливо и бережно относиться к общественному достоянию и родной природе; </w:t>
            </w:r>
          </w:p>
          <w:p w:rsidR="00BB6477" w:rsidRPr="00F72EFF" w:rsidRDefault="00BB6477" w:rsidP="00942BAF">
            <w:pPr>
              <w:pStyle w:val="af"/>
              <w:numPr>
                <w:ilvl w:val="0"/>
                <w:numId w:val="172"/>
              </w:numPr>
              <w:autoSpaceDN/>
              <w:rPr>
                <w:i/>
                <w:sz w:val="24"/>
                <w:szCs w:val="24"/>
              </w:rPr>
            </w:pPr>
            <w:r w:rsidRPr="00F72EFF">
              <w:rPr>
                <w:sz w:val="24"/>
                <w:szCs w:val="24"/>
              </w:rPr>
              <w:t xml:space="preserve">понимать значимость эстетической организации школьного рабочего места как готовность к внутренней дисциплине; </w:t>
            </w:r>
          </w:p>
          <w:p w:rsidR="00BB6477" w:rsidRPr="00F72EFF" w:rsidRDefault="00BB6477" w:rsidP="00942BAF">
            <w:pPr>
              <w:pStyle w:val="af"/>
              <w:numPr>
                <w:ilvl w:val="0"/>
                <w:numId w:val="172"/>
              </w:numPr>
              <w:autoSpaceDN/>
              <w:rPr>
                <w:i/>
                <w:sz w:val="24"/>
                <w:szCs w:val="24"/>
              </w:rPr>
            </w:pPr>
            <w:r w:rsidRPr="00F72EFF">
              <w:rPr>
                <w:sz w:val="24"/>
                <w:szCs w:val="24"/>
              </w:rPr>
              <w:lastRenderedPageBreak/>
              <w:t xml:space="preserve">умение выражать свое отношение к результатам собственной и чужой творческой деятельности («нравится»/«не нравится»); </w:t>
            </w:r>
          </w:p>
          <w:p w:rsidR="00BB6477" w:rsidRPr="00F72EFF" w:rsidRDefault="00BB6477" w:rsidP="00942BAF">
            <w:pPr>
              <w:pStyle w:val="af"/>
              <w:numPr>
                <w:ilvl w:val="0"/>
                <w:numId w:val="172"/>
              </w:numPr>
              <w:autoSpaceDN/>
              <w:rPr>
                <w:i/>
                <w:sz w:val="24"/>
                <w:szCs w:val="24"/>
              </w:rPr>
            </w:pPr>
            <w:r w:rsidRPr="00F72EFF">
              <w:rPr>
                <w:sz w:val="24"/>
                <w:szCs w:val="24"/>
              </w:rPr>
              <w:t xml:space="preserve">организовывать под руководством учителя совместную работу в группе; </w:t>
            </w:r>
          </w:p>
          <w:p w:rsidR="00BB6477" w:rsidRPr="00F72EFF" w:rsidRDefault="00BB6477" w:rsidP="00942BAF">
            <w:pPr>
              <w:pStyle w:val="af"/>
              <w:numPr>
                <w:ilvl w:val="0"/>
                <w:numId w:val="172"/>
              </w:numPr>
              <w:autoSpaceDN/>
              <w:rPr>
                <w:i/>
                <w:sz w:val="24"/>
                <w:szCs w:val="24"/>
              </w:rPr>
            </w:pPr>
            <w:r w:rsidRPr="00F72EFF">
              <w:rPr>
                <w:sz w:val="24"/>
                <w:szCs w:val="24"/>
              </w:rPr>
              <w:t xml:space="preserve"> осознавать необходимость соблюдения в процессе выполнения трудовых заданий порядка и аккуратности; </w:t>
            </w:r>
          </w:p>
          <w:p w:rsidR="00BB6477" w:rsidRPr="00F72EFF" w:rsidRDefault="00BB6477" w:rsidP="00942BAF">
            <w:pPr>
              <w:pStyle w:val="af"/>
              <w:numPr>
                <w:ilvl w:val="0"/>
                <w:numId w:val="172"/>
              </w:numPr>
              <w:autoSpaceDN/>
              <w:rPr>
                <w:i/>
                <w:sz w:val="24"/>
                <w:szCs w:val="24"/>
              </w:rPr>
            </w:pPr>
            <w:r w:rsidRPr="00F72EFF">
              <w:rPr>
                <w:sz w:val="24"/>
                <w:szCs w:val="24"/>
              </w:rPr>
              <w:t xml:space="preserve">выслушивать мнения и идеи товарищей, учитывать их при организации собственной деятельности и совместной работы; </w:t>
            </w:r>
          </w:p>
          <w:p w:rsidR="00BB6477" w:rsidRPr="00F72EFF" w:rsidRDefault="00BB6477" w:rsidP="00942BAF">
            <w:pPr>
              <w:pStyle w:val="af"/>
              <w:numPr>
                <w:ilvl w:val="0"/>
                <w:numId w:val="172"/>
              </w:numPr>
              <w:autoSpaceDN/>
              <w:rPr>
                <w:i/>
                <w:sz w:val="24"/>
                <w:szCs w:val="24"/>
              </w:rPr>
            </w:pPr>
            <w:r w:rsidRPr="00F72EFF">
              <w:rPr>
                <w:sz w:val="24"/>
                <w:szCs w:val="24"/>
              </w:rPr>
              <w:t xml:space="preserve">комментировать и оценивать в доброжелательной форме достижения товарищей, высказывать им свои предложения и пожелания; </w:t>
            </w:r>
          </w:p>
          <w:p w:rsidR="00BB6477" w:rsidRPr="00F72EFF" w:rsidRDefault="00BB6477" w:rsidP="00942BAF">
            <w:pPr>
              <w:pStyle w:val="af"/>
              <w:numPr>
                <w:ilvl w:val="0"/>
                <w:numId w:val="172"/>
              </w:numPr>
              <w:autoSpaceDN/>
              <w:rPr>
                <w:i/>
                <w:sz w:val="24"/>
                <w:szCs w:val="24"/>
              </w:rPr>
            </w:pPr>
            <w:r w:rsidRPr="00F72EFF">
              <w:rPr>
                <w:sz w:val="24"/>
                <w:szCs w:val="24"/>
              </w:rPr>
              <w:t xml:space="preserve"> проявлять заинтересованное отношение к деятельности своих товарищей и результатам их работы; </w:t>
            </w:r>
          </w:p>
          <w:p w:rsidR="00BB6477" w:rsidRPr="00F72EFF" w:rsidRDefault="00BB6477" w:rsidP="00942BAF">
            <w:pPr>
              <w:pStyle w:val="af"/>
              <w:numPr>
                <w:ilvl w:val="0"/>
                <w:numId w:val="172"/>
              </w:numPr>
              <w:autoSpaceDN/>
              <w:rPr>
                <w:i/>
                <w:sz w:val="24"/>
                <w:szCs w:val="24"/>
              </w:rPr>
            </w:pPr>
            <w:r w:rsidRPr="00F72EFF">
              <w:rPr>
                <w:sz w:val="24"/>
                <w:szCs w:val="24"/>
              </w:rPr>
              <w:t xml:space="preserve"> выполнять общественные поручения по уборке мастерской после уроков трудового обучения. </w:t>
            </w:r>
          </w:p>
          <w:p w:rsidR="00BB6477" w:rsidRPr="00F72EFF" w:rsidRDefault="00BB6477" w:rsidP="00BB6477">
            <w:pPr>
              <w:spacing w:after="0" w:line="240" w:lineRule="auto"/>
              <w:jc w:val="center"/>
              <w:rPr>
                <w:sz w:val="24"/>
                <w:szCs w:val="24"/>
                <w:lang w:eastAsia="ar-SA"/>
              </w:rPr>
            </w:pPr>
          </w:p>
        </w:tc>
      </w:tr>
      <w:tr w:rsidR="00BB6477" w:rsidRPr="00F72EFF" w:rsidTr="009E45E3">
        <w:trPr>
          <w:trHeight w:val="225"/>
        </w:trPr>
        <w:tc>
          <w:tcPr>
            <w:tcW w:w="14709" w:type="dxa"/>
            <w:tcBorders>
              <w:top w:val="single" w:sz="4" w:space="0" w:color="auto"/>
              <w:left w:val="single" w:sz="4" w:space="0" w:color="auto"/>
              <w:bottom w:val="single" w:sz="4" w:space="0" w:color="auto"/>
              <w:right w:val="single" w:sz="4" w:space="0" w:color="auto"/>
            </w:tcBorders>
          </w:tcPr>
          <w:p w:rsidR="00BB6477" w:rsidRPr="00F72EFF" w:rsidRDefault="00BB6477" w:rsidP="00BB6477">
            <w:pPr>
              <w:pStyle w:val="af"/>
              <w:jc w:val="center"/>
              <w:rPr>
                <w:sz w:val="24"/>
                <w:szCs w:val="24"/>
                <w:lang w:eastAsia="ar-SA"/>
              </w:rPr>
            </w:pPr>
            <w:r w:rsidRPr="00F72EFF">
              <w:rPr>
                <w:sz w:val="24"/>
                <w:szCs w:val="24"/>
              </w:rPr>
              <w:lastRenderedPageBreak/>
              <w:t>Достаточный уровень</w:t>
            </w:r>
          </w:p>
        </w:tc>
      </w:tr>
      <w:tr w:rsidR="00BB6477" w:rsidRPr="00F72EFF" w:rsidTr="009E45E3">
        <w:trPr>
          <w:trHeight w:val="615"/>
        </w:trPr>
        <w:tc>
          <w:tcPr>
            <w:tcW w:w="14709" w:type="dxa"/>
            <w:tcBorders>
              <w:top w:val="single" w:sz="4" w:space="0" w:color="auto"/>
              <w:left w:val="single" w:sz="4" w:space="0" w:color="auto"/>
              <w:bottom w:val="single" w:sz="4" w:space="0" w:color="auto"/>
              <w:right w:val="single" w:sz="4" w:space="0" w:color="auto"/>
            </w:tcBorders>
          </w:tcPr>
          <w:p w:rsidR="00BB6477" w:rsidRPr="00F72EFF" w:rsidRDefault="00BB6477" w:rsidP="00942BAF">
            <w:pPr>
              <w:pStyle w:val="af"/>
              <w:numPr>
                <w:ilvl w:val="0"/>
                <w:numId w:val="174"/>
              </w:numPr>
              <w:autoSpaceDN/>
              <w:rPr>
                <w:i/>
                <w:sz w:val="24"/>
                <w:szCs w:val="24"/>
              </w:rPr>
            </w:pPr>
            <w:r w:rsidRPr="00F72EFF">
              <w:rPr>
                <w:sz w:val="24"/>
                <w:szCs w:val="24"/>
              </w:rPr>
              <w:t>осознанно определять возможности различных материалов, осуществлять их целенаправленный выбор в соответствии с их физич</w:t>
            </w:r>
            <w:r w:rsidRPr="00F72EFF">
              <w:rPr>
                <w:sz w:val="24"/>
                <w:szCs w:val="24"/>
              </w:rPr>
              <w:t>е</w:t>
            </w:r>
            <w:r w:rsidRPr="00F72EFF">
              <w:rPr>
                <w:sz w:val="24"/>
                <w:szCs w:val="24"/>
              </w:rPr>
              <w:t>скими, декоративно-художественными и конструктивными свойствам в зависимости от задач предметн</w:t>
            </w:r>
            <w:proofErr w:type="gramStart"/>
            <w:r w:rsidRPr="00F72EFF">
              <w:rPr>
                <w:sz w:val="24"/>
                <w:szCs w:val="24"/>
              </w:rPr>
              <w:t>о-</w:t>
            </w:r>
            <w:proofErr w:type="gramEnd"/>
            <w:r w:rsidRPr="00F72EFF">
              <w:rPr>
                <w:sz w:val="24"/>
                <w:szCs w:val="24"/>
              </w:rPr>
              <w:t xml:space="preserve"> практической деятельности; </w:t>
            </w:r>
          </w:p>
          <w:p w:rsidR="00BB6477" w:rsidRPr="00F72EFF" w:rsidRDefault="00BB6477" w:rsidP="00942BAF">
            <w:pPr>
              <w:pStyle w:val="af"/>
              <w:numPr>
                <w:ilvl w:val="0"/>
                <w:numId w:val="173"/>
              </w:numPr>
              <w:autoSpaceDN/>
              <w:rPr>
                <w:i/>
                <w:sz w:val="24"/>
                <w:szCs w:val="24"/>
              </w:rPr>
            </w:pPr>
            <w:r w:rsidRPr="00F72EFF">
              <w:rPr>
                <w:sz w:val="24"/>
                <w:szCs w:val="24"/>
              </w:rPr>
              <w:t xml:space="preserve">экономно расходовать материалы; </w:t>
            </w:r>
          </w:p>
          <w:p w:rsidR="00BB6477" w:rsidRPr="00F72EFF" w:rsidRDefault="00BB6477" w:rsidP="00942BAF">
            <w:pPr>
              <w:pStyle w:val="af"/>
              <w:numPr>
                <w:ilvl w:val="0"/>
                <w:numId w:val="173"/>
              </w:numPr>
              <w:autoSpaceDN/>
              <w:rPr>
                <w:i/>
                <w:sz w:val="24"/>
                <w:szCs w:val="24"/>
              </w:rPr>
            </w:pPr>
            <w:r w:rsidRPr="00F72EFF">
              <w:rPr>
                <w:sz w:val="24"/>
                <w:szCs w:val="24"/>
              </w:rPr>
              <w:t xml:space="preserve">планировать предстоящую практическую работу, соотносить свои действия с поставленной целью; </w:t>
            </w:r>
          </w:p>
          <w:p w:rsidR="00BB6477" w:rsidRPr="00F72EFF" w:rsidRDefault="00BB6477" w:rsidP="00942BAF">
            <w:pPr>
              <w:pStyle w:val="af"/>
              <w:numPr>
                <w:ilvl w:val="0"/>
                <w:numId w:val="173"/>
              </w:numPr>
              <w:autoSpaceDN/>
              <w:rPr>
                <w:i/>
                <w:sz w:val="24"/>
                <w:szCs w:val="24"/>
              </w:rPr>
            </w:pPr>
            <w:r w:rsidRPr="00F72EFF">
              <w:rPr>
                <w:sz w:val="24"/>
                <w:szCs w:val="24"/>
              </w:rPr>
              <w:t>осуществлять настройку и текущий ремонт инструмента;</w:t>
            </w:r>
          </w:p>
          <w:p w:rsidR="00BB6477" w:rsidRPr="00F72EFF" w:rsidRDefault="00BB6477" w:rsidP="00942BAF">
            <w:pPr>
              <w:pStyle w:val="af"/>
              <w:numPr>
                <w:ilvl w:val="0"/>
                <w:numId w:val="173"/>
              </w:numPr>
              <w:autoSpaceDN/>
              <w:rPr>
                <w:i/>
                <w:sz w:val="24"/>
                <w:szCs w:val="24"/>
              </w:rPr>
            </w:pPr>
            <w:r w:rsidRPr="00F72EFF">
              <w:rPr>
                <w:sz w:val="24"/>
                <w:szCs w:val="24"/>
              </w:rPr>
              <w:t>отбирать в зависимости от свойств материалов и поставленных целей оптимальные и доступные технологические приемы ручной и м</w:t>
            </w:r>
            <w:r w:rsidRPr="00F72EFF">
              <w:rPr>
                <w:sz w:val="24"/>
                <w:szCs w:val="24"/>
              </w:rPr>
              <w:t>а</w:t>
            </w:r>
            <w:r w:rsidRPr="00F72EFF">
              <w:rPr>
                <w:sz w:val="24"/>
                <w:szCs w:val="24"/>
              </w:rPr>
              <w:t>шинной обработки материалов;</w:t>
            </w:r>
          </w:p>
          <w:p w:rsidR="00BB6477" w:rsidRPr="00F72EFF" w:rsidRDefault="00BB6477" w:rsidP="00942BAF">
            <w:pPr>
              <w:pStyle w:val="af"/>
              <w:numPr>
                <w:ilvl w:val="0"/>
                <w:numId w:val="173"/>
              </w:numPr>
              <w:autoSpaceDN/>
              <w:rPr>
                <w:i/>
                <w:sz w:val="24"/>
                <w:szCs w:val="24"/>
              </w:rPr>
            </w:pPr>
            <w:r w:rsidRPr="00F72EFF">
              <w:rPr>
                <w:sz w:val="24"/>
                <w:szCs w:val="24"/>
              </w:rPr>
              <w:t xml:space="preserve"> осуществлять текущий самоконтроль выполняемых практических действий и корректировку хода практической работы; - прогнозир</w:t>
            </w:r>
            <w:r w:rsidRPr="00F72EFF">
              <w:rPr>
                <w:sz w:val="24"/>
                <w:szCs w:val="24"/>
              </w:rPr>
              <w:t>о</w:t>
            </w:r>
            <w:r w:rsidRPr="00F72EFF">
              <w:rPr>
                <w:sz w:val="24"/>
                <w:szCs w:val="24"/>
              </w:rPr>
              <w:t xml:space="preserve">вать конечный результат и самостоятельно подбирать средства и способы работы для его получения; </w:t>
            </w:r>
          </w:p>
          <w:p w:rsidR="00BB6477" w:rsidRPr="00F72EFF" w:rsidRDefault="00BB6477" w:rsidP="00BB6477">
            <w:pPr>
              <w:spacing w:after="0" w:line="240" w:lineRule="auto"/>
              <w:jc w:val="both"/>
              <w:rPr>
                <w:sz w:val="24"/>
                <w:szCs w:val="24"/>
              </w:rPr>
            </w:pPr>
            <w:r w:rsidRPr="00F72EFF">
              <w:rPr>
                <w:sz w:val="24"/>
                <w:szCs w:val="24"/>
              </w:rPr>
              <w:t>понимать общественную значимость своего труда, своих достижений в области трудовой деятельности; обладать способностью к самооце</w:t>
            </w:r>
            <w:r w:rsidRPr="00F72EFF">
              <w:rPr>
                <w:sz w:val="24"/>
                <w:szCs w:val="24"/>
              </w:rPr>
              <w:t>н</w:t>
            </w:r>
            <w:r w:rsidRPr="00F72EFF">
              <w:rPr>
                <w:sz w:val="24"/>
                <w:szCs w:val="24"/>
              </w:rPr>
              <w:t>ке.</w:t>
            </w:r>
          </w:p>
        </w:tc>
      </w:tr>
    </w:tbl>
    <w:p w:rsidR="00425429" w:rsidRPr="00F72EFF" w:rsidRDefault="00425429" w:rsidP="00425429">
      <w:pPr>
        <w:spacing w:after="0" w:line="240" w:lineRule="auto"/>
        <w:jc w:val="both"/>
        <w:rPr>
          <w:b/>
          <w:sz w:val="24"/>
          <w:szCs w:val="24"/>
        </w:rPr>
      </w:pPr>
      <w:r w:rsidRPr="00F72EFF">
        <w:rPr>
          <w:b/>
          <w:sz w:val="24"/>
          <w:szCs w:val="24"/>
        </w:rPr>
        <w:t>7. Образовательная область «Физическая культура».</w:t>
      </w:r>
    </w:p>
    <w:p w:rsidR="00425429" w:rsidRPr="00F72EFF" w:rsidRDefault="00425429" w:rsidP="00425429">
      <w:pPr>
        <w:spacing w:after="0" w:line="240" w:lineRule="auto"/>
        <w:jc w:val="both"/>
        <w:rPr>
          <w:b/>
          <w:sz w:val="24"/>
          <w:szCs w:val="24"/>
        </w:rPr>
      </w:pPr>
      <w:r w:rsidRPr="00F72EFF">
        <w:rPr>
          <w:b/>
          <w:sz w:val="24"/>
          <w:szCs w:val="24"/>
        </w:rPr>
        <w:t>1. Физическая культура.</w:t>
      </w:r>
    </w:p>
    <w:tbl>
      <w:tblPr>
        <w:tblStyle w:val="af7"/>
        <w:tblW w:w="14816" w:type="dxa"/>
        <w:tblLook w:val="04A0" w:firstRow="1" w:lastRow="0" w:firstColumn="1" w:lastColumn="0" w:noHBand="0" w:noVBand="1"/>
      </w:tblPr>
      <w:tblGrid>
        <w:gridCol w:w="7424"/>
        <w:gridCol w:w="7392"/>
      </w:tblGrid>
      <w:tr w:rsidR="00425429" w:rsidRPr="00F72EFF" w:rsidTr="00E417EF">
        <w:tc>
          <w:tcPr>
            <w:tcW w:w="7424" w:type="dxa"/>
          </w:tcPr>
          <w:p w:rsidR="00425429" w:rsidRPr="00F72EFF" w:rsidRDefault="00425429" w:rsidP="00E417EF">
            <w:pPr>
              <w:jc w:val="center"/>
              <w:rPr>
                <w:kern w:val="0"/>
                <w:sz w:val="24"/>
                <w:szCs w:val="24"/>
              </w:rPr>
            </w:pPr>
            <w:r w:rsidRPr="00F72EFF">
              <w:rPr>
                <w:kern w:val="0"/>
                <w:sz w:val="24"/>
                <w:szCs w:val="24"/>
              </w:rPr>
              <w:t>Минимальный</w:t>
            </w:r>
          </w:p>
        </w:tc>
        <w:tc>
          <w:tcPr>
            <w:tcW w:w="7392" w:type="dxa"/>
          </w:tcPr>
          <w:p w:rsidR="00425429" w:rsidRPr="00F72EFF" w:rsidRDefault="00425429" w:rsidP="00E417EF">
            <w:pPr>
              <w:jc w:val="center"/>
              <w:rPr>
                <w:kern w:val="0"/>
                <w:sz w:val="24"/>
                <w:szCs w:val="24"/>
              </w:rPr>
            </w:pPr>
            <w:r w:rsidRPr="00F72EFF">
              <w:rPr>
                <w:kern w:val="0"/>
                <w:sz w:val="24"/>
                <w:szCs w:val="24"/>
              </w:rPr>
              <w:t>Достаточный</w:t>
            </w:r>
          </w:p>
        </w:tc>
      </w:tr>
      <w:tr w:rsidR="00425429" w:rsidRPr="00F72EFF" w:rsidTr="00E417EF">
        <w:tc>
          <w:tcPr>
            <w:tcW w:w="14816" w:type="dxa"/>
            <w:gridSpan w:val="2"/>
          </w:tcPr>
          <w:p w:rsidR="00425429" w:rsidRPr="00F72EFF" w:rsidRDefault="00425429" w:rsidP="00942BAF">
            <w:pPr>
              <w:pStyle w:val="af1"/>
              <w:numPr>
                <w:ilvl w:val="0"/>
                <w:numId w:val="165"/>
              </w:numPr>
              <w:jc w:val="center"/>
              <w:rPr>
                <w:kern w:val="0"/>
                <w:sz w:val="24"/>
                <w:szCs w:val="24"/>
              </w:rPr>
            </w:pPr>
            <w:r w:rsidRPr="00F72EFF">
              <w:rPr>
                <w:kern w:val="0"/>
                <w:sz w:val="24"/>
                <w:szCs w:val="24"/>
              </w:rPr>
              <w:t>класс</w:t>
            </w:r>
          </w:p>
        </w:tc>
      </w:tr>
      <w:tr w:rsidR="00425429" w:rsidRPr="00F72EFF" w:rsidTr="00E77594">
        <w:trPr>
          <w:trHeight w:val="836"/>
        </w:trPr>
        <w:tc>
          <w:tcPr>
            <w:tcW w:w="7424" w:type="dxa"/>
          </w:tcPr>
          <w:p w:rsidR="00425429" w:rsidRPr="00F72EFF" w:rsidRDefault="00425429" w:rsidP="00E417EF">
            <w:pPr>
              <w:pStyle w:val="ab"/>
              <w:spacing w:before="4" w:after="0"/>
              <w:rPr>
                <w:b/>
                <w:sz w:val="24"/>
                <w:szCs w:val="24"/>
              </w:rPr>
            </w:pPr>
          </w:p>
          <w:p w:rsidR="00425429" w:rsidRPr="00F72EFF" w:rsidRDefault="00425429" w:rsidP="00E417EF">
            <w:pPr>
              <w:spacing w:line="360" w:lineRule="auto"/>
              <w:rPr>
                <w:b/>
                <w:bCs/>
                <w:sz w:val="24"/>
                <w:szCs w:val="24"/>
              </w:rPr>
            </w:pPr>
            <w:r w:rsidRPr="00F72EFF">
              <w:rPr>
                <w:sz w:val="24"/>
                <w:szCs w:val="24"/>
              </w:rPr>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r w:rsidRPr="00F72EFF">
              <w:rPr>
                <w:b/>
                <w:bCs/>
                <w:sz w:val="24"/>
                <w:szCs w:val="24"/>
              </w:rPr>
              <w:t xml:space="preserve"> </w:t>
            </w:r>
          </w:p>
          <w:p w:rsidR="00425429" w:rsidRPr="00F72EFF" w:rsidRDefault="00425429" w:rsidP="00942BAF">
            <w:pPr>
              <w:pStyle w:val="af1"/>
              <w:numPr>
                <w:ilvl w:val="0"/>
                <w:numId w:val="166"/>
              </w:numPr>
              <w:rPr>
                <w:b/>
                <w:bCs/>
                <w:sz w:val="24"/>
                <w:szCs w:val="24"/>
              </w:rPr>
            </w:pPr>
            <w:r w:rsidRPr="00F72EFF">
              <w:rPr>
                <w:sz w:val="24"/>
                <w:szCs w:val="24"/>
              </w:rPr>
              <w:t>Как передвигаться походным шагом;</w:t>
            </w:r>
          </w:p>
          <w:p w:rsidR="00425429" w:rsidRPr="00F72EFF" w:rsidRDefault="00425429" w:rsidP="00942BAF">
            <w:pPr>
              <w:numPr>
                <w:ilvl w:val="0"/>
                <w:numId w:val="166"/>
              </w:numPr>
              <w:autoSpaceDN/>
              <w:rPr>
                <w:sz w:val="24"/>
                <w:szCs w:val="24"/>
              </w:rPr>
            </w:pPr>
            <w:r w:rsidRPr="00F72EFF">
              <w:rPr>
                <w:sz w:val="24"/>
                <w:szCs w:val="24"/>
              </w:rPr>
              <w:t>Последовательность выполнения кувырков;</w:t>
            </w:r>
          </w:p>
          <w:p w:rsidR="00425429" w:rsidRPr="00F72EFF" w:rsidRDefault="00425429" w:rsidP="00942BAF">
            <w:pPr>
              <w:numPr>
                <w:ilvl w:val="0"/>
                <w:numId w:val="166"/>
              </w:numPr>
              <w:autoSpaceDN/>
              <w:rPr>
                <w:sz w:val="24"/>
                <w:szCs w:val="24"/>
              </w:rPr>
            </w:pPr>
            <w:r w:rsidRPr="00F72EFF">
              <w:rPr>
                <w:sz w:val="24"/>
                <w:szCs w:val="24"/>
              </w:rPr>
              <w:t>Виды висов;</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Способы лазания;</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Фазы опорного прыжка;</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 xml:space="preserve">Как подобрать шаг </w:t>
            </w:r>
            <w:proofErr w:type="gramStart"/>
            <w:r w:rsidRPr="00F72EFF">
              <w:rPr>
                <w:rFonts w:eastAsia="Calibri"/>
                <w:sz w:val="24"/>
                <w:szCs w:val="24"/>
              </w:rPr>
              <w:t>в разбеге при отталкивании от планки в прыжках в длину</w:t>
            </w:r>
            <w:proofErr w:type="gramEnd"/>
            <w:r w:rsidRPr="00F72EFF">
              <w:rPr>
                <w:rFonts w:eastAsia="Calibri"/>
                <w:sz w:val="24"/>
                <w:szCs w:val="24"/>
              </w:rPr>
              <w:t xml:space="preserve"> с разбега способом «согнув ноги»;</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lastRenderedPageBreak/>
              <w:t>Последовательность выполнения элементов прыжков;</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Элементы метания малого мяча через плечо из-за головы;</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Порядок перехода;</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Правила игры;</w:t>
            </w:r>
          </w:p>
          <w:p w:rsidR="00425429" w:rsidRPr="00F72EFF" w:rsidRDefault="00425429" w:rsidP="00942BAF">
            <w:pPr>
              <w:numPr>
                <w:ilvl w:val="0"/>
                <w:numId w:val="166"/>
              </w:numPr>
              <w:autoSpaceDN/>
              <w:rPr>
                <w:rFonts w:eastAsia="Calibri"/>
                <w:sz w:val="24"/>
                <w:szCs w:val="24"/>
              </w:rPr>
            </w:pPr>
            <w:r w:rsidRPr="00F72EFF">
              <w:rPr>
                <w:rFonts w:eastAsia="Calibri"/>
                <w:sz w:val="24"/>
                <w:szCs w:val="24"/>
              </w:rPr>
              <w:t>Порядок осаливания и передачи мяча.</w:t>
            </w:r>
          </w:p>
          <w:p w:rsidR="00425429" w:rsidRPr="00F72EFF" w:rsidRDefault="00425429" w:rsidP="00E417EF">
            <w:pPr>
              <w:rPr>
                <w:rFonts w:eastAsia="Calibri"/>
                <w:sz w:val="24"/>
                <w:szCs w:val="24"/>
              </w:rPr>
            </w:pPr>
            <w:r w:rsidRPr="00F72EFF">
              <w:rPr>
                <w:rFonts w:eastAsia="Calibri"/>
                <w:sz w:val="24"/>
                <w:szCs w:val="24"/>
              </w:rPr>
              <w:t xml:space="preserve">Учащиеся должны уметь: </w:t>
            </w:r>
          </w:p>
          <w:p w:rsidR="00425429" w:rsidRPr="00F72EFF" w:rsidRDefault="00425429" w:rsidP="00942BAF">
            <w:pPr>
              <w:pStyle w:val="af1"/>
              <w:numPr>
                <w:ilvl w:val="0"/>
                <w:numId w:val="167"/>
              </w:numPr>
              <w:autoSpaceDN/>
              <w:rPr>
                <w:sz w:val="24"/>
                <w:szCs w:val="24"/>
              </w:rPr>
            </w:pPr>
            <w:r w:rsidRPr="00F72EFF">
              <w:rPr>
                <w:sz w:val="24"/>
                <w:szCs w:val="24"/>
              </w:rPr>
              <w:t>Строевые команды: «Становись!», «Равняйсь!», «Смирно!», «Вол</w:t>
            </w:r>
            <w:r w:rsidRPr="00F72EFF">
              <w:rPr>
                <w:sz w:val="24"/>
                <w:szCs w:val="24"/>
              </w:rPr>
              <w:t>ь</w:t>
            </w:r>
            <w:r w:rsidRPr="00F72EFF">
              <w:rPr>
                <w:sz w:val="24"/>
                <w:szCs w:val="24"/>
              </w:rPr>
              <w:t>но»;</w:t>
            </w:r>
          </w:p>
          <w:p w:rsidR="00425429" w:rsidRPr="00F72EFF" w:rsidRDefault="00425429" w:rsidP="00942BAF">
            <w:pPr>
              <w:numPr>
                <w:ilvl w:val="0"/>
                <w:numId w:val="167"/>
              </w:numPr>
              <w:autoSpaceDN/>
              <w:rPr>
                <w:sz w:val="24"/>
                <w:szCs w:val="24"/>
              </w:rPr>
            </w:pPr>
            <w:r w:rsidRPr="00F72EFF">
              <w:rPr>
                <w:sz w:val="24"/>
                <w:szCs w:val="24"/>
              </w:rPr>
              <w:t>Выполнять перекаты и перевороты;</w:t>
            </w:r>
          </w:p>
          <w:p w:rsidR="00425429" w:rsidRPr="00F72EFF" w:rsidRDefault="00425429" w:rsidP="00942BAF">
            <w:pPr>
              <w:numPr>
                <w:ilvl w:val="0"/>
                <w:numId w:val="167"/>
              </w:numPr>
              <w:autoSpaceDN/>
              <w:rPr>
                <w:sz w:val="24"/>
                <w:szCs w:val="24"/>
              </w:rPr>
            </w:pPr>
            <w:r w:rsidRPr="00F72EFF">
              <w:rPr>
                <w:sz w:val="24"/>
                <w:szCs w:val="24"/>
              </w:rPr>
              <w:t>Выполнять вис на перекладине до 20сек;</w:t>
            </w:r>
          </w:p>
          <w:p w:rsidR="00425429" w:rsidRPr="00F72EFF" w:rsidRDefault="00425429" w:rsidP="00942BAF">
            <w:pPr>
              <w:numPr>
                <w:ilvl w:val="0"/>
                <w:numId w:val="167"/>
              </w:numPr>
              <w:autoSpaceDN/>
              <w:rPr>
                <w:sz w:val="24"/>
                <w:szCs w:val="24"/>
              </w:rPr>
            </w:pPr>
            <w:r w:rsidRPr="00F72EFF">
              <w:rPr>
                <w:sz w:val="24"/>
                <w:szCs w:val="24"/>
              </w:rPr>
              <w:t>Лазание на гимнастической стенке по диагонали;</w:t>
            </w:r>
          </w:p>
          <w:p w:rsidR="00425429" w:rsidRPr="00F72EFF" w:rsidRDefault="00425429" w:rsidP="00942BAF">
            <w:pPr>
              <w:numPr>
                <w:ilvl w:val="0"/>
                <w:numId w:val="167"/>
              </w:numPr>
              <w:autoSpaceDN/>
              <w:rPr>
                <w:sz w:val="24"/>
                <w:szCs w:val="24"/>
              </w:rPr>
            </w:pPr>
            <w:r w:rsidRPr="00F72EFF">
              <w:rPr>
                <w:sz w:val="24"/>
                <w:szCs w:val="24"/>
              </w:rPr>
              <w:t>Ходить по гимнастической скамейке;</w:t>
            </w:r>
          </w:p>
          <w:p w:rsidR="00425429" w:rsidRPr="00F72EFF" w:rsidRDefault="00425429" w:rsidP="00942BAF">
            <w:pPr>
              <w:numPr>
                <w:ilvl w:val="0"/>
                <w:numId w:val="167"/>
              </w:numPr>
              <w:autoSpaceDN/>
              <w:rPr>
                <w:sz w:val="24"/>
                <w:szCs w:val="24"/>
              </w:rPr>
            </w:pPr>
            <w:r w:rsidRPr="00F72EFF">
              <w:rPr>
                <w:sz w:val="24"/>
                <w:szCs w:val="24"/>
              </w:rPr>
              <w:t>Выполнять опорный прыжок на горку матов;</w:t>
            </w:r>
          </w:p>
          <w:p w:rsidR="00425429" w:rsidRPr="00F72EFF" w:rsidRDefault="00425429" w:rsidP="00942BAF">
            <w:pPr>
              <w:numPr>
                <w:ilvl w:val="0"/>
                <w:numId w:val="167"/>
              </w:numPr>
              <w:autoSpaceDN/>
              <w:rPr>
                <w:sz w:val="24"/>
                <w:szCs w:val="24"/>
              </w:rPr>
            </w:pPr>
            <w:r w:rsidRPr="00F72EFF">
              <w:rPr>
                <w:sz w:val="24"/>
                <w:szCs w:val="24"/>
              </w:rPr>
              <w:t>Проходить в быстром темпе 200 м;</w:t>
            </w:r>
          </w:p>
          <w:p w:rsidR="00425429" w:rsidRPr="00F72EFF" w:rsidRDefault="00425429" w:rsidP="00942BAF">
            <w:pPr>
              <w:numPr>
                <w:ilvl w:val="0"/>
                <w:numId w:val="167"/>
              </w:numPr>
              <w:autoSpaceDN/>
              <w:rPr>
                <w:sz w:val="24"/>
                <w:szCs w:val="24"/>
              </w:rPr>
            </w:pPr>
            <w:r w:rsidRPr="00F72EFF">
              <w:rPr>
                <w:sz w:val="24"/>
                <w:szCs w:val="24"/>
              </w:rPr>
              <w:t>Бег 60м без учета времени;</w:t>
            </w:r>
          </w:p>
          <w:p w:rsidR="00425429" w:rsidRPr="00F72EFF" w:rsidRDefault="00425429" w:rsidP="00942BAF">
            <w:pPr>
              <w:numPr>
                <w:ilvl w:val="0"/>
                <w:numId w:val="167"/>
              </w:numPr>
              <w:autoSpaceDN/>
              <w:rPr>
                <w:sz w:val="24"/>
                <w:szCs w:val="24"/>
              </w:rPr>
            </w:pPr>
            <w:r w:rsidRPr="00F72EFF">
              <w:rPr>
                <w:sz w:val="24"/>
                <w:szCs w:val="24"/>
              </w:rPr>
              <w:t>Пробегать дистанцию в медленном темпе до 4минут без остановки и учета времени;</w:t>
            </w:r>
          </w:p>
          <w:p w:rsidR="00425429" w:rsidRPr="00F72EFF" w:rsidRDefault="00425429" w:rsidP="00942BAF">
            <w:pPr>
              <w:numPr>
                <w:ilvl w:val="0"/>
                <w:numId w:val="167"/>
              </w:numPr>
              <w:autoSpaceDN/>
              <w:rPr>
                <w:sz w:val="24"/>
                <w:szCs w:val="24"/>
              </w:rPr>
            </w:pPr>
            <w:r w:rsidRPr="00F72EFF">
              <w:rPr>
                <w:sz w:val="24"/>
                <w:szCs w:val="24"/>
              </w:rPr>
              <w:t>Выполнять тест в беге на 30 м;</w:t>
            </w:r>
          </w:p>
          <w:p w:rsidR="00425429" w:rsidRPr="00F72EFF" w:rsidRDefault="00425429" w:rsidP="00942BAF">
            <w:pPr>
              <w:numPr>
                <w:ilvl w:val="0"/>
                <w:numId w:val="167"/>
              </w:numPr>
              <w:autoSpaceDN/>
              <w:rPr>
                <w:sz w:val="24"/>
                <w:szCs w:val="24"/>
              </w:rPr>
            </w:pPr>
            <w:r w:rsidRPr="00F72EFF">
              <w:rPr>
                <w:sz w:val="24"/>
                <w:szCs w:val="24"/>
              </w:rPr>
              <w:t>Выполнять прыжок в длину произвольным способом с ограниче</w:t>
            </w:r>
            <w:r w:rsidRPr="00F72EFF">
              <w:rPr>
                <w:sz w:val="24"/>
                <w:szCs w:val="24"/>
              </w:rPr>
              <w:t>н</w:t>
            </w:r>
            <w:r w:rsidRPr="00F72EFF">
              <w:rPr>
                <w:sz w:val="24"/>
                <w:szCs w:val="24"/>
              </w:rPr>
              <w:t>ной зоной отталкивания (до 60-70см);</w:t>
            </w:r>
          </w:p>
          <w:p w:rsidR="00425429" w:rsidRPr="00F72EFF" w:rsidRDefault="00425429" w:rsidP="00942BAF">
            <w:pPr>
              <w:numPr>
                <w:ilvl w:val="0"/>
                <w:numId w:val="167"/>
              </w:numPr>
              <w:autoSpaceDN/>
              <w:rPr>
                <w:sz w:val="24"/>
                <w:szCs w:val="24"/>
              </w:rPr>
            </w:pPr>
            <w:r w:rsidRPr="00F72EFF">
              <w:rPr>
                <w:sz w:val="24"/>
                <w:szCs w:val="24"/>
              </w:rPr>
              <w:t>Метать малый мяч с места по коридору шириной 10 м;</w:t>
            </w:r>
          </w:p>
          <w:p w:rsidR="00425429" w:rsidRPr="00F72EFF" w:rsidRDefault="00425429" w:rsidP="00942BAF">
            <w:pPr>
              <w:numPr>
                <w:ilvl w:val="0"/>
                <w:numId w:val="167"/>
              </w:numPr>
              <w:autoSpaceDN/>
              <w:rPr>
                <w:sz w:val="24"/>
                <w:szCs w:val="24"/>
              </w:rPr>
            </w:pPr>
            <w:r w:rsidRPr="00F72EFF">
              <w:rPr>
                <w:sz w:val="24"/>
                <w:szCs w:val="24"/>
              </w:rPr>
              <w:t>Ловить и передавать мяч двумя руками;</w:t>
            </w:r>
          </w:p>
          <w:p w:rsidR="00425429" w:rsidRPr="00F72EFF" w:rsidRDefault="00425429" w:rsidP="00942BAF">
            <w:pPr>
              <w:numPr>
                <w:ilvl w:val="0"/>
                <w:numId w:val="167"/>
              </w:numPr>
              <w:autoSpaceDN/>
              <w:rPr>
                <w:sz w:val="24"/>
                <w:szCs w:val="24"/>
              </w:rPr>
            </w:pPr>
            <w:r w:rsidRPr="00F72EFF">
              <w:rPr>
                <w:sz w:val="24"/>
                <w:szCs w:val="24"/>
              </w:rPr>
              <w:t>Вести мяч одной рукой;</w:t>
            </w:r>
          </w:p>
          <w:p w:rsidR="00425429" w:rsidRPr="00F72EFF" w:rsidRDefault="00425429" w:rsidP="00942BAF">
            <w:pPr>
              <w:numPr>
                <w:ilvl w:val="0"/>
                <w:numId w:val="167"/>
              </w:numPr>
              <w:autoSpaceDN/>
              <w:rPr>
                <w:sz w:val="24"/>
                <w:szCs w:val="24"/>
              </w:rPr>
            </w:pPr>
            <w:r w:rsidRPr="00F72EFF">
              <w:rPr>
                <w:sz w:val="24"/>
                <w:szCs w:val="24"/>
              </w:rPr>
              <w:t>Метательная лапта.</w:t>
            </w:r>
          </w:p>
          <w:p w:rsidR="00425429" w:rsidRPr="00F72EFF" w:rsidRDefault="00425429" w:rsidP="00E417EF">
            <w:pPr>
              <w:pStyle w:val="af1"/>
              <w:widowControl w:val="0"/>
              <w:tabs>
                <w:tab w:val="left" w:pos="608"/>
              </w:tabs>
              <w:autoSpaceDE w:val="0"/>
              <w:ind w:left="464" w:right="1146"/>
              <w:contextualSpacing w:val="0"/>
              <w:rPr>
                <w:b/>
                <w:kern w:val="0"/>
                <w:sz w:val="24"/>
                <w:szCs w:val="24"/>
              </w:rPr>
            </w:pPr>
          </w:p>
        </w:tc>
        <w:tc>
          <w:tcPr>
            <w:tcW w:w="7392" w:type="dxa"/>
          </w:tcPr>
          <w:p w:rsidR="00425429" w:rsidRPr="00F72EFF" w:rsidRDefault="00425429" w:rsidP="00E417EF">
            <w:pPr>
              <w:ind w:left="464"/>
              <w:rPr>
                <w:sz w:val="24"/>
                <w:szCs w:val="24"/>
              </w:rPr>
            </w:pPr>
            <w:r w:rsidRPr="00F72EFF">
              <w:rPr>
                <w:sz w:val="24"/>
                <w:szCs w:val="24"/>
              </w:rPr>
              <w:lastRenderedPageBreak/>
              <w:t>Учащиеся</w:t>
            </w:r>
            <w:r w:rsidRPr="00F72EFF">
              <w:rPr>
                <w:spacing w:val="-1"/>
                <w:sz w:val="24"/>
                <w:szCs w:val="24"/>
              </w:rPr>
              <w:t xml:space="preserve"> </w:t>
            </w:r>
            <w:r w:rsidRPr="00F72EFF">
              <w:rPr>
                <w:sz w:val="24"/>
                <w:szCs w:val="24"/>
              </w:rPr>
              <w:t>должны</w:t>
            </w:r>
            <w:r w:rsidRPr="00F72EFF">
              <w:rPr>
                <w:spacing w:val="-4"/>
                <w:sz w:val="24"/>
                <w:szCs w:val="24"/>
              </w:rPr>
              <w:t xml:space="preserve"> </w:t>
            </w:r>
            <w:r w:rsidRPr="00F72EFF">
              <w:rPr>
                <w:sz w:val="24"/>
                <w:szCs w:val="24"/>
              </w:rPr>
              <w:t>знать:</w:t>
            </w:r>
          </w:p>
          <w:p w:rsidR="00425429" w:rsidRPr="00F72EFF" w:rsidRDefault="00425429" w:rsidP="00942BAF">
            <w:pPr>
              <w:pStyle w:val="af1"/>
              <w:numPr>
                <w:ilvl w:val="0"/>
                <w:numId w:val="168"/>
              </w:numPr>
              <w:autoSpaceDN/>
              <w:rPr>
                <w:sz w:val="24"/>
                <w:szCs w:val="24"/>
              </w:rPr>
            </w:pPr>
            <w:r w:rsidRPr="00F72EFF">
              <w:rPr>
                <w:sz w:val="24"/>
                <w:szCs w:val="24"/>
              </w:rPr>
              <w:t>Правила поведения при выполнении строевых команд, гигиены п</w:t>
            </w:r>
            <w:r w:rsidRPr="00F72EFF">
              <w:rPr>
                <w:sz w:val="24"/>
                <w:szCs w:val="24"/>
              </w:rPr>
              <w:t>о</w:t>
            </w:r>
            <w:r w:rsidRPr="00F72EFF">
              <w:rPr>
                <w:sz w:val="24"/>
                <w:szCs w:val="24"/>
              </w:rPr>
              <w:t>сле занятий физическими упражнениями, приёмы команд: «Нал</w:t>
            </w:r>
            <w:r w:rsidRPr="00F72EFF">
              <w:rPr>
                <w:sz w:val="24"/>
                <w:szCs w:val="24"/>
              </w:rPr>
              <w:t>е</w:t>
            </w:r>
            <w:r w:rsidRPr="00F72EFF">
              <w:rPr>
                <w:sz w:val="24"/>
                <w:szCs w:val="24"/>
              </w:rPr>
              <w:t>во!», «Направо!»;</w:t>
            </w:r>
          </w:p>
          <w:p w:rsidR="00425429" w:rsidRPr="00F72EFF" w:rsidRDefault="00425429" w:rsidP="00942BAF">
            <w:pPr>
              <w:pStyle w:val="af1"/>
              <w:numPr>
                <w:ilvl w:val="0"/>
                <w:numId w:val="168"/>
              </w:numPr>
              <w:autoSpaceDN/>
              <w:rPr>
                <w:sz w:val="24"/>
                <w:szCs w:val="24"/>
              </w:rPr>
            </w:pPr>
            <w:r w:rsidRPr="00F72EFF">
              <w:rPr>
                <w:sz w:val="24"/>
                <w:szCs w:val="24"/>
              </w:rPr>
              <w:t>Фазы прыжка в длину с разбега;</w:t>
            </w:r>
          </w:p>
          <w:p w:rsidR="00425429" w:rsidRPr="00F72EFF" w:rsidRDefault="00425429" w:rsidP="00942BAF">
            <w:pPr>
              <w:pStyle w:val="af1"/>
              <w:numPr>
                <w:ilvl w:val="0"/>
                <w:numId w:val="168"/>
              </w:numPr>
              <w:autoSpaceDN/>
              <w:rPr>
                <w:sz w:val="24"/>
                <w:szCs w:val="24"/>
              </w:rPr>
            </w:pPr>
            <w:r w:rsidRPr="00F72EFF">
              <w:rPr>
                <w:sz w:val="24"/>
                <w:szCs w:val="24"/>
              </w:rPr>
              <w:t>Расстановку игроков на площадке, правила перехода играющих;</w:t>
            </w:r>
          </w:p>
          <w:p w:rsidR="00425429" w:rsidRPr="00F72EFF" w:rsidRDefault="00425429" w:rsidP="00942BAF">
            <w:pPr>
              <w:pStyle w:val="af1"/>
              <w:numPr>
                <w:ilvl w:val="0"/>
                <w:numId w:val="168"/>
              </w:numPr>
              <w:autoSpaceDN/>
              <w:rPr>
                <w:sz w:val="24"/>
                <w:szCs w:val="24"/>
              </w:rPr>
            </w:pPr>
            <w:r w:rsidRPr="00F72EFF">
              <w:rPr>
                <w:sz w:val="24"/>
                <w:szCs w:val="24"/>
              </w:rPr>
              <w:t>Правила игры в баскетбол, некоторые правила игры;</w:t>
            </w:r>
          </w:p>
          <w:p w:rsidR="00425429" w:rsidRPr="00F72EFF" w:rsidRDefault="00425429" w:rsidP="00942BAF">
            <w:pPr>
              <w:pStyle w:val="af1"/>
              <w:numPr>
                <w:ilvl w:val="0"/>
                <w:numId w:val="168"/>
              </w:numPr>
              <w:autoSpaceDN/>
              <w:rPr>
                <w:sz w:val="24"/>
                <w:szCs w:val="24"/>
              </w:rPr>
            </w:pPr>
            <w:r w:rsidRPr="00F72EFF">
              <w:rPr>
                <w:sz w:val="24"/>
                <w:szCs w:val="24"/>
              </w:rPr>
              <w:t xml:space="preserve">Правила игры; </w:t>
            </w:r>
          </w:p>
          <w:p w:rsidR="00425429" w:rsidRPr="00F72EFF" w:rsidRDefault="00425429" w:rsidP="00942BAF">
            <w:pPr>
              <w:pStyle w:val="af1"/>
              <w:numPr>
                <w:ilvl w:val="0"/>
                <w:numId w:val="168"/>
              </w:numPr>
              <w:autoSpaceDN/>
              <w:rPr>
                <w:sz w:val="24"/>
                <w:szCs w:val="24"/>
              </w:rPr>
            </w:pPr>
            <w:r w:rsidRPr="00F72EFF">
              <w:rPr>
                <w:sz w:val="24"/>
                <w:szCs w:val="24"/>
              </w:rPr>
              <w:t>Игры.</w:t>
            </w:r>
          </w:p>
          <w:p w:rsidR="00425429" w:rsidRPr="00F72EFF" w:rsidRDefault="00425429" w:rsidP="00E417EF">
            <w:pPr>
              <w:ind w:firstLine="708"/>
              <w:rPr>
                <w:rFonts w:eastAsia="Calibri"/>
                <w:sz w:val="24"/>
                <w:szCs w:val="24"/>
              </w:rPr>
            </w:pPr>
            <w:r w:rsidRPr="00F72EFF">
              <w:rPr>
                <w:rFonts w:eastAsia="Calibri"/>
                <w:sz w:val="24"/>
                <w:szCs w:val="24"/>
              </w:rPr>
              <w:lastRenderedPageBreak/>
              <w:t xml:space="preserve">Учащиеся должны уметь: </w:t>
            </w:r>
          </w:p>
          <w:p w:rsidR="00425429" w:rsidRPr="00F72EFF" w:rsidRDefault="00425429" w:rsidP="00942BAF">
            <w:pPr>
              <w:numPr>
                <w:ilvl w:val="0"/>
                <w:numId w:val="164"/>
              </w:numPr>
              <w:autoSpaceDN/>
              <w:ind w:left="1428"/>
              <w:jc w:val="both"/>
              <w:rPr>
                <w:sz w:val="24"/>
                <w:szCs w:val="24"/>
              </w:rPr>
            </w:pPr>
            <w:r w:rsidRPr="00F72EFF">
              <w:rPr>
                <w:sz w:val="24"/>
                <w:szCs w:val="24"/>
              </w:rPr>
              <w:t>Выполнять команды: «Направо!», «Налево!», «Кр</w:t>
            </w:r>
            <w:r w:rsidRPr="00F72EFF">
              <w:rPr>
                <w:sz w:val="24"/>
                <w:szCs w:val="24"/>
              </w:rPr>
              <w:t>у</w:t>
            </w:r>
            <w:r w:rsidRPr="00F72EFF">
              <w:rPr>
                <w:sz w:val="24"/>
                <w:szCs w:val="24"/>
              </w:rPr>
              <w:t xml:space="preserve">гом!», </w:t>
            </w:r>
          </w:p>
          <w:p w:rsidR="00425429" w:rsidRPr="00F72EFF" w:rsidRDefault="00425429" w:rsidP="00942BAF">
            <w:pPr>
              <w:numPr>
                <w:ilvl w:val="0"/>
                <w:numId w:val="164"/>
              </w:numPr>
              <w:autoSpaceDN/>
              <w:ind w:left="1428"/>
              <w:jc w:val="both"/>
              <w:rPr>
                <w:sz w:val="24"/>
                <w:szCs w:val="24"/>
              </w:rPr>
            </w:pPr>
            <w:r w:rsidRPr="00F72EFF">
              <w:rPr>
                <w:sz w:val="24"/>
                <w:szCs w:val="24"/>
              </w:rPr>
              <w:t>Соблюдать интервал;</w:t>
            </w:r>
          </w:p>
          <w:p w:rsidR="00425429" w:rsidRPr="00F72EFF" w:rsidRDefault="00425429" w:rsidP="00942BAF">
            <w:pPr>
              <w:numPr>
                <w:ilvl w:val="0"/>
                <w:numId w:val="164"/>
              </w:numPr>
              <w:autoSpaceDN/>
              <w:ind w:left="1428"/>
              <w:jc w:val="both"/>
              <w:rPr>
                <w:sz w:val="24"/>
                <w:szCs w:val="24"/>
              </w:rPr>
            </w:pPr>
            <w:r w:rsidRPr="00F72EFF">
              <w:rPr>
                <w:sz w:val="24"/>
                <w:szCs w:val="24"/>
              </w:rPr>
              <w:t>Выбирать наиболее удачный способ переноски груза;</w:t>
            </w:r>
          </w:p>
          <w:p w:rsidR="00425429" w:rsidRPr="00F72EFF" w:rsidRDefault="00425429" w:rsidP="00942BAF">
            <w:pPr>
              <w:numPr>
                <w:ilvl w:val="0"/>
                <w:numId w:val="164"/>
              </w:numPr>
              <w:autoSpaceDN/>
              <w:ind w:left="1428"/>
              <w:jc w:val="both"/>
              <w:rPr>
                <w:sz w:val="24"/>
                <w:szCs w:val="24"/>
              </w:rPr>
            </w:pPr>
            <w:r w:rsidRPr="00F72EFF">
              <w:rPr>
                <w:sz w:val="24"/>
                <w:szCs w:val="24"/>
              </w:rPr>
              <w:t>Лазать по канату произвольным способом;</w:t>
            </w:r>
          </w:p>
          <w:p w:rsidR="00425429" w:rsidRPr="00F72EFF" w:rsidRDefault="00425429" w:rsidP="00942BAF">
            <w:pPr>
              <w:numPr>
                <w:ilvl w:val="0"/>
                <w:numId w:val="164"/>
              </w:numPr>
              <w:autoSpaceDN/>
              <w:ind w:left="1428"/>
              <w:jc w:val="both"/>
              <w:rPr>
                <w:sz w:val="24"/>
                <w:szCs w:val="24"/>
              </w:rPr>
            </w:pPr>
            <w:r w:rsidRPr="00F72EFF">
              <w:rPr>
                <w:sz w:val="24"/>
                <w:szCs w:val="24"/>
              </w:rPr>
              <w:t>Сохранять равновесие на наклонной плоскости;</w:t>
            </w:r>
          </w:p>
          <w:p w:rsidR="00425429" w:rsidRPr="00F72EFF" w:rsidRDefault="00425429" w:rsidP="00942BAF">
            <w:pPr>
              <w:numPr>
                <w:ilvl w:val="0"/>
                <w:numId w:val="164"/>
              </w:numPr>
              <w:autoSpaceDN/>
              <w:ind w:left="1428"/>
              <w:jc w:val="both"/>
              <w:rPr>
                <w:sz w:val="24"/>
                <w:szCs w:val="24"/>
              </w:rPr>
            </w:pPr>
            <w:r w:rsidRPr="00F72EFF">
              <w:rPr>
                <w:sz w:val="24"/>
                <w:szCs w:val="24"/>
              </w:rPr>
              <w:t>Выбирать рациональный способ преодоления препя</w:t>
            </w:r>
            <w:r w:rsidRPr="00F72EFF">
              <w:rPr>
                <w:sz w:val="24"/>
                <w:szCs w:val="24"/>
              </w:rPr>
              <w:t>т</w:t>
            </w:r>
            <w:r w:rsidRPr="00F72EFF">
              <w:rPr>
                <w:sz w:val="24"/>
                <w:szCs w:val="24"/>
              </w:rPr>
              <w:t>ствий;</w:t>
            </w:r>
          </w:p>
          <w:p w:rsidR="00425429" w:rsidRPr="00F72EFF" w:rsidRDefault="00425429" w:rsidP="00942BAF">
            <w:pPr>
              <w:numPr>
                <w:ilvl w:val="0"/>
                <w:numId w:val="164"/>
              </w:numPr>
              <w:autoSpaceDN/>
              <w:ind w:left="1428"/>
              <w:jc w:val="both"/>
              <w:rPr>
                <w:sz w:val="24"/>
                <w:szCs w:val="24"/>
              </w:rPr>
            </w:pPr>
            <w:r w:rsidRPr="00F72EFF">
              <w:rPr>
                <w:sz w:val="24"/>
                <w:szCs w:val="24"/>
              </w:rPr>
              <w:t>Выполнять опорный прыжок через козла ноги врозь;</w:t>
            </w:r>
          </w:p>
          <w:p w:rsidR="00425429" w:rsidRPr="00F72EFF" w:rsidRDefault="00425429" w:rsidP="00942BAF">
            <w:pPr>
              <w:numPr>
                <w:ilvl w:val="0"/>
                <w:numId w:val="164"/>
              </w:numPr>
              <w:autoSpaceDN/>
              <w:ind w:left="1428"/>
              <w:jc w:val="both"/>
              <w:rPr>
                <w:sz w:val="24"/>
                <w:szCs w:val="24"/>
              </w:rPr>
            </w:pPr>
            <w:r w:rsidRPr="00F72EFF">
              <w:rPr>
                <w:sz w:val="24"/>
                <w:szCs w:val="24"/>
              </w:rPr>
              <w:t>Выполнять разновидности ходьбы;</w:t>
            </w:r>
          </w:p>
          <w:p w:rsidR="00425429" w:rsidRPr="00F72EFF" w:rsidRDefault="00425429" w:rsidP="00942BAF">
            <w:pPr>
              <w:numPr>
                <w:ilvl w:val="0"/>
                <w:numId w:val="164"/>
              </w:numPr>
              <w:autoSpaceDN/>
              <w:ind w:left="1428"/>
              <w:jc w:val="both"/>
              <w:rPr>
                <w:sz w:val="24"/>
                <w:szCs w:val="24"/>
              </w:rPr>
            </w:pPr>
            <w:r w:rsidRPr="00F72EFF">
              <w:rPr>
                <w:sz w:val="24"/>
                <w:szCs w:val="24"/>
              </w:rPr>
              <w:t>Пробегать в медленном темпе 4 мин;</w:t>
            </w:r>
          </w:p>
          <w:p w:rsidR="00425429" w:rsidRPr="00F72EFF" w:rsidRDefault="00425429" w:rsidP="00942BAF">
            <w:pPr>
              <w:numPr>
                <w:ilvl w:val="0"/>
                <w:numId w:val="164"/>
              </w:numPr>
              <w:autoSpaceDN/>
              <w:ind w:left="1428"/>
              <w:jc w:val="both"/>
              <w:rPr>
                <w:sz w:val="24"/>
                <w:szCs w:val="24"/>
              </w:rPr>
            </w:pPr>
            <w:r w:rsidRPr="00F72EFF">
              <w:rPr>
                <w:sz w:val="24"/>
                <w:szCs w:val="24"/>
              </w:rPr>
              <w:t>Бегать на время 60 м;</w:t>
            </w:r>
          </w:p>
          <w:p w:rsidR="00425429" w:rsidRPr="00F72EFF" w:rsidRDefault="00425429" w:rsidP="00942BAF">
            <w:pPr>
              <w:numPr>
                <w:ilvl w:val="0"/>
                <w:numId w:val="164"/>
              </w:numPr>
              <w:autoSpaceDN/>
              <w:ind w:left="1428"/>
              <w:jc w:val="both"/>
              <w:rPr>
                <w:sz w:val="24"/>
                <w:szCs w:val="24"/>
              </w:rPr>
            </w:pPr>
            <w:r w:rsidRPr="00F72EFF">
              <w:rPr>
                <w:sz w:val="24"/>
                <w:szCs w:val="24"/>
              </w:rPr>
              <w:t>Выполнять прыжки в длину с разбега способом «с</w:t>
            </w:r>
            <w:r w:rsidRPr="00F72EFF">
              <w:rPr>
                <w:sz w:val="24"/>
                <w:szCs w:val="24"/>
              </w:rPr>
              <w:t>о</w:t>
            </w:r>
            <w:r w:rsidRPr="00F72EFF">
              <w:rPr>
                <w:sz w:val="24"/>
                <w:szCs w:val="24"/>
              </w:rPr>
              <w:t>гнув ноги»;</w:t>
            </w:r>
          </w:p>
          <w:p w:rsidR="00425429" w:rsidRPr="00F72EFF" w:rsidRDefault="00425429" w:rsidP="00942BAF">
            <w:pPr>
              <w:numPr>
                <w:ilvl w:val="0"/>
                <w:numId w:val="164"/>
              </w:numPr>
              <w:autoSpaceDN/>
              <w:ind w:left="1428"/>
              <w:jc w:val="both"/>
              <w:rPr>
                <w:sz w:val="24"/>
                <w:szCs w:val="24"/>
              </w:rPr>
            </w:pPr>
            <w:r w:rsidRPr="00F72EFF">
              <w:rPr>
                <w:sz w:val="24"/>
                <w:szCs w:val="24"/>
              </w:rPr>
              <w:t>Из зоны отталкивания не более 1 м, прыгать в высоту способом «перешагивание» с шагов разбега;</w:t>
            </w:r>
          </w:p>
          <w:p w:rsidR="00425429" w:rsidRPr="00F72EFF" w:rsidRDefault="00425429" w:rsidP="00942BAF">
            <w:pPr>
              <w:numPr>
                <w:ilvl w:val="0"/>
                <w:numId w:val="164"/>
              </w:numPr>
              <w:autoSpaceDN/>
              <w:ind w:left="1428"/>
              <w:jc w:val="both"/>
              <w:rPr>
                <w:sz w:val="24"/>
                <w:szCs w:val="24"/>
              </w:rPr>
            </w:pPr>
            <w:r w:rsidRPr="00F72EFF">
              <w:rPr>
                <w:sz w:val="24"/>
                <w:szCs w:val="24"/>
              </w:rPr>
              <w:t>Подавать боковую подачу, розыгрыш мяча на три паса;</w:t>
            </w:r>
          </w:p>
          <w:p w:rsidR="00425429" w:rsidRPr="00F72EFF" w:rsidRDefault="00425429" w:rsidP="00942BAF">
            <w:pPr>
              <w:numPr>
                <w:ilvl w:val="0"/>
                <w:numId w:val="164"/>
              </w:numPr>
              <w:autoSpaceDN/>
              <w:ind w:left="1428"/>
              <w:jc w:val="both"/>
              <w:rPr>
                <w:sz w:val="24"/>
                <w:szCs w:val="24"/>
              </w:rPr>
            </w:pPr>
            <w:r w:rsidRPr="00F72EFF">
              <w:rPr>
                <w:sz w:val="24"/>
                <w:szCs w:val="24"/>
              </w:rPr>
              <w:t>Вести мяч с различными заданиями, ловить и перед</w:t>
            </w:r>
            <w:r w:rsidRPr="00F72EFF">
              <w:rPr>
                <w:sz w:val="24"/>
                <w:szCs w:val="24"/>
              </w:rPr>
              <w:t>а</w:t>
            </w:r>
            <w:r w:rsidRPr="00F72EFF">
              <w:rPr>
                <w:sz w:val="24"/>
                <w:szCs w:val="24"/>
              </w:rPr>
              <w:t>вать мяч;</w:t>
            </w:r>
          </w:p>
          <w:p w:rsidR="00425429" w:rsidRPr="00F72EFF" w:rsidRDefault="00425429" w:rsidP="00942BAF">
            <w:pPr>
              <w:numPr>
                <w:ilvl w:val="0"/>
                <w:numId w:val="164"/>
              </w:numPr>
              <w:autoSpaceDN/>
              <w:ind w:left="1428"/>
              <w:jc w:val="both"/>
              <w:rPr>
                <w:sz w:val="24"/>
                <w:szCs w:val="24"/>
              </w:rPr>
            </w:pPr>
            <w:r w:rsidRPr="00F72EFF">
              <w:rPr>
                <w:sz w:val="24"/>
                <w:szCs w:val="24"/>
              </w:rPr>
              <w:t>Совершать перебежки, ловить мяч двумя руками.</w:t>
            </w:r>
          </w:p>
          <w:p w:rsidR="00425429" w:rsidRPr="00F72EFF" w:rsidRDefault="00425429" w:rsidP="00E417EF">
            <w:pPr>
              <w:ind w:firstLine="708"/>
              <w:rPr>
                <w:rFonts w:eastAsia="Calibri"/>
                <w:b/>
                <w:sz w:val="24"/>
                <w:szCs w:val="24"/>
              </w:rPr>
            </w:pPr>
          </w:p>
          <w:p w:rsidR="00425429" w:rsidRPr="00F72EFF" w:rsidRDefault="00425429" w:rsidP="00E417EF">
            <w:pPr>
              <w:autoSpaceDN/>
              <w:rPr>
                <w:sz w:val="24"/>
                <w:szCs w:val="24"/>
              </w:rPr>
            </w:pPr>
          </w:p>
          <w:p w:rsidR="00425429" w:rsidRPr="00F72EFF" w:rsidRDefault="00425429" w:rsidP="00E417EF">
            <w:pPr>
              <w:ind w:left="464"/>
              <w:rPr>
                <w:b/>
                <w:sz w:val="24"/>
                <w:szCs w:val="24"/>
              </w:rPr>
            </w:pPr>
          </w:p>
          <w:p w:rsidR="00425429" w:rsidRPr="00F72EFF" w:rsidRDefault="00425429" w:rsidP="00E417EF">
            <w:pPr>
              <w:ind w:left="464"/>
              <w:rPr>
                <w:b/>
                <w:sz w:val="24"/>
                <w:szCs w:val="24"/>
              </w:rPr>
            </w:pPr>
          </w:p>
          <w:p w:rsidR="00425429" w:rsidRPr="00F72EFF" w:rsidRDefault="00425429" w:rsidP="00E417EF">
            <w:pPr>
              <w:ind w:left="464"/>
              <w:rPr>
                <w:sz w:val="24"/>
                <w:szCs w:val="24"/>
              </w:rPr>
            </w:pPr>
          </w:p>
          <w:p w:rsidR="00425429" w:rsidRPr="00F72EFF" w:rsidRDefault="00425429" w:rsidP="00E417EF">
            <w:pPr>
              <w:pStyle w:val="af1"/>
              <w:autoSpaceDN/>
              <w:ind w:left="360"/>
              <w:rPr>
                <w:b/>
                <w:kern w:val="0"/>
                <w:sz w:val="24"/>
                <w:szCs w:val="24"/>
              </w:rPr>
            </w:pPr>
          </w:p>
        </w:tc>
      </w:tr>
      <w:tr w:rsidR="003D42A9" w:rsidRPr="00F72EFF" w:rsidTr="009E45E3">
        <w:trPr>
          <w:trHeight w:val="450"/>
        </w:trPr>
        <w:tc>
          <w:tcPr>
            <w:tcW w:w="14816" w:type="dxa"/>
            <w:gridSpan w:val="2"/>
          </w:tcPr>
          <w:p w:rsidR="003D42A9" w:rsidRPr="00F72EFF" w:rsidRDefault="003D42A9" w:rsidP="003D42A9">
            <w:pPr>
              <w:ind w:left="464"/>
              <w:jc w:val="center"/>
              <w:rPr>
                <w:sz w:val="24"/>
                <w:szCs w:val="24"/>
              </w:rPr>
            </w:pPr>
            <w:r w:rsidRPr="00F72EFF">
              <w:rPr>
                <w:sz w:val="24"/>
                <w:szCs w:val="24"/>
              </w:rPr>
              <w:lastRenderedPageBreak/>
              <w:t>6 класс</w:t>
            </w:r>
          </w:p>
        </w:tc>
      </w:tr>
      <w:tr w:rsidR="003D42A9" w:rsidRPr="00F72EFF" w:rsidTr="007314FE">
        <w:trPr>
          <w:trHeight w:val="1120"/>
        </w:trPr>
        <w:tc>
          <w:tcPr>
            <w:tcW w:w="7424" w:type="dxa"/>
          </w:tcPr>
          <w:p w:rsidR="000B552C" w:rsidRPr="00F72EFF" w:rsidRDefault="000B552C" w:rsidP="000B552C">
            <w:pPr>
              <w:ind w:firstLine="709"/>
              <w:rPr>
                <w:rFonts w:eastAsia="Calibri"/>
                <w:sz w:val="24"/>
                <w:szCs w:val="24"/>
                <w:lang w:eastAsia="ru-RU"/>
              </w:rPr>
            </w:pPr>
            <w:r w:rsidRPr="00F72EFF">
              <w:rPr>
                <w:rFonts w:eastAsia="Calibri"/>
                <w:sz w:val="24"/>
                <w:szCs w:val="24"/>
                <w:lang w:eastAsia="ru-RU"/>
              </w:rPr>
              <w:t xml:space="preserve">Учащиеся должны знать: </w:t>
            </w:r>
          </w:p>
          <w:p w:rsidR="000B552C" w:rsidRPr="00F72EFF" w:rsidRDefault="000B552C" w:rsidP="00942BAF">
            <w:pPr>
              <w:pStyle w:val="af1"/>
              <w:numPr>
                <w:ilvl w:val="0"/>
                <w:numId w:val="175"/>
              </w:numPr>
              <w:autoSpaceDN/>
              <w:rPr>
                <w:rFonts w:eastAsia="Calibri"/>
                <w:b/>
                <w:sz w:val="24"/>
                <w:szCs w:val="24"/>
                <w:lang w:eastAsia="ru-RU"/>
              </w:rPr>
            </w:pPr>
            <w:r w:rsidRPr="00F72EFF">
              <w:rPr>
                <w:rFonts w:eastAsia="Times New Roman"/>
                <w:sz w:val="24"/>
                <w:szCs w:val="24"/>
                <w:lang w:eastAsia="ru-RU"/>
              </w:rPr>
              <w:t>Как передвигаться походным шагом;</w:t>
            </w:r>
          </w:p>
          <w:p w:rsidR="000B552C" w:rsidRPr="00F72EFF" w:rsidRDefault="000B552C" w:rsidP="00942BAF">
            <w:pPr>
              <w:numPr>
                <w:ilvl w:val="0"/>
                <w:numId w:val="175"/>
              </w:numPr>
              <w:autoSpaceDN/>
              <w:rPr>
                <w:rFonts w:eastAsia="Times New Roman"/>
                <w:sz w:val="24"/>
                <w:szCs w:val="24"/>
                <w:lang w:eastAsia="ru-RU"/>
              </w:rPr>
            </w:pPr>
            <w:r w:rsidRPr="00F72EFF">
              <w:rPr>
                <w:rFonts w:eastAsia="Times New Roman"/>
                <w:sz w:val="24"/>
                <w:szCs w:val="24"/>
                <w:lang w:eastAsia="ru-RU"/>
              </w:rPr>
              <w:t>Последовательность выполнения кувырков;</w:t>
            </w:r>
          </w:p>
          <w:p w:rsidR="000B552C" w:rsidRPr="00F72EFF" w:rsidRDefault="000B552C" w:rsidP="00942BAF">
            <w:pPr>
              <w:numPr>
                <w:ilvl w:val="0"/>
                <w:numId w:val="175"/>
              </w:numPr>
              <w:autoSpaceDN/>
              <w:rPr>
                <w:rFonts w:eastAsia="Times New Roman"/>
                <w:sz w:val="24"/>
                <w:szCs w:val="24"/>
                <w:lang w:eastAsia="ru-RU"/>
              </w:rPr>
            </w:pPr>
            <w:r w:rsidRPr="00F72EFF">
              <w:rPr>
                <w:rFonts w:eastAsia="Times New Roman"/>
                <w:sz w:val="24"/>
                <w:szCs w:val="24"/>
                <w:lang w:eastAsia="ru-RU"/>
              </w:rPr>
              <w:t>Виды висов;</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lastRenderedPageBreak/>
              <w:t>Способы лазания;</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Фазы опорного прыжка;</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 xml:space="preserve">Как подобрать шаг  </w:t>
            </w:r>
            <w:proofErr w:type="gramStart"/>
            <w:r w:rsidRPr="00F72EFF">
              <w:rPr>
                <w:rFonts w:eastAsia="Calibri"/>
                <w:sz w:val="24"/>
                <w:szCs w:val="24"/>
                <w:lang w:eastAsia="ru-RU"/>
              </w:rPr>
              <w:t>в разбеге при отталкивании от планки в прыжках в длину</w:t>
            </w:r>
            <w:proofErr w:type="gramEnd"/>
            <w:r w:rsidRPr="00F72EFF">
              <w:rPr>
                <w:rFonts w:eastAsia="Calibri"/>
                <w:sz w:val="24"/>
                <w:szCs w:val="24"/>
                <w:lang w:eastAsia="ru-RU"/>
              </w:rPr>
              <w:t xml:space="preserve"> с разбега способом «согнув ноги»;</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Последовательность выполнения элементов прыжков;</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Элементы метания малого мяча через плечо из-за головы;</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Порядок перехода;</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Правила игры;</w:t>
            </w:r>
          </w:p>
          <w:p w:rsidR="000B552C" w:rsidRPr="00F72EFF" w:rsidRDefault="000B552C" w:rsidP="00942BAF">
            <w:pPr>
              <w:numPr>
                <w:ilvl w:val="0"/>
                <w:numId w:val="175"/>
              </w:numPr>
              <w:autoSpaceDN/>
              <w:rPr>
                <w:rFonts w:eastAsia="Calibri"/>
                <w:sz w:val="24"/>
                <w:szCs w:val="24"/>
                <w:lang w:eastAsia="ru-RU"/>
              </w:rPr>
            </w:pPr>
            <w:r w:rsidRPr="00F72EFF">
              <w:rPr>
                <w:rFonts w:eastAsia="Calibri"/>
                <w:sz w:val="24"/>
                <w:szCs w:val="24"/>
                <w:lang w:eastAsia="ru-RU"/>
              </w:rPr>
              <w:t>Порядок осаливания и передачи мяча.</w:t>
            </w:r>
          </w:p>
          <w:p w:rsidR="000B552C" w:rsidRPr="00F72EFF" w:rsidRDefault="000B552C" w:rsidP="00151AD1">
            <w:pPr>
              <w:ind w:firstLine="708"/>
              <w:rPr>
                <w:rFonts w:eastAsia="Calibri"/>
                <w:sz w:val="24"/>
                <w:szCs w:val="24"/>
                <w:lang w:eastAsia="ru-RU"/>
              </w:rPr>
            </w:pPr>
            <w:r w:rsidRPr="00F72EFF">
              <w:rPr>
                <w:rFonts w:eastAsia="Calibri"/>
                <w:sz w:val="24"/>
                <w:szCs w:val="24"/>
                <w:lang w:eastAsia="ru-RU"/>
              </w:rPr>
              <w:t xml:space="preserve">Учащиеся должны уметь: </w:t>
            </w:r>
          </w:p>
          <w:p w:rsidR="000B552C" w:rsidRPr="00F72EFF" w:rsidRDefault="000B552C" w:rsidP="00942BAF">
            <w:pPr>
              <w:pStyle w:val="af1"/>
              <w:numPr>
                <w:ilvl w:val="0"/>
                <w:numId w:val="176"/>
              </w:numPr>
              <w:autoSpaceDN/>
              <w:rPr>
                <w:rFonts w:eastAsia="Times New Roman"/>
                <w:sz w:val="24"/>
                <w:szCs w:val="24"/>
                <w:lang w:eastAsia="ru-RU"/>
              </w:rPr>
            </w:pPr>
            <w:r w:rsidRPr="00F72EFF">
              <w:rPr>
                <w:rFonts w:eastAsia="Times New Roman"/>
                <w:sz w:val="24"/>
                <w:szCs w:val="24"/>
                <w:lang w:eastAsia="ru-RU"/>
              </w:rPr>
              <w:t>Строевые команды: «Становись!», «Равняйсь!», «Смирно!», «Вольно»;</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Выполнять перекаты и перевороты;</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Выполнять вис на перекладине до 20сек;</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Лазание  на гимнастической стенке по диагонали;</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Ходить по гимнастической скамейке;</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Выполнять опорный прыжок на горку матов;</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Проходить в быстром темпе 200 м;</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Бег 60м без учета времени;</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Пробегать дистанцию в медленном темпе до 4минут без ост</w:t>
            </w:r>
            <w:r w:rsidRPr="00F72EFF">
              <w:rPr>
                <w:rFonts w:eastAsia="Times New Roman"/>
                <w:sz w:val="24"/>
                <w:szCs w:val="24"/>
                <w:lang w:eastAsia="ru-RU"/>
              </w:rPr>
              <w:t>а</w:t>
            </w:r>
            <w:r w:rsidRPr="00F72EFF">
              <w:rPr>
                <w:rFonts w:eastAsia="Times New Roman"/>
                <w:sz w:val="24"/>
                <w:szCs w:val="24"/>
                <w:lang w:eastAsia="ru-RU"/>
              </w:rPr>
              <w:t>новки и учета времени;</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Выполнять тест в беге на 30 м;</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Выполнять прыжок в длину произвольным способом с огр</w:t>
            </w:r>
            <w:r w:rsidRPr="00F72EFF">
              <w:rPr>
                <w:rFonts w:eastAsia="Times New Roman"/>
                <w:sz w:val="24"/>
                <w:szCs w:val="24"/>
                <w:lang w:eastAsia="ru-RU"/>
              </w:rPr>
              <w:t>а</w:t>
            </w:r>
            <w:r w:rsidRPr="00F72EFF">
              <w:rPr>
                <w:rFonts w:eastAsia="Times New Roman"/>
                <w:sz w:val="24"/>
                <w:szCs w:val="24"/>
                <w:lang w:eastAsia="ru-RU"/>
              </w:rPr>
              <w:t>ниченной зоной отталкивания (до 60-70см);</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Метать малый мяч с места по коридору шириной 10 м;</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Ловить и передавать мяч двумя руками;</w:t>
            </w:r>
          </w:p>
          <w:p w:rsidR="000B552C" w:rsidRPr="00F72EFF" w:rsidRDefault="000B552C" w:rsidP="00942BAF">
            <w:pPr>
              <w:numPr>
                <w:ilvl w:val="0"/>
                <w:numId w:val="176"/>
              </w:numPr>
              <w:autoSpaceDN/>
              <w:rPr>
                <w:rFonts w:eastAsia="Times New Roman"/>
                <w:sz w:val="24"/>
                <w:szCs w:val="24"/>
                <w:lang w:eastAsia="ru-RU"/>
              </w:rPr>
            </w:pPr>
            <w:r w:rsidRPr="00F72EFF">
              <w:rPr>
                <w:rFonts w:eastAsia="Times New Roman"/>
                <w:sz w:val="24"/>
                <w:szCs w:val="24"/>
                <w:lang w:eastAsia="ru-RU"/>
              </w:rPr>
              <w:t>Вести мяч одной рукой;</w:t>
            </w:r>
          </w:p>
          <w:p w:rsidR="000B552C" w:rsidRPr="00F72EFF" w:rsidRDefault="00151AD1" w:rsidP="00942BAF">
            <w:pPr>
              <w:numPr>
                <w:ilvl w:val="0"/>
                <w:numId w:val="176"/>
              </w:numPr>
              <w:autoSpaceDN/>
              <w:rPr>
                <w:rFonts w:eastAsia="Times New Roman"/>
                <w:sz w:val="24"/>
                <w:szCs w:val="24"/>
                <w:lang w:eastAsia="ru-RU"/>
              </w:rPr>
            </w:pPr>
            <w:r w:rsidRPr="00F72EFF">
              <w:rPr>
                <w:rFonts w:eastAsia="Times New Roman"/>
                <w:sz w:val="24"/>
                <w:szCs w:val="24"/>
                <w:lang w:eastAsia="ru-RU"/>
              </w:rPr>
              <w:t>Метательная лапта.</w:t>
            </w:r>
          </w:p>
          <w:p w:rsidR="003D42A9" w:rsidRPr="00F72EFF" w:rsidRDefault="003D42A9" w:rsidP="00E417EF">
            <w:pPr>
              <w:pStyle w:val="ab"/>
              <w:spacing w:before="4" w:after="0"/>
              <w:rPr>
                <w:b/>
                <w:sz w:val="24"/>
                <w:szCs w:val="24"/>
              </w:rPr>
            </w:pPr>
          </w:p>
        </w:tc>
        <w:tc>
          <w:tcPr>
            <w:tcW w:w="7392" w:type="dxa"/>
          </w:tcPr>
          <w:p w:rsidR="000B552C" w:rsidRPr="00F72EFF" w:rsidRDefault="000B552C" w:rsidP="000B552C">
            <w:pPr>
              <w:ind w:firstLine="709"/>
              <w:rPr>
                <w:rFonts w:eastAsia="Calibri"/>
                <w:sz w:val="24"/>
                <w:szCs w:val="24"/>
                <w:lang w:eastAsia="ru-RU"/>
              </w:rPr>
            </w:pPr>
            <w:r w:rsidRPr="00F72EFF">
              <w:rPr>
                <w:rFonts w:eastAsia="Calibri"/>
                <w:sz w:val="24"/>
                <w:szCs w:val="24"/>
                <w:lang w:eastAsia="ru-RU"/>
              </w:rPr>
              <w:lastRenderedPageBreak/>
              <w:t xml:space="preserve">Учащиеся должны знать: </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Правила поведения при выполнении строевых команд, гигиены после занятий физическими упражнениями, приёмы команд: «Налево!», «Направо!»;</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lastRenderedPageBreak/>
              <w:t>Фазы прыжка в длину с разбега;</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Расстановку игроков на площадке, правила перехода играющих;</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Правила игры в баскетбол, некоторые правила игры;</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 xml:space="preserve">Правила игры; </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Игры.</w:t>
            </w:r>
          </w:p>
          <w:p w:rsidR="000B552C" w:rsidRPr="00F72EFF" w:rsidRDefault="000B552C" w:rsidP="000B552C">
            <w:pPr>
              <w:ind w:firstLine="708"/>
              <w:rPr>
                <w:rFonts w:eastAsia="Calibri"/>
                <w:sz w:val="24"/>
                <w:szCs w:val="24"/>
                <w:lang w:eastAsia="ru-RU"/>
              </w:rPr>
            </w:pPr>
            <w:r w:rsidRPr="00F72EFF">
              <w:rPr>
                <w:rFonts w:eastAsia="Calibri"/>
                <w:sz w:val="24"/>
                <w:szCs w:val="24"/>
                <w:lang w:eastAsia="ru-RU"/>
              </w:rPr>
              <w:t xml:space="preserve">Учащиеся должны уметь: </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Выполнять команды: «Направо!», «Налево!», «Кр</w:t>
            </w:r>
            <w:r w:rsidRPr="00F72EFF">
              <w:rPr>
                <w:rFonts w:eastAsia="Times New Roman"/>
                <w:sz w:val="24"/>
                <w:szCs w:val="24"/>
                <w:lang w:eastAsia="ru-RU"/>
              </w:rPr>
              <w:t>у</w:t>
            </w:r>
            <w:r w:rsidRPr="00F72EFF">
              <w:rPr>
                <w:rFonts w:eastAsia="Times New Roman"/>
                <w:sz w:val="24"/>
                <w:szCs w:val="24"/>
                <w:lang w:eastAsia="ru-RU"/>
              </w:rPr>
              <w:t xml:space="preserve">гом!», </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Соблюдать интервал;</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Выбирать наиболее удачный способ переноски груза;</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Лазать по канату произвольным способом;</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Сохранять равновесие на наклонной плоскости;</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Выбирать рациональный способ преодоления препя</w:t>
            </w:r>
            <w:r w:rsidRPr="00F72EFF">
              <w:rPr>
                <w:rFonts w:eastAsia="Times New Roman"/>
                <w:sz w:val="24"/>
                <w:szCs w:val="24"/>
                <w:lang w:eastAsia="ru-RU"/>
              </w:rPr>
              <w:t>т</w:t>
            </w:r>
            <w:r w:rsidRPr="00F72EFF">
              <w:rPr>
                <w:rFonts w:eastAsia="Times New Roman"/>
                <w:sz w:val="24"/>
                <w:szCs w:val="24"/>
                <w:lang w:eastAsia="ru-RU"/>
              </w:rPr>
              <w:t>ствий;</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Выполнять опорный прыжок через козла ноги врозь;</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Выполнять разновидности ходьбы;</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Пробегать в медленном темпе 4 мин;</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Бегать на время 60 м;</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Выполнять прыжки в длину с разбега способом «с</w:t>
            </w:r>
            <w:r w:rsidRPr="00F72EFF">
              <w:rPr>
                <w:rFonts w:eastAsia="Times New Roman"/>
                <w:sz w:val="24"/>
                <w:szCs w:val="24"/>
                <w:lang w:eastAsia="ru-RU"/>
              </w:rPr>
              <w:t>о</w:t>
            </w:r>
            <w:r w:rsidRPr="00F72EFF">
              <w:rPr>
                <w:rFonts w:eastAsia="Times New Roman"/>
                <w:sz w:val="24"/>
                <w:szCs w:val="24"/>
                <w:lang w:eastAsia="ru-RU"/>
              </w:rPr>
              <w:t>гнув ноги»;</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Из зоны отталкивания не более 1 м, прыгать в высоту способом «перешагивание»  с шагов разбега;</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Подавать боковую подачу, розыгрыш мяча на три паса;</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Вести мяч с различными заданиями, ловить и перед</w:t>
            </w:r>
            <w:r w:rsidRPr="00F72EFF">
              <w:rPr>
                <w:rFonts w:eastAsia="Times New Roman"/>
                <w:sz w:val="24"/>
                <w:szCs w:val="24"/>
                <w:lang w:eastAsia="ru-RU"/>
              </w:rPr>
              <w:t>а</w:t>
            </w:r>
            <w:r w:rsidRPr="00F72EFF">
              <w:rPr>
                <w:rFonts w:eastAsia="Times New Roman"/>
                <w:sz w:val="24"/>
                <w:szCs w:val="24"/>
                <w:lang w:eastAsia="ru-RU"/>
              </w:rPr>
              <w:t>вать мяч;</w:t>
            </w:r>
          </w:p>
          <w:p w:rsidR="000B552C" w:rsidRPr="00F72EFF" w:rsidRDefault="000B552C" w:rsidP="00942BAF">
            <w:pPr>
              <w:numPr>
                <w:ilvl w:val="0"/>
                <w:numId w:val="164"/>
              </w:numPr>
              <w:autoSpaceDN/>
              <w:ind w:left="1428"/>
              <w:rPr>
                <w:rFonts w:eastAsia="Times New Roman"/>
                <w:sz w:val="24"/>
                <w:szCs w:val="24"/>
                <w:lang w:eastAsia="ru-RU"/>
              </w:rPr>
            </w:pPr>
            <w:r w:rsidRPr="00F72EFF">
              <w:rPr>
                <w:rFonts w:eastAsia="Times New Roman"/>
                <w:sz w:val="24"/>
                <w:szCs w:val="24"/>
                <w:lang w:eastAsia="ru-RU"/>
              </w:rPr>
              <w:t>Совершать  перебежки, ловить мяч двумя руками.</w:t>
            </w:r>
          </w:p>
          <w:p w:rsidR="000B552C" w:rsidRPr="00F72EFF" w:rsidRDefault="000B552C" w:rsidP="000B552C">
            <w:pPr>
              <w:autoSpaceDN/>
              <w:rPr>
                <w:rFonts w:eastAsia="Times New Roman"/>
                <w:sz w:val="24"/>
                <w:szCs w:val="24"/>
                <w:lang w:eastAsia="ru-RU"/>
              </w:rPr>
            </w:pPr>
          </w:p>
          <w:p w:rsidR="003D42A9" w:rsidRPr="00F72EFF" w:rsidRDefault="003D42A9" w:rsidP="00E417EF">
            <w:pPr>
              <w:ind w:left="464"/>
              <w:rPr>
                <w:sz w:val="24"/>
                <w:szCs w:val="24"/>
              </w:rPr>
            </w:pPr>
          </w:p>
        </w:tc>
      </w:tr>
    </w:tbl>
    <w:p w:rsidR="00777F54" w:rsidRPr="00F72EFF" w:rsidRDefault="00777F54" w:rsidP="00777F54">
      <w:pPr>
        <w:autoSpaceDN/>
        <w:spacing w:after="0" w:line="240" w:lineRule="auto"/>
        <w:rPr>
          <w:kern w:val="0"/>
          <w:sz w:val="24"/>
          <w:szCs w:val="24"/>
        </w:rPr>
        <w:sectPr w:rsidR="00777F54" w:rsidRPr="00F72EFF" w:rsidSect="00504C0F">
          <w:footerReference w:type="default" r:id="rId11"/>
          <w:pgSz w:w="16840" w:h="11910" w:orient="landscape"/>
          <w:pgMar w:top="900" w:right="1120" w:bottom="340" w:left="1120" w:header="0" w:footer="922" w:gutter="0"/>
          <w:cols w:space="720"/>
        </w:sectPr>
      </w:pPr>
    </w:p>
    <w:p w:rsidR="00DA0AFC" w:rsidRPr="00F72EFF" w:rsidRDefault="00DA0AFC" w:rsidP="00DA0AFC">
      <w:pPr>
        <w:spacing w:after="0" w:line="240" w:lineRule="auto"/>
        <w:jc w:val="both"/>
        <w:rPr>
          <w:b/>
          <w:sz w:val="24"/>
          <w:szCs w:val="24"/>
        </w:rPr>
      </w:pPr>
      <w:r w:rsidRPr="00F72EFF">
        <w:rPr>
          <w:b/>
          <w:sz w:val="24"/>
          <w:szCs w:val="24"/>
        </w:rPr>
        <w:lastRenderedPageBreak/>
        <w:t xml:space="preserve">1.3.Система      </w:t>
      </w:r>
      <w:proofErr w:type="gramStart"/>
      <w:r w:rsidRPr="00F72EFF">
        <w:rPr>
          <w:b/>
          <w:sz w:val="24"/>
          <w:szCs w:val="24"/>
        </w:rPr>
        <w:t>оценки    достижения   планируемых  результатов  освоения    адаптированной   основной   общеобразовательной   программы   образования обучающихся</w:t>
      </w:r>
      <w:proofErr w:type="gramEnd"/>
      <w:r w:rsidRPr="00F72EFF">
        <w:rPr>
          <w:b/>
          <w:sz w:val="24"/>
          <w:szCs w:val="24"/>
        </w:rPr>
        <w:t xml:space="preserve"> с умственной отсталостью (интеллектуальными нарушениями).</w:t>
      </w:r>
    </w:p>
    <w:p w:rsidR="00DA0AFC" w:rsidRPr="00F72EFF" w:rsidRDefault="00DA0AFC" w:rsidP="00DA0AFC">
      <w:pPr>
        <w:spacing w:after="0" w:line="240" w:lineRule="auto"/>
        <w:jc w:val="both"/>
        <w:rPr>
          <w:sz w:val="24"/>
          <w:szCs w:val="24"/>
        </w:rPr>
      </w:pPr>
      <w:r w:rsidRPr="00F72EFF">
        <w:rPr>
          <w:sz w:val="24"/>
          <w:szCs w:val="24"/>
        </w:rPr>
        <w:t>Система оценки достижения обучающимися с умственной отсталостью (интеллектуальными нарушениями) планируемых результатов осво</w:t>
      </w:r>
      <w:r w:rsidRPr="00F72EFF">
        <w:rPr>
          <w:sz w:val="24"/>
          <w:szCs w:val="24"/>
        </w:rPr>
        <w:t>е</w:t>
      </w:r>
      <w:r w:rsidRPr="00F72EFF">
        <w:rPr>
          <w:sz w:val="24"/>
          <w:szCs w:val="24"/>
        </w:rPr>
        <w:t>ния АООП призвана решить следующие задачи:</w:t>
      </w:r>
    </w:p>
    <w:p w:rsidR="00DA0AFC" w:rsidRPr="00F72EFF" w:rsidRDefault="00DA0AFC" w:rsidP="00942BAF">
      <w:pPr>
        <w:pStyle w:val="af1"/>
        <w:numPr>
          <w:ilvl w:val="0"/>
          <w:numId w:val="100"/>
        </w:numPr>
        <w:autoSpaceDN/>
        <w:spacing w:after="0" w:line="240" w:lineRule="auto"/>
        <w:jc w:val="both"/>
        <w:rPr>
          <w:sz w:val="24"/>
          <w:szCs w:val="24"/>
          <w:lang w:eastAsia="ru-RU" w:bidi="ru-RU"/>
        </w:rPr>
      </w:pPr>
      <w:r w:rsidRPr="00F72EFF">
        <w:rPr>
          <w:sz w:val="24"/>
          <w:szCs w:val="24"/>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A0AFC" w:rsidRPr="00F72EFF" w:rsidRDefault="00DA0AFC" w:rsidP="00942BAF">
      <w:pPr>
        <w:pStyle w:val="af1"/>
        <w:numPr>
          <w:ilvl w:val="0"/>
          <w:numId w:val="100"/>
        </w:numPr>
        <w:autoSpaceDN/>
        <w:spacing w:after="0" w:line="240" w:lineRule="auto"/>
        <w:jc w:val="both"/>
        <w:rPr>
          <w:sz w:val="24"/>
          <w:szCs w:val="24"/>
        </w:rPr>
      </w:pPr>
      <w:r w:rsidRPr="00F72EFF">
        <w:rPr>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F72EFF">
        <w:rPr>
          <w:sz w:val="24"/>
          <w:szCs w:val="24"/>
        </w:rPr>
        <w:softHyphen/>
        <w:t>ми</w:t>
      </w:r>
      <w:r w:rsidRPr="00F72EFF">
        <w:rPr>
          <w:sz w:val="24"/>
          <w:szCs w:val="24"/>
        </w:rPr>
        <w:softHyphen/>
        <w:t>ро</w:t>
      </w:r>
      <w:r w:rsidRPr="00F72EFF">
        <w:rPr>
          <w:sz w:val="24"/>
          <w:szCs w:val="24"/>
        </w:rPr>
        <w:softHyphen/>
        <w:t>ва</w:t>
      </w:r>
      <w:r w:rsidRPr="00F72EFF">
        <w:rPr>
          <w:sz w:val="24"/>
          <w:szCs w:val="24"/>
        </w:rPr>
        <w:softHyphen/>
        <w:t>ние базовых учебных действий;</w:t>
      </w:r>
    </w:p>
    <w:p w:rsidR="00DA0AFC" w:rsidRPr="00F72EFF" w:rsidRDefault="00DA0AFC" w:rsidP="00942BAF">
      <w:pPr>
        <w:pStyle w:val="af1"/>
        <w:numPr>
          <w:ilvl w:val="0"/>
          <w:numId w:val="100"/>
        </w:numPr>
        <w:autoSpaceDN/>
        <w:spacing w:after="0" w:line="240" w:lineRule="auto"/>
        <w:jc w:val="both"/>
        <w:rPr>
          <w:sz w:val="24"/>
          <w:szCs w:val="24"/>
        </w:rPr>
      </w:pPr>
      <w:r w:rsidRPr="00F72EFF">
        <w:rPr>
          <w:sz w:val="24"/>
          <w:szCs w:val="24"/>
        </w:rPr>
        <w:t>обеспечивать комплексный подход к оценке результатов освоения АООП, позволяющий вести оценку предметных и личностных р</w:t>
      </w:r>
      <w:r w:rsidRPr="00F72EFF">
        <w:rPr>
          <w:sz w:val="24"/>
          <w:szCs w:val="24"/>
        </w:rPr>
        <w:t>е</w:t>
      </w:r>
      <w:r w:rsidRPr="00F72EFF">
        <w:rPr>
          <w:sz w:val="24"/>
          <w:szCs w:val="24"/>
        </w:rPr>
        <w:t>зультатов;</w:t>
      </w:r>
    </w:p>
    <w:p w:rsidR="00DA0AFC" w:rsidRPr="00F72EFF" w:rsidRDefault="00DA0AFC" w:rsidP="00942BAF">
      <w:pPr>
        <w:pStyle w:val="af1"/>
        <w:numPr>
          <w:ilvl w:val="0"/>
          <w:numId w:val="100"/>
        </w:numPr>
        <w:autoSpaceDN/>
        <w:spacing w:after="0" w:line="240" w:lineRule="auto"/>
        <w:jc w:val="both"/>
        <w:rPr>
          <w:sz w:val="24"/>
          <w:szCs w:val="24"/>
        </w:rPr>
      </w:pPr>
      <w:r w:rsidRPr="00F72EFF">
        <w:rPr>
          <w:sz w:val="24"/>
          <w:szCs w:val="24"/>
        </w:rPr>
        <w:t>предусматривать оценку достижений обучающихся и оценку эффективности деятельности общеобразовательной организации;</w:t>
      </w:r>
    </w:p>
    <w:p w:rsidR="00DA0AFC" w:rsidRPr="00F72EFF" w:rsidRDefault="00DA0AFC" w:rsidP="00942BAF">
      <w:pPr>
        <w:pStyle w:val="af1"/>
        <w:numPr>
          <w:ilvl w:val="0"/>
          <w:numId w:val="100"/>
        </w:numPr>
        <w:autoSpaceDN/>
        <w:spacing w:after="0" w:line="240" w:lineRule="auto"/>
        <w:jc w:val="both"/>
        <w:rPr>
          <w:sz w:val="24"/>
          <w:szCs w:val="24"/>
        </w:rPr>
      </w:pPr>
      <w:r w:rsidRPr="00F72EFF">
        <w:rPr>
          <w:sz w:val="24"/>
          <w:szCs w:val="24"/>
        </w:rPr>
        <w:t xml:space="preserve">позволять осуществлять оценку динамики учебных достижений обучающихся и развития их жизненной компетенции. </w:t>
      </w:r>
    </w:p>
    <w:p w:rsidR="00DA0AFC" w:rsidRPr="00F72EFF" w:rsidRDefault="00DA0AFC" w:rsidP="00DA0AFC">
      <w:pPr>
        <w:spacing w:after="0" w:line="240" w:lineRule="auto"/>
        <w:jc w:val="both"/>
        <w:rPr>
          <w:sz w:val="24"/>
          <w:szCs w:val="24"/>
          <w:lang w:eastAsia="ar-SA"/>
        </w:rPr>
      </w:pPr>
      <w:r w:rsidRPr="00F72EFF">
        <w:rPr>
          <w:sz w:val="24"/>
          <w:szCs w:val="24"/>
        </w:rPr>
        <w:t>При определении подходов к осуществлению оценки результатов це</w:t>
      </w:r>
      <w:r w:rsidRPr="00F72EFF">
        <w:rPr>
          <w:sz w:val="24"/>
          <w:szCs w:val="24"/>
        </w:rPr>
        <w:softHyphen/>
        <w:t>лесообразно опираться на следующие принципы:</w:t>
      </w:r>
    </w:p>
    <w:p w:rsidR="00DA0AFC" w:rsidRPr="00F72EFF" w:rsidRDefault="00DA0AFC" w:rsidP="00942BAF">
      <w:pPr>
        <w:pStyle w:val="af1"/>
        <w:numPr>
          <w:ilvl w:val="0"/>
          <w:numId w:val="101"/>
        </w:numPr>
        <w:autoSpaceDN/>
        <w:spacing w:after="0" w:line="240" w:lineRule="auto"/>
        <w:jc w:val="both"/>
        <w:rPr>
          <w:sz w:val="24"/>
          <w:szCs w:val="24"/>
          <w:lang w:eastAsia="ru-RU" w:bidi="ru-RU"/>
        </w:rPr>
      </w:pPr>
      <w:r w:rsidRPr="00F72EFF">
        <w:rPr>
          <w:sz w:val="24"/>
          <w:szCs w:val="24"/>
        </w:rPr>
        <w:t xml:space="preserve">дифференциации оценки достижений с учетом типологических и индивидуальных особенностей развития и особых образовательных </w:t>
      </w:r>
      <w:proofErr w:type="gramStart"/>
      <w:r w:rsidRPr="00F72EFF">
        <w:rPr>
          <w:sz w:val="24"/>
          <w:szCs w:val="24"/>
        </w:rPr>
        <w:t>потребностей</w:t>
      </w:r>
      <w:proofErr w:type="gramEnd"/>
      <w:r w:rsidRPr="00F72EFF">
        <w:rPr>
          <w:sz w:val="24"/>
          <w:szCs w:val="24"/>
        </w:rPr>
        <w:t xml:space="preserve"> обучающихся с умственной отсталостью (интеллектуальными нарушениями);</w:t>
      </w:r>
    </w:p>
    <w:p w:rsidR="00DA0AFC" w:rsidRPr="00F72EFF" w:rsidRDefault="00DA0AFC" w:rsidP="00942BAF">
      <w:pPr>
        <w:pStyle w:val="af1"/>
        <w:numPr>
          <w:ilvl w:val="0"/>
          <w:numId w:val="101"/>
        </w:numPr>
        <w:autoSpaceDN/>
        <w:spacing w:after="0" w:line="240" w:lineRule="auto"/>
        <w:jc w:val="both"/>
        <w:rPr>
          <w:sz w:val="24"/>
          <w:szCs w:val="24"/>
        </w:rPr>
      </w:pPr>
      <w:r w:rsidRPr="00F72EFF">
        <w:rPr>
          <w:sz w:val="24"/>
          <w:szCs w:val="24"/>
        </w:rPr>
        <w:t>объективности оценки, раскрывающей динамику достижений и качественных изменений в психическом и социальном развитии об</w:t>
      </w:r>
      <w:r w:rsidRPr="00F72EFF">
        <w:rPr>
          <w:sz w:val="24"/>
          <w:szCs w:val="24"/>
        </w:rPr>
        <w:t>у</w:t>
      </w:r>
      <w:r w:rsidRPr="00F72EFF">
        <w:rPr>
          <w:sz w:val="24"/>
          <w:szCs w:val="24"/>
        </w:rPr>
        <w:t>чающихся;</w:t>
      </w:r>
    </w:p>
    <w:p w:rsidR="00DA0AFC" w:rsidRPr="00F72EFF" w:rsidRDefault="00DA0AFC" w:rsidP="00942BAF">
      <w:pPr>
        <w:pStyle w:val="af1"/>
        <w:numPr>
          <w:ilvl w:val="0"/>
          <w:numId w:val="101"/>
        </w:numPr>
        <w:autoSpaceDN/>
        <w:spacing w:after="0" w:line="240" w:lineRule="auto"/>
        <w:jc w:val="both"/>
        <w:rPr>
          <w:sz w:val="24"/>
          <w:szCs w:val="24"/>
        </w:rPr>
      </w:pPr>
      <w:r w:rsidRPr="00F72EFF">
        <w:rPr>
          <w:sz w:val="24"/>
          <w:szCs w:val="24"/>
        </w:rPr>
        <w:t>обеспечить объективность оценки  может единства параметров, критериев и инструментария.</w:t>
      </w:r>
    </w:p>
    <w:p w:rsidR="00CB47B7" w:rsidRPr="00F72EFF" w:rsidRDefault="00CB47B7" w:rsidP="00CB47B7">
      <w:pPr>
        <w:jc w:val="both"/>
        <w:rPr>
          <w:b/>
          <w:sz w:val="24"/>
          <w:szCs w:val="24"/>
        </w:rPr>
      </w:pPr>
      <w:r w:rsidRPr="00F72EFF">
        <w:rPr>
          <w:b/>
          <w:sz w:val="24"/>
          <w:szCs w:val="24"/>
        </w:rPr>
        <w:t xml:space="preserve">1.3.1. Программа </w:t>
      </w:r>
      <w:proofErr w:type="gramStart"/>
      <w:r w:rsidRPr="00F72EFF">
        <w:rPr>
          <w:b/>
          <w:sz w:val="24"/>
          <w:szCs w:val="24"/>
        </w:rPr>
        <w:t>оценки личностных  результатов  освоения    адаптированной   основной   общеобразовательной   программы   о</w:t>
      </w:r>
      <w:r w:rsidRPr="00F72EFF">
        <w:rPr>
          <w:b/>
          <w:sz w:val="24"/>
          <w:szCs w:val="24"/>
        </w:rPr>
        <w:t>б</w:t>
      </w:r>
      <w:r w:rsidRPr="00F72EFF">
        <w:rPr>
          <w:b/>
          <w:sz w:val="24"/>
          <w:szCs w:val="24"/>
        </w:rPr>
        <w:t>разования обучающихся</w:t>
      </w:r>
      <w:proofErr w:type="gramEnd"/>
      <w:r w:rsidRPr="00F72EFF">
        <w:rPr>
          <w:b/>
          <w:sz w:val="24"/>
          <w:szCs w:val="24"/>
        </w:rPr>
        <w:t xml:space="preserve"> с умственной отсталостью (интеллектуальными нарушениями).</w:t>
      </w:r>
    </w:p>
    <w:p w:rsidR="00CB47B7" w:rsidRPr="00F72EFF" w:rsidRDefault="00CB47B7" w:rsidP="00CB47B7">
      <w:pPr>
        <w:spacing w:line="240" w:lineRule="auto"/>
        <w:jc w:val="both"/>
        <w:rPr>
          <w:sz w:val="24"/>
          <w:szCs w:val="24"/>
        </w:rPr>
      </w:pPr>
      <w:r w:rsidRPr="00F72EFF">
        <w:rPr>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roofErr w:type="gramStart"/>
      <w:r w:rsidRPr="00F72EFF">
        <w:rPr>
          <w:sz w:val="24"/>
          <w:szCs w:val="24"/>
        </w:rPr>
        <w:t>.</w:t>
      </w:r>
      <w:proofErr w:type="gramEnd"/>
      <w:r w:rsidRPr="00F72EFF">
        <w:rPr>
          <w:sz w:val="24"/>
          <w:szCs w:val="24"/>
        </w:rPr>
        <w:t xml:space="preserve"> </w:t>
      </w:r>
      <w:proofErr w:type="gramStart"/>
      <w:r w:rsidRPr="00F72EFF">
        <w:rPr>
          <w:sz w:val="24"/>
          <w:szCs w:val="24"/>
        </w:rPr>
        <w:t>ц</w:t>
      </w:r>
      <w:proofErr w:type="gramEnd"/>
      <w:r w:rsidRPr="00F72EFF">
        <w:rPr>
          <w:sz w:val="24"/>
          <w:szCs w:val="24"/>
        </w:rPr>
        <w:t>енка личностных результатов предполагает, прежде всего, оценку продвижения ребенка в овладении социальными (жизненными) комп</w:t>
      </w:r>
      <w:r w:rsidRPr="00F72EFF">
        <w:rPr>
          <w:sz w:val="24"/>
          <w:szCs w:val="24"/>
        </w:rPr>
        <w:t>е</w:t>
      </w:r>
      <w:r w:rsidRPr="00F72EFF">
        <w:rPr>
          <w:sz w:val="24"/>
          <w:szCs w:val="24"/>
        </w:rPr>
        <w:t>тенциями, которые, в конечном итоге, составляют основу этих результатов. и) компетенциями осуществляется на основании применения ме</w:t>
      </w:r>
      <w:r w:rsidRPr="00F72EFF">
        <w:rPr>
          <w:sz w:val="24"/>
          <w:szCs w:val="24"/>
        </w:rPr>
        <w:softHyphen/>
        <w:t>то</w:t>
      </w:r>
      <w:r w:rsidRPr="00F72EFF">
        <w:rPr>
          <w:sz w:val="24"/>
          <w:szCs w:val="24"/>
        </w:rPr>
        <w:softHyphen/>
        <w:t>да экспертной оценки, который представляет собой процедуру оценки ре</w:t>
      </w:r>
      <w:r w:rsidRPr="00F72EFF">
        <w:rPr>
          <w:sz w:val="24"/>
          <w:szCs w:val="24"/>
        </w:rPr>
        <w:softHyphen/>
        <w:t>зуль</w:t>
      </w:r>
      <w:r w:rsidRPr="00F72EFF">
        <w:rPr>
          <w:sz w:val="24"/>
          <w:szCs w:val="24"/>
        </w:rPr>
        <w:softHyphen/>
        <w:t>та</w:t>
      </w:r>
      <w:r w:rsidRPr="00F72EFF">
        <w:rPr>
          <w:sz w:val="24"/>
          <w:szCs w:val="24"/>
        </w:rPr>
        <w:softHyphen/>
        <w:t xml:space="preserve">тов на основе мнений специалистов   школьного психолого-медико-педагогического консилиума (ПМПк). </w:t>
      </w:r>
    </w:p>
    <w:p w:rsidR="00CB47B7" w:rsidRPr="00F72EFF" w:rsidRDefault="00CB47B7" w:rsidP="00CB47B7">
      <w:pPr>
        <w:spacing w:after="0" w:line="240" w:lineRule="auto"/>
        <w:jc w:val="both"/>
        <w:rPr>
          <w:sz w:val="24"/>
          <w:szCs w:val="24"/>
        </w:rPr>
      </w:pPr>
      <w:r w:rsidRPr="00F72EFF">
        <w:rPr>
          <w:sz w:val="24"/>
          <w:szCs w:val="24"/>
        </w:rPr>
        <w:t>Программа оценки включает:</w:t>
      </w:r>
    </w:p>
    <w:p w:rsidR="00CB47B7" w:rsidRPr="00F72EFF" w:rsidRDefault="00CB47B7" w:rsidP="00942BAF">
      <w:pPr>
        <w:pStyle w:val="af1"/>
        <w:numPr>
          <w:ilvl w:val="0"/>
          <w:numId w:val="105"/>
        </w:numPr>
        <w:autoSpaceDN/>
        <w:spacing w:after="0" w:line="240" w:lineRule="auto"/>
        <w:jc w:val="both"/>
        <w:rPr>
          <w:sz w:val="24"/>
          <w:szCs w:val="24"/>
        </w:rPr>
      </w:pPr>
      <w:r w:rsidRPr="00F72EFF">
        <w:rPr>
          <w:sz w:val="24"/>
          <w:szCs w:val="24"/>
        </w:rPr>
        <w:t>Полный перечень личностных результатов, прописанных в тексте ФГОС, которые выступают в качестве критериев оценки социал</w:t>
      </w:r>
      <w:r w:rsidRPr="00F72EFF">
        <w:rPr>
          <w:sz w:val="24"/>
          <w:szCs w:val="24"/>
        </w:rPr>
        <w:t>ь</w:t>
      </w:r>
      <w:r w:rsidRPr="00F72EFF">
        <w:rPr>
          <w:sz w:val="24"/>
          <w:szCs w:val="24"/>
        </w:rPr>
        <w:t xml:space="preserve">ной (жизненной) компетенции учащихся. </w:t>
      </w:r>
    </w:p>
    <w:p w:rsidR="00CB47B7" w:rsidRPr="00F72EFF" w:rsidRDefault="00CB47B7" w:rsidP="00942BAF">
      <w:pPr>
        <w:pStyle w:val="af1"/>
        <w:numPr>
          <w:ilvl w:val="0"/>
          <w:numId w:val="105"/>
        </w:numPr>
        <w:autoSpaceDN/>
        <w:spacing w:after="0" w:line="240" w:lineRule="auto"/>
        <w:jc w:val="both"/>
        <w:rPr>
          <w:sz w:val="24"/>
          <w:szCs w:val="24"/>
        </w:rPr>
      </w:pPr>
      <w:r w:rsidRPr="00F72EFF">
        <w:rPr>
          <w:sz w:val="24"/>
          <w:szCs w:val="24"/>
        </w:rPr>
        <w:t xml:space="preserve">Перечень параметров и индикаторов оценки каждого результата. </w:t>
      </w:r>
    </w:p>
    <w:p w:rsidR="00CB47B7" w:rsidRPr="00F72EFF" w:rsidRDefault="00CB47B7" w:rsidP="00942BAF">
      <w:pPr>
        <w:pStyle w:val="af1"/>
        <w:numPr>
          <w:ilvl w:val="0"/>
          <w:numId w:val="105"/>
        </w:numPr>
        <w:autoSpaceDN/>
        <w:spacing w:after="0" w:line="240" w:lineRule="auto"/>
        <w:jc w:val="both"/>
        <w:rPr>
          <w:sz w:val="24"/>
          <w:szCs w:val="24"/>
        </w:rPr>
      </w:pPr>
      <w:r w:rsidRPr="00F72EFF">
        <w:rPr>
          <w:sz w:val="24"/>
          <w:szCs w:val="24"/>
        </w:rPr>
        <w:t>Систему бальной оценки результатов.</w:t>
      </w:r>
    </w:p>
    <w:p w:rsidR="00CB47B7" w:rsidRPr="00F72EFF" w:rsidRDefault="00CB47B7" w:rsidP="00942BAF">
      <w:pPr>
        <w:pStyle w:val="af1"/>
        <w:numPr>
          <w:ilvl w:val="0"/>
          <w:numId w:val="105"/>
        </w:numPr>
        <w:autoSpaceDN/>
        <w:spacing w:after="0" w:line="240" w:lineRule="auto"/>
        <w:jc w:val="both"/>
        <w:rPr>
          <w:sz w:val="24"/>
          <w:szCs w:val="24"/>
        </w:rPr>
      </w:pPr>
      <w:r w:rsidRPr="00F72EFF">
        <w:rPr>
          <w:sz w:val="24"/>
          <w:szCs w:val="24"/>
        </w:rPr>
        <w:t>Документы, в которых отражаются индивидуальные результаты каждого обучающегося.</w:t>
      </w:r>
    </w:p>
    <w:p w:rsidR="00CB47B7" w:rsidRPr="00F72EFF" w:rsidRDefault="00CB47B7" w:rsidP="00942BAF">
      <w:pPr>
        <w:pStyle w:val="af1"/>
        <w:numPr>
          <w:ilvl w:val="0"/>
          <w:numId w:val="105"/>
        </w:numPr>
        <w:autoSpaceDN/>
        <w:spacing w:after="0" w:line="240" w:lineRule="auto"/>
        <w:jc w:val="both"/>
        <w:rPr>
          <w:sz w:val="24"/>
          <w:szCs w:val="24"/>
        </w:rPr>
      </w:pPr>
      <w:r w:rsidRPr="00F72EFF">
        <w:rPr>
          <w:sz w:val="24"/>
          <w:szCs w:val="24"/>
        </w:rPr>
        <w:t>Материалы для проведения процедуры оценки личностных и результатов.</w:t>
      </w:r>
    </w:p>
    <w:p w:rsidR="00CB47B7" w:rsidRPr="00F72EFF" w:rsidRDefault="00CB47B7" w:rsidP="00CB47B7">
      <w:pPr>
        <w:spacing w:after="0" w:line="240" w:lineRule="auto"/>
        <w:jc w:val="both"/>
        <w:rPr>
          <w:sz w:val="24"/>
          <w:szCs w:val="24"/>
        </w:rPr>
      </w:pPr>
    </w:p>
    <w:p w:rsidR="00CB47B7" w:rsidRPr="00F72EFF" w:rsidRDefault="00CB47B7" w:rsidP="00942BAF">
      <w:pPr>
        <w:pStyle w:val="af1"/>
        <w:numPr>
          <w:ilvl w:val="0"/>
          <w:numId w:val="105"/>
        </w:numPr>
        <w:autoSpaceDN/>
        <w:spacing w:after="0" w:line="240" w:lineRule="auto"/>
        <w:jc w:val="both"/>
        <w:rPr>
          <w:sz w:val="24"/>
          <w:szCs w:val="24"/>
        </w:rPr>
      </w:pPr>
      <w:r w:rsidRPr="00F72EFF">
        <w:rPr>
          <w:sz w:val="24"/>
          <w:szCs w:val="24"/>
        </w:rPr>
        <w:t>Полный перечень личностных результатов, параметров и индикаторов оценки каждого результата.</w:t>
      </w:r>
    </w:p>
    <w:tbl>
      <w:tblPr>
        <w:tblpPr w:leftFromText="180" w:rightFromText="180" w:vertAnchor="text" w:horzAnchor="margin" w:tblpY="160"/>
        <w:tblW w:w="15600" w:type="dxa"/>
        <w:tblLayout w:type="fixed"/>
        <w:tblCellMar>
          <w:left w:w="0" w:type="dxa"/>
          <w:right w:w="0" w:type="dxa"/>
        </w:tblCellMar>
        <w:tblLook w:val="04A0" w:firstRow="1" w:lastRow="0" w:firstColumn="1" w:lastColumn="0" w:noHBand="0" w:noVBand="1"/>
      </w:tblPr>
      <w:tblGrid>
        <w:gridCol w:w="4116"/>
        <w:gridCol w:w="4537"/>
        <w:gridCol w:w="6947"/>
      </w:tblGrid>
      <w:tr w:rsidR="00CB47B7" w:rsidRPr="00F72EFF" w:rsidTr="00B039EC">
        <w:trPr>
          <w:trHeight w:val="415"/>
        </w:trPr>
        <w:tc>
          <w:tcPr>
            <w:tcW w:w="411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center"/>
              <w:rPr>
                <w:b/>
                <w:sz w:val="24"/>
                <w:szCs w:val="24"/>
                <w:lang w:eastAsia="ar-SA"/>
              </w:rPr>
            </w:pPr>
            <w:r w:rsidRPr="00F72EFF">
              <w:rPr>
                <w:b/>
                <w:sz w:val="24"/>
                <w:szCs w:val="24"/>
              </w:rPr>
              <w:lastRenderedPageBreak/>
              <w:t>Перечень   личностных  результатов</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center"/>
              <w:rPr>
                <w:b/>
                <w:sz w:val="24"/>
                <w:szCs w:val="24"/>
                <w:lang w:eastAsia="ar-SA"/>
              </w:rPr>
            </w:pPr>
            <w:r w:rsidRPr="00F72EFF">
              <w:rPr>
                <w:b/>
                <w:sz w:val="24"/>
                <w:szCs w:val="24"/>
              </w:rPr>
              <w:t>Параметры оценки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center"/>
              <w:rPr>
                <w:b/>
                <w:sz w:val="24"/>
                <w:szCs w:val="24"/>
                <w:lang w:eastAsia="ar-SA"/>
              </w:rPr>
            </w:pPr>
            <w:r w:rsidRPr="00F72EFF">
              <w:rPr>
                <w:b/>
                <w:sz w:val="24"/>
                <w:szCs w:val="24"/>
              </w:rPr>
              <w:t>Индикаторы</w:t>
            </w:r>
          </w:p>
        </w:tc>
      </w:tr>
      <w:tr w:rsidR="00CB47B7" w:rsidRPr="00F72EFF" w:rsidTr="00B039EC">
        <w:trPr>
          <w:trHeight w:val="417"/>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1.Осознание себя как гражданина Ро</w:t>
            </w:r>
            <w:r w:rsidRPr="00F72EFF">
              <w:rPr>
                <w:sz w:val="24"/>
                <w:szCs w:val="24"/>
              </w:rPr>
              <w:t>с</w:t>
            </w:r>
            <w:r w:rsidRPr="00F72EFF">
              <w:rPr>
                <w:sz w:val="24"/>
                <w:szCs w:val="24"/>
              </w:rPr>
              <w:t>сии.</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 основ гражданской идентичности.</w:t>
            </w:r>
          </w:p>
        </w:tc>
        <w:tc>
          <w:tcPr>
            <w:tcW w:w="6946" w:type="dxa"/>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1.Знание знаменательных для Отечества</w:t>
            </w:r>
            <w:r w:rsidRPr="00F72EFF">
              <w:rPr>
                <w:sz w:val="24"/>
                <w:szCs w:val="24"/>
                <w:lang w:eastAsia="ar-SA"/>
              </w:rPr>
              <w:t xml:space="preserve">  </w:t>
            </w:r>
            <w:r w:rsidRPr="00F72EFF">
              <w:rPr>
                <w:sz w:val="24"/>
                <w:szCs w:val="24"/>
              </w:rPr>
              <w:t>исторических событий.</w:t>
            </w:r>
          </w:p>
        </w:tc>
      </w:tr>
      <w:tr w:rsidR="00CB47B7" w:rsidRPr="00F72EFF" w:rsidTr="00B039EC">
        <w:trPr>
          <w:trHeight w:val="293"/>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2.Осознание своей этнической и культурной принадлежности.</w:t>
            </w:r>
          </w:p>
        </w:tc>
      </w:tr>
      <w:tr w:rsidR="00CB47B7" w:rsidRPr="00F72EFF" w:rsidTr="00B039EC">
        <w:trPr>
          <w:trHeight w:val="293"/>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3.Знание  Государственных символов  России. </w:t>
            </w:r>
          </w:p>
        </w:tc>
      </w:tr>
      <w:tr w:rsidR="00CB47B7" w:rsidRPr="00F72EFF" w:rsidTr="00B039EC">
        <w:trPr>
          <w:trHeight w:val="293"/>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4.Любовь к своему краю, осознание своей национальности</w:t>
            </w:r>
          </w:p>
        </w:tc>
      </w:tr>
      <w:tr w:rsidR="00CB47B7" w:rsidRPr="00F72EFF" w:rsidTr="00B039EC">
        <w:trPr>
          <w:trHeight w:val="465"/>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2.Уважительное отношение  к иному мнению, истории и культуре других народов.</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1.Сформированностьуважительного отн</w:t>
            </w:r>
            <w:r w:rsidRPr="00F72EFF">
              <w:rPr>
                <w:sz w:val="24"/>
                <w:szCs w:val="24"/>
              </w:rPr>
              <w:t>о</w:t>
            </w:r>
            <w:r w:rsidRPr="00F72EFF">
              <w:rPr>
                <w:sz w:val="24"/>
                <w:szCs w:val="24"/>
              </w:rPr>
              <w:t>шения к иному мнению, истории и культуре других народов</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 .Умение выслушать иное мнение уважительно относиться к иному мнению.</w:t>
            </w:r>
          </w:p>
        </w:tc>
      </w:tr>
      <w:tr w:rsidR="00CB47B7" w:rsidRPr="00F72EFF" w:rsidTr="00B039EC">
        <w:trPr>
          <w:trHeight w:val="271"/>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2.Уважение к людям других национальностей, вероисповедания, культуры.</w:t>
            </w:r>
          </w:p>
        </w:tc>
      </w:tr>
      <w:tr w:rsidR="00CB47B7" w:rsidRPr="00F72EFF" w:rsidTr="00B039EC">
        <w:trPr>
          <w:trHeight w:val="437"/>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 xml:space="preserve">3.Развитие адекватных представлений </w:t>
            </w:r>
          </w:p>
          <w:p w:rsidR="00CB47B7" w:rsidRPr="00F72EFF" w:rsidRDefault="00CB47B7" w:rsidP="00B039EC">
            <w:pPr>
              <w:spacing w:after="0" w:line="240" w:lineRule="auto"/>
              <w:jc w:val="both"/>
              <w:rPr>
                <w:sz w:val="24"/>
                <w:szCs w:val="24"/>
                <w:lang w:eastAsia="ar-SA"/>
              </w:rPr>
            </w:pPr>
            <w:r w:rsidRPr="00F72EFF">
              <w:rPr>
                <w:sz w:val="24"/>
                <w:szCs w:val="24"/>
              </w:rPr>
              <w:t>о собственных возможностях, о насу</w:t>
            </w:r>
            <w:r w:rsidRPr="00F72EFF">
              <w:rPr>
                <w:sz w:val="24"/>
                <w:szCs w:val="24"/>
              </w:rPr>
              <w:t>щ</w:t>
            </w:r>
            <w:r w:rsidRPr="00F72EFF">
              <w:rPr>
                <w:sz w:val="24"/>
                <w:szCs w:val="24"/>
              </w:rPr>
              <w:t>но необходимом жизнеобеспечении.</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1.Сформированность</w:t>
            </w:r>
            <w:r w:rsidRPr="00F72EFF">
              <w:rPr>
                <w:sz w:val="24"/>
                <w:szCs w:val="24"/>
                <w:lang w:eastAsia="ar-SA"/>
              </w:rPr>
              <w:t xml:space="preserve"> </w:t>
            </w:r>
            <w:r w:rsidRPr="00F72EFF">
              <w:rPr>
                <w:sz w:val="24"/>
                <w:szCs w:val="24"/>
              </w:rPr>
              <w:t>представлений со</w:t>
            </w:r>
            <w:r w:rsidRPr="00F72EFF">
              <w:rPr>
                <w:sz w:val="24"/>
                <w:szCs w:val="24"/>
              </w:rPr>
              <w:t>б</w:t>
            </w:r>
            <w:r w:rsidRPr="00F72EFF">
              <w:rPr>
                <w:sz w:val="24"/>
                <w:szCs w:val="24"/>
              </w:rPr>
              <w:t>ственных</w:t>
            </w:r>
            <w:r w:rsidRPr="00F72EFF">
              <w:rPr>
                <w:sz w:val="24"/>
                <w:szCs w:val="24"/>
                <w:lang w:eastAsia="ar-SA"/>
              </w:rPr>
              <w:t xml:space="preserve"> </w:t>
            </w:r>
            <w:proofErr w:type="gramStart"/>
            <w:r w:rsidRPr="00F72EFF">
              <w:rPr>
                <w:sz w:val="24"/>
                <w:szCs w:val="24"/>
              </w:rPr>
              <w:t>возможностях</w:t>
            </w:r>
            <w:proofErr w:type="gramEnd"/>
            <w:r w:rsidRPr="00F72EFF">
              <w:rPr>
                <w:sz w:val="24"/>
                <w:szCs w:val="24"/>
              </w:rPr>
              <w:t>, о насущно нео</w:t>
            </w:r>
            <w:r w:rsidRPr="00F72EFF">
              <w:rPr>
                <w:sz w:val="24"/>
                <w:szCs w:val="24"/>
              </w:rPr>
              <w:t>б</w:t>
            </w:r>
            <w:r w:rsidRPr="00F72EFF">
              <w:rPr>
                <w:sz w:val="24"/>
                <w:szCs w:val="24"/>
              </w:rPr>
              <w:t>ходимом жизнеобеспечении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1.Умение адекватно оценивать свои возможности и силы (Разл</w:t>
            </w:r>
            <w:r w:rsidRPr="00F72EFF">
              <w:rPr>
                <w:sz w:val="24"/>
                <w:szCs w:val="24"/>
              </w:rPr>
              <w:t>и</w:t>
            </w:r>
            <w:r w:rsidRPr="00F72EFF">
              <w:rPr>
                <w:sz w:val="24"/>
                <w:szCs w:val="24"/>
              </w:rPr>
              <w:t>чает «что я хочу» и «что я могу»).</w:t>
            </w:r>
          </w:p>
        </w:tc>
      </w:tr>
      <w:tr w:rsidR="00CB47B7" w:rsidRPr="00F72EFF" w:rsidTr="00B039EC">
        <w:trPr>
          <w:trHeight w:val="509"/>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2.Умение обратиться к взрослому за помощью и сформулировать просьбу точно описать возникшую проблему в области жизнеобе</w:t>
            </w:r>
            <w:r w:rsidRPr="00F72EFF">
              <w:rPr>
                <w:sz w:val="24"/>
                <w:szCs w:val="24"/>
              </w:rPr>
              <w:t>с</w:t>
            </w:r>
            <w:r w:rsidRPr="00F72EFF">
              <w:rPr>
                <w:sz w:val="24"/>
                <w:szCs w:val="24"/>
              </w:rPr>
              <w:t>печения</w:t>
            </w:r>
          </w:p>
        </w:tc>
      </w:tr>
      <w:tr w:rsidR="00CB47B7" w:rsidRPr="00F72EFF" w:rsidTr="00B039EC">
        <w:trPr>
          <w:trHeight w:val="557"/>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3.Умение понимать, что можно и чего нельзя в еде, в физической нагрузке, в приёме медицинских препаратов, осуществлении ва</w:t>
            </w:r>
            <w:r w:rsidRPr="00F72EFF">
              <w:rPr>
                <w:sz w:val="24"/>
                <w:szCs w:val="24"/>
              </w:rPr>
              <w:t>к</w:t>
            </w:r>
            <w:r w:rsidRPr="00F72EFF">
              <w:rPr>
                <w:sz w:val="24"/>
                <w:szCs w:val="24"/>
              </w:rPr>
              <w:t>цинации</w:t>
            </w:r>
          </w:p>
        </w:tc>
      </w:tr>
      <w:tr w:rsidR="00CB47B7" w:rsidRPr="00F72EFF" w:rsidTr="00B039EC">
        <w:trPr>
          <w:trHeight w:val="424"/>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4.Овладение начальными</w:t>
            </w:r>
            <w:r w:rsidRPr="00F72EFF">
              <w:rPr>
                <w:sz w:val="24"/>
                <w:szCs w:val="24"/>
                <w:lang w:eastAsia="ar-SA"/>
              </w:rPr>
              <w:t xml:space="preserve"> </w:t>
            </w:r>
            <w:r w:rsidRPr="00F72EFF">
              <w:rPr>
                <w:sz w:val="24"/>
                <w:szCs w:val="24"/>
              </w:rPr>
              <w:t>навыками адаптации в динамично изменяющемся и развивающемся мире.</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 навыков адаптации.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1.Умение выстраивать добропорядочные отношения в учебном коллективе, в   коллективах групп продлённого дня, дополнител</w:t>
            </w:r>
            <w:r w:rsidRPr="00F72EFF">
              <w:rPr>
                <w:sz w:val="24"/>
                <w:szCs w:val="24"/>
              </w:rPr>
              <w:t>ь</w:t>
            </w:r>
            <w:r w:rsidRPr="00F72EFF">
              <w:rPr>
                <w:sz w:val="24"/>
                <w:szCs w:val="24"/>
              </w:rPr>
              <w:t>ного образования</w:t>
            </w:r>
          </w:p>
        </w:tc>
      </w:tr>
      <w:tr w:rsidR="00CB47B7" w:rsidRPr="00F72EFF" w:rsidTr="00B039EC">
        <w:trPr>
          <w:trHeight w:val="232"/>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2.Принятие и освоение социальной роли </w:t>
            </w:r>
            <w:proofErr w:type="gramStart"/>
            <w:r w:rsidRPr="00F72EFF">
              <w:rPr>
                <w:sz w:val="24"/>
                <w:szCs w:val="24"/>
              </w:rPr>
              <w:t>обучающегося</w:t>
            </w:r>
            <w:proofErr w:type="gramEnd"/>
          </w:p>
        </w:tc>
      </w:tr>
      <w:tr w:rsidR="00CB47B7" w:rsidRPr="00F72EFF" w:rsidTr="00B039EC">
        <w:trPr>
          <w:trHeight w:val="265"/>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3.Умение вести в любых проблемных ситуациях</w:t>
            </w:r>
          </w:p>
        </w:tc>
      </w:tr>
      <w:tr w:rsidR="00CB47B7" w:rsidRPr="00F72EFF" w:rsidTr="00B039EC">
        <w:trPr>
          <w:trHeight w:val="810"/>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5.Овладение социально-бытовыми умениями, используемыми  в повс</w:t>
            </w:r>
            <w:r w:rsidRPr="00F72EFF">
              <w:rPr>
                <w:sz w:val="24"/>
                <w:szCs w:val="24"/>
              </w:rPr>
              <w:t>е</w:t>
            </w:r>
            <w:r w:rsidRPr="00F72EFF">
              <w:rPr>
                <w:sz w:val="24"/>
                <w:szCs w:val="24"/>
              </w:rPr>
              <w:t>дневной жизни.</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1.Сформированность социально-бытовых умений.</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1.Самостоятельность и независимость в быту, знакомство с ТБ: обращение с электроприборами, правила поведения на дороге, в транспорте и при общении с незнакомыми людьми</w:t>
            </w:r>
          </w:p>
        </w:tc>
      </w:tr>
      <w:tr w:rsidR="00CB47B7" w:rsidRPr="00F72EFF" w:rsidTr="00B039EC">
        <w:trPr>
          <w:trHeight w:val="309"/>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2.Знание правил поведения в школе, прав и обязанностей учен</w:t>
            </w:r>
            <w:r w:rsidRPr="00F72EFF">
              <w:rPr>
                <w:sz w:val="24"/>
                <w:szCs w:val="24"/>
              </w:rPr>
              <w:t>и</w:t>
            </w:r>
            <w:r w:rsidRPr="00F72EFF">
              <w:rPr>
                <w:sz w:val="24"/>
                <w:szCs w:val="24"/>
              </w:rPr>
              <w:t>ка</w:t>
            </w:r>
          </w:p>
        </w:tc>
      </w:tr>
      <w:tr w:rsidR="00CB47B7" w:rsidRPr="00F72EFF" w:rsidTr="00B039EC">
        <w:trPr>
          <w:trHeight w:val="284"/>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3.Понимание предназначения окружающих в быту предметов и вещей.</w:t>
            </w:r>
          </w:p>
        </w:tc>
      </w:tr>
      <w:tr w:rsidR="00CB47B7" w:rsidRPr="00F72EFF" w:rsidTr="00B039EC">
        <w:trPr>
          <w:trHeight w:val="266"/>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4.Умение ориентироваться в пространстве школы, расписании</w:t>
            </w:r>
          </w:p>
        </w:tc>
      </w:tr>
      <w:tr w:rsidR="00CB47B7" w:rsidRPr="00F72EFF" w:rsidTr="00B039EC">
        <w:trPr>
          <w:trHeight w:val="412"/>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5.Наличие стремления участвовать в повседневной жизни класса, мероприятиях класса и школы</w:t>
            </w:r>
          </w:p>
        </w:tc>
      </w:tr>
      <w:tr w:rsidR="00CB47B7" w:rsidRPr="00F72EFF" w:rsidTr="00B039EC">
        <w:trPr>
          <w:trHeight w:val="219"/>
        </w:trPr>
        <w:tc>
          <w:tcPr>
            <w:tcW w:w="4116" w:type="dxa"/>
            <w:vMerge w:val="restart"/>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6.Владение навыками коммуникации и принятыми нормами социального вз</w:t>
            </w:r>
            <w:r w:rsidRPr="00F72EFF">
              <w:rPr>
                <w:sz w:val="24"/>
                <w:szCs w:val="24"/>
              </w:rPr>
              <w:t>а</w:t>
            </w:r>
            <w:r w:rsidRPr="00F72EFF">
              <w:rPr>
                <w:sz w:val="24"/>
                <w:szCs w:val="24"/>
              </w:rPr>
              <w:t>имодействия.</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 навыков коммуник</w:t>
            </w:r>
            <w:r w:rsidRPr="00F72EFF">
              <w:rPr>
                <w:sz w:val="24"/>
                <w:szCs w:val="24"/>
              </w:rPr>
              <w:t>а</w:t>
            </w:r>
            <w:r w:rsidRPr="00F72EFF">
              <w:rPr>
                <w:sz w:val="24"/>
                <w:szCs w:val="24"/>
              </w:rPr>
              <w:t xml:space="preserve">ции </w:t>
            </w:r>
            <w:proofErr w:type="gramStart"/>
            <w:r w:rsidRPr="00F72EFF">
              <w:rPr>
                <w:sz w:val="24"/>
                <w:szCs w:val="24"/>
              </w:rPr>
              <w:t>со</w:t>
            </w:r>
            <w:proofErr w:type="gramEnd"/>
            <w:r w:rsidRPr="00F72EFF">
              <w:rPr>
                <w:sz w:val="24"/>
                <w:szCs w:val="24"/>
              </w:rPr>
              <w:t xml:space="preserve"> взрослыми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1.Способность инициировать и поддерживать коммуникацию с взрослыми.</w:t>
            </w:r>
          </w:p>
        </w:tc>
      </w:tr>
      <w:tr w:rsidR="00CB47B7" w:rsidRPr="00F72EFF" w:rsidTr="00B039EC">
        <w:trPr>
          <w:trHeight w:val="360"/>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2.Способность применять адекватные способы поведения в ра</w:t>
            </w:r>
            <w:r w:rsidRPr="00F72EFF">
              <w:rPr>
                <w:sz w:val="24"/>
                <w:szCs w:val="24"/>
              </w:rPr>
              <w:t>з</w:t>
            </w:r>
            <w:r w:rsidRPr="00F72EFF">
              <w:rPr>
                <w:sz w:val="24"/>
                <w:szCs w:val="24"/>
              </w:rPr>
              <w:t>ных ситуациях</w:t>
            </w:r>
          </w:p>
        </w:tc>
      </w:tr>
      <w:tr w:rsidR="00CB47B7" w:rsidRPr="00F72EFF" w:rsidTr="00B039EC">
        <w:trPr>
          <w:trHeight w:val="185"/>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 Способность обращаться за помощью</w:t>
            </w:r>
          </w:p>
        </w:tc>
      </w:tr>
      <w:tr w:rsidR="00CB47B7" w:rsidRPr="00F72EFF" w:rsidTr="00B039EC">
        <w:trPr>
          <w:trHeight w:val="375"/>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val="restart"/>
            <w:tcBorders>
              <w:top w:val="nil"/>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2.Сформированность навыков коммуник</w:t>
            </w:r>
            <w:r w:rsidRPr="00F72EFF">
              <w:rPr>
                <w:sz w:val="24"/>
                <w:szCs w:val="24"/>
              </w:rPr>
              <w:t>а</w:t>
            </w:r>
            <w:r w:rsidRPr="00F72EFF">
              <w:rPr>
                <w:sz w:val="24"/>
                <w:szCs w:val="24"/>
              </w:rPr>
              <w:t>ции со сверстниками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1.Способность инициировать и поддерживать коммуникацию со сверстниками</w:t>
            </w:r>
          </w:p>
        </w:tc>
      </w:tr>
      <w:tr w:rsidR="00CB47B7" w:rsidRPr="00F72EFF" w:rsidTr="00B039EC">
        <w:trPr>
          <w:trHeight w:val="265"/>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nil"/>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2.Способность применять адекватные способы поведения в ра</w:t>
            </w:r>
            <w:r w:rsidRPr="00F72EFF">
              <w:rPr>
                <w:sz w:val="24"/>
                <w:szCs w:val="24"/>
              </w:rPr>
              <w:t>з</w:t>
            </w:r>
            <w:r w:rsidRPr="00F72EFF">
              <w:rPr>
                <w:sz w:val="24"/>
                <w:szCs w:val="24"/>
              </w:rPr>
              <w:t>ных ситуациях</w:t>
            </w:r>
          </w:p>
        </w:tc>
      </w:tr>
      <w:tr w:rsidR="00CB47B7" w:rsidRPr="00F72EFF" w:rsidTr="00B039EC">
        <w:trPr>
          <w:trHeight w:val="283"/>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nil"/>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3.Способность обращаться за помощью</w:t>
            </w:r>
          </w:p>
        </w:tc>
      </w:tr>
      <w:tr w:rsidR="00CB47B7" w:rsidRPr="00F72EFF" w:rsidTr="00B039EC">
        <w:trPr>
          <w:trHeight w:val="540"/>
        </w:trPr>
        <w:tc>
          <w:tcPr>
            <w:tcW w:w="4116" w:type="dxa"/>
            <w:tcBorders>
              <w:top w:val="nil"/>
              <w:left w:val="single" w:sz="4" w:space="0" w:color="auto"/>
              <w:bottom w:val="nil"/>
              <w:right w:val="single" w:sz="4" w:space="0" w:color="auto"/>
            </w:tcBorders>
            <w:shd w:val="clear" w:color="auto" w:fill="FFFFFF"/>
          </w:tcPr>
          <w:p w:rsidR="00CB47B7" w:rsidRPr="00F72EFF" w:rsidRDefault="00CB47B7" w:rsidP="00B039EC">
            <w:pPr>
              <w:jc w:val="both"/>
              <w:rPr>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3.Владение средствами коммуникации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1.Способность использовать разнообразные средства коммуник</w:t>
            </w:r>
            <w:r w:rsidRPr="00F72EFF">
              <w:rPr>
                <w:sz w:val="24"/>
                <w:szCs w:val="24"/>
              </w:rPr>
              <w:t>а</w:t>
            </w:r>
            <w:r w:rsidRPr="00F72EFF">
              <w:rPr>
                <w:sz w:val="24"/>
                <w:szCs w:val="24"/>
              </w:rPr>
              <w:t>ции согласно ситуации</w:t>
            </w:r>
          </w:p>
        </w:tc>
      </w:tr>
      <w:tr w:rsidR="00CB47B7" w:rsidRPr="00F72EFF" w:rsidTr="00B039EC">
        <w:trPr>
          <w:trHeight w:val="540"/>
        </w:trPr>
        <w:tc>
          <w:tcPr>
            <w:tcW w:w="4116" w:type="dxa"/>
            <w:tcBorders>
              <w:top w:val="nil"/>
              <w:left w:val="single" w:sz="4" w:space="0" w:color="auto"/>
              <w:bottom w:val="single" w:sz="4" w:space="0" w:color="auto"/>
              <w:right w:val="single" w:sz="4" w:space="0" w:color="auto"/>
            </w:tcBorders>
            <w:shd w:val="clear" w:color="auto" w:fill="FFFFFF"/>
          </w:tcPr>
          <w:p w:rsidR="00CB47B7" w:rsidRPr="00F72EFF" w:rsidRDefault="00CB47B7" w:rsidP="00B039EC">
            <w:pPr>
              <w:jc w:val="both"/>
              <w:rPr>
                <w:sz w:val="24"/>
                <w:szCs w:val="24"/>
                <w:lang w:eastAsia="ar-SA"/>
              </w:rPr>
            </w:pP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4.Адекватность применения ритуалов с</w:t>
            </w:r>
            <w:r w:rsidRPr="00F72EFF">
              <w:rPr>
                <w:sz w:val="24"/>
                <w:szCs w:val="24"/>
              </w:rPr>
              <w:t>о</w:t>
            </w:r>
            <w:r w:rsidRPr="00F72EFF">
              <w:rPr>
                <w:sz w:val="24"/>
                <w:szCs w:val="24"/>
              </w:rPr>
              <w:t>циального взаимодействия</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1.Способность правильно применить ритуалы социального вза</w:t>
            </w:r>
            <w:r w:rsidRPr="00F72EFF">
              <w:rPr>
                <w:sz w:val="24"/>
                <w:szCs w:val="24"/>
              </w:rPr>
              <w:t>и</w:t>
            </w:r>
            <w:r w:rsidRPr="00F72EFF">
              <w:rPr>
                <w:sz w:val="24"/>
                <w:szCs w:val="24"/>
              </w:rPr>
              <w:t>модействия согласно ситуации</w:t>
            </w:r>
          </w:p>
        </w:tc>
      </w:tr>
      <w:tr w:rsidR="00CB47B7" w:rsidRPr="00F72EFF" w:rsidTr="00B039EC">
        <w:trPr>
          <w:trHeight w:val="591"/>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7.Способность к осмыслению социал</w:t>
            </w:r>
            <w:r w:rsidRPr="00F72EFF">
              <w:rPr>
                <w:sz w:val="24"/>
                <w:szCs w:val="24"/>
              </w:rPr>
              <w:t>ь</w:t>
            </w:r>
            <w:r w:rsidRPr="00F72EFF">
              <w:rPr>
                <w:sz w:val="24"/>
                <w:szCs w:val="24"/>
              </w:rPr>
              <w:t>ного окружения, своего места в нем, принятие соответствующих возрасту ценностей и социальных ролей.</w:t>
            </w:r>
          </w:p>
        </w:tc>
        <w:tc>
          <w:tcPr>
            <w:tcW w:w="4536" w:type="dxa"/>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 представлений о пр</w:t>
            </w:r>
            <w:r w:rsidRPr="00F72EFF">
              <w:rPr>
                <w:sz w:val="24"/>
                <w:szCs w:val="24"/>
              </w:rPr>
              <w:t>а</w:t>
            </w:r>
            <w:r w:rsidRPr="00F72EFF">
              <w:rPr>
                <w:sz w:val="24"/>
                <w:szCs w:val="24"/>
              </w:rPr>
              <w:t>вилах поведения в разных социальных с</w:t>
            </w:r>
            <w:r w:rsidRPr="00F72EFF">
              <w:rPr>
                <w:sz w:val="24"/>
                <w:szCs w:val="24"/>
              </w:rPr>
              <w:t>и</w:t>
            </w:r>
            <w:r w:rsidRPr="00F72EFF">
              <w:rPr>
                <w:sz w:val="24"/>
                <w:szCs w:val="24"/>
              </w:rPr>
              <w:t xml:space="preserve">туациях и с людьми разного социального статуса </w:t>
            </w:r>
            <w:proofErr w:type="gramStart"/>
            <w:r w:rsidRPr="00F72EFF">
              <w:rPr>
                <w:sz w:val="24"/>
                <w:szCs w:val="24"/>
              </w:rPr>
              <w:t>со</w:t>
            </w:r>
            <w:proofErr w:type="gramEnd"/>
            <w:r w:rsidRPr="00F72EFF">
              <w:rPr>
                <w:sz w:val="24"/>
                <w:szCs w:val="24"/>
              </w:rPr>
              <w:t xml:space="preserve"> взрослыми разного возраста и детьми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1.Знание правил поведения в разных социальных ситуациях с людьми разного возраста и статуса.</w:t>
            </w:r>
          </w:p>
        </w:tc>
      </w:tr>
      <w:tr w:rsidR="00CB47B7" w:rsidRPr="00F72EFF" w:rsidTr="00B039EC">
        <w:trPr>
          <w:trHeight w:val="216"/>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tcPr>
          <w:p w:rsidR="00CB47B7" w:rsidRPr="00F72EFF" w:rsidRDefault="00CB47B7" w:rsidP="00B039EC">
            <w:pPr>
              <w:jc w:val="both"/>
              <w:rPr>
                <w:sz w:val="24"/>
                <w:szCs w:val="24"/>
                <w:lang w:eastAsia="ar-SA"/>
              </w:rPr>
            </w:pPr>
            <w:r w:rsidRPr="00F72EFF">
              <w:rPr>
                <w:sz w:val="24"/>
                <w:szCs w:val="24"/>
              </w:rPr>
              <w:t>1.Сформированность необходимых ребёнку социальных ритуалов</w:t>
            </w:r>
          </w:p>
          <w:p w:rsidR="00CB47B7" w:rsidRPr="00F72EFF" w:rsidRDefault="00CB47B7" w:rsidP="00B039EC">
            <w:pPr>
              <w:jc w:val="both"/>
              <w:rPr>
                <w:sz w:val="24"/>
                <w:szCs w:val="24"/>
              </w:rPr>
            </w:pPr>
          </w:p>
          <w:p w:rsidR="00CB47B7" w:rsidRPr="00F72EFF" w:rsidRDefault="00CB47B7" w:rsidP="00B039EC">
            <w:pPr>
              <w:jc w:val="both"/>
              <w:rPr>
                <w:sz w:val="24"/>
                <w:szCs w:val="24"/>
              </w:rPr>
            </w:pPr>
          </w:p>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1.Умение адекватно использовать принятые социальные ритуалы.</w:t>
            </w:r>
          </w:p>
        </w:tc>
      </w:tr>
      <w:tr w:rsidR="00CB47B7" w:rsidRPr="00F72EFF" w:rsidTr="00B039EC">
        <w:trPr>
          <w:trHeight w:val="525"/>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2.Умение вступить в контакт и общаться в соответствии с возра</w:t>
            </w:r>
            <w:r w:rsidRPr="00F72EFF">
              <w:rPr>
                <w:sz w:val="24"/>
                <w:szCs w:val="24"/>
              </w:rPr>
              <w:t>с</w:t>
            </w:r>
            <w:r w:rsidRPr="00F72EFF">
              <w:rPr>
                <w:sz w:val="24"/>
                <w:szCs w:val="24"/>
              </w:rPr>
              <w:t>том близостью и социальным статусом собеседника</w:t>
            </w:r>
          </w:p>
        </w:tc>
      </w:tr>
      <w:tr w:rsidR="00CB47B7" w:rsidRPr="00F72EFF" w:rsidTr="00B039EC">
        <w:trPr>
          <w:trHeight w:val="281"/>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3.Умение корректно привлечь к себе внимание</w:t>
            </w:r>
          </w:p>
        </w:tc>
      </w:tr>
      <w:tr w:rsidR="00CB47B7" w:rsidRPr="00F72EFF" w:rsidTr="00B039EC">
        <w:trPr>
          <w:trHeight w:val="315"/>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4.Умение отстраниться от нежелательного контакта</w:t>
            </w:r>
          </w:p>
        </w:tc>
      </w:tr>
      <w:tr w:rsidR="00CB47B7" w:rsidRPr="00F72EFF" w:rsidTr="00B039EC">
        <w:trPr>
          <w:trHeight w:val="237"/>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8.Принятие и освоение социальной роли </w:t>
            </w:r>
            <w:proofErr w:type="gramStart"/>
            <w:r w:rsidRPr="00F72EFF">
              <w:rPr>
                <w:sz w:val="24"/>
                <w:szCs w:val="24"/>
              </w:rPr>
              <w:t>обучающегося</w:t>
            </w:r>
            <w:proofErr w:type="gramEnd"/>
            <w:r w:rsidRPr="00F72EFF">
              <w:rPr>
                <w:sz w:val="24"/>
                <w:szCs w:val="24"/>
              </w:rPr>
              <w:t>, формирование и развитие социально значимых мотивов учебной деятельности.</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1.Сформированность мотивации учебной деятельности, включая социальные, уче</w:t>
            </w:r>
            <w:r w:rsidRPr="00F72EFF">
              <w:rPr>
                <w:sz w:val="24"/>
                <w:szCs w:val="24"/>
              </w:rPr>
              <w:t>б</w:t>
            </w:r>
            <w:r w:rsidRPr="00F72EFF">
              <w:rPr>
                <w:sz w:val="24"/>
                <w:szCs w:val="24"/>
              </w:rPr>
              <w:t>н</w:t>
            </w:r>
            <w:proofErr w:type="gramStart"/>
            <w:r w:rsidRPr="00F72EFF">
              <w:rPr>
                <w:sz w:val="24"/>
                <w:szCs w:val="24"/>
              </w:rPr>
              <w:t>о-</w:t>
            </w:r>
            <w:proofErr w:type="gramEnd"/>
            <w:r w:rsidRPr="00F72EFF">
              <w:rPr>
                <w:sz w:val="24"/>
                <w:szCs w:val="24"/>
              </w:rPr>
              <w:t xml:space="preserve"> познавательные и внешние мотивы</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1.Восприятие важности учебы, любознательность и интерес к н</w:t>
            </w:r>
            <w:r w:rsidRPr="00F72EFF">
              <w:rPr>
                <w:sz w:val="24"/>
                <w:szCs w:val="24"/>
              </w:rPr>
              <w:t>о</w:t>
            </w:r>
            <w:r w:rsidRPr="00F72EFF">
              <w:rPr>
                <w:sz w:val="24"/>
                <w:szCs w:val="24"/>
              </w:rPr>
              <w:t>вому</w:t>
            </w:r>
          </w:p>
        </w:tc>
      </w:tr>
      <w:tr w:rsidR="00CB47B7" w:rsidRPr="00F72EFF" w:rsidTr="00B039EC">
        <w:trPr>
          <w:trHeight w:val="529"/>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2.Ориентация на образец поведения «хорошего ученика» как пр</w:t>
            </w:r>
            <w:r w:rsidRPr="00F72EFF">
              <w:rPr>
                <w:sz w:val="24"/>
                <w:szCs w:val="24"/>
              </w:rPr>
              <w:t>и</w:t>
            </w:r>
            <w:r w:rsidRPr="00F72EFF">
              <w:rPr>
                <w:sz w:val="24"/>
                <w:szCs w:val="24"/>
              </w:rPr>
              <w:t>мер для подражания</w:t>
            </w:r>
          </w:p>
        </w:tc>
      </w:tr>
      <w:tr w:rsidR="00CB47B7" w:rsidRPr="00F72EFF" w:rsidTr="00B039EC">
        <w:trPr>
          <w:trHeight w:val="347"/>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3.Ученик активно участвует в процессе обучения</w:t>
            </w:r>
          </w:p>
        </w:tc>
      </w:tr>
      <w:tr w:rsidR="00CB47B7" w:rsidRPr="00F72EFF" w:rsidTr="00B039EC">
        <w:trPr>
          <w:trHeight w:val="720"/>
        </w:trPr>
        <w:tc>
          <w:tcPr>
            <w:tcW w:w="4116" w:type="dxa"/>
            <w:vMerge w:val="restart"/>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9.Развитие навыков сотрудничества с взрослыми и сверстниками в разных социальных ситуациях.</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 навыков  сотруднич</w:t>
            </w:r>
            <w:r w:rsidRPr="00F72EFF">
              <w:rPr>
                <w:sz w:val="24"/>
                <w:szCs w:val="24"/>
              </w:rPr>
              <w:t>е</w:t>
            </w:r>
            <w:r w:rsidRPr="00F72EFF">
              <w:rPr>
                <w:sz w:val="24"/>
                <w:szCs w:val="24"/>
              </w:rPr>
              <w:t xml:space="preserve">ства </w:t>
            </w:r>
            <w:proofErr w:type="gramStart"/>
            <w:r w:rsidRPr="00F72EFF">
              <w:rPr>
                <w:sz w:val="24"/>
                <w:szCs w:val="24"/>
              </w:rPr>
              <w:t>со</w:t>
            </w:r>
            <w:proofErr w:type="gramEnd"/>
            <w:r w:rsidRPr="00F72EFF">
              <w:rPr>
                <w:sz w:val="24"/>
                <w:szCs w:val="24"/>
              </w:rPr>
              <w:t xml:space="preserve"> взрослыми.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1.Умение сотрудничать </w:t>
            </w:r>
            <w:proofErr w:type="gramStart"/>
            <w:r w:rsidRPr="00F72EFF">
              <w:rPr>
                <w:sz w:val="24"/>
                <w:szCs w:val="24"/>
              </w:rPr>
              <w:t>со</w:t>
            </w:r>
            <w:proofErr w:type="gramEnd"/>
            <w:r w:rsidRPr="00F72EFF">
              <w:rPr>
                <w:sz w:val="24"/>
                <w:szCs w:val="24"/>
              </w:rPr>
              <w:t xml:space="preserve"> взрослыми в разных социальных ситу</w:t>
            </w:r>
            <w:r w:rsidRPr="00F72EFF">
              <w:rPr>
                <w:sz w:val="24"/>
                <w:szCs w:val="24"/>
              </w:rPr>
              <w:t>а</w:t>
            </w:r>
            <w:r w:rsidRPr="00F72EFF">
              <w:rPr>
                <w:sz w:val="24"/>
                <w:szCs w:val="24"/>
              </w:rPr>
              <w:t>ция, соблюдение в повседневной жизни норм речевого этикета и правила устного общения (обращение, вежливые слова).</w:t>
            </w:r>
          </w:p>
        </w:tc>
      </w:tr>
      <w:tr w:rsidR="00CB47B7" w:rsidRPr="00F72EFF" w:rsidTr="00B039EC">
        <w:trPr>
          <w:trHeight w:val="495"/>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val="restart"/>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2.Сформированность навыков сотруднич</w:t>
            </w:r>
            <w:r w:rsidRPr="00F72EFF">
              <w:rPr>
                <w:sz w:val="24"/>
                <w:szCs w:val="24"/>
              </w:rPr>
              <w:t>е</w:t>
            </w:r>
            <w:r w:rsidRPr="00F72EFF">
              <w:rPr>
                <w:sz w:val="24"/>
                <w:szCs w:val="24"/>
              </w:rPr>
              <w:t>ства со сверстниками</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1.Участие в коллективной и групповой работе сверстников, с с</w:t>
            </w:r>
            <w:r w:rsidRPr="00F72EFF">
              <w:rPr>
                <w:sz w:val="24"/>
                <w:szCs w:val="24"/>
              </w:rPr>
              <w:t>о</w:t>
            </w:r>
            <w:r w:rsidRPr="00F72EFF">
              <w:rPr>
                <w:sz w:val="24"/>
                <w:szCs w:val="24"/>
              </w:rPr>
              <w:t>блюдением в повседневной жизни норм коммуникации.</w:t>
            </w:r>
          </w:p>
        </w:tc>
      </w:tr>
      <w:tr w:rsidR="00CB47B7" w:rsidRPr="00F72EFF" w:rsidTr="00B039EC">
        <w:trPr>
          <w:trHeight w:val="525"/>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2.Умение в ситуации конфликта найти путь ненасильственного преодоления.</w:t>
            </w:r>
          </w:p>
        </w:tc>
      </w:tr>
      <w:tr w:rsidR="00CB47B7" w:rsidRPr="00F72EFF" w:rsidTr="00B039EC">
        <w:trPr>
          <w:trHeight w:val="300"/>
        </w:trPr>
        <w:tc>
          <w:tcPr>
            <w:tcW w:w="411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nil"/>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3.Умение учитывать другое мнение в совместной работе.</w:t>
            </w:r>
          </w:p>
        </w:tc>
      </w:tr>
      <w:tr w:rsidR="00CB47B7" w:rsidRPr="00F72EFF" w:rsidTr="00B039EC">
        <w:trPr>
          <w:trHeight w:val="270"/>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10.Формирование эстетических п</w:t>
            </w:r>
            <w:r w:rsidRPr="00F72EFF">
              <w:rPr>
                <w:sz w:val="24"/>
                <w:szCs w:val="24"/>
              </w:rPr>
              <w:t>о</w:t>
            </w:r>
            <w:r w:rsidRPr="00F72EFF">
              <w:rPr>
                <w:sz w:val="24"/>
                <w:szCs w:val="24"/>
              </w:rPr>
              <w:t>требностей, ценностей и чувств.</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1.Сформированность эстетических потре</w:t>
            </w:r>
            <w:r w:rsidRPr="00F72EFF">
              <w:rPr>
                <w:sz w:val="24"/>
                <w:szCs w:val="24"/>
              </w:rPr>
              <w:t>б</w:t>
            </w:r>
            <w:r w:rsidRPr="00F72EFF">
              <w:rPr>
                <w:sz w:val="24"/>
                <w:szCs w:val="24"/>
              </w:rPr>
              <w:t>ностей, ценностей и чувств</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1.Умение различать «красивое» и «некрасивое»</w:t>
            </w:r>
          </w:p>
        </w:tc>
      </w:tr>
      <w:tr w:rsidR="00CB47B7" w:rsidRPr="00F72EFF" w:rsidTr="00B039EC">
        <w:trPr>
          <w:trHeight w:val="570"/>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 Стремление в «прекрасному», которое выражается в удерж</w:t>
            </w:r>
            <w:r w:rsidRPr="00F72EFF">
              <w:rPr>
                <w:sz w:val="24"/>
                <w:szCs w:val="24"/>
              </w:rPr>
              <w:t>а</w:t>
            </w:r>
            <w:r w:rsidRPr="00F72EFF">
              <w:rPr>
                <w:sz w:val="24"/>
                <w:szCs w:val="24"/>
              </w:rPr>
              <w:t>нии критерия «красиво» (эстетично), в отношениях к людям, к р</w:t>
            </w:r>
            <w:r w:rsidRPr="00F72EFF">
              <w:rPr>
                <w:sz w:val="24"/>
                <w:szCs w:val="24"/>
              </w:rPr>
              <w:t>е</w:t>
            </w:r>
            <w:r w:rsidRPr="00F72EFF">
              <w:rPr>
                <w:sz w:val="24"/>
                <w:szCs w:val="24"/>
              </w:rPr>
              <w:t>зультатам труда.</w:t>
            </w:r>
          </w:p>
        </w:tc>
      </w:tr>
      <w:tr w:rsidR="00CB47B7" w:rsidRPr="00F72EFF" w:rsidTr="00B039EC">
        <w:trPr>
          <w:trHeight w:val="537"/>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11.Развитие этических чувств,</w:t>
            </w:r>
          </w:p>
          <w:p w:rsidR="00CB47B7" w:rsidRPr="00F72EFF" w:rsidRDefault="00CB47B7" w:rsidP="00B039EC">
            <w:pPr>
              <w:spacing w:after="0" w:line="240" w:lineRule="auto"/>
              <w:jc w:val="both"/>
              <w:rPr>
                <w:sz w:val="24"/>
                <w:szCs w:val="24"/>
                <w:lang w:eastAsia="ar-SA"/>
              </w:rPr>
            </w:pPr>
            <w:r w:rsidRPr="00F72EFF">
              <w:rPr>
                <w:sz w:val="24"/>
                <w:szCs w:val="24"/>
              </w:rPr>
              <w:t>доброжелательности и эмоциональн</w:t>
            </w:r>
            <w:proofErr w:type="gramStart"/>
            <w:r w:rsidRPr="00F72EFF">
              <w:rPr>
                <w:sz w:val="24"/>
                <w:szCs w:val="24"/>
              </w:rPr>
              <w:t>о-</w:t>
            </w:r>
            <w:proofErr w:type="gramEnd"/>
            <w:r w:rsidRPr="00F72EFF">
              <w:rPr>
                <w:sz w:val="24"/>
                <w:szCs w:val="24"/>
              </w:rPr>
              <w:t xml:space="preserve"> нравственной отзывчивости, поним</w:t>
            </w:r>
            <w:r w:rsidRPr="00F72EFF">
              <w:rPr>
                <w:sz w:val="24"/>
                <w:szCs w:val="24"/>
              </w:rPr>
              <w:t>а</w:t>
            </w:r>
            <w:r w:rsidRPr="00F72EFF">
              <w:rPr>
                <w:sz w:val="24"/>
                <w:szCs w:val="24"/>
              </w:rPr>
              <w:t>ния и сопереживания чувствам других людей.</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1.Сформированность этических чувств, доброжелательности и эмоциональн</w:t>
            </w:r>
            <w:proofErr w:type="gramStart"/>
            <w:r w:rsidRPr="00F72EFF">
              <w:rPr>
                <w:sz w:val="24"/>
                <w:szCs w:val="24"/>
              </w:rPr>
              <w:t>о-</w:t>
            </w:r>
            <w:proofErr w:type="gramEnd"/>
            <w:r w:rsidRPr="00F72EFF">
              <w:rPr>
                <w:sz w:val="24"/>
                <w:szCs w:val="24"/>
              </w:rPr>
              <w:t xml:space="preserve"> нравственной отзывчивости, понимания и сопереживания чувствам других людей.</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1.Понимание ценности нравственных норм, умение соотносить эти нормы с поступками как собственных, так и окружающих л</w:t>
            </w:r>
            <w:r w:rsidRPr="00F72EFF">
              <w:rPr>
                <w:sz w:val="24"/>
                <w:szCs w:val="24"/>
              </w:rPr>
              <w:t>ю</w:t>
            </w:r>
            <w:r w:rsidRPr="00F72EFF">
              <w:rPr>
                <w:sz w:val="24"/>
                <w:szCs w:val="24"/>
              </w:rPr>
              <w:t>дей.</w:t>
            </w:r>
          </w:p>
        </w:tc>
      </w:tr>
      <w:tr w:rsidR="00CB47B7" w:rsidRPr="00F72EFF" w:rsidTr="00B039EC">
        <w:trPr>
          <w:trHeight w:val="700"/>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2.Проявление доброжелательности в отношении к другим людям, эмоциональную отзывчивость и сопереживание к чувствам родных и близких, одноклассников, к событиям в классе, в стране.</w:t>
            </w:r>
          </w:p>
        </w:tc>
      </w:tr>
      <w:tr w:rsidR="00CB47B7" w:rsidRPr="00F72EFF" w:rsidTr="00B039EC">
        <w:trPr>
          <w:trHeight w:val="284"/>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spacing w:after="0" w:line="240" w:lineRule="auto"/>
              <w:jc w:val="both"/>
              <w:rPr>
                <w:sz w:val="24"/>
                <w:szCs w:val="24"/>
                <w:lang w:eastAsia="ar-SA"/>
              </w:rPr>
            </w:pPr>
            <w:r w:rsidRPr="00F72EFF">
              <w:rPr>
                <w:sz w:val="24"/>
                <w:szCs w:val="24"/>
              </w:rPr>
              <w:t xml:space="preserve"> 12.Формирование установки на бе</w:t>
            </w:r>
            <w:r w:rsidRPr="00F72EFF">
              <w:rPr>
                <w:sz w:val="24"/>
                <w:szCs w:val="24"/>
              </w:rPr>
              <w:t>з</w:t>
            </w:r>
            <w:r w:rsidRPr="00F72EFF">
              <w:rPr>
                <w:sz w:val="24"/>
                <w:szCs w:val="24"/>
              </w:rPr>
              <w:t>опасный, здоровый образ жизни, нал</w:t>
            </w:r>
            <w:r w:rsidRPr="00F72EFF">
              <w:rPr>
                <w:sz w:val="24"/>
                <w:szCs w:val="24"/>
              </w:rPr>
              <w:t>и</w:t>
            </w:r>
            <w:r w:rsidRPr="00F72EFF">
              <w:rPr>
                <w:sz w:val="24"/>
                <w:szCs w:val="24"/>
              </w:rPr>
              <w:t>чие мотивации к творческому труду, работе на результат, бережному отн</w:t>
            </w:r>
            <w:r w:rsidRPr="00F72EFF">
              <w:rPr>
                <w:sz w:val="24"/>
                <w:szCs w:val="24"/>
              </w:rPr>
              <w:t>о</w:t>
            </w:r>
            <w:r w:rsidRPr="00F72EFF">
              <w:rPr>
                <w:sz w:val="24"/>
                <w:szCs w:val="24"/>
              </w:rPr>
              <w:t>шению.</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tcPr>
          <w:p w:rsidR="00CB47B7" w:rsidRPr="00F72EFF" w:rsidRDefault="00CB47B7" w:rsidP="00B039EC">
            <w:pPr>
              <w:jc w:val="both"/>
              <w:rPr>
                <w:sz w:val="24"/>
                <w:szCs w:val="24"/>
                <w:lang w:eastAsia="ar-SA"/>
              </w:rPr>
            </w:pPr>
            <w:r w:rsidRPr="00F72EFF">
              <w:rPr>
                <w:sz w:val="24"/>
                <w:szCs w:val="24"/>
              </w:rPr>
              <w:t xml:space="preserve"> 1.Сформированность установки на здор</w:t>
            </w:r>
            <w:r w:rsidRPr="00F72EFF">
              <w:rPr>
                <w:sz w:val="24"/>
                <w:szCs w:val="24"/>
              </w:rPr>
              <w:t>о</w:t>
            </w:r>
            <w:r w:rsidRPr="00F72EFF">
              <w:rPr>
                <w:sz w:val="24"/>
                <w:szCs w:val="24"/>
              </w:rPr>
              <w:t xml:space="preserve">вый и безопасный образ жизни. </w:t>
            </w:r>
          </w:p>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1.Ориентация на здоровый и безопасный образ жизни, соблюдение режима дня</w:t>
            </w:r>
          </w:p>
        </w:tc>
      </w:tr>
      <w:tr w:rsidR="00CB47B7" w:rsidRPr="00F72EFF" w:rsidTr="00B039EC">
        <w:trPr>
          <w:trHeight w:val="304"/>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2.Участие в физкультурно - оздоровительных мероприятиях</w:t>
            </w:r>
          </w:p>
        </w:tc>
      </w:tr>
      <w:tr w:rsidR="00CB47B7" w:rsidRPr="00F72EFF" w:rsidTr="00B039EC">
        <w:trPr>
          <w:trHeight w:val="360"/>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3.Занятие творческим трудом или спортом</w:t>
            </w:r>
          </w:p>
        </w:tc>
      </w:tr>
      <w:tr w:rsidR="00CB47B7" w:rsidRPr="00F72EFF" w:rsidTr="00B039EC">
        <w:trPr>
          <w:trHeight w:val="495"/>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4.Сформированность бережного отношения к материальным и духовным ценностям</w:t>
            </w:r>
          </w:p>
        </w:tc>
      </w:tr>
      <w:tr w:rsidR="00CB47B7" w:rsidRPr="00F72EFF" w:rsidTr="00B039EC">
        <w:trPr>
          <w:trHeight w:val="221"/>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nil"/>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5.Проявление бережного отношения к результатам своего и ч</w:t>
            </w:r>
            <w:r w:rsidRPr="00F72EFF">
              <w:rPr>
                <w:sz w:val="24"/>
                <w:szCs w:val="24"/>
              </w:rPr>
              <w:t>у</w:t>
            </w:r>
            <w:r w:rsidRPr="00F72EFF">
              <w:rPr>
                <w:sz w:val="24"/>
                <w:szCs w:val="24"/>
              </w:rPr>
              <w:lastRenderedPageBreak/>
              <w:t>жого труда</w:t>
            </w:r>
          </w:p>
        </w:tc>
      </w:tr>
      <w:tr w:rsidR="00CB47B7" w:rsidRPr="00F72EFF" w:rsidTr="00B039EC">
        <w:trPr>
          <w:trHeight w:val="486"/>
        </w:trPr>
        <w:tc>
          <w:tcPr>
            <w:tcW w:w="4116" w:type="dxa"/>
            <w:vMerge w:val="restart"/>
            <w:tcBorders>
              <w:top w:val="single" w:sz="4" w:space="0" w:color="auto"/>
              <w:left w:val="single" w:sz="4" w:space="0" w:color="auto"/>
              <w:bottom w:val="single" w:sz="4" w:space="0" w:color="auto"/>
              <w:right w:val="single" w:sz="4" w:space="0" w:color="auto"/>
            </w:tcBorders>
            <w:shd w:val="clear" w:color="auto" w:fill="FFFFFF"/>
          </w:tcPr>
          <w:p w:rsidR="00CB47B7" w:rsidRPr="00F72EFF" w:rsidRDefault="00CB47B7" w:rsidP="00B039EC">
            <w:pPr>
              <w:spacing w:after="0" w:line="240" w:lineRule="auto"/>
              <w:jc w:val="both"/>
              <w:rPr>
                <w:sz w:val="24"/>
                <w:szCs w:val="24"/>
                <w:lang w:eastAsia="ar-SA"/>
              </w:rPr>
            </w:pPr>
            <w:r w:rsidRPr="00F72EFF">
              <w:rPr>
                <w:sz w:val="24"/>
                <w:szCs w:val="24"/>
              </w:rPr>
              <w:lastRenderedPageBreak/>
              <w:t xml:space="preserve">   13.Способность</w:t>
            </w:r>
            <w:r w:rsidRPr="00F72EFF">
              <w:rPr>
                <w:sz w:val="24"/>
                <w:szCs w:val="24"/>
              </w:rPr>
              <w:tab/>
              <w:t>к осмыслению и дифференциации картины мира, ее временно-пространственной организ</w:t>
            </w:r>
            <w:r w:rsidRPr="00F72EFF">
              <w:rPr>
                <w:sz w:val="24"/>
                <w:szCs w:val="24"/>
              </w:rPr>
              <w:t>а</w:t>
            </w:r>
            <w:r w:rsidRPr="00F72EFF">
              <w:rPr>
                <w:sz w:val="24"/>
                <w:szCs w:val="24"/>
              </w:rPr>
              <w:t>ции.</w:t>
            </w:r>
          </w:p>
          <w:p w:rsidR="00CB47B7" w:rsidRPr="00F72EFF" w:rsidRDefault="00CB47B7" w:rsidP="00B039EC">
            <w:pPr>
              <w:jc w:val="both"/>
              <w:rPr>
                <w:sz w:val="24"/>
                <w:szCs w:val="24"/>
                <w:lang w:eastAsia="ar-SA"/>
              </w:rPr>
            </w:pPr>
          </w:p>
        </w:tc>
        <w:tc>
          <w:tcPr>
            <w:tcW w:w="4536" w:type="dxa"/>
            <w:vMerge w:val="restart"/>
            <w:tcBorders>
              <w:top w:val="single" w:sz="4" w:space="0" w:color="auto"/>
              <w:left w:val="single" w:sz="4" w:space="0" w:color="auto"/>
              <w:bottom w:val="single" w:sz="4" w:space="0" w:color="auto"/>
              <w:right w:val="single" w:sz="4" w:space="0" w:color="auto"/>
            </w:tcBorders>
            <w:shd w:val="clear" w:color="auto" w:fill="FFFFFF"/>
          </w:tcPr>
          <w:p w:rsidR="00CB47B7" w:rsidRPr="00F72EFF" w:rsidRDefault="00CB47B7" w:rsidP="00B039EC">
            <w:pPr>
              <w:spacing w:after="0" w:line="240" w:lineRule="auto"/>
              <w:jc w:val="both"/>
              <w:rPr>
                <w:sz w:val="24"/>
                <w:szCs w:val="24"/>
                <w:lang w:eastAsia="ar-SA"/>
              </w:rPr>
            </w:pPr>
            <w:r w:rsidRPr="00F72EFF">
              <w:rPr>
                <w:sz w:val="24"/>
                <w:szCs w:val="24"/>
              </w:rPr>
              <w:t>1.Сформированность опыта реального вз</w:t>
            </w:r>
            <w:r w:rsidRPr="00F72EFF">
              <w:rPr>
                <w:sz w:val="24"/>
                <w:szCs w:val="24"/>
              </w:rPr>
              <w:t>а</w:t>
            </w:r>
            <w:r w:rsidRPr="00F72EFF">
              <w:rPr>
                <w:sz w:val="24"/>
                <w:szCs w:val="24"/>
              </w:rPr>
              <w:t>имодействия ребёнка с бытовым окружен</w:t>
            </w:r>
            <w:r w:rsidRPr="00F72EFF">
              <w:rPr>
                <w:sz w:val="24"/>
                <w:szCs w:val="24"/>
              </w:rPr>
              <w:t>и</w:t>
            </w:r>
            <w:r w:rsidRPr="00F72EFF">
              <w:rPr>
                <w:sz w:val="24"/>
                <w:szCs w:val="24"/>
              </w:rPr>
              <w:t xml:space="preserve">ем, миром природных явлений и вещей, адекватного представления об опасности и безопасности. </w:t>
            </w:r>
          </w:p>
          <w:p w:rsidR="00CB47B7" w:rsidRPr="00F72EFF" w:rsidRDefault="00CB47B7" w:rsidP="00B039EC">
            <w:pPr>
              <w:spacing w:after="0"/>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1.Адекватность бытового поведения с точки зрения сохранности окружающей предметной и природной среды.</w:t>
            </w:r>
          </w:p>
        </w:tc>
      </w:tr>
      <w:tr w:rsidR="00CB47B7" w:rsidRPr="00F72EFF" w:rsidTr="00B039EC">
        <w:trPr>
          <w:trHeight w:val="525"/>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2.Использование вещей в соответствии с их функциями, прин</w:t>
            </w:r>
            <w:r w:rsidRPr="00F72EFF">
              <w:rPr>
                <w:sz w:val="24"/>
                <w:szCs w:val="24"/>
              </w:rPr>
              <w:t>я</w:t>
            </w:r>
            <w:r w:rsidRPr="00F72EFF">
              <w:rPr>
                <w:sz w:val="24"/>
                <w:szCs w:val="24"/>
              </w:rPr>
              <w:t>тым порядком и характером ситуации.</w:t>
            </w:r>
          </w:p>
        </w:tc>
      </w:tr>
      <w:tr w:rsidR="00CB47B7" w:rsidRPr="00F72EFF" w:rsidTr="00B039EC">
        <w:trPr>
          <w:trHeight w:val="508"/>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 xml:space="preserve"> 3.Умение накапливать личные впечатления, связанные с явлени</w:t>
            </w:r>
            <w:r w:rsidRPr="00F72EFF">
              <w:rPr>
                <w:sz w:val="24"/>
                <w:szCs w:val="24"/>
              </w:rPr>
              <w:t>я</w:t>
            </w:r>
            <w:r w:rsidRPr="00F72EFF">
              <w:rPr>
                <w:sz w:val="24"/>
                <w:szCs w:val="24"/>
              </w:rPr>
              <w:t>ми окружающего мира, упорядочивать их во времени и простра</w:t>
            </w:r>
            <w:r w:rsidRPr="00F72EFF">
              <w:rPr>
                <w:sz w:val="24"/>
                <w:szCs w:val="24"/>
              </w:rPr>
              <w:t>н</w:t>
            </w:r>
            <w:r w:rsidRPr="00F72EFF">
              <w:rPr>
                <w:sz w:val="24"/>
                <w:szCs w:val="24"/>
              </w:rPr>
              <w:t>стве.</w:t>
            </w:r>
          </w:p>
        </w:tc>
      </w:tr>
      <w:tr w:rsidR="00CB47B7" w:rsidRPr="00F72EFF" w:rsidTr="00B039EC">
        <w:trPr>
          <w:trHeight w:val="817"/>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4.Умение устанавливать взаимосвязь порядка природного и быт</w:t>
            </w:r>
            <w:r w:rsidRPr="00F72EFF">
              <w:rPr>
                <w:sz w:val="24"/>
                <w:szCs w:val="24"/>
              </w:rPr>
              <w:t>о</w:t>
            </w:r>
            <w:r w:rsidRPr="00F72EFF">
              <w:rPr>
                <w:sz w:val="24"/>
                <w:szCs w:val="24"/>
              </w:rPr>
              <w:t>вого уклада собственной жизни в семье и в школе, вести себя с</w:t>
            </w:r>
            <w:r w:rsidRPr="00F72EFF">
              <w:rPr>
                <w:sz w:val="24"/>
                <w:szCs w:val="24"/>
              </w:rPr>
              <w:t>о</w:t>
            </w:r>
            <w:r w:rsidRPr="00F72EFF">
              <w:rPr>
                <w:sz w:val="24"/>
                <w:szCs w:val="24"/>
              </w:rPr>
              <w:t>образно этому пониманию.</w:t>
            </w:r>
          </w:p>
        </w:tc>
      </w:tr>
      <w:tr w:rsidR="00CB47B7" w:rsidRPr="00F72EFF" w:rsidTr="00B039EC">
        <w:trPr>
          <w:trHeight w:val="540"/>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47B7" w:rsidRPr="00F72EFF" w:rsidRDefault="00CB47B7" w:rsidP="00B039EC">
            <w:pPr>
              <w:jc w:val="both"/>
              <w:rPr>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rsidR="00CB47B7" w:rsidRPr="00F72EFF" w:rsidRDefault="00CB47B7" w:rsidP="00B039EC">
            <w:pPr>
              <w:jc w:val="both"/>
              <w:rPr>
                <w:sz w:val="24"/>
                <w:szCs w:val="24"/>
                <w:lang w:eastAsia="ar-SA"/>
              </w:rPr>
            </w:pPr>
            <w:r w:rsidRPr="00F72EFF">
              <w:rPr>
                <w:sz w:val="24"/>
                <w:szCs w:val="24"/>
              </w:rPr>
              <w:t>5.Наличие любознательности и наблюдательности задавать вопр</w:t>
            </w:r>
            <w:r w:rsidRPr="00F72EFF">
              <w:rPr>
                <w:sz w:val="24"/>
                <w:szCs w:val="24"/>
              </w:rPr>
              <w:t>о</w:t>
            </w:r>
            <w:r w:rsidRPr="00F72EFF">
              <w:rPr>
                <w:sz w:val="24"/>
                <w:szCs w:val="24"/>
              </w:rPr>
              <w:t xml:space="preserve">сы, включаться в совместную </w:t>
            </w:r>
            <w:proofErr w:type="gramStart"/>
            <w:r w:rsidRPr="00F72EFF">
              <w:rPr>
                <w:sz w:val="24"/>
                <w:szCs w:val="24"/>
              </w:rPr>
              <w:t>со</w:t>
            </w:r>
            <w:proofErr w:type="gramEnd"/>
            <w:r w:rsidRPr="00F72EFF">
              <w:rPr>
                <w:sz w:val="24"/>
                <w:szCs w:val="24"/>
              </w:rPr>
              <w:t xml:space="preserve"> взрослым исследовательскую де</w:t>
            </w:r>
            <w:r w:rsidRPr="00F72EFF">
              <w:rPr>
                <w:sz w:val="24"/>
                <w:szCs w:val="24"/>
              </w:rPr>
              <w:t>я</w:t>
            </w:r>
            <w:r w:rsidRPr="00F72EFF">
              <w:rPr>
                <w:sz w:val="24"/>
                <w:szCs w:val="24"/>
              </w:rPr>
              <w:t>тельность.</w:t>
            </w:r>
          </w:p>
        </w:tc>
      </w:tr>
    </w:tbl>
    <w:p w:rsidR="00CB47B7" w:rsidRPr="00F72EFF" w:rsidRDefault="00CB47B7" w:rsidP="00CB47B7">
      <w:pPr>
        <w:spacing w:after="0" w:line="240" w:lineRule="auto"/>
        <w:jc w:val="both"/>
        <w:rPr>
          <w:sz w:val="24"/>
          <w:szCs w:val="24"/>
          <w:lang w:eastAsia="ar-SA"/>
        </w:rPr>
      </w:pPr>
    </w:p>
    <w:p w:rsidR="00CB47B7" w:rsidRPr="00F72EFF" w:rsidRDefault="00CB47B7" w:rsidP="00CB47B7">
      <w:pPr>
        <w:spacing w:after="0" w:line="240" w:lineRule="auto"/>
        <w:jc w:val="both"/>
        <w:rPr>
          <w:sz w:val="24"/>
          <w:szCs w:val="24"/>
        </w:rPr>
      </w:pPr>
      <w:r w:rsidRPr="00F72EFF">
        <w:rPr>
          <w:sz w:val="24"/>
          <w:szCs w:val="24"/>
        </w:rPr>
        <w:t>Система  бальной оценки результатов.</w:t>
      </w:r>
    </w:p>
    <w:p w:rsidR="00CB47B7" w:rsidRPr="00F72EFF" w:rsidRDefault="00CB47B7" w:rsidP="00CB47B7">
      <w:pPr>
        <w:spacing w:after="0" w:line="240" w:lineRule="auto"/>
        <w:jc w:val="both"/>
        <w:rPr>
          <w:sz w:val="24"/>
          <w:szCs w:val="24"/>
        </w:rPr>
      </w:pPr>
      <w:r w:rsidRPr="00F72EFF">
        <w:rPr>
          <w:sz w:val="24"/>
          <w:szCs w:val="24"/>
        </w:rPr>
        <w:t xml:space="preserve">Оценка достижений личностных результатов производится 1 раз в год (в конце учебного года). </w:t>
      </w:r>
    </w:p>
    <w:p w:rsidR="00CB47B7" w:rsidRPr="00F72EFF" w:rsidRDefault="00CB47B7" w:rsidP="00CB47B7">
      <w:pPr>
        <w:spacing w:after="0" w:line="240" w:lineRule="auto"/>
        <w:jc w:val="both"/>
        <w:rPr>
          <w:sz w:val="24"/>
          <w:szCs w:val="24"/>
        </w:rPr>
      </w:pPr>
      <w:r w:rsidRPr="00F72EFF">
        <w:rPr>
          <w:sz w:val="24"/>
          <w:szCs w:val="24"/>
        </w:rPr>
        <w:t xml:space="preserve">Индикаторы оценки достижения личностных результатов освоения АООП: </w:t>
      </w:r>
    </w:p>
    <w:p w:rsidR="00CB47B7" w:rsidRPr="00F72EFF" w:rsidRDefault="00CB47B7" w:rsidP="00CB47B7">
      <w:pPr>
        <w:spacing w:after="0" w:line="240" w:lineRule="auto"/>
        <w:jc w:val="both"/>
        <w:rPr>
          <w:sz w:val="24"/>
          <w:szCs w:val="24"/>
        </w:rPr>
      </w:pPr>
      <w:r w:rsidRPr="00F72EFF">
        <w:rPr>
          <w:sz w:val="24"/>
          <w:szCs w:val="24"/>
        </w:rPr>
        <w:t xml:space="preserve">0 – действие не выполняет, помощь не принимает. </w:t>
      </w:r>
    </w:p>
    <w:p w:rsidR="00CB47B7" w:rsidRPr="00F72EFF" w:rsidRDefault="00CB47B7" w:rsidP="00CB47B7">
      <w:pPr>
        <w:spacing w:after="0" w:line="240" w:lineRule="auto"/>
        <w:jc w:val="both"/>
        <w:rPr>
          <w:sz w:val="24"/>
          <w:szCs w:val="24"/>
        </w:rPr>
      </w:pPr>
      <w:r w:rsidRPr="00F72EFF">
        <w:rPr>
          <w:sz w:val="24"/>
          <w:szCs w:val="24"/>
        </w:rPr>
        <w:t xml:space="preserve">1 – действие выполняет совместно с педагогом при оказании значительной помощи. </w:t>
      </w:r>
    </w:p>
    <w:p w:rsidR="00CB47B7" w:rsidRPr="00F72EFF" w:rsidRDefault="00CB47B7" w:rsidP="00CB47B7">
      <w:pPr>
        <w:spacing w:after="0" w:line="240" w:lineRule="auto"/>
        <w:jc w:val="both"/>
        <w:rPr>
          <w:sz w:val="24"/>
          <w:szCs w:val="24"/>
        </w:rPr>
      </w:pPr>
      <w:r w:rsidRPr="00F72EFF">
        <w:rPr>
          <w:sz w:val="24"/>
          <w:szCs w:val="24"/>
        </w:rPr>
        <w:t>2 – действие выполняет совместно с педагогом при оказании частичной помощи.</w:t>
      </w:r>
    </w:p>
    <w:p w:rsidR="00CB47B7" w:rsidRPr="00F72EFF" w:rsidRDefault="00CB47B7" w:rsidP="00CB47B7">
      <w:pPr>
        <w:spacing w:after="0" w:line="240" w:lineRule="auto"/>
        <w:jc w:val="both"/>
        <w:rPr>
          <w:sz w:val="24"/>
          <w:szCs w:val="24"/>
        </w:rPr>
      </w:pPr>
      <w:r w:rsidRPr="00F72EFF">
        <w:rPr>
          <w:sz w:val="24"/>
          <w:szCs w:val="24"/>
        </w:rPr>
        <w:t>3 – действие выполняет по последовательной инструкции (вербальной, по показу, образцу).</w:t>
      </w:r>
    </w:p>
    <w:p w:rsidR="00CB47B7" w:rsidRPr="00F72EFF" w:rsidRDefault="00CB47B7" w:rsidP="00CB47B7">
      <w:pPr>
        <w:spacing w:after="0" w:line="240" w:lineRule="auto"/>
        <w:jc w:val="both"/>
        <w:rPr>
          <w:sz w:val="24"/>
          <w:szCs w:val="24"/>
        </w:rPr>
      </w:pPr>
      <w:r w:rsidRPr="00F72EFF">
        <w:rPr>
          <w:sz w:val="24"/>
          <w:szCs w:val="24"/>
        </w:rPr>
        <w:t>4 – действие выполняет самостоятельно после первичной инструкции.</w:t>
      </w:r>
    </w:p>
    <w:p w:rsidR="00CB47B7" w:rsidRPr="00F72EFF" w:rsidRDefault="00CB47B7" w:rsidP="00CB47B7">
      <w:pPr>
        <w:spacing w:after="0" w:line="240" w:lineRule="auto"/>
        <w:jc w:val="both"/>
        <w:rPr>
          <w:sz w:val="24"/>
          <w:szCs w:val="24"/>
        </w:rPr>
      </w:pPr>
      <w:r w:rsidRPr="00F72EFF">
        <w:rPr>
          <w:sz w:val="24"/>
          <w:szCs w:val="24"/>
        </w:rPr>
        <w:t>5 – действие выполняет самостоятельно.</w:t>
      </w:r>
    </w:p>
    <w:p w:rsidR="00CB47B7" w:rsidRPr="00F72EFF" w:rsidRDefault="00CB47B7" w:rsidP="00CB47B7">
      <w:pPr>
        <w:spacing w:after="0"/>
        <w:jc w:val="both"/>
        <w:rPr>
          <w:sz w:val="24"/>
          <w:szCs w:val="24"/>
        </w:rPr>
      </w:pPr>
      <w:r w:rsidRPr="00F72EFF">
        <w:rPr>
          <w:sz w:val="24"/>
          <w:szCs w:val="24"/>
        </w:rPr>
        <w:t xml:space="preserve">На основании сравнения показателей текущей и предыдущей оценки экспертная группа делает вывод </w:t>
      </w:r>
      <w:proofErr w:type="gramStart"/>
      <w:r w:rsidRPr="00F72EFF">
        <w:rPr>
          <w:sz w:val="24"/>
          <w:szCs w:val="24"/>
        </w:rPr>
        <w:t>о динамике развития жизненной ко</w:t>
      </w:r>
      <w:r w:rsidRPr="00F72EFF">
        <w:rPr>
          <w:sz w:val="24"/>
          <w:szCs w:val="24"/>
        </w:rPr>
        <w:t>м</w:t>
      </w:r>
      <w:r w:rsidRPr="00F72EFF">
        <w:rPr>
          <w:sz w:val="24"/>
          <w:szCs w:val="24"/>
        </w:rPr>
        <w:t>петенции обучающегося за год по каждому показателю по следующей шкале в  форме</w:t>
      </w:r>
      <w:proofErr w:type="gramEnd"/>
      <w:r w:rsidRPr="00F72EFF">
        <w:rPr>
          <w:sz w:val="24"/>
          <w:szCs w:val="24"/>
        </w:rPr>
        <w:t xml:space="preserve"> удобных и понятных всем членам экспертной группы условных единицах:</w:t>
      </w:r>
    </w:p>
    <w:p w:rsidR="00CB47B7" w:rsidRPr="00F72EFF" w:rsidRDefault="00CB47B7" w:rsidP="00CB47B7">
      <w:pPr>
        <w:jc w:val="both"/>
        <w:rPr>
          <w:sz w:val="24"/>
          <w:szCs w:val="24"/>
          <w:lang w:eastAsia="ru-RU"/>
        </w:rPr>
      </w:pPr>
    </w:p>
    <w:tbl>
      <w:tblPr>
        <w:tblpPr w:leftFromText="180" w:rightFromText="180" w:vertAnchor="text" w:tblpY="1"/>
        <w:tblOverlap w:val="neve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925"/>
        <w:gridCol w:w="5994"/>
      </w:tblGrid>
      <w:tr w:rsidR="00CB47B7" w:rsidRPr="00F72EFF" w:rsidTr="00B039EC">
        <w:trPr>
          <w:trHeight w:val="135"/>
        </w:trPr>
        <w:tc>
          <w:tcPr>
            <w:tcW w:w="1142"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w:t>
            </w:r>
          </w:p>
        </w:tc>
        <w:tc>
          <w:tcPr>
            <w:tcW w:w="1925"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Балл</w:t>
            </w:r>
          </w:p>
        </w:tc>
        <w:tc>
          <w:tcPr>
            <w:tcW w:w="5994"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Характеристика продвижений</w:t>
            </w:r>
          </w:p>
        </w:tc>
      </w:tr>
      <w:tr w:rsidR="00CB47B7" w:rsidRPr="00F72EFF" w:rsidTr="00B039EC">
        <w:trPr>
          <w:trHeight w:val="195"/>
        </w:trPr>
        <w:tc>
          <w:tcPr>
            <w:tcW w:w="1142"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1</w:t>
            </w:r>
          </w:p>
        </w:tc>
        <w:tc>
          <w:tcPr>
            <w:tcW w:w="1925"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0 баллов</w:t>
            </w:r>
          </w:p>
        </w:tc>
        <w:tc>
          <w:tcPr>
            <w:tcW w:w="5994"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Нет продвижения (нет фиксируемой динамики)</w:t>
            </w:r>
          </w:p>
        </w:tc>
      </w:tr>
      <w:tr w:rsidR="00CB47B7" w:rsidRPr="00F72EFF" w:rsidTr="00B039EC">
        <w:trPr>
          <w:trHeight w:val="90"/>
        </w:trPr>
        <w:tc>
          <w:tcPr>
            <w:tcW w:w="1142"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2</w:t>
            </w:r>
          </w:p>
        </w:tc>
        <w:tc>
          <w:tcPr>
            <w:tcW w:w="1925"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1 балл</w:t>
            </w:r>
          </w:p>
        </w:tc>
        <w:tc>
          <w:tcPr>
            <w:tcW w:w="5994"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Минимальное продвижение (минимальная динамика)</w:t>
            </w:r>
          </w:p>
        </w:tc>
      </w:tr>
      <w:tr w:rsidR="00CB47B7" w:rsidRPr="00F72EFF" w:rsidTr="00B039EC">
        <w:trPr>
          <w:trHeight w:val="180"/>
        </w:trPr>
        <w:tc>
          <w:tcPr>
            <w:tcW w:w="1142"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3</w:t>
            </w:r>
          </w:p>
        </w:tc>
        <w:tc>
          <w:tcPr>
            <w:tcW w:w="1925"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2 балла</w:t>
            </w:r>
          </w:p>
        </w:tc>
        <w:tc>
          <w:tcPr>
            <w:tcW w:w="5994"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Среднее продвижение (удовлетворительная динамика)</w:t>
            </w:r>
          </w:p>
        </w:tc>
      </w:tr>
      <w:tr w:rsidR="00CB47B7" w:rsidRPr="00F72EFF" w:rsidTr="00B039EC">
        <w:trPr>
          <w:trHeight w:val="195"/>
        </w:trPr>
        <w:tc>
          <w:tcPr>
            <w:tcW w:w="1142"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4</w:t>
            </w:r>
          </w:p>
        </w:tc>
        <w:tc>
          <w:tcPr>
            <w:tcW w:w="1925"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3 балла</w:t>
            </w:r>
          </w:p>
        </w:tc>
        <w:tc>
          <w:tcPr>
            <w:tcW w:w="5994" w:type="dxa"/>
            <w:tcBorders>
              <w:top w:val="single" w:sz="4" w:space="0" w:color="000000"/>
              <w:left w:val="single" w:sz="4" w:space="0" w:color="000000"/>
              <w:bottom w:val="single" w:sz="4" w:space="0" w:color="000000"/>
              <w:right w:val="single" w:sz="4" w:space="0" w:color="000000"/>
            </w:tcBorders>
            <w:hideMark/>
          </w:tcPr>
          <w:p w:rsidR="00CB47B7" w:rsidRPr="00F72EFF" w:rsidRDefault="00CB47B7" w:rsidP="00B039EC">
            <w:pPr>
              <w:jc w:val="both"/>
              <w:rPr>
                <w:sz w:val="24"/>
                <w:szCs w:val="24"/>
              </w:rPr>
            </w:pPr>
            <w:r w:rsidRPr="00F72EFF">
              <w:rPr>
                <w:sz w:val="24"/>
                <w:szCs w:val="24"/>
              </w:rPr>
              <w:t>Значительное продвижение (выраженная динамика)</w:t>
            </w:r>
          </w:p>
        </w:tc>
      </w:tr>
    </w:tbl>
    <w:p w:rsidR="00CB47B7" w:rsidRPr="00F72EFF" w:rsidRDefault="00CB47B7" w:rsidP="00CB47B7">
      <w:pPr>
        <w:jc w:val="both"/>
        <w:rPr>
          <w:sz w:val="24"/>
          <w:szCs w:val="24"/>
        </w:rPr>
      </w:pPr>
      <w:r w:rsidRPr="00F72EFF">
        <w:rPr>
          <w:sz w:val="24"/>
          <w:szCs w:val="24"/>
        </w:rPr>
        <w:br/>
      </w:r>
    </w:p>
    <w:p w:rsidR="00CB47B7" w:rsidRPr="00F72EFF" w:rsidRDefault="00CB47B7" w:rsidP="00CB47B7">
      <w:pPr>
        <w:jc w:val="both"/>
        <w:rPr>
          <w:sz w:val="24"/>
          <w:szCs w:val="24"/>
        </w:rPr>
      </w:pPr>
    </w:p>
    <w:p w:rsidR="00CB47B7" w:rsidRPr="00F72EFF" w:rsidRDefault="00CB47B7" w:rsidP="00CB47B7">
      <w:pPr>
        <w:jc w:val="both"/>
        <w:rPr>
          <w:sz w:val="24"/>
          <w:szCs w:val="24"/>
        </w:rPr>
      </w:pPr>
    </w:p>
    <w:p w:rsidR="00CB47B7" w:rsidRPr="00F72EFF" w:rsidRDefault="00CB47B7" w:rsidP="00CB47B7">
      <w:pPr>
        <w:jc w:val="both"/>
        <w:rPr>
          <w:sz w:val="24"/>
          <w:szCs w:val="24"/>
        </w:rPr>
      </w:pPr>
    </w:p>
    <w:p w:rsidR="00CB47B7" w:rsidRPr="00F72EFF" w:rsidRDefault="00CB47B7" w:rsidP="00CB47B7">
      <w:pPr>
        <w:jc w:val="both"/>
        <w:rPr>
          <w:sz w:val="24"/>
          <w:szCs w:val="24"/>
        </w:rPr>
      </w:pPr>
    </w:p>
    <w:p w:rsidR="00CB47B7" w:rsidRPr="00F72EFF" w:rsidRDefault="00CB47B7" w:rsidP="00CB47B7">
      <w:pPr>
        <w:jc w:val="both"/>
        <w:rPr>
          <w:sz w:val="24"/>
          <w:szCs w:val="24"/>
        </w:rPr>
      </w:pPr>
    </w:p>
    <w:p w:rsidR="00CB47B7" w:rsidRPr="00F72EFF" w:rsidRDefault="00CB47B7" w:rsidP="00CB47B7">
      <w:pPr>
        <w:jc w:val="both"/>
        <w:rPr>
          <w:sz w:val="24"/>
          <w:szCs w:val="24"/>
        </w:rPr>
      </w:pPr>
      <w:r w:rsidRPr="00F72EFF">
        <w:rPr>
          <w:sz w:val="24"/>
          <w:szCs w:val="24"/>
        </w:rPr>
        <w:t xml:space="preserve">Оценка динамики развития жизненной компетенции </w:t>
      </w:r>
      <w:proofErr w:type="gramStart"/>
      <w:r w:rsidRPr="00F72EFF">
        <w:rPr>
          <w:sz w:val="24"/>
          <w:szCs w:val="24"/>
        </w:rPr>
        <w:t>обучающихся</w:t>
      </w:r>
      <w:proofErr w:type="gramEnd"/>
      <w:r w:rsidRPr="00F72EFF">
        <w:rPr>
          <w:sz w:val="24"/>
          <w:szCs w:val="24"/>
        </w:rPr>
        <w:t xml:space="preserve"> производится  ежегодно в мае. Результаты оценки личностных достиж</w:t>
      </w:r>
      <w:r w:rsidRPr="00F72EFF">
        <w:rPr>
          <w:sz w:val="24"/>
          <w:szCs w:val="24"/>
        </w:rPr>
        <w:t>е</w:t>
      </w:r>
      <w:r w:rsidRPr="00F72EFF">
        <w:rPr>
          <w:sz w:val="24"/>
          <w:szCs w:val="24"/>
        </w:rPr>
        <w:t xml:space="preserve">ний заносятся в индивидуальную карту развития обучающегося. </w:t>
      </w:r>
    </w:p>
    <w:p w:rsidR="00CB47B7" w:rsidRPr="00F72EFF" w:rsidRDefault="00CB47B7" w:rsidP="00CB47B7">
      <w:pPr>
        <w:autoSpaceDN/>
        <w:spacing w:after="0" w:line="240" w:lineRule="auto"/>
        <w:jc w:val="both"/>
        <w:rPr>
          <w:sz w:val="24"/>
          <w:szCs w:val="24"/>
        </w:rPr>
      </w:pPr>
    </w:p>
    <w:p w:rsidR="00CB47B7" w:rsidRPr="00F72EFF" w:rsidRDefault="00CB47B7" w:rsidP="00DA0AFC">
      <w:pPr>
        <w:spacing w:after="0" w:line="240" w:lineRule="auto"/>
        <w:jc w:val="both"/>
        <w:rPr>
          <w:sz w:val="24"/>
          <w:szCs w:val="24"/>
        </w:rPr>
      </w:pPr>
    </w:p>
    <w:p w:rsidR="00CB47B7" w:rsidRPr="00F72EFF" w:rsidRDefault="00CB47B7" w:rsidP="00CB47B7">
      <w:pPr>
        <w:jc w:val="both"/>
        <w:rPr>
          <w:b/>
          <w:sz w:val="24"/>
          <w:szCs w:val="24"/>
        </w:rPr>
      </w:pPr>
      <w:r w:rsidRPr="00F72EFF">
        <w:rPr>
          <w:b/>
          <w:sz w:val="24"/>
          <w:szCs w:val="24"/>
        </w:rPr>
        <w:t xml:space="preserve">1.3.2. Программа </w:t>
      </w:r>
      <w:proofErr w:type="gramStart"/>
      <w:r w:rsidRPr="00F72EFF">
        <w:rPr>
          <w:b/>
          <w:sz w:val="24"/>
          <w:szCs w:val="24"/>
        </w:rPr>
        <w:t xml:space="preserve">оценки </w:t>
      </w:r>
      <w:r w:rsidR="00A6161B">
        <w:rPr>
          <w:b/>
          <w:sz w:val="24"/>
          <w:szCs w:val="24"/>
        </w:rPr>
        <w:t xml:space="preserve">предметных    </w:t>
      </w:r>
      <w:r w:rsidRPr="00F72EFF">
        <w:rPr>
          <w:b/>
          <w:sz w:val="24"/>
          <w:szCs w:val="24"/>
        </w:rPr>
        <w:t>результатов  освоения    адаптированной   основной   общеобразовательной   программы   о</w:t>
      </w:r>
      <w:r w:rsidRPr="00F72EFF">
        <w:rPr>
          <w:b/>
          <w:sz w:val="24"/>
          <w:szCs w:val="24"/>
        </w:rPr>
        <w:t>б</w:t>
      </w:r>
      <w:r w:rsidRPr="00F72EFF">
        <w:rPr>
          <w:b/>
          <w:sz w:val="24"/>
          <w:szCs w:val="24"/>
        </w:rPr>
        <w:t>разования обучающихся</w:t>
      </w:r>
      <w:proofErr w:type="gramEnd"/>
      <w:r w:rsidRPr="00F72EFF">
        <w:rPr>
          <w:b/>
          <w:sz w:val="24"/>
          <w:szCs w:val="24"/>
        </w:rPr>
        <w:t xml:space="preserve"> с умственной отсталостью (интеллектуальными нарушениями).</w:t>
      </w:r>
    </w:p>
    <w:p w:rsidR="0009346B" w:rsidRPr="00F72EFF" w:rsidRDefault="0009346B" w:rsidP="0009346B">
      <w:pPr>
        <w:spacing w:after="0" w:line="240" w:lineRule="auto"/>
        <w:jc w:val="both"/>
        <w:rPr>
          <w:sz w:val="24"/>
          <w:szCs w:val="24"/>
        </w:rPr>
      </w:pPr>
      <w:r w:rsidRPr="00F72EFF">
        <w:rPr>
          <w:sz w:val="24"/>
          <w:szCs w:val="24"/>
        </w:rPr>
        <w:t>Согласно Федеральному закону РФ "Об образовании в РФ", обучение детей с нарушением интеллекта не носит цензового характера, ста</w:t>
      </w:r>
      <w:r w:rsidRPr="00F72EFF">
        <w:rPr>
          <w:sz w:val="24"/>
          <w:szCs w:val="24"/>
        </w:rPr>
        <w:t>н</w:t>
      </w:r>
      <w:r w:rsidRPr="00F72EFF">
        <w:rPr>
          <w:sz w:val="24"/>
          <w:szCs w:val="24"/>
        </w:rPr>
        <w:t>дарты на проведение итоговых проверочных работ и экзаменов не разрабатывались. Вместе с тем, в пояснительных  записках к программам специальных (коррекционных) образовательных учреждений VIII вида по всем предметам заложены основные методические рекомендации по специфике обучения, формам и методам организации учебного процесса, изложены основные требования к знаниям и умениям учащихся.</w:t>
      </w:r>
    </w:p>
    <w:p w:rsidR="0009346B" w:rsidRPr="00F72EFF" w:rsidRDefault="0009346B" w:rsidP="0009346B">
      <w:pPr>
        <w:spacing w:after="0" w:line="240" w:lineRule="auto"/>
        <w:jc w:val="both"/>
        <w:rPr>
          <w:sz w:val="24"/>
          <w:szCs w:val="24"/>
        </w:rPr>
      </w:pPr>
      <w:r w:rsidRPr="00F72EFF">
        <w:rPr>
          <w:sz w:val="24"/>
          <w:szCs w:val="24"/>
        </w:rPr>
        <w:t>Система оценки достижения обучающимися с умственной отсталостью (интеллектуальными нарушениями) планируемых результатов осво</w:t>
      </w:r>
      <w:r w:rsidRPr="00F72EFF">
        <w:rPr>
          <w:sz w:val="24"/>
          <w:szCs w:val="24"/>
        </w:rPr>
        <w:t>е</w:t>
      </w:r>
      <w:r w:rsidRPr="00F72EFF">
        <w:rPr>
          <w:sz w:val="24"/>
          <w:szCs w:val="24"/>
        </w:rPr>
        <w:t>ния АООП призвана решить следующие задачи:</w:t>
      </w:r>
    </w:p>
    <w:p w:rsidR="0009346B" w:rsidRPr="00F72EFF" w:rsidRDefault="0009346B" w:rsidP="00942BAF">
      <w:pPr>
        <w:pStyle w:val="af1"/>
        <w:numPr>
          <w:ilvl w:val="0"/>
          <w:numId w:val="180"/>
        </w:numPr>
        <w:autoSpaceDN/>
        <w:spacing w:after="0" w:line="240" w:lineRule="auto"/>
        <w:jc w:val="both"/>
        <w:rPr>
          <w:sz w:val="24"/>
          <w:szCs w:val="24"/>
        </w:rPr>
      </w:pPr>
      <w:r w:rsidRPr="00F72EFF">
        <w:rPr>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9346B" w:rsidRPr="00F72EFF" w:rsidRDefault="0009346B" w:rsidP="00942BAF">
      <w:pPr>
        <w:pStyle w:val="af1"/>
        <w:numPr>
          <w:ilvl w:val="0"/>
          <w:numId w:val="180"/>
        </w:numPr>
        <w:autoSpaceDN/>
        <w:spacing w:after="0" w:line="240" w:lineRule="auto"/>
        <w:jc w:val="both"/>
        <w:rPr>
          <w:sz w:val="24"/>
          <w:szCs w:val="24"/>
        </w:rPr>
      </w:pPr>
      <w:r w:rsidRPr="00F72EFF">
        <w:rPr>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F72EFF">
        <w:rPr>
          <w:sz w:val="24"/>
          <w:szCs w:val="24"/>
        </w:rPr>
        <w:softHyphen/>
        <w:t>ми</w:t>
      </w:r>
      <w:r w:rsidRPr="00F72EFF">
        <w:rPr>
          <w:sz w:val="24"/>
          <w:szCs w:val="24"/>
        </w:rPr>
        <w:softHyphen/>
        <w:t>ро</w:t>
      </w:r>
      <w:r w:rsidRPr="00F72EFF">
        <w:rPr>
          <w:sz w:val="24"/>
          <w:szCs w:val="24"/>
        </w:rPr>
        <w:softHyphen/>
        <w:t>ва</w:t>
      </w:r>
      <w:r w:rsidRPr="00F72EFF">
        <w:rPr>
          <w:sz w:val="24"/>
          <w:szCs w:val="24"/>
        </w:rPr>
        <w:softHyphen/>
        <w:t>ние базовых учебных действий;</w:t>
      </w:r>
    </w:p>
    <w:p w:rsidR="0009346B" w:rsidRPr="00F72EFF" w:rsidRDefault="0009346B" w:rsidP="00942BAF">
      <w:pPr>
        <w:pStyle w:val="af1"/>
        <w:numPr>
          <w:ilvl w:val="0"/>
          <w:numId w:val="180"/>
        </w:numPr>
        <w:autoSpaceDN/>
        <w:spacing w:after="0" w:line="240" w:lineRule="auto"/>
        <w:jc w:val="both"/>
        <w:rPr>
          <w:sz w:val="24"/>
          <w:szCs w:val="24"/>
        </w:rPr>
      </w:pPr>
      <w:r w:rsidRPr="00F72EFF">
        <w:rPr>
          <w:sz w:val="24"/>
          <w:szCs w:val="24"/>
        </w:rPr>
        <w:t>обеспечивать комплексный подход к оценке результатов освоения АООП, позволяющий вести оценку предметных и личностных р</w:t>
      </w:r>
      <w:r w:rsidRPr="00F72EFF">
        <w:rPr>
          <w:sz w:val="24"/>
          <w:szCs w:val="24"/>
        </w:rPr>
        <w:t>е</w:t>
      </w:r>
      <w:r w:rsidRPr="00F72EFF">
        <w:rPr>
          <w:sz w:val="24"/>
          <w:szCs w:val="24"/>
        </w:rPr>
        <w:t>зультатов;</w:t>
      </w:r>
    </w:p>
    <w:p w:rsidR="0009346B" w:rsidRPr="00F72EFF" w:rsidRDefault="0009346B" w:rsidP="00942BAF">
      <w:pPr>
        <w:pStyle w:val="af1"/>
        <w:numPr>
          <w:ilvl w:val="0"/>
          <w:numId w:val="180"/>
        </w:numPr>
        <w:autoSpaceDN/>
        <w:spacing w:after="0" w:line="240" w:lineRule="auto"/>
        <w:jc w:val="both"/>
        <w:rPr>
          <w:sz w:val="24"/>
          <w:szCs w:val="24"/>
        </w:rPr>
      </w:pPr>
      <w:r w:rsidRPr="00F72EFF">
        <w:rPr>
          <w:sz w:val="24"/>
          <w:szCs w:val="24"/>
        </w:rPr>
        <w:lastRenderedPageBreak/>
        <w:t>предусматривать оценку достижений обучающихся и оценку эффективности деятельности общеобразовательной организации;</w:t>
      </w:r>
    </w:p>
    <w:p w:rsidR="0009346B" w:rsidRPr="00F72EFF" w:rsidRDefault="0009346B" w:rsidP="00942BAF">
      <w:pPr>
        <w:pStyle w:val="af1"/>
        <w:numPr>
          <w:ilvl w:val="0"/>
          <w:numId w:val="180"/>
        </w:numPr>
        <w:autoSpaceDN/>
        <w:spacing w:after="0" w:line="240" w:lineRule="auto"/>
        <w:jc w:val="both"/>
        <w:rPr>
          <w:sz w:val="24"/>
          <w:szCs w:val="24"/>
        </w:rPr>
      </w:pPr>
      <w:r w:rsidRPr="00F72EFF">
        <w:rPr>
          <w:sz w:val="24"/>
          <w:szCs w:val="24"/>
        </w:rPr>
        <w:t xml:space="preserve">позволять осуществлять оценку динамики учебных достижений обучающихся и развития их жизненной компетенции. </w:t>
      </w:r>
    </w:p>
    <w:p w:rsidR="0009346B" w:rsidRPr="00F72EFF" w:rsidRDefault="0009346B" w:rsidP="0009346B">
      <w:pPr>
        <w:spacing w:after="0" w:line="240" w:lineRule="auto"/>
        <w:jc w:val="both"/>
        <w:rPr>
          <w:sz w:val="24"/>
          <w:szCs w:val="24"/>
        </w:rPr>
      </w:pPr>
    </w:p>
    <w:p w:rsidR="0009346B" w:rsidRPr="00F72EFF" w:rsidRDefault="0009346B" w:rsidP="0009346B">
      <w:pPr>
        <w:spacing w:after="0" w:line="240" w:lineRule="auto"/>
        <w:jc w:val="both"/>
        <w:rPr>
          <w:sz w:val="24"/>
          <w:szCs w:val="24"/>
        </w:rPr>
      </w:pPr>
      <w:r w:rsidRPr="00F72EFF">
        <w:rPr>
          <w:sz w:val="24"/>
          <w:szCs w:val="24"/>
        </w:rPr>
        <w:t xml:space="preserve">Оценку обучающихся с  умственной отсталостью (интеллектуальными нарушениями)  во  2 - 9-х классах школы по всем предметам, </w:t>
      </w:r>
      <w:r w:rsidRPr="00F72EFF">
        <w:rPr>
          <w:b/>
          <w:sz w:val="24"/>
          <w:szCs w:val="24"/>
        </w:rPr>
        <w:t>за и</w:t>
      </w:r>
      <w:r w:rsidRPr="00F72EFF">
        <w:rPr>
          <w:b/>
          <w:sz w:val="24"/>
          <w:szCs w:val="24"/>
        </w:rPr>
        <w:t>с</w:t>
      </w:r>
      <w:r w:rsidRPr="00F72EFF">
        <w:rPr>
          <w:b/>
          <w:sz w:val="24"/>
          <w:szCs w:val="24"/>
        </w:rPr>
        <w:t xml:space="preserve">ключением курсов внеурочной деятельности, </w:t>
      </w:r>
      <w:r w:rsidRPr="00F72EFF">
        <w:rPr>
          <w:sz w:val="24"/>
          <w:szCs w:val="24"/>
        </w:rPr>
        <w:t>принято осуществлять по пятибалльной системе.   Вследствие того, что образование в школе не является цензовым, отметки в баллах, выставляемые обучающимся, также не являются "цензовыми", т.е. они не могут быть приравнены к оценкам учащихся общеобразовательных школ, а являются лишь показателем успешности продвижения воспитанников по отношению к с</w:t>
      </w:r>
      <w:r w:rsidRPr="00F72EFF">
        <w:rPr>
          <w:sz w:val="24"/>
          <w:szCs w:val="24"/>
        </w:rPr>
        <w:t>а</w:t>
      </w:r>
      <w:r w:rsidRPr="00F72EFF">
        <w:rPr>
          <w:sz w:val="24"/>
          <w:szCs w:val="24"/>
        </w:rPr>
        <w:t>мим себе.</w:t>
      </w:r>
    </w:p>
    <w:p w:rsidR="0009346B" w:rsidRPr="00F72EFF" w:rsidRDefault="0009346B" w:rsidP="0009346B">
      <w:pPr>
        <w:spacing w:after="0" w:line="240" w:lineRule="auto"/>
        <w:jc w:val="both"/>
        <w:rPr>
          <w:sz w:val="24"/>
          <w:szCs w:val="24"/>
        </w:rPr>
      </w:pPr>
      <w:r w:rsidRPr="00F72EFF">
        <w:rPr>
          <w:sz w:val="24"/>
          <w:szCs w:val="24"/>
        </w:rPr>
        <w:t xml:space="preserve">  </w:t>
      </w:r>
      <w:r w:rsidRPr="00F72EFF">
        <w:rPr>
          <w:b/>
          <w:sz w:val="24"/>
          <w:szCs w:val="24"/>
        </w:rPr>
        <w:t xml:space="preserve">Предметные результаты  </w:t>
      </w:r>
      <w:r w:rsidRPr="00F72EFF">
        <w:rPr>
          <w:sz w:val="24"/>
          <w:szCs w:val="24"/>
        </w:rPr>
        <w:t xml:space="preserve"> освоения </w:t>
      </w:r>
      <w:r w:rsidRPr="00F72EFF">
        <w:rPr>
          <w:b/>
          <w:sz w:val="24"/>
          <w:szCs w:val="24"/>
        </w:rPr>
        <w:t>АООП</w:t>
      </w:r>
      <w:r w:rsidRPr="00F72EFF">
        <w:rPr>
          <w:sz w:val="24"/>
          <w:szCs w:val="24"/>
        </w:rPr>
        <w:t xml:space="preserve"> выявляются в ходе выполнения </w:t>
      </w:r>
      <w:proofErr w:type="gramStart"/>
      <w:r w:rsidRPr="00F72EFF">
        <w:rPr>
          <w:sz w:val="24"/>
          <w:szCs w:val="24"/>
        </w:rPr>
        <w:t>обучающимися</w:t>
      </w:r>
      <w:proofErr w:type="gramEnd"/>
      <w:r w:rsidRPr="00F72EFF">
        <w:rPr>
          <w:sz w:val="24"/>
          <w:szCs w:val="24"/>
        </w:rPr>
        <w:t xml:space="preserve"> разных видов заданий, требующих верного р</w:t>
      </w:r>
      <w:r w:rsidRPr="00F72EFF">
        <w:rPr>
          <w:sz w:val="24"/>
          <w:szCs w:val="24"/>
        </w:rPr>
        <w:t>е</w:t>
      </w:r>
      <w:r w:rsidRPr="00F72EFF">
        <w:rPr>
          <w:sz w:val="24"/>
          <w:szCs w:val="24"/>
        </w:rPr>
        <w:t>шения: по способу предъявления (устные, письменные, практические); по характеру выполнения (репродуктивные, продуктивные, творч</w:t>
      </w:r>
      <w:r w:rsidRPr="00F72EFF">
        <w:rPr>
          <w:sz w:val="24"/>
          <w:szCs w:val="24"/>
        </w:rPr>
        <w:t>е</w:t>
      </w:r>
      <w:r w:rsidRPr="00F72EFF">
        <w:rPr>
          <w:sz w:val="24"/>
          <w:szCs w:val="24"/>
        </w:rPr>
        <w:t xml:space="preserve">ские). Каждая предметная область включает  два  уровня овладения предметными результатами: </w:t>
      </w:r>
      <w:r w:rsidRPr="00F72EFF">
        <w:rPr>
          <w:b/>
          <w:sz w:val="24"/>
          <w:szCs w:val="24"/>
        </w:rPr>
        <w:t>минимальный и достаточный.</w:t>
      </w:r>
      <w:r w:rsidRPr="00F72EFF">
        <w:rPr>
          <w:sz w:val="24"/>
          <w:szCs w:val="24"/>
        </w:rPr>
        <w:t xml:space="preserve"> </w:t>
      </w:r>
    </w:p>
    <w:p w:rsidR="0009346B" w:rsidRPr="00F72EFF" w:rsidRDefault="0009346B" w:rsidP="0009346B">
      <w:pPr>
        <w:spacing w:after="0" w:line="240" w:lineRule="auto"/>
        <w:jc w:val="both"/>
        <w:rPr>
          <w:sz w:val="24"/>
          <w:szCs w:val="24"/>
        </w:rPr>
      </w:pPr>
      <w:r w:rsidRPr="00F72EFF">
        <w:rPr>
          <w:sz w:val="24"/>
          <w:szCs w:val="24"/>
        </w:rPr>
        <w:t>Результаты достижений обучающихся с умственной отсталостью (ин</w:t>
      </w:r>
      <w:r w:rsidRPr="00F72EFF">
        <w:rPr>
          <w:sz w:val="24"/>
          <w:szCs w:val="24"/>
        </w:rPr>
        <w:softHyphen/>
        <w:t>те</w:t>
      </w:r>
      <w:r w:rsidRPr="00F72EFF">
        <w:rPr>
          <w:sz w:val="24"/>
          <w:szCs w:val="24"/>
        </w:rPr>
        <w:softHyphen/>
        <w:t>л</w:t>
      </w:r>
      <w:r w:rsidRPr="00F72EFF">
        <w:rPr>
          <w:sz w:val="24"/>
          <w:szCs w:val="24"/>
        </w:rPr>
        <w:softHyphen/>
        <w:t>ле</w:t>
      </w:r>
      <w:r w:rsidRPr="00F72EFF">
        <w:rPr>
          <w:sz w:val="24"/>
          <w:szCs w:val="24"/>
        </w:rPr>
        <w:softHyphen/>
        <w:t>к</w:t>
      </w:r>
      <w:r w:rsidRPr="00F72EFF">
        <w:rPr>
          <w:sz w:val="24"/>
          <w:szCs w:val="24"/>
        </w:rPr>
        <w:softHyphen/>
        <w:t>ту</w:t>
      </w:r>
      <w:r w:rsidRPr="00F72EFF">
        <w:rPr>
          <w:sz w:val="24"/>
          <w:szCs w:val="24"/>
        </w:rPr>
        <w:softHyphen/>
        <w:t>аль</w:t>
      </w:r>
      <w:r w:rsidRPr="00F72EFF">
        <w:rPr>
          <w:sz w:val="24"/>
          <w:szCs w:val="24"/>
        </w:rPr>
        <w:softHyphen/>
        <w:t>ны</w:t>
      </w:r>
      <w:r w:rsidRPr="00F72EFF">
        <w:rPr>
          <w:sz w:val="24"/>
          <w:szCs w:val="24"/>
        </w:rPr>
        <w:softHyphen/>
        <w:t>ми нарушениями) в овладении АООП являются знач</w:t>
      </w:r>
      <w:r w:rsidRPr="00F72EFF">
        <w:rPr>
          <w:sz w:val="24"/>
          <w:szCs w:val="24"/>
        </w:rPr>
        <w:t>и</w:t>
      </w:r>
      <w:r w:rsidRPr="00F72EFF">
        <w:rPr>
          <w:sz w:val="24"/>
          <w:szCs w:val="24"/>
        </w:rPr>
        <w:t>мыми для оценки качества об</w:t>
      </w:r>
      <w:r w:rsidRPr="00F72EFF">
        <w:rPr>
          <w:sz w:val="24"/>
          <w:szCs w:val="24"/>
        </w:rPr>
        <w:softHyphen/>
        <w:t>ра</w:t>
      </w:r>
      <w:r w:rsidRPr="00F72EFF">
        <w:rPr>
          <w:sz w:val="24"/>
          <w:szCs w:val="24"/>
        </w:rPr>
        <w:softHyphen/>
        <w:t>зо</w:t>
      </w:r>
      <w:r w:rsidRPr="00F72EFF">
        <w:rPr>
          <w:sz w:val="24"/>
          <w:szCs w:val="24"/>
        </w:rPr>
        <w:softHyphen/>
        <w:t xml:space="preserve">вания </w:t>
      </w:r>
      <w:proofErr w:type="gramStart"/>
      <w:r w:rsidRPr="00F72EFF">
        <w:rPr>
          <w:sz w:val="24"/>
          <w:szCs w:val="24"/>
        </w:rPr>
        <w:t>обучающихся</w:t>
      </w:r>
      <w:proofErr w:type="gramEnd"/>
      <w:r w:rsidRPr="00F72EFF">
        <w:rPr>
          <w:sz w:val="24"/>
          <w:szCs w:val="24"/>
        </w:rPr>
        <w:t xml:space="preserve">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«отличные». Оценка пре</w:t>
      </w:r>
      <w:r w:rsidRPr="00F72EFF">
        <w:rPr>
          <w:sz w:val="24"/>
          <w:szCs w:val="24"/>
        </w:rPr>
        <w:t>д</w:t>
      </w:r>
      <w:r w:rsidRPr="00F72EFF">
        <w:rPr>
          <w:sz w:val="24"/>
          <w:szCs w:val="24"/>
        </w:rPr>
        <w:t>метных достижений обучающихся предусматривает выявление индивидуальной динамики качества усвоения предмета ребенком и не допу</w:t>
      </w:r>
      <w:r w:rsidRPr="00F72EFF">
        <w:rPr>
          <w:sz w:val="24"/>
          <w:szCs w:val="24"/>
        </w:rPr>
        <w:t>с</w:t>
      </w:r>
      <w:r w:rsidRPr="00F72EFF">
        <w:rPr>
          <w:sz w:val="24"/>
          <w:szCs w:val="24"/>
        </w:rPr>
        <w:t xml:space="preserve">кает сравнения его с другими детьми. Предметные результаты  освоения АООП отслеживаются традиционно с использованием балльной оценки. Основными критериями  оценки планируемых  предметных результатов являются следующие: </w:t>
      </w:r>
    </w:p>
    <w:p w:rsidR="0009346B" w:rsidRPr="00F72EFF" w:rsidRDefault="0009346B" w:rsidP="00942BAF">
      <w:pPr>
        <w:pStyle w:val="af1"/>
        <w:numPr>
          <w:ilvl w:val="0"/>
          <w:numId w:val="102"/>
        </w:numPr>
        <w:autoSpaceDN/>
        <w:spacing w:after="0" w:line="240" w:lineRule="auto"/>
        <w:jc w:val="both"/>
        <w:rPr>
          <w:sz w:val="24"/>
          <w:szCs w:val="24"/>
          <w:lang w:eastAsia="ru-RU" w:bidi="ru-RU"/>
        </w:rPr>
      </w:pPr>
      <w:r w:rsidRPr="00F72EFF">
        <w:rPr>
          <w:sz w:val="24"/>
          <w:szCs w:val="24"/>
        </w:rPr>
        <w:t>соответствие/несоответствие усвоения научных знаний и использование их в практике (полнота и надежность знаний);</w:t>
      </w:r>
    </w:p>
    <w:p w:rsidR="0009346B" w:rsidRPr="00F72EFF" w:rsidRDefault="0009346B" w:rsidP="00942BAF">
      <w:pPr>
        <w:pStyle w:val="af1"/>
        <w:numPr>
          <w:ilvl w:val="0"/>
          <w:numId w:val="102"/>
        </w:numPr>
        <w:autoSpaceDN/>
        <w:spacing w:after="0" w:line="240" w:lineRule="auto"/>
        <w:jc w:val="both"/>
        <w:rPr>
          <w:sz w:val="24"/>
          <w:szCs w:val="24"/>
        </w:rPr>
      </w:pPr>
      <w:r w:rsidRPr="00F72EFF">
        <w:rPr>
          <w:sz w:val="24"/>
          <w:szCs w:val="24"/>
        </w:rPr>
        <w:t>«верно» / «неверно» усвоенные предметные результаты с точки зрения достоверности, свидетельствует о частотности допущения тех или иных ошибок, возможных причинах их появления, способах их предупреждения или преодоления;</w:t>
      </w:r>
    </w:p>
    <w:p w:rsidR="0009346B" w:rsidRPr="00F72EFF" w:rsidRDefault="0009346B" w:rsidP="00942BAF">
      <w:pPr>
        <w:pStyle w:val="af1"/>
        <w:numPr>
          <w:ilvl w:val="0"/>
          <w:numId w:val="102"/>
        </w:numPr>
        <w:autoSpaceDN/>
        <w:spacing w:after="0" w:line="240" w:lineRule="auto"/>
        <w:jc w:val="both"/>
        <w:rPr>
          <w:sz w:val="24"/>
          <w:szCs w:val="24"/>
        </w:rPr>
      </w:pPr>
      <w:r w:rsidRPr="00F72EFF">
        <w:rPr>
          <w:sz w:val="24"/>
          <w:szCs w:val="24"/>
        </w:rPr>
        <w:t xml:space="preserve">прочность усвоения знаний исамостоятельность применения усвоенных знаний. </w:t>
      </w:r>
    </w:p>
    <w:p w:rsidR="0009346B" w:rsidRPr="00F72EFF" w:rsidRDefault="0009346B" w:rsidP="0009346B">
      <w:pPr>
        <w:spacing w:after="0" w:line="240" w:lineRule="auto"/>
        <w:jc w:val="both"/>
        <w:rPr>
          <w:sz w:val="24"/>
          <w:szCs w:val="24"/>
          <w:lang w:eastAsia="ar-SA"/>
        </w:rPr>
      </w:pPr>
      <w:r w:rsidRPr="00F72EFF">
        <w:rPr>
          <w:sz w:val="24"/>
          <w:szCs w:val="24"/>
        </w:rPr>
        <w:t xml:space="preserve">     Указанные выше критерии закладываются при разработке  системы отметок по 5</w:t>
      </w:r>
      <w:r w:rsidRPr="00F72EFF">
        <w:rPr>
          <w:sz w:val="24"/>
          <w:szCs w:val="24"/>
        </w:rPr>
        <w:noBreakHyphen/>
        <w:t>балльной шкале при освоении программы каждого уче</w:t>
      </w:r>
      <w:r w:rsidRPr="00F72EFF">
        <w:rPr>
          <w:sz w:val="24"/>
          <w:szCs w:val="24"/>
        </w:rPr>
        <w:t>б</w:t>
      </w:r>
      <w:r w:rsidRPr="00F72EFF">
        <w:rPr>
          <w:sz w:val="24"/>
          <w:szCs w:val="24"/>
        </w:rPr>
        <w:t>ного предмета: «5»(отлично), «4»(хорошо), «3» (удовлетворительно), «2» (неудовлетворительно).</w:t>
      </w:r>
    </w:p>
    <w:p w:rsidR="0009346B" w:rsidRPr="00F72EFF" w:rsidRDefault="0009346B" w:rsidP="0009346B">
      <w:pPr>
        <w:spacing w:after="0" w:line="240" w:lineRule="auto"/>
        <w:jc w:val="both"/>
        <w:rPr>
          <w:sz w:val="24"/>
          <w:szCs w:val="24"/>
        </w:rPr>
      </w:pPr>
      <w:r w:rsidRPr="00F72EFF">
        <w:rPr>
          <w:sz w:val="24"/>
          <w:szCs w:val="24"/>
        </w:rPr>
        <w:t>Оценке не подлежат:</w:t>
      </w:r>
    </w:p>
    <w:p w:rsidR="0009346B" w:rsidRPr="00F72EFF" w:rsidRDefault="0009346B" w:rsidP="00942BAF">
      <w:pPr>
        <w:pStyle w:val="af1"/>
        <w:numPr>
          <w:ilvl w:val="0"/>
          <w:numId w:val="103"/>
        </w:numPr>
        <w:autoSpaceDN/>
        <w:spacing w:after="0" w:line="240" w:lineRule="auto"/>
        <w:jc w:val="both"/>
        <w:rPr>
          <w:sz w:val="24"/>
          <w:szCs w:val="24"/>
          <w:lang w:eastAsia="ru-RU" w:bidi="ru-RU"/>
        </w:rPr>
      </w:pPr>
      <w:r w:rsidRPr="00F72EFF">
        <w:rPr>
          <w:sz w:val="24"/>
          <w:szCs w:val="24"/>
        </w:rPr>
        <w:t>темп работы обучающегося с нарушением интеллекта;</w:t>
      </w:r>
    </w:p>
    <w:p w:rsidR="0009346B" w:rsidRPr="00F72EFF" w:rsidRDefault="0009346B" w:rsidP="00942BAF">
      <w:pPr>
        <w:pStyle w:val="af1"/>
        <w:numPr>
          <w:ilvl w:val="0"/>
          <w:numId w:val="103"/>
        </w:numPr>
        <w:autoSpaceDN/>
        <w:spacing w:after="0" w:line="240" w:lineRule="auto"/>
        <w:jc w:val="both"/>
        <w:rPr>
          <w:sz w:val="24"/>
          <w:szCs w:val="24"/>
        </w:rPr>
      </w:pPr>
      <w:r w:rsidRPr="00F72EFF">
        <w:rPr>
          <w:sz w:val="24"/>
          <w:szCs w:val="24"/>
        </w:rPr>
        <w:t>личностные качества;</w:t>
      </w:r>
    </w:p>
    <w:p w:rsidR="0009346B" w:rsidRPr="00F72EFF" w:rsidRDefault="0009346B" w:rsidP="00942BAF">
      <w:pPr>
        <w:pStyle w:val="af1"/>
        <w:numPr>
          <w:ilvl w:val="0"/>
          <w:numId w:val="103"/>
        </w:numPr>
        <w:autoSpaceDN/>
        <w:spacing w:after="0" w:line="240" w:lineRule="auto"/>
        <w:jc w:val="both"/>
        <w:rPr>
          <w:sz w:val="24"/>
          <w:szCs w:val="24"/>
        </w:rPr>
      </w:pPr>
      <w:r w:rsidRPr="00F72EFF">
        <w:rPr>
          <w:sz w:val="24"/>
          <w:szCs w:val="24"/>
        </w:rPr>
        <w:t>своеобразие психических процессов (особенности памяти, внимания, восприятия и др.)</w:t>
      </w:r>
    </w:p>
    <w:p w:rsidR="0009346B" w:rsidRPr="00F72EFF" w:rsidRDefault="0009346B" w:rsidP="0009346B">
      <w:pPr>
        <w:spacing w:after="0" w:line="240" w:lineRule="auto"/>
        <w:jc w:val="both"/>
        <w:rPr>
          <w:sz w:val="24"/>
          <w:szCs w:val="24"/>
        </w:rPr>
      </w:pPr>
      <w:r w:rsidRPr="00F72EFF">
        <w:rPr>
          <w:sz w:val="24"/>
          <w:szCs w:val="24"/>
        </w:rPr>
        <w:t>Предметные  результаты  освоения АООП выявляются в ходе выполнения на уроке  разных видов заданий: устные, письменные, практич</w:t>
      </w:r>
      <w:r w:rsidRPr="00F72EFF">
        <w:rPr>
          <w:sz w:val="24"/>
          <w:szCs w:val="24"/>
        </w:rPr>
        <w:t>е</w:t>
      </w:r>
      <w:r w:rsidRPr="00F72EFF">
        <w:rPr>
          <w:sz w:val="24"/>
          <w:szCs w:val="24"/>
        </w:rPr>
        <w:t>ские.   Результаты оценки учебных действий с помощью отметок вносятся в классные журналы педагогами школы.</w:t>
      </w:r>
    </w:p>
    <w:p w:rsidR="0009346B" w:rsidRPr="00F72EFF" w:rsidRDefault="0009346B" w:rsidP="0009346B">
      <w:pPr>
        <w:spacing w:after="0" w:line="240" w:lineRule="auto"/>
        <w:jc w:val="both"/>
        <w:rPr>
          <w:sz w:val="24"/>
          <w:szCs w:val="24"/>
        </w:rPr>
      </w:pPr>
      <w:r w:rsidRPr="00F72EFF">
        <w:rPr>
          <w:sz w:val="24"/>
          <w:szCs w:val="24"/>
        </w:rPr>
        <w:t xml:space="preserve">       </w:t>
      </w:r>
      <w:r w:rsidRPr="00F72EFF">
        <w:rPr>
          <w:b/>
          <w:sz w:val="24"/>
          <w:szCs w:val="24"/>
        </w:rPr>
        <w:t xml:space="preserve">Текущий контроль предметных результатов  </w:t>
      </w:r>
      <w:r w:rsidRPr="00F72EFF">
        <w:rPr>
          <w:sz w:val="24"/>
          <w:szCs w:val="24"/>
        </w:rPr>
        <w:t xml:space="preserve"> освоения АООП</w:t>
      </w:r>
      <w:r w:rsidRPr="00F72EFF">
        <w:rPr>
          <w:b/>
          <w:sz w:val="24"/>
          <w:szCs w:val="24"/>
        </w:rPr>
        <w:t xml:space="preserve"> </w:t>
      </w:r>
      <w:r w:rsidRPr="00F72EFF">
        <w:rPr>
          <w:sz w:val="24"/>
          <w:szCs w:val="24"/>
        </w:rPr>
        <w:t>(порядок, периодичность, сроки проведения, обязательные формы и их количество) осуществляется с учетом особенностей психофизического развития и возможностей умственно отсталых обучающихся с и</w:t>
      </w:r>
      <w:r w:rsidRPr="00F72EFF">
        <w:rPr>
          <w:sz w:val="24"/>
          <w:szCs w:val="24"/>
        </w:rPr>
        <w:t>с</w:t>
      </w:r>
      <w:r w:rsidRPr="00F72EFF">
        <w:rPr>
          <w:sz w:val="24"/>
          <w:szCs w:val="24"/>
        </w:rPr>
        <w:t xml:space="preserve">пользованием здоровьесберегающих технологий, определяется учителем, ведущим учебный предмет, при планировании на учебный год и отражается в рабочей программе. Для оценки учащихся, учителями разрабатываются индивидуальные контрольные задания с учетом того </w:t>
      </w:r>
      <w:r w:rsidRPr="00F72EFF">
        <w:rPr>
          <w:sz w:val="24"/>
          <w:szCs w:val="24"/>
        </w:rPr>
        <w:lastRenderedPageBreak/>
        <w:t>уровня, которого они смогли достичь в процессе обучения. Оценивается продвижение учащихся относительно самих себя, без сравнения р</w:t>
      </w:r>
      <w:r w:rsidRPr="00F72EFF">
        <w:rPr>
          <w:sz w:val="24"/>
          <w:szCs w:val="24"/>
        </w:rPr>
        <w:t>е</w:t>
      </w:r>
      <w:r w:rsidRPr="00F72EFF">
        <w:rPr>
          <w:sz w:val="24"/>
          <w:szCs w:val="24"/>
        </w:rPr>
        <w:t>зультатов со сверстниками.</w:t>
      </w:r>
    </w:p>
    <w:p w:rsidR="0009346B" w:rsidRPr="00F72EFF" w:rsidRDefault="0009346B" w:rsidP="0009346B">
      <w:pPr>
        <w:spacing w:after="0" w:line="240" w:lineRule="auto"/>
        <w:jc w:val="both"/>
        <w:rPr>
          <w:sz w:val="24"/>
          <w:szCs w:val="24"/>
        </w:rPr>
      </w:pPr>
      <w:r w:rsidRPr="00F72EFF">
        <w:rPr>
          <w:sz w:val="24"/>
          <w:szCs w:val="24"/>
        </w:rPr>
        <w:t xml:space="preserve">        </w:t>
      </w:r>
      <w:r w:rsidRPr="00F72EFF">
        <w:rPr>
          <w:b/>
          <w:sz w:val="24"/>
          <w:szCs w:val="24"/>
        </w:rPr>
        <w:t>Полугодовой и годовой контроль</w:t>
      </w:r>
      <w:r w:rsidRPr="00F72EFF">
        <w:rPr>
          <w:sz w:val="24"/>
          <w:szCs w:val="24"/>
        </w:rPr>
        <w:t xml:space="preserve"> </w:t>
      </w:r>
      <w:r w:rsidRPr="00F72EFF">
        <w:rPr>
          <w:b/>
          <w:sz w:val="24"/>
          <w:szCs w:val="24"/>
        </w:rPr>
        <w:t xml:space="preserve">предметных результатов  </w:t>
      </w:r>
      <w:r w:rsidRPr="00F72EFF">
        <w:rPr>
          <w:sz w:val="24"/>
          <w:szCs w:val="24"/>
        </w:rPr>
        <w:t xml:space="preserve"> освоения АООП </w:t>
      </w:r>
      <w:proofErr w:type="gramStart"/>
      <w:r w:rsidRPr="00F72EFF">
        <w:rPr>
          <w:sz w:val="24"/>
          <w:szCs w:val="24"/>
        </w:rPr>
        <w:t>проводится</w:t>
      </w:r>
      <w:proofErr w:type="gramEnd"/>
      <w:r w:rsidRPr="00F72EFF">
        <w:rPr>
          <w:sz w:val="24"/>
          <w:szCs w:val="24"/>
        </w:rPr>
        <w:t xml:space="preserve"> в том числе среди учащихся, обучающихся на дому, в конце  второй  четверти и  учебного года.  Полугодовой и годовой контроль  проводится по предметам: чтение,  русский язык, м</w:t>
      </w:r>
      <w:r w:rsidRPr="00F72EFF">
        <w:rPr>
          <w:sz w:val="24"/>
          <w:szCs w:val="24"/>
        </w:rPr>
        <w:t>а</w:t>
      </w:r>
      <w:r w:rsidRPr="00F72EFF">
        <w:rPr>
          <w:sz w:val="24"/>
          <w:szCs w:val="24"/>
        </w:rPr>
        <w:t>тематика. Форма проведения - контрольные работы.</w:t>
      </w:r>
    </w:p>
    <w:p w:rsidR="0009346B" w:rsidRPr="00F72EFF" w:rsidRDefault="0009346B" w:rsidP="0009346B">
      <w:pPr>
        <w:spacing w:after="0" w:line="240" w:lineRule="auto"/>
        <w:jc w:val="both"/>
        <w:rPr>
          <w:sz w:val="24"/>
          <w:szCs w:val="24"/>
        </w:rPr>
      </w:pPr>
    </w:p>
    <w:p w:rsidR="0009346B" w:rsidRPr="00F72EFF" w:rsidRDefault="0009346B" w:rsidP="0009346B">
      <w:pPr>
        <w:spacing w:after="0" w:line="240" w:lineRule="auto"/>
        <w:jc w:val="both"/>
        <w:rPr>
          <w:sz w:val="24"/>
          <w:szCs w:val="24"/>
        </w:rPr>
      </w:pPr>
      <w:r w:rsidRPr="00F72EFF">
        <w:rPr>
          <w:b/>
          <w:sz w:val="24"/>
          <w:szCs w:val="24"/>
        </w:rPr>
        <w:t xml:space="preserve">Аттестация (оценивание)   </w:t>
      </w:r>
      <w:proofErr w:type="gramStart"/>
      <w:r w:rsidRPr="00F72EFF">
        <w:rPr>
          <w:b/>
          <w:sz w:val="24"/>
          <w:szCs w:val="24"/>
        </w:rPr>
        <w:t>обучающихся</w:t>
      </w:r>
      <w:proofErr w:type="gramEnd"/>
      <w:r w:rsidRPr="00F72EFF">
        <w:rPr>
          <w:sz w:val="24"/>
          <w:szCs w:val="24"/>
        </w:rPr>
        <w:t xml:space="preserve"> подразделяется  на:</w:t>
      </w:r>
    </w:p>
    <w:p w:rsidR="0009346B" w:rsidRPr="00F72EFF" w:rsidRDefault="0009346B" w:rsidP="00942BAF">
      <w:pPr>
        <w:pStyle w:val="af1"/>
        <w:numPr>
          <w:ilvl w:val="0"/>
          <w:numId w:val="104"/>
        </w:numPr>
        <w:autoSpaceDN/>
        <w:spacing w:after="0"/>
        <w:jc w:val="both"/>
        <w:rPr>
          <w:sz w:val="24"/>
          <w:szCs w:val="24"/>
        </w:rPr>
      </w:pPr>
      <w:r w:rsidRPr="00F72EFF">
        <w:rPr>
          <w:b/>
          <w:sz w:val="24"/>
          <w:szCs w:val="24"/>
        </w:rPr>
        <w:t>Промежуточную</w:t>
      </w:r>
      <w:r w:rsidRPr="00F72EFF">
        <w:rPr>
          <w:sz w:val="24"/>
          <w:szCs w:val="24"/>
        </w:rPr>
        <w:t xml:space="preserve"> (текущую, четвертную, годовую).   Текущее оценивание образовательных достижений,  представляет собой  балл</w:t>
      </w:r>
      <w:r w:rsidRPr="00F72EFF">
        <w:rPr>
          <w:sz w:val="24"/>
          <w:szCs w:val="24"/>
        </w:rPr>
        <w:t>ь</w:t>
      </w:r>
      <w:r w:rsidRPr="00F72EFF">
        <w:rPr>
          <w:sz w:val="24"/>
          <w:szCs w:val="24"/>
        </w:rPr>
        <w:t>ное оценивание усвоения учебного материала в течение уроков с выставлением отметок в журнал и выставление итоговой отметки за каждую четверть.  Годовая промежуточная аттестация (оценивание)</w:t>
      </w:r>
      <w:r w:rsidRPr="00F72EFF">
        <w:rPr>
          <w:b/>
          <w:sz w:val="24"/>
          <w:szCs w:val="24"/>
        </w:rPr>
        <w:t xml:space="preserve">  </w:t>
      </w:r>
      <w:r w:rsidRPr="00F72EFF">
        <w:rPr>
          <w:sz w:val="24"/>
          <w:szCs w:val="24"/>
        </w:rPr>
        <w:t>обучающихся</w:t>
      </w:r>
      <w:r w:rsidRPr="00F72EFF">
        <w:rPr>
          <w:b/>
          <w:sz w:val="24"/>
          <w:szCs w:val="24"/>
        </w:rPr>
        <w:t xml:space="preserve"> </w:t>
      </w:r>
      <w:r w:rsidRPr="00F72EFF">
        <w:rPr>
          <w:sz w:val="24"/>
          <w:szCs w:val="24"/>
        </w:rPr>
        <w:t xml:space="preserve"> проводится  в конце учебного года  с целью  соо</w:t>
      </w:r>
      <w:r w:rsidRPr="00F72EFF">
        <w:rPr>
          <w:sz w:val="24"/>
          <w:szCs w:val="24"/>
        </w:rPr>
        <w:t>т</w:t>
      </w:r>
      <w:r w:rsidRPr="00F72EFF">
        <w:rPr>
          <w:sz w:val="24"/>
          <w:szCs w:val="24"/>
        </w:rPr>
        <w:t>ветствия качества подготовки обучающихся требованиям АООП, полноты, прочности, осознанности и системности освоения соде</w:t>
      </w:r>
      <w:r w:rsidRPr="00F72EFF">
        <w:rPr>
          <w:sz w:val="24"/>
          <w:szCs w:val="24"/>
        </w:rPr>
        <w:t>р</w:t>
      </w:r>
      <w:r w:rsidRPr="00F72EFF">
        <w:rPr>
          <w:sz w:val="24"/>
          <w:szCs w:val="24"/>
        </w:rPr>
        <w:t>жания учебных программ по предметам учебного плана школы. Результатом годовой  промежуточной аттестации обучающихся пр</w:t>
      </w:r>
      <w:r w:rsidRPr="00F72EFF">
        <w:rPr>
          <w:sz w:val="24"/>
          <w:szCs w:val="24"/>
        </w:rPr>
        <w:t>и</w:t>
      </w:r>
      <w:r w:rsidRPr="00F72EFF">
        <w:rPr>
          <w:sz w:val="24"/>
          <w:szCs w:val="24"/>
        </w:rPr>
        <w:t>знается годовая отметка по предмету, являющаяся средним значением четвертных отметок по предмету. Четвертная отметка является средним значением отметок по предмету, полученных за четверть.</w:t>
      </w:r>
    </w:p>
    <w:p w:rsidR="0009346B" w:rsidRPr="00F72EFF" w:rsidRDefault="0009346B" w:rsidP="00942BAF">
      <w:pPr>
        <w:pStyle w:val="af1"/>
        <w:numPr>
          <w:ilvl w:val="0"/>
          <w:numId w:val="104"/>
        </w:numPr>
        <w:autoSpaceDN/>
        <w:spacing w:after="0" w:line="240" w:lineRule="auto"/>
        <w:jc w:val="both"/>
        <w:rPr>
          <w:sz w:val="24"/>
          <w:szCs w:val="24"/>
        </w:rPr>
      </w:pPr>
      <w:r w:rsidRPr="00F72EFF">
        <w:rPr>
          <w:b/>
          <w:sz w:val="24"/>
          <w:szCs w:val="24"/>
        </w:rPr>
        <w:t xml:space="preserve">Итоговую </w:t>
      </w:r>
      <w:r w:rsidRPr="00F72EFF">
        <w:rPr>
          <w:sz w:val="24"/>
          <w:szCs w:val="24"/>
        </w:rPr>
        <w:t xml:space="preserve"> аттестацию выпускников (при завершении обучения).  </w:t>
      </w:r>
    </w:p>
    <w:p w:rsidR="0009346B" w:rsidRPr="00F72EFF" w:rsidRDefault="0009346B" w:rsidP="0009346B">
      <w:pPr>
        <w:spacing w:after="0" w:line="240" w:lineRule="auto"/>
        <w:jc w:val="both"/>
        <w:rPr>
          <w:sz w:val="24"/>
          <w:szCs w:val="24"/>
        </w:rPr>
      </w:pPr>
      <w:r w:rsidRPr="00F72EFF">
        <w:rPr>
          <w:sz w:val="24"/>
          <w:szCs w:val="24"/>
        </w:rPr>
        <w:t xml:space="preserve">Итоговая аттестация выпускников.  По завершению реализации АООП  проводится итоговая аттестация в форме испытаний, направленных на оценку знаний и умений по выбранному профилю труда. </w:t>
      </w:r>
      <w:proofErr w:type="gramStart"/>
      <w:r w:rsidRPr="00F72EFF">
        <w:rPr>
          <w:sz w:val="24"/>
          <w:szCs w:val="24"/>
        </w:rPr>
        <w:t>В данный период итоговая аттестация выпускников 9 класса, согласно Письма Минобразования РФ от 14 марта 2001 годы № 1448-6 «О рекомендациях по порядку проведения экзаменов по трудовому обучению выпус</w:t>
      </w:r>
      <w:r w:rsidRPr="00F72EFF">
        <w:rPr>
          <w:sz w:val="24"/>
          <w:szCs w:val="24"/>
        </w:rPr>
        <w:t>к</w:t>
      </w:r>
      <w:r w:rsidRPr="00F72EFF">
        <w:rPr>
          <w:sz w:val="24"/>
          <w:szCs w:val="24"/>
        </w:rPr>
        <w:t>ников специальных (коррекционных) образовательных учреждений VIII вида»,  проводится в форме экзамена по трудовому обучению, сост</w:t>
      </w:r>
      <w:r w:rsidRPr="00F72EFF">
        <w:rPr>
          <w:sz w:val="24"/>
          <w:szCs w:val="24"/>
        </w:rPr>
        <w:t>о</w:t>
      </w:r>
      <w:r w:rsidRPr="00F72EFF">
        <w:rPr>
          <w:sz w:val="24"/>
          <w:szCs w:val="24"/>
        </w:rPr>
        <w:t>ящему из двух этапов: практической работы (защита проекта) и собеседования по вопросам материаловедения и технологии изготовления изделия.</w:t>
      </w:r>
      <w:proofErr w:type="gramEnd"/>
      <w:r w:rsidRPr="00F72EFF">
        <w:rPr>
          <w:sz w:val="24"/>
          <w:szCs w:val="24"/>
        </w:rPr>
        <w:t xml:space="preserve"> При отчислении ребенка из образовательной организации, в связи с ее окончанием,   учащемуся выдается свидетельство об обуч</w:t>
      </w:r>
      <w:r w:rsidRPr="00F72EFF">
        <w:rPr>
          <w:sz w:val="24"/>
          <w:szCs w:val="24"/>
        </w:rPr>
        <w:t>е</w:t>
      </w:r>
      <w:r w:rsidRPr="00F72EFF">
        <w:rPr>
          <w:sz w:val="24"/>
          <w:szCs w:val="24"/>
        </w:rPr>
        <w:t>нии с перечнем учебных предметов и отметок.</w:t>
      </w:r>
    </w:p>
    <w:p w:rsidR="00381F19" w:rsidRPr="00F72EFF" w:rsidRDefault="00381F19" w:rsidP="0009346B">
      <w:pPr>
        <w:spacing w:after="0" w:line="240" w:lineRule="auto"/>
        <w:jc w:val="both"/>
        <w:rPr>
          <w:sz w:val="24"/>
          <w:szCs w:val="24"/>
        </w:rPr>
      </w:pPr>
      <w:r w:rsidRPr="00F72EFF">
        <w:rPr>
          <w:b/>
          <w:sz w:val="24"/>
          <w:szCs w:val="24"/>
        </w:rPr>
        <w:t xml:space="preserve">1.Оценка </w:t>
      </w:r>
      <w:r w:rsidRPr="00F72EFF">
        <w:rPr>
          <w:b/>
          <w:color w:val="000000"/>
          <w:sz w:val="24"/>
          <w:szCs w:val="24"/>
        </w:rPr>
        <w:t>достижений обучающихся</w:t>
      </w:r>
      <w:r w:rsidRPr="00F72EFF">
        <w:rPr>
          <w:b/>
          <w:sz w:val="24"/>
          <w:szCs w:val="24"/>
        </w:rPr>
        <w:t xml:space="preserve">  по  учебному предмету « Чтение».</w:t>
      </w:r>
    </w:p>
    <w:p w:rsidR="00381F19" w:rsidRPr="00F72EFF" w:rsidRDefault="00381F19" w:rsidP="00381F19">
      <w:pPr>
        <w:pStyle w:val="ab"/>
        <w:kinsoku w:val="0"/>
        <w:overflowPunct w:val="0"/>
        <w:spacing w:after="0" w:line="240" w:lineRule="auto"/>
        <w:ind w:right="517"/>
        <w:rPr>
          <w:rFonts w:ascii="Times New Roman" w:hAnsi="Times New Roman"/>
          <w:sz w:val="24"/>
          <w:szCs w:val="24"/>
        </w:rPr>
      </w:pPr>
      <w:r w:rsidRPr="00F72EFF">
        <w:rPr>
          <w:rFonts w:ascii="Times New Roman" w:hAnsi="Times New Roman"/>
          <w:sz w:val="24"/>
          <w:szCs w:val="24"/>
        </w:rPr>
        <w:t>Оценка «5» ставится ученику, если он: читает правильно, бегло, выразительно, с соблюдением норм литературного произношения; в</w:t>
      </w:r>
      <w:r w:rsidRPr="00F72EFF">
        <w:rPr>
          <w:rFonts w:ascii="Times New Roman" w:hAnsi="Times New Roman"/>
          <w:sz w:val="24"/>
          <w:szCs w:val="24"/>
        </w:rPr>
        <w:t>ы</w:t>
      </w:r>
      <w:r w:rsidRPr="00F72EFF">
        <w:rPr>
          <w:rFonts w:ascii="Times New Roman" w:hAnsi="Times New Roman"/>
          <w:sz w:val="24"/>
          <w:szCs w:val="24"/>
        </w:rPr>
        <w:t>деляет основную мысль произведения или частей рассказа с незначительной помощью учителя; делит текст на части и озаглавливает их с помощью учителя (в 8-9 классах легкие тексты - самостоятельно); называет главных действующих лиц произведения, характеризует их поступки; отвечает на вопросы и передает содержание прочитанного полно, правильно, последовательно; твердо знает наизусть те</w:t>
      </w:r>
      <w:proofErr w:type="gramStart"/>
      <w:r w:rsidRPr="00F72EFF">
        <w:rPr>
          <w:rFonts w:ascii="Times New Roman" w:hAnsi="Times New Roman"/>
          <w:sz w:val="24"/>
          <w:szCs w:val="24"/>
        </w:rPr>
        <w:t>кст ст</w:t>
      </w:r>
      <w:proofErr w:type="gramEnd"/>
      <w:r w:rsidRPr="00F72EFF">
        <w:rPr>
          <w:rFonts w:ascii="Times New Roman" w:hAnsi="Times New Roman"/>
          <w:sz w:val="24"/>
          <w:szCs w:val="24"/>
        </w:rPr>
        <w:t>ихотворения и читает его выразительно.</w:t>
      </w:r>
    </w:p>
    <w:p w:rsidR="00381F19" w:rsidRPr="00F72EFF" w:rsidRDefault="00381F19" w:rsidP="00381F19">
      <w:pPr>
        <w:pStyle w:val="ab"/>
        <w:kinsoku w:val="0"/>
        <w:overflowPunct w:val="0"/>
        <w:spacing w:after="0" w:line="240" w:lineRule="auto"/>
        <w:rPr>
          <w:rFonts w:ascii="Times New Roman" w:hAnsi="Times New Roman"/>
          <w:sz w:val="24"/>
          <w:szCs w:val="24"/>
        </w:rPr>
      </w:pPr>
      <w:r w:rsidRPr="00F72EFF">
        <w:rPr>
          <w:rFonts w:ascii="Times New Roman" w:hAnsi="Times New Roman"/>
          <w:sz w:val="24"/>
          <w:szCs w:val="24"/>
        </w:rPr>
        <w:t>Оценка «4» ставится ученику, если он: читает, в основном, правильно, бегло; допускает 1</w:t>
      </w:r>
    </w:p>
    <w:p w:rsidR="00381F19" w:rsidRPr="00F72EFF" w:rsidRDefault="00381F19" w:rsidP="00381F19">
      <w:pPr>
        <w:pStyle w:val="ab"/>
        <w:kinsoku w:val="0"/>
        <w:overflowPunct w:val="0"/>
        <w:spacing w:after="0" w:line="240" w:lineRule="auto"/>
        <w:ind w:right="144"/>
        <w:rPr>
          <w:rFonts w:ascii="Times New Roman" w:hAnsi="Times New Roman"/>
          <w:sz w:val="24"/>
          <w:szCs w:val="24"/>
        </w:rPr>
      </w:pPr>
      <w:r w:rsidRPr="00F72EFF">
        <w:rPr>
          <w:rFonts w:ascii="Times New Roman" w:hAnsi="Times New Roman"/>
          <w:sz w:val="24"/>
          <w:szCs w:val="24"/>
        </w:rPr>
        <w:t>-2 ошибки при чтении, соблюдении смысловых пауз, знаков препинания, передающих интонацию, логических ударений; допускает нето</w:t>
      </w:r>
      <w:r w:rsidRPr="00F72EFF">
        <w:rPr>
          <w:rFonts w:ascii="Times New Roman" w:hAnsi="Times New Roman"/>
          <w:sz w:val="24"/>
          <w:szCs w:val="24"/>
        </w:rPr>
        <w:t>ч</w:t>
      </w:r>
      <w:r w:rsidRPr="00F72EFF">
        <w:rPr>
          <w:rFonts w:ascii="Times New Roman" w:hAnsi="Times New Roman"/>
          <w:sz w:val="24"/>
          <w:szCs w:val="24"/>
        </w:rPr>
        <w:t>ности в выделении основной мысли произведения или части рассказа, исправляет их с помощью учителя; допускает при чтении наизусть 1 -2 самостоятельно исправляемые ошибки; читает наизусть недостаточно выразительно.</w:t>
      </w:r>
    </w:p>
    <w:p w:rsidR="00381F19" w:rsidRPr="00F72EFF" w:rsidRDefault="00381F19" w:rsidP="00381F19">
      <w:pPr>
        <w:pStyle w:val="ab"/>
        <w:kinsoku w:val="0"/>
        <w:overflowPunct w:val="0"/>
        <w:spacing w:after="0" w:line="240" w:lineRule="auto"/>
        <w:ind w:right="141"/>
        <w:rPr>
          <w:rFonts w:ascii="Times New Roman" w:hAnsi="Times New Roman"/>
          <w:sz w:val="24"/>
          <w:szCs w:val="24"/>
        </w:rPr>
      </w:pPr>
      <w:proofErr w:type="gramStart"/>
      <w:r w:rsidRPr="00F72EFF">
        <w:rPr>
          <w:rFonts w:ascii="Times New Roman" w:hAnsi="Times New Roman"/>
          <w:sz w:val="24"/>
          <w:szCs w:val="24"/>
        </w:rPr>
        <w:lastRenderedPageBreak/>
        <w:t>Оценка «3» ставится ученику, если он: читает недостаточно бегло, некоторые слова - по слогам; допускает 3 -4 ошибки при чтении; 1 -2 ошибки - в соблюдении синтаксических пауз; 3 -4 - в соблюдении смысловых пауз, знаков препинания, передающих интонацию, логич</w:t>
      </w:r>
      <w:r w:rsidRPr="00F72EFF">
        <w:rPr>
          <w:rFonts w:ascii="Times New Roman" w:hAnsi="Times New Roman"/>
          <w:sz w:val="24"/>
          <w:szCs w:val="24"/>
        </w:rPr>
        <w:t>е</w:t>
      </w:r>
      <w:r w:rsidRPr="00F72EFF">
        <w:rPr>
          <w:rFonts w:ascii="Times New Roman" w:hAnsi="Times New Roman"/>
          <w:sz w:val="24"/>
          <w:szCs w:val="24"/>
        </w:rPr>
        <w:t>ских ударений; выделяет основную мысль произведения или части рассказа с помощью учителя; делит текст на части и озаглавливает части с помощью учителя;</w:t>
      </w:r>
      <w:proofErr w:type="gramEnd"/>
      <w:r w:rsidRPr="00F72EFF">
        <w:rPr>
          <w:rFonts w:ascii="Times New Roman" w:hAnsi="Times New Roman"/>
          <w:sz w:val="24"/>
          <w:szCs w:val="24"/>
        </w:rPr>
        <w:t xml:space="preserve"> затрудняется назвать главных действующих лиц </w:t>
      </w:r>
      <w:proofErr w:type="gramStart"/>
      <w:r w:rsidRPr="00F72EFF">
        <w:rPr>
          <w:rFonts w:ascii="Times New Roman" w:hAnsi="Times New Roman"/>
          <w:sz w:val="24"/>
          <w:szCs w:val="24"/>
        </w:rPr>
        <w:t>произведении</w:t>
      </w:r>
      <w:proofErr w:type="gramEnd"/>
      <w:r w:rsidRPr="00F72EFF">
        <w:rPr>
          <w:rFonts w:ascii="Times New Roman" w:hAnsi="Times New Roman"/>
          <w:sz w:val="24"/>
          <w:szCs w:val="24"/>
        </w:rPr>
        <w:t xml:space="preserve"> я, характеризовать их поступки; отвечает на вопросы и пересказывает неполно, непоследовательно, допускает искажение основного смысла произведения; обнаруживает при чтении наизусть  н</w:t>
      </w:r>
      <w:r w:rsidRPr="00F72EFF">
        <w:rPr>
          <w:rFonts w:ascii="Times New Roman" w:hAnsi="Times New Roman"/>
          <w:sz w:val="24"/>
          <w:szCs w:val="24"/>
        </w:rPr>
        <w:t>е</w:t>
      </w:r>
      <w:r w:rsidRPr="00F72EFF">
        <w:rPr>
          <w:rFonts w:ascii="Times New Roman" w:hAnsi="Times New Roman"/>
          <w:sz w:val="24"/>
          <w:szCs w:val="24"/>
        </w:rPr>
        <w:t>твердое усвоение</w:t>
      </w:r>
      <w:r w:rsidRPr="00F72EFF">
        <w:rPr>
          <w:rFonts w:ascii="Times New Roman" w:hAnsi="Times New Roman"/>
          <w:spacing w:val="-16"/>
          <w:sz w:val="24"/>
          <w:szCs w:val="24"/>
        </w:rPr>
        <w:t xml:space="preserve"> </w:t>
      </w:r>
      <w:r w:rsidRPr="00F72EFF">
        <w:rPr>
          <w:rFonts w:ascii="Times New Roman" w:hAnsi="Times New Roman"/>
          <w:sz w:val="24"/>
          <w:szCs w:val="24"/>
        </w:rPr>
        <w:t>текста.</w:t>
      </w:r>
    </w:p>
    <w:p w:rsidR="00381F19" w:rsidRPr="00F72EFF" w:rsidRDefault="00381F19" w:rsidP="00381F19">
      <w:pPr>
        <w:pStyle w:val="ab"/>
        <w:kinsoku w:val="0"/>
        <w:overflowPunct w:val="0"/>
        <w:spacing w:after="0" w:line="240" w:lineRule="auto"/>
        <w:ind w:right="145"/>
        <w:rPr>
          <w:rFonts w:ascii="Times New Roman" w:hAnsi="Times New Roman"/>
          <w:sz w:val="24"/>
          <w:szCs w:val="24"/>
        </w:rPr>
      </w:pPr>
      <w:proofErr w:type="gramStart"/>
      <w:r w:rsidRPr="00F72EFF">
        <w:rPr>
          <w:rFonts w:ascii="Times New Roman" w:hAnsi="Times New Roman"/>
          <w:sz w:val="24"/>
          <w:szCs w:val="24"/>
        </w:rPr>
        <w:t>Оценка «2» ставится ученику, если он: читает по слогам; допускает более 5 ошибок при чтении, при соблюдении синтаксических пауз; не может выделять основную мысль произведения, части рассказа даже с помощью учителя; не делит текст на части; не называет главных действующих лиц произведения, не характеризует их поступки; отвечает на вопросы и пересказывает содержание произведения фрагме</w:t>
      </w:r>
      <w:r w:rsidRPr="00F72EFF">
        <w:rPr>
          <w:rFonts w:ascii="Times New Roman" w:hAnsi="Times New Roman"/>
          <w:sz w:val="24"/>
          <w:szCs w:val="24"/>
        </w:rPr>
        <w:t>н</w:t>
      </w:r>
      <w:r w:rsidRPr="00F72EFF">
        <w:rPr>
          <w:rFonts w:ascii="Times New Roman" w:hAnsi="Times New Roman"/>
          <w:sz w:val="24"/>
          <w:szCs w:val="24"/>
        </w:rPr>
        <w:t>тарно, искажая основной смысл;</w:t>
      </w:r>
      <w:proofErr w:type="gramEnd"/>
      <w:r w:rsidRPr="00F72EFF">
        <w:rPr>
          <w:rFonts w:ascii="Times New Roman" w:hAnsi="Times New Roman"/>
          <w:sz w:val="24"/>
          <w:szCs w:val="24"/>
        </w:rPr>
        <w:t xml:space="preserve"> не использует помощь учителя; не знает наизусть части текста.</w:t>
      </w:r>
    </w:p>
    <w:p w:rsidR="00381F19" w:rsidRPr="00F72EFF" w:rsidRDefault="00381F19" w:rsidP="00381F19">
      <w:pPr>
        <w:pStyle w:val="ab"/>
        <w:kinsoku w:val="0"/>
        <w:overflowPunct w:val="0"/>
        <w:spacing w:after="0" w:line="240" w:lineRule="auto"/>
        <w:ind w:right="140"/>
        <w:rPr>
          <w:rFonts w:ascii="Times New Roman" w:hAnsi="Times New Roman"/>
          <w:sz w:val="24"/>
          <w:szCs w:val="24"/>
        </w:rPr>
      </w:pPr>
      <w:r w:rsidRPr="00F72EFF">
        <w:rPr>
          <w:rFonts w:ascii="Times New Roman" w:hAnsi="Times New Roman"/>
          <w:sz w:val="24"/>
          <w:szCs w:val="24"/>
        </w:rPr>
        <w:t>Оценка «1» ставится ученику, если он: затрудняется в чтении текста по слогам; допускает при чтении большое количество ошибок, иск</w:t>
      </w:r>
      <w:r w:rsidRPr="00F72EFF">
        <w:rPr>
          <w:rFonts w:ascii="Times New Roman" w:hAnsi="Times New Roman"/>
          <w:sz w:val="24"/>
          <w:szCs w:val="24"/>
        </w:rPr>
        <w:t>а</w:t>
      </w:r>
      <w:r w:rsidRPr="00F72EFF">
        <w:rPr>
          <w:rFonts w:ascii="Times New Roman" w:hAnsi="Times New Roman"/>
          <w:sz w:val="24"/>
          <w:szCs w:val="24"/>
        </w:rPr>
        <w:t>жающих смысл почитанного; не понимает смысла произведения, искажает его основное сод</w:t>
      </w:r>
      <w:r w:rsidR="0088527F" w:rsidRPr="00F72EFF">
        <w:rPr>
          <w:rFonts w:ascii="Times New Roman" w:hAnsi="Times New Roman"/>
          <w:sz w:val="24"/>
          <w:szCs w:val="24"/>
        </w:rPr>
        <w:t>ержание; не знает наизусть стих</w:t>
      </w:r>
      <w:r w:rsidRPr="00F72EFF">
        <w:rPr>
          <w:rFonts w:ascii="Times New Roman" w:hAnsi="Times New Roman"/>
          <w:sz w:val="24"/>
          <w:szCs w:val="24"/>
        </w:rPr>
        <w:t>отворение.</w:t>
      </w:r>
    </w:p>
    <w:p w:rsidR="00381F19" w:rsidRPr="00F72EFF" w:rsidRDefault="00381F19" w:rsidP="00381F19">
      <w:pPr>
        <w:pStyle w:val="110"/>
        <w:kinsoku w:val="0"/>
        <w:overflowPunct w:val="0"/>
        <w:ind w:left="241"/>
        <w:outlineLvl w:val="9"/>
      </w:pPr>
      <w:r w:rsidRPr="00F72EFF">
        <w:t xml:space="preserve">Нормативы техники чтения (количество слов в </w:t>
      </w:r>
      <w:r w:rsidRPr="00F72EFF">
        <w:rPr>
          <w:b w:val="0"/>
          <w:bCs w:val="0"/>
        </w:rPr>
        <w:t xml:space="preserve">минуту) </w:t>
      </w:r>
      <w:r w:rsidRPr="00F72EFF">
        <w:t>на полугодие и конец года</w:t>
      </w:r>
      <w:r w:rsidR="0088527F" w:rsidRPr="00F72EFF">
        <w:t>.</w:t>
      </w:r>
    </w:p>
    <w:p w:rsidR="00381F19" w:rsidRPr="00F72EFF" w:rsidRDefault="00381F19" w:rsidP="00381F19">
      <w:pPr>
        <w:pStyle w:val="ab"/>
        <w:kinsoku w:val="0"/>
        <w:overflowPunct w:val="0"/>
        <w:spacing w:line="240" w:lineRule="auto"/>
        <w:ind w:left="241" w:right="302"/>
        <w:rPr>
          <w:rFonts w:ascii="Times New Roman" w:hAnsi="Times New Roman"/>
          <w:sz w:val="24"/>
          <w:szCs w:val="24"/>
        </w:rPr>
      </w:pPr>
      <w:r w:rsidRPr="00F72EFF">
        <w:rPr>
          <w:rFonts w:ascii="Times New Roman" w:hAnsi="Times New Roman"/>
          <w:sz w:val="24"/>
          <w:szCs w:val="24"/>
        </w:rPr>
        <w:t>В начале учебного года техника чтения проверяется по текстам, объем которых соответствует объему текстов предыдущего года. Задача проверки техники чтения заключается, прежде всего, в выявлении продвижения каждого ученика, причин испытываемых им затрудн</w:t>
      </w:r>
      <w:r w:rsidRPr="00F72EFF">
        <w:rPr>
          <w:rFonts w:ascii="Times New Roman" w:hAnsi="Times New Roman"/>
          <w:sz w:val="24"/>
          <w:szCs w:val="24"/>
        </w:rPr>
        <w:t>е</w:t>
      </w:r>
      <w:r w:rsidRPr="00F72EFF">
        <w:rPr>
          <w:rFonts w:ascii="Times New Roman" w:hAnsi="Times New Roman"/>
          <w:sz w:val="24"/>
          <w:szCs w:val="24"/>
        </w:rPr>
        <w:t>ний для оказания индивидуальной коррекционной помощи.</w:t>
      </w:r>
    </w:p>
    <w:tbl>
      <w:tblPr>
        <w:tblStyle w:val="af7"/>
        <w:tblW w:w="0" w:type="auto"/>
        <w:tblInd w:w="241" w:type="dxa"/>
        <w:tblLook w:val="04A0" w:firstRow="1" w:lastRow="0" w:firstColumn="1" w:lastColumn="0" w:noHBand="0" w:noVBand="1"/>
      </w:tblPr>
      <w:tblGrid>
        <w:gridCol w:w="1143"/>
        <w:gridCol w:w="4820"/>
        <w:gridCol w:w="4252"/>
        <w:gridCol w:w="4320"/>
      </w:tblGrid>
      <w:tr w:rsidR="0088527F" w:rsidRPr="00F72EFF" w:rsidTr="005B4D10">
        <w:tc>
          <w:tcPr>
            <w:tcW w:w="1143" w:type="dxa"/>
          </w:tcPr>
          <w:p w:rsidR="0088527F" w:rsidRPr="00F72EFF" w:rsidRDefault="0088527F"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Класс</w:t>
            </w:r>
          </w:p>
        </w:tc>
        <w:tc>
          <w:tcPr>
            <w:tcW w:w="4820" w:type="dxa"/>
          </w:tcPr>
          <w:p w:rsidR="0088527F" w:rsidRPr="00F72EFF" w:rsidRDefault="0088527F"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Первый уровень</w:t>
            </w:r>
            <w:r w:rsidR="005B4D10" w:rsidRPr="00F72EFF">
              <w:rPr>
                <w:rFonts w:ascii="Times New Roman" w:hAnsi="Times New Roman"/>
                <w:sz w:val="24"/>
                <w:szCs w:val="24"/>
              </w:rPr>
              <w:t xml:space="preserve"> (без нарушения прои</w:t>
            </w:r>
            <w:r w:rsidR="005B4D10" w:rsidRPr="00F72EFF">
              <w:rPr>
                <w:rFonts w:ascii="Times New Roman" w:hAnsi="Times New Roman"/>
                <w:sz w:val="24"/>
                <w:szCs w:val="24"/>
              </w:rPr>
              <w:t>з</w:t>
            </w:r>
            <w:r w:rsidR="005B4D10" w:rsidRPr="00F72EFF">
              <w:rPr>
                <w:rFonts w:ascii="Times New Roman" w:hAnsi="Times New Roman"/>
                <w:sz w:val="24"/>
                <w:szCs w:val="24"/>
              </w:rPr>
              <w:t>ношения)</w:t>
            </w:r>
          </w:p>
        </w:tc>
        <w:tc>
          <w:tcPr>
            <w:tcW w:w="4252" w:type="dxa"/>
          </w:tcPr>
          <w:p w:rsidR="0088527F" w:rsidRPr="00F72EFF" w:rsidRDefault="0088527F"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Второй уровень</w:t>
            </w:r>
            <w:r w:rsidR="005B4D10" w:rsidRPr="00F72EFF">
              <w:rPr>
                <w:rFonts w:ascii="Times New Roman" w:hAnsi="Times New Roman"/>
                <w:sz w:val="24"/>
                <w:szCs w:val="24"/>
              </w:rPr>
              <w:t xml:space="preserve"> (незначительные речевые нарушения)</w:t>
            </w:r>
          </w:p>
        </w:tc>
        <w:tc>
          <w:tcPr>
            <w:tcW w:w="4320" w:type="dxa"/>
          </w:tcPr>
          <w:p w:rsidR="0088527F" w:rsidRPr="00F72EFF" w:rsidRDefault="0088527F"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Третий уровень</w:t>
            </w:r>
            <w:r w:rsidR="005B4D10" w:rsidRPr="00F72EFF">
              <w:rPr>
                <w:rFonts w:ascii="Times New Roman" w:hAnsi="Times New Roman"/>
                <w:sz w:val="24"/>
                <w:szCs w:val="24"/>
              </w:rPr>
              <w:t xml:space="preserve"> (выраженные нар</w:t>
            </w:r>
            <w:r w:rsidR="005B4D10" w:rsidRPr="00F72EFF">
              <w:rPr>
                <w:rFonts w:ascii="Times New Roman" w:hAnsi="Times New Roman"/>
                <w:sz w:val="24"/>
                <w:szCs w:val="24"/>
              </w:rPr>
              <w:t>у</w:t>
            </w:r>
            <w:r w:rsidR="005B4D10" w:rsidRPr="00F72EFF">
              <w:rPr>
                <w:rFonts w:ascii="Times New Roman" w:hAnsi="Times New Roman"/>
                <w:sz w:val="24"/>
                <w:szCs w:val="24"/>
              </w:rPr>
              <w:t>шения речи, отсутствие речи)</w:t>
            </w:r>
          </w:p>
        </w:tc>
      </w:tr>
      <w:tr w:rsidR="005B4D10" w:rsidRPr="00F72EFF" w:rsidTr="005B4D10">
        <w:tc>
          <w:tcPr>
            <w:tcW w:w="1143" w:type="dxa"/>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5</w:t>
            </w:r>
          </w:p>
        </w:tc>
        <w:tc>
          <w:tcPr>
            <w:tcW w:w="4820" w:type="dxa"/>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45-60 слов в минуту</w:t>
            </w:r>
          </w:p>
        </w:tc>
        <w:tc>
          <w:tcPr>
            <w:tcW w:w="4252" w:type="dxa"/>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40-50 слов в минуту</w:t>
            </w:r>
          </w:p>
        </w:tc>
        <w:tc>
          <w:tcPr>
            <w:tcW w:w="4320" w:type="dxa"/>
            <w:vMerge w:val="restart"/>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Проводится с учётом индивидуал</w:t>
            </w:r>
            <w:r w:rsidRPr="00F72EFF">
              <w:rPr>
                <w:rFonts w:ascii="Times New Roman" w:hAnsi="Times New Roman"/>
                <w:sz w:val="24"/>
                <w:szCs w:val="24"/>
              </w:rPr>
              <w:t>ь</w:t>
            </w:r>
            <w:r w:rsidRPr="00F72EFF">
              <w:rPr>
                <w:rFonts w:ascii="Times New Roman" w:hAnsi="Times New Roman"/>
                <w:sz w:val="24"/>
                <w:szCs w:val="24"/>
              </w:rPr>
              <w:t>ных особенностей и потенциальных возможностей обучающегося, о</w:t>
            </w:r>
            <w:r w:rsidRPr="00F72EFF">
              <w:rPr>
                <w:rFonts w:ascii="Times New Roman" w:hAnsi="Times New Roman"/>
                <w:sz w:val="24"/>
                <w:szCs w:val="24"/>
              </w:rPr>
              <w:t>т</w:t>
            </w:r>
            <w:r w:rsidRPr="00F72EFF">
              <w:rPr>
                <w:rFonts w:ascii="Times New Roman" w:hAnsi="Times New Roman"/>
                <w:sz w:val="24"/>
                <w:szCs w:val="24"/>
              </w:rPr>
              <w:t>слеживается динамика относительно самого ребёнка.</w:t>
            </w:r>
          </w:p>
        </w:tc>
      </w:tr>
      <w:tr w:rsidR="005B4D10" w:rsidRPr="00F72EFF" w:rsidTr="005B4D10">
        <w:tc>
          <w:tcPr>
            <w:tcW w:w="1143" w:type="dxa"/>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6</w:t>
            </w:r>
          </w:p>
        </w:tc>
        <w:tc>
          <w:tcPr>
            <w:tcW w:w="4820" w:type="dxa"/>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60-65 слов в минуту</w:t>
            </w:r>
          </w:p>
        </w:tc>
        <w:tc>
          <w:tcPr>
            <w:tcW w:w="4252" w:type="dxa"/>
          </w:tcPr>
          <w:p w:rsidR="005B4D10" w:rsidRPr="00F72EFF" w:rsidRDefault="005B4D10" w:rsidP="00381F19">
            <w:pPr>
              <w:pStyle w:val="ab"/>
              <w:kinsoku w:val="0"/>
              <w:overflowPunct w:val="0"/>
              <w:ind w:right="302"/>
              <w:rPr>
                <w:rFonts w:ascii="Times New Roman" w:hAnsi="Times New Roman"/>
                <w:sz w:val="24"/>
                <w:szCs w:val="24"/>
              </w:rPr>
            </w:pPr>
            <w:r w:rsidRPr="00F72EFF">
              <w:rPr>
                <w:rFonts w:ascii="Times New Roman" w:hAnsi="Times New Roman"/>
                <w:sz w:val="24"/>
                <w:szCs w:val="24"/>
              </w:rPr>
              <w:t>55-60 слов в минуту</w:t>
            </w:r>
          </w:p>
        </w:tc>
        <w:tc>
          <w:tcPr>
            <w:tcW w:w="4320" w:type="dxa"/>
            <w:vMerge/>
          </w:tcPr>
          <w:p w:rsidR="005B4D10" w:rsidRPr="00F72EFF" w:rsidRDefault="005B4D10" w:rsidP="00381F19">
            <w:pPr>
              <w:pStyle w:val="ab"/>
              <w:kinsoku w:val="0"/>
              <w:overflowPunct w:val="0"/>
              <w:ind w:right="302"/>
              <w:rPr>
                <w:rFonts w:ascii="Times New Roman" w:hAnsi="Times New Roman"/>
                <w:sz w:val="24"/>
                <w:szCs w:val="24"/>
              </w:rPr>
            </w:pPr>
          </w:p>
        </w:tc>
      </w:tr>
    </w:tbl>
    <w:p w:rsidR="00381F19" w:rsidRPr="00F72EFF" w:rsidRDefault="00381F19" w:rsidP="00381F19">
      <w:pPr>
        <w:pStyle w:val="ab"/>
        <w:kinsoku w:val="0"/>
        <w:overflowPunct w:val="0"/>
        <w:spacing w:before="3"/>
        <w:rPr>
          <w:sz w:val="24"/>
          <w:szCs w:val="24"/>
        </w:rPr>
      </w:pPr>
    </w:p>
    <w:p w:rsidR="00381F19" w:rsidRPr="00F72EFF" w:rsidRDefault="00381F19" w:rsidP="00381F19">
      <w:pPr>
        <w:spacing w:after="0" w:line="240" w:lineRule="auto"/>
        <w:jc w:val="both"/>
        <w:rPr>
          <w:sz w:val="24"/>
          <w:szCs w:val="24"/>
        </w:rPr>
      </w:pPr>
      <w:r w:rsidRPr="00F72EFF">
        <w:rPr>
          <w:b/>
          <w:sz w:val="24"/>
          <w:szCs w:val="24"/>
        </w:rPr>
        <w:t xml:space="preserve">2.Оценка </w:t>
      </w:r>
      <w:r w:rsidRPr="00F72EFF">
        <w:rPr>
          <w:b/>
          <w:color w:val="000000"/>
          <w:sz w:val="24"/>
          <w:szCs w:val="24"/>
        </w:rPr>
        <w:t>достижений обучающихся</w:t>
      </w:r>
      <w:r w:rsidRPr="00F72EFF">
        <w:rPr>
          <w:b/>
          <w:sz w:val="24"/>
          <w:szCs w:val="24"/>
        </w:rPr>
        <w:t xml:space="preserve">  по  учебному предмету «Русский язык».</w:t>
      </w:r>
    </w:p>
    <w:p w:rsidR="00381F19" w:rsidRPr="00F72EFF" w:rsidRDefault="00381F19" w:rsidP="00381F19">
      <w:pPr>
        <w:pStyle w:val="110"/>
        <w:tabs>
          <w:tab w:val="left" w:pos="662"/>
        </w:tabs>
        <w:kinsoku w:val="0"/>
        <w:overflowPunct w:val="0"/>
        <w:ind w:left="241"/>
        <w:outlineLvl w:val="9"/>
      </w:pPr>
    </w:p>
    <w:p w:rsidR="00381F19" w:rsidRPr="00F72EFF" w:rsidRDefault="00381F19" w:rsidP="00AF042F">
      <w:pPr>
        <w:widowControl w:val="0"/>
        <w:tabs>
          <w:tab w:val="left" w:pos="1557"/>
        </w:tabs>
        <w:kinsoku w:val="0"/>
        <w:overflowPunct w:val="0"/>
        <w:autoSpaceDE w:val="0"/>
        <w:adjustRightInd w:val="0"/>
        <w:spacing w:before="56" w:after="0" w:line="240" w:lineRule="auto"/>
        <w:ind w:right="307"/>
        <w:jc w:val="both"/>
        <w:rPr>
          <w:color w:val="000000"/>
          <w:sz w:val="24"/>
          <w:szCs w:val="24"/>
        </w:rPr>
      </w:pPr>
      <w:r w:rsidRPr="00F72EFF">
        <w:rPr>
          <w:sz w:val="24"/>
          <w:szCs w:val="24"/>
        </w:rPr>
        <w:t>Знания и умения учащихся легкой и средней степени умственной отсталости по русскому языку оцениваются на основе устных ответов и письменных</w:t>
      </w:r>
      <w:r w:rsidRPr="00F72EFF">
        <w:rPr>
          <w:spacing w:val="-31"/>
          <w:sz w:val="24"/>
          <w:szCs w:val="24"/>
        </w:rPr>
        <w:t xml:space="preserve"> </w:t>
      </w:r>
      <w:r w:rsidRPr="00F72EFF">
        <w:rPr>
          <w:sz w:val="24"/>
          <w:szCs w:val="24"/>
        </w:rPr>
        <w:t>работ.</w:t>
      </w:r>
    </w:p>
    <w:p w:rsidR="00381F19" w:rsidRPr="00F72EFF" w:rsidRDefault="00381F19" w:rsidP="00942BAF">
      <w:pPr>
        <w:pStyle w:val="ab"/>
        <w:numPr>
          <w:ilvl w:val="1"/>
          <w:numId w:val="99"/>
        </w:numPr>
        <w:kinsoku w:val="0"/>
        <w:overflowPunct w:val="0"/>
        <w:spacing w:after="0" w:line="240" w:lineRule="auto"/>
        <w:rPr>
          <w:rFonts w:ascii="Times New Roman" w:hAnsi="Times New Roman"/>
          <w:sz w:val="24"/>
          <w:szCs w:val="24"/>
        </w:rPr>
      </w:pPr>
      <w:r w:rsidRPr="00F72EFF">
        <w:rPr>
          <w:rFonts w:ascii="Times New Roman" w:hAnsi="Times New Roman"/>
          <w:b/>
          <w:sz w:val="24"/>
          <w:szCs w:val="24"/>
        </w:rPr>
        <w:t>При оценке устных ответов</w:t>
      </w:r>
      <w:r w:rsidRPr="00F72EFF">
        <w:rPr>
          <w:rFonts w:ascii="Times New Roman" w:hAnsi="Times New Roman"/>
          <w:sz w:val="24"/>
          <w:szCs w:val="24"/>
        </w:rPr>
        <w:t xml:space="preserve"> по грамматике принимается во внимание:</w:t>
      </w:r>
      <w:r w:rsidR="00AF042F" w:rsidRPr="00F72EFF">
        <w:rPr>
          <w:rFonts w:ascii="Times New Roman" w:hAnsi="Times New Roman"/>
          <w:sz w:val="24"/>
          <w:szCs w:val="24"/>
        </w:rPr>
        <w:t xml:space="preserve">  </w:t>
      </w:r>
      <w:r w:rsidRPr="00F72EFF">
        <w:rPr>
          <w:rFonts w:ascii="Times New Roman" w:hAnsi="Times New Roman"/>
          <w:sz w:val="24"/>
          <w:szCs w:val="24"/>
        </w:rPr>
        <w:t xml:space="preserve"> правильность ответа по содержанию, свидетельствующая об осознанности у</w:t>
      </w:r>
      <w:r w:rsidR="00AF042F" w:rsidRPr="00F72EFF">
        <w:rPr>
          <w:rFonts w:ascii="Times New Roman" w:hAnsi="Times New Roman"/>
          <w:sz w:val="24"/>
          <w:szCs w:val="24"/>
        </w:rPr>
        <w:t xml:space="preserve">своения изученного материала; </w:t>
      </w:r>
      <w:r w:rsidRPr="00F72EFF">
        <w:rPr>
          <w:rFonts w:ascii="Times New Roman" w:hAnsi="Times New Roman"/>
          <w:sz w:val="24"/>
          <w:szCs w:val="24"/>
        </w:rPr>
        <w:t xml:space="preserve"> полнота ответа;</w:t>
      </w:r>
      <w:r w:rsidR="00AF042F" w:rsidRPr="00F72EFF">
        <w:rPr>
          <w:rFonts w:ascii="Times New Roman" w:hAnsi="Times New Roman"/>
          <w:sz w:val="24"/>
          <w:szCs w:val="24"/>
        </w:rPr>
        <w:t xml:space="preserve"> </w:t>
      </w:r>
      <w:r w:rsidRPr="00F72EFF">
        <w:rPr>
          <w:rFonts w:ascii="Times New Roman" w:hAnsi="Times New Roman"/>
          <w:sz w:val="24"/>
          <w:szCs w:val="24"/>
        </w:rPr>
        <w:t xml:space="preserve"> умение практ</w:t>
      </w:r>
      <w:r w:rsidR="00AF042F" w:rsidRPr="00F72EFF">
        <w:rPr>
          <w:rFonts w:ascii="Times New Roman" w:hAnsi="Times New Roman"/>
          <w:sz w:val="24"/>
          <w:szCs w:val="24"/>
        </w:rPr>
        <w:t xml:space="preserve">ически применять свои знания; </w:t>
      </w:r>
      <w:r w:rsidRPr="00F72EFF">
        <w:rPr>
          <w:rFonts w:ascii="Times New Roman" w:hAnsi="Times New Roman"/>
          <w:sz w:val="24"/>
          <w:szCs w:val="24"/>
        </w:rPr>
        <w:t xml:space="preserve"> последовательность и</w:t>
      </w:r>
      <w:r w:rsidRPr="00F72EFF">
        <w:rPr>
          <w:rFonts w:ascii="Times New Roman" w:hAnsi="Times New Roman"/>
          <w:sz w:val="24"/>
          <w:szCs w:val="24"/>
        </w:rPr>
        <w:t>з</w:t>
      </w:r>
      <w:r w:rsidRPr="00F72EFF">
        <w:rPr>
          <w:rFonts w:ascii="Times New Roman" w:hAnsi="Times New Roman"/>
          <w:sz w:val="24"/>
          <w:szCs w:val="24"/>
        </w:rPr>
        <w:t>ложения и речевое оформление ответа.</w:t>
      </w:r>
    </w:p>
    <w:p w:rsidR="00381F19" w:rsidRPr="00F72EFF" w:rsidRDefault="00DB043D" w:rsidP="00AF042F">
      <w:pPr>
        <w:widowControl w:val="0"/>
        <w:tabs>
          <w:tab w:val="left" w:pos="1242"/>
        </w:tabs>
        <w:kinsoku w:val="0"/>
        <w:overflowPunct w:val="0"/>
        <w:autoSpaceDE w:val="0"/>
        <w:adjustRightInd w:val="0"/>
        <w:spacing w:after="0" w:line="240" w:lineRule="auto"/>
        <w:ind w:right="891"/>
        <w:rPr>
          <w:color w:val="000000"/>
          <w:sz w:val="24"/>
          <w:szCs w:val="24"/>
        </w:rPr>
      </w:pPr>
      <w:r w:rsidRPr="00F72EFF">
        <w:rPr>
          <w:sz w:val="24"/>
          <w:szCs w:val="24"/>
        </w:rPr>
        <w:t xml:space="preserve">При оценке устных ответов    </w:t>
      </w:r>
      <w:r w:rsidR="00381F19" w:rsidRPr="00F72EFF">
        <w:rPr>
          <w:sz w:val="24"/>
          <w:szCs w:val="24"/>
        </w:rPr>
        <w:t>следует руководствоваться</w:t>
      </w:r>
      <w:r w:rsidR="00381F19" w:rsidRPr="00F72EFF">
        <w:rPr>
          <w:spacing w:val="-17"/>
          <w:sz w:val="24"/>
          <w:szCs w:val="24"/>
        </w:rPr>
        <w:t xml:space="preserve"> </w:t>
      </w:r>
      <w:r w:rsidR="00381F19" w:rsidRPr="00F72EFF">
        <w:rPr>
          <w:sz w:val="24"/>
          <w:szCs w:val="24"/>
        </w:rPr>
        <w:t>критериями.</w:t>
      </w:r>
    </w:p>
    <w:p w:rsidR="00AF042F" w:rsidRPr="00F72EFF" w:rsidRDefault="00AF042F" w:rsidP="00AF042F">
      <w:pPr>
        <w:pStyle w:val="110"/>
        <w:kinsoku w:val="0"/>
        <w:overflowPunct w:val="0"/>
        <w:spacing w:before="72"/>
        <w:ind w:left="0" w:right="1501"/>
        <w:jc w:val="left"/>
        <w:outlineLvl w:val="9"/>
      </w:pPr>
      <w:r w:rsidRPr="00F72EFF">
        <w:rPr>
          <w:b w:val="0"/>
        </w:rPr>
        <w:lastRenderedPageBreak/>
        <w:t>Отметка «5»</w:t>
      </w:r>
      <w:r w:rsidRPr="00F72EFF">
        <w:t xml:space="preserve"> </w:t>
      </w:r>
      <w:r w:rsidRPr="00F72EFF">
        <w:rPr>
          <w:b w:val="0"/>
        </w:rPr>
        <w:t>за устный ответ, если ученик</w:t>
      </w:r>
      <w:r w:rsidRPr="00F72EFF">
        <w:t xml:space="preserve">:  </w:t>
      </w:r>
    </w:p>
    <w:p w:rsidR="00AF042F" w:rsidRPr="00F72EFF" w:rsidRDefault="00AF042F" w:rsidP="00942BAF">
      <w:pPr>
        <w:pStyle w:val="110"/>
        <w:numPr>
          <w:ilvl w:val="0"/>
          <w:numId w:val="191"/>
        </w:numPr>
        <w:kinsoku w:val="0"/>
        <w:overflowPunct w:val="0"/>
        <w:ind w:right="1501"/>
        <w:jc w:val="left"/>
        <w:outlineLvl w:val="9"/>
        <w:rPr>
          <w:b w:val="0"/>
        </w:rPr>
      </w:pPr>
      <w:r w:rsidRPr="00F72EFF">
        <w:rPr>
          <w:b w:val="0"/>
        </w:rPr>
        <w:t>обнаруживает понимание материала;</w:t>
      </w:r>
    </w:p>
    <w:p w:rsidR="00AF042F" w:rsidRPr="00F72EFF" w:rsidRDefault="00AF042F" w:rsidP="00942BAF">
      <w:pPr>
        <w:pStyle w:val="110"/>
        <w:numPr>
          <w:ilvl w:val="0"/>
          <w:numId w:val="191"/>
        </w:numPr>
        <w:kinsoku w:val="0"/>
        <w:overflowPunct w:val="0"/>
        <w:ind w:right="1501"/>
        <w:jc w:val="left"/>
        <w:outlineLvl w:val="9"/>
        <w:rPr>
          <w:b w:val="0"/>
        </w:rPr>
      </w:pPr>
      <w:r w:rsidRPr="00F72EFF">
        <w:rPr>
          <w:b w:val="0"/>
        </w:rPr>
        <w:t xml:space="preserve">может с помощью учителя обосновать, самостоятельно сформулировать ответ; </w:t>
      </w:r>
    </w:p>
    <w:p w:rsidR="00AF042F" w:rsidRPr="00F72EFF" w:rsidRDefault="00AF042F" w:rsidP="00942BAF">
      <w:pPr>
        <w:pStyle w:val="110"/>
        <w:numPr>
          <w:ilvl w:val="0"/>
          <w:numId w:val="191"/>
        </w:numPr>
        <w:kinsoku w:val="0"/>
        <w:overflowPunct w:val="0"/>
        <w:ind w:right="1501"/>
        <w:jc w:val="left"/>
        <w:outlineLvl w:val="9"/>
        <w:rPr>
          <w:b w:val="0"/>
        </w:rPr>
      </w:pPr>
      <w:r w:rsidRPr="00F72EFF">
        <w:rPr>
          <w:b w:val="0"/>
        </w:rPr>
        <w:t>привести необходимые примеры;</w:t>
      </w:r>
    </w:p>
    <w:p w:rsidR="00AF042F" w:rsidRPr="00F72EFF" w:rsidRDefault="00AF042F" w:rsidP="00942BAF">
      <w:pPr>
        <w:pStyle w:val="110"/>
        <w:numPr>
          <w:ilvl w:val="0"/>
          <w:numId w:val="191"/>
        </w:numPr>
        <w:kinsoku w:val="0"/>
        <w:overflowPunct w:val="0"/>
        <w:ind w:right="1501"/>
        <w:jc w:val="left"/>
        <w:outlineLvl w:val="9"/>
        <w:rPr>
          <w:b w:val="0"/>
        </w:rPr>
      </w:pPr>
      <w:r w:rsidRPr="00F72EFF">
        <w:rPr>
          <w:b w:val="0"/>
        </w:rPr>
        <w:t>допускает единичные ошибки, которые сам исправляет.</w:t>
      </w:r>
    </w:p>
    <w:p w:rsidR="00AF042F" w:rsidRPr="00F72EFF" w:rsidRDefault="00AF042F" w:rsidP="009D0A88">
      <w:pPr>
        <w:pStyle w:val="110"/>
        <w:kinsoku w:val="0"/>
        <w:overflowPunct w:val="0"/>
        <w:outlineLvl w:val="9"/>
      </w:pPr>
      <w:r w:rsidRPr="00F72EFF">
        <w:rPr>
          <w:b w:val="0"/>
        </w:rPr>
        <w:t>Отметка «4»</w:t>
      </w:r>
      <w:r w:rsidRPr="00F72EFF">
        <w:t xml:space="preserve"> </w:t>
      </w:r>
      <w:r w:rsidRPr="00F72EFF">
        <w:rPr>
          <w:b w:val="0"/>
        </w:rPr>
        <w:t>за устный ответ, если ученик:</w:t>
      </w:r>
    </w:p>
    <w:p w:rsidR="009D0A88" w:rsidRPr="00F72EFF" w:rsidRDefault="00AF042F" w:rsidP="00942BAF">
      <w:pPr>
        <w:pStyle w:val="ab"/>
        <w:numPr>
          <w:ilvl w:val="0"/>
          <w:numId w:val="192"/>
        </w:numPr>
        <w:kinsoku w:val="0"/>
        <w:overflowPunct w:val="0"/>
        <w:spacing w:after="0" w:line="240" w:lineRule="auto"/>
        <w:ind w:right="102"/>
        <w:rPr>
          <w:rFonts w:ascii="Times New Roman" w:hAnsi="Times New Roman"/>
          <w:sz w:val="24"/>
          <w:szCs w:val="24"/>
        </w:rPr>
      </w:pPr>
      <w:proofErr w:type="gramStart"/>
      <w:r w:rsidRPr="00F72EFF">
        <w:rPr>
          <w:rFonts w:ascii="Times New Roman" w:hAnsi="Times New Roman"/>
          <w:sz w:val="24"/>
          <w:szCs w:val="24"/>
        </w:rPr>
        <w:t>дает ответ, в целом в соответствующий требованиям оценки «5», но допускает неточности в подтверждении правил примерами и и</w:t>
      </w:r>
      <w:r w:rsidRPr="00F72EFF">
        <w:rPr>
          <w:rFonts w:ascii="Times New Roman" w:hAnsi="Times New Roman"/>
          <w:sz w:val="24"/>
          <w:szCs w:val="24"/>
        </w:rPr>
        <w:t>с</w:t>
      </w:r>
      <w:r w:rsidRPr="00F72EFF">
        <w:rPr>
          <w:rFonts w:ascii="Times New Roman" w:hAnsi="Times New Roman"/>
          <w:sz w:val="24"/>
          <w:szCs w:val="24"/>
        </w:rPr>
        <w:t>правля</w:t>
      </w:r>
      <w:r w:rsidR="009D0A88" w:rsidRPr="00F72EFF">
        <w:rPr>
          <w:rFonts w:ascii="Times New Roman" w:hAnsi="Times New Roman"/>
          <w:sz w:val="24"/>
          <w:szCs w:val="24"/>
        </w:rPr>
        <w:t>ет их с помощью учителя;</w:t>
      </w:r>
      <w:proofErr w:type="gramEnd"/>
    </w:p>
    <w:p w:rsidR="009D0A88" w:rsidRPr="00F72EFF" w:rsidRDefault="009D0A88" w:rsidP="00942BAF">
      <w:pPr>
        <w:pStyle w:val="ab"/>
        <w:numPr>
          <w:ilvl w:val="0"/>
          <w:numId w:val="192"/>
        </w:numPr>
        <w:kinsoku w:val="0"/>
        <w:overflowPunct w:val="0"/>
        <w:spacing w:after="0" w:line="240" w:lineRule="auto"/>
        <w:ind w:right="102"/>
        <w:rPr>
          <w:rFonts w:ascii="Times New Roman" w:hAnsi="Times New Roman"/>
          <w:sz w:val="24"/>
          <w:szCs w:val="24"/>
        </w:rPr>
      </w:pPr>
      <w:r w:rsidRPr="00F72EFF">
        <w:rPr>
          <w:rFonts w:ascii="Times New Roman" w:hAnsi="Times New Roman"/>
          <w:sz w:val="24"/>
          <w:szCs w:val="24"/>
        </w:rPr>
        <w:t>д</w:t>
      </w:r>
      <w:r w:rsidR="00AF042F" w:rsidRPr="00F72EFF">
        <w:rPr>
          <w:rFonts w:ascii="Times New Roman" w:hAnsi="Times New Roman"/>
          <w:sz w:val="24"/>
          <w:szCs w:val="24"/>
        </w:rPr>
        <w:t>елает неко</w:t>
      </w:r>
      <w:r w:rsidRPr="00F72EFF">
        <w:rPr>
          <w:rFonts w:ascii="Times New Roman" w:hAnsi="Times New Roman"/>
          <w:sz w:val="24"/>
          <w:szCs w:val="24"/>
        </w:rPr>
        <w:t>торые ошибки в речи; п</w:t>
      </w:r>
      <w:r w:rsidR="00AF042F" w:rsidRPr="00F72EFF">
        <w:rPr>
          <w:rFonts w:ascii="Times New Roman" w:hAnsi="Times New Roman"/>
          <w:sz w:val="24"/>
          <w:szCs w:val="24"/>
        </w:rPr>
        <w:t xml:space="preserve">ри работе с текстом или разборе предложения допускает одну-две ошибки, которые исправляет при помощи учителя. </w:t>
      </w:r>
    </w:p>
    <w:p w:rsidR="00AF042F" w:rsidRPr="00F72EFF" w:rsidRDefault="00AF042F" w:rsidP="009D0A88">
      <w:pPr>
        <w:pStyle w:val="ab"/>
        <w:kinsoku w:val="0"/>
        <w:overflowPunct w:val="0"/>
        <w:spacing w:after="0" w:line="237" w:lineRule="auto"/>
        <w:ind w:right="102"/>
        <w:rPr>
          <w:rFonts w:ascii="Times New Roman" w:hAnsi="Times New Roman"/>
          <w:b/>
          <w:bCs/>
          <w:sz w:val="24"/>
          <w:szCs w:val="24"/>
        </w:rPr>
      </w:pPr>
      <w:r w:rsidRPr="00F72EFF">
        <w:rPr>
          <w:rFonts w:ascii="Times New Roman" w:hAnsi="Times New Roman"/>
          <w:bCs/>
          <w:sz w:val="24"/>
          <w:szCs w:val="24"/>
        </w:rPr>
        <w:t>Отметка «3»</w:t>
      </w:r>
      <w:r w:rsidRPr="00F72EFF">
        <w:rPr>
          <w:rFonts w:ascii="Times New Roman" w:hAnsi="Times New Roman"/>
          <w:b/>
          <w:bCs/>
          <w:sz w:val="24"/>
          <w:szCs w:val="24"/>
        </w:rPr>
        <w:t xml:space="preserve"> </w:t>
      </w:r>
      <w:r w:rsidRPr="00F72EFF">
        <w:rPr>
          <w:rFonts w:ascii="Times New Roman" w:hAnsi="Times New Roman"/>
          <w:bCs/>
          <w:sz w:val="24"/>
          <w:szCs w:val="24"/>
        </w:rPr>
        <w:t>за устный ответ,</w:t>
      </w:r>
      <w:r w:rsidR="009D0A88" w:rsidRPr="00F72EFF">
        <w:rPr>
          <w:rFonts w:ascii="Times New Roman" w:hAnsi="Times New Roman"/>
          <w:b/>
          <w:bCs/>
          <w:sz w:val="24"/>
          <w:szCs w:val="24"/>
        </w:rPr>
        <w:t xml:space="preserve">   </w:t>
      </w:r>
      <w:r w:rsidRPr="00F72EFF">
        <w:rPr>
          <w:rFonts w:ascii="Times New Roman" w:hAnsi="Times New Roman"/>
          <w:sz w:val="24"/>
          <w:szCs w:val="24"/>
        </w:rPr>
        <w:t>если ученик:</w:t>
      </w:r>
    </w:p>
    <w:p w:rsidR="00DB043D" w:rsidRPr="00F72EFF" w:rsidRDefault="00DB043D" w:rsidP="00DB043D">
      <w:pPr>
        <w:pStyle w:val="ab"/>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о</w:t>
      </w:r>
      <w:r w:rsidR="00AF042F" w:rsidRPr="00F72EFF">
        <w:rPr>
          <w:rFonts w:ascii="Times New Roman" w:hAnsi="Times New Roman"/>
          <w:sz w:val="24"/>
          <w:szCs w:val="24"/>
        </w:rPr>
        <w:t>бнаруживает знание и понимание основных положений данной темы, но излагает материал недос</w:t>
      </w:r>
      <w:r w:rsidRPr="00F72EFF">
        <w:rPr>
          <w:rFonts w:ascii="Times New Roman" w:hAnsi="Times New Roman"/>
          <w:sz w:val="24"/>
          <w:szCs w:val="24"/>
        </w:rPr>
        <w:t>таточно полно и последовательно;</w:t>
      </w:r>
    </w:p>
    <w:p w:rsidR="00DB043D" w:rsidRPr="00F72EFF" w:rsidRDefault="00DB043D" w:rsidP="00DB043D">
      <w:pPr>
        <w:pStyle w:val="ab"/>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 xml:space="preserve"> д</w:t>
      </w:r>
      <w:r w:rsidR="00AF042F" w:rsidRPr="00F72EFF">
        <w:rPr>
          <w:rFonts w:ascii="Times New Roman" w:hAnsi="Times New Roman"/>
          <w:sz w:val="24"/>
          <w:szCs w:val="24"/>
        </w:rPr>
        <w:t>опус</w:t>
      </w:r>
      <w:r w:rsidRPr="00F72EFF">
        <w:rPr>
          <w:rFonts w:ascii="Times New Roman" w:hAnsi="Times New Roman"/>
          <w:sz w:val="24"/>
          <w:szCs w:val="24"/>
        </w:rPr>
        <w:t>кает ряд ошибок в речи;</w:t>
      </w:r>
    </w:p>
    <w:p w:rsidR="00AF042F" w:rsidRPr="00F72EFF" w:rsidRDefault="00DB043D" w:rsidP="00DB043D">
      <w:pPr>
        <w:pStyle w:val="ab"/>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 xml:space="preserve"> з</w:t>
      </w:r>
      <w:r w:rsidR="00AF042F" w:rsidRPr="00F72EFF">
        <w:rPr>
          <w:rFonts w:ascii="Times New Roman" w:hAnsi="Times New Roman"/>
          <w:sz w:val="24"/>
          <w:szCs w:val="24"/>
        </w:rPr>
        <w:t>атрудняется самостоятельно подтвердить правило примерами</w:t>
      </w:r>
      <w:r w:rsidRPr="00F72EFF">
        <w:rPr>
          <w:rFonts w:ascii="Times New Roman" w:hAnsi="Times New Roman"/>
          <w:sz w:val="24"/>
          <w:szCs w:val="24"/>
        </w:rPr>
        <w:t xml:space="preserve"> и делает это с помощью учителя; н</w:t>
      </w:r>
      <w:r w:rsidR="00AF042F" w:rsidRPr="00F72EFF">
        <w:rPr>
          <w:rFonts w:ascii="Times New Roman" w:hAnsi="Times New Roman"/>
          <w:sz w:val="24"/>
          <w:szCs w:val="24"/>
        </w:rPr>
        <w:t>уждается в постоянной помощи учителя.</w:t>
      </w:r>
    </w:p>
    <w:p w:rsidR="00AF042F" w:rsidRPr="00F72EFF" w:rsidRDefault="00AF042F" w:rsidP="00DB043D">
      <w:pPr>
        <w:pStyle w:val="110"/>
        <w:kinsoku w:val="0"/>
        <w:overflowPunct w:val="0"/>
        <w:outlineLvl w:val="9"/>
      </w:pPr>
      <w:r w:rsidRPr="00F72EFF">
        <w:rPr>
          <w:b w:val="0"/>
        </w:rPr>
        <w:t>Отметка «2»</w:t>
      </w:r>
      <w:r w:rsidRPr="00F72EFF">
        <w:t xml:space="preserve"> </w:t>
      </w:r>
      <w:r w:rsidRPr="00F72EFF">
        <w:rPr>
          <w:b w:val="0"/>
        </w:rPr>
        <w:t>за устный ответ, если ученик:</w:t>
      </w:r>
    </w:p>
    <w:p w:rsidR="00DB043D" w:rsidRPr="00F72EFF" w:rsidRDefault="00DB043D" w:rsidP="00942BAF">
      <w:pPr>
        <w:pStyle w:val="ab"/>
        <w:numPr>
          <w:ilvl w:val="0"/>
          <w:numId w:val="193"/>
        </w:numPr>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о</w:t>
      </w:r>
      <w:r w:rsidR="00AF042F" w:rsidRPr="00F72EFF">
        <w:rPr>
          <w:rFonts w:ascii="Times New Roman" w:hAnsi="Times New Roman"/>
          <w:sz w:val="24"/>
          <w:szCs w:val="24"/>
        </w:rPr>
        <w:t>бнаруживает незнание большей или наиболее существе</w:t>
      </w:r>
      <w:r w:rsidRPr="00F72EFF">
        <w:rPr>
          <w:rFonts w:ascii="Times New Roman" w:hAnsi="Times New Roman"/>
          <w:sz w:val="24"/>
          <w:szCs w:val="24"/>
        </w:rPr>
        <w:t xml:space="preserve">нной части изученного материала; </w:t>
      </w:r>
    </w:p>
    <w:p w:rsidR="00DB043D" w:rsidRPr="00F72EFF" w:rsidRDefault="00DB043D" w:rsidP="00942BAF">
      <w:pPr>
        <w:pStyle w:val="ab"/>
        <w:numPr>
          <w:ilvl w:val="0"/>
          <w:numId w:val="193"/>
        </w:numPr>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д</w:t>
      </w:r>
      <w:r w:rsidR="00AF042F" w:rsidRPr="00F72EFF">
        <w:rPr>
          <w:rFonts w:ascii="Times New Roman" w:hAnsi="Times New Roman"/>
          <w:sz w:val="24"/>
          <w:szCs w:val="24"/>
        </w:rPr>
        <w:t>опускает ошибки в формулировке правил, иска</w:t>
      </w:r>
      <w:r w:rsidRPr="00F72EFF">
        <w:rPr>
          <w:rFonts w:ascii="Times New Roman" w:hAnsi="Times New Roman"/>
          <w:sz w:val="24"/>
          <w:szCs w:val="24"/>
        </w:rPr>
        <w:t xml:space="preserve">жающие их смысл; </w:t>
      </w:r>
    </w:p>
    <w:p w:rsidR="00DB043D" w:rsidRPr="00F72EFF" w:rsidRDefault="00DB043D" w:rsidP="00942BAF">
      <w:pPr>
        <w:pStyle w:val="ab"/>
        <w:numPr>
          <w:ilvl w:val="0"/>
          <w:numId w:val="193"/>
        </w:numPr>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 xml:space="preserve">в </w:t>
      </w:r>
      <w:r w:rsidR="00AF042F" w:rsidRPr="00F72EFF">
        <w:rPr>
          <w:rFonts w:ascii="Times New Roman" w:hAnsi="Times New Roman"/>
          <w:sz w:val="24"/>
          <w:szCs w:val="24"/>
        </w:rPr>
        <w:t xml:space="preserve"> работе с тек</w:t>
      </w:r>
      <w:r w:rsidRPr="00F72EFF">
        <w:rPr>
          <w:rFonts w:ascii="Times New Roman" w:hAnsi="Times New Roman"/>
          <w:sz w:val="24"/>
          <w:szCs w:val="24"/>
        </w:rPr>
        <w:t>стом делает грубые ошибки;</w:t>
      </w:r>
    </w:p>
    <w:p w:rsidR="00AF042F" w:rsidRPr="00F72EFF" w:rsidRDefault="00DB043D" w:rsidP="00942BAF">
      <w:pPr>
        <w:pStyle w:val="ab"/>
        <w:numPr>
          <w:ilvl w:val="0"/>
          <w:numId w:val="193"/>
        </w:numPr>
        <w:kinsoku w:val="0"/>
        <w:overflowPunct w:val="0"/>
        <w:spacing w:after="0" w:line="240" w:lineRule="auto"/>
        <w:ind w:right="107"/>
        <w:rPr>
          <w:rFonts w:ascii="Times New Roman" w:hAnsi="Times New Roman"/>
          <w:sz w:val="24"/>
          <w:szCs w:val="24"/>
        </w:rPr>
      </w:pPr>
      <w:r w:rsidRPr="00F72EFF">
        <w:rPr>
          <w:rFonts w:ascii="Times New Roman" w:hAnsi="Times New Roman"/>
          <w:sz w:val="24"/>
          <w:szCs w:val="24"/>
        </w:rPr>
        <w:t>н</w:t>
      </w:r>
      <w:r w:rsidR="00AF042F" w:rsidRPr="00F72EFF">
        <w:rPr>
          <w:rFonts w:ascii="Times New Roman" w:hAnsi="Times New Roman"/>
          <w:sz w:val="24"/>
          <w:szCs w:val="24"/>
        </w:rPr>
        <w:t>е использует помощь учителя.</w:t>
      </w:r>
    </w:p>
    <w:p w:rsidR="00DB043D" w:rsidRPr="00F72EFF" w:rsidRDefault="00DB043D" w:rsidP="00942BAF">
      <w:pPr>
        <w:pStyle w:val="af1"/>
        <w:widowControl w:val="0"/>
        <w:numPr>
          <w:ilvl w:val="1"/>
          <w:numId w:val="99"/>
        </w:numPr>
        <w:tabs>
          <w:tab w:val="left" w:pos="1653"/>
        </w:tabs>
        <w:kinsoku w:val="0"/>
        <w:overflowPunct w:val="0"/>
        <w:autoSpaceDE w:val="0"/>
        <w:adjustRightInd w:val="0"/>
        <w:spacing w:before="51" w:after="0" w:line="240" w:lineRule="auto"/>
        <w:ind w:right="283"/>
        <w:jc w:val="both"/>
        <w:rPr>
          <w:color w:val="000000"/>
          <w:sz w:val="24"/>
          <w:szCs w:val="24"/>
        </w:rPr>
      </w:pPr>
      <w:r w:rsidRPr="00F72EFF">
        <w:rPr>
          <w:b/>
          <w:sz w:val="24"/>
          <w:szCs w:val="24"/>
        </w:rPr>
        <w:t>К контрольным письменным работам</w:t>
      </w:r>
      <w:r w:rsidRPr="00F72EFF">
        <w:rPr>
          <w:sz w:val="24"/>
          <w:szCs w:val="24"/>
        </w:rPr>
        <w:t xml:space="preserve"> в специальных (коррекционных) образовательных школах VIII вида относят, как правило, контрольное списывание, контрольный диктант и грамматический разбор. Основными видами контрольных работ являются спис</w:t>
      </w:r>
      <w:r w:rsidRPr="00F72EFF">
        <w:rPr>
          <w:sz w:val="24"/>
          <w:szCs w:val="24"/>
        </w:rPr>
        <w:t>ы</w:t>
      </w:r>
      <w:r w:rsidRPr="00F72EFF">
        <w:rPr>
          <w:sz w:val="24"/>
          <w:szCs w:val="24"/>
        </w:rPr>
        <w:t>вание и</w:t>
      </w:r>
      <w:r w:rsidRPr="00F72EFF">
        <w:rPr>
          <w:spacing w:val="-15"/>
          <w:sz w:val="24"/>
          <w:szCs w:val="24"/>
        </w:rPr>
        <w:t xml:space="preserve"> </w:t>
      </w:r>
      <w:r w:rsidRPr="00F72EFF">
        <w:rPr>
          <w:sz w:val="24"/>
          <w:szCs w:val="24"/>
        </w:rPr>
        <w:t>диктанты.</w:t>
      </w:r>
      <w:r w:rsidRPr="00F72EFF">
        <w:rPr>
          <w:color w:val="000000"/>
          <w:sz w:val="24"/>
          <w:szCs w:val="24"/>
        </w:rPr>
        <w:t xml:space="preserve">  </w:t>
      </w:r>
      <w:r w:rsidRPr="00F72EFF">
        <w:rPr>
          <w:sz w:val="24"/>
          <w:szCs w:val="24"/>
        </w:rPr>
        <w:t>Примерный объем текстов контрольных</w:t>
      </w:r>
      <w:r w:rsidRPr="00F72EFF">
        <w:rPr>
          <w:spacing w:val="-19"/>
          <w:sz w:val="24"/>
          <w:szCs w:val="24"/>
        </w:rPr>
        <w:t xml:space="preserve"> </w:t>
      </w:r>
      <w:r w:rsidRPr="00F72EFF">
        <w:rPr>
          <w:sz w:val="24"/>
          <w:szCs w:val="24"/>
        </w:rPr>
        <w:t xml:space="preserve">работ:5 класс   45-50 слов;  6 класс    65-70 слов.  </w:t>
      </w:r>
      <w:r w:rsidR="00AF042F" w:rsidRPr="00F72EFF">
        <w:rPr>
          <w:sz w:val="24"/>
          <w:szCs w:val="24"/>
        </w:rPr>
        <w:t>Отметки за письменные работы</w:t>
      </w:r>
      <w:r w:rsidRPr="00F72EFF">
        <w:rPr>
          <w:sz w:val="24"/>
          <w:szCs w:val="24"/>
        </w:rPr>
        <w:t>.</w:t>
      </w:r>
    </w:p>
    <w:p w:rsidR="00AF042F" w:rsidRPr="00F72EFF" w:rsidRDefault="00DB043D" w:rsidP="00DB043D">
      <w:pPr>
        <w:pStyle w:val="110"/>
        <w:kinsoku w:val="0"/>
        <w:overflowPunct w:val="0"/>
        <w:spacing w:line="211" w:lineRule="auto"/>
        <w:ind w:left="0" w:right="5457"/>
        <w:jc w:val="left"/>
        <w:outlineLvl w:val="9"/>
      </w:pPr>
      <w:r w:rsidRPr="00F72EFF">
        <w:t xml:space="preserve"> </w:t>
      </w:r>
      <w:r w:rsidRPr="00F72EFF">
        <w:rPr>
          <w:b w:val="0"/>
        </w:rPr>
        <w:t>Отметка «5»</w:t>
      </w:r>
      <w:r w:rsidRPr="00F72EFF">
        <w:t xml:space="preserve"> </w:t>
      </w:r>
      <w:r w:rsidRPr="00F72EFF">
        <w:rPr>
          <w:b w:val="0"/>
        </w:rPr>
        <w:t xml:space="preserve"> с</w:t>
      </w:r>
      <w:r w:rsidR="00AF042F" w:rsidRPr="00F72EFF">
        <w:rPr>
          <w:b w:val="0"/>
        </w:rPr>
        <w:t>тавится за работу без ошибок.</w:t>
      </w:r>
    </w:p>
    <w:p w:rsidR="00AF042F" w:rsidRPr="00F72EFF" w:rsidRDefault="00DB043D" w:rsidP="00DB043D">
      <w:pPr>
        <w:pStyle w:val="110"/>
        <w:kinsoku w:val="0"/>
        <w:overflowPunct w:val="0"/>
        <w:spacing w:before="10" w:line="271" w:lineRule="exact"/>
        <w:outlineLvl w:val="9"/>
      </w:pPr>
      <w:r w:rsidRPr="00F72EFF">
        <w:rPr>
          <w:b w:val="0"/>
        </w:rPr>
        <w:t>Отметка «4»</w:t>
      </w:r>
      <w:r w:rsidRPr="00F72EFF">
        <w:t xml:space="preserve">  </w:t>
      </w:r>
      <w:r w:rsidRPr="00F72EFF">
        <w:rPr>
          <w:b w:val="0"/>
        </w:rPr>
        <w:t>с</w:t>
      </w:r>
      <w:r w:rsidR="00AF042F" w:rsidRPr="00F72EFF">
        <w:rPr>
          <w:b w:val="0"/>
        </w:rPr>
        <w:t>тавится за работу с одной - тремя ошибками.</w:t>
      </w:r>
    </w:p>
    <w:p w:rsidR="00AF042F" w:rsidRPr="00F72EFF" w:rsidRDefault="00DB043D" w:rsidP="00DB043D">
      <w:pPr>
        <w:pStyle w:val="110"/>
        <w:kinsoku w:val="0"/>
        <w:overflowPunct w:val="0"/>
        <w:spacing w:before="10" w:line="271" w:lineRule="exact"/>
        <w:outlineLvl w:val="9"/>
      </w:pPr>
      <w:r w:rsidRPr="00F72EFF">
        <w:rPr>
          <w:b w:val="0"/>
        </w:rPr>
        <w:t>Отметка «3»</w:t>
      </w:r>
      <w:r w:rsidRPr="00F72EFF">
        <w:t xml:space="preserve">  </w:t>
      </w:r>
      <w:r w:rsidR="00AF042F" w:rsidRPr="00F72EFF">
        <w:rPr>
          <w:b w:val="0"/>
        </w:rPr>
        <w:t>Ставится за работу с четырьм</w:t>
      </w:r>
      <w:proofErr w:type="gramStart"/>
      <w:r w:rsidR="00AF042F" w:rsidRPr="00F72EFF">
        <w:rPr>
          <w:b w:val="0"/>
        </w:rPr>
        <w:t>я-</w:t>
      </w:r>
      <w:proofErr w:type="gramEnd"/>
      <w:r w:rsidR="00AF042F" w:rsidRPr="00F72EFF">
        <w:rPr>
          <w:b w:val="0"/>
        </w:rPr>
        <w:t xml:space="preserve"> пятью ошибками.</w:t>
      </w:r>
    </w:p>
    <w:p w:rsidR="00AF042F" w:rsidRPr="00F72EFF" w:rsidRDefault="00DB043D" w:rsidP="00DB043D">
      <w:pPr>
        <w:pStyle w:val="110"/>
        <w:kinsoku w:val="0"/>
        <w:overflowPunct w:val="0"/>
        <w:spacing w:before="9" w:line="271" w:lineRule="exact"/>
        <w:outlineLvl w:val="9"/>
      </w:pPr>
      <w:r w:rsidRPr="00F72EFF">
        <w:rPr>
          <w:b w:val="0"/>
        </w:rPr>
        <w:t>Отметка «2»</w:t>
      </w:r>
      <w:r w:rsidRPr="00F72EFF">
        <w:t xml:space="preserve">  </w:t>
      </w:r>
      <w:r w:rsidR="00AF042F" w:rsidRPr="00F72EFF">
        <w:rPr>
          <w:b w:val="0"/>
        </w:rPr>
        <w:t>Ставится за работу, в которой допущено шест</w:t>
      </w:r>
      <w:proofErr w:type="gramStart"/>
      <w:r w:rsidR="00AF042F" w:rsidRPr="00F72EFF">
        <w:rPr>
          <w:b w:val="0"/>
        </w:rPr>
        <w:t>ь-</w:t>
      </w:r>
      <w:proofErr w:type="gramEnd"/>
      <w:r w:rsidR="00AF042F" w:rsidRPr="00F72EFF">
        <w:rPr>
          <w:b w:val="0"/>
        </w:rPr>
        <w:t xml:space="preserve"> восемь ошибок.</w:t>
      </w:r>
    </w:p>
    <w:p w:rsidR="00DB043D" w:rsidRPr="00F72EFF" w:rsidRDefault="00DB043D" w:rsidP="00942BAF">
      <w:pPr>
        <w:pStyle w:val="110"/>
        <w:numPr>
          <w:ilvl w:val="1"/>
          <w:numId w:val="99"/>
        </w:numPr>
        <w:kinsoku w:val="0"/>
        <w:overflowPunct w:val="0"/>
        <w:spacing w:before="10"/>
        <w:outlineLvl w:val="9"/>
      </w:pPr>
      <w:r w:rsidRPr="00F72EFF">
        <w:t>Грамматический разбор.</w:t>
      </w:r>
      <w:r w:rsidR="00AF042F" w:rsidRPr="00F72EFF">
        <w:t xml:space="preserve"> </w:t>
      </w:r>
    </w:p>
    <w:p w:rsidR="00AF042F" w:rsidRPr="00F72EFF" w:rsidRDefault="00503059" w:rsidP="00503059">
      <w:pPr>
        <w:pStyle w:val="110"/>
        <w:kinsoku w:val="0"/>
        <w:overflowPunct w:val="0"/>
        <w:ind w:left="0"/>
        <w:outlineLvl w:val="9"/>
        <w:rPr>
          <w:b w:val="0"/>
        </w:rPr>
      </w:pPr>
      <w:r w:rsidRPr="00F72EFF">
        <w:rPr>
          <w:b w:val="0"/>
        </w:rPr>
        <w:t>Отметка «5» ставится, если</w:t>
      </w:r>
      <w:r w:rsidR="00DB043D" w:rsidRPr="00F72EFF">
        <w:rPr>
          <w:b w:val="0"/>
        </w:rPr>
        <w:t xml:space="preserve"> </w:t>
      </w:r>
      <w:r w:rsidRPr="00F72EFF">
        <w:rPr>
          <w:b w:val="0"/>
        </w:rPr>
        <w:t>у</w:t>
      </w:r>
      <w:r w:rsidR="00AF042F" w:rsidRPr="00F72EFF">
        <w:rPr>
          <w:b w:val="0"/>
        </w:rPr>
        <w:t>ченик обнаруживает осознанное усвоение грамматических понятий, правил в процессе грамматического разб</w:t>
      </w:r>
      <w:r w:rsidR="00AF042F" w:rsidRPr="00F72EFF">
        <w:rPr>
          <w:b w:val="0"/>
        </w:rPr>
        <w:t>о</w:t>
      </w:r>
      <w:r w:rsidR="00AF042F" w:rsidRPr="00F72EFF">
        <w:rPr>
          <w:b w:val="0"/>
        </w:rPr>
        <w:t>ра. Работу выполняет без ошибок или допускает исправления.</w:t>
      </w:r>
    </w:p>
    <w:p w:rsidR="00AF042F" w:rsidRPr="00F72EFF" w:rsidRDefault="00503059" w:rsidP="00503059">
      <w:pPr>
        <w:pStyle w:val="110"/>
        <w:kinsoku w:val="0"/>
        <w:overflowPunct w:val="0"/>
        <w:outlineLvl w:val="9"/>
        <w:rPr>
          <w:b w:val="0"/>
        </w:rPr>
      </w:pPr>
      <w:r w:rsidRPr="00F72EFF">
        <w:rPr>
          <w:b w:val="0"/>
        </w:rPr>
        <w:t>Отметка «4»</w:t>
      </w:r>
      <w:r w:rsidR="00DB043D" w:rsidRPr="00F72EFF">
        <w:rPr>
          <w:b w:val="0"/>
        </w:rPr>
        <w:t xml:space="preserve"> </w:t>
      </w:r>
      <w:r w:rsidRPr="00F72EFF">
        <w:rPr>
          <w:b w:val="0"/>
        </w:rPr>
        <w:t>ставится, если ученик</w:t>
      </w:r>
      <w:r w:rsidR="00DB043D" w:rsidRPr="00F72EFF">
        <w:rPr>
          <w:b w:val="0"/>
        </w:rPr>
        <w:t xml:space="preserve"> </w:t>
      </w:r>
      <w:r w:rsidR="00AF042F" w:rsidRPr="00F72EFF">
        <w:rPr>
          <w:b w:val="0"/>
        </w:rPr>
        <w:t>в основном обнаруживает усвоение изученного материала, умеет применить свои знания, хотя и допу</w:t>
      </w:r>
      <w:r w:rsidR="00AF042F" w:rsidRPr="00F72EFF">
        <w:rPr>
          <w:b w:val="0"/>
        </w:rPr>
        <w:t>с</w:t>
      </w:r>
      <w:r w:rsidR="00AF042F" w:rsidRPr="00F72EFF">
        <w:rPr>
          <w:b w:val="0"/>
        </w:rPr>
        <w:t>кает 2-3 ошибки.</w:t>
      </w:r>
    </w:p>
    <w:p w:rsidR="00DB043D" w:rsidRPr="00F72EFF" w:rsidRDefault="00503059" w:rsidP="00503059">
      <w:pPr>
        <w:pStyle w:val="110"/>
        <w:kinsoku w:val="0"/>
        <w:overflowPunct w:val="0"/>
        <w:outlineLvl w:val="9"/>
        <w:rPr>
          <w:b w:val="0"/>
        </w:rPr>
      </w:pPr>
      <w:r w:rsidRPr="00F72EFF">
        <w:rPr>
          <w:b w:val="0"/>
        </w:rPr>
        <w:t xml:space="preserve">Отметка «3» ставится, если </w:t>
      </w:r>
      <w:r w:rsidR="00DB043D" w:rsidRPr="00F72EFF">
        <w:rPr>
          <w:b w:val="0"/>
        </w:rPr>
        <w:t xml:space="preserve">  </w:t>
      </w:r>
      <w:r w:rsidRPr="00F72EFF">
        <w:rPr>
          <w:b w:val="0"/>
        </w:rPr>
        <w:t>у</w:t>
      </w:r>
      <w:r w:rsidR="00AF042F" w:rsidRPr="00F72EFF">
        <w:rPr>
          <w:b w:val="0"/>
        </w:rPr>
        <w:t>ченик обнаруживает недостаточное</w:t>
      </w:r>
      <w:r w:rsidRPr="00F72EFF">
        <w:rPr>
          <w:b w:val="0"/>
        </w:rPr>
        <w:t xml:space="preserve"> понимание изученного материала;</w:t>
      </w:r>
      <w:r w:rsidR="00AF042F" w:rsidRPr="00F72EFF">
        <w:rPr>
          <w:b w:val="0"/>
        </w:rPr>
        <w:t xml:space="preserve"> затрудняется в применении своих зн</w:t>
      </w:r>
      <w:r w:rsidR="00AF042F" w:rsidRPr="00F72EFF">
        <w:rPr>
          <w:b w:val="0"/>
        </w:rPr>
        <w:t>а</w:t>
      </w:r>
      <w:r w:rsidRPr="00F72EFF">
        <w:rPr>
          <w:b w:val="0"/>
        </w:rPr>
        <w:t>ний; д</w:t>
      </w:r>
      <w:r w:rsidR="00AF042F" w:rsidRPr="00F72EFF">
        <w:rPr>
          <w:b w:val="0"/>
        </w:rPr>
        <w:t>опускает 4-5 ошибок или не справляется с одним из заданий.</w:t>
      </w:r>
    </w:p>
    <w:p w:rsidR="00AF042F" w:rsidRPr="00F72EFF" w:rsidRDefault="00AF042F" w:rsidP="00503059">
      <w:pPr>
        <w:pStyle w:val="110"/>
        <w:kinsoku w:val="0"/>
        <w:overflowPunct w:val="0"/>
        <w:outlineLvl w:val="9"/>
        <w:rPr>
          <w:b w:val="0"/>
        </w:rPr>
      </w:pPr>
      <w:r w:rsidRPr="00F72EFF">
        <w:lastRenderedPageBreak/>
        <w:t xml:space="preserve"> </w:t>
      </w:r>
      <w:r w:rsidR="00503059" w:rsidRPr="00F72EFF">
        <w:rPr>
          <w:b w:val="0"/>
          <w:bCs w:val="0"/>
        </w:rPr>
        <w:t xml:space="preserve">Отметка «2» ставится, если ученик </w:t>
      </w:r>
      <w:r w:rsidR="00DB043D" w:rsidRPr="00F72EFF">
        <w:rPr>
          <w:b w:val="0"/>
          <w:bCs w:val="0"/>
        </w:rPr>
        <w:t xml:space="preserve"> </w:t>
      </w:r>
      <w:r w:rsidRPr="00F72EFF">
        <w:rPr>
          <w:b w:val="0"/>
        </w:rPr>
        <w:t>обнаруживает</w:t>
      </w:r>
      <w:r w:rsidRPr="00F72EFF">
        <w:t xml:space="preserve"> </w:t>
      </w:r>
      <w:r w:rsidRPr="00F72EFF">
        <w:rPr>
          <w:b w:val="0"/>
        </w:rPr>
        <w:t>плохое знание учебного материала, не справляется с большинством грамматических з</w:t>
      </w:r>
      <w:r w:rsidRPr="00F72EFF">
        <w:rPr>
          <w:b w:val="0"/>
        </w:rPr>
        <w:t>а</w:t>
      </w:r>
      <w:r w:rsidRPr="00F72EFF">
        <w:rPr>
          <w:b w:val="0"/>
        </w:rPr>
        <w:t>даний.</w:t>
      </w:r>
    </w:p>
    <w:p w:rsidR="00F67155" w:rsidRPr="00F72EFF" w:rsidRDefault="00F67155" w:rsidP="00F67155">
      <w:pPr>
        <w:spacing w:after="0" w:line="240" w:lineRule="auto"/>
        <w:jc w:val="both"/>
        <w:rPr>
          <w:sz w:val="24"/>
          <w:szCs w:val="24"/>
        </w:rPr>
      </w:pPr>
      <w:r w:rsidRPr="00F72EFF">
        <w:rPr>
          <w:b/>
          <w:sz w:val="24"/>
          <w:szCs w:val="24"/>
        </w:rPr>
        <w:t xml:space="preserve">3.Оценка </w:t>
      </w:r>
      <w:r w:rsidRPr="00F72EFF">
        <w:rPr>
          <w:b/>
          <w:color w:val="000000"/>
          <w:sz w:val="24"/>
          <w:szCs w:val="24"/>
        </w:rPr>
        <w:t>достижений обучающихся</w:t>
      </w:r>
      <w:r w:rsidRPr="00F72EFF">
        <w:rPr>
          <w:b/>
          <w:sz w:val="24"/>
          <w:szCs w:val="24"/>
        </w:rPr>
        <w:t xml:space="preserve">  по  учебному предмету «Математика».</w:t>
      </w:r>
    </w:p>
    <w:p w:rsidR="00F67155" w:rsidRPr="00F72EFF" w:rsidRDefault="00F67155" w:rsidP="00503059">
      <w:pPr>
        <w:pStyle w:val="110"/>
        <w:kinsoku w:val="0"/>
        <w:overflowPunct w:val="0"/>
        <w:outlineLvl w:val="9"/>
        <w:rPr>
          <w:b w:val="0"/>
        </w:rPr>
      </w:pPr>
    </w:p>
    <w:p w:rsidR="00534B9B" w:rsidRPr="00F72EFF" w:rsidRDefault="00534B9B" w:rsidP="00534B9B">
      <w:pPr>
        <w:pStyle w:val="ab"/>
        <w:kinsoku w:val="0"/>
        <w:overflowPunct w:val="0"/>
        <w:jc w:val="both"/>
        <w:rPr>
          <w:sz w:val="24"/>
          <w:szCs w:val="24"/>
        </w:rPr>
      </w:pPr>
    </w:p>
    <w:p w:rsidR="00534B9B" w:rsidRPr="00F72EFF" w:rsidRDefault="00534B9B" w:rsidP="00534B9B">
      <w:pPr>
        <w:pStyle w:val="ab"/>
        <w:kinsoku w:val="0"/>
        <w:overflowPunct w:val="0"/>
        <w:ind w:left="254"/>
        <w:jc w:val="both"/>
        <w:rPr>
          <w:rFonts w:ascii="Times New Roman" w:hAnsi="Times New Roman"/>
          <w:b/>
          <w:spacing w:val="-71"/>
          <w:sz w:val="24"/>
          <w:szCs w:val="24"/>
        </w:rPr>
      </w:pPr>
      <w:r w:rsidRPr="00F72EFF">
        <w:rPr>
          <w:spacing w:val="-71"/>
          <w:sz w:val="24"/>
          <w:szCs w:val="24"/>
          <w:u w:val="single" w:color="000000"/>
        </w:rPr>
        <w:t xml:space="preserve"> </w:t>
      </w:r>
      <w:r w:rsidRPr="00F72EFF">
        <w:rPr>
          <w:rFonts w:ascii="Times New Roman" w:hAnsi="Times New Roman"/>
          <w:b/>
          <w:sz w:val="24"/>
          <w:szCs w:val="24"/>
        </w:rPr>
        <w:t>3.</w:t>
      </w:r>
      <w:r w:rsidRPr="00F72EFF">
        <w:rPr>
          <w:b/>
          <w:sz w:val="24"/>
          <w:szCs w:val="24"/>
        </w:rPr>
        <w:t xml:space="preserve"> </w:t>
      </w:r>
      <w:r w:rsidRPr="00F72EFF">
        <w:rPr>
          <w:rFonts w:ascii="Times New Roman" w:hAnsi="Times New Roman"/>
          <w:b/>
          <w:sz w:val="24"/>
          <w:szCs w:val="24"/>
        </w:rPr>
        <w:t>Оценка</w:t>
      </w:r>
      <w:r w:rsidRPr="00F72EFF">
        <w:rPr>
          <w:rFonts w:ascii="Times New Roman" w:hAnsi="Times New Roman"/>
          <w:b/>
          <w:color w:val="000000"/>
          <w:sz w:val="24"/>
          <w:szCs w:val="24"/>
        </w:rPr>
        <w:t xml:space="preserve"> достижений обучающихся</w:t>
      </w:r>
      <w:r w:rsidR="00320330" w:rsidRPr="00F72EFF">
        <w:rPr>
          <w:rFonts w:ascii="Times New Roman" w:hAnsi="Times New Roman"/>
          <w:b/>
          <w:sz w:val="24"/>
          <w:szCs w:val="24"/>
        </w:rPr>
        <w:t xml:space="preserve">  по учебному предмету « М</w:t>
      </w:r>
      <w:r w:rsidRPr="00F72EFF">
        <w:rPr>
          <w:rFonts w:ascii="Times New Roman" w:hAnsi="Times New Roman"/>
          <w:b/>
          <w:sz w:val="24"/>
          <w:szCs w:val="24"/>
        </w:rPr>
        <w:t>атематика».</w:t>
      </w:r>
    </w:p>
    <w:p w:rsidR="00534B9B" w:rsidRPr="00F72EFF" w:rsidRDefault="00534B9B" w:rsidP="00534B9B">
      <w:pPr>
        <w:pStyle w:val="ab"/>
        <w:kinsoku w:val="0"/>
        <w:overflowPunct w:val="0"/>
        <w:spacing w:before="50"/>
        <w:ind w:right="117" w:firstLine="708"/>
        <w:jc w:val="both"/>
        <w:rPr>
          <w:rFonts w:ascii="Times New Roman" w:hAnsi="Times New Roman"/>
          <w:sz w:val="24"/>
          <w:szCs w:val="24"/>
        </w:rPr>
      </w:pPr>
      <w:r w:rsidRPr="00F72EFF">
        <w:rPr>
          <w:rFonts w:ascii="Times New Roman" w:hAnsi="Times New Roman"/>
          <w:sz w:val="24"/>
          <w:szCs w:val="24"/>
        </w:rPr>
        <w:t>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p>
    <w:p w:rsidR="00534B9B" w:rsidRPr="00F72EFF" w:rsidRDefault="00EF7FDA" w:rsidP="00534B9B">
      <w:pPr>
        <w:rPr>
          <w:b/>
          <w:sz w:val="24"/>
          <w:szCs w:val="24"/>
        </w:rPr>
      </w:pPr>
      <w:r w:rsidRPr="00F72EFF">
        <w:rPr>
          <w:b/>
          <w:sz w:val="24"/>
          <w:szCs w:val="24"/>
        </w:rPr>
        <w:t>3.1. Оценка устных ответов   по учебному предмету « Математика».</w:t>
      </w:r>
    </w:p>
    <w:p w:rsidR="00534B9B" w:rsidRPr="00F72EFF" w:rsidRDefault="00534B9B" w:rsidP="00942BAF">
      <w:pPr>
        <w:pStyle w:val="ab"/>
        <w:widowControl w:val="0"/>
        <w:numPr>
          <w:ilvl w:val="0"/>
          <w:numId w:val="181"/>
        </w:numPr>
        <w:suppressAutoHyphens/>
        <w:kinsoku w:val="0"/>
        <w:overflowPunct w:val="0"/>
        <w:autoSpaceDN/>
        <w:spacing w:after="0" w:line="240" w:lineRule="auto"/>
        <w:ind w:right="110"/>
        <w:jc w:val="both"/>
        <w:rPr>
          <w:rFonts w:ascii="Times New Roman" w:hAnsi="Times New Roman"/>
          <w:sz w:val="24"/>
          <w:szCs w:val="24"/>
        </w:rPr>
      </w:pPr>
      <w:proofErr w:type="gramStart"/>
      <w:r w:rsidRPr="00F72EFF">
        <w:rPr>
          <w:rFonts w:ascii="Times New Roman" w:hAnsi="Times New Roman"/>
          <w:sz w:val="24"/>
          <w:szCs w:val="24"/>
        </w:rPr>
        <w:t>Отметка «5» ставится ученику, если он: дает правильные, осознанные ответы на все поставленные вопросы, может подтвердить правильность ответа предметно - практическими действиями, знает и умеет применять правила, умеет самостоятельно оперировать изученными математическими представлениями; умеет самостоятельно или с минимальной помощью учителя правильно решать задачу, объяснить ход решения; умеет производить и объяснять устные и письменные вычисления;</w:t>
      </w:r>
      <w:proofErr w:type="gramEnd"/>
      <w:r w:rsidRPr="00F72EFF">
        <w:rPr>
          <w:rFonts w:ascii="Times New Roman" w:hAnsi="Times New Roman"/>
          <w:sz w:val="24"/>
          <w:szCs w:val="24"/>
        </w:rPr>
        <w:t xml:space="preserve"> правильно узнает и называет геометрические фигуры, их элементы, положение фигур по отношению друг к другу на плоскости и в пространстве; правильно выполняет работы по измерению и черчению с помощью измерительного  и чертежного инструмента, умеет объяснить последовательность</w:t>
      </w:r>
      <w:r w:rsidRPr="00F72EFF">
        <w:rPr>
          <w:rFonts w:ascii="Times New Roman" w:hAnsi="Times New Roman"/>
          <w:spacing w:val="-30"/>
          <w:sz w:val="24"/>
          <w:szCs w:val="24"/>
        </w:rPr>
        <w:t xml:space="preserve"> </w:t>
      </w:r>
      <w:r w:rsidRPr="00F72EFF">
        <w:rPr>
          <w:rFonts w:ascii="Times New Roman" w:hAnsi="Times New Roman"/>
          <w:sz w:val="24"/>
          <w:szCs w:val="24"/>
        </w:rPr>
        <w:t>работы.</w:t>
      </w:r>
    </w:p>
    <w:p w:rsidR="00534B9B" w:rsidRPr="00F72EFF" w:rsidRDefault="00534B9B" w:rsidP="00942BAF">
      <w:pPr>
        <w:pStyle w:val="ab"/>
        <w:widowControl w:val="0"/>
        <w:numPr>
          <w:ilvl w:val="0"/>
          <w:numId w:val="181"/>
        </w:numPr>
        <w:suppressAutoHyphens/>
        <w:kinsoku w:val="0"/>
        <w:overflowPunct w:val="0"/>
        <w:autoSpaceDN/>
        <w:spacing w:after="0" w:line="240" w:lineRule="auto"/>
        <w:ind w:right="114"/>
        <w:jc w:val="both"/>
        <w:rPr>
          <w:rFonts w:ascii="Times New Roman" w:hAnsi="Times New Roman"/>
          <w:sz w:val="24"/>
          <w:szCs w:val="24"/>
        </w:rPr>
      </w:pPr>
      <w:proofErr w:type="gramStart"/>
      <w:r w:rsidRPr="00F72EFF">
        <w:rPr>
          <w:rFonts w:ascii="Times New Roman" w:hAnsi="Times New Roman"/>
          <w:sz w:val="24"/>
          <w:szCs w:val="24"/>
        </w:rPr>
        <w:t>Отметка «4» ставится ученику, если его ответ в основном соответствует требованиям, установленным для оцениваемой работы на «5», но: при ответе ученик допускает отдельные неточности, оговорки, нуждается в дополнительных вопросах, помогающих ему уточнить ответ; 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roofErr w:type="gramEnd"/>
      <w:r w:rsidRPr="00F72EFF">
        <w:rPr>
          <w:rFonts w:ascii="Times New Roman" w:hAnsi="Times New Roman"/>
          <w:sz w:val="24"/>
          <w:szCs w:val="24"/>
        </w:rPr>
        <w:t xml:space="preserve">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 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 выполняет работы по измерению и черчению с недостаточной точностью. 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534B9B" w:rsidRPr="00F72EFF" w:rsidRDefault="00534B9B" w:rsidP="00534B9B">
      <w:pPr>
        <w:pStyle w:val="ab"/>
        <w:kinsoku w:val="0"/>
        <w:overflowPunct w:val="0"/>
        <w:ind w:right="114" w:firstLine="708"/>
        <w:rPr>
          <w:rFonts w:ascii="Times New Roman" w:hAnsi="Times New Roman"/>
          <w:sz w:val="24"/>
          <w:szCs w:val="24"/>
        </w:rPr>
        <w:sectPr w:rsidR="00534B9B" w:rsidRPr="00F72EFF" w:rsidSect="00A16629">
          <w:footerReference w:type="default" r:id="rId12"/>
          <w:type w:val="continuous"/>
          <w:pgSz w:w="16840" w:h="11910" w:orient="landscape"/>
          <w:pgMar w:top="740" w:right="1240" w:bottom="1020" w:left="1040" w:header="0" w:footer="996" w:gutter="0"/>
          <w:cols w:space="720"/>
        </w:sectPr>
      </w:pPr>
    </w:p>
    <w:p w:rsidR="00534B9B" w:rsidRPr="00F72EFF" w:rsidRDefault="00534B9B" w:rsidP="00942BAF">
      <w:pPr>
        <w:pStyle w:val="ab"/>
        <w:widowControl w:val="0"/>
        <w:numPr>
          <w:ilvl w:val="0"/>
          <w:numId w:val="181"/>
        </w:numPr>
        <w:suppressAutoHyphens/>
        <w:kinsoku w:val="0"/>
        <w:overflowPunct w:val="0"/>
        <w:autoSpaceDN/>
        <w:spacing w:after="0" w:line="240" w:lineRule="auto"/>
        <w:ind w:right="105"/>
        <w:jc w:val="both"/>
        <w:rPr>
          <w:rFonts w:ascii="Times New Roman" w:hAnsi="Times New Roman"/>
          <w:sz w:val="24"/>
          <w:szCs w:val="24"/>
        </w:rPr>
      </w:pPr>
      <w:r w:rsidRPr="00F72EFF">
        <w:rPr>
          <w:rFonts w:ascii="Times New Roman" w:hAnsi="Times New Roman"/>
          <w:sz w:val="24"/>
          <w:szCs w:val="24"/>
        </w:rPr>
        <w:lastRenderedPageBreak/>
        <w:t>Отметка «3» ставится ученику, если он: при незначительной помощи учителя или учащихся класса дает правильные ответы на поставленные вопросы, формулирует правила, может их применять; производит вычисления с опорой на различные виды счетного материала, но с соблюдением алгоритмов действий; понимает и записывает после обсуждения решение задачи под руководством учителя;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 правильно выполняет измерение и черчение после предварительного обсуждения последовательности работы, демонстрации приемов выполнения.</w:t>
      </w:r>
    </w:p>
    <w:p w:rsidR="00534B9B" w:rsidRPr="00F72EFF" w:rsidRDefault="00534B9B" w:rsidP="00942BAF">
      <w:pPr>
        <w:pStyle w:val="ab"/>
        <w:widowControl w:val="0"/>
        <w:numPr>
          <w:ilvl w:val="0"/>
          <w:numId w:val="181"/>
        </w:numPr>
        <w:suppressAutoHyphens/>
        <w:kinsoku w:val="0"/>
        <w:overflowPunct w:val="0"/>
        <w:autoSpaceDN/>
        <w:spacing w:after="0" w:line="240" w:lineRule="auto"/>
        <w:ind w:right="111"/>
        <w:jc w:val="both"/>
        <w:rPr>
          <w:rFonts w:ascii="Times New Roman" w:hAnsi="Times New Roman"/>
          <w:sz w:val="24"/>
          <w:szCs w:val="24"/>
        </w:rPr>
      </w:pPr>
      <w:r w:rsidRPr="00F72EFF">
        <w:rPr>
          <w:rFonts w:ascii="Times New Roman" w:hAnsi="Times New Roman"/>
          <w:sz w:val="24"/>
          <w:szCs w:val="24"/>
        </w:rPr>
        <w:t>Отметка «2»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521412" w:rsidRDefault="00534B9B" w:rsidP="00521412">
      <w:pPr>
        <w:rPr>
          <w:b/>
          <w:sz w:val="24"/>
          <w:szCs w:val="24"/>
        </w:rPr>
      </w:pPr>
      <w:r w:rsidRPr="00F72EFF">
        <w:rPr>
          <w:b/>
          <w:sz w:val="24"/>
          <w:szCs w:val="24"/>
        </w:rPr>
        <w:t>3.2.Письменная проверка знаний, умений и навыков учащихся по</w:t>
      </w:r>
      <w:r w:rsidR="00EF7FDA" w:rsidRPr="00F72EFF">
        <w:rPr>
          <w:b/>
          <w:sz w:val="24"/>
          <w:szCs w:val="24"/>
        </w:rPr>
        <w:t xml:space="preserve"> учебному предмету « М</w:t>
      </w:r>
      <w:r w:rsidRPr="00F72EFF">
        <w:rPr>
          <w:b/>
          <w:sz w:val="24"/>
          <w:szCs w:val="24"/>
        </w:rPr>
        <w:t>атематика».</w:t>
      </w:r>
    </w:p>
    <w:p w:rsidR="00521412" w:rsidRDefault="00534B9B" w:rsidP="00521412">
      <w:pPr>
        <w:pStyle w:val="ab"/>
        <w:kinsoku w:val="0"/>
        <w:overflowPunct w:val="0"/>
        <w:jc w:val="both"/>
        <w:rPr>
          <w:sz w:val="24"/>
          <w:szCs w:val="24"/>
        </w:rPr>
      </w:pPr>
      <w:r w:rsidRPr="00F72EFF">
        <w:rPr>
          <w:rFonts w:ascii="Times New Roman" w:hAnsi="Times New Roman"/>
          <w:sz w:val="24"/>
          <w:szCs w:val="24"/>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w:t>
      </w:r>
      <w:r w:rsidRPr="00F72EFF">
        <w:rPr>
          <w:rFonts w:ascii="Times New Roman" w:hAnsi="Times New Roman"/>
          <w:spacing w:val="-2"/>
          <w:sz w:val="24"/>
          <w:szCs w:val="24"/>
        </w:rPr>
        <w:t xml:space="preserve"> </w:t>
      </w:r>
      <w:r w:rsidRPr="00F72EFF">
        <w:rPr>
          <w:rFonts w:ascii="Times New Roman" w:hAnsi="Times New Roman"/>
          <w:sz w:val="24"/>
          <w:szCs w:val="24"/>
        </w:rPr>
        <w:t>развития. По своему содержанию письме</w:t>
      </w:r>
      <w:r w:rsidRPr="00F72EFF">
        <w:rPr>
          <w:rFonts w:ascii="Times New Roman" w:hAnsi="Times New Roman"/>
          <w:sz w:val="24"/>
          <w:szCs w:val="24"/>
        </w:rPr>
        <w:t>н</w:t>
      </w:r>
      <w:r w:rsidRPr="00F72EFF">
        <w:rPr>
          <w:rFonts w:ascii="Times New Roman" w:hAnsi="Times New Roman"/>
          <w:sz w:val="24"/>
          <w:szCs w:val="24"/>
        </w:rPr>
        <w:t>ные контрольные работы могут быть 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r w:rsidR="00521412">
        <w:rPr>
          <w:rFonts w:ascii="Times New Roman" w:hAnsi="Times New Roman"/>
          <w:sz w:val="24"/>
          <w:szCs w:val="24"/>
        </w:rPr>
        <w:t xml:space="preserve"> </w:t>
      </w:r>
      <w:r w:rsidR="00D80481" w:rsidRPr="00521412">
        <w:rPr>
          <w:sz w:val="24"/>
          <w:szCs w:val="24"/>
        </w:rPr>
        <w:t>Объем контрольных работ должен быть таким, чтобы на их выполнение учащимся  5-6 классов  требовалось не более   35 - 40 мин. Причем за указанное время учащиеся должны не только выполнить работу, но и успеть ее проверить.</w:t>
      </w:r>
      <w:r w:rsidR="00521412">
        <w:rPr>
          <w:rFonts w:ascii="Times New Roman" w:hAnsi="Times New Roman"/>
          <w:sz w:val="24"/>
          <w:szCs w:val="24"/>
        </w:rPr>
        <w:t xml:space="preserve"> </w:t>
      </w:r>
      <w:proofErr w:type="gramStart"/>
      <w:r w:rsidRPr="00F72EFF">
        <w:rPr>
          <w:rFonts w:ascii="Times New Roman" w:hAnsi="Times New Roman"/>
          <w:sz w:val="24"/>
          <w:szCs w:val="24"/>
        </w:rPr>
        <w:t>В комбинированную</w:t>
      </w:r>
      <w:r w:rsidR="00521412">
        <w:rPr>
          <w:rFonts w:ascii="Times New Roman" w:hAnsi="Times New Roman"/>
          <w:sz w:val="24"/>
          <w:szCs w:val="24"/>
        </w:rPr>
        <w:t xml:space="preserve"> </w:t>
      </w:r>
      <w:r w:rsidRPr="00F72EFF">
        <w:rPr>
          <w:rFonts w:ascii="Times New Roman" w:hAnsi="Times New Roman"/>
          <w:sz w:val="24"/>
          <w:szCs w:val="24"/>
        </w:rPr>
        <w:t xml:space="preserve"> контрольную работу могут быть включены 1-2-3 простые задачи или 1-2-3 простые задачи и одна (начиная со второго  класса) или две составные задачи, примеры в одно и нескольк</w:t>
      </w:r>
      <w:r w:rsidR="00D80481" w:rsidRPr="00F72EFF">
        <w:rPr>
          <w:rFonts w:ascii="Times New Roman" w:hAnsi="Times New Roman"/>
          <w:sz w:val="24"/>
          <w:szCs w:val="24"/>
        </w:rPr>
        <w:t>о арифметических действий (в т числе и на порядок действий, начиная с  третьего  класса), математический диктант, сравнение чисел, математических выражений, вычисл</w:t>
      </w:r>
      <w:r w:rsidR="00D80481" w:rsidRPr="00F72EFF">
        <w:rPr>
          <w:rFonts w:ascii="Times New Roman" w:hAnsi="Times New Roman"/>
          <w:sz w:val="24"/>
          <w:szCs w:val="24"/>
        </w:rPr>
        <w:t>и</w:t>
      </w:r>
      <w:r w:rsidR="00D80481" w:rsidRPr="00F72EFF">
        <w:rPr>
          <w:rFonts w:ascii="Times New Roman" w:hAnsi="Times New Roman"/>
          <w:sz w:val="24"/>
          <w:szCs w:val="24"/>
        </w:rPr>
        <w:t>тельные, измерительные задачи или другие геометрические задания.</w:t>
      </w:r>
      <w:proofErr w:type="gramEnd"/>
      <w:r w:rsidR="00D80481" w:rsidRPr="00F72EFF">
        <w:rPr>
          <w:rFonts w:ascii="Times New Roman" w:hAnsi="Times New Roman"/>
          <w:sz w:val="24"/>
          <w:szCs w:val="24"/>
        </w:rPr>
        <w:t xml:space="preserve">  При оценке письменных работ учащихся по математике </w:t>
      </w:r>
      <w:r w:rsidR="00D80481" w:rsidRPr="00F72EFF">
        <w:rPr>
          <w:rFonts w:ascii="Times New Roman" w:hAnsi="Times New Roman"/>
          <w:b/>
          <w:sz w:val="24"/>
          <w:szCs w:val="24"/>
        </w:rPr>
        <w:t>грубой оши</w:t>
      </w:r>
      <w:r w:rsidR="00D80481" w:rsidRPr="00F72EFF">
        <w:rPr>
          <w:rFonts w:ascii="Times New Roman" w:hAnsi="Times New Roman"/>
          <w:b/>
          <w:sz w:val="24"/>
          <w:szCs w:val="24"/>
        </w:rPr>
        <w:t>б</w:t>
      </w:r>
      <w:r w:rsidR="00D80481" w:rsidRPr="00F72EFF">
        <w:rPr>
          <w:rFonts w:ascii="Times New Roman" w:hAnsi="Times New Roman"/>
          <w:b/>
          <w:sz w:val="24"/>
          <w:szCs w:val="24"/>
        </w:rPr>
        <w:t>кой следует считать</w:t>
      </w:r>
      <w:r w:rsidR="00D80481" w:rsidRPr="00F72EFF">
        <w:rPr>
          <w:rFonts w:ascii="Times New Roman" w:hAnsi="Times New Roman"/>
          <w:sz w:val="24"/>
          <w:szCs w:val="24"/>
        </w:rPr>
        <w:t>: неверное выполнение вычислений вследствие неточного применения правил, неправильное решение задачи (непр</w:t>
      </w:r>
      <w:r w:rsidR="00D80481" w:rsidRPr="00F72EFF">
        <w:rPr>
          <w:rFonts w:ascii="Times New Roman" w:hAnsi="Times New Roman"/>
          <w:sz w:val="24"/>
          <w:szCs w:val="24"/>
        </w:rPr>
        <w:t>а</w:t>
      </w:r>
      <w:r w:rsidR="00D80481" w:rsidRPr="00F72EFF">
        <w:rPr>
          <w:rFonts w:ascii="Times New Roman" w:hAnsi="Times New Roman"/>
          <w:sz w:val="24"/>
          <w:szCs w:val="24"/>
        </w:rPr>
        <w:t>вильный выбор, пропуск действий, выполнение ненужных действий, искажение смысла вопроса, привлечение посторонних или потеря нео</w:t>
      </w:r>
      <w:r w:rsidR="00D80481" w:rsidRPr="00F72EFF">
        <w:rPr>
          <w:rFonts w:ascii="Times New Roman" w:hAnsi="Times New Roman"/>
          <w:sz w:val="24"/>
          <w:szCs w:val="24"/>
        </w:rPr>
        <w:t>б</w:t>
      </w:r>
      <w:r w:rsidR="00D80481" w:rsidRPr="00F72EFF">
        <w:rPr>
          <w:rFonts w:ascii="Times New Roman" w:hAnsi="Times New Roman"/>
          <w:sz w:val="24"/>
          <w:szCs w:val="24"/>
        </w:rPr>
        <w:t xml:space="preserve">ходимых числовых данных), неумение правильно выполнить измерение и построение геометрических фигур.  </w:t>
      </w:r>
      <w:proofErr w:type="gramStart"/>
      <w:r w:rsidR="00D80481" w:rsidRPr="00F72EFF">
        <w:rPr>
          <w:rFonts w:ascii="Times New Roman" w:hAnsi="Times New Roman"/>
          <w:b/>
          <w:sz w:val="24"/>
          <w:szCs w:val="24"/>
        </w:rPr>
        <w:t>Негрубыми ошибками сч</w:t>
      </w:r>
      <w:r w:rsidR="00D80481" w:rsidRPr="00F72EFF">
        <w:rPr>
          <w:rFonts w:ascii="Times New Roman" w:hAnsi="Times New Roman"/>
          <w:b/>
          <w:sz w:val="24"/>
          <w:szCs w:val="24"/>
        </w:rPr>
        <w:t>и</w:t>
      </w:r>
      <w:r w:rsidR="00D80481" w:rsidRPr="00F72EFF">
        <w:rPr>
          <w:rFonts w:ascii="Times New Roman" w:hAnsi="Times New Roman"/>
          <w:b/>
          <w:sz w:val="24"/>
          <w:szCs w:val="24"/>
        </w:rPr>
        <w:t>таются</w:t>
      </w:r>
      <w:r w:rsidR="00D80481" w:rsidRPr="00F72EFF">
        <w:rPr>
          <w:rFonts w:ascii="Times New Roman" w:hAnsi="Times New Roman"/>
          <w:sz w:val="24"/>
          <w:szCs w:val="24"/>
        </w:rPr>
        <w:t>: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roofErr w:type="gramEnd"/>
      <w:r w:rsidR="00D80481" w:rsidRPr="00F72EFF">
        <w:rPr>
          <w:rFonts w:ascii="Times New Roman" w:hAnsi="Times New Roman"/>
          <w:sz w:val="24"/>
          <w:szCs w:val="24"/>
        </w:rPr>
        <w:t xml:space="preserve">  </w:t>
      </w:r>
      <w:r w:rsidR="00521412" w:rsidRPr="00F72EFF">
        <w:rPr>
          <w:rFonts w:ascii="Times New Roman" w:hAnsi="Times New Roman"/>
          <w:sz w:val="24"/>
          <w:szCs w:val="24"/>
        </w:rPr>
        <w:t xml:space="preserve">Отметка не снижается за грамматические ошибки, допущенные в работе. </w:t>
      </w:r>
      <w:proofErr w:type="gramStart"/>
      <w:r w:rsidR="00521412" w:rsidRPr="00F72EFF">
        <w:rPr>
          <w:rFonts w:ascii="Times New Roman" w:hAnsi="Times New Roman"/>
          <w:sz w:val="24"/>
          <w:szCs w:val="24"/>
        </w:rPr>
        <w:t>Исключение составляют случаи написания тех слов и словосочет</w:t>
      </w:r>
      <w:r w:rsidR="00521412" w:rsidRPr="00F72EFF">
        <w:rPr>
          <w:rFonts w:ascii="Times New Roman" w:hAnsi="Times New Roman"/>
          <w:sz w:val="24"/>
          <w:szCs w:val="24"/>
        </w:rPr>
        <w:t>а</w:t>
      </w:r>
      <w:r w:rsidR="00521412" w:rsidRPr="00F72EFF">
        <w:rPr>
          <w:rFonts w:ascii="Times New Roman" w:hAnsi="Times New Roman"/>
          <w:sz w:val="24"/>
          <w:szCs w:val="24"/>
        </w:rPr>
        <w:t>ний, которые широко используются на уроках математики (названия компонентов и резуль</w:t>
      </w:r>
      <w:r w:rsidR="00521412">
        <w:rPr>
          <w:rFonts w:ascii="Times New Roman" w:hAnsi="Times New Roman"/>
          <w:sz w:val="24"/>
          <w:szCs w:val="24"/>
        </w:rPr>
        <w:t>татов дей</w:t>
      </w:r>
      <w:r w:rsidR="00521412">
        <w:rPr>
          <w:sz w:val="24"/>
          <w:szCs w:val="24"/>
        </w:rPr>
        <w:t>ствий, величин.</w:t>
      </w:r>
      <w:proofErr w:type="gramEnd"/>
    </w:p>
    <w:p w:rsidR="00521412" w:rsidRPr="00F72EFF" w:rsidRDefault="00521412" w:rsidP="00521412">
      <w:pPr>
        <w:pStyle w:val="ab"/>
        <w:kinsoku w:val="0"/>
        <w:overflowPunct w:val="0"/>
        <w:jc w:val="both"/>
        <w:rPr>
          <w:rFonts w:ascii="Times New Roman" w:hAnsi="Times New Roman"/>
          <w:b/>
          <w:sz w:val="24"/>
          <w:szCs w:val="24"/>
        </w:rPr>
      </w:pPr>
      <w:r w:rsidRPr="00521412">
        <w:rPr>
          <w:rFonts w:ascii="Times New Roman" w:hAnsi="Times New Roman"/>
          <w:b/>
          <w:sz w:val="24"/>
          <w:szCs w:val="24"/>
        </w:rPr>
        <w:t xml:space="preserve"> </w:t>
      </w:r>
      <w:r w:rsidRPr="00F72EFF">
        <w:rPr>
          <w:rFonts w:ascii="Times New Roman" w:hAnsi="Times New Roman"/>
          <w:b/>
          <w:sz w:val="24"/>
          <w:szCs w:val="24"/>
        </w:rPr>
        <w:t>При оценке комбинированных работ:</w:t>
      </w:r>
    </w:p>
    <w:p w:rsidR="00521412" w:rsidRPr="00F72EFF" w:rsidRDefault="00521412" w:rsidP="0048466D">
      <w:pPr>
        <w:pStyle w:val="ab"/>
        <w:widowControl w:val="0"/>
        <w:suppressAutoHyphens/>
        <w:kinsoku w:val="0"/>
        <w:overflowPunct w:val="0"/>
        <w:autoSpaceDN/>
        <w:spacing w:after="0" w:line="240" w:lineRule="auto"/>
        <w:ind w:left="720"/>
        <w:jc w:val="both"/>
        <w:rPr>
          <w:rFonts w:ascii="Times New Roman" w:hAnsi="Times New Roman"/>
          <w:sz w:val="24"/>
          <w:szCs w:val="24"/>
        </w:rPr>
      </w:pPr>
      <w:r w:rsidRPr="00F72EFF">
        <w:rPr>
          <w:rFonts w:ascii="Times New Roman" w:hAnsi="Times New Roman"/>
          <w:sz w:val="24"/>
          <w:szCs w:val="24"/>
        </w:rPr>
        <w:t>Отметка «5» ставится, если вся работа выполнена без ошибок.</w:t>
      </w:r>
    </w:p>
    <w:p w:rsidR="00521412" w:rsidRPr="00F72EFF" w:rsidRDefault="00521412" w:rsidP="00521412">
      <w:pPr>
        <w:pStyle w:val="ab"/>
        <w:widowControl w:val="0"/>
        <w:numPr>
          <w:ilvl w:val="0"/>
          <w:numId w:val="182"/>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«4» ставится, если в работе имеются 2-3 негрубые ошибки.</w:t>
      </w:r>
    </w:p>
    <w:p w:rsidR="00521412" w:rsidRPr="00F72EFF" w:rsidRDefault="00521412" w:rsidP="00521412">
      <w:pPr>
        <w:pStyle w:val="ab"/>
        <w:widowControl w:val="0"/>
        <w:numPr>
          <w:ilvl w:val="0"/>
          <w:numId w:val="182"/>
        </w:numPr>
        <w:suppressAutoHyphens/>
        <w:kinsoku w:val="0"/>
        <w:overflowPunct w:val="0"/>
        <w:autoSpaceDN/>
        <w:spacing w:after="0" w:line="240" w:lineRule="auto"/>
        <w:ind w:right="113"/>
        <w:jc w:val="both"/>
        <w:rPr>
          <w:rFonts w:ascii="Times New Roman" w:hAnsi="Times New Roman"/>
          <w:sz w:val="24"/>
          <w:szCs w:val="24"/>
        </w:rPr>
      </w:pPr>
      <w:r w:rsidRPr="00F72EFF">
        <w:rPr>
          <w:rFonts w:ascii="Times New Roman" w:hAnsi="Times New Roman"/>
          <w:sz w:val="24"/>
          <w:szCs w:val="24"/>
        </w:rPr>
        <w:t xml:space="preserve">Отметка «3» ставится, если решены простые задачи, но не решена составная, или решена одна из двух составных задач, хотя бы с </w:t>
      </w:r>
      <w:r w:rsidRPr="00F72EFF">
        <w:rPr>
          <w:rFonts w:ascii="Times New Roman" w:hAnsi="Times New Roman"/>
          <w:sz w:val="24"/>
          <w:szCs w:val="24"/>
        </w:rPr>
        <w:lastRenderedPageBreak/>
        <w:t>негрубыми ошибками, правильно выполнена большая часть других заданий.</w:t>
      </w:r>
    </w:p>
    <w:p w:rsidR="00521412" w:rsidRPr="00F72EFF" w:rsidRDefault="00521412" w:rsidP="00521412">
      <w:pPr>
        <w:pStyle w:val="ab"/>
        <w:widowControl w:val="0"/>
        <w:numPr>
          <w:ilvl w:val="0"/>
          <w:numId w:val="182"/>
        </w:numPr>
        <w:suppressAutoHyphens/>
        <w:kinsoku w:val="0"/>
        <w:overflowPunct w:val="0"/>
        <w:autoSpaceDN/>
        <w:spacing w:after="0" w:line="240" w:lineRule="auto"/>
        <w:ind w:right="117"/>
        <w:jc w:val="both"/>
        <w:rPr>
          <w:rFonts w:ascii="Times New Roman" w:hAnsi="Times New Roman"/>
          <w:sz w:val="24"/>
          <w:szCs w:val="24"/>
        </w:rPr>
      </w:pPr>
      <w:r w:rsidRPr="00F72EFF">
        <w:rPr>
          <w:rFonts w:ascii="Times New Roman" w:hAnsi="Times New Roman"/>
          <w:sz w:val="24"/>
          <w:szCs w:val="24"/>
        </w:rPr>
        <w:t xml:space="preserve">Отметка «2» ставится, если не решены задачи, но сделаны попытки их </w:t>
      </w:r>
      <w:proofErr w:type="gramStart"/>
      <w:r w:rsidRPr="00F72EFF">
        <w:rPr>
          <w:rFonts w:ascii="Times New Roman" w:hAnsi="Times New Roman"/>
          <w:sz w:val="24"/>
          <w:szCs w:val="24"/>
        </w:rPr>
        <w:t>решить</w:t>
      </w:r>
      <w:proofErr w:type="gramEnd"/>
      <w:r w:rsidRPr="00F72EFF">
        <w:rPr>
          <w:rFonts w:ascii="Times New Roman" w:hAnsi="Times New Roman"/>
          <w:sz w:val="24"/>
          <w:szCs w:val="24"/>
        </w:rPr>
        <w:t xml:space="preserve"> и выполнено менее половины других заданий.</w:t>
      </w:r>
    </w:p>
    <w:p w:rsidR="00521412" w:rsidRDefault="00521412" w:rsidP="00521412">
      <w:pPr>
        <w:spacing w:after="0" w:line="240" w:lineRule="auto"/>
        <w:rPr>
          <w:b/>
          <w:sz w:val="24"/>
          <w:szCs w:val="24"/>
        </w:rPr>
      </w:pPr>
    </w:p>
    <w:p w:rsidR="0048466D" w:rsidRPr="00F72EFF" w:rsidRDefault="0048466D" w:rsidP="0048466D">
      <w:pPr>
        <w:pStyle w:val="ab"/>
        <w:kinsoku w:val="0"/>
        <w:overflowPunct w:val="0"/>
        <w:ind w:right="118"/>
        <w:jc w:val="both"/>
        <w:rPr>
          <w:rFonts w:ascii="Times New Roman" w:hAnsi="Times New Roman"/>
          <w:b/>
          <w:sz w:val="24"/>
          <w:szCs w:val="24"/>
        </w:rPr>
      </w:pPr>
      <w:r w:rsidRPr="00F72EFF">
        <w:rPr>
          <w:rFonts w:ascii="Times New Roman" w:hAnsi="Times New Roman"/>
          <w:b/>
          <w:sz w:val="24"/>
          <w:szCs w:val="24"/>
        </w:rPr>
        <w:t>При оценке работ, состоящих из примеров и других заданий, в которых не предусматривается решение задач:</w:t>
      </w:r>
    </w:p>
    <w:p w:rsidR="0048466D" w:rsidRPr="00F72EFF" w:rsidRDefault="0048466D" w:rsidP="0048466D">
      <w:pPr>
        <w:pStyle w:val="ab"/>
        <w:widowControl w:val="0"/>
        <w:numPr>
          <w:ilvl w:val="0"/>
          <w:numId w:val="183"/>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«5» ставится, если все задания выполнены правильно.</w:t>
      </w:r>
    </w:p>
    <w:p w:rsidR="0048466D" w:rsidRPr="00F72EFF" w:rsidRDefault="0048466D" w:rsidP="0048466D">
      <w:pPr>
        <w:pStyle w:val="ab"/>
        <w:widowControl w:val="0"/>
        <w:numPr>
          <w:ilvl w:val="0"/>
          <w:numId w:val="183"/>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«4» ставится, если допущены 1-2 негрубые ошибки.</w:t>
      </w:r>
    </w:p>
    <w:p w:rsidR="0048466D" w:rsidRPr="00F72EFF" w:rsidRDefault="0048466D" w:rsidP="0048466D">
      <w:pPr>
        <w:pStyle w:val="ab"/>
        <w:widowControl w:val="0"/>
        <w:numPr>
          <w:ilvl w:val="0"/>
          <w:numId w:val="183"/>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«3» ставится, если допущены 1-2 грубые ошибки или 3-4 негрубые.</w:t>
      </w:r>
    </w:p>
    <w:p w:rsidR="0048466D" w:rsidRPr="00F72EFF" w:rsidRDefault="0048466D" w:rsidP="0048466D">
      <w:pPr>
        <w:pStyle w:val="ab"/>
        <w:widowControl w:val="0"/>
        <w:numPr>
          <w:ilvl w:val="0"/>
          <w:numId w:val="183"/>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«2» ставится, если допущены 3-4 грубые ошибки и ряд негрубых.</w:t>
      </w:r>
    </w:p>
    <w:p w:rsidR="0048466D" w:rsidRPr="00F72EFF" w:rsidRDefault="0048466D" w:rsidP="0048466D">
      <w:pPr>
        <w:pStyle w:val="ab"/>
        <w:kinsoku w:val="0"/>
        <w:overflowPunct w:val="0"/>
        <w:ind w:right="108"/>
        <w:jc w:val="both"/>
        <w:rPr>
          <w:rFonts w:ascii="Times New Roman" w:hAnsi="Times New Roman"/>
          <w:sz w:val="24"/>
          <w:szCs w:val="24"/>
        </w:rPr>
      </w:pPr>
      <w:r w:rsidRPr="00F72EFF">
        <w:rPr>
          <w:rFonts w:ascii="Times New Roman" w:hAnsi="Times New Roman"/>
          <w:b/>
          <w:sz w:val="24"/>
          <w:szCs w:val="24"/>
        </w:rPr>
        <w:t>При оценке работ, состоящих только из задач с геометрическим содержанием</w:t>
      </w:r>
      <w:r w:rsidRPr="00F72EFF">
        <w:rPr>
          <w:rFonts w:ascii="Times New Roman" w:hAnsi="Times New Roman"/>
          <w:sz w:val="24"/>
          <w:szCs w:val="24"/>
        </w:rPr>
        <w:t xml:space="preserve"> (решение задач на вычисление градусной меры углов, площадей, объемов и т.д., задач на измерение и построение и др.):</w:t>
      </w:r>
    </w:p>
    <w:p w:rsidR="0048466D" w:rsidRPr="00F72EFF" w:rsidRDefault="0048466D" w:rsidP="0048466D">
      <w:pPr>
        <w:pStyle w:val="ab"/>
        <w:widowControl w:val="0"/>
        <w:numPr>
          <w:ilvl w:val="0"/>
          <w:numId w:val="187"/>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«5» ставится, если все задачи выполнены правильно.</w:t>
      </w:r>
    </w:p>
    <w:p w:rsidR="0048466D" w:rsidRPr="00F72EFF" w:rsidRDefault="0048466D" w:rsidP="0048466D">
      <w:pPr>
        <w:pStyle w:val="ab"/>
        <w:widowControl w:val="0"/>
        <w:numPr>
          <w:ilvl w:val="0"/>
          <w:numId w:val="187"/>
        </w:numPr>
        <w:suppressAutoHyphens/>
        <w:kinsoku w:val="0"/>
        <w:overflowPunct w:val="0"/>
        <w:autoSpaceDN/>
        <w:spacing w:after="0" w:line="240" w:lineRule="auto"/>
        <w:ind w:right="108"/>
        <w:jc w:val="both"/>
        <w:rPr>
          <w:rFonts w:ascii="Times New Roman" w:hAnsi="Times New Roman"/>
          <w:sz w:val="24"/>
          <w:szCs w:val="24"/>
        </w:rPr>
      </w:pPr>
      <w:r w:rsidRPr="00F72EFF">
        <w:rPr>
          <w:rFonts w:ascii="Times New Roman" w:hAnsi="Times New Roman"/>
          <w:sz w:val="24"/>
          <w:szCs w:val="24"/>
        </w:rPr>
        <w:t>Отметка «4» ставится, если допущены 1-2 негрубые ошибки при решении задач на вычисление или измерение, построение выполнено недостаточно точно.</w:t>
      </w:r>
    </w:p>
    <w:p w:rsidR="0048466D" w:rsidRPr="00F72EFF" w:rsidRDefault="0048466D" w:rsidP="0048466D">
      <w:pPr>
        <w:pStyle w:val="ab"/>
        <w:widowControl w:val="0"/>
        <w:numPr>
          <w:ilvl w:val="0"/>
          <w:numId w:val="187"/>
        </w:numPr>
        <w:suppressAutoHyphens/>
        <w:kinsoku w:val="0"/>
        <w:overflowPunct w:val="0"/>
        <w:autoSpaceDN/>
        <w:spacing w:after="0" w:line="240" w:lineRule="auto"/>
        <w:jc w:val="both"/>
        <w:rPr>
          <w:rFonts w:ascii="Times New Roman" w:hAnsi="Times New Roman"/>
          <w:sz w:val="24"/>
          <w:szCs w:val="24"/>
        </w:rPr>
      </w:pPr>
      <w:r w:rsidRPr="00F72EFF">
        <w:rPr>
          <w:rFonts w:ascii="Times New Roman" w:hAnsi="Times New Roman"/>
          <w:sz w:val="24"/>
          <w:szCs w:val="24"/>
        </w:rPr>
        <w:t>Отметка «3» ставится, если не решена одна из двух-трех задач на вычисление, если при  измерении  допущены  небольшие  неточности; построение  выполнено</w:t>
      </w:r>
      <w:r w:rsidRPr="00F72EFF">
        <w:rPr>
          <w:rFonts w:ascii="Times New Roman" w:hAnsi="Times New Roman"/>
          <w:spacing w:val="60"/>
          <w:sz w:val="24"/>
          <w:szCs w:val="24"/>
        </w:rPr>
        <w:t xml:space="preserve"> </w:t>
      </w:r>
      <w:r w:rsidRPr="00F72EFF">
        <w:rPr>
          <w:rFonts w:ascii="Times New Roman" w:hAnsi="Times New Roman"/>
          <w:sz w:val="24"/>
          <w:szCs w:val="24"/>
        </w:rPr>
        <w:t>правильно, но допущены ошибки при размещении чертежей на листе бумаги, при обозначении геометрических фигур буквами.</w:t>
      </w:r>
    </w:p>
    <w:p w:rsidR="0048466D" w:rsidRDefault="0048466D" w:rsidP="0048466D">
      <w:pPr>
        <w:spacing w:after="0" w:line="240" w:lineRule="auto"/>
        <w:rPr>
          <w:sz w:val="24"/>
          <w:szCs w:val="24"/>
        </w:rPr>
      </w:pPr>
      <w:r w:rsidRPr="00F72EFF">
        <w:rPr>
          <w:sz w:val="24"/>
          <w:szCs w:val="24"/>
        </w:rPr>
        <w:t>Отметка «2» ставится, если не решены две задачи на вычисление, получен неверный резу</w:t>
      </w:r>
      <w:r>
        <w:rPr>
          <w:sz w:val="24"/>
          <w:szCs w:val="24"/>
        </w:rPr>
        <w:t>л</w:t>
      </w:r>
      <w:r w:rsidRPr="00F72EFF">
        <w:rPr>
          <w:sz w:val="24"/>
          <w:szCs w:val="24"/>
        </w:rPr>
        <w:t>ьтат при измерении.</w:t>
      </w:r>
      <w:r w:rsidRPr="0048466D">
        <w:rPr>
          <w:sz w:val="24"/>
          <w:szCs w:val="24"/>
        </w:rPr>
        <w:t xml:space="preserve"> </w:t>
      </w:r>
    </w:p>
    <w:p w:rsidR="00DC5F77" w:rsidRDefault="00DC5F77" w:rsidP="0048466D">
      <w:pPr>
        <w:spacing w:after="0" w:line="240" w:lineRule="auto"/>
        <w:rPr>
          <w:sz w:val="24"/>
          <w:szCs w:val="24"/>
        </w:rPr>
      </w:pPr>
    </w:p>
    <w:p w:rsidR="00DC5F77" w:rsidRPr="00F72EFF" w:rsidRDefault="00DC5F77" w:rsidP="00DC5F77">
      <w:pPr>
        <w:pStyle w:val="ab"/>
        <w:widowControl w:val="0"/>
        <w:suppressAutoHyphens/>
        <w:kinsoku w:val="0"/>
        <w:overflowPunct w:val="0"/>
        <w:autoSpaceDN/>
        <w:spacing w:after="0" w:line="240" w:lineRule="auto"/>
        <w:ind w:right="114"/>
        <w:rPr>
          <w:b/>
          <w:sz w:val="24"/>
          <w:szCs w:val="24"/>
        </w:rPr>
      </w:pPr>
    </w:p>
    <w:p w:rsidR="00DC5F77" w:rsidRPr="00F72EFF" w:rsidRDefault="00DC5F77" w:rsidP="00DC5F77">
      <w:pPr>
        <w:pStyle w:val="ab"/>
        <w:kinsoku w:val="0"/>
        <w:overflowPunct w:val="0"/>
        <w:ind w:right="114"/>
        <w:jc w:val="center"/>
        <w:rPr>
          <w:rFonts w:ascii="Times New Roman" w:hAnsi="Times New Roman"/>
          <w:b/>
          <w:sz w:val="24"/>
          <w:szCs w:val="24"/>
        </w:rPr>
      </w:pPr>
      <w:r w:rsidRPr="00F72EFF">
        <w:rPr>
          <w:rFonts w:ascii="Times New Roman" w:hAnsi="Times New Roman"/>
          <w:b/>
          <w:sz w:val="24"/>
          <w:szCs w:val="24"/>
        </w:rPr>
        <w:t>4.Оценка</w:t>
      </w:r>
      <w:r w:rsidRPr="00F72EFF">
        <w:rPr>
          <w:rFonts w:ascii="Times New Roman" w:hAnsi="Times New Roman"/>
          <w:b/>
          <w:color w:val="000000"/>
          <w:sz w:val="24"/>
          <w:szCs w:val="24"/>
        </w:rPr>
        <w:t xml:space="preserve"> достижений обучающихся</w:t>
      </w:r>
      <w:r w:rsidRPr="00F72EFF">
        <w:rPr>
          <w:rFonts w:ascii="Times New Roman" w:hAnsi="Times New Roman"/>
          <w:b/>
          <w:sz w:val="24"/>
          <w:szCs w:val="24"/>
        </w:rPr>
        <w:t xml:space="preserve">  по учебному предмету « Швейное дело», «Столярное дело».</w:t>
      </w:r>
    </w:p>
    <w:p w:rsidR="00DC5F77" w:rsidRPr="00F72EFF" w:rsidRDefault="00DC5F77" w:rsidP="00DC5F77">
      <w:pPr>
        <w:pStyle w:val="af1"/>
        <w:numPr>
          <w:ilvl w:val="0"/>
          <w:numId w:val="188"/>
        </w:numPr>
        <w:autoSpaceDE w:val="0"/>
        <w:adjustRightInd w:val="0"/>
        <w:spacing w:after="0" w:line="240" w:lineRule="auto"/>
        <w:jc w:val="both"/>
        <w:rPr>
          <w:sz w:val="24"/>
          <w:szCs w:val="24"/>
        </w:rPr>
      </w:pPr>
      <w:r w:rsidRPr="00F72EFF">
        <w:rPr>
          <w:sz w:val="24"/>
          <w:szCs w:val="24"/>
        </w:rPr>
        <w:t>Отметка «5» выставляется обучающемуся, если он:   даёт словесный отчет о выполненной работе; с помощью наводящих вопросов учителя может рассказать о последовательности операции изготовления, применявшихся инструментах; практическую  работу в</w:t>
      </w:r>
      <w:r w:rsidRPr="00F72EFF">
        <w:rPr>
          <w:sz w:val="24"/>
          <w:szCs w:val="24"/>
        </w:rPr>
        <w:t>ы</w:t>
      </w:r>
      <w:r w:rsidRPr="00F72EFF">
        <w:rPr>
          <w:sz w:val="24"/>
          <w:szCs w:val="24"/>
        </w:rPr>
        <w:t>полняет самостоятельно;  выдержаны все параметры изделия; соблюдена последовательность выполнения операций.</w:t>
      </w:r>
    </w:p>
    <w:p w:rsidR="00DC5F77" w:rsidRPr="00F72EFF" w:rsidRDefault="00DC5F77" w:rsidP="00DC5F77">
      <w:pPr>
        <w:pStyle w:val="af1"/>
        <w:numPr>
          <w:ilvl w:val="0"/>
          <w:numId w:val="188"/>
        </w:numPr>
        <w:autoSpaceDE w:val="0"/>
        <w:adjustRightInd w:val="0"/>
        <w:spacing w:after="0" w:line="240" w:lineRule="auto"/>
        <w:jc w:val="both"/>
        <w:rPr>
          <w:sz w:val="24"/>
          <w:szCs w:val="24"/>
        </w:rPr>
      </w:pPr>
      <w:proofErr w:type="gramStart"/>
      <w:r w:rsidRPr="00F72EFF">
        <w:rPr>
          <w:sz w:val="24"/>
          <w:szCs w:val="24"/>
        </w:rPr>
        <w:t>Отметка  «4» выставляется обучающемуся, если он:  затрудняется в ответах по заданным вопросам; нечетко формулирует содержание отдельных операций по технологии изготовленной работы; практическая работа выполнена самостоятельно с небольшой помощью учителя; выдержаны основные параметры изделия; соблюдена последовательность выполнения операций.</w:t>
      </w:r>
      <w:proofErr w:type="gramEnd"/>
    </w:p>
    <w:p w:rsidR="00DC5F77" w:rsidRPr="00F72EFF" w:rsidRDefault="00DC5F77" w:rsidP="00DC5F77">
      <w:pPr>
        <w:pStyle w:val="af1"/>
        <w:numPr>
          <w:ilvl w:val="0"/>
          <w:numId w:val="188"/>
        </w:numPr>
        <w:autoSpaceDE w:val="0"/>
        <w:adjustRightInd w:val="0"/>
        <w:spacing w:after="0" w:line="240" w:lineRule="auto"/>
        <w:jc w:val="both"/>
        <w:rPr>
          <w:sz w:val="24"/>
          <w:szCs w:val="24"/>
        </w:rPr>
      </w:pPr>
      <w:r w:rsidRPr="00F72EFF">
        <w:rPr>
          <w:sz w:val="24"/>
          <w:szCs w:val="24"/>
        </w:rPr>
        <w:t>Отметка «3» выставляется обучающемуся, если он:    не всегда правильно понимает и дает правильный ответ на поставленный в</w:t>
      </w:r>
      <w:r w:rsidRPr="00F72EFF">
        <w:rPr>
          <w:sz w:val="24"/>
          <w:szCs w:val="24"/>
        </w:rPr>
        <w:t>о</w:t>
      </w:r>
      <w:r w:rsidRPr="00F72EFF">
        <w:rPr>
          <w:sz w:val="24"/>
          <w:szCs w:val="24"/>
        </w:rPr>
        <w:t>прос;  не в полном объеме понимает порядок выполнения предложенного задания; практическая  работа выполнена с помощью уч</w:t>
      </w:r>
      <w:r w:rsidRPr="00F72EFF">
        <w:rPr>
          <w:sz w:val="24"/>
          <w:szCs w:val="24"/>
        </w:rPr>
        <w:t>и</w:t>
      </w:r>
      <w:r w:rsidRPr="00F72EFF">
        <w:rPr>
          <w:sz w:val="24"/>
          <w:szCs w:val="24"/>
        </w:rPr>
        <w:t>теля; выдержаны в основном все заданные параметры изделия; не во всем соблюдается  последовательность выполнения операций;  требует постоянного контроля со стороны учителя.</w:t>
      </w:r>
    </w:p>
    <w:p w:rsidR="00DC5F77" w:rsidRPr="00521412" w:rsidRDefault="00DC5F77" w:rsidP="0048466D">
      <w:pPr>
        <w:spacing w:after="0" w:line="240" w:lineRule="auto"/>
        <w:rPr>
          <w:b/>
          <w:sz w:val="24"/>
          <w:szCs w:val="24"/>
        </w:rPr>
        <w:sectPr w:rsidR="00DC5F77" w:rsidRPr="00521412" w:rsidSect="00521412">
          <w:pgSz w:w="16840" w:h="11910" w:orient="landscape"/>
          <w:pgMar w:top="740" w:right="1240" w:bottom="1020" w:left="1040" w:header="0" w:footer="996" w:gutter="0"/>
          <w:cols w:space="720"/>
        </w:sectPr>
      </w:pPr>
    </w:p>
    <w:p w:rsidR="00021D78" w:rsidRPr="00F72EFF" w:rsidRDefault="00534B9B" w:rsidP="00DC5F77">
      <w:pPr>
        <w:pStyle w:val="ab"/>
        <w:widowControl w:val="0"/>
        <w:suppressAutoHyphens/>
        <w:kinsoku w:val="0"/>
        <w:overflowPunct w:val="0"/>
        <w:autoSpaceDN/>
        <w:spacing w:after="0" w:line="240" w:lineRule="auto"/>
        <w:ind w:right="114"/>
        <w:rPr>
          <w:sz w:val="24"/>
          <w:szCs w:val="24"/>
        </w:rPr>
      </w:pPr>
      <w:r w:rsidRPr="00F72EFF">
        <w:rPr>
          <w:sz w:val="24"/>
          <w:szCs w:val="24"/>
        </w:rPr>
        <w:lastRenderedPageBreak/>
        <w:t xml:space="preserve"> </w:t>
      </w:r>
    </w:p>
    <w:p w:rsidR="00021D78" w:rsidRPr="00F72EFF" w:rsidRDefault="00021D78" w:rsidP="00021D78">
      <w:pPr>
        <w:pStyle w:val="ab"/>
        <w:kinsoku w:val="0"/>
        <w:overflowPunct w:val="0"/>
        <w:spacing w:after="0"/>
        <w:ind w:right="114"/>
        <w:jc w:val="center"/>
        <w:rPr>
          <w:b/>
          <w:sz w:val="24"/>
          <w:szCs w:val="24"/>
        </w:rPr>
      </w:pPr>
    </w:p>
    <w:p w:rsidR="00534B9B" w:rsidRPr="00F72EFF" w:rsidRDefault="00534B9B" w:rsidP="00721489">
      <w:pPr>
        <w:autoSpaceDE w:val="0"/>
        <w:adjustRightInd w:val="0"/>
        <w:spacing w:line="240" w:lineRule="auto"/>
        <w:jc w:val="both"/>
        <w:rPr>
          <w:b/>
          <w:color w:val="000000"/>
          <w:sz w:val="24"/>
          <w:szCs w:val="24"/>
        </w:rPr>
      </w:pPr>
      <w:r w:rsidRPr="00F72EFF">
        <w:rPr>
          <w:b/>
          <w:sz w:val="24"/>
          <w:szCs w:val="24"/>
        </w:rPr>
        <w:t>5. Оценка</w:t>
      </w:r>
      <w:r w:rsidRPr="00F72EFF">
        <w:rPr>
          <w:b/>
          <w:color w:val="000000"/>
          <w:sz w:val="24"/>
          <w:szCs w:val="24"/>
        </w:rPr>
        <w:t xml:space="preserve"> достижений обучающихся</w:t>
      </w:r>
      <w:r w:rsidRPr="00F72EFF">
        <w:rPr>
          <w:b/>
          <w:sz w:val="24"/>
          <w:szCs w:val="24"/>
        </w:rPr>
        <w:t xml:space="preserve">  по  </w:t>
      </w:r>
      <w:r w:rsidRPr="00F72EFF">
        <w:rPr>
          <w:color w:val="000000"/>
          <w:sz w:val="24"/>
          <w:szCs w:val="24"/>
        </w:rPr>
        <w:t xml:space="preserve"> </w:t>
      </w:r>
      <w:r w:rsidR="00EF7FDA" w:rsidRPr="00F72EFF">
        <w:rPr>
          <w:b/>
          <w:color w:val="000000"/>
          <w:sz w:val="24"/>
          <w:szCs w:val="24"/>
        </w:rPr>
        <w:t>учебному предмету  «Ф</w:t>
      </w:r>
      <w:r w:rsidRPr="00F72EFF">
        <w:rPr>
          <w:b/>
          <w:color w:val="000000"/>
          <w:sz w:val="24"/>
          <w:szCs w:val="24"/>
        </w:rPr>
        <w:t>изическая  культура».</w:t>
      </w:r>
    </w:p>
    <w:p w:rsidR="00534B9B" w:rsidRPr="00F72EFF" w:rsidRDefault="00534B9B" w:rsidP="00721489">
      <w:pPr>
        <w:autoSpaceDE w:val="0"/>
        <w:adjustRightInd w:val="0"/>
        <w:spacing w:after="0" w:line="240" w:lineRule="auto"/>
        <w:jc w:val="both"/>
        <w:rPr>
          <w:color w:val="000000"/>
          <w:sz w:val="24"/>
          <w:szCs w:val="24"/>
        </w:rPr>
      </w:pPr>
      <w:r w:rsidRPr="00F72EFF">
        <w:rPr>
          <w:bCs/>
          <w:iCs/>
          <w:color w:val="000000"/>
          <w:sz w:val="24"/>
          <w:szCs w:val="24"/>
        </w:rPr>
        <w:t>Отметка «5»</w:t>
      </w:r>
      <w:r w:rsidRPr="00F72EFF">
        <w:rPr>
          <w:color w:val="000000"/>
          <w:sz w:val="24"/>
          <w:szCs w:val="24"/>
        </w:rPr>
        <w:t>ставится, если:</w:t>
      </w:r>
    </w:p>
    <w:p w:rsidR="00534B9B" w:rsidRPr="00F72EFF" w:rsidRDefault="00534B9B" w:rsidP="00721489">
      <w:pPr>
        <w:pStyle w:val="af1"/>
        <w:numPr>
          <w:ilvl w:val="0"/>
          <w:numId w:val="184"/>
        </w:numPr>
        <w:autoSpaceDE w:val="0"/>
        <w:adjustRightInd w:val="0"/>
        <w:spacing w:after="0" w:line="240" w:lineRule="auto"/>
        <w:jc w:val="both"/>
        <w:rPr>
          <w:color w:val="000000"/>
          <w:sz w:val="24"/>
          <w:szCs w:val="24"/>
        </w:rPr>
      </w:pPr>
      <w:r w:rsidRPr="00F72EFF">
        <w:rPr>
          <w:color w:val="000000"/>
          <w:sz w:val="24"/>
          <w:szCs w:val="24"/>
        </w:rPr>
        <w:t xml:space="preserve">Учебный материал урока обучающийся усваивает и выполняет физические упражнения с незначительной организующей помощью учителя. </w:t>
      </w:r>
    </w:p>
    <w:p w:rsidR="00534B9B" w:rsidRPr="00F72EFF" w:rsidRDefault="00534B9B" w:rsidP="00721489">
      <w:pPr>
        <w:pStyle w:val="af1"/>
        <w:numPr>
          <w:ilvl w:val="0"/>
          <w:numId w:val="184"/>
        </w:numPr>
        <w:autoSpaceDE w:val="0"/>
        <w:adjustRightInd w:val="0"/>
        <w:spacing w:after="0" w:line="240" w:lineRule="auto"/>
        <w:jc w:val="both"/>
        <w:rPr>
          <w:color w:val="000000"/>
          <w:sz w:val="24"/>
          <w:szCs w:val="24"/>
        </w:rPr>
      </w:pPr>
      <w:r w:rsidRPr="00F72EFF">
        <w:rPr>
          <w:color w:val="000000"/>
          <w:sz w:val="24"/>
          <w:szCs w:val="24"/>
        </w:rPr>
        <w:t>Темп деятельности сохраняется до конца урока на среднем уровне.</w:t>
      </w:r>
    </w:p>
    <w:p w:rsidR="00534B9B" w:rsidRPr="00F72EFF" w:rsidRDefault="00534B9B" w:rsidP="00721489">
      <w:pPr>
        <w:pStyle w:val="af1"/>
        <w:numPr>
          <w:ilvl w:val="0"/>
          <w:numId w:val="184"/>
        </w:numPr>
        <w:autoSpaceDE w:val="0"/>
        <w:adjustRightInd w:val="0"/>
        <w:spacing w:after="0" w:line="240" w:lineRule="auto"/>
        <w:jc w:val="both"/>
        <w:rPr>
          <w:color w:val="000000"/>
          <w:sz w:val="24"/>
          <w:szCs w:val="24"/>
        </w:rPr>
      </w:pPr>
      <w:r w:rsidRPr="00F72EFF">
        <w:rPr>
          <w:color w:val="000000"/>
          <w:sz w:val="24"/>
          <w:szCs w:val="24"/>
        </w:rPr>
        <w:t>Допускаются мелкие ошибки.</w:t>
      </w:r>
    </w:p>
    <w:p w:rsidR="00534B9B" w:rsidRPr="00F72EFF" w:rsidRDefault="00534B9B" w:rsidP="00721489">
      <w:pPr>
        <w:autoSpaceDE w:val="0"/>
        <w:adjustRightInd w:val="0"/>
        <w:spacing w:after="0" w:line="240" w:lineRule="auto"/>
        <w:jc w:val="both"/>
        <w:rPr>
          <w:color w:val="000000"/>
          <w:sz w:val="24"/>
          <w:szCs w:val="24"/>
        </w:rPr>
      </w:pPr>
      <w:r w:rsidRPr="00F72EFF">
        <w:rPr>
          <w:bCs/>
          <w:iCs/>
          <w:color w:val="000000"/>
          <w:sz w:val="24"/>
          <w:szCs w:val="24"/>
        </w:rPr>
        <w:t>Отметка «4»</w:t>
      </w:r>
      <w:r w:rsidRPr="00F72EFF">
        <w:rPr>
          <w:color w:val="000000"/>
          <w:sz w:val="24"/>
          <w:szCs w:val="24"/>
        </w:rPr>
        <w:t>ставится, если:</w:t>
      </w:r>
    </w:p>
    <w:p w:rsidR="00534B9B" w:rsidRPr="00F72EFF" w:rsidRDefault="00534B9B" w:rsidP="00721489">
      <w:pPr>
        <w:pStyle w:val="af1"/>
        <w:numPr>
          <w:ilvl w:val="0"/>
          <w:numId w:val="185"/>
        </w:numPr>
        <w:autoSpaceDE w:val="0"/>
        <w:adjustRightInd w:val="0"/>
        <w:spacing w:after="0" w:line="240" w:lineRule="auto"/>
        <w:jc w:val="both"/>
        <w:rPr>
          <w:color w:val="000000"/>
          <w:sz w:val="24"/>
          <w:szCs w:val="24"/>
        </w:rPr>
      </w:pPr>
      <w:r w:rsidRPr="00F72EFF">
        <w:rPr>
          <w:color w:val="000000"/>
          <w:sz w:val="24"/>
          <w:szCs w:val="24"/>
        </w:rPr>
        <w:t xml:space="preserve">Учебный материал урока обучающийся усваивает частично, с помощью учителя. </w:t>
      </w:r>
    </w:p>
    <w:p w:rsidR="00534B9B" w:rsidRPr="00F72EFF" w:rsidRDefault="00534B9B" w:rsidP="00721489">
      <w:pPr>
        <w:pStyle w:val="af1"/>
        <w:numPr>
          <w:ilvl w:val="0"/>
          <w:numId w:val="185"/>
        </w:numPr>
        <w:autoSpaceDE w:val="0"/>
        <w:adjustRightInd w:val="0"/>
        <w:spacing w:after="0" w:line="240" w:lineRule="auto"/>
        <w:jc w:val="both"/>
        <w:rPr>
          <w:color w:val="000000"/>
          <w:sz w:val="24"/>
          <w:szCs w:val="24"/>
        </w:rPr>
      </w:pPr>
      <w:r w:rsidRPr="00F72EFF">
        <w:rPr>
          <w:color w:val="000000"/>
          <w:sz w:val="24"/>
          <w:szCs w:val="24"/>
        </w:rPr>
        <w:t>Выполняет физические упражнения с незначительными ошибками и искажениями, но при этом наблюдается стремление к самостоятельн</w:t>
      </w:r>
      <w:r w:rsidRPr="00F72EFF">
        <w:rPr>
          <w:color w:val="000000"/>
          <w:sz w:val="24"/>
          <w:szCs w:val="24"/>
        </w:rPr>
        <w:t>о</w:t>
      </w:r>
      <w:r w:rsidRPr="00F72EFF">
        <w:rPr>
          <w:color w:val="000000"/>
          <w:sz w:val="24"/>
          <w:szCs w:val="24"/>
        </w:rPr>
        <w:t>сти; темп деятельности средний, но к концу урока снижается.</w:t>
      </w:r>
    </w:p>
    <w:p w:rsidR="00534B9B" w:rsidRPr="00F72EFF" w:rsidRDefault="00534B9B" w:rsidP="00721489">
      <w:pPr>
        <w:pStyle w:val="af1"/>
        <w:numPr>
          <w:ilvl w:val="0"/>
          <w:numId w:val="185"/>
        </w:numPr>
        <w:autoSpaceDE w:val="0"/>
        <w:adjustRightInd w:val="0"/>
        <w:spacing w:after="0" w:line="240" w:lineRule="auto"/>
        <w:jc w:val="both"/>
        <w:rPr>
          <w:color w:val="000000"/>
          <w:sz w:val="24"/>
          <w:szCs w:val="24"/>
        </w:rPr>
      </w:pPr>
      <w:r w:rsidRPr="00F72EFF">
        <w:rPr>
          <w:color w:val="000000"/>
          <w:sz w:val="24"/>
          <w:szCs w:val="24"/>
        </w:rPr>
        <w:t>Допускаются не более 1 значительной ошибки и несколько мелких.</w:t>
      </w:r>
    </w:p>
    <w:p w:rsidR="00534B9B" w:rsidRPr="00F72EFF" w:rsidRDefault="00534B9B" w:rsidP="00721489">
      <w:pPr>
        <w:autoSpaceDE w:val="0"/>
        <w:adjustRightInd w:val="0"/>
        <w:spacing w:after="0" w:line="240" w:lineRule="auto"/>
        <w:jc w:val="both"/>
        <w:rPr>
          <w:color w:val="000000"/>
          <w:sz w:val="24"/>
          <w:szCs w:val="24"/>
        </w:rPr>
      </w:pPr>
      <w:r w:rsidRPr="00F72EFF">
        <w:rPr>
          <w:bCs/>
          <w:iCs/>
          <w:color w:val="000000"/>
          <w:sz w:val="24"/>
          <w:szCs w:val="24"/>
        </w:rPr>
        <w:t xml:space="preserve"> Отметка «3»</w:t>
      </w:r>
      <w:r w:rsidRPr="00F72EFF">
        <w:rPr>
          <w:color w:val="000000"/>
          <w:sz w:val="24"/>
          <w:szCs w:val="24"/>
        </w:rPr>
        <w:t>ставится, если:</w:t>
      </w:r>
    </w:p>
    <w:p w:rsidR="00534B9B" w:rsidRPr="00F72EFF" w:rsidRDefault="00534B9B" w:rsidP="00721489">
      <w:pPr>
        <w:pStyle w:val="af1"/>
        <w:numPr>
          <w:ilvl w:val="0"/>
          <w:numId w:val="186"/>
        </w:numPr>
        <w:autoSpaceDE w:val="0"/>
        <w:adjustRightInd w:val="0"/>
        <w:spacing w:after="0" w:line="240" w:lineRule="auto"/>
        <w:jc w:val="both"/>
        <w:rPr>
          <w:color w:val="000000"/>
          <w:sz w:val="24"/>
          <w:szCs w:val="24"/>
        </w:rPr>
      </w:pPr>
      <w:r w:rsidRPr="00F72EFF">
        <w:rPr>
          <w:color w:val="000000"/>
          <w:sz w:val="24"/>
          <w:szCs w:val="24"/>
        </w:rPr>
        <w:t>Учебный материал урока обучающийся усваивает избирательно и частично.</w:t>
      </w:r>
    </w:p>
    <w:p w:rsidR="00534B9B" w:rsidRPr="00F72EFF" w:rsidRDefault="00534B9B" w:rsidP="00721489">
      <w:pPr>
        <w:pStyle w:val="af1"/>
        <w:numPr>
          <w:ilvl w:val="0"/>
          <w:numId w:val="186"/>
        </w:numPr>
        <w:autoSpaceDE w:val="0"/>
        <w:adjustRightInd w:val="0"/>
        <w:spacing w:after="0" w:line="240" w:lineRule="auto"/>
        <w:jc w:val="both"/>
        <w:rPr>
          <w:bCs/>
          <w:iCs/>
          <w:color w:val="000000"/>
          <w:sz w:val="24"/>
          <w:szCs w:val="24"/>
        </w:rPr>
      </w:pPr>
      <w:r w:rsidRPr="00F72EFF">
        <w:rPr>
          <w:color w:val="000000"/>
          <w:sz w:val="24"/>
          <w:szCs w:val="24"/>
        </w:rPr>
        <w:t>Выполняет физические упражнения механически и только с помощью учителя, темп деятельности на низком уровне,</w:t>
      </w:r>
      <w:r w:rsidRPr="00F72EFF">
        <w:rPr>
          <w:bCs/>
          <w:iCs/>
          <w:color w:val="000000"/>
          <w:sz w:val="24"/>
          <w:szCs w:val="24"/>
        </w:rPr>
        <w:t xml:space="preserve">  допускается 2-3 знач</w:t>
      </w:r>
      <w:r w:rsidRPr="00F72EFF">
        <w:rPr>
          <w:bCs/>
          <w:iCs/>
          <w:color w:val="000000"/>
          <w:sz w:val="24"/>
          <w:szCs w:val="24"/>
        </w:rPr>
        <w:t>и</w:t>
      </w:r>
      <w:r w:rsidRPr="00F72EFF">
        <w:rPr>
          <w:bCs/>
          <w:iCs/>
          <w:color w:val="000000"/>
          <w:sz w:val="24"/>
          <w:szCs w:val="24"/>
        </w:rPr>
        <w:t xml:space="preserve">тельных ошибок и несколько грубых. </w:t>
      </w:r>
      <w:r w:rsidRPr="00F72EFF">
        <w:rPr>
          <w:sz w:val="24"/>
          <w:szCs w:val="24"/>
        </w:rPr>
        <w:t>При повторных выполнениях упражнений ученик может улучшить результат.</w:t>
      </w:r>
    </w:p>
    <w:p w:rsidR="00534B9B" w:rsidRPr="00F72EFF" w:rsidRDefault="00534B9B" w:rsidP="00721489">
      <w:pPr>
        <w:autoSpaceDE w:val="0"/>
        <w:adjustRightInd w:val="0"/>
        <w:spacing w:after="0" w:line="240" w:lineRule="auto"/>
        <w:jc w:val="both"/>
        <w:rPr>
          <w:bCs/>
          <w:iCs/>
          <w:color w:val="000000"/>
          <w:sz w:val="24"/>
          <w:szCs w:val="24"/>
        </w:rPr>
      </w:pPr>
      <w:r w:rsidRPr="00F72EFF">
        <w:rPr>
          <w:bCs/>
          <w:iCs/>
          <w:color w:val="000000"/>
          <w:sz w:val="24"/>
          <w:szCs w:val="24"/>
        </w:rPr>
        <w:t xml:space="preserve">    Отметка «2» может выставляться в устной форме, как метод воспитательного воздействия на ребёнка, е</w:t>
      </w:r>
      <w:r w:rsidRPr="00F72EFF">
        <w:rPr>
          <w:sz w:val="24"/>
          <w:szCs w:val="24"/>
        </w:rPr>
        <w:t>сли упражнение не выполнено. Причиной невыполнения является наличие грубых ошибок.</w:t>
      </w:r>
    </w:p>
    <w:p w:rsidR="00534B9B" w:rsidRPr="00F72EFF" w:rsidRDefault="00534B9B" w:rsidP="00534B9B">
      <w:pPr>
        <w:autoSpaceDE w:val="0"/>
        <w:adjustRightInd w:val="0"/>
        <w:spacing w:after="0" w:line="240" w:lineRule="auto"/>
        <w:jc w:val="both"/>
        <w:rPr>
          <w:sz w:val="24"/>
          <w:szCs w:val="24"/>
        </w:rPr>
      </w:pPr>
      <w:r w:rsidRPr="00F72EFF">
        <w:rPr>
          <w:sz w:val="24"/>
          <w:szCs w:val="24"/>
        </w:rPr>
        <w:t xml:space="preserve">         Примечания:</w:t>
      </w:r>
    </w:p>
    <w:p w:rsidR="00534B9B" w:rsidRPr="00F72EFF" w:rsidRDefault="00534B9B" w:rsidP="00534B9B">
      <w:pPr>
        <w:autoSpaceDE w:val="0"/>
        <w:adjustRightInd w:val="0"/>
        <w:spacing w:after="0" w:line="240" w:lineRule="auto"/>
        <w:jc w:val="both"/>
        <w:rPr>
          <w:sz w:val="24"/>
          <w:szCs w:val="24"/>
        </w:rPr>
      </w:pPr>
      <w:r w:rsidRPr="00F72EFF">
        <w:rPr>
          <w:sz w:val="24"/>
          <w:szCs w:val="24"/>
        </w:rPr>
        <w:t xml:space="preserve">        </w:t>
      </w:r>
      <w:r w:rsidRPr="00721489">
        <w:rPr>
          <w:b/>
          <w:sz w:val="24"/>
          <w:szCs w:val="24"/>
        </w:rPr>
        <w:t>Мелкие ошибки</w:t>
      </w:r>
      <w:r w:rsidRPr="00F72EFF">
        <w:rPr>
          <w:sz w:val="24"/>
          <w:szCs w:val="24"/>
        </w:rPr>
        <w:t xml:space="preserve"> - ошибки, не влияющие на качество и результат выполнения упражнения:  неточность отталкивания; нарушение ритма;  непр</w:t>
      </w:r>
      <w:r w:rsidRPr="00F72EFF">
        <w:rPr>
          <w:sz w:val="24"/>
          <w:szCs w:val="24"/>
        </w:rPr>
        <w:t>а</w:t>
      </w:r>
      <w:r w:rsidR="00721489">
        <w:rPr>
          <w:sz w:val="24"/>
          <w:szCs w:val="24"/>
        </w:rPr>
        <w:t xml:space="preserve">вильное исходное положение. </w:t>
      </w:r>
      <w:r w:rsidRPr="00F72EFF">
        <w:rPr>
          <w:sz w:val="24"/>
          <w:szCs w:val="24"/>
        </w:rPr>
        <w:t xml:space="preserve"> </w:t>
      </w:r>
      <w:r w:rsidRPr="00721489">
        <w:rPr>
          <w:b/>
          <w:sz w:val="24"/>
          <w:szCs w:val="24"/>
        </w:rPr>
        <w:t>Значительные ошибки</w:t>
      </w:r>
      <w:r w:rsidRPr="00F72EFF">
        <w:rPr>
          <w:sz w:val="24"/>
          <w:szCs w:val="24"/>
        </w:rPr>
        <w:t xml:space="preserve"> – ошибки, не вызывающие особого искажения структуры движений, но влияющие на кач</w:t>
      </w:r>
      <w:r w:rsidRPr="00F72EFF">
        <w:rPr>
          <w:sz w:val="24"/>
          <w:szCs w:val="24"/>
        </w:rPr>
        <w:t>е</w:t>
      </w:r>
      <w:r w:rsidRPr="00F72EFF">
        <w:rPr>
          <w:sz w:val="24"/>
          <w:szCs w:val="24"/>
        </w:rPr>
        <w:t>ство выполнения упражнения, хотя количественный показатель ниже предполагаемого ненамного:   старт не из требуемого положения;  отталкивание далеко от планки при выполнении прыжков в длину, высоту; бросок мяча в кольцо, метание в цель с наличием дополнительных движений;  неси</w:t>
      </w:r>
      <w:r w:rsidRPr="00F72EFF">
        <w:rPr>
          <w:sz w:val="24"/>
          <w:szCs w:val="24"/>
        </w:rPr>
        <w:t>н</w:t>
      </w:r>
      <w:r w:rsidRPr="00F72EFF">
        <w:rPr>
          <w:sz w:val="24"/>
          <w:szCs w:val="24"/>
        </w:rPr>
        <w:t>хронность выполнения упражнения</w:t>
      </w:r>
      <w:r w:rsidR="00721489">
        <w:rPr>
          <w:sz w:val="24"/>
          <w:szCs w:val="24"/>
        </w:rPr>
        <w:t xml:space="preserve">. </w:t>
      </w:r>
      <w:r w:rsidRPr="00F72EFF">
        <w:rPr>
          <w:sz w:val="24"/>
          <w:szCs w:val="24"/>
        </w:rPr>
        <w:t xml:space="preserve"> </w:t>
      </w:r>
      <w:r w:rsidRPr="00721489">
        <w:rPr>
          <w:b/>
          <w:sz w:val="24"/>
          <w:szCs w:val="24"/>
        </w:rPr>
        <w:t>Грубые ошибки</w:t>
      </w:r>
      <w:r w:rsidRPr="00F72EFF">
        <w:rPr>
          <w:sz w:val="24"/>
          <w:szCs w:val="24"/>
        </w:rPr>
        <w:t xml:space="preserve"> – ошибки, искажающие технику движения, влияющие ни качество и результат выполнения упражнения.</w:t>
      </w:r>
    </w:p>
    <w:p w:rsidR="00534B9B" w:rsidRPr="00F72EFF" w:rsidRDefault="00534B9B" w:rsidP="00534B9B">
      <w:pPr>
        <w:autoSpaceDE w:val="0"/>
        <w:adjustRightInd w:val="0"/>
        <w:jc w:val="both"/>
        <w:rPr>
          <w:b/>
          <w:color w:val="000000"/>
          <w:sz w:val="24"/>
          <w:szCs w:val="24"/>
        </w:rPr>
      </w:pPr>
      <w:r w:rsidRPr="00F72EFF">
        <w:rPr>
          <w:b/>
          <w:sz w:val="24"/>
          <w:szCs w:val="24"/>
        </w:rPr>
        <w:t>6. Оценка</w:t>
      </w:r>
      <w:r w:rsidRPr="00F72EFF">
        <w:rPr>
          <w:b/>
          <w:color w:val="000000"/>
          <w:sz w:val="24"/>
          <w:szCs w:val="24"/>
        </w:rPr>
        <w:t xml:space="preserve"> достижений обучающихся</w:t>
      </w:r>
      <w:r w:rsidRPr="00F72EFF">
        <w:rPr>
          <w:b/>
          <w:sz w:val="24"/>
          <w:szCs w:val="24"/>
        </w:rPr>
        <w:t xml:space="preserve">  по  </w:t>
      </w:r>
      <w:r w:rsidRPr="00F72EFF">
        <w:rPr>
          <w:color w:val="000000"/>
          <w:sz w:val="24"/>
          <w:szCs w:val="24"/>
        </w:rPr>
        <w:t xml:space="preserve"> </w:t>
      </w:r>
      <w:r w:rsidRPr="00F72EFF">
        <w:rPr>
          <w:b/>
          <w:color w:val="000000"/>
          <w:sz w:val="24"/>
          <w:szCs w:val="24"/>
        </w:rPr>
        <w:t>учебному предмету  «</w:t>
      </w:r>
      <w:r w:rsidR="005D5EFB" w:rsidRPr="00F72EFF">
        <w:rPr>
          <w:b/>
          <w:color w:val="000000"/>
          <w:sz w:val="24"/>
          <w:szCs w:val="24"/>
        </w:rPr>
        <w:t>М</w:t>
      </w:r>
      <w:r w:rsidRPr="00F72EFF">
        <w:rPr>
          <w:b/>
          <w:color w:val="000000"/>
          <w:sz w:val="24"/>
          <w:szCs w:val="24"/>
        </w:rPr>
        <w:t>узыка».</w:t>
      </w:r>
    </w:p>
    <w:p w:rsidR="005D5EFB" w:rsidRPr="00F72EFF" w:rsidRDefault="005D5EFB" w:rsidP="00942BAF">
      <w:pPr>
        <w:pStyle w:val="110"/>
        <w:numPr>
          <w:ilvl w:val="0"/>
          <w:numId w:val="194"/>
        </w:numPr>
        <w:kinsoku w:val="0"/>
        <w:overflowPunct w:val="0"/>
        <w:ind w:right="121"/>
        <w:outlineLvl w:val="9"/>
      </w:pPr>
      <w:r w:rsidRPr="00F72EFF">
        <w:rPr>
          <w:b w:val="0"/>
        </w:rPr>
        <w:t>Отметка «5» выставляется, если у ученика:  сформированы музыкальные представления, понятия, умения в соответствии  с программными требованиями; развит интерес к музыкальной деятельности и музыкальн</w:t>
      </w:r>
      <w:proofErr w:type="gramStart"/>
      <w:r w:rsidRPr="00F72EFF">
        <w:rPr>
          <w:b w:val="0"/>
        </w:rPr>
        <w:t>о-</w:t>
      </w:r>
      <w:proofErr w:type="gramEnd"/>
      <w:r w:rsidRPr="00F72EFF">
        <w:rPr>
          <w:b w:val="0"/>
        </w:rPr>
        <w:t xml:space="preserve"> эстетические чувства; проявляет активность в музыкально- и</w:t>
      </w:r>
      <w:r w:rsidRPr="00F72EFF">
        <w:rPr>
          <w:b w:val="0"/>
        </w:rPr>
        <w:t>с</w:t>
      </w:r>
      <w:r w:rsidRPr="00F72EFF">
        <w:rPr>
          <w:b w:val="0"/>
        </w:rPr>
        <w:t xml:space="preserve">полнительской деятельности на основе достаточно развитого волевого напряжения; осознает зависимость успехов от прилагаемых усилий, </w:t>
      </w:r>
      <w:r w:rsidRPr="00F72EFF">
        <w:rPr>
          <w:b w:val="0"/>
        </w:rPr>
        <w:lastRenderedPageBreak/>
        <w:t>активен во всех видах музыкальной деятельности; связь компонентов музыкальной деятельности устойчива</w:t>
      </w:r>
      <w:r w:rsidRPr="00F72EFF">
        <w:t>.</w:t>
      </w:r>
    </w:p>
    <w:p w:rsidR="005D5EFB" w:rsidRPr="00F72EFF" w:rsidRDefault="005D5EFB" w:rsidP="00942BAF">
      <w:pPr>
        <w:pStyle w:val="110"/>
        <w:numPr>
          <w:ilvl w:val="0"/>
          <w:numId w:val="194"/>
        </w:numPr>
        <w:kinsoku w:val="0"/>
        <w:overflowPunct w:val="0"/>
        <w:ind w:right="121"/>
        <w:outlineLvl w:val="9"/>
        <w:rPr>
          <w:b w:val="0"/>
        </w:rPr>
      </w:pPr>
      <w:proofErr w:type="gramStart"/>
      <w:r w:rsidRPr="00F72EFF">
        <w:rPr>
          <w:b w:val="0"/>
          <w:bCs w:val="0"/>
        </w:rPr>
        <w:t xml:space="preserve">Отметка «4» выставляется, если у ученика:  </w:t>
      </w:r>
      <w:r w:rsidRPr="00F72EFF">
        <w:rPr>
          <w:b w:val="0"/>
        </w:rPr>
        <w:t>сформированы музыкальные представления, понятия, чувства, интерес, но испытывает трудн</w:t>
      </w:r>
      <w:r w:rsidRPr="00F72EFF">
        <w:rPr>
          <w:b w:val="0"/>
        </w:rPr>
        <w:t>о</w:t>
      </w:r>
      <w:r w:rsidRPr="00F72EFF">
        <w:rPr>
          <w:b w:val="0"/>
        </w:rPr>
        <w:t>сти в оперировании ими; понимает примерное содержание музыкальных произведений, средства музыкальной выразительности, но к нег</w:t>
      </w:r>
      <w:r w:rsidRPr="00F72EFF">
        <w:rPr>
          <w:b w:val="0"/>
        </w:rPr>
        <w:t>а</w:t>
      </w:r>
      <w:r w:rsidRPr="00F72EFF">
        <w:rPr>
          <w:b w:val="0"/>
        </w:rPr>
        <w:t>тивному относится безразлично; в музыкальной деятельности активен, но при наличии внешнего пробуждения; осознает зависимость усп</w:t>
      </w:r>
      <w:r w:rsidRPr="00F72EFF">
        <w:rPr>
          <w:b w:val="0"/>
        </w:rPr>
        <w:t>е</w:t>
      </w:r>
      <w:r w:rsidRPr="00F72EFF">
        <w:rPr>
          <w:b w:val="0"/>
        </w:rPr>
        <w:t>хов от прилагаемых усил</w:t>
      </w:r>
      <w:r w:rsidR="005D5FC9" w:rsidRPr="00F72EFF">
        <w:rPr>
          <w:b w:val="0"/>
        </w:rPr>
        <w:t>ий, доброжелателен в отношениях; с</w:t>
      </w:r>
      <w:r w:rsidRPr="00F72EFF">
        <w:rPr>
          <w:b w:val="0"/>
        </w:rPr>
        <w:t>вязь всех компонентов музыкальной деятельности устойчивая.</w:t>
      </w:r>
      <w:proofErr w:type="gramEnd"/>
    </w:p>
    <w:p w:rsidR="005D5EFB" w:rsidRPr="00F72EFF" w:rsidRDefault="005D5EFB" w:rsidP="00942BAF">
      <w:pPr>
        <w:pStyle w:val="110"/>
        <w:numPr>
          <w:ilvl w:val="0"/>
          <w:numId w:val="194"/>
        </w:numPr>
        <w:kinsoku w:val="0"/>
        <w:overflowPunct w:val="0"/>
        <w:outlineLvl w:val="9"/>
        <w:rPr>
          <w:b w:val="0"/>
        </w:rPr>
      </w:pPr>
      <w:proofErr w:type="gramStart"/>
      <w:r w:rsidRPr="00F72EFF">
        <w:rPr>
          <w:b w:val="0"/>
        </w:rPr>
        <w:t xml:space="preserve">Отметка «3» выставляется, если у ученика:  </w:t>
      </w:r>
      <w:r w:rsidR="005D5FC9" w:rsidRPr="00F72EFF">
        <w:rPr>
          <w:b w:val="0"/>
        </w:rPr>
        <w:t>м</w:t>
      </w:r>
      <w:r w:rsidRPr="00F72EFF">
        <w:rPr>
          <w:b w:val="0"/>
        </w:rPr>
        <w:t>узыкальные предоставления, понятия и умения сформированы частично, оперирует ими неум</w:t>
      </w:r>
      <w:r w:rsidRPr="00F72EFF">
        <w:rPr>
          <w:b w:val="0"/>
        </w:rPr>
        <w:t>е</w:t>
      </w:r>
      <w:r w:rsidR="005D5FC9" w:rsidRPr="00F72EFF">
        <w:rPr>
          <w:b w:val="0"/>
        </w:rPr>
        <w:t>ло; в</w:t>
      </w:r>
      <w:r w:rsidRPr="00F72EFF">
        <w:rPr>
          <w:b w:val="0"/>
        </w:rPr>
        <w:t xml:space="preserve"> музыкальной деятельности малоактивен и принимает участие лишь вместе с кол</w:t>
      </w:r>
      <w:r w:rsidR="005D5FC9" w:rsidRPr="00F72EFF">
        <w:rPr>
          <w:b w:val="0"/>
        </w:rPr>
        <w:t>лективом класса группы); н</w:t>
      </w:r>
      <w:r w:rsidRPr="00F72EFF">
        <w:rPr>
          <w:b w:val="0"/>
        </w:rPr>
        <w:t>едостаточно выраже</w:t>
      </w:r>
      <w:r w:rsidR="005D5FC9" w:rsidRPr="00F72EFF">
        <w:rPr>
          <w:b w:val="0"/>
        </w:rPr>
        <w:t>ны в</w:t>
      </w:r>
      <w:r w:rsidR="005D5FC9" w:rsidRPr="00F72EFF">
        <w:rPr>
          <w:b w:val="0"/>
        </w:rPr>
        <w:t>о</w:t>
      </w:r>
      <w:r w:rsidR="005D5FC9" w:rsidRPr="00F72EFF">
        <w:rPr>
          <w:b w:val="0"/>
        </w:rPr>
        <w:t>левые качества;  п</w:t>
      </w:r>
      <w:r w:rsidRPr="00F72EFF">
        <w:rPr>
          <w:b w:val="0"/>
        </w:rPr>
        <w:t>онимая связь усилий и успехов, допускает халатност</w:t>
      </w:r>
      <w:r w:rsidR="005D5FC9" w:rsidRPr="00F72EFF">
        <w:rPr>
          <w:b w:val="0"/>
        </w:rPr>
        <w:t>ь, леность; в</w:t>
      </w:r>
      <w:r w:rsidRPr="00F72EFF">
        <w:rPr>
          <w:b w:val="0"/>
        </w:rPr>
        <w:t xml:space="preserve"> учебной деятельности малоактивен.</w:t>
      </w:r>
      <w:proofErr w:type="gramEnd"/>
    </w:p>
    <w:p w:rsidR="005D5EFB" w:rsidRPr="00F72EFF" w:rsidRDefault="005D5EFB" w:rsidP="00942BAF">
      <w:pPr>
        <w:pStyle w:val="110"/>
        <w:numPr>
          <w:ilvl w:val="0"/>
          <w:numId w:val="194"/>
        </w:numPr>
        <w:kinsoku w:val="0"/>
        <w:overflowPunct w:val="0"/>
        <w:outlineLvl w:val="9"/>
        <w:rPr>
          <w:b w:val="0"/>
        </w:rPr>
      </w:pPr>
      <w:r w:rsidRPr="00F72EFF">
        <w:rPr>
          <w:b w:val="0"/>
        </w:rPr>
        <w:t xml:space="preserve">Отметка «2» выставляется, если у ученика: </w:t>
      </w:r>
      <w:r w:rsidR="006427CD" w:rsidRPr="00F72EFF">
        <w:rPr>
          <w:b w:val="0"/>
        </w:rPr>
        <w:t>м</w:t>
      </w:r>
      <w:r w:rsidRPr="00F72EFF">
        <w:rPr>
          <w:b w:val="0"/>
        </w:rPr>
        <w:t>узыкальн</w:t>
      </w:r>
      <w:proofErr w:type="gramStart"/>
      <w:r w:rsidRPr="00F72EFF">
        <w:rPr>
          <w:b w:val="0"/>
        </w:rPr>
        <w:t>о-</w:t>
      </w:r>
      <w:proofErr w:type="gramEnd"/>
      <w:r w:rsidRPr="00F72EFF">
        <w:rPr>
          <w:b w:val="0"/>
        </w:rPr>
        <w:t xml:space="preserve"> эстетические понятия, представления,</w:t>
      </w:r>
      <w:r w:rsidR="006427CD" w:rsidRPr="00F72EFF">
        <w:rPr>
          <w:b w:val="0"/>
        </w:rPr>
        <w:t xml:space="preserve"> умения не прочны, неадекватны;  нет </w:t>
      </w:r>
      <w:r w:rsidRPr="00F72EFF">
        <w:rPr>
          <w:b w:val="0"/>
        </w:rPr>
        <w:t xml:space="preserve"> стре</w:t>
      </w:r>
      <w:r w:rsidRPr="00F72EFF">
        <w:rPr>
          <w:b w:val="0"/>
        </w:rPr>
        <w:t>м</w:t>
      </w:r>
      <w:r w:rsidRPr="00F72EFF">
        <w:rPr>
          <w:b w:val="0"/>
        </w:rPr>
        <w:t>ле</w:t>
      </w:r>
      <w:r w:rsidR="006427CD" w:rsidRPr="00F72EFF">
        <w:rPr>
          <w:b w:val="0"/>
        </w:rPr>
        <w:t>ния к познанию и деятельности; и</w:t>
      </w:r>
      <w:r w:rsidRPr="00F72EFF">
        <w:rPr>
          <w:b w:val="0"/>
        </w:rPr>
        <w:t>нтерес</w:t>
      </w:r>
      <w:r w:rsidRPr="00F72EFF">
        <w:t xml:space="preserve"> </w:t>
      </w:r>
      <w:r w:rsidRPr="00F72EFF">
        <w:rPr>
          <w:b w:val="0"/>
        </w:rPr>
        <w:t>к музыкальной деятельности неустойчи</w:t>
      </w:r>
      <w:r w:rsidR="006427CD" w:rsidRPr="00F72EFF">
        <w:rPr>
          <w:b w:val="0"/>
        </w:rPr>
        <w:t>вый; а</w:t>
      </w:r>
      <w:r w:rsidRPr="00F72EFF">
        <w:rPr>
          <w:b w:val="0"/>
        </w:rPr>
        <w:t>ктивности в коллективных делах не проявля</w:t>
      </w:r>
      <w:r w:rsidR="006427CD" w:rsidRPr="00F72EFF">
        <w:rPr>
          <w:b w:val="0"/>
        </w:rPr>
        <w:t>ет; к</w:t>
      </w:r>
      <w:r w:rsidRPr="00F72EFF">
        <w:rPr>
          <w:b w:val="0"/>
        </w:rPr>
        <w:t>омпоненты не устойчи</w:t>
      </w:r>
      <w:r w:rsidR="006427CD" w:rsidRPr="00F72EFF">
        <w:rPr>
          <w:b w:val="0"/>
        </w:rPr>
        <w:t>вы; э</w:t>
      </w:r>
      <w:r w:rsidRPr="00F72EFF">
        <w:rPr>
          <w:b w:val="0"/>
        </w:rPr>
        <w:t>моционально- чувственная сфера недоразвита.</w:t>
      </w:r>
    </w:p>
    <w:p w:rsidR="00A16629" w:rsidRPr="00F72EFF" w:rsidRDefault="00A16629" w:rsidP="00A16629">
      <w:pPr>
        <w:autoSpaceDE w:val="0"/>
        <w:adjustRightInd w:val="0"/>
        <w:spacing w:after="0"/>
        <w:jc w:val="both"/>
        <w:rPr>
          <w:b/>
          <w:color w:val="000000"/>
          <w:sz w:val="24"/>
          <w:szCs w:val="24"/>
        </w:rPr>
      </w:pPr>
      <w:r w:rsidRPr="00F72EFF">
        <w:rPr>
          <w:b/>
          <w:color w:val="000000"/>
          <w:sz w:val="24"/>
          <w:szCs w:val="24"/>
        </w:rPr>
        <w:t xml:space="preserve">      8. Оценка  достижений обучающихся по учебному  предмету «</w:t>
      </w:r>
      <w:r w:rsidR="006427CD" w:rsidRPr="00F72EFF">
        <w:rPr>
          <w:b/>
          <w:color w:val="000000"/>
          <w:sz w:val="24"/>
          <w:szCs w:val="24"/>
        </w:rPr>
        <w:t>Биология</w:t>
      </w:r>
      <w:r w:rsidRPr="00F72EFF">
        <w:rPr>
          <w:b/>
          <w:color w:val="000000"/>
          <w:sz w:val="24"/>
          <w:szCs w:val="24"/>
        </w:rPr>
        <w:t>», «География»,  «</w:t>
      </w:r>
      <w:r w:rsidR="006427CD" w:rsidRPr="00F72EFF">
        <w:rPr>
          <w:b/>
          <w:color w:val="000000"/>
          <w:sz w:val="24"/>
          <w:szCs w:val="24"/>
        </w:rPr>
        <w:t>История Отечества</w:t>
      </w:r>
      <w:r w:rsidRPr="00F72EFF">
        <w:rPr>
          <w:b/>
          <w:color w:val="000000"/>
          <w:sz w:val="24"/>
          <w:szCs w:val="24"/>
        </w:rPr>
        <w:t xml:space="preserve">», </w:t>
      </w:r>
      <w:r w:rsidR="006427CD" w:rsidRPr="00F72EFF">
        <w:rPr>
          <w:b/>
          <w:color w:val="000000"/>
          <w:sz w:val="24"/>
          <w:szCs w:val="24"/>
        </w:rPr>
        <w:t xml:space="preserve"> «Обществоведение».</w:t>
      </w:r>
    </w:p>
    <w:p w:rsidR="00A16629" w:rsidRPr="00F72EFF" w:rsidRDefault="00A16629" w:rsidP="00DC5F77">
      <w:pPr>
        <w:autoSpaceDE w:val="0"/>
        <w:adjustRightInd w:val="0"/>
        <w:spacing w:after="0" w:line="240" w:lineRule="auto"/>
        <w:jc w:val="both"/>
        <w:rPr>
          <w:color w:val="000000"/>
          <w:sz w:val="24"/>
          <w:szCs w:val="24"/>
        </w:rPr>
      </w:pPr>
      <w:r w:rsidRPr="00F72EFF">
        <w:rPr>
          <w:color w:val="000000"/>
          <w:sz w:val="24"/>
          <w:szCs w:val="24"/>
        </w:rPr>
        <w:t>Устный опрос является одним из методов учета достижений  обучающихся с умственной отсталостью (интеллектуальными нарушениями) при осв</w:t>
      </w:r>
      <w:r w:rsidRPr="00F72EFF">
        <w:rPr>
          <w:color w:val="000000"/>
          <w:sz w:val="24"/>
          <w:szCs w:val="24"/>
        </w:rPr>
        <w:t>о</w:t>
      </w:r>
      <w:r w:rsidRPr="00F72EFF">
        <w:rPr>
          <w:color w:val="000000"/>
          <w:sz w:val="24"/>
          <w:szCs w:val="24"/>
        </w:rPr>
        <w:t>ении образовательной программы. При оценивании устных ответов по учебным предметам образовательного цикла принимается во внимание:</w:t>
      </w:r>
    </w:p>
    <w:p w:rsidR="00A16629" w:rsidRPr="00F72EFF" w:rsidRDefault="00A16629" w:rsidP="00721489">
      <w:pPr>
        <w:pStyle w:val="af1"/>
        <w:numPr>
          <w:ilvl w:val="0"/>
          <w:numId w:val="189"/>
        </w:numPr>
        <w:autoSpaceDE w:val="0"/>
        <w:adjustRightInd w:val="0"/>
        <w:spacing w:after="0" w:line="240" w:lineRule="auto"/>
        <w:jc w:val="both"/>
        <w:rPr>
          <w:color w:val="000000"/>
          <w:sz w:val="24"/>
          <w:szCs w:val="24"/>
        </w:rPr>
      </w:pPr>
      <w:r w:rsidRPr="00F72EFF">
        <w:rPr>
          <w:color w:val="000000"/>
          <w:sz w:val="24"/>
          <w:szCs w:val="24"/>
        </w:rPr>
        <w:t xml:space="preserve"> правильность ответа по содержанию, свидетельствующая об осознанности усвоения изученного материала; полнота ответа;</w:t>
      </w:r>
    </w:p>
    <w:p w:rsidR="00A16629" w:rsidRPr="00F72EFF" w:rsidRDefault="00A16629" w:rsidP="00721489">
      <w:pPr>
        <w:pStyle w:val="af1"/>
        <w:numPr>
          <w:ilvl w:val="0"/>
          <w:numId w:val="189"/>
        </w:numPr>
        <w:autoSpaceDE w:val="0"/>
        <w:adjustRightInd w:val="0"/>
        <w:spacing w:line="240" w:lineRule="auto"/>
        <w:jc w:val="both"/>
        <w:rPr>
          <w:color w:val="000000"/>
          <w:sz w:val="24"/>
          <w:szCs w:val="24"/>
        </w:rPr>
      </w:pPr>
      <w:r w:rsidRPr="00F72EFF">
        <w:rPr>
          <w:color w:val="000000"/>
          <w:sz w:val="24"/>
          <w:szCs w:val="24"/>
        </w:rPr>
        <w:t>умение практически применять свои знания;</w:t>
      </w:r>
    </w:p>
    <w:p w:rsidR="00A16629" w:rsidRPr="00F72EFF" w:rsidRDefault="00A16629" w:rsidP="00721489">
      <w:pPr>
        <w:pStyle w:val="af1"/>
        <w:numPr>
          <w:ilvl w:val="0"/>
          <w:numId w:val="189"/>
        </w:numPr>
        <w:autoSpaceDE w:val="0"/>
        <w:adjustRightInd w:val="0"/>
        <w:spacing w:line="240" w:lineRule="auto"/>
        <w:jc w:val="both"/>
        <w:rPr>
          <w:color w:val="000000"/>
          <w:sz w:val="24"/>
          <w:szCs w:val="24"/>
        </w:rPr>
      </w:pPr>
      <w:r w:rsidRPr="00F72EFF">
        <w:rPr>
          <w:color w:val="000000"/>
          <w:sz w:val="24"/>
          <w:szCs w:val="24"/>
        </w:rPr>
        <w:t>последовательность изложения и речевое оформление ответа.</w:t>
      </w:r>
    </w:p>
    <w:p w:rsidR="00A16629" w:rsidRPr="00F72EFF" w:rsidRDefault="00A16629" w:rsidP="00DC5F77">
      <w:pPr>
        <w:autoSpaceDE w:val="0"/>
        <w:adjustRightInd w:val="0"/>
        <w:spacing w:line="240" w:lineRule="auto"/>
        <w:jc w:val="both"/>
        <w:rPr>
          <w:color w:val="000000"/>
          <w:sz w:val="24"/>
          <w:szCs w:val="24"/>
        </w:rPr>
      </w:pPr>
      <w:r w:rsidRPr="00F72EFF">
        <w:rPr>
          <w:color w:val="000000"/>
          <w:sz w:val="24"/>
          <w:szCs w:val="24"/>
        </w:rPr>
        <w:t xml:space="preserve">        Критерии для оценивания устных ответов являются общими для всех предметов.</w:t>
      </w:r>
    </w:p>
    <w:p w:rsidR="00A16629" w:rsidRPr="00F72EFF" w:rsidRDefault="00A16629" w:rsidP="00942BAF">
      <w:pPr>
        <w:pStyle w:val="af1"/>
        <w:numPr>
          <w:ilvl w:val="0"/>
          <w:numId w:val="190"/>
        </w:numPr>
        <w:autoSpaceDE w:val="0"/>
        <w:adjustRightInd w:val="0"/>
        <w:spacing w:after="0" w:line="240" w:lineRule="auto"/>
        <w:jc w:val="both"/>
        <w:rPr>
          <w:sz w:val="24"/>
          <w:szCs w:val="24"/>
        </w:rPr>
      </w:pPr>
      <w:proofErr w:type="gramStart"/>
      <w:r w:rsidRPr="00F72EFF">
        <w:rPr>
          <w:sz w:val="24"/>
          <w:szCs w:val="24"/>
        </w:rPr>
        <w:t>Отметка «5» ставится, если обучающийся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w:t>
      </w:r>
      <w:r w:rsidRPr="00F72EFF">
        <w:rPr>
          <w:sz w:val="24"/>
          <w:szCs w:val="24"/>
        </w:rPr>
        <w:t>е</w:t>
      </w:r>
      <w:r w:rsidRPr="00F72EFF">
        <w:rPr>
          <w:sz w:val="24"/>
          <w:szCs w:val="24"/>
        </w:rPr>
        <w:t>точности (оговорки), не влияющие на правильность понятий, которые исправляет сам или с помощью учителя; ученик в основном, последов</w:t>
      </w:r>
      <w:r w:rsidRPr="00F72EFF">
        <w:rPr>
          <w:sz w:val="24"/>
          <w:szCs w:val="24"/>
        </w:rPr>
        <w:t>а</w:t>
      </w:r>
      <w:r w:rsidRPr="00F72EFF">
        <w:rPr>
          <w:sz w:val="24"/>
          <w:szCs w:val="24"/>
        </w:rPr>
        <w:t xml:space="preserve">телен в изложении учебного материала. </w:t>
      </w:r>
      <w:proofErr w:type="gramEnd"/>
    </w:p>
    <w:p w:rsidR="00A16629" w:rsidRPr="00F72EFF" w:rsidRDefault="00A16629" w:rsidP="00942BAF">
      <w:pPr>
        <w:pStyle w:val="af1"/>
        <w:numPr>
          <w:ilvl w:val="0"/>
          <w:numId w:val="190"/>
        </w:numPr>
        <w:autoSpaceDE w:val="0"/>
        <w:adjustRightInd w:val="0"/>
        <w:spacing w:after="0" w:line="240" w:lineRule="auto"/>
        <w:jc w:val="both"/>
        <w:rPr>
          <w:sz w:val="24"/>
          <w:szCs w:val="24"/>
        </w:rPr>
      </w:pPr>
      <w:r w:rsidRPr="00F72EFF">
        <w:rPr>
          <w:sz w:val="24"/>
          <w:szCs w:val="24"/>
        </w:rPr>
        <w:t xml:space="preserve">Отметка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 </w:t>
      </w:r>
    </w:p>
    <w:p w:rsidR="00A16629" w:rsidRPr="00F72EFF" w:rsidRDefault="00A16629" w:rsidP="00942BAF">
      <w:pPr>
        <w:pStyle w:val="af1"/>
        <w:numPr>
          <w:ilvl w:val="0"/>
          <w:numId w:val="190"/>
        </w:numPr>
        <w:autoSpaceDE w:val="0"/>
        <w:adjustRightInd w:val="0"/>
        <w:spacing w:after="0" w:line="240" w:lineRule="auto"/>
        <w:jc w:val="both"/>
        <w:rPr>
          <w:color w:val="000000"/>
          <w:sz w:val="24"/>
          <w:szCs w:val="24"/>
        </w:rPr>
      </w:pPr>
      <w:r w:rsidRPr="00F72EFF">
        <w:rPr>
          <w:sz w:val="24"/>
          <w:szCs w:val="24"/>
        </w:rPr>
        <w:t>Отметка «3» ставится, если обучающийся обнаруживает знание и понимание основных положений данной темы, но излагает материал (в</w:t>
      </w:r>
      <w:r w:rsidRPr="00F72EFF">
        <w:rPr>
          <w:sz w:val="24"/>
          <w:szCs w:val="24"/>
        </w:rPr>
        <w:t>о</w:t>
      </w:r>
      <w:r w:rsidRPr="00F72EFF">
        <w:rPr>
          <w:sz w:val="24"/>
          <w:szCs w:val="24"/>
        </w:rPr>
        <w:t>прос) недостаточно полно и последовательно, с большими затруднениями; допускает ошибки в речи; затрудняется самостоятельно подтве</w:t>
      </w:r>
      <w:r w:rsidRPr="00F72EFF">
        <w:rPr>
          <w:sz w:val="24"/>
          <w:szCs w:val="24"/>
        </w:rPr>
        <w:t>р</w:t>
      </w:r>
      <w:r w:rsidRPr="00F72EFF">
        <w:rPr>
          <w:sz w:val="24"/>
          <w:szCs w:val="24"/>
        </w:rPr>
        <w:t>дить правила примерами и делает это с помощью учителя; нуждается в постоянной помощи учителя; делает ошибки, вызванные недопоним</w:t>
      </w:r>
      <w:r w:rsidRPr="00F72EFF">
        <w:rPr>
          <w:sz w:val="24"/>
          <w:szCs w:val="24"/>
        </w:rPr>
        <w:t>а</w:t>
      </w:r>
      <w:r w:rsidRPr="00F72EFF">
        <w:rPr>
          <w:sz w:val="24"/>
          <w:szCs w:val="24"/>
        </w:rPr>
        <w:t>нием учебного материала.</w:t>
      </w:r>
    </w:p>
    <w:p w:rsidR="00A16629" w:rsidRPr="00F72EFF" w:rsidRDefault="00A16629" w:rsidP="00942BAF">
      <w:pPr>
        <w:pStyle w:val="af1"/>
        <w:numPr>
          <w:ilvl w:val="0"/>
          <w:numId w:val="190"/>
        </w:numPr>
        <w:autoSpaceDE w:val="0"/>
        <w:adjustRightInd w:val="0"/>
        <w:spacing w:after="0" w:line="240" w:lineRule="auto"/>
        <w:jc w:val="both"/>
        <w:rPr>
          <w:color w:val="000000"/>
          <w:sz w:val="24"/>
          <w:szCs w:val="24"/>
        </w:rPr>
      </w:pPr>
      <w:proofErr w:type="gramStart"/>
      <w:r w:rsidRPr="00F72EFF">
        <w:rPr>
          <w:sz w:val="24"/>
          <w:szCs w:val="24"/>
        </w:rPr>
        <w:lastRenderedPageBreak/>
        <w:t>Отметка</w:t>
      </w:r>
      <w:r w:rsidRPr="00F72EFF">
        <w:rPr>
          <w:bCs/>
          <w:iCs/>
          <w:color w:val="000000"/>
          <w:sz w:val="24"/>
          <w:szCs w:val="24"/>
        </w:rPr>
        <w:t xml:space="preserve"> «2» может выставляться обучающемуся  </w:t>
      </w:r>
      <w:r w:rsidRPr="00F72EFF">
        <w:rPr>
          <w:color w:val="000000"/>
          <w:sz w:val="24"/>
          <w:szCs w:val="24"/>
        </w:rPr>
        <w:t xml:space="preserve">в устной форме, как метод воспитательного воздействия на ребёнка, </w:t>
      </w:r>
      <w:r w:rsidRPr="00F72EFF">
        <w:rPr>
          <w:sz w:val="24"/>
          <w:szCs w:val="24"/>
        </w:rPr>
        <w:t>если он обнаруживает незнание большей, или наиболее существенной, части изученного материала; допускает ошибки в формулировке правил, понятий, искажает их смысл; не всегда в состоянии понять и отве</w:t>
      </w:r>
      <w:r w:rsidR="00180910" w:rsidRPr="00F72EFF">
        <w:rPr>
          <w:sz w:val="24"/>
          <w:szCs w:val="24"/>
        </w:rPr>
        <w:t>тить на поставленный вопрос; д</w:t>
      </w:r>
      <w:r w:rsidRPr="00F72EFF">
        <w:rPr>
          <w:sz w:val="24"/>
          <w:szCs w:val="24"/>
        </w:rPr>
        <w:t>елает грубые ошибки в изложении материала, не использует п</w:t>
      </w:r>
      <w:r w:rsidRPr="00F72EFF">
        <w:rPr>
          <w:sz w:val="24"/>
          <w:szCs w:val="24"/>
        </w:rPr>
        <w:t>о</w:t>
      </w:r>
      <w:r w:rsidRPr="00F72EFF">
        <w:rPr>
          <w:sz w:val="24"/>
          <w:szCs w:val="24"/>
        </w:rPr>
        <w:t>мощь учителя.</w:t>
      </w:r>
      <w:proofErr w:type="gramEnd"/>
    </w:p>
    <w:p w:rsidR="0009346B" w:rsidRPr="00F72EFF" w:rsidRDefault="00A16629" w:rsidP="007F4EB5">
      <w:pPr>
        <w:autoSpaceDE w:val="0"/>
        <w:adjustRightInd w:val="0"/>
        <w:spacing w:after="0"/>
        <w:jc w:val="both"/>
        <w:rPr>
          <w:color w:val="000000"/>
          <w:sz w:val="24"/>
          <w:szCs w:val="24"/>
        </w:rPr>
      </w:pPr>
      <w:r w:rsidRPr="00F72EFF">
        <w:rPr>
          <w:sz w:val="24"/>
          <w:szCs w:val="24"/>
        </w:rPr>
        <w:t>Отметка</w:t>
      </w:r>
      <w:r w:rsidRPr="00F72EFF">
        <w:rPr>
          <w:bCs/>
          <w:iCs/>
          <w:color w:val="000000"/>
          <w:sz w:val="24"/>
          <w:szCs w:val="24"/>
        </w:rPr>
        <w:t xml:space="preserve"> «2» не ставится в журнал</w:t>
      </w:r>
      <w:r w:rsidRPr="00F72EFF">
        <w:rPr>
          <w:color w:val="000000"/>
          <w:sz w:val="24"/>
          <w:szCs w:val="24"/>
        </w:rPr>
        <w:t>.</w:t>
      </w:r>
    </w:p>
    <w:p w:rsidR="00536680" w:rsidRPr="00F72EFF" w:rsidRDefault="00536680" w:rsidP="00536680">
      <w:pPr>
        <w:autoSpaceDN/>
        <w:spacing w:after="0" w:line="240" w:lineRule="auto"/>
        <w:jc w:val="both"/>
        <w:rPr>
          <w:sz w:val="24"/>
          <w:szCs w:val="24"/>
        </w:rPr>
      </w:pPr>
    </w:p>
    <w:p w:rsidR="00536680" w:rsidRPr="00F72EFF" w:rsidRDefault="00536680" w:rsidP="00536680">
      <w:pPr>
        <w:jc w:val="both"/>
        <w:rPr>
          <w:b/>
          <w:sz w:val="24"/>
          <w:szCs w:val="24"/>
        </w:rPr>
      </w:pPr>
      <w:r w:rsidRPr="00F72EFF">
        <w:rPr>
          <w:b/>
          <w:sz w:val="24"/>
          <w:szCs w:val="24"/>
        </w:rPr>
        <w:t>1.3.3.Оценочные материалы достижения обучающимися с умственной отсталостью (интеллектуальными нарушениями) планируемых р</w:t>
      </w:r>
      <w:r w:rsidRPr="00F72EFF">
        <w:rPr>
          <w:b/>
          <w:sz w:val="24"/>
          <w:szCs w:val="24"/>
        </w:rPr>
        <w:t>е</w:t>
      </w:r>
      <w:r w:rsidRPr="00F72EFF">
        <w:rPr>
          <w:b/>
          <w:sz w:val="24"/>
          <w:szCs w:val="24"/>
        </w:rPr>
        <w:t>зультатов освоения АООП.</w:t>
      </w:r>
    </w:p>
    <w:tbl>
      <w:tblPr>
        <w:tblpPr w:leftFromText="180" w:rightFromText="180" w:vertAnchor="text" w:horzAnchor="margin" w:tblpY="414"/>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2625"/>
        <w:gridCol w:w="30"/>
        <w:gridCol w:w="15"/>
        <w:gridCol w:w="15"/>
        <w:gridCol w:w="838"/>
        <w:gridCol w:w="11523"/>
      </w:tblGrid>
      <w:tr w:rsidR="00281976" w:rsidRPr="00F72EFF" w:rsidTr="00C476DB">
        <w:trPr>
          <w:trHeight w:val="255"/>
        </w:trPr>
        <w:tc>
          <w:tcPr>
            <w:tcW w:w="554" w:type="dxa"/>
            <w:tcBorders>
              <w:top w:val="single" w:sz="4" w:space="0" w:color="000000"/>
              <w:left w:val="single" w:sz="4" w:space="0" w:color="000000"/>
              <w:bottom w:val="single" w:sz="4" w:space="0" w:color="auto"/>
              <w:right w:val="single" w:sz="4" w:space="0" w:color="000000"/>
            </w:tcBorders>
            <w:hideMark/>
          </w:tcPr>
          <w:p w:rsidR="00281976" w:rsidRPr="00F72EFF" w:rsidRDefault="00281976" w:rsidP="00C476DB">
            <w:pPr>
              <w:jc w:val="both"/>
              <w:rPr>
                <w:sz w:val="24"/>
                <w:szCs w:val="24"/>
              </w:rPr>
            </w:pPr>
            <w:r w:rsidRPr="00F72EFF">
              <w:rPr>
                <w:sz w:val="24"/>
                <w:szCs w:val="24"/>
              </w:rPr>
              <w:t>№</w:t>
            </w:r>
          </w:p>
        </w:tc>
        <w:tc>
          <w:tcPr>
            <w:tcW w:w="2625" w:type="dxa"/>
            <w:tcBorders>
              <w:top w:val="single" w:sz="4" w:space="0" w:color="000000"/>
              <w:left w:val="single" w:sz="4" w:space="0" w:color="000000"/>
              <w:bottom w:val="single" w:sz="4" w:space="0" w:color="auto"/>
              <w:right w:val="single" w:sz="4" w:space="0" w:color="auto"/>
            </w:tcBorders>
            <w:hideMark/>
          </w:tcPr>
          <w:p w:rsidR="00281976" w:rsidRPr="00F72EFF" w:rsidRDefault="00281976" w:rsidP="00C476DB">
            <w:pPr>
              <w:jc w:val="both"/>
              <w:rPr>
                <w:sz w:val="24"/>
                <w:szCs w:val="24"/>
              </w:rPr>
            </w:pPr>
            <w:r w:rsidRPr="00F72EFF">
              <w:rPr>
                <w:sz w:val="24"/>
                <w:szCs w:val="24"/>
              </w:rPr>
              <w:t>Название программы</w:t>
            </w:r>
          </w:p>
        </w:tc>
        <w:tc>
          <w:tcPr>
            <w:tcW w:w="898" w:type="dxa"/>
            <w:gridSpan w:val="4"/>
            <w:tcBorders>
              <w:top w:val="single" w:sz="4" w:space="0" w:color="000000"/>
              <w:left w:val="single" w:sz="4" w:space="0" w:color="auto"/>
              <w:bottom w:val="single" w:sz="4" w:space="0" w:color="auto"/>
              <w:right w:val="single" w:sz="4" w:space="0" w:color="000000"/>
            </w:tcBorders>
          </w:tcPr>
          <w:p w:rsidR="00281976" w:rsidRPr="00F72EFF" w:rsidRDefault="00281976" w:rsidP="00C476DB">
            <w:pPr>
              <w:jc w:val="both"/>
              <w:rPr>
                <w:sz w:val="24"/>
                <w:szCs w:val="24"/>
              </w:rPr>
            </w:pPr>
            <w:r w:rsidRPr="00F72EFF">
              <w:rPr>
                <w:sz w:val="24"/>
                <w:szCs w:val="24"/>
              </w:rPr>
              <w:t>Класс</w:t>
            </w:r>
          </w:p>
        </w:tc>
        <w:tc>
          <w:tcPr>
            <w:tcW w:w="11523" w:type="dxa"/>
            <w:tcBorders>
              <w:top w:val="single" w:sz="4" w:space="0" w:color="000000"/>
              <w:left w:val="single" w:sz="4" w:space="0" w:color="000000"/>
              <w:bottom w:val="single" w:sz="4" w:space="0" w:color="auto"/>
              <w:right w:val="single" w:sz="4" w:space="0" w:color="000000"/>
            </w:tcBorders>
            <w:hideMark/>
          </w:tcPr>
          <w:p w:rsidR="00281976" w:rsidRPr="00F72EFF" w:rsidRDefault="00281976" w:rsidP="00C476DB">
            <w:pPr>
              <w:jc w:val="center"/>
              <w:rPr>
                <w:sz w:val="24"/>
                <w:szCs w:val="24"/>
              </w:rPr>
            </w:pPr>
            <w:r w:rsidRPr="00F72EFF">
              <w:rPr>
                <w:sz w:val="24"/>
                <w:szCs w:val="24"/>
              </w:rPr>
              <w:t>Оценочные материалы</w:t>
            </w:r>
          </w:p>
        </w:tc>
      </w:tr>
      <w:tr w:rsidR="00536680" w:rsidRPr="00F72EFF" w:rsidTr="00C476DB">
        <w:trPr>
          <w:trHeight w:val="255"/>
        </w:trPr>
        <w:tc>
          <w:tcPr>
            <w:tcW w:w="15600" w:type="dxa"/>
            <w:gridSpan w:val="7"/>
            <w:tcBorders>
              <w:top w:val="single" w:sz="4" w:space="0" w:color="000000"/>
              <w:left w:val="single" w:sz="4" w:space="0" w:color="000000"/>
              <w:bottom w:val="single" w:sz="4" w:space="0" w:color="auto"/>
              <w:right w:val="single" w:sz="4" w:space="0" w:color="000000"/>
            </w:tcBorders>
            <w:hideMark/>
          </w:tcPr>
          <w:p w:rsidR="00536680" w:rsidRPr="00F72EFF" w:rsidRDefault="00536680" w:rsidP="00C476DB">
            <w:pPr>
              <w:rPr>
                <w:sz w:val="24"/>
                <w:szCs w:val="24"/>
              </w:rPr>
            </w:pPr>
            <w:r w:rsidRPr="00F72EFF">
              <w:rPr>
                <w:sz w:val="24"/>
                <w:szCs w:val="24"/>
              </w:rPr>
              <w:t>1.Урочная деятельность</w:t>
            </w:r>
          </w:p>
        </w:tc>
      </w:tr>
      <w:tr w:rsidR="00281976" w:rsidRPr="00F72EFF" w:rsidTr="00C476DB">
        <w:trPr>
          <w:trHeight w:val="335"/>
        </w:trPr>
        <w:tc>
          <w:tcPr>
            <w:tcW w:w="554" w:type="dxa"/>
            <w:vMerge w:val="restart"/>
            <w:tcBorders>
              <w:top w:val="single" w:sz="4" w:space="0" w:color="000000"/>
              <w:left w:val="single" w:sz="4" w:space="0" w:color="000000"/>
              <w:right w:val="single" w:sz="4" w:space="0" w:color="000000"/>
            </w:tcBorders>
            <w:hideMark/>
          </w:tcPr>
          <w:p w:rsidR="00281976" w:rsidRPr="00F72EFF" w:rsidRDefault="00281976" w:rsidP="00C476DB">
            <w:pPr>
              <w:spacing w:after="0"/>
              <w:jc w:val="both"/>
              <w:rPr>
                <w:sz w:val="24"/>
                <w:szCs w:val="24"/>
              </w:rPr>
            </w:pPr>
            <w:r w:rsidRPr="00F72EFF">
              <w:rPr>
                <w:sz w:val="24"/>
                <w:szCs w:val="24"/>
              </w:rPr>
              <w:t>1</w:t>
            </w:r>
          </w:p>
        </w:tc>
        <w:tc>
          <w:tcPr>
            <w:tcW w:w="2685" w:type="dxa"/>
            <w:gridSpan w:val="4"/>
            <w:vMerge w:val="restart"/>
            <w:tcBorders>
              <w:top w:val="single" w:sz="4" w:space="0" w:color="000000"/>
              <w:left w:val="single" w:sz="4" w:space="0" w:color="000000"/>
              <w:right w:val="single" w:sz="4" w:space="0" w:color="auto"/>
            </w:tcBorders>
            <w:hideMark/>
          </w:tcPr>
          <w:p w:rsidR="00281976" w:rsidRPr="00F72EFF" w:rsidRDefault="00281976" w:rsidP="00C476DB">
            <w:pPr>
              <w:spacing w:after="0"/>
              <w:jc w:val="both"/>
              <w:rPr>
                <w:sz w:val="24"/>
                <w:szCs w:val="24"/>
              </w:rPr>
            </w:pPr>
            <w:r w:rsidRPr="00F72EFF">
              <w:rPr>
                <w:sz w:val="24"/>
                <w:szCs w:val="24"/>
              </w:rPr>
              <w:t>Русский язык</w:t>
            </w:r>
          </w:p>
        </w:tc>
        <w:tc>
          <w:tcPr>
            <w:tcW w:w="838" w:type="dxa"/>
            <w:tcBorders>
              <w:top w:val="single" w:sz="4" w:space="0" w:color="000000"/>
              <w:left w:val="single" w:sz="4" w:space="0" w:color="auto"/>
              <w:bottom w:val="single" w:sz="4" w:space="0" w:color="auto"/>
              <w:right w:val="single" w:sz="4" w:space="0" w:color="000000"/>
            </w:tcBorders>
          </w:tcPr>
          <w:p w:rsidR="00281976" w:rsidRPr="00F72EFF" w:rsidRDefault="00281976" w:rsidP="00C476DB">
            <w:pPr>
              <w:spacing w:after="0"/>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281976" w:rsidRPr="00F72EFF" w:rsidRDefault="00281976" w:rsidP="00C476DB">
            <w:pPr>
              <w:pStyle w:val="42"/>
              <w:spacing w:before="0" w:after="0"/>
              <w:jc w:val="both"/>
            </w:pPr>
            <w:r w:rsidRPr="00F72EFF">
              <w:t xml:space="preserve">И.В.Барякина, Е.С. Будников  «Контрольно – диагностический инструментарий по русскому языку, чтению, и математике ( к программам для </w:t>
            </w:r>
            <w:proofErr w:type="gramStart"/>
            <w:r w:rsidRPr="00F72EFF">
              <w:t>С(</w:t>
            </w:r>
            <w:proofErr w:type="gramEnd"/>
            <w:r w:rsidRPr="00F72EFF">
              <w:t>К)ОУ 8 вида)». Челябинский государственнй педагогический университет, 2012 год.</w:t>
            </w:r>
          </w:p>
        </w:tc>
      </w:tr>
      <w:tr w:rsidR="00281976" w:rsidRPr="00F72EFF" w:rsidTr="00C476DB">
        <w:trPr>
          <w:trHeight w:val="495"/>
        </w:trPr>
        <w:tc>
          <w:tcPr>
            <w:tcW w:w="554" w:type="dxa"/>
            <w:vMerge/>
            <w:tcBorders>
              <w:left w:val="single" w:sz="4" w:space="0" w:color="000000"/>
              <w:bottom w:val="single" w:sz="4" w:space="0" w:color="auto"/>
              <w:right w:val="single" w:sz="4" w:space="0" w:color="000000"/>
            </w:tcBorders>
            <w:hideMark/>
          </w:tcPr>
          <w:p w:rsidR="00281976" w:rsidRPr="00F72EFF" w:rsidRDefault="00281976" w:rsidP="00C476DB">
            <w:pPr>
              <w:spacing w:after="0"/>
              <w:jc w:val="both"/>
              <w:rPr>
                <w:sz w:val="24"/>
                <w:szCs w:val="24"/>
              </w:rPr>
            </w:pPr>
          </w:p>
        </w:tc>
        <w:tc>
          <w:tcPr>
            <w:tcW w:w="2685" w:type="dxa"/>
            <w:gridSpan w:val="4"/>
            <w:vMerge/>
            <w:tcBorders>
              <w:left w:val="single" w:sz="4" w:space="0" w:color="000000"/>
              <w:bottom w:val="single" w:sz="4" w:space="0" w:color="auto"/>
              <w:right w:val="single" w:sz="4" w:space="0" w:color="auto"/>
            </w:tcBorders>
            <w:hideMark/>
          </w:tcPr>
          <w:p w:rsidR="00281976" w:rsidRPr="00F72EFF" w:rsidRDefault="00281976" w:rsidP="00C476DB">
            <w:pPr>
              <w:spacing w:after="0"/>
              <w:jc w:val="both"/>
              <w:rPr>
                <w:sz w:val="24"/>
                <w:szCs w:val="24"/>
              </w:rPr>
            </w:pPr>
          </w:p>
        </w:tc>
        <w:tc>
          <w:tcPr>
            <w:tcW w:w="838" w:type="dxa"/>
            <w:tcBorders>
              <w:top w:val="single" w:sz="4" w:space="0" w:color="auto"/>
              <w:left w:val="single" w:sz="4" w:space="0" w:color="auto"/>
              <w:bottom w:val="single" w:sz="4" w:space="0" w:color="auto"/>
              <w:right w:val="single" w:sz="4" w:space="0" w:color="000000"/>
            </w:tcBorders>
          </w:tcPr>
          <w:p w:rsidR="00281976" w:rsidRPr="00F72EFF" w:rsidRDefault="00281976" w:rsidP="00C476DB">
            <w:pPr>
              <w:spacing w:after="0"/>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281976" w:rsidRPr="00F72EFF" w:rsidRDefault="00281976" w:rsidP="00942BAF">
            <w:pPr>
              <w:pStyle w:val="42"/>
              <w:numPr>
                <w:ilvl w:val="0"/>
                <w:numId w:val="171"/>
              </w:numPr>
              <w:spacing w:before="0" w:after="0"/>
              <w:jc w:val="both"/>
            </w:pPr>
          </w:p>
        </w:tc>
      </w:tr>
      <w:tr w:rsidR="00281976" w:rsidRPr="00F72EFF" w:rsidTr="00C476DB">
        <w:trPr>
          <w:trHeight w:val="380"/>
        </w:trPr>
        <w:tc>
          <w:tcPr>
            <w:tcW w:w="554" w:type="dxa"/>
            <w:vMerge w:val="restart"/>
            <w:tcBorders>
              <w:top w:val="single" w:sz="4" w:space="0" w:color="000000"/>
              <w:left w:val="single" w:sz="4" w:space="0" w:color="000000"/>
              <w:right w:val="single" w:sz="4" w:space="0" w:color="000000"/>
            </w:tcBorders>
            <w:hideMark/>
          </w:tcPr>
          <w:p w:rsidR="00281976" w:rsidRPr="00F72EFF" w:rsidRDefault="00281976" w:rsidP="00C476DB">
            <w:pPr>
              <w:spacing w:after="0"/>
              <w:jc w:val="both"/>
              <w:rPr>
                <w:sz w:val="24"/>
                <w:szCs w:val="24"/>
              </w:rPr>
            </w:pPr>
            <w:r w:rsidRPr="00F72EFF">
              <w:rPr>
                <w:sz w:val="24"/>
                <w:szCs w:val="24"/>
              </w:rPr>
              <w:t>2</w:t>
            </w:r>
          </w:p>
        </w:tc>
        <w:tc>
          <w:tcPr>
            <w:tcW w:w="2685" w:type="dxa"/>
            <w:gridSpan w:val="4"/>
            <w:vMerge w:val="restart"/>
            <w:tcBorders>
              <w:top w:val="single" w:sz="4" w:space="0" w:color="000000"/>
              <w:left w:val="single" w:sz="4" w:space="0" w:color="000000"/>
              <w:right w:val="single" w:sz="4" w:space="0" w:color="auto"/>
            </w:tcBorders>
            <w:hideMark/>
          </w:tcPr>
          <w:p w:rsidR="00281976" w:rsidRPr="00F72EFF" w:rsidRDefault="00281976" w:rsidP="00C476DB">
            <w:pPr>
              <w:spacing w:after="0"/>
              <w:jc w:val="both"/>
              <w:rPr>
                <w:sz w:val="24"/>
                <w:szCs w:val="24"/>
              </w:rPr>
            </w:pPr>
            <w:r w:rsidRPr="00F72EFF">
              <w:rPr>
                <w:sz w:val="24"/>
                <w:szCs w:val="24"/>
              </w:rPr>
              <w:t>Чтение</w:t>
            </w:r>
          </w:p>
        </w:tc>
        <w:tc>
          <w:tcPr>
            <w:tcW w:w="838" w:type="dxa"/>
            <w:tcBorders>
              <w:top w:val="single" w:sz="4" w:space="0" w:color="000000"/>
              <w:left w:val="single" w:sz="4" w:space="0" w:color="auto"/>
              <w:bottom w:val="single" w:sz="4" w:space="0" w:color="auto"/>
              <w:right w:val="single" w:sz="4" w:space="0" w:color="000000"/>
            </w:tcBorders>
          </w:tcPr>
          <w:p w:rsidR="00281976" w:rsidRPr="00F72EFF" w:rsidRDefault="00281976" w:rsidP="00C476DB">
            <w:pPr>
              <w:spacing w:after="0"/>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281976" w:rsidRPr="00F72EFF" w:rsidRDefault="00281976" w:rsidP="00C476DB">
            <w:pPr>
              <w:pStyle w:val="42"/>
              <w:spacing w:before="0" w:after="0"/>
              <w:jc w:val="both"/>
            </w:pPr>
            <w:r w:rsidRPr="00F72EFF">
              <w:t xml:space="preserve">И.В.Барякина, Е.С. Будников  «Контрольно – диагностический инструментарий по русскому языку, чтению, и математике ( к программам для </w:t>
            </w:r>
            <w:proofErr w:type="gramStart"/>
            <w:r w:rsidRPr="00F72EFF">
              <w:t>С(</w:t>
            </w:r>
            <w:proofErr w:type="gramEnd"/>
            <w:r w:rsidRPr="00F72EFF">
              <w:t>К)ОУ 8 вида)». Челябинский государственнй педагогический университет, 2012 год.</w:t>
            </w:r>
          </w:p>
        </w:tc>
      </w:tr>
      <w:tr w:rsidR="00281976" w:rsidRPr="00F72EFF" w:rsidTr="00C476DB">
        <w:trPr>
          <w:trHeight w:val="450"/>
        </w:trPr>
        <w:tc>
          <w:tcPr>
            <w:tcW w:w="554" w:type="dxa"/>
            <w:vMerge/>
            <w:tcBorders>
              <w:left w:val="single" w:sz="4" w:space="0" w:color="000000"/>
              <w:bottom w:val="single" w:sz="4" w:space="0" w:color="000000"/>
              <w:right w:val="single" w:sz="4" w:space="0" w:color="000000"/>
            </w:tcBorders>
            <w:hideMark/>
          </w:tcPr>
          <w:p w:rsidR="00281976" w:rsidRPr="00F72EFF" w:rsidRDefault="00281976" w:rsidP="00C476DB">
            <w:pPr>
              <w:spacing w:after="0"/>
              <w:jc w:val="both"/>
              <w:rPr>
                <w:sz w:val="24"/>
                <w:szCs w:val="24"/>
              </w:rPr>
            </w:pPr>
          </w:p>
        </w:tc>
        <w:tc>
          <w:tcPr>
            <w:tcW w:w="2685" w:type="dxa"/>
            <w:gridSpan w:val="4"/>
            <w:vMerge/>
            <w:tcBorders>
              <w:left w:val="single" w:sz="4" w:space="0" w:color="000000"/>
              <w:bottom w:val="single" w:sz="4" w:space="0" w:color="000000"/>
              <w:right w:val="single" w:sz="4" w:space="0" w:color="auto"/>
            </w:tcBorders>
            <w:hideMark/>
          </w:tcPr>
          <w:p w:rsidR="00281976" w:rsidRPr="00F72EFF" w:rsidRDefault="00281976" w:rsidP="00C476DB">
            <w:pPr>
              <w:spacing w:after="0"/>
              <w:jc w:val="both"/>
              <w:rPr>
                <w:sz w:val="24"/>
                <w:szCs w:val="24"/>
              </w:rPr>
            </w:pPr>
          </w:p>
        </w:tc>
        <w:tc>
          <w:tcPr>
            <w:tcW w:w="838" w:type="dxa"/>
            <w:tcBorders>
              <w:top w:val="single" w:sz="4" w:space="0" w:color="auto"/>
              <w:left w:val="single" w:sz="4" w:space="0" w:color="auto"/>
              <w:bottom w:val="single" w:sz="4" w:space="0" w:color="000000"/>
              <w:right w:val="single" w:sz="4" w:space="0" w:color="000000"/>
            </w:tcBorders>
          </w:tcPr>
          <w:p w:rsidR="00281976" w:rsidRPr="00F72EFF" w:rsidRDefault="00281976" w:rsidP="00C476DB">
            <w:pPr>
              <w:spacing w:after="0"/>
              <w:jc w:val="both"/>
              <w:rPr>
                <w:sz w:val="24"/>
                <w:szCs w:val="24"/>
              </w:rPr>
            </w:pPr>
            <w:r w:rsidRPr="00F72EFF">
              <w:rPr>
                <w:sz w:val="24"/>
                <w:szCs w:val="24"/>
              </w:rPr>
              <w:t>6</w:t>
            </w:r>
          </w:p>
        </w:tc>
        <w:tc>
          <w:tcPr>
            <w:tcW w:w="11523" w:type="dxa"/>
            <w:vMerge/>
            <w:tcBorders>
              <w:left w:val="single" w:sz="4" w:space="0" w:color="000000"/>
              <w:bottom w:val="single" w:sz="4" w:space="0" w:color="000000"/>
              <w:right w:val="single" w:sz="4" w:space="0" w:color="000000"/>
            </w:tcBorders>
            <w:hideMark/>
          </w:tcPr>
          <w:p w:rsidR="00281976" w:rsidRPr="00F72EFF" w:rsidRDefault="00281976" w:rsidP="00942BAF">
            <w:pPr>
              <w:pStyle w:val="42"/>
              <w:numPr>
                <w:ilvl w:val="0"/>
                <w:numId w:val="169"/>
              </w:numPr>
              <w:spacing w:before="0" w:after="0"/>
              <w:jc w:val="both"/>
            </w:pPr>
          </w:p>
        </w:tc>
      </w:tr>
      <w:tr w:rsidR="00281976" w:rsidRPr="00F72EFF" w:rsidTr="00C476DB">
        <w:trPr>
          <w:trHeight w:val="375"/>
        </w:trPr>
        <w:tc>
          <w:tcPr>
            <w:tcW w:w="554" w:type="dxa"/>
            <w:vMerge w:val="restart"/>
            <w:tcBorders>
              <w:top w:val="single" w:sz="4" w:space="0" w:color="000000"/>
              <w:left w:val="single" w:sz="4" w:space="0" w:color="000000"/>
              <w:right w:val="single" w:sz="4" w:space="0" w:color="000000"/>
            </w:tcBorders>
            <w:hideMark/>
          </w:tcPr>
          <w:p w:rsidR="00281976" w:rsidRPr="00F72EFF" w:rsidRDefault="00281976" w:rsidP="00C476DB">
            <w:pPr>
              <w:spacing w:after="0"/>
              <w:jc w:val="both"/>
              <w:rPr>
                <w:sz w:val="24"/>
                <w:szCs w:val="24"/>
              </w:rPr>
            </w:pPr>
            <w:r w:rsidRPr="00F72EFF">
              <w:rPr>
                <w:sz w:val="24"/>
                <w:szCs w:val="24"/>
              </w:rPr>
              <w:t>3</w:t>
            </w:r>
          </w:p>
        </w:tc>
        <w:tc>
          <w:tcPr>
            <w:tcW w:w="2685" w:type="dxa"/>
            <w:gridSpan w:val="4"/>
            <w:vMerge w:val="restart"/>
            <w:tcBorders>
              <w:top w:val="single" w:sz="4" w:space="0" w:color="000000"/>
              <w:left w:val="single" w:sz="4" w:space="0" w:color="000000"/>
              <w:right w:val="single" w:sz="4" w:space="0" w:color="auto"/>
            </w:tcBorders>
            <w:hideMark/>
          </w:tcPr>
          <w:p w:rsidR="00281976" w:rsidRPr="00F72EFF" w:rsidRDefault="00281976" w:rsidP="00C476DB">
            <w:pPr>
              <w:spacing w:after="0"/>
              <w:jc w:val="both"/>
              <w:rPr>
                <w:sz w:val="24"/>
                <w:szCs w:val="24"/>
              </w:rPr>
            </w:pPr>
            <w:r w:rsidRPr="00F72EFF">
              <w:rPr>
                <w:sz w:val="24"/>
                <w:szCs w:val="24"/>
              </w:rPr>
              <w:t>Математика</w:t>
            </w:r>
          </w:p>
        </w:tc>
        <w:tc>
          <w:tcPr>
            <w:tcW w:w="838" w:type="dxa"/>
            <w:tcBorders>
              <w:top w:val="single" w:sz="4" w:space="0" w:color="000000"/>
              <w:left w:val="single" w:sz="4" w:space="0" w:color="auto"/>
              <w:bottom w:val="single" w:sz="4" w:space="0" w:color="auto"/>
              <w:right w:val="single" w:sz="4" w:space="0" w:color="000000"/>
            </w:tcBorders>
          </w:tcPr>
          <w:p w:rsidR="00281976" w:rsidRPr="00F72EFF" w:rsidRDefault="00281976" w:rsidP="00C476DB">
            <w:pPr>
              <w:spacing w:after="0"/>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281976" w:rsidRPr="00F72EFF" w:rsidRDefault="00281976" w:rsidP="00C476DB">
            <w:pPr>
              <w:pStyle w:val="a5"/>
              <w:autoSpaceDE w:val="0"/>
              <w:autoSpaceDN/>
              <w:spacing w:after="0" w:line="240" w:lineRule="auto"/>
              <w:ind w:left="0"/>
              <w:contextualSpacing w:val="0"/>
              <w:jc w:val="both"/>
              <w:rPr>
                <w:sz w:val="24"/>
                <w:szCs w:val="24"/>
              </w:rPr>
            </w:pPr>
            <w:r w:rsidRPr="00F72EFF">
              <w:rPr>
                <w:sz w:val="24"/>
                <w:szCs w:val="24"/>
              </w:rPr>
              <w:t xml:space="preserve">И.В.Барякина, Е.С. Будников  «Контрольно – диагностический инструментарий по русскому языку, чтению, и математике ( к программам для </w:t>
            </w:r>
            <w:proofErr w:type="gramStart"/>
            <w:r w:rsidRPr="00F72EFF">
              <w:rPr>
                <w:sz w:val="24"/>
                <w:szCs w:val="24"/>
              </w:rPr>
              <w:t>С(</w:t>
            </w:r>
            <w:proofErr w:type="gramEnd"/>
            <w:r w:rsidRPr="00F72EFF">
              <w:rPr>
                <w:sz w:val="24"/>
                <w:szCs w:val="24"/>
              </w:rPr>
              <w:t>К)ОУ 8 вида)». Челябинский государственнй педагогический университет, 2012 год.</w:t>
            </w:r>
          </w:p>
        </w:tc>
      </w:tr>
      <w:tr w:rsidR="00281976" w:rsidRPr="00F72EFF" w:rsidTr="00C476DB">
        <w:trPr>
          <w:trHeight w:val="375"/>
        </w:trPr>
        <w:tc>
          <w:tcPr>
            <w:tcW w:w="554" w:type="dxa"/>
            <w:vMerge/>
            <w:tcBorders>
              <w:top w:val="single" w:sz="4" w:space="0" w:color="000000"/>
              <w:left w:val="single" w:sz="4" w:space="0" w:color="000000"/>
              <w:bottom w:val="single" w:sz="4" w:space="0" w:color="auto"/>
              <w:right w:val="single" w:sz="4" w:space="0" w:color="000000"/>
            </w:tcBorders>
            <w:hideMark/>
          </w:tcPr>
          <w:p w:rsidR="00281976" w:rsidRPr="00F72EFF" w:rsidRDefault="00281976" w:rsidP="00C476DB">
            <w:pPr>
              <w:spacing w:after="0"/>
              <w:jc w:val="both"/>
              <w:rPr>
                <w:sz w:val="24"/>
                <w:szCs w:val="24"/>
              </w:rPr>
            </w:pPr>
          </w:p>
        </w:tc>
        <w:tc>
          <w:tcPr>
            <w:tcW w:w="2685" w:type="dxa"/>
            <w:gridSpan w:val="4"/>
            <w:vMerge/>
            <w:tcBorders>
              <w:top w:val="single" w:sz="4" w:space="0" w:color="000000"/>
              <w:left w:val="single" w:sz="4" w:space="0" w:color="000000"/>
              <w:bottom w:val="single" w:sz="4" w:space="0" w:color="auto"/>
              <w:right w:val="single" w:sz="4" w:space="0" w:color="auto"/>
            </w:tcBorders>
            <w:hideMark/>
          </w:tcPr>
          <w:p w:rsidR="00281976" w:rsidRPr="00F72EFF" w:rsidRDefault="00281976" w:rsidP="00C476DB">
            <w:pPr>
              <w:spacing w:after="0"/>
              <w:jc w:val="both"/>
              <w:rPr>
                <w:sz w:val="24"/>
                <w:szCs w:val="24"/>
              </w:rPr>
            </w:pPr>
          </w:p>
        </w:tc>
        <w:tc>
          <w:tcPr>
            <w:tcW w:w="838" w:type="dxa"/>
            <w:tcBorders>
              <w:top w:val="single" w:sz="4" w:space="0" w:color="000000"/>
              <w:left w:val="single" w:sz="4" w:space="0" w:color="auto"/>
              <w:bottom w:val="single" w:sz="4" w:space="0" w:color="auto"/>
              <w:right w:val="single" w:sz="4" w:space="0" w:color="000000"/>
            </w:tcBorders>
          </w:tcPr>
          <w:p w:rsidR="00281976" w:rsidRPr="00F72EFF" w:rsidRDefault="00281976" w:rsidP="00C476DB">
            <w:pPr>
              <w:spacing w:after="0"/>
              <w:jc w:val="both"/>
              <w:rPr>
                <w:sz w:val="24"/>
                <w:szCs w:val="24"/>
              </w:rPr>
            </w:pPr>
            <w:r w:rsidRPr="00F72EFF">
              <w:rPr>
                <w:sz w:val="24"/>
                <w:szCs w:val="24"/>
              </w:rPr>
              <w:t>6</w:t>
            </w:r>
          </w:p>
        </w:tc>
        <w:tc>
          <w:tcPr>
            <w:tcW w:w="11523" w:type="dxa"/>
            <w:vMerge/>
            <w:tcBorders>
              <w:top w:val="single" w:sz="4" w:space="0" w:color="000000"/>
              <w:left w:val="single" w:sz="4" w:space="0" w:color="000000"/>
              <w:bottom w:val="single" w:sz="4" w:space="0" w:color="auto"/>
              <w:right w:val="single" w:sz="4" w:space="0" w:color="000000"/>
            </w:tcBorders>
            <w:hideMark/>
          </w:tcPr>
          <w:p w:rsidR="00281976" w:rsidRPr="00F72EFF" w:rsidRDefault="00281976" w:rsidP="00942BAF">
            <w:pPr>
              <w:pStyle w:val="a5"/>
              <w:numPr>
                <w:ilvl w:val="0"/>
                <w:numId w:val="170"/>
              </w:numPr>
              <w:autoSpaceDE w:val="0"/>
              <w:autoSpaceDN/>
              <w:spacing w:after="0" w:line="240" w:lineRule="auto"/>
              <w:contextualSpacing w:val="0"/>
              <w:jc w:val="both"/>
              <w:rPr>
                <w:sz w:val="24"/>
                <w:szCs w:val="24"/>
              </w:rPr>
            </w:pPr>
          </w:p>
        </w:tc>
      </w:tr>
      <w:tr w:rsidR="00281976" w:rsidRPr="00F72EFF" w:rsidTr="00C476DB">
        <w:trPr>
          <w:trHeight w:val="435"/>
        </w:trPr>
        <w:tc>
          <w:tcPr>
            <w:tcW w:w="554" w:type="dxa"/>
            <w:tcBorders>
              <w:top w:val="single" w:sz="4" w:space="0" w:color="auto"/>
              <w:left w:val="single" w:sz="4" w:space="0" w:color="000000"/>
              <w:bottom w:val="single" w:sz="4" w:space="0" w:color="000000"/>
              <w:right w:val="single" w:sz="4" w:space="0" w:color="000000"/>
            </w:tcBorders>
            <w:hideMark/>
          </w:tcPr>
          <w:p w:rsidR="00281976" w:rsidRPr="00F72EFF" w:rsidRDefault="00281976" w:rsidP="00C476DB">
            <w:pPr>
              <w:spacing w:after="0"/>
              <w:jc w:val="both"/>
              <w:rPr>
                <w:sz w:val="24"/>
                <w:szCs w:val="24"/>
              </w:rPr>
            </w:pPr>
            <w:r w:rsidRPr="00F72EFF">
              <w:rPr>
                <w:sz w:val="24"/>
                <w:szCs w:val="24"/>
              </w:rPr>
              <w:t>4</w:t>
            </w:r>
          </w:p>
        </w:tc>
        <w:tc>
          <w:tcPr>
            <w:tcW w:w="2685" w:type="dxa"/>
            <w:gridSpan w:val="4"/>
            <w:tcBorders>
              <w:top w:val="single" w:sz="4" w:space="0" w:color="auto"/>
              <w:left w:val="single" w:sz="4" w:space="0" w:color="000000"/>
              <w:bottom w:val="single" w:sz="4" w:space="0" w:color="000000"/>
              <w:right w:val="single" w:sz="4" w:space="0" w:color="auto"/>
            </w:tcBorders>
            <w:hideMark/>
          </w:tcPr>
          <w:p w:rsidR="00281976" w:rsidRPr="00F72EFF" w:rsidRDefault="00281976" w:rsidP="00C476DB">
            <w:pPr>
              <w:spacing w:after="0"/>
              <w:jc w:val="both"/>
              <w:rPr>
                <w:sz w:val="24"/>
                <w:szCs w:val="24"/>
              </w:rPr>
            </w:pPr>
            <w:r w:rsidRPr="00F72EFF">
              <w:rPr>
                <w:sz w:val="24"/>
                <w:szCs w:val="24"/>
              </w:rPr>
              <w:t>Природоведение</w:t>
            </w:r>
          </w:p>
        </w:tc>
        <w:tc>
          <w:tcPr>
            <w:tcW w:w="838" w:type="dxa"/>
            <w:tcBorders>
              <w:top w:val="single" w:sz="4" w:space="0" w:color="auto"/>
              <w:left w:val="single" w:sz="4" w:space="0" w:color="auto"/>
              <w:bottom w:val="single" w:sz="4" w:space="0" w:color="000000"/>
              <w:right w:val="single" w:sz="4" w:space="0" w:color="000000"/>
            </w:tcBorders>
          </w:tcPr>
          <w:p w:rsidR="00281976" w:rsidRPr="00F72EFF" w:rsidRDefault="00281976" w:rsidP="00C476DB">
            <w:pPr>
              <w:spacing w:after="0"/>
              <w:jc w:val="both"/>
              <w:rPr>
                <w:sz w:val="24"/>
                <w:szCs w:val="24"/>
              </w:rPr>
            </w:pPr>
            <w:r w:rsidRPr="00F72EFF">
              <w:rPr>
                <w:sz w:val="24"/>
                <w:szCs w:val="24"/>
              </w:rPr>
              <w:t>5</w:t>
            </w:r>
          </w:p>
        </w:tc>
        <w:tc>
          <w:tcPr>
            <w:tcW w:w="11523" w:type="dxa"/>
            <w:tcBorders>
              <w:top w:val="single" w:sz="4" w:space="0" w:color="auto"/>
              <w:left w:val="single" w:sz="4" w:space="0" w:color="000000"/>
              <w:bottom w:val="single" w:sz="4" w:space="0" w:color="000000"/>
              <w:right w:val="single" w:sz="4" w:space="0" w:color="000000"/>
            </w:tcBorders>
            <w:hideMark/>
          </w:tcPr>
          <w:p w:rsidR="00281976" w:rsidRPr="00F72EFF" w:rsidRDefault="00C476DB" w:rsidP="00C476DB">
            <w:pPr>
              <w:pStyle w:val="a5"/>
              <w:autoSpaceDE w:val="0"/>
              <w:spacing w:after="0" w:line="240" w:lineRule="auto"/>
              <w:ind w:left="0"/>
              <w:jc w:val="both"/>
              <w:rPr>
                <w:sz w:val="24"/>
                <w:szCs w:val="24"/>
              </w:rPr>
            </w:pPr>
            <w:r w:rsidRPr="00F72EFF">
              <w:rPr>
                <w:sz w:val="24"/>
                <w:szCs w:val="24"/>
              </w:rPr>
              <w:t>Киселёва И.К</w:t>
            </w:r>
            <w:r w:rsidR="00646BE2" w:rsidRPr="00F72EFF">
              <w:rPr>
                <w:sz w:val="24"/>
                <w:szCs w:val="24"/>
              </w:rPr>
              <w:t>.</w:t>
            </w:r>
            <w:r w:rsidRPr="00F72EFF">
              <w:rPr>
                <w:sz w:val="24"/>
                <w:szCs w:val="24"/>
              </w:rPr>
              <w:t xml:space="preserve"> «Природоведение. 5 класс. Сборник тестовых заданий» (к программам  для </w:t>
            </w:r>
            <w:proofErr w:type="gramStart"/>
            <w:r w:rsidRPr="00F72EFF">
              <w:rPr>
                <w:sz w:val="24"/>
                <w:szCs w:val="24"/>
              </w:rPr>
              <w:t>С(</w:t>
            </w:r>
            <w:proofErr w:type="gramEnd"/>
            <w:r w:rsidRPr="00F72EFF">
              <w:rPr>
                <w:sz w:val="24"/>
                <w:szCs w:val="24"/>
              </w:rPr>
              <w:t>К)ОУ 8 вида)». «Просвещение» 2019 год.</w:t>
            </w:r>
          </w:p>
        </w:tc>
      </w:tr>
      <w:tr w:rsidR="00281976" w:rsidRPr="00F72EFF" w:rsidTr="00C476DB">
        <w:trPr>
          <w:trHeight w:val="558"/>
        </w:trPr>
        <w:tc>
          <w:tcPr>
            <w:tcW w:w="554" w:type="dxa"/>
            <w:tcBorders>
              <w:top w:val="single" w:sz="4" w:space="0" w:color="000000"/>
              <w:left w:val="single" w:sz="4" w:space="0" w:color="000000"/>
              <w:bottom w:val="single" w:sz="4" w:space="0" w:color="auto"/>
              <w:right w:val="single" w:sz="4" w:space="0" w:color="000000"/>
            </w:tcBorders>
            <w:hideMark/>
          </w:tcPr>
          <w:p w:rsidR="00281976" w:rsidRPr="00F72EFF" w:rsidRDefault="00281976" w:rsidP="00C476DB">
            <w:pPr>
              <w:spacing w:after="0"/>
              <w:jc w:val="both"/>
              <w:rPr>
                <w:sz w:val="24"/>
                <w:szCs w:val="24"/>
              </w:rPr>
            </w:pPr>
            <w:r w:rsidRPr="00F72EFF">
              <w:rPr>
                <w:sz w:val="24"/>
                <w:szCs w:val="24"/>
              </w:rPr>
              <w:t>5</w:t>
            </w:r>
          </w:p>
        </w:tc>
        <w:tc>
          <w:tcPr>
            <w:tcW w:w="2685" w:type="dxa"/>
            <w:gridSpan w:val="4"/>
            <w:tcBorders>
              <w:top w:val="single" w:sz="4" w:space="0" w:color="000000"/>
              <w:left w:val="single" w:sz="4" w:space="0" w:color="000000"/>
              <w:bottom w:val="single" w:sz="4" w:space="0" w:color="auto"/>
              <w:right w:val="single" w:sz="4" w:space="0" w:color="auto"/>
            </w:tcBorders>
            <w:hideMark/>
          </w:tcPr>
          <w:p w:rsidR="00281976" w:rsidRPr="00F72EFF" w:rsidRDefault="00281976" w:rsidP="00C476DB">
            <w:pPr>
              <w:jc w:val="both"/>
              <w:rPr>
                <w:sz w:val="24"/>
                <w:szCs w:val="24"/>
              </w:rPr>
            </w:pPr>
            <w:r w:rsidRPr="00F72EFF">
              <w:rPr>
                <w:sz w:val="24"/>
                <w:szCs w:val="24"/>
              </w:rPr>
              <w:t>География</w:t>
            </w:r>
          </w:p>
        </w:tc>
        <w:tc>
          <w:tcPr>
            <w:tcW w:w="838" w:type="dxa"/>
            <w:tcBorders>
              <w:top w:val="single" w:sz="4" w:space="0" w:color="000000"/>
              <w:left w:val="single" w:sz="4" w:space="0" w:color="auto"/>
              <w:bottom w:val="single" w:sz="4" w:space="0" w:color="auto"/>
              <w:right w:val="single" w:sz="4" w:space="0" w:color="000000"/>
            </w:tcBorders>
          </w:tcPr>
          <w:p w:rsidR="00281976" w:rsidRPr="00F72EFF" w:rsidRDefault="00281976" w:rsidP="00C476DB">
            <w:pPr>
              <w:jc w:val="both"/>
              <w:rPr>
                <w:sz w:val="24"/>
                <w:szCs w:val="24"/>
              </w:rPr>
            </w:pPr>
            <w:r w:rsidRPr="00F72EFF">
              <w:rPr>
                <w:sz w:val="24"/>
                <w:szCs w:val="24"/>
              </w:rPr>
              <w:t>6</w:t>
            </w:r>
          </w:p>
        </w:tc>
        <w:tc>
          <w:tcPr>
            <w:tcW w:w="11523" w:type="dxa"/>
            <w:tcBorders>
              <w:top w:val="single" w:sz="4" w:space="0" w:color="000000"/>
              <w:left w:val="single" w:sz="4" w:space="0" w:color="000000"/>
              <w:bottom w:val="single" w:sz="4" w:space="0" w:color="auto"/>
              <w:right w:val="single" w:sz="4" w:space="0" w:color="000000"/>
            </w:tcBorders>
            <w:hideMark/>
          </w:tcPr>
          <w:p w:rsidR="00BC269B" w:rsidRPr="00F72EFF" w:rsidRDefault="00BC269B" w:rsidP="00DC5F77">
            <w:pPr>
              <w:pStyle w:val="1"/>
              <w:numPr>
                <w:ilvl w:val="0"/>
                <w:numId w:val="170"/>
              </w:numPr>
              <w:shd w:val="clear" w:color="auto" w:fill="FFFFFF"/>
              <w:spacing w:before="0" w:beforeAutospacing="0" w:after="0" w:afterAutospacing="0"/>
              <w:jc w:val="both"/>
              <w:rPr>
                <w:b w:val="0"/>
                <w:color w:val="333333"/>
                <w:sz w:val="24"/>
                <w:szCs w:val="24"/>
                <w:shd w:val="clear" w:color="auto" w:fill="FFFFFF"/>
              </w:rPr>
            </w:pPr>
            <w:r w:rsidRPr="00F72EFF">
              <w:rPr>
                <w:b w:val="0"/>
                <w:color w:val="000000"/>
                <w:sz w:val="24"/>
                <w:szCs w:val="24"/>
                <w:shd w:val="clear" w:color="auto" w:fill="F5F5F5"/>
              </w:rPr>
              <w:t>Лифанова Т.М., Пшеничная Н.Б.</w:t>
            </w:r>
            <w:r w:rsidRPr="00F72EFF">
              <w:rPr>
                <w:b w:val="0"/>
                <w:sz w:val="24"/>
                <w:szCs w:val="24"/>
              </w:rPr>
              <w:t xml:space="preserve"> «География. Методические рекомендации. </w:t>
            </w:r>
            <w:r w:rsidRPr="00F72EFF">
              <w:rPr>
                <w:b w:val="0"/>
                <w:bCs w:val="0"/>
                <w:color w:val="333333"/>
                <w:sz w:val="24"/>
                <w:szCs w:val="24"/>
              </w:rPr>
              <w:t xml:space="preserve">6-9 классы (для </w:t>
            </w:r>
            <w:proofErr w:type="gramStart"/>
            <w:r w:rsidRPr="00F72EFF">
              <w:rPr>
                <w:b w:val="0"/>
                <w:bCs w:val="0"/>
                <w:color w:val="333333"/>
                <w:sz w:val="24"/>
                <w:szCs w:val="24"/>
              </w:rPr>
              <w:t>об</w:t>
            </w:r>
            <w:r w:rsidRPr="00F72EFF">
              <w:rPr>
                <w:b w:val="0"/>
                <w:bCs w:val="0"/>
                <w:color w:val="333333"/>
                <w:sz w:val="24"/>
                <w:szCs w:val="24"/>
              </w:rPr>
              <w:t>у</w:t>
            </w:r>
            <w:r w:rsidRPr="00F72EFF">
              <w:rPr>
                <w:b w:val="0"/>
                <w:bCs w:val="0"/>
                <w:color w:val="333333"/>
                <w:sz w:val="24"/>
                <w:szCs w:val="24"/>
              </w:rPr>
              <w:t>чающихся</w:t>
            </w:r>
            <w:proofErr w:type="gramEnd"/>
            <w:r w:rsidRPr="00F72EFF">
              <w:rPr>
                <w:b w:val="0"/>
                <w:bCs w:val="0"/>
                <w:color w:val="333333"/>
                <w:sz w:val="24"/>
                <w:szCs w:val="24"/>
              </w:rPr>
              <w:t xml:space="preserve"> с интеллектуальными нарушениями)». </w:t>
            </w:r>
            <w:r w:rsidRPr="00F72EFF">
              <w:rPr>
                <w:b w:val="0"/>
                <w:color w:val="333333"/>
                <w:sz w:val="24"/>
                <w:szCs w:val="24"/>
                <w:shd w:val="clear" w:color="auto" w:fill="FFFFFF"/>
              </w:rPr>
              <w:t xml:space="preserve">Просвещение. 2017 г. </w:t>
            </w:r>
          </w:p>
          <w:p w:rsidR="00BC269B" w:rsidRPr="00F72EFF" w:rsidRDefault="00BC269B" w:rsidP="00DC5F77">
            <w:pPr>
              <w:pStyle w:val="1"/>
              <w:numPr>
                <w:ilvl w:val="0"/>
                <w:numId w:val="170"/>
              </w:numPr>
              <w:shd w:val="clear" w:color="auto" w:fill="FFFFFF"/>
              <w:spacing w:before="0" w:beforeAutospacing="0" w:after="0" w:afterAutospacing="0"/>
              <w:jc w:val="both"/>
              <w:rPr>
                <w:b w:val="0"/>
                <w:color w:val="000000"/>
                <w:sz w:val="24"/>
                <w:szCs w:val="24"/>
                <w:shd w:val="clear" w:color="auto" w:fill="F5F5F5"/>
              </w:rPr>
            </w:pPr>
            <w:r w:rsidRPr="00F72EFF">
              <w:rPr>
                <w:b w:val="0"/>
                <w:color w:val="333333"/>
                <w:sz w:val="24"/>
                <w:szCs w:val="24"/>
                <w:shd w:val="clear" w:color="auto" w:fill="FFFFFF"/>
              </w:rPr>
              <w:t xml:space="preserve">Лифанова Т. М., Подвальная Е.В.      </w:t>
            </w:r>
            <w:r w:rsidRPr="00F72EFF">
              <w:rPr>
                <w:b w:val="0"/>
                <w:color w:val="000000"/>
                <w:sz w:val="24"/>
                <w:szCs w:val="24"/>
                <w:shd w:val="clear" w:color="auto" w:fill="F5F5F5"/>
              </w:rPr>
              <w:t xml:space="preserve">«Знаешь ли ты географию? Программированные задания для проверки знаний по начальному курсу физической географии учащихся 6 класса специальных (коррекционных) образовательных учреждений 8 вида».  Просвещение, 2012год. </w:t>
            </w:r>
          </w:p>
          <w:p w:rsidR="00BC269B" w:rsidRPr="00F72EFF" w:rsidRDefault="00BC269B" w:rsidP="00DC5F77">
            <w:pPr>
              <w:pStyle w:val="1"/>
              <w:shd w:val="clear" w:color="auto" w:fill="FFFFFF"/>
              <w:spacing w:before="0" w:beforeAutospacing="0" w:after="0" w:afterAutospacing="0"/>
              <w:jc w:val="both"/>
              <w:rPr>
                <w:b w:val="0"/>
                <w:color w:val="000000"/>
                <w:sz w:val="24"/>
                <w:szCs w:val="24"/>
                <w:shd w:val="clear" w:color="auto" w:fill="F5F5F5"/>
              </w:rPr>
            </w:pPr>
          </w:p>
          <w:p w:rsidR="00BC269B" w:rsidRPr="00F72EFF" w:rsidRDefault="00BC269B" w:rsidP="00DC5F77">
            <w:pPr>
              <w:pStyle w:val="1"/>
              <w:numPr>
                <w:ilvl w:val="0"/>
                <w:numId w:val="170"/>
              </w:numPr>
              <w:shd w:val="clear" w:color="auto" w:fill="FFFFFF"/>
              <w:spacing w:before="0" w:beforeAutospacing="0" w:after="0" w:afterAutospacing="0"/>
              <w:jc w:val="both"/>
              <w:rPr>
                <w:b w:val="0"/>
                <w:color w:val="000000"/>
                <w:sz w:val="24"/>
                <w:szCs w:val="24"/>
                <w:shd w:val="clear" w:color="auto" w:fill="F5F5F5"/>
              </w:rPr>
            </w:pPr>
            <w:r w:rsidRPr="00F72EFF">
              <w:rPr>
                <w:rFonts w:ascii="YS Text" w:hAnsi="YS Text"/>
                <w:b w:val="0"/>
                <w:color w:val="000000"/>
                <w:sz w:val="24"/>
                <w:szCs w:val="24"/>
              </w:rPr>
              <w:t xml:space="preserve">Чичерина О.В.  </w:t>
            </w:r>
            <w:r w:rsidRPr="00F72EFF">
              <w:rPr>
                <w:rFonts w:ascii="YS Text" w:hAnsi="YS Text" w:hint="eastAsia"/>
                <w:b w:val="0"/>
                <w:color w:val="000000"/>
                <w:sz w:val="24"/>
                <w:szCs w:val="24"/>
              </w:rPr>
              <w:t>«</w:t>
            </w:r>
            <w:r w:rsidRPr="00F72EFF">
              <w:rPr>
                <w:rFonts w:ascii="YS Text" w:hAnsi="YS Text"/>
                <w:b w:val="0"/>
                <w:color w:val="000000"/>
                <w:sz w:val="24"/>
                <w:szCs w:val="24"/>
              </w:rPr>
              <w:t>Тематический тестовый контроль по начальному курсу географии для 6 класса</w:t>
            </w:r>
            <w:r w:rsidRPr="00F72EFF">
              <w:rPr>
                <w:rFonts w:ascii="YS Text" w:hAnsi="YS Text" w:hint="eastAsia"/>
                <w:b w:val="0"/>
                <w:color w:val="000000"/>
                <w:sz w:val="24"/>
                <w:szCs w:val="24"/>
              </w:rPr>
              <w:t>»</w:t>
            </w:r>
            <w:r w:rsidRPr="00F72EFF">
              <w:rPr>
                <w:rFonts w:ascii="YS Text" w:hAnsi="YS Text"/>
                <w:b w:val="0"/>
                <w:color w:val="000000"/>
                <w:sz w:val="24"/>
                <w:szCs w:val="24"/>
              </w:rPr>
              <w:t>.</w:t>
            </w:r>
            <w:r w:rsidR="00735372" w:rsidRPr="00F72EFF">
              <w:rPr>
                <w:rFonts w:ascii="YS Text" w:hAnsi="YS Text"/>
                <w:b w:val="0"/>
                <w:color w:val="000000"/>
                <w:sz w:val="24"/>
                <w:szCs w:val="24"/>
              </w:rPr>
              <w:t xml:space="preserve"> Издательство</w:t>
            </w:r>
            <w:r w:rsidRPr="00F72EFF">
              <w:rPr>
                <w:rFonts w:ascii="YS Text" w:hAnsi="YS Text"/>
                <w:b w:val="0"/>
                <w:color w:val="000000"/>
                <w:sz w:val="24"/>
                <w:szCs w:val="24"/>
              </w:rPr>
              <w:t xml:space="preserve"> </w:t>
            </w:r>
            <w:r w:rsidR="00735372" w:rsidRPr="00F72EFF">
              <w:rPr>
                <w:rFonts w:ascii="YS Text" w:hAnsi="YS Text"/>
                <w:b w:val="0"/>
                <w:color w:val="000000"/>
                <w:sz w:val="24"/>
                <w:szCs w:val="24"/>
              </w:rPr>
              <w:t xml:space="preserve"> </w:t>
            </w:r>
            <w:r w:rsidR="00735372" w:rsidRPr="00F72EFF">
              <w:rPr>
                <w:rFonts w:ascii="YS Text" w:hAnsi="YS Text" w:hint="eastAsia"/>
                <w:b w:val="0"/>
                <w:color w:val="000000"/>
                <w:sz w:val="24"/>
                <w:szCs w:val="24"/>
              </w:rPr>
              <w:t>«</w:t>
            </w:r>
            <w:r w:rsidRPr="00F72EFF">
              <w:rPr>
                <w:rFonts w:ascii="YS Text" w:hAnsi="YS Text"/>
                <w:b w:val="0"/>
                <w:color w:val="000000"/>
                <w:sz w:val="24"/>
                <w:szCs w:val="24"/>
              </w:rPr>
              <w:t>Сфера</w:t>
            </w:r>
            <w:r w:rsidR="00735372" w:rsidRPr="00F72EFF">
              <w:rPr>
                <w:rFonts w:ascii="YS Text" w:hAnsi="YS Text" w:hint="eastAsia"/>
                <w:b w:val="0"/>
                <w:color w:val="000000"/>
                <w:sz w:val="24"/>
                <w:szCs w:val="24"/>
              </w:rPr>
              <w:t>»</w:t>
            </w:r>
            <w:r w:rsidRPr="00F72EFF">
              <w:rPr>
                <w:rFonts w:ascii="YS Text" w:hAnsi="YS Text"/>
                <w:b w:val="0"/>
                <w:color w:val="000000"/>
                <w:sz w:val="24"/>
                <w:szCs w:val="24"/>
              </w:rPr>
              <w:t>, 2014г.</w:t>
            </w:r>
          </w:p>
          <w:p w:rsidR="00BC269B" w:rsidRPr="00F72EFF" w:rsidRDefault="00BC269B" w:rsidP="00C476DB">
            <w:pPr>
              <w:pStyle w:val="1"/>
              <w:shd w:val="clear" w:color="auto" w:fill="FFFFFF"/>
              <w:spacing w:before="0" w:beforeAutospacing="0" w:after="0" w:afterAutospacing="0"/>
              <w:jc w:val="both"/>
              <w:rPr>
                <w:b w:val="0"/>
                <w:color w:val="000000"/>
                <w:sz w:val="24"/>
                <w:szCs w:val="24"/>
                <w:shd w:val="clear" w:color="auto" w:fill="FFFFFF"/>
              </w:rPr>
            </w:pPr>
          </w:p>
          <w:p w:rsidR="00281976" w:rsidRPr="00F72EFF" w:rsidRDefault="00281976" w:rsidP="00C476DB">
            <w:pPr>
              <w:pStyle w:val="a5"/>
              <w:autoSpaceDE w:val="0"/>
              <w:autoSpaceDN/>
              <w:spacing w:after="0" w:line="240" w:lineRule="auto"/>
              <w:ind w:left="1080"/>
              <w:contextualSpacing w:val="0"/>
              <w:jc w:val="both"/>
              <w:rPr>
                <w:sz w:val="24"/>
                <w:szCs w:val="24"/>
              </w:rPr>
            </w:pPr>
          </w:p>
        </w:tc>
      </w:tr>
      <w:tr w:rsidR="00C432AE" w:rsidRPr="00F72EFF" w:rsidTr="00C476DB">
        <w:trPr>
          <w:trHeight w:val="450"/>
        </w:trPr>
        <w:tc>
          <w:tcPr>
            <w:tcW w:w="554" w:type="dxa"/>
            <w:tcBorders>
              <w:top w:val="single" w:sz="4" w:space="0" w:color="auto"/>
              <w:left w:val="single" w:sz="4" w:space="0" w:color="000000"/>
              <w:bottom w:val="single" w:sz="4" w:space="0" w:color="auto"/>
              <w:right w:val="single" w:sz="4" w:space="0" w:color="000000"/>
            </w:tcBorders>
            <w:hideMark/>
          </w:tcPr>
          <w:p w:rsidR="00C432AE" w:rsidRPr="00F72EFF" w:rsidRDefault="005C6BDF" w:rsidP="00C476DB">
            <w:pPr>
              <w:spacing w:after="0"/>
              <w:jc w:val="both"/>
              <w:rPr>
                <w:sz w:val="24"/>
                <w:szCs w:val="24"/>
              </w:rPr>
            </w:pPr>
            <w:r w:rsidRPr="00F72EFF">
              <w:rPr>
                <w:sz w:val="24"/>
                <w:szCs w:val="24"/>
              </w:rPr>
              <w:lastRenderedPageBreak/>
              <w:t>6</w:t>
            </w:r>
          </w:p>
        </w:tc>
        <w:tc>
          <w:tcPr>
            <w:tcW w:w="2685" w:type="dxa"/>
            <w:gridSpan w:val="4"/>
            <w:tcBorders>
              <w:top w:val="single" w:sz="4" w:space="0" w:color="auto"/>
              <w:left w:val="single" w:sz="4" w:space="0" w:color="000000"/>
              <w:bottom w:val="single" w:sz="4" w:space="0" w:color="auto"/>
              <w:right w:val="single" w:sz="4" w:space="0" w:color="auto"/>
            </w:tcBorders>
            <w:hideMark/>
          </w:tcPr>
          <w:p w:rsidR="00C432AE" w:rsidRPr="00F72EFF" w:rsidRDefault="005C6BDF" w:rsidP="00C476DB">
            <w:pPr>
              <w:jc w:val="both"/>
              <w:rPr>
                <w:sz w:val="24"/>
                <w:szCs w:val="24"/>
              </w:rPr>
            </w:pPr>
            <w:r w:rsidRPr="00F72EFF">
              <w:rPr>
                <w:sz w:val="24"/>
                <w:szCs w:val="24"/>
              </w:rPr>
              <w:t>Естествознание</w:t>
            </w:r>
          </w:p>
        </w:tc>
        <w:tc>
          <w:tcPr>
            <w:tcW w:w="838" w:type="dxa"/>
            <w:tcBorders>
              <w:top w:val="single" w:sz="4" w:space="0" w:color="auto"/>
              <w:left w:val="single" w:sz="4" w:space="0" w:color="auto"/>
              <w:bottom w:val="single" w:sz="4" w:space="0" w:color="auto"/>
              <w:right w:val="single" w:sz="4" w:space="0" w:color="000000"/>
            </w:tcBorders>
          </w:tcPr>
          <w:p w:rsidR="00C432AE" w:rsidRPr="00F72EFF" w:rsidRDefault="003A5C86" w:rsidP="00C476DB">
            <w:pPr>
              <w:jc w:val="both"/>
              <w:rPr>
                <w:sz w:val="24"/>
                <w:szCs w:val="24"/>
              </w:rPr>
            </w:pPr>
            <w:r w:rsidRPr="00F72EFF">
              <w:rPr>
                <w:sz w:val="24"/>
                <w:szCs w:val="24"/>
              </w:rPr>
              <w:t>6</w:t>
            </w:r>
          </w:p>
        </w:tc>
        <w:tc>
          <w:tcPr>
            <w:tcW w:w="11523" w:type="dxa"/>
            <w:tcBorders>
              <w:top w:val="single" w:sz="4" w:space="0" w:color="auto"/>
              <w:left w:val="single" w:sz="4" w:space="0" w:color="000000"/>
              <w:bottom w:val="single" w:sz="4" w:space="0" w:color="auto"/>
              <w:right w:val="single" w:sz="4" w:space="0" w:color="000000"/>
            </w:tcBorders>
            <w:hideMark/>
          </w:tcPr>
          <w:p w:rsidR="00C432AE" w:rsidRPr="00F72EFF" w:rsidRDefault="00C476DB" w:rsidP="00C476DB">
            <w:pPr>
              <w:pStyle w:val="a5"/>
              <w:autoSpaceDE w:val="0"/>
              <w:autoSpaceDN/>
              <w:spacing w:after="0" w:line="240" w:lineRule="auto"/>
              <w:ind w:left="0"/>
              <w:contextualSpacing w:val="0"/>
              <w:jc w:val="both"/>
              <w:rPr>
                <w:sz w:val="24"/>
                <w:szCs w:val="24"/>
              </w:rPr>
            </w:pPr>
            <w:r w:rsidRPr="00F72EFF">
              <w:rPr>
                <w:sz w:val="24"/>
                <w:szCs w:val="24"/>
              </w:rPr>
              <w:t>Киселёва И.К</w:t>
            </w:r>
            <w:r w:rsidR="00DC5F77">
              <w:rPr>
                <w:sz w:val="24"/>
                <w:szCs w:val="24"/>
              </w:rPr>
              <w:t>.</w:t>
            </w:r>
            <w:r w:rsidRPr="00F72EFF">
              <w:rPr>
                <w:sz w:val="24"/>
                <w:szCs w:val="24"/>
              </w:rPr>
              <w:t xml:space="preserve"> « Биология.6-9 классы. Сборник тестовых заданий» (к программам для </w:t>
            </w:r>
            <w:proofErr w:type="gramStart"/>
            <w:r w:rsidRPr="00F72EFF">
              <w:rPr>
                <w:sz w:val="24"/>
                <w:szCs w:val="24"/>
              </w:rPr>
              <w:t>С(</w:t>
            </w:r>
            <w:proofErr w:type="gramEnd"/>
            <w:r w:rsidRPr="00F72EFF">
              <w:rPr>
                <w:sz w:val="24"/>
                <w:szCs w:val="24"/>
              </w:rPr>
              <w:t>К)ОУ 8 вида). «Пр</w:t>
            </w:r>
            <w:r w:rsidRPr="00F72EFF">
              <w:rPr>
                <w:sz w:val="24"/>
                <w:szCs w:val="24"/>
              </w:rPr>
              <w:t>о</w:t>
            </w:r>
            <w:r w:rsidRPr="00F72EFF">
              <w:rPr>
                <w:sz w:val="24"/>
                <w:szCs w:val="24"/>
              </w:rPr>
              <w:t>свещение» 2019 год.</w:t>
            </w:r>
          </w:p>
        </w:tc>
      </w:tr>
      <w:tr w:rsidR="00F427DF" w:rsidRPr="00F72EFF" w:rsidTr="00C476DB">
        <w:trPr>
          <w:trHeight w:val="150"/>
        </w:trPr>
        <w:tc>
          <w:tcPr>
            <w:tcW w:w="554" w:type="dxa"/>
            <w:vMerge w:val="restart"/>
            <w:tcBorders>
              <w:top w:val="single" w:sz="4" w:space="0" w:color="auto"/>
              <w:left w:val="single" w:sz="4" w:space="0" w:color="000000"/>
              <w:right w:val="single" w:sz="4" w:space="0" w:color="000000"/>
            </w:tcBorders>
            <w:hideMark/>
          </w:tcPr>
          <w:p w:rsidR="00F427DF" w:rsidRPr="00F72EFF" w:rsidRDefault="00F427DF" w:rsidP="00C476DB">
            <w:pPr>
              <w:spacing w:after="0"/>
              <w:jc w:val="both"/>
              <w:rPr>
                <w:sz w:val="24"/>
                <w:szCs w:val="24"/>
              </w:rPr>
            </w:pPr>
            <w:r w:rsidRPr="00F72EFF">
              <w:rPr>
                <w:sz w:val="24"/>
                <w:szCs w:val="24"/>
              </w:rPr>
              <w:t>7</w:t>
            </w:r>
          </w:p>
        </w:tc>
        <w:tc>
          <w:tcPr>
            <w:tcW w:w="2685" w:type="dxa"/>
            <w:gridSpan w:val="4"/>
            <w:vMerge w:val="restart"/>
            <w:tcBorders>
              <w:top w:val="single" w:sz="4" w:space="0" w:color="auto"/>
              <w:left w:val="single" w:sz="4" w:space="0" w:color="000000"/>
              <w:right w:val="single" w:sz="4" w:space="0" w:color="auto"/>
            </w:tcBorders>
            <w:hideMark/>
          </w:tcPr>
          <w:p w:rsidR="00F427DF" w:rsidRPr="00F72EFF" w:rsidRDefault="00F427DF" w:rsidP="00C476DB">
            <w:pPr>
              <w:jc w:val="both"/>
              <w:rPr>
                <w:sz w:val="24"/>
                <w:szCs w:val="24"/>
              </w:rPr>
            </w:pPr>
            <w:r w:rsidRPr="00F72EFF">
              <w:rPr>
                <w:sz w:val="24"/>
                <w:szCs w:val="24"/>
              </w:rPr>
              <w:t>Мир истории</w:t>
            </w:r>
          </w:p>
        </w:tc>
        <w:tc>
          <w:tcPr>
            <w:tcW w:w="838" w:type="dxa"/>
            <w:tcBorders>
              <w:top w:val="single" w:sz="4" w:space="0" w:color="auto"/>
              <w:left w:val="single" w:sz="4" w:space="0" w:color="auto"/>
              <w:right w:val="single" w:sz="4" w:space="0" w:color="000000"/>
            </w:tcBorders>
          </w:tcPr>
          <w:p w:rsidR="00F427DF" w:rsidRPr="00F72EFF" w:rsidRDefault="00F427DF" w:rsidP="00C476DB">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F427DF" w:rsidRPr="00F72EFF" w:rsidRDefault="00F427DF" w:rsidP="00F427DF">
            <w:pPr>
              <w:pStyle w:val="a5"/>
              <w:autoSpaceDE w:val="0"/>
              <w:autoSpaceDN/>
              <w:spacing w:after="0" w:line="240" w:lineRule="auto"/>
              <w:ind w:left="0"/>
              <w:contextualSpacing w:val="0"/>
              <w:jc w:val="both"/>
              <w:rPr>
                <w:sz w:val="24"/>
                <w:szCs w:val="24"/>
              </w:rPr>
            </w:pPr>
            <w:r w:rsidRPr="00F72EFF">
              <w:rPr>
                <w:color w:val="000000"/>
                <w:sz w:val="24"/>
                <w:szCs w:val="24"/>
                <w:shd w:val="clear" w:color="auto" w:fill="FFFFFF"/>
              </w:rPr>
              <w:t>И. М. Бгажнокова, И. В. Карелина. « Мир истории. История Отечества. Методические рекомендации для  6–9 классов». Учебное    пособие для общеобразовательных  организаций, реализующих адаптированные  осно</w:t>
            </w:r>
            <w:r w:rsidRPr="00F72EFF">
              <w:rPr>
                <w:color w:val="000000"/>
                <w:sz w:val="24"/>
                <w:szCs w:val="24"/>
                <w:shd w:val="clear" w:color="auto" w:fill="FFFFFF"/>
              </w:rPr>
              <w:t>в</w:t>
            </w:r>
            <w:r w:rsidRPr="00F72EFF">
              <w:rPr>
                <w:color w:val="000000"/>
                <w:sz w:val="24"/>
                <w:szCs w:val="24"/>
                <w:shd w:val="clear" w:color="auto" w:fill="FFFFFF"/>
              </w:rPr>
              <w:t>ные общеобразовательные  программы. Издательство «Просвещение», 2020год.</w:t>
            </w:r>
          </w:p>
        </w:tc>
      </w:tr>
      <w:tr w:rsidR="00F427DF" w:rsidRPr="00F72EFF" w:rsidTr="00504C0F">
        <w:trPr>
          <w:trHeight w:val="366"/>
        </w:trPr>
        <w:tc>
          <w:tcPr>
            <w:tcW w:w="554" w:type="dxa"/>
            <w:vMerge/>
            <w:tcBorders>
              <w:left w:val="single" w:sz="4" w:space="0" w:color="000000"/>
              <w:bottom w:val="single" w:sz="4" w:space="0" w:color="auto"/>
              <w:right w:val="single" w:sz="4" w:space="0" w:color="000000"/>
            </w:tcBorders>
            <w:hideMark/>
          </w:tcPr>
          <w:p w:rsidR="00F427DF" w:rsidRPr="00F72EFF" w:rsidRDefault="00F427DF" w:rsidP="00C476DB">
            <w:pPr>
              <w:spacing w:after="0"/>
              <w:jc w:val="both"/>
              <w:rPr>
                <w:sz w:val="24"/>
                <w:szCs w:val="24"/>
              </w:rPr>
            </w:pPr>
          </w:p>
        </w:tc>
        <w:tc>
          <w:tcPr>
            <w:tcW w:w="2685" w:type="dxa"/>
            <w:gridSpan w:val="4"/>
            <w:vMerge/>
            <w:tcBorders>
              <w:left w:val="single" w:sz="4" w:space="0" w:color="000000"/>
              <w:bottom w:val="single" w:sz="4" w:space="0" w:color="auto"/>
              <w:right w:val="single" w:sz="4" w:space="0" w:color="auto"/>
            </w:tcBorders>
            <w:hideMark/>
          </w:tcPr>
          <w:p w:rsidR="00F427DF" w:rsidRPr="00F72EFF" w:rsidRDefault="00F427DF" w:rsidP="00C476DB">
            <w:pPr>
              <w:jc w:val="both"/>
              <w:rPr>
                <w:sz w:val="24"/>
                <w:szCs w:val="24"/>
              </w:rPr>
            </w:pPr>
          </w:p>
        </w:tc>
        <w:tc>
          <w:tcPr>
            <w:tcW w:w="838" w:type="dxa"/>
            <w:tcBorders>
              <w:top w:val="single" w:sz="4" w:space="0" w:color="000000"/>
              <w:left w:val="single" w:sz="4" w:space="0" w:color="auto"/>
              <w:bottom w:val="single" w:sz="4" w:space="0" w:color="auto"/>
              <w:right w:val="single" w:sz="4" w:space="0" w:color="000000"/>
            </w:tcBorders>
          </w:tcPr>
          <w:p w:rsidR="00F427DF" w:rsidRPr="00F72EFF" w:rsidRDefault="00F427DF" w:rsidP="00C476DB">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427DF" w:rsidRPr="00F72EFF" w:rsidRDefault="00F427DF" w:rsidP="00C476DB">
            <w:pPr>
              <w:pStyle w:val="a5"/>
              <w:autoSpaceDE w:val="0"/>
              <w:autoSpaceDN/>
              <w:spacing w:after="0" w:line="240" w:lineRule="auto"/>
              <w:ind w:left="1080"/>
              <w:contextualSpacing w:val="0"/>
              <w:jc w:val="both"/>
              <w:rPr>
                <w:sz w:val="24"/>
                <w:szCs w:val="24"/>
              </w:rPr>
            </w:pPr>
          </w:p>
        </w:tc>
      </w:tr>
      <w:tr w:rsidR="003A5C86" w:rsidRPr="00F72EFF" w:rsidTr="00C476DB">
        <w:trPr>
          <w:trHeight w:val="507"/>
        </w:trPr>
        <w:tc>
          <w:tcPr>
            <w:tcW w:w="554" w:type="dxa"/>
            <w:vMerge w:val="restart"/>
            <w:tcBorders>
              <w:top w:val="single" w:sz="4" w:space="0" w:color="auto"/>
              <w:left w:val="single" w:sz="4" w:space="0" w:color="000000"/>
              <w:right w:val="single" w:sz="4" w:space="0" w:color="000000"/>
            </w:tcBorders>
            <w:hideMark/>
          </w:tcPr>
          <w:p w:rsidR="003A5C86" w:rsidRPr="00F72EFF" w:rsidRDefault="003A5C86" w:rsidP="00C476DB">
            <w:pPr>
              <w:spacing w:after="0"/>
              <w:jc w:val="both"/>
              <w:rPr>
                <w:sz w:val="24"/>
                <w:szCs w:val="24"/>
              </w:rPr>
            </w:pPr>
            <w:r w:rsidRPr="00F72EFF">
              <w:rPr>
                <w:sz w:val="24"/>
                <w:szCs w:val="24"/>
              </w:rPr>
              <w:t>8</w:t>
            </w:r>
          </w:p>
        </w:tc>
        <w:tc>
          <w:tcPr>
            <w:tcW w:w="2685" w:type="dxa"/>
            <w:gridSpan w:val="4"/>
            <w:vMerge w:val="restart"/>
            <w:tcBorders>
              <w:top w:val="single" w:sz="4" w:space="0" w:color="auto"/>
              <w:left w:val="single" w:sz="4" w:space="0" w:color="000000"/>
              <w:right w:val="single" w:sz="4" w:space="0" w:color="auto"/>
            </w:tcBorders>
            <w:hideMark/>
          </w:tcPr>
          <w:p w:rsidR="003A5C86" w:rsidRPr="00F72EFF" w:rsidRDefault="003A5C86" w:rsidP="00C476DB">
            <w:pPr>
              <w:jc w:val="both"/>
              <w:rPr>
                <w:sz w:val="24"/>
                <w:szCs w:val="24"/>
              </w:rPr>
            </w:pPr>
            <w:r w:rsidRPr="00F72EFF">
              <w:rPr>
                <w:sz w:val="24"/>
                <w:szCs w:val="24"/>
              </w:rPr>
              <w:t>Основы социальной жизни</w:t>
            </w:r>
          </w:p>
        </w:tc>
        <w:tc>
          <w:tcPr>
            <w:tcW w:w="838" w:type="dxa"/>
            <w:tcBorders>
              <w:top w:val="single" w:sz="4" w:space="0" w:color="auto"/>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C476DB" w:rsidRPr="00F72EFF" w:rsidRDefault="00C476DB" w:rsidP="00C476DB">
            <w:pPr>
              <w:rPr>
                <w:sz w:val="24"/>
                <w:szCs w:val="24"/>
              </w:rPr>
            </w:pPr>
            <w:r w:rsidRPr="00F72EFF">
              <w:rPr>
                <w:sz w:val="24"/>
                <w:szCs w:val="24"/>
              </w:rPr>
              <w:t xml:space="preserve">Дерябина С.П. «Социально-бытовая ориентировка. 5-9 классы. Контрольно-измерительные материалы. " (к программам для </w:t>
            </w:r>
            <w:proofErr w:type="gramStart"/>
            <w:r w:rsidRPr="00F72EFF">
              <w:rPr>
                <w:sz w:val="24"/>
                <w:szCs w:val="24"/>
              </w:rPr>
              <w:t>С(</w:t>
            </w:r>
            <w:proofErr w:type="gramEnd"/>
            <w:r w:rsidRPr="00F72EFF">
              <w:rPr>
                <w:sz w:val="24"/>
                <w:szCs w:val="24"/>
              </w:rPr>
              <w:t>К)ОУ 8 вида). «Просвещение» 2020 год.</w:t>
            </w:r>
          </w:p>
          <w:p w:rsidR="003A5C86" w:rsidRPr="00F72EFF" w:rsidRDefault="003A5C86" w:rsidP="00C476DB">
            <w:pPr>
              <w:spacing w:after="0" w:line="240" w:lineRule="auto"/>
              <w:rPr>
                <w:sz w:val="24"/>
                <w:szCs w:val="24"/>
              </w:rPr>
            </w:pPr>
          </w:p>
        </w:tc>
      </w:tr>
      <w:tr w:rsidR="003A5C86" w:rsidRPr="00F72EFF" w:rsidTr="00C476DB">
        <w:trPr>
          <w:trHeight w:val="480"/>
        </w:trPr>
        <w:tc>
          <w:tcPr>
            <w:tcW w:w="554" w:type="dxa"/>
            <w:vMerge/>
            <w:tcBorders>
              <w:left w:val="single" w:sz="4" w:space="0" w:color="000000"/>
              <w:right w:val="single" w:sz="4" w:space="0" w:color="000000"/>
            </w:tcBorders>
            <w:hideMark/>
          </w:tcPr>
          <w:p w:rsidR="003A5C86" w:rsidRPr="00F72EFF" w:rsidRDefault="003A5C86" w:rsidP="00C476DB">
            <w:pPr>
              <w:spacing w:after="0"/>
              <w:jc w:val="both"/>
              <w:rPr>
                <w:sz w:val="24"/>
                <w:szCs w:val="24"/>
              </w:rPr>
            </w:pPr>
          </w:p>
        </w:tc>
        <w:tc>
          <w:tcPr>
            <w:tcW w:w="2685" w:type="dxa"/>
            <w:gridSpan w:val="4"/>
            <w:vMerge/>
            <w:tcBorders>
              <w:left w:val="single" w:sz="4" w:space="0" w:color="000000"/>
              <w:right w:val="single" w:sz="4" w:space="0" w:color="auto"/>
            </w:tcBorders>
            <w:hideMark/>
          </w:tcPr>
          <w:p w:rsidR="003A5C86" w:rsidRPr="00F72EFF" w:rsidRDefault="003A5C86" w:rsidP="00C476DB">
            <w:pPr>
              <w:jc w:val="both"/>
              <w:rPr>
                <w:sz w:val="24"/>
                <w:szCs w:val="24"/>
              </w:rPr>
            </w:pPr>
          </w:p>
        </w:tc>
        <w:tc>
          <w:tcPr>
            <w:tcW w:w="838" w:type="dxa"/>
            <w:tcBorders>
              <w:top w:val="single" w:sz="4" w:space="0" w:color="auto"/>
              <w:left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6</w:t>
            </w:r>
          </w:p>
        </w:tc>
        <w:tc>
          <w:tcPr>
            <w:tcW w:w="11523" w:type="dxa"/>
            <w:vMerge/>
            <w:tcBorders>
              <w:left w:val="single" w:sz="4" w:space="0" w:color="000000"/>
              <w:right w:val="single" w:sz="4" w:space="0" w:color="000000"/>
            </w:tcBorders>
            <w:hideMark/>
          </w:tcPr>
          <w:p w:rsidR="003A5C86" w:rsidRPr="00F72EFF" w:rsidRDefault="003A5C86" w:rsidP="00C476DB">
            <w:pPr>
              <w:pStyle w:val="a5"/>
              <w:autoSpaceDE w:val="0"/>
              <w:autoSpaceDN/>
              <w:spacing w:after="0" w:line="240" w:lineRule="auto"/>
              <w:ind w:left="1080"/>
              <w:contextualSpacing w:val="0"/>
              <w:jc w:val="both"/>
              <w:rPr>
                <w:sz w:val="24"/>
                <w:szCs w:val="24"/>
              </w:rPr>
            </w:pPr>
          </w:p>
        </w:tc>
      </w:tr>
      <w:tr w:rsidR="003A5C86" w:rsidRPr="00F72EFF" w:rsidTr="00B80EB2">
        <w:trPr>
          <w:trHeight w:val="295"/>
        </w:trPr>
        <w:tc>
          <w:tcPr>
            <w:tcW w:w="554" w:type="dxa"/>
            <w:vMerge w:val="restart"/>
            <w:tcBorders>
              <w:top w:val="single" w:sz="4" w:space="0" w:color="000000"/>
              <w:left w:val="single" w:sz="4" w:space="0" w:color="000000"/>
              <w:right w:val="single" w:sz="4" w:space="0" w:color="000000"/>
            </w:tcBorders>
            <w:hideMark/>
          </w:tcPr>
          <w:p w:rsidR="003A5C86" w:rsidRPr="00F72EFF" w:rsidRDefault="003A5C86" w:rsidP="00C476DB">
            <w:pPr>
              <w:jc w:val="both"/>
              <w:rPr>
                <w:sz w:val="24"/>
                <w:szCs w:val="24"/>
              </w:rPr>
            </w:pPr>
            <w:r w:rsidRPr="00F72EFF">
              <w:rPr>
                <w:sz w:val="24"/>
                <w:szCs w:val="24"/>
              </w:rPr>
              <w:t>9</w:t>
            </w:r>
          </w:p>
        </w:tc>
        <w:tc>
          <w:tcPr>
            <w:tcW w:w="2685" w:type="dxa"/>
            <w:gridSpan w:val="4"/>
            <w:vMerge w:val="restart"/>
            <w:tcBorders>
              <w:top w:val="single" w:sz="4" w:space="0" w:color="000000"/>
              <w:left w:val="single" w:sz="4" w:space="0" w:color="000000"/>
              <w:right w:val="single" w:sz="4" w:space="0" w:color="auto"/>
            </w:tcBorders>
            <w:hideMark/>
          </w:tcPr>
          <w:p w:rsidR="003A5C86" w:rsidRPr="00F72EFF" w:rsidRDefault="003A5C86" w:rsidP="00C476DB">
            <w:pPr>
              <w:jc w:val="both"/>
              <w:rPr>
                <w:sz w:val="24"/>
                <w:szCs w:val="24"/>
              </w:rPr>
            </w:pPr>
            <w:r w:rsidRPr="00F72EFF">
              <w:rPr>
                <w:sz w:val="24"/>
                <w:szCs w:val="24"/>
              </w:rPr>
              <w:t>Музыка</w:t>
            </w:r>
          </w:p>
        </w:tc>
        <w:tc>
          <w:tcPr>
            <w:tcW w:w="838" w:type="dxa"/>
            <w:tcBorders>
              <w:top w:val="single" w:sz="4" w:space="0" w:color="000000"/>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3A5C86" w:rsidRPr="00F72EFF" w:rsidRDefault="003A5C86" w:rsidP="00C476DB">
            <w:pPr>
              <w:pStyle w:val="42"/>
              <w:spacing w:before="0" w:after="0"/>
              <w:jc w:val="both"/>
            </w:pPr>
            <w:r w:rsidRPr="00F72EFF">
              <w:t>Медведева Е.А.  «Музыкальное воспитание детей с проблемами в развитии». Учебное пособие для студентов педагогических учебных  заведений. Издательский  Центр «Академия»,2002год.</w:t>
            </w:r>
          </w:p>
          <w:p w:rsidR="003A5C86" w:rsidRPr="00F72EFF" w:rsidRDefault="003A5C86" w:rsidP="00C476DB">
            <w:pPr>
              <w:jc w:val="both"/>
              <w:rPr>
                <w:sz w:val="24"/>
                <w:szCs w:val="24"/>
              </w:rPr>
            </w:pPr>
          </w:p>
        </w:tc>
      </w:tr>
      <w:tr w:rsidR="003A5C86" w:rsidRPr="00F72EFF" w:rsidTr="00DC5F77">
        <w:trPr>
          <w:trHeight w:val="307"/>
        </w:trPr>
        <w:tc>
          <w:tcPr>
            <w:tcW w:w="554" w:type="dxa"/>
            <w:vMerge/>
            <w:tcBorders>
              <w:left w:val="single" w:sz="4" w:space="0" w:color="000000"/>
              <w:bottom w:val="single" w:sz="4" w:space="0" w:color="000000"/>
              <w:right w:val="single" w:sz="4" w:space="0" w:color="000000"/>
            </w:tcBorders>
            <w:hideMark/>
          </w:tcPr>
          <w:p w:rsidR="003A5C86" w:rsidRPr="00F72EFF" w:rsidRDefault="003A5C86" w:rsidP="00C476DB">
            <w:pPr>
              <w:jc w:val="both"/>
              <w:rPr>
                <w:sz w:val="24"/>
                <w:szCs w:val="24"/>
              </w:rPr>
            </w:pPr>
          </w:p>
        </w:tc>
        <w:tc>
          <w:tcPr>
            <w:tcW w:w="2685" w:type="dxa"/>
            <w:gridSpan w:val="4"/>
            <w:vMerge/>
            <w:tcBorders>
              <w:left w:val="single" w:sz="4" w:space="0" w:color="000000"/>
              <w:bottom w:val="single" w:sz="4" w:space="0" w:color="000000"/>
              <w:right w:val="single" w:sz="4" w:space="0" w:color="auto"/>
            </w:tcBorders>
            <w:hideMark/>
          </w:tcPr>
          <w:p w:rsidR="003A5C86" w:rsidRPr="00F72EFF" w:rsidRDefault="003A5C86" w:rsidP="00C476DB">
            <w:pPr>
              <w:jc w:val="both"/>
              <w:rPr>
                <w:sz w:val="24"/>
                <w:szCs w:val="24"/>
              </w:rPr>
            </w:pPr>
          </w:p>
        </w:tc>
        <w:tc>
          <w:tcPr>
            <w:tcW w:w="838" w:type="dxa"/>
            <w:tcBorders>
              <w:top w:val="single" w:sz="4" w:space="0" w:color="auto"/>
              <w:left w:val="single" w:sz="4" w:space="0" w:color="auto"/>
              <w:bottom w:val="single" w:sz="4" w:space="0" w:color="000000"/>
              <w:right w:val="single" w:sz="4" w:space="0" w:color="000000"/>
            </w:tcBorders>
          </w:tcPr>
          <w:p w:rsidR="003A5C86" w:rsidRPr="00F72EFF" w:rsidRDefault="003A5C86" w:rsidP="00C476DB">
            <w:pPr>
              <w:jc w:val="both"/>
              <w:rPr>
                <w:sz w:val="24"/>
                <w:szCs w:val="24"/>
              </w:rPr>
            </w:pPr>
            <w:r w:rsidRPr="00F72EFF">
              <w:rPr>
                <w:sz w:val="24"/>
                <w:szCs w:val="24"/>
              </w:rPr>
              <w:t>6</w:t>
            </w:r>
          </w:p>
        </w:tc>
        <w:tc>
          <w:tcPr>
            <w:tcW w:w="11523" w:type="dxa"/>
            <w:vMerge/>
            <w:tcBorders>
              <w:left w:val="single" w:sz="4" w:space="0" w:color="000000"/>
              <w:bottom w:val="single" w:sz="4" w:space="0" w:color="000000"/>
              <w:right w:val="single" w:sz="4" w:space="0" w:color="000000"/>
            </w:tcBorders>
            <w:hideMark/>
          </w:tcPr>
          <w:p w:rsidR="003A5C86" w:rsidRPr="00F72EFF" w:rsidRDefault="003A5C86" w:rsidP="00C476DB">
            <w:pPr>
              <w:pStyle w:val="42"/>
              <w:spacing w:before="0" w:after="0"/>
              <w:jc w:val="both"/>
            </w:pPr>
          </w:p>
        </w:tc>
      </w:tr>
      <w:tr w:rsidR="003A5C86" w:rsidRPr="00F72EFF" w:rsidTr="00C476DB">
        <w:trPr>
          <w:trHeight w:val="294"/>
        </w:trPr>
        <w:tc>
          <w:tcPr>
            <w:tcW w:w="554" w:type="dxa"/>
            <w:vMerge w:val="restart"/>
            <w:tcBorders>
              <w:top w:val="single" w:sz="4" w:space="0" w:color="000000"/>
              <w:left w:val="single" w:sz="4" w:space="0" w:color="000000"/>
              <w:right w:val="single" w:sz="4" w:space="0" w:color="000000"/>
            </w:tcBorders>
            <w:hideMark/>
          </w:tcPr>
          <w:p w:rsidR="003A5C86" w:rsidRPr="00F72EFF" w:rsidRDefault="003A5C86" w:rsidP="00C476DB">
            <w:pPr>
              <w:jc w:val="both"/>
              <w:rPr>
                <w:sz w:val="24"/>
                <w:szCs w:val="24"/>
              </w:rPr>
            </w:pPr>
            <w:r w:rsidRPr="00F72EFF">
              <w:rPr>
                <w:sz w:val="24"/>
                <w:szCs w:val="24"/>
              </w:rPr>
              <w:t>10</w:t>
            </w:r>
          </w:p>
        </w:tc>
        <w:tc>
          <w:tcPr>
            <w:tcW w:w="2670" w:type="dxa"/>
            <w:gridSpan w:val="3"/>
            <w:vMerge w:val="restart"/>
            <w:tcBorders>
              <w:top w:val="single" w:sz="4" w:space="0" w:color="000000"/>
              <w:left w:val="single" w:sz="4" w:space="0" w:color="000000"/>
              <w:right w:val="single" w:sz="4" w:space="0" w:color="auto"/>
            </w:tcBorders>
            <w:hideMark/>
          </w:tcPr>
          <w:p w:rsidR="003A5C86" w:rsidRPr="00F72EFF" w:rsidRDefault="003A5C86" w:rsidP="00C476DB">
            <w:pPr>
              <w:jc w:val="both"/>
              <w:rPr>
                <w:sz w:val="24"/>
                <w:szCs w:val="24"/>
              </w:rPr>
            </w:pPr>
            <w:r w:rsidRPr="00F72EFF">
              <w:rPr>
                <w:sz w:val="24"/>
                <w:szCs w:val="24"/>
              </w:rPr>
              <w:t>Рисование</w:t>
            </w:r>
          </w:p>
        </w:tc>
        <w:tc>
          <w:tcPr>
            <w:tcW w:w="853" w:type="dxa"/>
            <w:gridSpan w:val="2"/>
            <w:tcBorders>
              <w:top w:val="single" w:sz="4" w:space="0" w:color="000000"/>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shd w:val="clear" w:color="auto" w:fill="auto"/>
            <w:hideMark/>
          </w:tcPr>
          <w:p w:rsidR="003A5C86" w:rsidRPr="00F72EFF" w:rsidRDefault="003A5C86" w:rsidP="00C476DB">
            <w:pPr>
              <w:pStyle w:val="42"/>
              <w:spacing w:before="0" w:after="0"/>
              <w:jc w:val="both"/>
            </w:pPr>
            <w:r w:rsidRPr="00F72EFF">
              <w:rPr>
                <w:color w:val="000000"/>
              </w:rPr>
              <w:t>Рау М.Ю.  «</w:t>
            </w:r>
            <w:r w:rsidRPr="00F72EFF">
              <w:t>Изобразительное искусство</w:t>
            </w:r>
            <w:r w:rsidRPr="00F72EFF">
              <w:rPr>
                <w:color w:val="000000"/>
              </w:rPr>
              <w:t xml:space="preserve">. Методические рекомендации. 5-6  классы». Учебное пособие для учителя общеобразовательных организаций, реализующих адаптированные основные общеобразовательные программы. </w:t>
            </w:r>
            <w:r w:rsidRPr="00F72EFF">
              <w:t xml:space="preserve"> Издательство «Просвещение», 2016.год. </w:t>
            </w:r>
          </w:p>
        </w:tc>
      </w:tr>
      <w:tr w:rsidR="003A5C86" w:rsidRPr="00F72EFF" w:rsidTr="00C476DB">
        <w:trPr>
          <w:trHeight w:val="465"/>
        </w:trPr>
        <w:tc>
          <w:tcPr>
            <w:tcW w:w="554" w:type="dxa"/>
            <w:vMerge/>
            <w:tcBorders>
              <w:left w:val="single" w:sz="4" w:space="0" w:color="000000"/>
              <w:bottom w:val="single" w:sz="4" w:space="0" w:color="000000"/>
              <w:right w:val="single" w:sz="4" w:space="0" w:color="000000"/>
            </w:tcBorders>
            <w:hideMark/>
          </w:tcPr>
          <w:p w:rsidR="003A5C86" w:rsidRPr="00F72EFF" w:rsidRDefault="003A5C86" w:rsidP="00C476DB">
            <w:pPr>
              <w:jc w:val="both"/>
              <w:rPr>
                <w:sz w:val="24"/>
                <w:szCs w:val="24"/>
              </w:rPr>
            </w:pPr>
          </w:p>
        </w:tc>
        <w:tc>
          <w:tcPr>
            <w:tcW w:w="2670" w:type="dxa"/>
            <w:gridSpan w:val="3"/>
            <w:vMerge/>
            <w:tcBorders>
              <w:left w:val="single" w:sz="4" w:space="0" w:color="000000"/>
              <w:bottom w:val="single" w:sz="4" w:space="0" w:color="000000"/>
              <w:right w:val="single" w:sz="4" w:space="0" w:color="auto"/>
            </w:tcBorders>
            <w:hideMark/>
          </w:tcPr>
          <w:p w:rsidR="003A5C86" w:rsidRPr="00F72EFF" w:rsidRDefault="003A5C86" w:rsidP="00C476DB">
            <w:pPr>
              <w:jc w:val="both"/>
              <w:rPr>
                <w:sz w:val="24"/>
                <w:szCs w:val="24"/>
              </w:rPr>
            </w:pPr>
          </w:p>
        </w:tc>
        <w:tc>
          <w:tcPr>
            <w:tcW w:w="853" w:type="dxa"/>
            <w:gridSpan w:val="2"/>
            <w:tcBorders>
              <w:top w:val="single" w:sz="4" w:space="0" w:color="auto"/>
              <w:left w:val="single" w:sz="4" w:space="0" w:color="auto"/>
              <w:bottom w:val="single" w:sz="4" w:space="0" w:color="000000"/>
              <w:right w:val="single" w:sz="4" w:space="0" w:color="000000"/>
            </w:tcBorders>
          </w:tcPr>
          <w:p w:rsidR="003A5C86" w:rsidRPr="00F72EFF" w:rsidRDefault="003A5C86" w:rsidP="00C476DB">
            <w:pPr>
              <w:jc w:val="both"/>
              <w:rPr>
                <w:sz w:val="24"/>
                <w:szCs w:val="24"/>
              </w:rPr>
            </w:pPr>
            <w:r w:rsidRPr="00F72EFF">
              <w:rPr>
                <w:sz w:val="24"/>
                <w:szCs w:val="24"/>
              </w:rPr>
              <w:t>6</w:t>
            </w:r>
          </w:p>
        </w:tc>
        <w:tc>
          <w:tcPr>
            <w:tcW w:w="11523" w:type="dxa"/>
            <w:vMerge/>
            <w:tcBorders>
              <w:left w:val="single" w:sz="4" w:space="0" w:color="000000"/>
              <w:bottom w:val="single" w:sz="4" w:space="0" w:color="000000"/>
              <w:right w:val="single" w:sz="4" w:space="0" w:color="000000"/>
            </w:tcBorders>
            <w:shd w:val="clear" w:color="auto" w:fill="auto"/>
            <w:hideMark/>
          </w:tcPr>
          <w:p w:rsidR="003A5C86" w:rsidRPr="00F72EFF" w:rsidRDefault="003A5C86" w:rsidP="00C476DB">
            <w:pPr>
              <w:pStyle w:val="42"/>
              <w:spacing w:before="0" w:after="0"/>
              <w:jc w:val="both"/>
              <w:rPr>
                <w:color w:val="000000"/>
              </w:rPr>
            </w:pPr>
          </w:p>
        </w:tc>
      </w:tr>
      <w:tr w:rsidR="00281976" w:rsidRPr="00F72EFF" w:rsidTr="00C476DB">
        <w:trPr>
          <w:trHeight w:val="510"/>
        </w:trPr>
        <w:tc>
          <w:tcPr>
            <w:tcW w:w="554" w:type="dxa"/>
            <w:tcBorders>
              <w:top w:val="single" w:sz="4" w:space="0" w:color="000000"/>
              <w:left w:val="single" w:sz="4" w:space="0" w:color="000000"/>
              <w:bottom w:val="single" w:sz="4" w:space="0" w:color="auto"/>
              <w:right w:val="single" w:sz="4" w:space="0" w:color="000000"/>
            </w:tcBorders>
            <w:hideMark/>
          </w:tcPr>
          <w:p w:rsidR="00281976" w:rsidRPr="00F72EFF" w:rsidRDefault="005C6BDF" w:rsidP="00C476DB">
            <w:pPr>
              <w:jc w:val="both"/>
              <w:rPr>
                <w:sz w:val="24"/>
                <w:szCs w:val="24"/>
              </w:rPr>
            </w:pPr>
            <w:r w:rsidRPr="00F72EFF">
              <w:rPr>
                <w:sz w:val="24"/>
                <w:szCs w:val="24"/>
              </w:rPr>
              <w:t>11</w:t>
            </w:r>
          </w:p>
        </w:tc>
        <w:tc>
          <w:tcPr>
            <w:tcW w:w="2670" w:type="dxa"/>
            <w:gridSpan w:val="3"/>
            <w:tcBorders>
              <w:top w:val="single" w:sz="4" w:space="0" w:color="000000"/>
              <w:left w:val="single" w:sz="4" w:space="0" w:color="000000"/>
              <w:bottom w:val="single" w:sz="4" w:space="0" w:color="auto"/>
              <w:right w:val="single" w:sz="4" w:space="0" w:color="auto"/>
            </w:tcBorders>
            <w:hideMark/>
          </w:tcPr>
          <w:p w:rsidR="00281976" w:rsidRPr="00F72EFF" w:rsidRDefault="005C6BDF" w:rsidP="00C476DB">
            <w:pPr>
              <w:jc w:val="both"/>
              <w:rPr>
                <w:sz w:val="24"/>
                <w:szCs w:val="24"/>
              </w:rPr>
            </w:pPr>
            <w:r w:rsidRPr="00F72EFF">
              <w:rPr>
                <w:sz w:val="24"/>
                <w:szCs w:val="24"/>
              </w:rPr>
              <w:t xml:space="preserve">Столярное дело </w:t>
            </w:r>
          </w:p>
        </w:tc>
        <w:tc>
          <w:tcPr>
            <w:tcW w:w="853" w:type="dxa"/>
            <w:gridSpan w:val="2"/>
            <w:tcBorders>
              <w:top w:val="single" w:sz="4" w:space="0" w:color="000000"/>
              <w:left w:val="single" w:sz="4" w:space="0" w:color="auto"/>
              <w:bottom w:val="single" w:sz="4" w:space="0" w:color="auto"/>
              <w:right w:val="single" w:sz="4" w:space="0" w:color="000000"/>
            </w:tcBorders>
          </w:tcPr>
          <w:p w:rsidR="00281976" w:rsidRPr="00F72EFF" w:rsidRDefault="003A5C86" w:rsidP="00C476DB">
            <w:pPr>
              <w:jc w:val="both"/>
              <w:rPr>
                <w:sz w:val="24"/>
                <w:szCs w:val="24"/>
              </w:rPr>
            </w:pPr>
            <w:r w:rsidRPr="00F72EFF">
              <w:rPr>
                <w:sz w:val="24"/>
                <w:szCs w:val="24"/>
              </w:rPr>
              <w:t>6</w:t>
            </w:r>
          </w:p>
        </w:tc>
        <w:tc>
          <w:tcPr>
            <w:tcW w:w="11523" w:type="dxa"/>
            <w:tcBorders>
              <w:top w:val="single" w:sz="4" w:space="0" w:color="000000"/>
              <w:left w:val="single" w:sz="4" w:space="0" w:color="000000"/>
              <w:bottom w:val="single" w:sz="4" w:space="0" w:color="auto"/>
              <w:right w:val="single" w:sz="4" w:space="0" w:color="000000"/>
            </w:tcBorders>
            <w:hideMark/>
          </w:tcPr>
          <w:p w:rsidR="005C6BDF" w:rsidRPr="00F72EFF" w:rsidRDefault="00D063F1" w:rsidP="00C476DB">
            <w:pPr>
              <w:pStyle w:val="42"/>
              <w:spacing w:before="0" w:after="0"/>
              <w:jc w:val="both"/>
            </w:pPr>
            <w:r w:rsidRPr="00F72EFF">
              <w:t xml:space="preserve"> «Сборник контрольных работ по  трудовому обучению (столярное дело) для обучающихся 5-9 классов специальной коррекционной общеобразовательной школы». Автор Жоров А.К.</w:t>
            </w:r>
            <w:r w:rsidRPr="00F72EFF">
              <w:rPr>
                <w:color w:val="000000"/>
              </w:rPr>
              <w:t xml:space="preserve"> Волгоград, издательство «Учитель», 2013 год.</w:t>
            </w:r>
          </w:p>
          <w:p w:rsidR="00281976" w:rsidRPr="00F72EFF" w:rsidRDefault="00281976" w:rsidP="00C476DB">
            <w:pPr>
              <w:pStyle w:val="42"/>
              <w:spacing w:before="0" w:after="0"/>
              <w:ind w:left="720"/>
              <w:jc w:val="both"/>
            </w:pPr>
          </w:p>
        </w:tc>
      </w:tr>
      <w:tr w:rsidR="003A5C86" w:rsidRPr="00F72EFF" w:rsidTr="00B80EB2">
        <w:trPr>
          <w:trHeight w:val="278"/>
        </w:trPr>
        <w:tc>
          <w:tcPr>
            <w:tcW w:w="554" w:type="dxa"/>
            <w:vMerge w:val="restart"/>
            <w:tcBorders>
              <w:top w:val="single" w:sz="4" w:space="0" w:color="auto"/>
              <w:left w:val="single" w:sz="4" w:space="0" w:color="000000"/>
              <w:right w:val="single" w:sz="4" w:space="0" w:color="000000"/>
            </w:tcBorders>
            <w:hideMark/>
          </w:tcPr>
          <w:p w:rsidR="003A5C86" w:rsidRPr="00F72EFF" w:rsidRDefault="003A5C86" w:rsidP="00C476DB">
            <w:pPr>
              <w:jc w:val="both"/>
              <w:rPr>
                <w:sz w:val="24"/>
                <w:szCs w:val="24"/>
              </w:rPr>
            </w:pPr>
            <w:r w:rsidRPr="00F72EFF">
              <w:rPr>
                <w:sz w:val="24"/>
                <w:szCs w:val="24"/>
              </w:rPr>
              <w:t>12</w:t>
            </w:r>
          </w:p>
        </w:tc>
        <w:tc>
          <w:tcPr>
            <w:tcW w:w="2670" w:type="dxa"/>
            <w:gridSpan w:val="3"/>
            <w:vMerge w:val="restart"/>
            <w:tcBorders>
              <w:top w:val="single" w:sz="4" w:space="0" w:color="auto"/>
              <w:left w:val="single" w:sz="4" w:space="0" w:color="000000"/>
              <w:right w:val="single" w:sz="4" w:space="0" w:color="auto"/>
            </w:tcBorders>
            <w:hideMark/>
          </w:tcPr>
          <w:p w:rsidR="003A5C86" w:rsidRPr="00F72EFF" w:rsidRDefault="003A5C86" w:rsidP="00C476DB">
            <w:pPr>
              <w:jc w:val="both"/>
              <w:rPr>
                <w:sz w:val="24"/>
                <w:szCs w:val="24"/>
              </w:rPr>
            </w:pPr>
            <w:r w:rsidRPr="00F72EFF">
              <w:rPr>
                <w:sz w:val="24"/>
                <w:szCs w:val="24"/>
              </w:rPr>
              <w:t>Швейное дело</w:t>
            </w:r>
          </w:p>
        </w:tc>
        <w:tc>
          <w:tcPr>
            <w:tcW w:w="853" w:type="dxa"/>
            <w:gridSpan w:val="2"/>
            <w:tcBorders>
              <w:top w:val="single" w:sz="4" w:space="0" w:color="auto"/>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3A5C86" w:rsidRPr="00F72EFF" w:rsidRDefault="003A5C86" w:rsidP="00C476DB">
            <w:pPr>
              <w:pStyle w:val="a5"/>
              <w:shd w:val="clear" w:color="auto" w:fill="FFFFFF"/>
              <w:spacing w:after="0"/>
              <w:ind w:left="0"/>
              <w:rPr>
                <w:color w:val="000000"/>
                <w:sz w:val="24"/>
                <w:szCs w:val="24"/>
              </w:rPr>
            </w:pPr>
            <w:r w:rsidRPr="00F72EFF">
              <w:rPr>
                <w:color w:val="000000"/>
                <w:sz w:val="24"/>
                <w:szCs w:val="24"/>
              </w:rPr>
              <w:t xml:space="preserve"> «Трудовое обучение. Швейное дело. 5-9 классы: контрольно-измерительные материалы, вариативно тест</w:t>
            </w:r>
            <w:r w:rsidRPr="00F72EFF">
              <w:rPr>
                <w:color w:val="000000"/>
                <w:sz w:val="24"/>
                <w:szCs w:val="24"/>
              </w:rPr>
              <w:t>о</w:t>
            </w:r>
            <w:r w:rsidRPr="00F72EFF">
              <w:rPr>
                <w:color w:val="000000"/>
                <w:sz w:val="24"/>
                <w:szCs w:val="24"/>
              </w:rPr>
              <w:t>вые задания». Автор-составитель Н.А.Бородкина.  Волгоград, издательство «Учитель», 2012 год.</w:t>
            </w:r>
          </w:p>
          <w:p w:rsidR="003A5C86" w:rsidRPr="00F72EFF" w:rsidRDefault="003A5C86" w:rsidP="00C476DB">
            <w:pPr>
              <w:pStyle w:val="42"/>
              <w:spacing w:after="0"/>
              <w:ind w:left="720"/>
              <w:jc w:val="both"/>
            </w:pPr>
          </w:p>
        </w:tc>
      </w:tr>
      <w:tr w:rsidR="003A5C86" w:rsidRPr="00F72EFF" w:rsidTr="00C476DB">
        <w:trPr>
          <w:trHeight w:val="645"/>
        </w:trPr>
        <w:tc>
          <w:tcPr>
            <w:tcW w:w="554" w:type="dxa"/>
            <w:vMerge/>
            <w:tcBorders>
              <w:left w:val="single" w:sz="4" w:space="0" w:color="000000"/>
              <w:bottom w:val="single" w:sz="4" w:space="0" w:color="auto"/>
              <w:right w:val="single" w:sz="4" w:space="0" w:color="000000"/>
            </w:tcBorders>
            <w:hideMark/>
          </w:tcPr>
          <w:p w:rsidR="003A5C86" w:rsidRPr="00F72EFF" w:rsidRDefault="003A5C86" w:rsidP="00C476DB">
            <w:pPr>
              <w:jc w:val="both"/>
              <w:rPr>
                <w:sz w:val="24"/>
                <w:szCs w:val="24"/>
              </w:rPr>
            </w:pPr>
          </w:p>
        </w:tc>
        <w:tc>
          <w:tcPr>
            <w:tcW w:w="2670" w:type="dxa"/>
            <w:gridSpan w:val="3"/>
            <w:vMerge/>
            <w:tcBorders>
              <w:left w:val="single" w:sz="4" w:space="0" w:color="000000"/>
              <w:bottom w:val="single" w:sz="4" w:space="0" w:color="auto"/>
              <w:right w:val="single" w:sz="4" w:space="0" w:color="auto"/>
            </w:tcBorders>
            <w:hideMark/>
          </w:tcPr>
          <w:p w:rsidR="003A5C86" w:rsidRPr="00F72EFF" w:rsidRDefault="003A5C86" w:rsidP="00C476DB">
            <w:pPr>
              <w:jc w:val="both"/>
              <w:rPr>
                <w:sz w:val="24"/>
                <w:szCs w:val="24"/>
              </w:rPr>
            </w:pPr>
          </w:p>
        </w:tc>
        <w:tc>
          <w:tcPr>
            <w:tcW w:w="853" w:type="dxa"/>
            <w:gridSpan w:val="2"/>
            <w:tcBorders>
              <w:top w:val="single" w:sz="4" w:space="0" w:color="auto"/>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3A5C86" w:rsidRPr="00F72EFF" w:rsidRDefault="003A5C86" w:rsidP="00C476DB">
            <w:pPr>
              <w:pStyle w:val="a5"/>
              <w:shd w:val="clear" w:color="auto" w:fill="FFFFFF"/>
              <w:spacing w:after="0"/>
              <w:ind w:left="0"/>
              <w:rPr>
                <w:color w:val="000000"/>
                <w:sz w:val="24"/>
                <w:szCs w:val="24"/>
              </w:rPr>
            </w:pPr>
          </w:p>
        </w:tc>
      </w:tr>
      <w:tr w:rsidR="003A5C86" w:rsidRPr="00F72EFF" w:rsidTr="00C476DB">
        <w:trPr>
          <w:trHeight w:val="255"/>
        </w:trPr>
        <w:tc>
          <w:tcPr>
            <w:tcW w:w="554" w:type="dxa"/>
            <w:vMerge w:val="restart"/>
            <w:tcBorders>
              <w:top w:val="single" w:sz="4" w:space="0" w:color="000000"/>
              <w:left w:val="single" w:sz="4" w:space="0" w:color="000000"/>
              <w:right w:val="single" w:sz="4" w:space="0" w:color="000000"/>
            </w:tcBorders>
            <w:hideMark/>
          </w:tcPr>
          <w:p w:rsidR="003A5C86" w:rsidRPr="00F72EFF" w:rsidRDefault="003A5C86" w:rsidP="00C476DB">
            <w:pPr>
              <w:jc w:val="both"/>
              <w:rPr>
                <w:sz w:val="24"/>
                <w:szCs w:val="24"/>
              </w:rPr>
            </w:pPr>
            <w:r w:rsidRPr="00F72EFF">
              <w:rPr>
                <w:sz w:val="24"/>
                <w:szCs w:val="24"/>
              </w:rPr>
              <w:lastRenderedPageBreak/>
              <w:t>13</w:t>
            </w:r>
          </w:p>
        </w:tc>
        <w:tc>
          <w:tcPr>
            <w:tcW w:w="2670" w:type="dxa"/>
            <w:gridSpan w:val="3"/>
            <w:vMerge w:val="restart"/>
            <w:tcBorders>
              <w:top w:val="single" w:sz="4" w:space="0" w:color="000000"/>
              <w:left w:val="single" w:sz="4" w:space="0" w:color="000000"/>
              <w:right w:val="single" w:sz="4" w:space="0" w:color="auto"/>
            </w:tcBorders>
            <w:hideMark/>
          </w:tcPr>
          <w:p w:rsidR="003A5C86" w:rsidRPr="00F72EFF" w:rsidRDefault="003A5C86" w:rsidP="00C476DB">
            <w:pPr>
              <w:jc w:val="both"/>
              <w:rPr>
                <w:sz w:val="24"/>
                <w:szCs w:val="24"/>
              </w:rPr>
            </w:pPr>
            <w:r w:rsidRPr="00F72EFF">
              <w:rPr>
                <w:sz w:val="24"/>
                <w:szCs w:val="24"/>
              </w:rPr>
              <w:t>Физическая культура</w:t>
            </w:r>
          </w:p>
        </w:tc>
        <w:tc>
          <w:tcPr>
            <w:tcW w:w="853" w:type="dxa"/>
            <w:gridSpan w:val="2"/>
            <w:tcBorders>
              <w:top w:val="single" w:sz="4" w:space="0" w:color="000000"/>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3A5C86" w:rsidRPr="00F72EFF" w:rsidRDefault="003A5C86" w:rsidP="00C476DB">
            <w:pPr>
              <w:autoSpaceDN/>
              <w:spacing w:after="0" w:line="240" w:lineRule="auto"/>
              <w:jc w:val="both"/>
              <w:rPr>
                <w:sz w:val="24"/>
                <w:szCs w:val="24"/>
              </w:rPr>
            </w:pPr>
            <w:r w:rsidRPr="00F72EFF">
              <w:rPr>
                <w:sz w:val="24"/>
                <w:szCs w:val="24"/>
              </w:rPr>
              <w:t>М.А.Морозов, О.А.Панова, Л.М.Лапшина. Методические рекомендации «Физическая культура для детей с лёгкой умственной отсталостью». Издательство Челябинского педагогического университета,2014 год.</w:t>
            </w:r>
          </w:p>
        </w:tc>
      </w:tr>
      <w:tr w:rsidR="003A5C86" w:rsidRPr="00F72EFF" w:rsidTr="00C476DB">
        <w:trPr>
          <w:trHeight w:val="285"/>
        </w:trPr>
        <w:tc>
          <w:tcPr>
            <w:tcW w:w="554" w:type="dxa"/>
            <w:vMerge/>
            <w:tcBorders>
              <w:left w:val="single" w:sz="4" w:space="0" w:color="000000"/>
              <w:bottom w:val="single" w:sz="4" w:space="0" w:color="auto"/>
              <w:right w:val="single" w:sz="4" w:space="0" w:color="000000"/>
            </w:tcBorders>
            <w:hideMark/>
          </w:tcPr>
          <w:p w:rsidR="003A5C86" w:rsidRPr="00F72EFF" w:rsidRDefault="003A5C86" w:rsidP="00C476DB">
            <w:pPr>
              <w:jc w:val="both"/>
              <w:rPr>
                <w:sz w:val="24"/>
                <w:szCs w:val="24"/>
              </w:rPr>
            </w:pPr>
          </w:p>
        </w:tc>
        <w:tc>
          <w:tcPr>
            <w:tcW w:w="2670" w:type="dxa"/>
            <w:gridSpan w:val="3"/>
            <w:vMerge/>
            <w:tcBorders>
              <w:left w:val="single" w:sz="4" w:space="0" w:color="000000"/>
              <w:bottom w:val="single" w:sz="4" w:space="0" w:color="auto"/>
              <w:right w:val="single" w:sz="4" w:space="0" w:color="auto"/>
            </w:tcBorders>
            <w:hideMark/>
          </w:tcPr>
          <w:p w:rsidR="003A5C86" w:rsidRPr="00F72EFF" w:rsidRDefault="003A5C86" w:rsidP="00C476DB">
            <w:pPr>
              <w:jc w:val="both"/>
              <w:rPr>
                <w:sz w:val="24"/>
                <w:szCs w:val="24"/>
              </w:rPr>
            </w:pPr>
          </w:p>
        </w:tc>
        <w:tc>
          <w:tcPr>
            <w:tcW w:w="853" w:type="dxa"/>
            <w:gridSpan w:val="2"/>
            <w:tcBorders>
              <w:top w:val="single" w:sz="4" w:space="0" w:color="auto"/>
              <w:left w:val="single" w:sz="4" w:space="0" w:color="auto"/>
              <w:bottom w:val="single" w:sz="4" w:space="0" w:color="auto"/>
              <w:right w:val="single" w:sz="4" w:space="0" w:color="000000"/>
            </w:tcBorders>
          </w:tcPr>
          <w:p w:rsidR="003A5C86" w:rsidRPr="00F72EFF" w:rsidRDefault="003A5C86" w:rsidP="00C476DB">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3A5C86" w:rsidRPr="00F72EFF" w:rsidRDefault="003A5C86" w:rsidP="00C476DB">
            <w:pPr>
              <w:autoSpaceDN/>
              <w:spacing w:after="0" w:line="240" w:lineRule="auto"/>
              <w:jc w:val="both"/>
              <w:rPr>
                <w:sz w:val="24"/>
                <w:szCs w:val="24"/>
              </w:rPr>
            </w:pPr>
          </w:p>
        </w:tc>
      </w:tr>
      <w:tr w:rsidR="00536680" w:rsidRPr="00F72EFF" w:rsidTr="00C476DB">
        <w:trPr>
          <w:trHeight w:val="345"/>
        </w:trPr>
        <w:tc>
          <w:tcPr>
            <w:tcW w:w="15600" w:type="dxa"/>
            <w:gridSpan w:val="7"/>
            <w:tcBorders>
              <w:top w:val="single" w:sz="4" w:space="0" w:color="000000"/>
              <w:left w:val="single" w:sz="4" w:space="0" w:color="000000"/>
              <w:bottom w:val="single" w:sz="4" w:space="0" w:color="auto"/>
              <w:right w:val="single" w:sz="4" w:space="0" w:color="000000"/>
            </w:tcBorders>
            <w:hideMark/>
          </w:tcPr>
          <w:p w:rsidR="00536680" w:rsidRPr="00F72EFF" w:rsidRDefault="00536680" w:rsidP="00C476DB">
            <w:pPr>
              <w:jc w:val="both"/>
              <w:rPr>
                <w:sz w:val="24"/>
                <w:szCs w:val="24"/>
              </w:rPr>
            </w:pPr>
            <w:r w:rsidRPr="00F72EFF">
              <w:rPr>
                <w:sz w:val="24"/>
                <w:szCs w:val="24"/>
              </w:rPr>
              <w:t>2.Внеурочная деятельность</w:t>
            </w:r>
            <w:r w:rsidR="00BF4BCE" w:rsidRPr="00F72EFF">
              <w:rPr>
                <w:sz w:val="24"/>
                <w:szCs w:val="24"/>
              </w:rPr>
              <w:t>.</w:t>
            </w:r>
          </w:p>
        </w:tc>
      </w:tr>
      <w:tr w:rsidR="00C476DB" w:rsidRPr="00F72EFF" w:rsidTr="00C476DB">
        <w:trPr>
          <w:trHeight w:val="377"/>
        </w:trPr>
        <w:tc>
          <w:tcPr>
            <w:tcW w:w="554" w:type="dxa"/>
            <w:vMerge w:val="restart"/>
            <w:tcBorders>
              <w:top w:val="single" w:sz="4" w:space="0" w:color="auto"/>
              <w:left w:val="single" w:sz="4" w:space="0" w:color="000000"/>
              <w:right w:val="single" w:sz="4" w:space="0" w:color="000000"/>
            </w:tcBorders>
            <w:hideMark/>
          </w:tcPr>
          <w:p w:rsidR="00C476DB" w:rsidRPr="00F72EFF" w:rsidRDefault="00C476DB" w:rsidP="00C476DB">
            <w:pPr>
              <w:jc w:val="both"/>
              <w:rPr>
                <w:sz w:val="24"/>
                <w:szCs w:val="24"/>
              </w:rPr>
            </w:pPr>
            <w:r w:rsidRPr="00F72EFF">
              <w:rPr>
                <w:sz w:val="24"/>
                <w:szCs w:val="24"/>
              </w:rPr>
              <w:t>1</w:t>
            </w:r>
          </w:p>
        </w:tc>
        <w:tc>
          <w:tcPr>
            <w:tcW w:w="2655" w:type="dxa"/>
            <w:gridSpan w:val="2"/>
            <w:vMerge w:val="restart"/>
            <w:tcBorders>
              <w:top w:val="single" w:sz="4" w:space="0" w:color="auto"/>
              <w:left w:val="single" w:sz="4" w:space="0" w:color="000000"/>
              <w:right w:val="single" w:sz="4" w:space="0" w:color="auto"/>
            </w:tcBorders>
            <w:hideMark/>
          </w:tcPr>
          <w:p w:rsidR="00C476DB" w:rsidRPr="00F72EFF" w:rsidRDefault="00C476DB" w:rsidP="00C476DB">
            <w:pPr>
              <w:jc w:val="both"/>
              <w:rPr>
                <w:sz w:val="24"/>
                <w:szCs w:val="24"/>
              </w:rPr>
            </w:pPr>
            <w:r w:rsidRPr="00F72EFF">
              <w:rPr>
                <w:rFonts w:eastAsia="Calibri"/>
                <w:sz w:val="24"/>
                <w:szCs w:val="24"/>
              </w:rPr>
              <w:t xml:space="preserve">Коррекция устной и письменной речи  </w:t>
            </w:r>
            <w:proofErr w:type="gramStart"/>
            <w:r w:rsidRPr="00F72EFF">
              <w:rPr>
                <w:rFonts w:eastAsia="Calibri"/>
                <w:sz w:val="24"/>
                <w:szCs w:val="24"/>
              </w:rPr>
              <w:t>речи</w:t>
            </w:r>
            <w:proofErr w:type="gramEnd"/>
          </w:p>
        </w:tc>
        <w:tc>
          <w:tcPr>
            <w:tcW w:w="868" w:type="dxa"/>
            <w:gridSpan w:val="3"/>
            <w:tcBorders>
              <w:top w:val="single" w:sz="4" w:space="0" w:color="auto"/>
              <w:left w:val="single" w:sz="4" w:space="0" w:color="auto"/>
              <w:bottom w:val="single" w:sz="4" w:space="0" w:color="auto"/>
              <w:right w:val="single" w:sz="4" w:space="0" w:color="000000"/>
            </w:tcBorders>
          </w:tcPr>
          <w:p w:rsidR="00C476DB" w:rsidRPr="00F72EFF" w:rsidRDefault="00C476DB" w:rsidP="00C476DB">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C476DB" w:rsidRPr="00F72EFF" w:rsidRDefault="00C476DB" w:rsidP="00C476DB">
            <w:pPr>
              <w:pStyle w:val="a5"/>
              <w:autoSpaceDE w:val="0"/>
              <w:autoSpaceDN/>
              <w:spacing w:after="0" w:line="240" w:lineRule="auto"/>
              <w:ind w:left="0"/>
              <w:contextualSpacing w:val="0"/>
              <w:jc w:val="both"/>
              <w:rPr>
                <w:rStyle w:val="c412"/>
                <w:sz w:val="24"/>
                <w:szCs w:val="24"/>
              </w:rPr>
            </w:pPr>
            <w:r w:rsidRPr="00F72EFF">
              <w:rPr>
                <w:rStyle w:val="c412"/>
                <w:sz w:val="24"/>
                <w:szCs w:val="24"/>
              </w:rPr>
              <w:t xml:space="preserve">Лалаева Р.И.  «Логопедическая работа в коррекционных классах».  Издательство «Владос», 1998  год. </w:t>
            </w:r>
          </w:p>
          <w:p w:rsidR="00C476DB" w:rsidRPr="00F72EFF" w:rsidRDefault="00C476DB" w:rsidP="00C476DB">
            <w:pPr>
              <w:pStyle w:val="af1"/>
              <w:spacing w:line="240" w:lineRule="auto"/>
              <w:jc w:val="both"/>
              <w:rPr>
                <w:sz w:val="24"/>
                <w:szCs w:val="24"/>
              </w:rPr>
            </w:pPr>
          </w:p>
        </w:tc>
      </w:tr>
      <w:tr w:rsidR="00C476DB" w:rsidRPr="00F72EFF" w:rsidTr="00C476DB">
        <w:trPr>
          <w:trHeight w:val="390"/>
        </w:trPr>
        <w:tc>
          <w:tcPr>
            <w:tcW w:w="554" w:type="dxa"/>
            <w:vMerge/>
            <w:tcBorders>
              <w:left w:val="single" w:sz="4" w:space="0" w:color="000000"/>
              <w:bottom w:val="single" w:sz="4" w:space="0" w:color="auto"/>
              <w:right w:val="single" w:sz="4" w:space="0" w:color="000000"/>
            </w:tcBorders>
            <w:hideMark/>
          </w:tcPr>
          <w:p w:rsidR="00C476DB" w:rsidRPr="00F72EFF" w:rsidRDefault="00C476DB" w:rsidP="00C476DB">
            <w:pPr>
              <w:jc w:val="both"/>
              <w:rPr>
                <w:sz w:val="24"/>
                <w:szCs w:val="24"/>
              </w:rPr>
            </w:pPr>
          </w:p>
        </w:tc>
        <w:tc>
          <w:tcPr>
            <w:tcW w:w="2655" w:type="dxa"/>
            <w:gridSpan w:val="2"/>
            <w:vMerge/>
            <w:tcBorders>
              <w:left w:val="single" w:sz="4" w:space="0" w:color="000000"/>
              <w:bottom w:val="single" w:sz="4" w:space="0" w:color="auto"/>
              <w:right w:val="single" w:sz="4" w:space="0" w:color="auto"/>
            </w:tcBorders>
            <w:hideMark/>
          </w:tcPr>
          <w:p w:rsidR="00C476DB" w:rsidRPr="00F72EFF" w:rsidRDefault="00C476DB" w:rsidP="00C476DB">
            <w:pPr>
              <w:jc w:val="both"/>
              <w:rPr>
                <w:rFonts w:eastAsia="Calibri"/>
                <w:sz w:val="24"/>
                <w:szCs w:val="24"/>
              </w:rPr>
            </w:pPr>
          </w:p>
        </w:tc>
        <w:tc>
          <w:tcPr>
            <w:tcW w:w="868" w:type="dxa"/>
            <w:gridSpan w:val="3"/>
            <w:tcBorders>
              <w:top w:val="single" w:sz="4" w:space="0" w:color="auto"/>
              <w:left w:val="single" w:sz="4" w:space="0" w:color="auto"/>
              <w:bottom w:val="single" w:sz="4" w:space="0" w:color="auto"/>
              <w:right w:val="single" w:sz="4" w:space="0" w:color="000000"/>
            </w:tcBorders>
          </w:tcPr>
          <w:p w:rsidR="00C476DB" w:rsidRPr="00F72EFF" w:rsidRDefault="00C476DB" w:rsidP="00C476DB">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C476DB" w:rsidRPr="00F72EFF" w:rsidRDefault="00C476DB" w:rsidP="00C476DB">
            <w:pPr>
              <w:pStyle w:val="a5"/>
              <w:autoSpaceDE w:val="0"/>
              <w:autoSpaceDN/>
              <w:spacing w:after="0" w:line="240" w:lineRule="auto"/>
              <w:ind w:left="0"/>
              <w:contextualSpacing w:val="0"/>
              <w:jc w:val="both"/>
              <w:rPr>
                <w:rStyle w:val="c412"/>
                <w:sz w:val="24"/>
                <w:szCs w:val="24"/>
              </w:rPr>
            </w:pPr>
          </w:p>
        </w:tc>
      </w:tr>
      <w:tr w:rsidR="00C476DB" w:rsidRPr="00F72EFF" w:rsidTr="00C476DB">
        <w:trPr>
          <w:trHeight w:val="420"/>
        </w:trPr>
        <w:tc>
          <w:tcPr>
            <w:tcW w:w="554" w:type="dxa"/>
            <w:vMerge w:val="restart"/>
            <w:tcBorders>
              <w:top w:val="single" w:sz="4" w:space="0" w:color="000000"/>
              <w:left w:val="single" w:sz="4" w:space="0" w:color="000000"/>
              <w:right w:val="single" w:sz="4" w:space="0" w:color="000000"/>
            </w:tcBorders>
            <w:hideMark/>
          </w:tcPr>
          <w:p w:rsidR="00C476DB" w:rsidRPr="00F72EFF" w:rsidRDefault="00C476DB" w:rsidP="00C476DB">
            <w:pPr>
              <w:jc w:val="both"/>
              <w:rPr>
                <w:sz w:val="24"/>
                <w:szCs w:val="24"/>
              </w:rPr>
            </w:pPr>
            <w:r w:rsidRPr="00F72EFF">
              <w:rPr>
                <w:sz w:val="24"/>
                <w:szCs w:val="24"/>
              </w:rPr>
              <w:t>2</w:t>
            </w:r>
          </w:p>
        </w:tc>
        <w:tc>
          <w:tcPr>
            <w:tcW w:w="2655" w:type="dxa"/>
            <w:gridSpan w:val="2"/>
            <w:vMerge w:val="restart"/>
            <w:tcBorders>
              <w:top w:val="single" w:sz="4" w:space="0" w:color="000000"/>
              <w:left w:val="single" w:sz="4" w:space="0" w:color="000000"/>
              <w:right w:val="single" w:sz="4" w:space="0" w:color="auto"/>
            </w:tcBorders>
            <w:hideMark/>
          </w:tcPr>
          <w:p w:rsidR="00C476DB" w:rsidRPr="00F72EFF" w:rsidRDefault="00C476DB" w:rsidP="00C476DB">
            <w:pPr>
              <w:jc w:val="both"/>
              <w:rPr>
                <w:sz w:val="24"/>
                <w:szCs w:val="24"/>
              </w:rPr>
            </w:pPr>
            <w:r w:rsidRPr="00F72EFF">
              <w:rPr>
                <w:rFonts w:eastAsia="Calibri"/>
                <w:sz w:val="24"/>
                <w:szCs w:val="24"/>
              </w:rPr>
              <w:t xml:space="preserve">Развитие  психических и сенсорных процессов  </w:t>
            </w:r>
          </w:p>
        </w:tc>
        <w:tc>
          <w:tcPr>
            <w:tcW w:w="868" w:type="dxa"/>
            <w:gridSpan w:val="3"/>
            <w:tcBorders>
              <w:top w:val="single" w:sz="4" w:space="0" w:color="000000"/>
              <w:left w:val="single" w:sz="4" w:space="0" w:color="auto"/>
              <w:bottom w:val="single" w:sz="4" w:space="0" w:color="auto"/>
              <w:right w:val="single" w:sz="4" w:space="0" w:color="000000"/>
            </w:tcBorders>
          </w:tcPr>
          <w:p w:rsidR="00C476DB" w:rsidRPr="00F72EFF" w:rsidRDefault="00C476DB" w:rsidP="00C476DB">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C476DB" w:rsidRPr="00F72EFF" w:rsidRDefault="00C476DB" w:rsidP="00C476DB">
            <w:pPr>
              <w:autoSpaceDN/>
              <w:spacing w:after="0" w:line="240" w:lineRule="auto"/>
              <w:jc w:val="both"/>
              <w:rPr>
                <w:sz w:val="24"/>
                <w:szCs w:val="24"/>
              </w:rPr>
            </w:pPr>
            <w:r w:rsidRPr="00F72EFF">
              <w:rPr>
                <w:sz w:val="24"/>
                <w:szCs w:val="24"/>
              </w:rPr>
              <w:t>Забрамная С.Д., Боровик О.В.  «Практический материал для проведения психолого-педагогического обслед</w:t>
            </w:r>
            <w:r w:rsidRPr="00F72EFF">
              <w:rPr>
                <w:sz w:val="24"/>
                <w:szCs w:val="24"/>
              </w:rPr>
              <w:t>о</w:t>
            </w:r>
            <w:r w:rsidRPr="00F72EFF">
              <w:rPr>
                <w:sz w:val="24"/>
                <w:szCs w:val="24"/>
              </w:rPr>
              <w:t xml:space="preserve">вания детей». </w:t>
            </w:r>
            <w:r w:rsidRPr="00F72EFF">
              <w:rPr>
                <w:rStyle w:val="c412"/>
                <w:sz w:val="24"/>
                <w:szCs w:val="24"/>
              </w:rPr>
              <w:t xml:space="preserve"> Издательство «Владос», </w:t>
            </w:r>
            <w:r w:rsidRPr="00F72EFF">
              <w:rPr>
                <w:sz w:val="24"/>
                <w:szCs w:val="24"/>
              </w:rPr>
              <w:t>2005.</w:t>
            </w:r>
          </w:p>
          <w:p w:rsidR="00C476DB" w:rsidRPr="00F72EFF" w:rsidRDefault="00C476DB" w:rsidP="00C476DB">
            <w:pPr>
              <w:pStyle w:val="a5"/>
              <w:autoSpaceDE w:val="0"/>
              <w:spacing w:after="0"/>
              <w:ind w:left="360"/>
              <w:jc w:val="both"/>
              <w:rPr>
                <w:sz w:val="24"/>
                <w:szCs w:val="24"/>
              </w:rPr>
            </w:pPr>
          </w:p>
        </w:tc>
      </w:tr>
      <w:tr w:rsidR="00C476DB" w:rsidRPr="00F72EFF" w:rsidTr="00C476DB">
        <w:trPr>
          <w:trHeight w:val="362"/>
        </w:trPr>
        <w:tc>
          <w:tcPr>
            <w:tcW w:w="554" w:type="dxa"/>
            <w:vMerge/>
            <w:tcBorders>
              <w:left w:val="single" w:sz="4" w:space="0" w:color="000000"/>
              <w:bottom w:val="single" w:sz="4" w:space="0" w:color="auto"/>
              <w:right w:val="single" w:sz="4" w:space="0" w:color="000000"/>
            </w:tcBorders>
            <w:hideMark/>
          </w:tcPr>
          <w:p w:rsidR="00C476DB" w:rsidRPr="00F72EFF" w:rsidRDefault="00C476DB" w:rsidP="00C476DB">
            <w:pPr>
              <w:jc w:val="both"/>
              <w:rPr>
                <w:sz w:val="24"/>
                <w:szCs w:val="24"/>
              </w:rPr>
            </w:pPr>
          </w:p>
        </w:tc>
        <w:tc>
          <w:tcPr>
            <w:tcW w:w="2655" w:type="dxa"/>
            <w:gridSpan w:val="2"/>
            <w:vMerge/>
            <w:tcBorders>
              <w:left w:val="single" w:sz="4" w:space="0" w:color="000000"/>
              <w:bottom w:val="single" w:sz="4" w:space="0" w:color="auto"/>
              <w:right w:val="single" w:sz="4" w:space="0" w:color="auto"/>
            </w:tcBorders>
            <w:hideMark/>
          </w:tcPr>
          <w:p w:rsidR="00C476DB" w:rsidRPr="00F72EFF" w:rsidRDefault="00C476DB" w:rsidP="00C476DB">
            <w:pPr>
              <w:jc w:val="both"/>
              <w:rPr>
                <w:rFonts w:eastAsia="Calibri"/>
                <w:sz w:val="24"/>
                <w:szCs w:val="24"/>
              </w:rPr>
            </w:pPr>
          </w:p>
        </w:tc>
        <w:tc>
          <w:tcPr>
            <w:tcW w:w="868" w:type="dxa"/>
            <w:gridSpan w:val="3"/>
            <w:tcBorders>
              <w:top w:val="single" w:sz="4" w:space="0" w:color="auto"/>
              <w:left w:val="single" w:sz="4" w:space="0" w:color="auto"/>
              <w:bottom w:val="single" w:sz="4" w:space="0" w:color="auto"/>
              <w:right w:val="single" w:sz="4" w:space="0" w:color="000000"/>
            </w:tcBorders>
          </w:tcPr>
          <w:p w:rsidR="00C476DB" w:rsidRPr="00F72EFF" w:rsidRDefault="00C476DB" w:rsidP="00C476DB">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C476DB" w:rsidRPr="00F72EFF" w:rsidRDefault="00C476DB" w:rsidP="00C476DB">
            <w:pPr>
              <w:autoSpaceDN/>
              <w:spacing w:after="0" w:line="240" w:lineRule="auto"/>
              <w:jc w:val="both"/>
              <w:rPr>
                <w:sz w:val="24"/>
                <w:szCs w:val="24"/>
              </w:rPr>
            </w:pPr>
          </w:p>
        </w:tc>
      </w:tr>
    </w:tbl>
    <w:p w:rsidR="00536680" w:rsidRPr="00F72EFF" w:rsidRDefault="00536680" w:rsidP="00536680">
      <w:pPr>
        <w:autoSpaceDN/>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lang w:eastAsia="ar-SA"/>
        </w:rPr>
      </w:pPr>
      <w:r w:rsidRPr="00F72EFF">
        <w:rPr>
          <w:b/>
          <w:sz w:val="24"/>
          <w:szCs w:val="24"/>
        </w:rPr>
        <w:t xml:space="preserve"> 2.Содержательный раздел.</w:t>
      </w:r>
    </w:p>
    <w:p w:rsidR="00777F54" w:rsidRPr="00F72EFF" w:rsidRDefault="00777F54" w:rsidP="00777F54">
      <w:pPr>
        <w:spacing w:after="0" w:line="240" w:lineRule="auto"/>
        <w:jc w:val="both"/>
        <w:rPr>
          <w:b/>
          <w:sz w:val="24"/>
          <w:szCs w:val="24"/>
        </w:rPr>
      </w:pPr>
      <w:r w:rsidRPr="00F72EFF">
        <w:rPr>
          <w:b/>
          <w:sz w:val="24"/>
          <w:szCs w:val="24"/>
        </w:rPr>
        <w:t>2.1. Программа формирования базовых учебных действий.</w:t>
      </w:r>
    </w:p>
    <w:p w:rsidR="00777F54" w:rsidRPr="00F72EFF" w:rsidRDefault="00777F54" w:rsidP="00777F54">
      <w:pPr>
        <w:spacing w:after="0" w:line="240" w:lineRule="auto"/>
        <w:jc w:val="both"/>
        <w:rPr>
          <w:sz w:val="24"/>
          <w:szCs w:val="24"/>
        </w:rPr>
      </w:pPr>
      <w:r w:rsidRPr="00F72EFF">
        <w:rPr>
          <w:sz w:val="24"/>
          <w:szCs w:val="24"/>
        </w:rPr>
        <w:t>Программа формирования базовых учебных действий обучающихся с умственной отсталостью (интеллектуальными нарушениями) (далее ― пр</w:t>
      </w:r>
      <w:r w:rsidRPr="00F72EFF">
        <w:rPr>
          <w:sz w:val="24"/>
          <w:szCs w:val="24"/>
        </w:rPr>
        <w:t>о</w:t>
      </w:r>
      <w:r w:rsidRPr="00F72EFF">
        <w:rPr>
          <w:sz w:val="24"/>
          <w:szCs w:val="24"/>
        </w:rPr>
        <w:t>грамма формирования БУД, Программа) ре</w:t>
      </w:r>
      <w:r w:rsidRPr="00F72EFF">
        <w:rPr>
          <w:sz w:val="24"/>
          <w:szCs w:val="24"/>
        </w:rPr>
        <w:softHyphen/>
        <w:t>ализуется в процессе всего школьного обучения, в процессе всей учебной и внеурочной деятельности.</w:t>
      </w:r>
    </w:p>
    <w:p w:rsidR="00777F54" w:rsidRPr="00F72EFF" w:rsidRDefault="00777F54" w:rsidP="00777F54">
      <w:pPr>
        <w:spacing w:after="0" w:line="240" w:lineRule="auto"/>
        <w:jc w:val="both"/>
        <w:rPr>
          <w:sz w:val="24"/>
          <w:szCs w:val="24"/>
        </w:rPr>
      </w:pPr>
      <w:r w:rsidRPr="00F72EFF">
        <w:rPr>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F72EFF">
        <w:rPr>
          <w:sz w:val="24"/>
          <w:szCs w:val="24"/>
        </w:rPr>
        <w:softHyphen/>
        <w:t>вания школьников с умственной отсталостью (</w:t>
      </w:r>
      <w:r w:rsidR="00721489">
        <w:rPr>
          <w:sz w:val="24"/>
          <w:szCs w:val="24"/>
        </w:rPr>
        <w:t xml:space="preserve">интеллектуальными нарушениями).  </w:t>
      </w:r>
      <w:r w:rsidRPr="00F72EFF">
        <w:rPr>
          <w:sz w:val="24"/>
          <w:szCs w:val="24"/>
        </w:rPr>
        <w:t>Базовые учебные действия ― это элементарные и необходимые един</w:t>
      </w:r>
      <w:r w:rsidRPr="00F72EFF">
        <w:rPr>
          <w:sz w:val="24"/>
          <w:szCs w:val="24"/>
        </w:rPr>
        <w:t>и</w:t>
      </w:r>
      <w:r w:rsidRPr="00F72EFF">
        <w:rPr>
          <w:sz w:val="24"/>
          <w:szCs w:val="24"/>
        </w:rPr>
        <w:t xml:space="preserve">цы учебной деятельности, формирование которых обеспечивает овладение содержанием образования </w:t>
      </w:r>
      <w:proofErr w:type="gramStart"/>
      <w:r w:rsidRPr="00F72EFF">
        <w:rPr>
          <w:sz w:val="24"/>
          <w:szCs w:val="24"/>
        </w:rPr>
        <w:t>обучающимися</w:t>
      </w:r>
      <w:proofErr w:type="gramEnd"/>
      <w:r w:rsidRPr="00F72EFF">
        <w:rPr>
          <w:sz w:val="24"/>
          <w:szCs w:val="24"/>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w:t>
      </w:r>
      <w:r w:rsidR="00721489">
        <w:rPr>
          <w:sz w:val="24"/>
          <w:szCs w:val="24"/>
        </w:rPr>
        <w:t xml:space="preserve">и педагога и обучающегося. </w:t>
      </w:r>
      <w:r w:rsidRPr="00F72EFF">
        <w:rPr>
          <w:sz w:val="24"/>
          <w:szCs w:val="24"/>
        </w:rPr>
        <w:t>БУД обеспечивают становл</w:t>
      </w:r>
      <w:r w:rsidRPr="00F72EFF">
        <w:rPr>
          <w:sz w:val="24"/>
          <w:szCs w:val="24"/>
        </w:rPr>
        <w:t>е</w:t>
      </w:r>
      <w:r w:rsidRPr="00F72EFF">
        <w:rPr>
          <w:sz w:val="24"/>
          <w:szCs w:val="24"/>
        </w:rPr>
        <w:t>ние учебной деятельности ребенка с умственной отсталостью в основных ее составляющих: познавательной, регулятивной, коммуникативной, ли</w:t>
      </w:r>
      <w:r w:rsidRPr="00F72EFF">
        <w:rPr>
          <w:sz w:val="24"/>
          <w:szCs w:val="24"/>
        </w:rPr>
        <w:t>ч</w:t>
      </w:r>
      <w:r w:rsidRPr="00F72EFF">
        <w:rPr>
          <w:sz w:val="24"/>
          <w:szCs w:val="24"/>
        </w:rPr>
        <w:t>ностной.</w:t>
      </w:r>
    </w:p>
    <w:p w:rsidR="00777F54" w:rsidRPr="00F72EFF" w:rsidRDefault="00777F54" w:rsidP="00777F54">
      <w:pPr>
        <w:spacing w:after="0" w:line="240" w:lineRule="auto"/>
        <w:jc w:val="both"/>
        <w:rPr>
          <w:sz w:val="24"/>
          <w:szCs w:val="24"/>
        </w:rPr>
      </w:pPr>
      <w:r w:rsidRPr="00F72EFF">
        <w:rPr>
          <w:b/>
          <w:sz w:val="24"/>
          <w:szCs w:val="24"/>
        </w:rPr>
        <w:t>Основная цель реализации программы формирования БУД</w:t>
      </w:r>
      <w:r w:rsidRPr="00F72EFF">
        <w:rPr>
          <w:sz w:val="24"/>
          <w:szCs w:val="24"/>
        </w:rPr>
        <w:t xml:space="preserve"> состоит в  фор</w:t>
      </w:r>
      <w:r w:rsidRPr="00F72EFF">
        <w:rPr>
          <w:sz w:val="24"/>
          <w:szCs w:val="24"/>
        </w:rPr>
        <w:softHyphen/>
        <w:t>ми</w:t>
      </w:r>
      <w:r w:rsidRPr="00F72EFF">
        <w:rPr>
          <w:sz w:val="24"/>
          <w:szCs w:val="24"/>
        </w:rPr>
        <w:softHyphen/>
        <w:t>ро</w:t>
      </w:r>
      <w:r w:rsidRPr="00F72EFF">
        <w:rPr>
          <w:sz w:val="24"/>
          <w:szCs w:val="24"/>
        </w:rPr>
        <w:softHyphen/>
        <w:t>ва</w:t>
      </w:r>
      <w:r w:rsidRPr="00F72EFF">
        <w:rPr>
          <w:sz w:val="24"/>
          <w:szCs w:val="24"/>
        </w:rPr>
        <w:softHyphen/>
        <w:t>нии основ учебной де</w:t>
      </w:r>
      <w:r w:rsidRPr="00F72EFF">
        <w:rPr>
          <w:sz w:val="24"/>
          <w:szCs w:val="24"/>
        </w:rPr>
        <w:softHyphen/>
        <w:t>ятельности учащихся с  умственной о</w:t>
      </w:r>
      <w:r w:rsidRPr="00F72EFF">
        <w:rPr>
          <w:sz w:val="24"/>
          <w:szCs w:val="24"/>
        </w:rPr>
        <w:t>т</w:t>
      </w:r>
      <w:r w:rsidRPr="00F72EFF">
        <w:rPr>
          <w:sz w:val="24"/>
          <w:szCs w:val="24"/>
        </w:rPr>
        <w:t>сталостью (интеллектуальными нарушениями), которые обеспечивают его подготовку к са</w:t>
      </w:r>
      <w:r w:rsidRPr="00F72EFF">
        <w:rPr>
          <w:sz w:val="24"/>
          <w:szCs w:val="24"/>
        </w:rPr>
        <w:softHyphen/>
        <w:t>мо</w:t>
      </w:r>
      <w:r w:rsidRPr="00F72EFF">
        <w:rPr>
          <w:sz w:val="24"/>
          <w:szCs w:val="24"/>
        </w:rPr>
        <w:softHyphen/>
        <w:t xml:space="preserve">стоятельной жизни в обществе и овладение доступными видами профильного труда. </w:t>
      </w:r>
    </w:p>
    <w:p w:rsidR="00777F54" w:rsidRPr="00F72EFF" w:rsidRDefault="00777F54" w:rsidP="00777F54">
      <w:pPr>
        <w:spacing w:after="0" w:line="240" w:lineRule="auto"/>
        <w:jc w:val="both"/>
        <w:rPr>
          <w:b/>
          <w:sz w:val="24"/>
          <w:szCs w:val="24"/>
        </w:rPr>
      </w:pPr>
      <w:r w:rsidRPr="00F72EFF">
        <w:rPr>
          <w:b/>
          <w:sz w:val="24"/>
          <w:szCs w:val="24"/>
        </w:rPr>
        <w:t>Задачами реализации программы являются:</w:t>
      </w:r>
    </w:p>
    <w:p w:rsidR="00777F54" w:rsidRPr="00F72EFF" w:rsidRDefault="00777F54" w:rsidP="00481078">
      <w:pPr>
        <w:pStyle w:val="a5"/>
        <w:numPr>
          <w:ilvl w:val="0"/>
          <w:numId w:val="2"/>
        </w:numPr>
        <w:spacing w:after="0" w:line="240" w:lineRule="auto"/>
        <w:jc w:val="both"/>
        <w:rPr>
          <w:sz w:val="24"/>
          <w:szCs w:val="24"/>
          <w:lang w:eastAsia="ru-RU" w:bidi="ru-RU"/>
        </w:rPr>
      </w:pPr>
      <w:r w:rsidRPr="00F72EFF">
        <w:rPr>
          <w:sz w:val="24"/>
          <w:szCs w:val="24"/>
        </w:rPr>
        <w:t>формирование мотивационного компонента учебной деятельности;</w:t>
      </w:r>
    </w:p>
    <w:p w:rsidR="00777F54" w:rsidRPr="00F72EFF" w:rsidRDefault="00777F54" w:rsidP="00481078">
      <w:pPr>
        <w:pStyle w:val="a5"/>
        <w:numPr>
          <w:ilvl w:val="0"/>
          <w:numId w:val="2"/>
        </w:numPr>
        <w:spacing w:after="0" w:line="240" w:lineRule="auto"/>
        <w:jc w:val="both"/>
        <w:rPr>
          <w:sz w:val="24"/>
          <w:szCs w:val="24"/>
        </w:rPr>
      </w:pPr>
      <w:r w:rsidRPr="00F72EFF">
        <w:rPr>
          <w:sz w:val="24"/>
          <w:szCs w:val="24"/>
        </w:rPr>
        <w:lastRenderedPageBreak/>
        <w:t>овладение комплексом базовых учебных действий, составляющих операционный компонент учебной деятельности;</w:t>
      </w:r>
    </w:p>
    <w:p w:rsidR="00777F54" w:rsidRPr="00F72EFF" w:rsidRDefault="00777F54" w:rsidP="00481078">
      <w:pPr>
        <w:pStyle w:val="a5"/>
        <w:numPr>
          <w:ilvl w:val="0"/>
          <w:numId w:val="2"/>
        </w:numPr>
        <w:spacing w:after="0" w:line="240" w:lineRule="auto"/>
        <w:jc w:val="both"/>
        <w:rPr>
          <w:sz w:val="24"/>
          <w:szCs w:val="24"/>
        </w:rPr>
      </w:pPr>
      <w:r w:rsidRPr="00F72EFF">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w:t>
      </w:r>
      <w:r w:rsidRPr="00F72EFF">
        <w:rPr>
          <w:sz w:val="24"/>
          <w:szCs w:val="24"/>
        </w:rPr>
        <w:t>а</w:t>
      </w:r>
      <w:r w:rsidRPr="00F72EFF">
        <w:rPr>
          <w:sz w:val="24"/>
          <w:szCs w:val="24"/>
        </w:rPr>
        <w:t>ты в опоре на организационную помощь педагога.</w:t>
      </w:r>
    </w:p>
    <w:p w:rsidR="00777F54" w:rsidRPr="00F72EFF" w:rsidRDefault="00777F54" w:rsidP="00777F54">
      <w:pPr>
        <w:spacing w:after="0" w:line="240" w:lineRule="auto"/>
        <w:jc w:val="both"/>
        <w:rPr>
          <w:sz w:val="24"/>
          <w:szCs w:val="24"/>
          <w:lang w:eastAsia="ar-SA"/>
        </w:rPr>
      </w:pPr>
      <w:r w:rsidRPr="00F72EFF">
        <w:rPr>
          <w:sz w:val="24"/>
          <w:szCs w:val="24"/>
        </w:rPr>
        <w:t>Для реализации поставленной цели и соответствующих ей задач необходимо:</w:t>
      </w:r>
    </w:p>
    <w:p w:rsidR="00777F54" w:rsidRPr="00F72EFF" w:rsidRDefault="00777F54" w:rsidP="00777F54">
      <w:pPr>
        <w:spacing w:after="0" w:line="240" w:lineRule="auto"/>
        <w:jc w:val="both"/>
        <w:rPr>
          <w:sz w:val="24"/>
          <w:szCs w:val="24"/>
        </w:rPr>
      </w:pPr>
      <w:r w:rsidRPr="00F72EFF">
        <w:rPr>
          <w:sz w:val="24"/>
          <w:szCs w:val="24"/>
        </w:rPr>
        <w:t>•определить функции и состав базовых учебных действий, учитывая пси</w:t>
      </w:r>
      <w:r w:rsidRPr="00F72EFF">
        <w:rPr>
          <w:sz w:val="24"/>
          <w:szCs w:val="24"/>
        </w:rPr>
        <w:softHyphen/>
        <w:t>хофизические особенности и своеобразие учебной деятельности обуча</w:t>
      </w:r>
      <w:r w:rsidRPr="00F72EFF">
        <w:rPr>
          <w:sz w:val="24"/>
          <w:szCs w:val="24"/>
        </w:rPr>
        <w:t>ю</w:t>
      </w:r>
      <w:r w:rsidRPr="00F72EFF">
        <w:rPr>
          <w:sz w:val="24"/>
          <w:szCs w:val="24"/>
        </w:rPr>
        <w:t xml:space="preserve">щихся; </w:t>
      </w:r>
    </w:p>
    <w:p w:rsidR="00777F54" w:rsidRPr="00F72EFF" w:rsidRDefault="00777F54" w:rsidP="00777F54">
      <w:pPr>
        <w:spacing w:after="0" w:line="240" w:lineRule="auto"/>
        <w:jc w:val="both"/>
        <w:rPr>
          <w:sz w:val="24"/>
          <w:szCs w:val="24"/>
        </w:rPr>
      </w:pPr>
      <w:r w:rsidRPr="00F72EFF">
        <w:rPr>
          <w:sz w:val="24"/>
          <w:szCs w:val="24"/>
        </w:rPr>
        <w:t>•определить связи базовых учебных действий с содержанием учебных предметов;</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Функции, состав и характеристика базовых учебных действий  обучающихся с умственной отсталостью (интеллектуальными нарушени</w:t>
      </w:r>
      <w:r w:rsidRPr="00F72EFF">
        <w:rPr>
          <w:b/>
          <w:sz w:val="24"/>
          <w:szCs w:val="24"/>
        </w:rPr>
        <w:t>я</w:t>
      </w:r>
      <w:r w:rsidRPr="00F72EFF">
        <w:rPr>
          <w:b/>
          <w:sz w:val="24"/>
          <w:szCs w:val="24"/>
        </w:rPr>
        <w:t>ми).</w:t>
      </w:r>
    </w:p>
    <w:p w:rsidR="00777F54" w:rsidRPr="00F72EFF" w:rsidRDefault="00777F54" w:rsidP="00777F54">
      <w:pPr>
        <w:spacing w:after="0" w:line="240" w:lineRule="auto"/>
        <w:jc w:val="both"/>
        <w:rPr>
          <w:sz w:val="24"/>
          <w:szCs w:val="24"/>
          <w:lang w:eastAsia="ar-SA"/>
        </w:rPr>
      </w:pPr>
      <w:r w:rsidRPr="00F72EFF">
        <w:rPr>
          <w:sz w:val="24"/>
          <w:szCs w:val="24"/>
        </w:rPr>
        <w:t>Современные подходы к повышению эффективности обучения предпола</w:t>
      </w:r>
      <w:r w:rsidRPr="00F72EFF">
        <w:rPr>
          <w:sz w:val="24"/>
          <w:szCs w:val="24"/>
        </w:rPr>
        <w:softHyphen/>
        <w:t>гают формирование у школьника положительной мотивации к учению, ум</w:t>
      </w:r>
      <w:r w:rsidRPr="00F72EFF">
        <w:rPr>
          <w:sz w:val="24"/>
          <w:szCs w:val="24"/>
        </w:rPr>
        <w:t>е</w:t>
      </w:r>
      <w:r w:rsidRPr="00F72EFF">
        <w:rPr>
          <w:sz w:val="24"/>
          <w:szCs w:val="24"/>
        </w:rPr>
        <w:t>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F72EFF">
        <w:rPr>
          <w:sz w:val="24"/>
          <w:szCs w:val="24"/>
        </w:rPr>
        <w:softHyphen/>
        <w:t>мание уделяется развитию и коррекции мо</w:t>
      </w:r>
      <w:r w:rsidRPr="00F72EFF">
        <w:rPr>
          <w:sz w:val="24"/>
          <w:szCs w:val="24"/>
        </w:rPr>
        <w:softHyphen/>
        <w:t>ти</w:t>
      </w:r>
      <w:r w:rsidRPr="00F72EFF">
        <w:rPr>
          <w:sz w:val="24"/>
          <w:szCs w:val="24"/>
        </w:rPr>
        <w:softHyphen/>
        <w:t>ва</w:t>
      </w:r>
      <w:r w:rsidRPr="00F72EFF">
        <w:rPr>
          <w:sz w:val="24"/>
          <w:szCs w:val="24"/>
        </w:rPr>
        <w:softHyphen/>
        <w:t>ци</w:t>
      </w:r>
      <w:r w:rsidRPr="00F72EFF">
        <w:rPr>
          <w:sz w:val="24"/>
          <w:szCs w:val="24"/>
        </w:rPr>
        <w:softHyphen/>
        <w:t>он</w:t>
      </w:r>
      <w:r w:rsidRPr="00F72EFF">
        <w:rPr>
          <w:sz w:val="24"/>
          <w:szCs w:val="24"/>
        </w:rPr>
        <w:softHyphen/>
        <w:t>но</w:t>
      </w:r>
      <w:r w:rsidRPr="00F72EFF">
        <w:rPr>
          <w:sz w:val="24"/>
          <w:szCs w:val="24"/>
        </w:rPr>
        <w:softHyphen/>
        <w:t>го и операционного компоне</w:t>
      </w:r>
      <w:r w:rsidRPr="00F72EFF">
        <w:rPr>
          <w:sz w:val="24"/>
          <w:szCs w:val="24"/>
        </w:rPr>
        <w:t>н</w:t>
      </w:r>
      <w:r w:rsidRPr="00F72EFF">
        <w:rPr>
          <w:sz w:val="24"/>
          <w:szCs w:val="24"/>
        </w:rPr>
        <w:t>тов учебной деятельности, т.к. они во многом оп</w:t>
      </w:r>
      <w:r w:rsidRPr="00F72EFF">
        <w:rPr>
          <w:sz w:val="24"/>
          <w:szCs w:val="24"/>
        </w:rPr>
        <w:softHyphen/>
        <w:t xml:space="preserve">ределяют уровень ее сформированности и успешность обучения школьника. </w:t>
      </w:r>
    </w:p>
    <w:p w:rsidR="00777F54" w:rsidRPr="00F72EFF" w:rsidRDefault="00777F54" w:rsidP="00777F54">
      <w:pPr>
        <w:spacing w:after="0" w:line="240" w:lineRule="auto"/>
        <w:jc w:val="both"/>
        <w:rPr>
          <w:sz w:val="24"/>
          <w:szCs w:val="24"/>
        </w:rPr>
      </w:pPr>
      <w:r w:rsidRPr="00F72EFF">
        <w:rPr>
          <w:sz w:val="24"/>
          <w:szCs w:val="24"/>
        </w:rPr>
        <w:t xml:space="preserve">В качестве базовых учебных действий рассматриваются  </w:t>
      </w:r>
      <w:proofErr w:type="gramStart"/>
      <w:r w:rsidRPr="00F72EFF">
        <w:rPr>
          <w:sz w:val="24"/>
          <w:szCs w:val="24"/>
        </w:rPr>
        <w:t>личностные</w:t>
      </w:r>
      <w:proofErr w:type="gramEnd"/>
      <w:r w:rsidRPr="00F72EFF">
        <w:rPr>
          <w:sz w:val="24"/>
          <w:szCs w:val="24"/>
        </w:rPr>
        <w:t>, коммуникативные, регулятивные, познавательные.</w:t>
      </w:r>
    </w:p>
    <w:p w:rsidR="00777F54" w:rsidRPr="00F72EFF" w:rsidRDefault="00777F54" w:rsidP="00777F54">
      <w:pPr>
        <w:spacing w:after="0" w:line="240" w:lineRule="auto"/>
        <w:jc w:val="both"/>
        <w:rPr>
          <w:sz w:val="24"/>
          <w:szCs w:val="24"/>
        </w:rPr>
      </w:pPr>
      <w:r w:rsidRPr="00F72EFF">
        <w:rPr>
          <w:sz w:val="24"/>
          <w:szCs w:val="24"/>
        </w:rPr>
        <w:t>Функции базовых учебных действий:</w:t>
      </w:r>
    </w:p>
    <w:p w:rsidR="00DC5F77" w:rsidRPr="00DC5F77" w:rsidRDefault="00777F54" w:rsidP="00DC5F77">
      <w:pPr>
        <w:pStyle w:val="a5"/>
        <w:numPr>
          <w:ilvl w:val="0"/>
          <w:numId w:val="3"/>
        </w:numPr>
        <w:spacing w:after="0" w:line="240" w:lineRule="auto"/>
        <w:jc w:val="both"/>
        <w:rPr>
          <w:sz w:val="24"/>
          <w:szCs w:val="24"/>
        </w:rPr>
      </w:pPr>
      <w:r w:rsidRPr="00F72EFF">
        <w:rPr>
          <w:sz w:val="24"/>
          <w:szCs w:val="24"/>
        </w:rPr>
        <w:t>обеспечение успешности (эффективности) изучения содержания любой предметной области;</w:t>
      </w:r>
    </w:p>
    <w:p w:rsidR="00777F54" w:rsidRPr="00F72EFF" w:rsidRDefault="00777F54" w:rsidP="00481078">
      <w:pPr>
        <w:pStyle w:val="a5"/>
        <w:numPr>
          <w:ilvl w:val="0"/>
          <w:numId w:val="3"/>
        </w:numPr>
        <w:spacing w:after="0" w:line="240" w:lineRule="auto"/>
        <w:jc w:val="both"/>
        <w:rPr>
          <w:sz w:val="24"/>
          <w:szCs w:val="24"/>
        </w:rPr>
      </w:pPr>
      <w:r w:rsidRPr="00F72EFF">
        <w:rPr>
          <w:sz w:val="24"/>
          <w:szCs w:val="24"/>
        </w:rPr>
        <w:t>реализация преемственности обучения на всех ступенях образования;</w:t>
      </w:r>
    </w:p>
    <w:p w:rsidR="00777F54" w:rsidRPr="00F72EFF" w:rsidRDefault="00777F54" w:rsidP="00481078">
      <w:pPr>
        <w:pStyle w:val="a5"/>
        <w:numPr>
          <w:ilvl w:val="0"/>
          <w:numId w:val="3"/>
        </w:numPr>
        <w:spacing w:after="0" w:line="240" w:lineRule="auto"/>
        <w:jc w:val="both"/>
        <w:rPr>
          <w:sz w:val="24"/>
          <w:szCs w:val="24"/>
        </w:rPr>
      </w:pPr>
      <w:r w:rsidRPr="00F72EFF">
        <w:rPr>
          <w:sz w:val="24"/>
          <w:szCs w:val="24"/>
        </w:rPr>
        <w:t xml:space="preserve">формирование готовности </w:t>
      </w:r>
      <w:proofErr w:type="gramStart"/>
      <w:r w:rsidRPr="00F72EFF">
        <w:rPr>
          <w:sz w:val="24"/>
          <w:szCs w:val="24"/>
        </w:rPr>
        <w:t>обучающегося</w:t>
      </w:r>
      <w:proofErr w:type="gramEnd"/>
      <w:r w:rsidRPr="00F72EFF">
        <w:rPr>
          <w:sz w:val="24"/>
          <w:szCs w:val="24"/>
        </w:rPr>
        <w:t xml:space="preserve"> с умственной отсталостью (интеллектуальными нарушениями) к даль</w:t>
      </w:r>
      <w:r w:rsidRPr="00F72EFF">
        <w:rPr>
          <w:sz w:val="24"/>
          <w:szCs w:val="24"/>
        </w:rPr>
        <w:softHyphen/>
        <w:t>нейшей трудовой деятельн</w:t>
      </w:r>
      <w:r w:rsidRPr="00F72EFF">
        <w:rPr>
          <w:sz w:val="24"/>
          <w:szCs w:val="24"/>
        </w:rPr>
        <w:t>о</w:t>
      </w:r>
      <w:r w:rsidRPr="00F72EFF">
        <w:rPr>
          <w:sz w:val="24"/>
          <w:szCs w:val="24"/>
        </w:rPr>
        <w:t xml:space="preserve">сти; </w:t>
      </w:r>
    </w:p>
    <w:p w:rsidR="00777F54" w:rsidRPr="00F72EFF" w:rsidRDefault="00777F54" w:rsidP="00481078">
      <w:pPr>
        <w:pStyle w:val="a5"/>
        <w:numPr>
          <w:ilvl w:val="0"/>
          <w:numId w:val="3"/>
        </w:numPr>
        <w:spacing w:after="0" w:line="240" w:lineRule="auto"/>
        <w:jc w:val="both"/>
        <w:rPr>
          <w:sz w:val="24"/>
          <w:szCs w:val="24"/>
        </w:rPr>
      </w:pPr>
      <w:r w:rsidRPr="00F72EFF">
        <w:rPr>
          <w:sz w:val="24"/>
          <w:szCs w:val="24"/>
        </w:rPr>
        <w:t xml:space="preserve">обеспечение целостности  развития личности обучающегося. </w:t>
      </w:r>
    </w:p>
    <w:p w:rsidR="00777F54" w:rsidRPr="00F72EFF" w:rsidRDefault="00777F54" w:rsidP="00777F54">
      <w:pPr>
        <w:spacing w:after="0" w:line="240" w:lineRule="auto"/>
        <w:jc w:val="both"/>
        <w:rPr>
          <w:sz w:val="24"/>
          <w:szCs w:val="24"/>
        </w:rPr>
      </w:pPr>
      <w:r w:rsidRPr="00F72EFF">
        <w:rPr>
          <w:sz w:val="24"/>
          <w:szCs w:val="24"/>
        </w:rPr>
        <w:t>Базовые учебные действия, формируемые у младших школьников, обеспечивают, с одной стороны, успешное начало школьного обу</w:t>
      </w:r>
      <w:r w:rsidRPr="00F72EFF">
        <w:rPr>
          <w:sz w:val="24"/>
          <w:szCs w:val="24"/>
        </w:rPr>
        <w:softHyphen/>
        <w:t>че</w:t>
      </w:r>
      <w:r w:rsidRPr="00F72EFF">
        <w:rPr>
          <w:sz w:val="24"/>
          <w:szCs w:val="24"/>
        </w:rPr>
        <w:softHyphen/>
        <w:t>ния и осозна</w:t>
      </w:r>
      <w:r w:rsidRPr="00F72EFF">
        <w:rPr>
          <w:sz w:val="24"/>
          <w:szCs w:val="24"/>
        </w:rPr>
        <w:t>н</w:t>
      </w:r>
      <w:r w:rsidRPr="00F72EFF">
        <w:rPr>
          <w:sz w:val="24"/>
          <w:szCs w:val="24"/>
        </w:rPr>
        <w:t>ное отношение к обучению, с другой ― составляют ос</w:t>
      </w:r>
      <w:r w:rsidRPr="00F72EFF">
        <w:rPr>
          <w:sz w:val="24"/>
          <w:szCs w:val="24"/>
        </w:rPr>
        <w:softHyphen/>
        <w:t>но</w:t>
      </w:r>
      <w:r w:rsidRPr="00F72EFF">
        <w:rPr>
          <w:sz w:val="24"/>
          <w:szCs w:val="24"/>
        </w:rPr>
        <w:softHyphen/>
        <w:t>ву формирования в старших классах более сложных действий, которые содействуют дал</w:t>
      </w:r>
      <w:r w:rsidRPr="00F72EFF">
        <w:rPr>
          <w:sz w:val="24"/>
          <w:szCs w:val="24"/>
        </w:rPr>
        <w:t>ь</w:t>
      </w:r>
      <w:r w:rsidRPr="00F72EFF">
        <w:rPr>
          <w:sz w:val="24"/>
          <w:szCs w:val="24"/>
        </w:rPr>
        <w:t>нейшему становлению ученика как субъекта осознанной активной учебной деятельности на доступном для него уровне.</w:t>
      </w:r>
    </w:p>
    <w:p w:rsidR="00721489" w:rsidRPr="00721489" w:rsidRDefault="00777F54" w:rsidP="00721489">
      <w:pPr>
        <w:pStyle w:val="a5"/>
        <w:numPr>
          <w:ilvl w:val="0"/>
          <w:numId w:val="4"/>
        </w:numPr>
        <w:spacing w:after="0" w:line="240" w:lineRule="auto"/>
        <w:jc w:val="both"/>
        <w:rPr>
          <w:sz w:val="24"/>
          <w:szCs w:val="24"/>
        </w:rPr>
      </w:pPr>
      <w:r w:rsidRPr="00F72EFF">
        <w:rPr>
          <w:sz w:val="24"/>
          <w:szCs w:val="24"/>
        </w:rPr>
        <w:t>Личностные учебные действия обеспечивают готовность ребенка к принятию новой роли ученика, понимание им на доступном уровне рол</w:t>
      </w:r>
      <w:r w:rsidRPr="00F72EFF">
        <w:rPr>
          <w:sz w:val="24"/>
          <w:szCs w:val="24"/>
        </w:rPr>
        <w:t>е</w:t>
      </w:r>
      <w:r w:rsidRPr="00F72EFF">
        <w:rPr>
          <w:sz w:val="24"/>
          <w:szCs w:val="24"/>
        </w:rPr>
        <w:t xml:space="preserve">вых функций и включение в процесс обучения на основе интереса к его содержанию и организации. </w:t>
      </w:r>
    </w:p>
    <w:p w:rsidR="00DC5F77" w:rsidRPr="00DC5F77" w:rsidRDefault="00DC5F77" w:rsidP="00DC5F77">
      <w:pPr>
        <w:pStyle w:val="a5"/>
        <w:spacing w:after="0" w:line="240" w:lineRule="auto"/>
        <w:ind w:left="360"/>
        <w:jc w:val="both"/>
        <w:rPr>
          <w:sz w:val="24"/>
          <w:szCs w:val="24"/>
        </w:rPr>
      </w:pPr>
    </w:p>
    <w:p w:rsidR="00777F54" w:rsidRPr="00F72EFF" w:rsidRDefault="00777F54" w:rsidP="00481078">
      <w:pPr>
        <w:pStyle w:val="a5"/>
        <w:numPr>
          <w:ilvl w:val="0"/>
          <w:numId w:val="4"/>
        </w:numPr>
        <w:spacing w:after="0" w:line="240" w:lineRule="auto"/>
        <w:jc w:val="both"/>
        <w:rPr>
          <w:sz w:val="24"/>
          <w:szCs w:val="24"/>
        </w:rPr>
      </w:pPr>
      <w:r w:rsidRPr="00F72EFF">
        <w:rPr>
          <w:sz w:val="24"/>
          <w:szCs w:val="24"/>
        </w:rPr>
        <w:t>Коммуникативные учебные действия обеспечивают способность вступать в коммуникацию с взрослыми и сверстниками в процессе обучения.</w:t>
      </w:r>
    </w:p>
    <w:p w:rsidR="00777F54" w:rsidRPr="00F72EFF" w:rsidRDefault="00777F54" w:rsidP="00481078">
      <w:pPr>
        <w:pStyle w:val="a5"/>
        <w:numPr>
          <w:ilvl w:val="0"/>
          <w:numId w:val="4"/>
        </w:numPr>
        <w:spacing w:after="0" w:line="240" w:lineRule="auto"/>
        <w:jc w:val="both"/>
        <w:rPr>
          <w:sz w:val="24"/>
          <w:szCs w:val="24"/>
        </w:rPr>
      </w:pPr>
      <w:r w:rsidRPr="00F72EFF">
        <w:rPr>
          <w:sz w:val="24"/>
          <w:szCs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777F54" w:rsidRPr="00F72EFF" w:rsidRDefault="00777F54" w:rsidP="00481078">
      <w:pPr>
        <w:pStyle w:val="a5"/>
        <w:numPr>
          <w:ilvl w:val="0"/>
          <w:numId w:val="4"/>
        </w:numPr>
        <w:spacing w:after="0" w:line="240" w:lineRule="auto"/>
        <w:jc w:val="both"/>
        <w:rPr>
          <w:sz w:val="24"/>
          <w:szCs w:val="24"/>
        </w:rPr>
      </w:pPr>
      <w:r w:rsidRPr="00F72EFF">
        <w:rPr>
          <w:sz w:val="24"/>
          <w:szCs w:val="24"/>
        </w:rPr>
        <w:lastRenderedPageBreak/>
        <w:t>Познавательные учебные действия представлены комплексом начальных логических операций, которые необходимы для усвоения и испол</w:t>
      </w:r>
      <w:r w:rsidRPr="00F72EFF">
        <w:rPr>
          <w:sz w:val="24"/>
          <w:szCs w:val="24"/>
        </w:rPr>
        <w:t>ь</w:t>
      </w:r>
      <w:r w:rsidRPr="00F72EFF">
        <w:rPr>
          <w:sz w:val="24"/>
          <w:szCs w:val="24"/>
        </w:rPr>
        <w:t xml:space="preserve">зования знаний и умений в различных условиях, составляют основу для дальнейшего формирования логического мышления школьников. </w:t>
      </w:r>
    </w:p>
    <w:p w:rsidR="00777F54" w:rsidRPr="00F72EFF" w:rsidRDefault="00777F54" w:rsidP="00777F54">
      <w:pPr>
        <w:spacing w:after="0" w:line="240" w:lineRule="auto"/>
        <w:jc w:val="both"/>
        <w:rPr>
          <w:sz w:val="24"/>
          <w:szCs w:val="24"/>
        </w:rPr>
      </w:pPr>
      <w:r w:rsidRPr="00F72EFF">
        <w:rPr>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777F54" w:rsidRPr="00F72EFF" w:rsidRDefault="00777F54" w:rsidP="00777F54">
      <w:pPr>
        <w:spacing w:after="0" w:line="240" w:lineRule="auto"/>
        <w:jc w:val="both"/>
        <w:rPr>
          <w:sz w:val="24"/>
          <w:szCs w:val="24"/>
        </w:rPr>
      </w:pPr>
      <w:r w:rsidRPr="00F72EFF">
        <w:rPr>
          <w:sz w:val="24"/>
          <w:szCs w:val="24"/>
        </w:rPr>
        <w:t>Характеристика базовых учебных действий.</w:t>
      </w:r>
    </w:p>
    <w:p w:rsidR="00777F54" w:rsidRPr="00F72EFF" w:rsidRDefault="00777F54" w:rsidP="00777F54">
      <w:pPr>
        <w:spacing w:after="0" w:line="240" w:lineRule="auto"/>
        <w:jc w:val="both"/>
        <w:rPr>
          <w:sz w:val="24"/>
          <w:szCs w:val="24"/>
        </w:rPr>
      </w:pPr>
      <w:r w:rsidRPr="00F72EFF">
        <w:rPr>
          <w:sz w:val="24"/>
          <w:szCs w:val="24"/>
        </w:rPr>
        <w:t>5-9 классы.</w:t>
      </w:r>
    </w:p>
    <w:p w:rsidR="00777F54" w:rsidRPr="00F72EFF" w:rsidRDefault="00777F54" w:rsidP="00777F54">
      <w:pPr>
        <w:spacing w:after="0" w:line="240" w:lineRule="auto"/>
        <w:jc w:val="both"/>
        <w:rPr>
          <w:sz w:val="24"/>
          <w:szCs w:val="24"/>
        </w:rPr>
      </w:pPr>
      <w:r w:rsidRPr="00F72EFF">
        <w:rPr>
          <w:sz w:val="24"/>
          <w:szCs w:val="24"/>
        </w:rPr>
        <w:t>1.Личностные учебные действия  представлены следующими умениями:</w:t>
      </w:r>
    </w:p>
    <w:p w:rsidR="00777F54" w:rsidRPr="00F72EFF" w:rsidRDefault="00777F54" w:rsidP="00481078">
      <w:pPr>
        <w:pStyle w:val="a5"/>
        <w:numPr>
          <w:ilvl w:val="0"/>
          <w:numId w:val="5"/>
        </w:numPr>
        <w:spacing w:after="0" w:line="240" w:lineRule="auto"/>
        <w:jc w:val="both"/>
        <w:rPr>
          <w:sz w:val="24"/>
          <w:szCs w:val="24"/>
        </w:rPr>
      </w:pPr>
      <w:r w:rsidRPr="00F72EFF">
        <w:rPr>
          <w:sz w:val="24"/>
          <w:szCs w:val="24"/>
        </w:rPr>
        <w:t>испытывать чувство гордости за свою страну;</w:t>
      </w:r>
    </w:p>
    <w:p w:rsidR="00777F54" w:rsidRPr="00F72EFF" w:rsidRDefault="00777F54" w:rsidP="00481078">
      <w:pPr>
        <w:pStyle w:val="a5"/>
        <w:numPr>
          <w:ilvl w:val="0"/>
          <w:numId w:val="5"/>
        </w:numPr>
        <w:spacing w:after="0" w:line="240" w:lineRule="auto"/>
        <w:jc w:val="both"/>
        <w:rPr>
          <w:sz w:val="24"/>
          <w:szCs w:val="24"/>
          <w:lang w:eastAsia="ru-RU" w:bidi="ru-RU"/>
        </w:rPr>
      </w:pPr>
      <w:r w:rsidRPr="00F72EFF">
        <w:rPr>
          <w:sz w:val="24"/>
          <w:szCs w:val="24"/>
        </w:rPr>
        <w:t>гордиться школьными успехами и достижениями как собственными, так и своих товарищей;</w:t>
      </w:r>
    </w:p>
    <w:p w:rsidR="00777F54" w:rsidRPr="00F72EFF" w:rsidRDefault="00777F54" w:rsidP="00481078">
      <w:pPr>
        <w:pStyle w:val="a5"/>
        <w:numPr>
          <w:ilvl w:val="0"/>
          <w:numId w:val="5"/>
        </w:numPr>
        <w:spacing w:after="0" w:line="240" w:lineRule="auto"/>
        <w:jc w:val="both"/>
        <w:rPr>
          <w:sz w:val="24"/>
          <w:szCs w:val="24"/>
        </w:rPr>
      </w:pPr>
      <w:r w:rsidRPr="00F72EFF">
        <w:rPr>
          <w:sz w:val="24"/>
          <w:szCs w:val="24"/>
        </w:rPr>
        <w:t xml:space="preserve">адекватно эмоционально откликаться на произведения литературы, музыки, живописи и др.; </w:t>
      </w:r>
    </w:p>
    <w:p w:rsidR="00777F54" w:rsidRPr="00F72EFF" w:rsidRDefault="00777F54" w:rsidP="00481078">
      <w:pPr>
        <w:pStyle w:val="a5"/>
        <w:numPr>
          <w:ilvl w:val="0"/>
          <w:numId w:val="5"/>
        </w:numPr>
        <w:spacing w:after="0" w:line="240" w:lineRule="auto"/>
        <w:jc w:val="both"/>
        <w:rPr>
          <w:sz w:val="24"/>
          <w:szCs w:val="24"/>
        </w:rPr>
      </w:pPr>
      <w:r w:rsidRPr="00F72EFF">
        <w:rPr>
          <w:sz w:val="24"/>
          <w:szCs w:val="24"/>
        </w:rPr>
        <w:t>уважительно и бережно относиться к людям труда и результатам их деятельности;</w:t>
      </w:r>
    </w:p>
    <w:p w:rsidR="00777F54" w:rsidRPr="00F72EFF" w:rsidRDefault="00777F54" w:rsidP="00481078">
      <w:pPr>
        <w:pStyle w:val="a5"/>
        <w:numPr>
          <w:ilvl w:val="0"/>
          <w:numId w:val="5"/>
        </w:numPr>
        <w:spacing w:after="0" w:line="240" w:lineRule="auto"/>
        <w:jc w:val="both"/>
        <w:rPr>
          <w:sz w:val="24"/>
          <w:szCs w:val="24"/>
        </w:rPr>
      </w:pPr>
      <w:r w:rsidRPr="00F72EFF">
        <w:rPr>
          <w:sz w:val="24"/>
          <w:szCs w:val="24"/>
        </w:rPr>
        <w:t>активно включаться в общеполезную социальную деятельность;</w:t>
      </w:r>
    </w:p>
    <w:p w:rsidR="00777F54" w:rsidRPr="00F72EFF" w:rsidRDefault="00777F54" w:rsidP="00481078">
      <w:pPr>
        <w:pStyle w:val="a5"/>
        <w:numPr>
          <w:ilvl w:val="0"/>
          <w:numId w:val="5"/>
        </w:numPr>
        <w:spacing w:after="0" w:line="240" w:lineRule="auto"/>
        <w:jc w:val="both"/>
        <w:rPr>
          <w:sz w:val="24"/>
          <w:szCs w:val="24"/>
        </w:rPr>
      </w:pPr>
      <w:r w:rsidRPr="00F72EFF">
        <w:rPr>
          <w:sz w:val="24"/>
          <w:szCs w:val="24"/>
        </w:rPr>
        <w:t>бережно относиться к культурно-историческому наследию родного края и страны.</w:t>
      </w:r>
    </w:p>
    <w:p w:rsidR="00777F54" w:rsidRPr="00F72EFF" w:rsidRDefault="00777F54" w:rsidP="00777F54">
      <w:pPr>
        <w:spacing w:after="0" w:line="240" w:lineRule="auto"/>
        <w:jc w:val="both"/>
        <w:rPr>
          <w:sz w:val="24"/>
          <w:szCs w:val="24"/>
          <w:lang w:eastAsia="ar-SA"/>
        </w:rPr>
      </w:pPr>
      <w:r w:rsidRPr="00F72EFF">
        <w:rPr>
          <w:sz w:val="24"/>
          <w:szCs w:val="24"/>
        </w:rPr>
        <w:t xml:space="preserve">2..Коммуникативные учебные действия  включают следующие умения: </w:t>
      </w:r>
    </w:p>
    <w:p w:rsidR="00777F54" w:rsidRPr="00F72EFF" w:rsidRDefault="00777F54" w:rsidP="00481078">
      <w:pPr>
        <w:pStyle w:val="a5"/>
        <w:numPr>
          <w:ilvl w:val="0"/>
          <w:numId w:val="6"/>
        </w:numPr>
        <w:spacing w:after="0" w:line="240" w:lineRule="auto"/>
        <w:jc w:val="both"/>
        <w:rPr>
          <w:sz w:val="24"/>
          <w:szCs w:val="24"/>
        </w:rPr>
      </w:pPr>
      <w:r w:rsidRPr="00F72EFF">
        <w:rPr>
          <w:sz w:val="24"/>
          <w:szCs w:val="24"/>
        </w:rPr>
        <w:t>вступать и поддерживать коммуникацию в разных ситуациях социального взаимодействия (учебных, трудовых, бытовых и др.);</w:t>
      </w:r>
    </w:p>
    <w:p w:rsidR="00777F54" w:rsidRPr="00F72EFF" w:rsidRDefault="00777F54" w:rsidP="00481078">
      <w:pPr>
        <w:pStyle w:val="a5"/>
        <w:numPr>
          <w:ilvl w:val="0"/>
          <w:numId w:val="6"/>
        </w:numPr>
        <w:spacing w:after="0" w:line="240" w:lineRule="auto"/>
        <w:jc w:val="both"/>
        <w:rPr>
          <w:sz w:val="24"/>
          <w:szCs w:val="24"/>
        </w:rPr>
      </w:pPr>
      <w:r w:rsidRPr="00F72EFF">
        <w:rPr>
          <w:sz w:val="24"/>
          <w:szCs w:val="24"/>
        </w:rPr>
        <w:t>слушать собеседника, вступать в диалог и поддерживать его, использовать разные виды делового письма для решения жизненно значимых з</w:t>
      </w:r>
      <w:r w:rsidRPr="00F72EFF">
        <w:rPr>
          <w:sz w:val="24"/>
          <w:szCs w:val="24"/>
        </w:rPr>
        <w:t>а</w:t>
      </w:r>
      <w:r w:rsidRPr="00F72EFF">
        <w:rPr>
          <w:sz w:val="24"/>
          <w:szCs w:val="24"/>
        </w:rPr>
        <w:t>дач;</w:t>
      </w:r>
    </w:p>
    <w:p w:rsidR="00777F54" w:rsidRPr="00F72EFF" w:rsidRDefault="00777F54" w:rsidP="00481078">
      <w:pPr>
        <w:pStyle w:val="a5"/>
        <w:numPr>
          <w:ilvl w:val="0"/>
          <w:numId w:val="6"/>
        </w:numPr>
        <w:spacing w:after="0" w:line="240" w:lineRule="auto"/>
        <w:jc w:val="both"/>
        <w:rPr>
          <w:sz w:val="24"/>
          <w:szCs w:val="24"/>
        </w:rPr>
      </w:pPr>
      <w:r w:rsidRPr="00F72EFF">
        <w:rPr>
          <w:sz w:val="24"/>
          <w:szCs w:val="24"/>
        </w:rPr>
        <w:t>использовать доступные источники и средства получения информации для решения коммуникативных и познавательных задач.</w:t>
      </w:r>
    </w:p>
    <w:p w:rsidR="00777F54" w:rsidRPr="00F72EFF" w:rsidRDefault="00777F54" w:rsidP="00777F54">
      <w:pPr>
        <w:spacing w:after="0" w:line="240" w:lineRule="auto"/>
        <w:jc w:val="both"/>
        <w:rPr>
          <w:sz w:val="24"/>
          <w:szCs w:val="24"/>
        </w:rPr>
      </w:pPr>
      <w:r w:rsidRPr="00F72EFF">
        <w:rPr>
          <w:sz w:val="24"/>
          <w:szCs w:val="24"/>
        </w:rPr>
        <w:t xml:space="preserve">3.Регулятивные учебные действия  включают следующие умения: </w:t>
      </w:r>
    </w:p>
    <w:p w:rsidR="00777F54" w:rsidRPr="00F72EFF" w:rsidRDefault="00777F54" w:rsidP="00481078">
      <w:pPr>
        <w:pStyle w:val="a5"/>
        <w:numPr>
          <w:ilvl w:val="0"/>
          <w:numId w:val="7"/>
        </w:numPr>
        <w:spacing w:after="0" w:line="240" w:lineRule="auto"/>
        <w:jc w:val="both"/>
        <w:rPr>
          <w:sz w:val="24"/>
          <w:szCs w:val="24"/>
        </w:rPr>
      </w:pPr>
      <w:r w:rsidRPr="00F72EFF">
        <w:rPr>
          <w:sz w:val="24"/>
          <w:szCs w:val="24"/>
        </w:rPr>
        <w:t>принимать и сохранять цели и задачи решения типовых учебных и практических задач, осуществлять коллективный поиск средств их ос</w:t>
      </w:r>
      <w:r w:rsidRPr="00F72EFF">
        <w:rPr>
          <w:sz w:val="24"/>
          <w:szCs w:val="24"/>
        </w:rPr>
        <w:t>у</w:t>
      </w:r>
      <w:r w:rsidRPr="00F72EFF">
        <w:rPr>
          <w:sz w:val="24"/>
          <w:szCs w:val="24"/>
        </w:rPr>
        <w:t>ществления;</w:t>
      </w:r>
    </w:p>
    <w:p w:rsidR="00777F54" w:rsidRPr="00F72EFF" w:rsidRDefault="00777F54" w:rsidP="00481078">
      <w:pPr>
        <w:pStyle w:val="a5"/>
        <w:numPr>
          <w:ilvl w:val="0"/>
          <w:numId w:val="7"/>
        </w:numPr>
        <w:spacing w:after="0" w:line="240" w:lineRule="auto"/>
        <w:jc w:val="both"/>
        <w:rPr>
          <w:sz w:val="24"/>
          <w:szCs w:val="24"/>
        </w:rPr>
      </w:pPr>
      <w:r w:rsidRPr="00F72EFF">
        <w:rPr>
          <w:sz w:val="24"/>
          <w:szCs w:val="24"/>
        </w:rPr>
        <w:t>осознанно действовать на основе разных видов инструкций для решения практических и учебных задач;</w:t>
      </w:r>
    </w:p>
    <w:p w:rsidR="00777F54" w:rsidRPr="00F72EFF" w:rsidRDefault="00777F54" w:rsidP="00481078">
      <w:pPr>
        <w:pStyle w:val="a5"/>
        <w:numPr>
          <w:ilvl w:val="0"/>
          <w:numId w:val="7"/>
        </w:numPr>
        <w:spacing w:after="0" w:line="240" w:lineRule="auto"/>
        <w:jc w:val="both"/>
        <w:rPr>
          <w:sz w:val="24"/>
          <w:szCs w:val="24"/>
        </w:rPr>
      </w:pPr>
      <w:r w:rsidRPr="00F72EFF">
        <w:rPr>
          <w:sz w:val="24"/>
          <w:szCs w:val="24"/>
        </w:rPr>
        <w:t>осуществлять взаимный контроль в совместной деятельности;</w:t>
      </w:r>
    </w:p>
    <w:p w:rsidR="00777F54" w:rsidRPr="00F72EFF" w:rsidRDefault="00777F54" w:rsidP="00481078">
      <w:pPr>
        <w:pStyle w:val="a5"/>
        <w:numPr>
          <w:ilvl w:val="0"/>
          <w:numId w:val="7"/>
        </w:numPr>
        <w:spacing w:after="0" w:line="240" w:lineRule="auto"/>
        <w:jc w:val="both"/>
        <w:rPr>
          <w:sz w:val="24"/>
          <w:szCs w:val="24"/>
        </w:rPr>
      </w:pPr>
      <w:r w:rsidRPr="00F72EFF">
        <w:rPr>
          <w:sz w:val="24"/>
          <w:szCs w:val="24"/>
        </w:rPr>
        <w:t>обладать готовностью к осуществлению самоконтроля в процессе деятельности;</w:t>
      </w:r>
    </w:p>
    <w:p w:rsidR="00777F54" w:rsidRPr="00F72EFF" w:rsidRDefault="00777F54" w:rsidP="00481078">
      <w:pPr>
        <w:pStyle w:val="a5"/>
        <w:numPr>
          <w:ilvl w:val="0"/>
          <w:numId w:val="7"/>
        </w:numPr>
        <w:spacing w:after="0" w:line="240" w:lineRule="auto"/>
        <w:jc w:val="both"/>
        <w:rPr>
          <w:sz w:val="24"/>
          <w:szCs w:val="24"/>
        </w:rPr>
      </w:pPr>
      <w:r w:rsidRPr="00F72EFF">
        <w:rPr>
          <w:sz w:val="24"/>
          <w:szCs w:val="24"/>
        </w:rPr>
        <w:t>адекватно реагировать на внешний контроль и оценку, корректировать в соответствии с ней свою деятельность.</w:t>
      </w:r>
    </w:p>
    <w:p w:rsidR="00777F54" w:rsidRPr="00F72EFF" w:rsidRDefault="00777F54" w:rsidP="00777F54">
      <w:pPr>
        <w:spacing w:after="0" w:line="240" w:lineRule="auto"/>
        <w:jc w:val="both"/>
        <w:rPr>
          <w:sz w:val="24"/>
          <w:szCs w:val="24"/>
        </w:rPr>
      </w:pPr>
      <w:r w:rsidRPr="00F72EFF">
        <w:rPr>
          <w:sz w:val="24"/>
          <w:szCs w:val="24"/>
        </w:rPr>
        <w:t>4.Познавательные учебные действия включают следующие умения:</w:t>
      </w:r>
    </w:p>
    <w:p w:rsidR="00777F54" w:rsidRPr="00F72EFF" w:rsidRDefault="00777F54" w:rsidP="00777F54">
      <w:pPr>
        <w:spacing w:after="0" w:line="240" w:lineRule="auto"/>
        <w:jc w:val="both"/>
        <w:rPr>
          <w:sz w:val="24"/>
          <w:szCs w:val="24"/>
          <w:lang w:eastAsia="ru-RU" w:bidi="ru-RU"/>
        </w:rPr>
      </w:pPr>
      <w:r w:rsidRPr="00F72EFF">
        <w:rPr>
          <w:sz w:val="24"/>
          <w:szCs w:val="24"/>
        </w:rPr>
        <w:t>Дифференцированно воспринимать окружающий мир, его временно-пространственную организацию;</w:t>
      </w:r>
    </w:p>
    <w:p w:rsidR="00777F54" w:rsidRPr="00F72EFF" w:rsidRDefault="00777F54" w:rsidP="00481078">
      <w:pPr>
        <w:pStyle w:val="a5"/>
        <w:numPr>
          <w:ilvl w:val="0"/>
          <w:numId w:val="8"/>
        </w:numPr>
        <w:spacing w:after="0" w:line="240" w:lineRule="auto"/>
        <w:jc w:val="both"/>
        <w:rPr>
          <w:sz w:val="24"/>
          <w:szCs w:val="24"/>
        </w:rPr>
      </w:pPr>
      <w:proofErr w:type="gramStart"/>
      <w:r w:rsidRPr="00F72EFF">
        <w:rPr>
          <w:sz w:val="24"/>
          <w:szCs w:val="24"/>
        </w:rPr>
        <w:t>Использовать  усвоенные  логические операции (сравнение, анализ, синтез, обобщение, классификацию, установление аналогий, закономе</w:t>
      </w:r>
      <w:r w:rsidRPr="00F72EFF">
        <w:rPr>
          <w:sz w:val="24"/>
          <w:szCs w:val="24"/>
        </w:rPr>
        <w:t>р</w:t>
      </w:r>
      <w:r w:rsidRPr="00F72EFF">
        <w:rPr>
          <w:sz w:val="24"/>
          <w:szCs w:val="24"/>
        </w:rPr>
        <w:t>ностей, причинно-следственных связей) на наглядном, доступном вербальном материале  в соответствии с индивидуальными возможностями;</w:t>
      </w:r>
      <w:proofErr w:type="gramEnd"/>
    </w:p>
    <w:p w:rsidR="00777F54" w:rsidRPr="00F72EFF" w:rsidRDefault="00777F54" w:rsidP="00481078">
      <w:pPr>
        <w:pStyle w:val="a5"/>
        <w:numPr>
          <w:ilvl w:val="0"/>
          <w:numId w:val="8"/>
        </w:numPr>
        <w:spacing w:after="0" w:line="240" w:lineRule="auto"/>
        <w:jc w:val="both"/>
        <w:rPr>
          <w:sz w:val="24"/>
          <w:szCs w:val="24"/>
        </w:rPr>
      </w:pPr>
      <w:r w:rsidRPr="00F72EFF">
        <w:rPr>
          <w:sz w:val="24"/>
          <w:szCs w:val="24"/>
        </w:rPr>
        <w:t>использовать в жизни и деятельности некоторые  межпредметные  знания, отражающие несложные, доступные существенные связи и отн</w:t>
      </w:r>
      <w:r w:rsidRPr="00F72EFF">
        <w:rPr>
          <w:sz w:val="24"/>
          <w:szCs w:val="24"/>
        </w:rPr>
        <w:t>о</w:t>
      </w:r>
      <w:r w:rsidRPr="00F72EFF">
        <w:rPr>
          <w:sz w:val="24"/>
          <w:szCs w:val="24"/>
        </w:rPr>
        <w:t>шения между объектами и процессам.</w:t>
      </w:r>
    </w:p>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Связь  базовых учебных действий с содержанием учебных предметов.</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tbl>
      <w:tblPr>
        <w:tblpPr w:leftFromText="180" w:rightFromText="180" w:bottomFromText="20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9151"/>
        <w:gridCol w:w="3338"/>
      </w:tblGrid>
      <w:tr w:rsidR="00777F54" w:rsidRPr="00F72EFF" w:rsidTr="00777F54">
        <w:trPr>
          <w:trHeight w:val="422"/>
        </w:trPr>
        <w:tc>
          <w:tcPr>
            <w:tcW w:w="2297"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Группа базовых учебных действий</w:t>
            </w:r>
          </w:p>
        </w:tc>
        <w:tc>
          <w:tcPr>
            <w:tcW w:w="915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Перечень учебных действий</w:t>
            </w: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Предметы</w:t>
            </w:r>
          </w:p>
        </w:tc>
      </w:tr>
      <w:tr w:rsidR="00777F54" w:rsidRPr="00F72EFF" w:rsidTr="00777F54">
        <w:trPr>
          <w:trHeight w:val="582"/>
        </w:trPr>
        <w:tc>
          <w:tcPr>
            <w:tcW w:w="2297"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1.Личностные  учебные  действия.</w:t>
            </w:r>
          </w:p>
        </w:tc>
        <w:tc>
          <w:tcPr>
            <w:tcW w:w="915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Испытывать чувство гордости за свою страну;</w:t>
            </w: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гордиться школьными успехами и достижениями как собственными, так и своих тов</w:t>
            </w:r>
            <w:r w:rsidRPr="00F72EFF">
              <w:rPr>
                <w:sz w:val="24"/>
                <w:szCs w:val="24"/>
              </w:rPr>
              <w:t>а</w:t>
            </w:r>
            <w:r w:rsidRPr="00F72EFF">
              <w:rPr>
                <w:sz w:val="24"/>
                <w:szCs w:val="24"/>
              </w:rPr>
              <w:t>рищей;</w:t>
            </w: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адекватно эмоционально откликаться на произведения литературы, музыки, живописи и др.; </w:t>
            </w: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 xml:space="preserve">адекватно эмоционально откликаться на произведения литературы, музыки, живописи и др.; </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уважительно и бережно относиться к людям труда и результатам их деятельности;</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активно включаться в общеполезную социальную деятельность;</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бережно относиться к культурно-историческому наследию родного края и страны.</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86"/>
        </w:trPr>
        <w:tc>
          <w:tcPr>
            <w:tcW w:w="2297"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2.Коммуникативные учебные действия.</w:t>
            </w: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Вступать и поддерживать коммуникацию в разных ситуациях социального взаимоде</w:t>
            </w:r>
            <w:r w:rsidRPr="00F72EFF">
              <w:rPr>
                <w:sz w:val="24"/>
                <w:szCs w:val="24"/>
              </w:rPr>
              <w:t>й</w:t>
            </w:r>
            <w:r w:rsidRPr="00F72EFF">
              <w:rPr>
                <w:sz w:val="24"/>
                <w:szCs w:val="24"/>
              </w:rPr>
              <w:t>ствия (учебных, трудовых, бытовых и др.);</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слушать собеседника, вступать в диалог и поддерживать его, использовать разные в</w:t>
            </w:r>
            <w:r w:rsidRPr="00F72EFF">
              <w:rPr>
                <w:sz w:val="24"/>
                <w:szCs w:val="24"/>
              </w:rPr>
              <w:t>и</w:t>
            </w:r>
            <w:r w:rsidRPr="00F72EFF">
              <w:rPr>
                <w:sz w:val="24"/>
                <w:szCs w:val="24"/>
              </w:rPr>
              <w:t>ды делового письма для решения жизненно значимых задач;</w:t>
            </w: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использовать доступные источники и средства получения информации для решения коммуникативных и познавательных задач.</w:t>
            </w: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67"/>
        </w:trPr>
        <w:tc>
          <w:tcPr>
            <w:tcW w:w="2297"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3.Регулятивные учебные действия.</w:t>
            </w: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Принимать и сохранять цели и задачи решения типовых учебных и практических з</w:t>
            </w:r>
            <w:r w:rsidRPr="00F72EFF">
              <w:rPr>
                <w:sz w:val="24"/>
                <w:szCs w:val="24"/>
              </w:rPr>
              <w:t>а</w:t>
            </w:r>
            <w:r w:rsidRPr="00F72EFF">
              <w:rPr>
                <w:sz w:val="24"/>
                <w:szCs w:val="24"/>
              </w:rPr>
              <w:t>дач, осуществлять коллективный поиск средств их осуществления;</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Все предметы учебного плана</w:t>
            </w:r>
          </w:p>
        </w:tc>
      </w:tr>
      <w:tr w:rsidR="00777F54" w:rsidRPr="00F72EFF" w:rsidTr="00777F54">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осознанно действовать на основе разных видов инструкций для решения практич</w:t>
            </w:r>
            <w:r w:rsidRPr="00F72EFF">
              <w:rPr>
                <w:sz w:val="24"/>
                <w:szCs w:val="24"/>
              </w:rPr>
              <w:t>е</w:t>
            </w:r>
            <w:r w:rsidRPr="00F72EFF">
              <w:rPr>
                <w:sz w:val="24"/>
                <w:szCs w:val="24"/>
              </w:rPr>
              <w:t>ских и учебных задач;</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осуществлять взаимный контроль в совместной деятельности;</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обладать готовностью к осуществлению самоконтроля в процессе деятельности;</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адекватно реагировать на внешний контроль и оценку, корректировать в соответствии с ней свою деятельность.</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710"/>
        </w:trPr>
        <w:tc>
          <w:tcPr>
            <w:tcW w:w="2297"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4.Познавательные учебные действия.</w:t>
            </w: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Дифференцированно воспринимать окружающий мир, его временно-пространственную организацию;</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1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proofErr w:type="gramStart"/>
            <w:r w:rsidRPr="00F72EFF">
              <w:rPr>
                <w:sz w:val="24"/>
                <w:szCs w:val="24"/>
              </w:rPr>
              <w:t>использовать  усвоенные  логические операции (сравнение, анализ, синтез, обобщ</w:t>
            </w:r>
            <w:r w:rsidRPr="00F72EFF">
              <w:rPr>
                <w:sz w:val="24"/>
                <w:szCs w:val="24"/>
              </w:rPr>
              <w:t>е</w:t>
            </w:r>
            <w:r w:rsidRPr="00F72EFF">
              <w:rPr>
                <w:sz w:val="24"/>
                <w:szCs w:val="24"/>
              </w:rPr>
              <w:t>ние, классификацию, установление аналогий, закономерностей, причинно-следственных связей) на наглядном, доступном вербальном материале  в    соотве</w:t>
            </w:r>
            <w:r w:rsidRPr="00F72EFF">
              <w:rPr>
                <w:sz w:val="24"/>
                <w:szCs w:val="24"/>
              </w:rPr>
              <w:t>т</w:t>
            </w:r>
            <w:r w:rsidRPr="00F72EFF">
              <w:rPr>
                <w:sz w:val="24"/>
                <w:szCs w:val="24"/>
              </w:rPr>
              <w:t>ствии с    индивидуальными   возможностями;</w:t>
            </w:r>
            <w:proofErr w:type="gramEnd"/>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r w:rsidR="00777F54" w:rsidRPr="00F72EFF" w:rsidTr="00777F54">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151"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использовать в жизни и деятельности некоторые  межпредметные  знания, отража</w:t>
            </w:r>
            <w:r w:rsidRPr="00F72EFF">
              <w:rPr>
                <w:sz w:val="24"/>
                <w:szCs w:val="24"/>
              </w:rPr>
              <w:t>ю</w:t>
            </w:r>
            <w:r w:rsidRPr="00F72EFF">
              <w:rPr>
                <w:sz w:val="24"/>
                <w:szCs w:val="24"/>
              </w:rPr>
              <w:t>щие несложные, доступные существенные связи и отношения между объектами и процессам.</w:t>
            </w:r>
          </w:p>
          <w:p w:rsidR="00777F54" w:rsidRPr="00F72EFF" w:rsidRDefault="00777F54">
            <w:pPr>
              <w:spacing w:after="0" w:line="240" w:lineRule="auto"/>
              <w:jc w:val="both"/>
              <w:rPr>
                <w:sz w:val="24"/>
                <w:szCs w:val="24"/>
                <w:lang w:eastAsia="ar-SA"/>
              </w:rPr>
            </w:pPr>
          </w:p>
        </w:tc>
        <w:tc>
          <w:tcPr>
            <w:tcW w:w="33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Все предметы учебного плана</w:t>
            </w:r>
          </w:p>
        </w:tc>
      </w:tr>
    </w:tbl>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F72EFF">
        <w:rPr>
          <w:sz w:val="24"/>
          <w:szCs w:val="24"/>
        </w:rPr>
        <w:t>эффективности</w:t>
      </w:r>
      <w:proofErr w:type="gramEnd"/>
      <w:r w:rsidRPr="00F72EFF">
        <w:rPr>
          <w:sz w:val="24"/>
          <w:szCs w:val="24"/>
        </w:rPr>
        <w:t xml:space="preserve"> проводимой в этом направлении работы. Для оценки уровня  сформированности  каждого действия  и</w:t>
      </w:r>
      <w:r w:rsidRPr="00F72EFF">
        <w:rPr>
          <w:sz w:val="24"/>
          <w:szCs w:val="24"/>
        </w:rPr>
        <w:t>с</w:t>
      </w:r>
      <w:r w:rsidRPr="00F72EFF">
        <w:rPr>
          <w:sz w:val="24"/>
          <w:szCs w:val="24"/>
        </w:rPr>
        <w:t xml:space="preserve">пользуется следующая система оценки: </w:t>
      </w:r>
    </w:p>
    <w:p w:rsidR="00777F54" w:rsidRPr="00F72EFF" w:rsidRDefault="00777F54" w:rsidP="00481078">
      <w:pPr>
        <w:pStyle w:val="a5"/>
        <w:numPr>
          <w:ilvl w:val="0"/>
          <w:numId w:val="9"/>
        </w:numPr>
        <w:spacing w:after="0" w:line="240" w:lineRule="auto"/>
        <w:jc w:val="both"/>
        <w:rPr>
          <w:sz w:val="24"/>
          <w:szCs w:val="24"/>
        </w:rPr>
      </w:pPr>
      <w:r w:rsidRPr="00F72EFF">
        <w:rPr>
          <w:sz w:val="24"/>
          <w:szCs w:val="24"/>
        </w:rPr>
        <w:t>0 баллов ― действие отсутствует, обучающийся не понимает его смысла, не включается в процесс выполнения вместе с учителем;</w:t>
      </w:r>
    </w:p>
    <w:p w:rsidR="00777F54" w:rsidRPr="00F72EFF" w:rsidRDefault="00777F54" w:rsidP="00481078">
      <w:pPr>
        <w:pStyle w:val="a5"/>
        <w:numPr>
          <w:ilvl w:val="0"/>
          <w:numId w:val="9"/>
        </w:numPr>
        <w:spacing w:after="0" w:line="240" w:lineRule="auto"/>
        <w:jc w:val="both"/>
        <w:rPr>
          <w:sz w:val="24"/>
          <w:szCs w:val="24"/>
        </w:rPr>
      </w:pPr>
      <w:r w:rsidRPr="00F72EFF">
        <w:rPr>
          <w:sz w:val="24"/>
          <w:szCs w:val="24"/>
        </w:rPr>
        <w:lastRenderedPageBreak/>
        <w:t>1 балл ― смысл действия понимает, связывает с конкретной ситуацией, выполняет действие только по прямому указанию учителя, при нео</w:t>
      </w:r>
      <w:r w:rsidRPr="00F72EFF">
        <w:rPr>
          <w:sz w:val="24"/>
          <w:szCs w:val="24"/>
        </w:rPr>
        <w:t>б</w:t>
      </w:r>
      <w:r w:rsidRPr="00F72EFF">
        <w:rPr>
          <w:sz w:val="24"/>
          <w:szCs w:val="24"/>
        </w:rPr>
        <w:t>ходимости требуется оказание помощи;</w:t>
      </w:r>
    </w:p>
    <w:p w:rsidR="00777F54" w:rsidRPr="00F72EFF" w:rsidRDefault="00777F54" w:rsidP="00481078">
      <w:pPr>
        <w:pStyle w:val="a5"/>
        <w:numPr>
          <w:ilvl w:val="0"/>
          <w:numId w:val="9"/>
        </w:numPr>
        <w:spacing w:after="0" w:line="240" w:lineRule="auto"/>
        <w:jc w:val="both"/>
        <w:rPr>
          <w:sz w:val="24"/>
          <w:szCs w:val="24"/>
        </w:rPr>
      </w:pPr>
      <w:r w:rsidRPr="00F72EFF">
        <w:rPr>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777F54" w:rsidRPr="00F72EFF" w:rsidRDefault="00777F54" w:rsidP="00481078">
      <w:pPr>
        <w:pStyle w:val="a5"/>
        <w:numPr>
          <w:ilvl w:val="0"/>
          <w:numId w:val="9"/>
        </w:numPr>
        <w:spacing w:after="0" w:line="240" w:lineRule="auto"/>
        <w:jc w:val="both"/>
        <w:rPr>
          <w:sz w:val="24"/>
          <w:szCs w:val="24"/>
        </w:rPr>
      </w:pPr>
      <w:r w:rsidRPr="00F72EFF">
        <w:rPr>
          <w:sz w:val="24"/>
          <w:szCs w:val="24"/>
        </w:rPr>
        <w:t xml:space="preserve">3 балла ― </w:t>
      </w:r>
      <w:proofErr w:type="gramStart"/>
      <w:r w:rsidRPr="00F72EFF">
        <w:rPr>
          <w:sz w:val="24"/>
          <w:szCs w:val="24"/>
        </w:rPr>
        <w:t>способен</w:t>
      </w:r>
      <w:proofErr w:type="gramEnd"/>
      <w:r w:rsidRPr="00F72EFF">
        <w:rPr>
          <w:sz w:val="24"/>
          <w:szCs w:val="24"/>
        </w:rPr>
        <w:t xml:space="preserve"> самостоятельно выполнять действие в определенных ситуациях, нередко допускает ошибки, которые исправляет по пр</w:t>
      </w:r>
      <w:r w:rsidRPr="00F72EFF">
        <w:rPr>
          <w:sz w:val="24"/>
          <w:szCs w:val="24"/>
        </w:rPr>
        <w:t>я</w:t>
      </w:r>
      <w:r w:rsidRPr="00F72EFF">
        <w:rPr>
          <w:sz w:val="24"/>
          <w:szCs w:val="24"/>
        </w:rPr>
        <w:t xml:space="preserve">мому указанию учителя; </w:t>
      </w:r>
    </w:p>
    <w:p w:rsidR="00777F54" w:rsidRPr="00F72EFF" w:rsidRDefault="00777F54" w:rsidP="00481078">
      <w:pPr>
        <w:pStyle w:val="a5"/>
        <w:numPr>
          <w:ilvl w:val="0"/>
          <w:numId w:val="9"/>
        </w:numPr>
        <w:spacing w:after="0" w:line="240" w:lineRule="auto"/>
        <w:jc w:val="both"/>
        <w:rPr>
          <w:sz w:val="24"/>
          <w:szCs w:val="24"/>
        </w:rPr>
      </w:pPr>
      <w:r w:rsidRPr="00F72EFF">
        <w:rPr>
          <w:sz w:val="24"/>
          <w:szCs w:val="24"/>
        </w:rPr>
        <w:t xml:space="preserve">4 балла ― </w:t>
      </w:r>
      <w:proofErr w:type="gramStart"/>
      <w:r w:rsidRPr="00F72EFF">
        <w:rPr>
          <w:sz w:val="24"/>
          <w:szCs w:val="24"/>
        </w:rPr>
        <w:t>способен</w:t>
      </w:r>
      <w:proofErr w:type="gramEnd"/>
      <w:r w:rsidRPr="00F72EFF">
        <w:rPr>
          <w:sz w:val="24"/>
          <w:szCs w:val="24"/>
        </w:rPr>
        <w:t xml:space="preserve"> самостоятельно применять действие, но иногда допускает ошибки, которые исправляет по замечанию учителя;</w:t>
      </w:r>
    </w:p>
    <w:p w:rsidR="00777F54" w:rsidRPr="00F72EFF" w:rsidRDefault="00777F54" w:rsidP="00481078">
      <w:pPr>
        <w:pStyle w:val="a5"/>
        <w:numPr>
          <w:ilvl w:val="0"/>
          <w:numId w:val="9"/>
        </w:numPr>
        <w:spacing w:after="0" w:line="240" w:lineRule="auto"/>
        <w:jc w:val="both"/>
        <w:rPr>
          <w:sz w:val="24"/>
          <w:szCs w:val="24"/>
        </w:rPr>
      </w:pPr>
      <w:r w:rsidRPr="00F72EFF">
        <w:rPr>
          <w:sz w:val="24"/>
          <w:szCs w:val="24"/>
        </w:rPr>
        <w:t xml:space="preserve">5 баллов ― самостоятельно применяет действие в любой ситуации. </w:t>
      </w:r>
    </w:p>
    <w:p w:rsidR="00777F54" w:rsidRPr="00F72EFF" w:rsidRDefault="00777F54" w:rsidP="00AF1FC2">
      <w:pPr>
        <w:jc w:val="both"/>
        <w:rPr>
          <w:sz w:val="24"/>
          <w:szCs w:val="24"/>
        </w:rPr>
      </w:pPr>
      <w:r w:rsidRPr="00F72EFF">
        <w:rPr>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w:t>
      </w:r>
      <w:r w:rsidRPr="00F72EFF">
        <w:rPr>
          <w:sz w:val="24"/>
          <w:szCs w:val="24"/>
        </w:rPr>
        <w:t>б</w:t>
      </w:r>
      <w:r w:rsidRPr="00F72EFF">
        <w:rPr>
          <w:sz w:val="24"/>
          <w:szCs w:val="24"/>
        </w:rPr>
        <w:t xml:space="preserve">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w:t>
      </w:r>
      <w:r w:rsidR="00CB47B7" w:rsidRPr="00F72EFF">
        <w:rPr>
          <w:sz w:val="24"/>
          <w:szCs w:val="24"/>
        </w:rPr>
        <w:t>Оценка  БУД обучающихся производится  ежегодно в мае. Результаты оценки з</w:t>
      </w:r>
      <w:r w:rsidR="00CB47B7" w:rsidRPr="00F72EFF">
        <w:rPr>
          <w:sz w:val="24"/>
          <w:szCs w:val="24"/>
        </w:rPr>
        <w:t>а</w:t>
      </w:r>
      <w:r w:rsidR="00CB47B7" w:rsidRPr="00F72EFF">
        <w:rPr>
          <w:sz w:val="24"/>
          <w:szCs w:val="24"/>
        </w:rPr>
        <w:t xml:space="preserve">носятся в индивидуальную карту развития обучающегося. </w:t>
      </w:r>
    </w:p>
    <w:p w:rsidR="00777F54" w:rsidRPr="00F72EFF" w:rsidRDefault="00777F54" w:rsidP="00777F54">
      <w:pPr>
        <w:spacing w:after="0" w:line="240" w:lineRule="auto"/>
        <w:jc w:val="both"/>
        <w:rPr>
          <w:b/>
          <w:sz w:val="24"/>
          <w:szCs w:val="24"/>
        </w:rPr>
      </w:pPr>
      <w:r w:rsidRPr="00F72EFF">
        <w:rPr>
          <w:b/>
          <w:sz w:val="24"/>
          <w:szCs w:val="24"/>
        </w:rPr>
        <w:t>2.2.Программы учебных  предметов.</w:t>
      </w:r>
    </w:p>
    <w:p w:rsidR="00777F54" w:rsidRPr="00F72EFF" w:rsidRDefault="00777F54" w:rsidP="00777F54">
      <w:pPr>
        <w:spacing w:after="0" w:line="240" w:lineRule="auto"/>
        <w:jc w:val="both"/>
        <w:rPr>
          <w:b/>
          <w:sz w:val="24"/>
          <w:szCs w:val="24"/>
        </w:rPr>
      </w:pPr>
      <w:r w:rsidRPr="00F72EFF">
        <w:rPr>
          <w:b/>
          <w:sz w:val="24"/>
          <w:szCs w:val="24"/>
        </w:rPr>
        <w:t>2.2.1. Образовательная область «Язык и литература».</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lang w:eastAsia="ar-SA"/>
        </w:rPr>
      </w:pPr>
    </w:p>
    <w:p w:rsidR="00777F54" w:rsidRPr="00F72EFF" w:rsidRDefault="009F41B6" w:rsidP="00777F54">
      <w:pPr>
        <w:spacing w:after="0" w:line="240" w:lineRule="auto"/>
        <w:jc w:val="both"/>
        <w:rPr>
          <w:b/>
          <w:sz w:val="24"/>
          <w:szCs w:val="24"/>
        </w:rPr>
      </w:pPr>
      <w:r w:rsidRPr="00F72EFF">
        <w:rPr>
          <w:b/>
          <w:sz w:val="24"/>
          <w:szCs w:val="24"/>
        </w:rPr>
        <w:t>2.2.1.1</w:t>
      </w:r>
      <w:r w:rsidR="00CB4DD0" w:rsidRPr="00F72EFF">
        <w:rPr>
          <w:b/>
          <w:sz w:val="24"/>
          <w:szCs w:val="24"/>
        </w:rPr>
        <w:t xml:space="preserve">. </w:t>
      </w:r>
      <w:r w:rsidR="00777F54" w:rsidRPr="00F72EFF">
        <w:rPr>
          <w:b/>
          <w:sz w:val="24"/>
          <w:szCs w:val="24"/>
        </w:rPr>
        <w:t xml:space="preserve"> Русский язык.</w:t>
      </w:r>
    </w:p>
    <w:p w:rsidR="003F151E" w:rsidRPr="00F72EFF" w:rsidRDefault="003F151E" w:rsidP="00777F54">
      <w:pPr>
        <w:spacing w:after="0" w:line="240" w:lineRule="auto"/>
        <w:jc w:val="both"/>
        <w:rPr>
          <w:b/>
          <w:sz w:val="24"/>
          <w:szCs w:val="24"/>
        </w:rPr>
      </w:pPr>
    </w:p>
    <w:tbl>
      <w:tblPr>
        <w:tblStyle w:val="af7"/>
        <w:tblpPr w:leftFromText="180" w:rightFromText="180" w:vertAnchor="text" w:tblpY="1"/>
        <w:tblOverlap w:val="never"/>
        <w:tblW w:w="14850" w:type="dxa"/>
        <w:tblLook w:val="04A0" w:firstRow="1" w:lastRow="0" w:firstColumn="1" w:lastColumn="0" w:noHBand="0" w:noVBand="1"/>
      </w:tblPr>
      <w:tblGrid>
        <w:gridCol w:w="14850"/>
      </w:tblGrid>
      <w:tr w:rsidR="003F151E" w:rsidRPr="00F72EFF" w:rsidTr="00721489">
        <w:trPr>
          <w:trHeight w:val="405"/>
        </w:trPr>
        <w:tc>
          <w:tcPr>
            <w:tcW w:w="14850" w:type="dxa"/>
          </w:tcPr>
          <w:p w:rsidR="003F151E" w:rsidRPr="00F72EFF" w:rsidRDefault="009F41B6" w:rsidP="00721489">
            <w:pPr>
              <w:jc w:val="center"/>
              <w:rPr>
                <w:sz w:val="24"/>
                <w:szCs w:val="24"/>
              </w:rPr>
            </w:pPr>
            <w:r w:rsidRPr="00F72EFF">
              <w:rPr>
                <w:sz w:val="24"/>
                <w:szCs w:val="24"/>
              </w:rPr>
              <w:t>5 класс</w:t>
            </w:r>
          </w:p>
        </w:tc>
      </w:tr>
      <w:tr w:rsidR="009F41B6" w:rsidRPr="00F72EFF" w:rsidTr="00721489">
        <w:trPr>
          <w:trHeight w:val="2730"/>
        </w:trPr>
        <w:tc>
          <w:tcPr>
            <w:tcW w:w="14850" w:type="dxa"/>
          </w:tcPr>
          <w:p w:rsidR="009F41B6" w:rsidRPr="00F72EFF" w:rsidRDefault="009F41B6" w:rsidP="00721489">
            <w:pPr>
              <w:pStyle w:val="ab"/>
              <w:rPr>
                <w:rFonts w:ascii="Times New Roman" w:hAnsi="Times New Roman"/>
                <w:b/>
                <w:sz w:val="24"/>
                <w:szCs w:val="24"/>
              </w:rPr>
            </w:pPr>
          </w:p>
          <w:p w:rsidR="009F41B6" w:rsidRPr="00F72EFF" w:rsidRDefault="009F41B6" w:rsidP="00721489">
            <w:pPr>
              <w:pStyle w:val="ab"/>
              <w:rPr>
                <w:rFonts w:ascii="Times New Roman" w:hAnsi="Times New Roman"/>
                <w:sz w:val="24"/>
                <w:szCs w:val="24"/>
              </w:rPr>
            </w:pPr>
            <w:r w:rsidRPr="00F72EFF">
              <w:rPr>
                <w:rFonts w:ascii="Times New Roman" w:hAnsi="Times New Roman"/>
                <w:b/>
                <w:sz w:val="24"/>
                <w:szCs w:val="24"/>
              </w:rPr>
              <w:t>Повторение.</w:t>
            </w:r>
            <w:r w:rsidRPr="00F72EFF">
              <w:rPr>
                <w:rFonts w:ascii="Times New Roman" w:hAnsi="Times New Roman"/>
                <w:sz w:val="24"/>
                <w:szCs w:val="24"/>
              </w:rPr>
              <w:t xml:space="preserve">  Звуки речи: гласные и согласные. </w:t>
            </w:r>
            <w:proofErr w:type="gramStart"/>
            <w:r w:rsidRPr="00F72EFF">
              <w:rPr>
                <w:rFonts w:ascii="Times New Roman" w:hAnsi="Times New Roman"/>
                <w:sz w:val="24"/>
                <w:szCs w:val="24"/>
              </w:rPr>
              <w:t>Характеристика гласных (слогообразующая роль,</w:t>
            </w:r>
            <w:r w:rsidRPr="00F72EFF">
              <w:rPr>
                <w:rFonts w:ascii="Times New Roman" w:hAnsi="Times New Roman"/>
                <w:spacing w:val="-57"/>
                <w:sz w:val="24"/>
                <w:szCs w:val="24"/>
              </w:rPr>
              <w:t xml:space="preserve"> </w:t>
            </w:r>
            <w:r w:rsidRPr="00F72EFF">
              <w:rPr>
                <w:rFonts w:ascii="Times New Roman" w:hAnsi="Times New Roman"/>
                <w:sz w:val="24"/>
                <w:szCs w:val="24"/>
              </w:rPr>
              <w:t>ударные и безударные) и согласных (мягкие — твердые, звонкие — глухие).</w:t>
            </w:r>
            <w:proofErr w:type="gramEnd"/>
            <w:r w:rsidRPr="00F72EFF">
              <w:rPr>
                <w:rFonts w:ascii="Times New Roman" w:hAnsi="Times New Roman"/>
                <w:sz w:val="24"/>
                <w:szCs w:val="24"/>
              </w:rPr>
              <w:t xml:space="preserve"> Буквенная</w:t>
            </w:r>
            <w:r w:rsidRPr="00F72EFF">
              <w:rPr>
                <w:rFonts w:ascii="Times New Roman" w:hAnsi="Times New Roman"/>
                <w:spacing w:val="-58"/>
                <w:sz w:val="24"/>
                <w:szCs w:val="24"/>
              </w:rPr>
              <w:t xml:space="preserve"> </w:t>
            </w:r>
            <w:r w:rsidRPr="00F72EFF">
              <w:rPr>
                <w:rFonts w:ascii="Times New Roman" w:hAnsi="Times New Roman"/>
                <w:sz w:val="24"/>
                <w:szCs w:val="24"/>
              </w:rPr>
              <w:t>азбука</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алфавит.</w:t>
            </w:r>
            <w:r w:rsidRPr="00F72EFF">
              <w:rPr>
                <w:rFonts w:ascii="Times New Roman" w:hAnsi="Times New Roman"/>
                <w:spacing w:val="1"/>
                <w:sz w:val="24"/>
                <w:szCs w:val="24"/>
              </w:rPr>
              <w:t xml:space="preserve"> </w:t>
            </w:r>
            <w:r w:rsidRPr="00F72EFF">
              <w:rPr>
                <w:rFonts w:ascii="Times New Roman" w:hAnsi="Times New Roman"/>
                <w:sz w:val="24"/>
                <w:szCs w:val="24"/>
              </w:rPr>
              <w:t>Знакомство с</w:t>
            </w:r>
            <w:r w:rsidRPr="00F72EFF">
              <w:rPr>
                <w:rFonts w:ascii="Times New Roman" w:hAnsi="Times New Roman"/>
                <w:spacing w:val="-1"/>
                <w:sz w:val="24"/>
                <w:szCs w:val="24"/>
              </w:rPr>
              <w:t xml:space="preserve"> </w:t>
            </w:r>
            <w:r w:rsidRPr="00F72EFF">
              <w:rPr>
                <w:rFonts w:ascii="Times New Roman" w:hAnsi="Times New Roman"/>
                <w:sz w:val="24"/>
                <w:szCs w:val="24"/>
              </w:rPr>
              <w:t>орфографическим</w:t>
            </w:r>
            <w:r w:rsidRPr="00F72EFF">
              <w:rPr>
                <w:rFonts w:ascii="Times New Roman" w:hAnsi="Times New Roman"/>
                <w:spacing w:val="3"/>
                <w:sz w:val="24"/>
                <w:szCs w:val="24"/>
              </w:rPr>
              <w:t xml:space="preserve"> </w:t>
            </w:r>
            <w:r w:rsidRPr="00F72EFF">
              <w:rPr>
                <w:rFonts w:ascii="Times New Roman" w:hAnsi="Times New Roman"/>
                <w:sz w:val="24"/>
                <w:szCs w:val="24"/>
              </w:rPr>
              <w:t>словарем.   Мягкие и твердые согласные. Их дифференциация. Обозначение мягкости согласных</w:t>
            </w:r>
            <w:r w:rsidRPr="00F72EFF">
              <w:rPr>
                <w:rFonts w:ascii="Times New Roman" w:hAnsi="Times New Roman"/>
                <w:spacing w:val="-58"/>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письме</w:t>
            </w:r>
            <w:r w:rsidRPr="00F72EFF">
              <w:rPr>
                <w:rFonts w:ascii="Times New Roman" w:hAnsi="Times New Roman"/>
                <w:spacing w:val="1"/>
                <w:sz w:val="24"/>
                <w:szCs w:val="24"/>
              </w:rPr>
              <w:t xml:space="preserve"> </w:t>
            </w:r>
            <w:r w:rsidRPr="00F72EFF">
              <w:rPr>
                <w:rFonts w:ascii="Times New Roman" w:hAnsi="Times New Roman"/>
                <w:sz w:val="24"/>
                <w:szCs w:val="24"/>
              </w:rPr>
              <w:t>буквами</w:t>
            </w:r>
            <w:r w:rsidRPr="00F72EFF">
              <w:rPr>
                <w:rFonts w:ascii="Times New Roman" w:hAnsi="Times New Roman"/>
                <w:spacing w:val="2"/>
                <w:sz w:val="24"/>
                <w:szCs w:val="24"/>
              </w:rPr>
              <w:t xml:space="preserve"> </w:t>
            </w:r>
            <w:r w:rsidRPr="00F72EFF">
              <w:rPr>
                <w:rFonts w:ascii="Times New Roman" w:hAnsi="Times New Roman"/>
                <w:b/>
                <w:i/>
                <w:sz w:val="24"/>
                <w:szCs w:val="24"/>
              </w:rPr>
              <w:t>ь, е, ё,</w:t>
            </w:r>
            <w:r w:rsidRPr="00F72EFF">
              <w:rPr>
                <w:rFonts w:ascii="Times New Roman" w:hAnsi="Times New Roman"/>
                <w:b/>
                <w:i/>
                <w:spacing w:val="1"/>
                <w:sz w:val="24"/>
                <w:szCs w:val="24"/>
              </w:rPr>
              <w:t xml:space="preserve"> </w:t>
            </w:r>
            <w:r w:rsidRPr="00F72EFF">
              <w:rPr>
                <w:rFonts w:ascii="Times New Roman" w:hAnsi="Times New Roman"/>
                <w:b/>
                <w:i/>
                <w:sz w:val="24"/>
                <w:szCs w:val="24"/>
              </w:rPr>
              <w:t>ю, я.</w:t>
            </w:r>
            <w:r w:rsidRPr="00F72EFF">
              <w:rPr>
                <w:rFonts w:ascii="Times New Roman" w:hAnsi="Times New Roman"/>
                <w:sz w:val="24"/>
                <w:szCs w:val="24"/>
              </w:rPr>
              <w:t xml:space="preserve">  Разделительный </w:t>
            </w:r>
            <w:r w:rsidRPr="00F72EFF">
              <w:rPr>
                <w:rFonts w:ascii="Times New Roman" w:hAnsi="Times New Roman"/>
                <w:b/>
                <w:i/>
                <w:sz w:val="24"/>
                <w:szCs w:val="24"/>
              </w:rPr>
              <w:t xml:space="preserve">ь. </w:t>
            </w:r>
            <w:r w:rsidRPr="00F72EFF">
              <w:rPr>
                <w:rFonts w:ascii="Times New Roman" w:hAnsi="Times New Roman"/>
                <w:sz w:val="24"/>
                <w:szCs w:val="24"/>
              </w:rPr>
              <w:t>Дифференциация слитного и раздел</w:t>
            </w:r>
            <w:r w:rsidRPr="00F72EFF">
              <w:rPr>
                <w:rFonts w:ascii="Times New Roman" w:hAnsi="Times New Roman"/>
                <w:sz w:val="24"/>
                <w:szCs w:val="24"/>
              </w:rPr>
              <w:t>ь</w:t>
            </w:r>
            <w:r w:rsidRPr="00F72EFF">
              <w:rPr>
                <w:rFonts w:ascii="Times New Roman" w:hAnsi="Times New Roman"/>
                <w:sz w:val="24"/>
                <w:szCs w:val="24"/>
              </w:rPr>
              <w:t>ного произношения согласных</w:t>
            </w:r>
            <w:r w:rsidRPr="00F72EFF">
              <w:rPr>
                <w:rFonts w:ascii="Times New Roman" w:hAnsi="Times New Roman"/>
                <w:spacing w:val="-57"/>
                <w:sz w:val="24"/>
                <w:szCs w:val="24"/>
              </w:rPr>
              <w:t xml:space="preserve"> </w:t>
            </w:r>
            <w:r w:rsidRPr="00F72EFF">
              <w:rPr>
                <w:rFonts w:ascii="Times New Roman" w:hAnsi="Times New Roman"/>
                <w:sz w:val="24"/>
                <w:szCs w:val="24"/>
              </w:rPr>
              <w:t>и гласных в слогах (</w:t>
            </w:r>
            <w:r w:rsidRPr="00F72EFF">
              <w:rPr>
                <w:rFonts w:ascii="Times New Roman" w:hAnsi="Times New Roman"/>
                <w:b/>
                <w:i/>
                <w:sz w:val="24"/>
                <w:szCs w:val="24"/>
              </w:rPr>
              <w:t>ля — лья</w:t>
            </w:r>
            <w:r w:rsidRPr="00F72EFF">
              <w:rPr>
                <w:rFonts w:ascii="Times New Roman" w:hAnsi="Times New Roman"/>
                <w:sz w:val="24"/>
                <w:szCs w:val="24"/>
              </w:rPr>
              <w:t xml:space="preserve">). Употребление </w:t>
            </w:r>
            <w:r w:rsidRPr="00F72EFF">
              <w:rPr>
                <w:rFonts w:ascii="Times New Roman" w:hAnsi="Times New Roman"/>
                <w:b/>
                <w:i/>
                <w:sz w:val="24"/>
                <w:szCs w:val="24"/>
              </w:rPr>
              <w:t xml:space="preserve">ь </w:t>
            </w:r>
            <w:r w:rsidRPr="00F72EFF">
              <w:rPr>
                <w:rFonts w:ascii="Times New Roman" w:hAnsi="Times New Roman"/>
                <w:sz w:val="24"/>
                <w:szCs w:val="24"/>
              </w:rPr>
              <w:t>как показателя раздельного произношения</w:t>
            </w:r>
            <w:r w:rsidRPr="00F72EFF">
              <w:rPr>
                <w:rFonts w:ascii="Times New Roman" w:hAnsi="Times New Roman"/>
                <w:spacing w:val="-58"/>
                <w:sz w:val="24"/>
                <w:szCs w:val="24"/>
              </w:rPr>
              <w:t xml:space="preserve"> </w:t>
            </w:r>
            <w:r w:rsidRPr="00F72EFF">
              <w:rPr>
                <w:rFonts w:ascii="Times New Roman" w:hAnsi="Times New Roman"/>
                <w:sz w:val="24"/>
                <w:szCs w:val="24"/>
              </w:rPr>
              <w:t>согласного и</w:t>
            </w:r>
            <w:r w:rsidRPr="00F72EFF">
              <w:rPr>
                <w:rFonts w:ascii="Times New Roman" w:hAnsi="Times New Roman"/>
                <w:spacing w:val="-1"/>
                <w:sz w:val="24"/>
                <w:szCs w:val="24"/>
              </w:rPr>
              <w:t xml:space="preserve"> </w:t>
            </w:r>
            <w:r w:rsidRPr="00F72EFF">
              <w:rPr>
                <w:rFonts w:ascii="Times New Roman" w:hAnsi="Times New Roman"/>
                <w:sz w:val="24"/>
                <w:szCs w:val="24"/>
              </w:rPr>
              <w:t>гласн</w:t>
            </w:r>
            <w:r w:rsidRPr="00F72EFF">
              <w:rPr>
                <w:rFonts w:ascii="Times New Roman" w:hAnsi="Times New Roman"/>
                <w:sz w:val="24"/>
                <w:szCs w:val="24"/>
              </w:rPr>
              <w:t>о</w:t>
            </w:r>
            <w:r w:rsidRPr="00F72EFF">
              <w:rPr>
                <w:rFonts w:ascii="Times New Roman" w:hAnsi="Times New Roman"/>
                <w:sz w:val="24"/>
                <w:szCs w:val="24"/>
              </w:rPr>
              <w:t>го.  Согласные</w:t>
            </w:r>
            <w:r w:rsidRPr="00F72EFF">
              <w:rPr>
                <w:rFonts w:ascii="Times New Roman" w:hAnsi="Times New Roman"/>
                <w:spacing w:val="-4"/>
                <w:sz w:val="24"/>
                <w:szCs w:val="24"/>
              </w:rPr>
              <w:t xml:space="preserve"> </w:t>
            </w:r>
            <w:r w:rsidRPr="00F72EFF">
              <w:rPr>
                <w:rFonts w:ascii="Times New Roman" w:hAnsi="Times New Roman"/>
                <w:sz w:val="24"/>
                <w:szCs w:val="24"/>
              </w:rPr>
              <w:t>звонкие</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глухие.</w:t>
            </w:r>
            <w:r w:rsidRPr="00F72EFF">
              <w:rPr>
                <w:rFonts w:ascii="Times New Roman" w:hAnsi="Times New Roman"/>
                <w:spacing w:val="-1"/>
                <w:sz w:val="24"/>
                <w:szCs w:val="24"/>
              </w:rPr>
              <w:t xml:space="preserve"> </w:t>
            </w:r>
            <w:r w:rsidRPr="00F72EFF">
              <w:rPr>
                <w:rFonts w:ascii="Times New Roman" w:hAnsi="Times New Roman"/>
                <w:sz w:val="24"/>
                <w:szCs w:val="24"/>
              </w:rPr>
              <w:t>Их</w:t>
            </w:r>
            <w:r w:rsidRPr="00F72EFF">
              <w:rPr>
                <w:rFonts w:ascii="Times New Roman" w:hAnsi="Times New Roman"/>
                <w:spacing w:val="-5"/>
                <w:sz w:val="24"/>
                <w:szCs w:val="24"/>
              </w:rPr>
              <w:t xml:space="preserve"> </w:t>
            </w:r>
            <w:r w:rsidRPr="00F72EFF">
              <w:rPr>
                <w:rFonts w:ascii="Times New Roman" w:hAnsi="Times New Roman"/>
                <w:sz w:val="24"/>
                <w:szCs w:val="24"/>
              </w:rPr>
              <w:t>дифференциация.</w:t>
            </w:r>
            <w:r w:rsidRPr="00F72EFF">
              <w:rPr>
                <w:rFonts w:ascii="Times New Roman" w:hAnsi="Times New Roman"/>
                <w:spacing w:val="-3"/>
                <w:sz w:val="24"/>
                <w:szCs w:val="24"/>
              </w:rPr>
              <w:t xml:space="preserve"> </w:t>
            </w:r>
            <w:r w:rsidRPr="00F72EFF">
              <w:rPr>
                <w:rFonts w:ascii="Times New Roman" w:hAnsi="Times New Roman"/>
                <w:sz w:val="24"/>
                <w:szCs w:val="24"/>
              </w:rPr>
              <w:t>Установление</w:t>
            </w:r>
            <w:r w:rsidRPr="00F72EFF">
              <w:rPr>
                <w:rFonts w:ascii="Times New Roman" w:hAnsi="Times New Roman"/>
                <w:spacing w:val="-4"/>
                <w:sz w:val="24"/>
                <w:szCs w:val="24"/>
              </w:rPr>
              <w:t xml:space="preserve"> </w:t>
            </w:r>
            <w:r w:rsidRPr="00F72EFF">
              <w:rPr>
                <w:rFonts w:ascii="Times New Roman" w:hAnsi="Times New Roman"/>
                <w:sz w:val="24"/>
                <w:szCs w:val="24"/>
              </w:rPr>
              <w:t>несоответствия</w:t>
            </w:r>
            <w:r w:rsidRPr="00F72EFF">
              <w:rPr>
                <w:rFonts w:ascii="Times New Roman" w:hAnsi="Times New Roman"/>
                <w:spacing w:val="-4"/>
                <w:sz w:val="24"/>
                <w:szCs w:val="24"/>
              </w:rPr>
              <w:t xml:space="preserve"> </w:t>
            </w:r>
            <w:r w:rsidRPr="00F72EFF">
              <w:rPr>
                <w:rFonts w:ascii="Times New Roman" w:hAnsi="Times New Roman"/>
                <w:sz w:val="24"/>
                <w:szCs w:val="24"/>
              </w:rPr>
              <w:t>звука</w:t>
            </w:r>
            <w:r w:rsidRPr="00F72EFF">
              <w:rPr>
                <w:rFonts w:ascii="Times New Roman" w:hAnsi="Times New Roman"/>
                <w:spacing w:val="-58"/>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буквы. Правописание</w:t>
            </w:r>
            <w:r w:rsidRPr="00F72EFF">
              <w:rPr>
                <w:rFonts w:ascii="Times New Roman" w:hAnsi="Times New Roman"/>
                <w:spacing w:val="-1"/>
                <w:sz w:val="24"/>
                <w:szCs w:val="24"/>
              </w:rPr>
              <w:t xml:space="preserve"> </w:t>
            </w:r>
            <w:r w:rsidRPr="00F72EFF">
              <w:rPr>
                <w:rFonts w:ascii="Times New Roman" w:hAnsi="Times New Roman"/>
                <w:sz w:val="24"/>
                <w:szCs w:val="24"/>
              </w:rPr>
              <w:t>звонких и</w:t>
            </w:r>
            <w:r w:rsidRPr="00F72EFF">
              <w:rPr>
                <w:rFonts w:ascii="Times New Roman" w:hAnsi="Times New Roman"/>
                <w:spacing w:val="-2"/>
                <w:sz w:val="24"/>
                <w:szCs w:val="24"/>
              </w:rPr>
              <w:t xml:space="preserve"> </w:t>
            </w:r>
            <w:r w:rsidRPr="00F72EFF">
              <w:rPr>
                <w:rFonts w:ascii="Times New Roman" w:hAnsi="Times New Roman"/>
                <w:sz w:val="24"/>
                <w:szCs w:val="24"/>
              </w:rPr>
              <w:t>глухих</w:t>
            </w:r>
            <w:r w:rsidRPr="00F72EFF">
              <w:rPr>
                <w:rFonts w:ascii="Times New Roman" w:hAnsi="Times New Roman"/>
                <w:spacing w:val="2"/>
                <w:sz w:val="24"/>
                <w:szCs w:val="24"/>
              </w:rPr>
              <w:t xml:space="preserve"> </w:t>
            </w:r>
            <w:r w:rsidRPr="00F72EFF">
              <w:rPr>
                <w:rFonts w:ascii="Times New Roman" w:hAnsi="Times New Roman"/>
                <w:sz w:val="24"/>
                <w:szCs w:val="24"/>
              </w:rPr>
              <w:t>согласных на</w:t>
            </w:r>
            <w:r w:rsidRPr="00F72EFF">
              <w:rPr>
                <w:rFonts w:ascii="Times New Roman" w:hAnsi="Times New Roman"/>
                <w:spacing w:val="-3"/>
                <w:sz w:val="24"/>
                <w:szCs w:val="24"/>
              </w:rPr>
              <w:t xml:space="preserve"> </w:t>
            </w:r>
            <w:r w:rsidRPr="00F72EFF">
              <w:rPr>
                <w:rFonts w:ascii="Times New Roman" w:hAnsi="Times New Roman"/>
                <w:sz w:val="24"/>
                <w:szCs w:val="24"/>
              </w:rPr>
              <w:t>конце и</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середине</w:t>
            </w:r>
            <w:r w:rsidRPr="00F72EFF">
              <w:rPr>
                <w:rFonts w:ascii="Times New Roman" w:hAnsi="Times New Roman"/>
                <w:spacing w:val="2"/>
                <w:sz w:val="24"/>
                <w:szCs w:val="24"/>
              </w:rPr>
              <w:t xml:space="preserve"> </w:t>
            </w:r>
            <w:r w:rsidRPr="00F72EFF">
              <w:rPr>
                <w:rFonts w:ascii="Times New Roman" w:hAnsi="Times New Roman"/>
                <w:sz w:val="24"/>
                <w:szCs w:val="24"/>
              </w:rPr>
              <w:t>слова.  Ударные</w:t>
            </w:r>
            <w:r w:rsidRPr="00F72EFF">
              <w:rPr>
                <w:rFonts w:ascii="Times New Roman" w:hAnsi="Times New Roman"/>
                <w:spacing w:val="-5"/>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безударные</w:t>
            </w:r>
            <w:r w:rsidRPr="00F72EFF">
              <w:rPr>
                <w:rFonts w:ascii="Times New Roman" w:hAnsi="Times New Roman"/>
                <w:spacing w:val="-1"/>
                <w:sz w:val="24"/>
                <w:szCs w:val="24"/>
              </w:rPr>
              <w:t xml:space="preserve"> </w:t>
            </w:r>
            <w:r w:rsidRPr="00F72EFF">
              <w:rPr>
                <w:rFonts w:ascii="Times New Roman" w:hAnsi="Times New Roman"/>
                <w:sz w:val="24"/>
                <w:szCs w:val="24"/>
              </w:rPr>
              <w:t>гласные.</w:t>
            </w:r>
            <w:r w:rsidRPr="00F72EFF">
              <w:rPr>
                <w:rFonts w:ascii="Times New Roman" w:hAnsi="Times New Roman"/>
                <w:spacing w:val="-3"/>
                <w:sz w:val="24"/>
                <w:szCs w:val="24"/>
              </w:rPr>
              <w:t xml:space="preserve"> </w:t>
            </w:r>
            <w:r w:rsidRPr="00F72EFF">
              <w:rPr>
                <w:rFonts w:ascii="Times New Roman" w:hAnsi="Times New Roman"/>
                <w:sz w:val="24"/>
                <w:szCs w:val="24"/>
              </w:rPr>
              <w:t>Соответствие</w:t>
            </w:r>
            <w:r w:rsidRPr="00F72EFF">
              <w:rPr>
                <w:rFonts w:ascii="Times New Roman" w:hAnsi="Times New Roman"/>
                <w:spacing w:val="-2"/>
                <w:sz w:val="24"/>
                <w:szCs w:val="24"/>
              </w:rPr>
              <w:t xml:space="preserve"> </w:t>
            </w:r>
            <w:r w:rsidRPr="00F72EFF">
              <w:rPr>
                <w:rFonts w:ascii="Times New Roman" w:hAnsi="Times New Roman"/>
                <w:sz w:val="24"/>
                <w:szCs w:val="24"/>
              </w:rPr>
              <w:t>звука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буквы</w:t>
            </w:r>
            <w:r w:rsidRPr="00F72EFF">
              <w:rPr>
                <w:rFonts w:ascii="Times New Roman" w:hAnsi="Times New Roman"/>
                <w:spacing w:val="-2"/>
                <w:sz w:val="24"/>
                <w:szCs w:val="24"/>
              </w:rPr>
              <w:t xml:space="preserve"> </w:t>
            </w:r>
            <w:r w:rsidRPr="00F72EFF">
              <w:rPr>
                <w:rFonts w:ascii="Times New Roman" w:hAnsi="Times New Roman"/>
                <w:sz w:val="24"/>
                <w:szCs w:val="24"/>
              </w:rPr>
              <w:t>под</w:t>
            </w:r>
            <w:r w:rsidRPr="00F72EFF">
              <w:rPr>
                <w:rFonts w:ascii="Times New Roman" w:hAnsi="Times New Roman"/>
                <w:spacing w:val="-4"/>
                <w:sz w:val="24"/>
                <w:szCs w:val="24"/>
              </w:rPr>
              <w:t xml:space="preserve"> </w:t>
            </w:r>
            <w:r w:rsidRPr="00F72EFF">
              <w:rPr>
                <w:rFonts w:ascii="Times New Roman" w:hAnsi="Times New Roman"/>
                <w:sz w:val="24"/>
                <w:szCs w:val="24"/>
              </w:rPr>
              <w:t>ударением</w:t>
            </w:r>
            <w:r w:rsidRPr="00F72EFF">
              <w:rPr>
                <w:rFonts w:ascii="Times New Roman" w:hAnsi="Times New Roman"/>
                <w:spacing w:val="-1"/>
                <w:sz w:val="24"/>
                <w:szCs w:val="24"/>
              </w:rPr>
              <w:t xml:space="preserve"> </w:t>
            </w:r>
            <w:r w:rsidRPr="00F72EFF">
              <w:rPr>
                <w:rFonts w:ascii="Times New Roman" w:hAnsi="Times New Roman"/>
                <w:sz w:val="24"/>
                <w:szCs w:val="24"/>
              </w:rPr>
              <w:t>и несоответствие</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безударной</w:t>
            </w:r>
            <w:r w:rsidRPr="00F72EFF">
              <w:rPr>
                <w:rFonts w:ascii="Times New Roman" w:hAnsi="Times New Roman"/>
                <w:spacing w:val="-3"/>
                <w:sz w:val="24"/>
                <w:szCs w:val="24"/>
              </w:rPr>
              <w:t xml:space="preserve"> </w:t>
            </w:r>
            <w:r w:rsidRPr="00F72EFF">
              <w:rPr>
                <w:rFonts w:ascii="Times New Roman" w:hAnsi="Times New Roman"/>
                <w:sz w:val="24"/>
                <w:szCs w:val="24"/>
              </w:rPr>
              <w:t>поз</w:t>
            </w:r>
            <w:r w:rsidRPr="00F72EFF">
              <w:rPr>
                <w:rFonts w:ascii="Times New Roman" w:hAnsi="Times New Roman"/>
                <w:sz w:val="24"/>
                <w:szCs w:val="24"/>
              </w:rPr>
              <w:t>и</w:t>
            </w:r>
            <w:r w:rsidRPr="00F72EFF">
              <w:rPr>
                <w:rFonts w:ascii="Times New Roman" w:hAnsi="Times New Roman"/>
                <w:sz w:val="24"/>
                <w:szCs w:val="24"/>
              </w:rPr>
              <w:t>ции.</w:t>
            </w:r>
            <w:r w:rsidRPr="00F72EFF">
              <w:rPr>
                <w:rFonts w:ascii="Times New Roman" w:hAnsi="Times New Roman"/>
                <w:spacing w:val="-4"/>
                <w:sz w:val="24"/>
                <w:szCs w:val="24"/>
              </w:rPr>
              <w:t xml:space="preserve"> </w:t>
            </w:r>
            <w:r w:rsidRPr="00F72EFF">
              <w:rPr>
                <w:rFonts w:ascii="Times New Roman" w:hAnsi="Times New Roman"/>
                <w:sz w:val="24"/>
                <w:szCs w:val="24"/>
              </w:rPr>
              <w:t>Введение</w:t>
            </w:r>
            <w:r w:rsidRPr="00F72EFF">
              <w:rPr>
                <w:rFonts w:ascii="Times New Roman" w:hAnsi="Times New Roman"/>
                <w:spacing w:val="-3"/>
                <w:sz w:val="24"/>
                <w:szCs w:val="24"/>
              </w:rPr>
              <w:t xml:space="preserve"> </w:t>
            </w:r>
            <w:r w:rsidRPr="00F72EFF">
              <w:rPr>
                <w:rFonts w:ascii="Times New Roman" w:hAnsi="Times New Roman"/>
                <w:sz w:val="24"/>
                <w:szCs w:val="24"/>
              </w:rPr>
              <w:t>термина</w:t>
            </w:r>
            <w:r w:rsidRPr="00F72EFF">
              <w:rPr>
                <w:rFonts w:ascii="Times New Roman" w:hAnsi="Times New Roman"/>
                <w:spacing w:val="-3"/>
                <w:sz w:val="24"/>
                <w:szCs w:val="24"/>
              </w:rPr>
              <w:t xml:space="preserve"> </w:t>
            </w:r>
            <w:r w:rsidRPr="00F72EFF">
              <w:rPr>
                <w:rFonts w:ascii="Times New Roman" w:hAnsi="Times New Roman"/>
                <w:i/>
                <w:sz w:val="24"/>
                <w:szCs w:val="24"/>
              </w:rPr>
              <w:t>орфограмма.</w:t>
            </w:r>
            <w:r w:rsidRPr="00F72EFF">
              <w:rPr>
                <w:rFonts w:ascii="Times New Roman" w:hAnsi="Times New Roman"/>
                <w:i/>
                <w:spacing w:val="-5"/>
                <w:sz w:val="24"/>
                <w:szCs w:val="24"/>
              </w:rPr>
              <w:t xml:space="preserve"> </w:t>
            </w:r>
            <w:r w:rsidRPr="00F72EFF">
              <w:rPr>
                <w:rFonts w:ascii="Times New Roman" w:hAnsi="Times New Roman"/>
                <w:sz w:val="24"/>
                <w:szCs w:val="24"/>
              </w:rPr>
              <w:t>Проверка</w:t>
            </w:r>
            <w:r w:rsidRPr="00F72EFF">
              <w:rPr>
                <w:rFonts w:ascii="Times New Roman" w:hAnsi="Times New Roman"/>
                <w:spacing w:val="-57"/>
                <w:sz w:val="24"/>
                <w:szCs w:val="24"/>
              </w:rPr>
              <w:t xml:space="preserve"> </w:t>
            </w:r>
            <w:r w:rsidRPr="00F72EFF">
              <w:rPr>
                <w:rFonts w:ascii="Times New Roman" w:hAnsi="Times New Roman"/>
                <w:sz w:val="24"/>
                <w:szCs w:val="24"/>
              </w:rPr>
              <w:t>написания</w:t>
            </w:r>
            <w:r w:rsidRPr="00F72EFF">
              <w:rPr>
                <w:rFonts w:ascii="Times New Roman" w:hAnsi="Times New Roman"/>
                <w:spacing w:val="1"/>
                <w:sz w:val="24"/>
                <w:szCs w:val="24"/>
              </w:rPr>
              <w:t xml:space="preserve"> </w:t>
            </w:r>
            <w:r w:rsidRPr="00F72EFF">
              <w:rPr>
                <w:rFonts w:ascii="Times New Roman" w:hAnsi="Times New Roman"/>
                <w:sz w:val="24"/>
                <w:szCs w:val="24"/>
              </w:rPr>
              <w:t>безударной</w:t>
            </w:r>
            <w:r w:rsidRPr="00F72EFF">
              <w:rPr>
                <w:rFonts w:ascii="Times New Roman" w:hAnsi="Times New Roman"/>
                <w:spacing w:val="2"/>
                <w:sz w:val="24"/>
                <w:szCs w:val="24"/>
              </w:rPr>
              <w:t xml:space="preserve"> </w:t>
            </w:r>
            <w:r w:rsidRPr="00F72EFF">
              <w:rPr>
                <w:rFonts w:ascii="Times New Roman" w:hAnsi="Times New Roman"/>
                <w:sz w:val="24"/>
                <w:szCs w:val="24"/>
              </w:rPr>
              <w:t>гласной.</w:t>
            </w:r>
            <w:r w:rsidRPr="00F72EFF">
              <w:rPr>
                <w:rFonts w:ascii="Times New Roman" w:hAnsi="Times New Roman"/>
                <w:spacing w:val="-1"/>
                <w:sz w:val="24"/>
                <w:szCs w:val="24"/>
              </w:rPr>
              <w:t xml:space="preserve"> </w:t>
            </w:r>
            <w:r w:rsidRPr="00F72EFF">
              <w:rPr>
                <w:rFonts w:ascii="Times New Roman" w:hAnsi="Times New Roman"/>
                <w:sz w:val="24"/>
                <w:szCs w:val="24"/>
              </w:rPr>
              <w:t>Непроверяемые</w:t>
            </w:r>
            <w:r w:rsidRPr="00F72EFF">
              <w:rPr>
                <w:rFonts w:ascii="Times New Roman" w:hAnsi="Times New Roman"/>
                <w:spacing w:val="-2"/>
                <w:sz w:val="24"/>
                <w:szCs w:val="24"/>
              </w:rPr>
              <w:t xml:space="preserve"> </w:t>
            </w:r>
            <w:r w:rsidRPr="00F72EFF">
              <w:rPr>
                <w:rFonts w:ascii="Times New Roman" w:hAnsi="Times New Roman"/>
                <w:sz w:val="24"/>
                <w:szCs w:val="24"/>
              </w:rPr>
              <w:t>безударные</w:t>
            </w:r>
            <w:r w:rsidRPr="00F72EFF">
              <w:rPr>
                <w:rFonts w:ascii="Times New Roman" w:hAnsi="Times New Roman"/>
                <w:spacing w:val="-1"/>
                <w:sz w:val="24"/>
                <w:szCs w:val="24"/>
              </w:rPr>
              <w:t xml:space="preserve"> </w:t>
            </w:r>
            <w:r w:rsidRPr="00F72EFF">
              <w:rPr>
                <w:rFonts w:ascii="Times New Roman" w:hAnsi="Times New Roman"/>
                <w:sz w:val="24"/>
                <w:szCs w:val="24"/>
              </w:rPr>
              <w:t>гласные.  Различение</w:t>
            </w:r>
            <w:r w:rsidRPr="00F72EFF">
              <w:rPr>
                <w:rFonts w:ascii="Times New Roman" w:hAnsi="Times New Roman"/>
                <w:spacing w:val="-2"/>
                <w:sz w:val="24"/>
                <w:szCs w:val="24"/>
              </w:rPr>
              <w:t xml:space="preserve"> </w:t>
            </w:r>
            <w:r w:rsidRPr="00F72EFF">
              <w:rPr>
                <w:rFonts w:ascii="Times New Roman" w:hAnsi="Times New Roman"/>
                <w:sz w:val="24"/>
                <w:szCs w:val="24"/>
              </w:rPr>
              <w:t>текста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не</w:t>
            </w:r>
            <w:r w:rsidRPr="00F72EFF">
              <w:rPr>
                <w:rFonts w:ascii="Times New Roman" w:hAnsi="Times New Roman"/>
                <w:spacing w:val="-5"/>
                <w:sz w:val="24"/>
                <w:szCs w:val="24"/>
              </w:rPr>
              <w:t xml:space="preserve"> </w:t>
            </w:r>
            <w:r w:rsidRPr="00F72EFF">
              <w:rPr>
                <w:rFonts w:ascii="Times New Roman" w:hAnsi="Times New Roman"/>
                <w:sz w:val="24"/>
                <w:szCs w:val="24"/>
              </w:rPr>
              <w:t>текста.</w:t>
            </w:r>
            <w:r w:rsidRPr="00F72EFF">
              <w:rPr>
                <w:rFonts w:ascii="Times New Roman" w:hAnsi="Times New Roman"/>
                <w:spacing w:val="-3"/>
                <w:sz w:val="24"/>
                <w:szCs w:val="24"/>
              </w:rPr>
              <w:t xml:space="preserve"> </w:t>
            </w:r>
            <w:r w:rsidRPr="00F72EFF">
              <w:rPr>
                <w:rFonts w:ascii="Times New Roman" w:hAnsi="Times New Roman"/>
                <w:sz w:val="24"/>
                <w:szCs w:val="24"/>
              </w:rPr>
              <w:t>Определение</w:t>
            </w:r>
            <w:r w:rsidRPr="00F72EFF">
              <w:rPr>
                <w:rFonts w:ascii="Times New Roman" w:hAnsi="Times New Roman"/>
                <w:spacing w:val="-1"/>
                <w:sz w:val="24"/>
                <w:szCs w:val="24"/>
              </w:rPr>
              <w:t xml:space="preserve"> </w:t>
            </w:r>
            <w:r w:rsidRPr="00F72EFF">
              <w:rPr>
                <w:rFonts w:ascii="Times New Roman" w:hAnsi="Times New Roman"/>
                <w:sz w:val="24"/>
                <w:szCs w:val="24"/>
              </w:rPr>
              <w:t>темы</w:t>
            </w:r>
            <w:r w:rsidRPr="00F72EFF">
              <w:rPr>
                <w:rFonts w:ascii="Times New Roman" w:hAnsi="Times New Roman"/>
                <w:spacing w:val="-5"/>
                <w:sz w:val="24"/>
                <w:szCs w:val="24"/>
              </w:rPr>
              <w:t xml:space="preserve"> </w:t>
            </w:r>
            <w:r w:rsidRPr="00F72EFF">
              <w:rPr>
                <w:rFonts w:ascii="Times New Roman" w:hAnsi="Times New Roman"/>
                <w:sz w:val="24"/>
                <w:szCs w:val="24"/>
              </w:rPr>
              <w:t>текста. Заголовок.</w:t>
            </w:r>
            <w:r w:rsidRPr="00F72EFF">
              <w:rPr>
                <w:rFonts w:ascii="Times New Roman" w:hAnsi="Times New Roman"/>
                <w:spacing w:val="-4"/>
                <w:sz w:val="24"/>
                <w:szCs w:val="24"/>
              </w:rPr>
              <w:t xml:space="preserve"> </w:t>
            </w:r>
            <w:r w:rsidRPr="00F72EFF">
              <w:rPr>
                <w:rFonts w:ascii="Times New Roman" w:hAnsi="Times New Roman"/>
                <w:sz w:val="24"/>
                <w:szCs w:val="24"/>
              </w:rPr>
              <w:t>Выделение</w:t>
            </w:r>
            <w:r w:rsidRPr="00F72EFF">
              <w:rPr>
                <w:rFonts w:ascii="Times New Roman" w:hAnsi="Times New Roman"/>
                <w:spacing w:val="-57"/>
                <w:sz w:val="24"/>
                <w:szCs w:val="24"/>
              </w:rPr>
              <w:t xml:space="preserve"> </w:t>
            </w:r>
            <w:r w:rsidRPr="00F72EFF">
              <w:rPr>
                <w:rFonts w:ascii="Times New Roman" w:hAnsi="Times New Roman"/>
                <w:sz w:val="24"/>
                <w:szCs w:val="24"/>
              </w:rPr>
              <w:t>основной</w:t>
            </w:r>
            <w:r w:rsidRPr="00F72EFF">
              <w:rPr>
                <w:rFonts w:ascii="Times New Roman" w:hAnsi="Times New Roman"/>
                <w:spacing w:val="-2"/>
                <w:sz w:val="24"/>
                <w:szCs w:val="24"/>
              </w:rPr>
              <w:t xml:space="preserve"> </w:t>
            </w:r>
            <w:r w:rsidRPr="00F72EFF">
              <w:rPr>
                <w:rFonts w:ascii="Times New Roman" w:hAnsi="Times New Roman"/>
                <w:sz w:val="24"/>
                <w:szCs w:val="24"/>
              </w:rPr>
              <w:t>мысли.</w:t>
            </w:r>
          </w:p>
          <w:p w:rsidR="009F41B6" w:rsidRPr="00F72EFF" w:rsidRDefault="009F41B6" w:rsidP="00721489">
            <w:pPr>
              <w:jc w:val="both"/>
              <w:rPr>
                <w:b/>
                <w:sz w:val="24"/>
                <w:szCs w:val="24"/>
              </w:rPr>
            </w:pPr>
          </w:p>
        </w:tc>
      </w:tr>
      <w:tr w:rsidR="003F151E" w:rsidRPr="00F72EFF" w:rsidTr="00721489">
        <w:tc>
          <w:tcPr>
            <w:tcW w:w="14850" w:type="dxa"/>
          </w:tcPr>
          <w:p w:rsidR="003F151E" w:rsidRPr="00F72EFF" w:rsidRDefault="003F151E" w:rsidP="00721489">
            <w:pPr>
              <w:pStyle w:val="ab"/>
              <w:ind w:firstLine="360"/>
              <w:rPr>
                <w:rFonts w:ascii="Times New Roman" w:hAnsi="Times New Roman"/>
                <w:sz w:val="24"/>
                <w:szCs w:val="24"/>
              </w:rPr>
            </w:pPr>
            <w:r w:rsidRPr="00F72EFF">
              <w:rPr>
                <w:rFonts w:ascii="Times New Roman" w:hAnsi="Times New Roman"/>
                <w:b/>
                <w:sz w:val="24"/>
                <w:szCs w:val="24"/>
              </w:rPr>
              <w:lastRenderedPageBreak/>
              <w:t>Предложение.</w:t>
            </w:r>
            <w:r w:rsidRPr="00F72EFF">
              <w:rPr>
                <w:rFonts w:ascii="Times New Roman" w:hAnsi="Times New Roman"/>
                <w:b/>
                <w:spacing w:val="-1"/>
                <w:sz w:val="24"/>
                <w:szCs w:val="24"/>
              </w:rPr>
              <w:t xml:space="preserve"> </w:t>
            </w:r>
            <w:r w:rsidRPr="00F72EFF">
              <w:rPr>
                <w:rFonts w:ascii="Times New Roman" w:hAnsi="Times New Roman"/>
                <w:b/>
                <w:sz w:val="24"/>
                <w:szCs w:val="24"/>
              </w:rPr>
              <w:t>Текст.</w:t>
            </w:r>
            <w:r w:rsidRPr="00F72EFF">
              <w:rPr>
                <w:rFonts w:ascii="Times New Roman" w:hAnsi="Times New Roman"/>
                <w:sz w:val="24"/>
                <w:szCs w:val="24"/>
              </w:rPr>
              <w:t xml:space="preserve"> Предложение</w:t>
            </w:r>
            <w:r w:rsidRPr="00F72EFF">
              <w:rPr>
                <w:rFonts w:ascii="Times New Roman" w:hAnsi="Times New Roman"/>
                <w:spacing w:val="-2"/>
                <w:sz w:val="24"/>
                <w:szCs w:val="24"/>
              </w:rPr>
              <w:t xml:space="preserve"> </w:t>
            </w:r>
            <w:r w:rsidRPr="00F72EFF">
              <w:rPr>
                <w:rFonts w:ascii="Times New Roman" w:hAnsi="Times New Roman"/>
                <w:sz w:val="24"/>
                <w:szCs w:val="24"/>
              </w:rPr>
              <w:t>как</w:t>
            </w:r>
            <w:r w:rsidRPr="00F72EFF">
              <w:rPr>
                <w:rFonts w:ascii="Times New Roman" w:hAnsi="Times New Roman"/>
                <w:spacing w:val="-4"/>
                <w:sz w:val="24"/>
                <w:szCs w:val="24"/>
              </w:rPr>
              <w:t xml:space="preserve"> </w:t>
            </w:r>
            <w:r w:rsidRPr="00F72EFF">
              <w:rPr>
                <w:rFonts w:ascii="Times New Roman" w:hAnsi="Times New Roman"/>
                <w:sz w:val="24"/>
                <w:szCs w:val="24"/>
              </w:rPr>
              <w:t>единица</w:t>
            </w:r>
            <w:r w:rsidRPr="00F72EFF">
              <w:rPr>
                <w:rFonts w:ascii="Times New Roman" w:hAnsi="Times New Roman"/>
                <w:spacing w:val="-3"/>
                <w:sz w:val="24"/>
                <w:szCs w:val="24"/>
              </w:rPr>
              <w:t xml:space="preserve"> </w:t>
            </w:r>
            <w:r w:rsidRPr="00F72EFF">
              <w:rPr>
                <w:rFonts w:ascii="Times New Roman" w:hAnsi="Times New Roman"/>
                <w:sz w:val="24"/>
                <w:szCs w:val="24"/>
              </w:rPr>
              <w:t>речи.</w:t>
            </w:r>
            <w:r w:rsidRPr="00F72EFF">
              <w:rPr>
                <w:rFonts w:ascii="Times New Roman" w:hAnsi="Times New Roman"/>
                <w:spacing w:val="-4"/>
                <w:sz w:val="24"/>
                <w:szCs w:val="24"/>
              </w:rPr>
              <w:t xml:space="preserve"> </w:t>
            </w:r>
            <w:r w:rsidRPr="00F72EFF">
              <w:rPr>
                <w:rFonts w:ascii="Times New Roman" w:hAnsi="Times New Roman"/>
                <w:sz w:val="24"/>
                <w:szCs w:val="24"/>
              </w:rPr>
              <w:t>Его</w:t>
            </w:r>
            <w:r w:rsidRPr="00F72EFF">
              <w:rPr>
                <w:rFonts w:ascii="Times New Roman" w:hAnsi="Times New Roman"/>
                <w:spacing w:val="-4"/>
                <w:sz w:val="24"/>
                <w:szCs w:val="24"/>
              </w:rPr>
              <w:t xml:space="preserve"> </w:t>
            </w:r>
            <w:r w:rsidRPr="00F72EFF">
              <w:rPr>
                <w:rFonts w:ascii="Times New Roman" w:hAnsi="Times New Roman"/>
                <w:sz w:val="24"/>
                <w:szCs w:val="24"/>
              </w:rPr>
              <w:t>смысловая</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интонационная</w:t>
            </w:r>
            <w:r w:rsidRPr="00F72EFF">
              <w:rPr>
                <w:rFonts w:ascii="Times New Roman" w:hAnsi="Times New Roman"/>
                <w:spacing w:val="-1"/>
                <w:sz w:val="24"/>
                <w:szCs w:val="24"/>
              </w:rPr>
              <w:t xml:space="preserve"> </w:t>
            </w:r>
            <w:r w:rsidRPr="00F72EFF">
              <w:rPr>
                <w:rFonts w:ascii="Times New Roman" w:hAnsi="Times New Roman"/>
                <w:sz w:val="24"/>
                <w:szCs w:val="24"/>
              </w:rPr>
              <w:t>законченность.</w:t>
            </w:r>
            <w:r w:rsidRPr="00F72EFF">
              <w:rPr>
                <w:rFonts w:ascii="Times New Roman" w:hAnsi="Times New Roman"/>
                <w:spacing w:val="-4"/>
                <w:sz w:val="24"/>
                <w:szCs w:val="24"/>
              </w:rPr>
              <w:t xml:space="preserve"> </w:t>
            </w:r>
            <w:r w:rsidRPr="00F72EFF">
              <w:rPr>
                <w:rFonts w:ascii="Times New Roman" w:hAnsi="Times New Roman"/>
                <w:sz w:val="24"/>
                <w:szCs w:val="24"/>
              </w:rPr>
              <w:t>Связь</w:t>
            </w:r>
            <w:r w:rsidRPr="00F72EFF">
              <w:rPr>
                <w:rFonts w:ascii="Times New Roman" w:hAnsi="Times New Roman"/>
                <w:spacing w:val="-57"/>
                <w:sz w:val="24"/>
                <w:szCs w:val="24"/>
              </w:rPr>
              <w:t xml:space="preserve"> </w:t>
            </w:r>
            <w:r w:rsidRPr="00F72EFF">
              <w:rPr>
                <w:rFonts w:ascii="Times New Roman" w:hAnsi="Times New Roman"/>
                <w:sz w:val="24"/>
                <w:szCs w:val="24"/>
              </w:rPr>
              <w:t>слов</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предложении.</w:t>
            </w:r>
            <w:r w:rsidRPr="00F72EFF">
              <w:rPr>
                <w:rFonts w:ascii="Times New Roman" w:hAnsi="Times New Roman"/>
                <w:spacing w:val="4"/>
                <w:sz w:val="24"/>
                <w:szCs w:val="24"/>
              </w:rPr>
              <w:t xml:space="preserve"> </w:t>
            </w:r>
            <w:r w:rsidRPr="00F72EFF">
              <w:rPr>
                <w:rFonts w:ascii="Times New Roman" w:hAnsi="Times New Roman"/>
                <w:sz w:val="24"/>
                <w:szCs w:val="24"/>
              </w:rPr>
              <w:t>Главные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второстепенные</w:t>
            </w:r>
            <w:r w:rsidRPr="00F72EFF">
              <w:rPr>
                <w:rFonts w:ascii="Times New Roman" w:hAnsi="Times New Roman"/>
                <w:spacing w:val="1"/>
                <w:sz w:val="24"/>
                <w:szCs w:val="24"/>
              </w:rPr>
              <w:t xml:space="preserve"> </w:t>
            </w:r>
            <w:r w:rsidRPr="00F72EFF">
              <w:rPr>
                <w:rFonts w:ascii="Times New Roman" w:hAnsi="Times New Roman"/>
                <w:sz w:val="24"/>
                <w:szCs w:val="24"/>
              </w:rPr>
              <w:t>члены</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предложения.  Отличие предложения от текста (с помощью предложения можно выразить мысль, с</w:t>
            </w:r>
            <w:r w:rsidRPr="00F72EFF">
              <w:rPr>
                <w:rFonts w:ascii="Times New Roman" w:hAnsi="Times New Roman"/>
                <w:spacing w:val="1"/>
                <w:sz w:val="24"/>
                <w:szCs w:val="24"/>
              </w:rPr>
              <w:t xml:space="preserve"> </w:t>
            </w:r>
            <w:r w:rsidRPr="00F72EFF">
              <w:rPr>
                <w:rFonts w:ascii="Times New Roman" w:hAnsi="Times New Roman"/>
                <w:sz w:val="24"/>
                <w:szCs w:val="24"/>
              </w:rPr>
              <w:t>помощью текста — развить ее в двух и более предложениях). Деление текста на</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предложения. Границы предложений. Установление последовательности пре</w:t>
            </w:r>
            <w:r w:rsidRPr="00F72EFF">
              <w:rPr>
                <w:rFonts w:ascii="Times New Roman" w:hAnsi="Times New Roman"/>
                <w:sz w:val="24"/>
                <w:szCs w:val="24"/>
              </w:rPr>
              <w:t>д</w:t>
            </w:r>
            <w:r w:rsidRPr="00F72EFF">
              <w:rPr>
                <w:rFonts w:ascii="Times New Roman" w:hAnsi="Times New Roman"/>
                <w:sz w:val="24"/>
                <w:szCs w:val="24"/>
              </w:rPr>
              <w:t>ложений в</w:t>
            </w:r>
            <w:r w:rsidRPr="00F72EFF">
              <w:rPr>
                <w:rFonts w:ascii="Times New Roman" w:hAnsi="Times New Roman"/>
                <w:spacing w:val="1"/>
                <w:sz w:val="24"/>
                <w:szCs w:val="24"/>
              </w:rPr>
              <w:t xml:space="preserve"> </w:t>
            </w:r>
            <w:r w:rsidRPr="00F72EFF">
              <w:rPr>
                <w:rFonts w:ascii="Times New Roman" w:hAnsi="Times New Roman"/>
                <w:sz w:val="24"/>
                <w:szCs w:val="24"/>
              </w:rPr>
              <w:t>тексте.</w:t>
            </w:r>
            <w:r w:rsidRPr="00F72EFF">
              <w:rPr>
                <w:rFonts w:ascii="Times New Roman" w:hAnsi="Times New Roman"/>
                <w:spacing w:val="-1"/>
                <w:sz w:val="24"/>
                <w:szCs w:val="24"/>
              </w:rPr>
              <w:t xml:space="preserve"> </w:t>
            </w:r>
            <w:r w:rsidRPr="00F72EFF">
              <w:rPr>
                <w:rFonts w:ascii="Times New Roman" w:hAnsi="Times New Roman"/>
                <w:sz w:val="24"/>
                <w:szCs w:val="24"/>
              </w:rPr>
              <w:t>Связь</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предложений</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тексте</w:t>
            </w:r>
            <w:r w:rsidRPr="00F72EFF">
              <w:rPr>
                <w:rFonts w:ascii="Times New Roman" w:hAnsi="Times New Roman"/>
                <w:spacing w:val="-1"/>
                <w:sz w:val="24"/>
                <w:szCs w:val="24"/>
              </w:rPr>
              <w:t xml:space="preserve"> </w:t>
            </w:r>
            <w:r w:rsidRPr="00F72EFF">
              <w:rPr>
                <w:rFonts w:ascii="Times New Roman" w:hAnsi="Times New Roman"/>
                <w:sz w:val="24"/>
                <w:szCs w:val="24"/>
              </w:rPr>
              <w:t>(нахождение</w:t>
            </w:r>
            <w:r w:rsidRPr="00F72EFF">
              <w:rPr>
                <w:rFonts w:ascii="Times New Roman" w:hAnsi="Times New Roman"/>
                <w:spacing w:val="-3"/>
                <w:sz w:val="24"/>
                <w:szCs w:val="24"/>
              </w:rPr>
              <w:t xml:space="preserve"> </w:t>
            </w:r>
            <w:r w:rsidRPr="00F72EFF">
              <w:rPr>
                <w:rFonts w:ascii="Times New Roman" w:hAnsi="Times New Roman"/>
                <w:sz w:val="24"/>
                <w:szCs w:val="24"/>
              </w:rPr>
              <w:t>местоимений</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текстовых</w:t>
            </w:r>
            <w:r w:rsidRPr="00F72EFF">
              <w:rPr>
                <w:rFonts w:ascii="Times New Roman" w:hAnsi="Times New Roman"/>
                <w:spacing w:val="-4"/>
                <w:sz w:val="24"/>
                <w:szCs w:val="24"/>
              </w:rPr>
              <w:t xml:space="preserve"> </w:t>
            </w:r>
            <w:r w:rsidRPr="00F72EFF">
              <w:rPr>
                <w:rFonts w:ascii="Times New Roman" w:hAnsi="Times New Roman"/>
                <w:sz w:val="24"/>
                <w:szCs w:val="24"/>
              </w:rPr>
              <w:t>синонимов</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57"/>
                <w:sz w:val="24"/>
                <w:szCs w:val="24"/>
              </w:rPr>
              <w:t xml:space="preserve"> </w:t>
            </w:r>
            <w:r w:rsidRPr="00F72EFF">
              <w:rPr>
                <w:rFonts w:ascii="Times New Roman" w:hAnsi="Times New Roman"/>
                <w:sz w:val="24"/>
                <w:szCs w:val="24"/>
              </w:rPr>
              <w:t>без называния</w:t>
            </w:r>
            <w:r w:rsidRPr="00F72EFF">
              <w:rPr>
                <w:rFonts w:ascii="Times New Roman" w:hAnsi="Times New Roman"/>
                <w:spacing w:val="1"/>
                <w:sz w:val="24"/>
                <w:szCs w:val="24"/>
              </w:rPr>
              <w:t xml:space="preserve"> </w:t>
            </w:r>
            <w:r w:rsidRPr="00F72EFF">
              <w:rPr>
                <w:rFonts w:ascii="Times New Roman" w:hAnsi="Times New Roman"/>
                <w:sz w:val="24"/>
                <w:szCs w:val="24"/>
              </w:rPr>
              <w:t>терминов).</w:t>
            </w:r>
          </w:p>
          <w:p w:rsidR="003F151E" w:rsidRPr="00F72EFF" w:rsidRDefault="003F151E" w:rsidP="00721489">
            <w:pPr>
              <w:jc w:val="both"/>
              <w:rPr>
                <w:b/>
                <w:sz w:val="24"/>
                <w:szCs w:val="24"/>
              </w:rPr>
            </w:pPr>
          </w:p>
        </w:tc>
      </w:tr>
      <w:tr w:rsidR="003F151E" w:rsidRPr="00F72EFF" w:rsidTr="00721489">
        <w:tc>
          <w:tcPr>
            <w:tcW w:w="14850" w:type="dxa"/>
          </w:tcPr>
          <w:p w:rsidR="003F151E" w:rsidRPr="00F72EFF" w:rsidRDefault="003F151E" w:rsidP="00721489">
            <w:pPr>
              <w:pStyle w:val="ab"/>
              <w:spacing w:after="0"/>
              <w:rPr>
                <w:rFonts w:ascii="Times New Roman" w:hAnsi="Times New Roman"/>
                <w:sz w:val="24"/>
                <w:szCs w:val="24"/>
              </w:rPr>
            </w:pPr>
            <w:r w:rsidRPr="00F72EFF">
              <w:rPr>
                <w:rFonts w:ascii="Times New Roman" w:hAnsi="Times New Roman"/>
                <w:b/>
                <w:sz w:val="24"/>
                <w:szCs w:val="24"/>
              </w:rPr>
              <w:t>Состав слова</w:t>
            </w:r>
            <w:r w:rsidRPr="00F72EFF">
              <w:rPr>
                <w:rFonts w:ascii="Times New Roman" w:hAnsi="Times New Roman"/>
                <w:sz w:val="24"/>
                <w:szCs w:val="24"/>
              </w:rPr>
              <w:t>.</w:t>
            </w:r>
            <w:r w:rsidR="009F41B6" w:rsidRPr="00F72EFF">
              <w:rPr>
                <w:rFonts w:ascii="Times New Roman" w:hAnsi="Times New Roman"/>
                <w:sz w:val="24"/>
                <w:szCs w:val="24"/>
              </w:rPr>
              <w:t xml:space="preserve">  </w:t>
            </w:r>
            <w:r w:rsidRPr="00F72EFF">
              <w:rPr>
                <w:rFonts w:ascii="Times New Roman" w:hAnsi="Times New Roman"/>
                <w:sz w:val="24"/>
                <w:szCs w:val="24"/>
              </w:rPr>
              <w:t>Корень</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однокоренные слова.    Правописание проверяемых безударных гласных, звонких и глухих согласных в</w:t>
            </w:r>
            <w:r w:rsidRPr="00F72EFF">
              <w:rPr>
                <w:rFonts w:ascii="Times New Roman" w:hAnsi="Times New Roman"/>
                <w:spacing w:val="-58"/>
                <w:sz w:val="24"/>
                <w:szCs w:val="24"/>
              </w:rPr>
              <w:t xml:space="preserve"> </w:t>
            </w:r>
            <w:r w:rsidRPr="00F72EFF">
              <w:rPr>
                <w:rFonts w:ascii="Times New Roman" w:hAnsi="Times New Roman"/>
                <w:sz w:val="24"/>
                <w:szCs w:val="24"/>
              </w:rPr>
              <w:t>корнях</w:t>
            </w:r>
            <w:r w:rsidRPr="00F72EFF">
              <w:rPr>
                <w:rFonts w:ascii="Times New Roman" w:hAnsi="Times New Roman"/>
                <w:spacing w:val="-1"/>
                <w:sz w:val="24"/>
                <w:szCs w:val="24"/>
              </w:rPr>
              <w:t xml:space="preserve"> </w:t>
            </w:r>
            <w:r w:rsidRPr="00F72EFF">
              <w:rPr>
                <w:rFonts w:ascii="Times New Roman" w:hAnsi="Times New Roman"/>
                <w:sz w:val="24"/>
                <w:szCs w:val="24"/>
              </w:rPr>
              <w:t>слов</w:t>
            </w:r>
            <w:r w:rsidRPr="00F72EFF">
              <w:rPr>
                <w:rFonts w:ascii="Times New Roman" w:hAnsi="Times New Roman"/>
                <w:spacing w:val="-1"/>
                <w:sz w:val="24"/>
                <w:szCs w:val="24"/>
              </w:rPr>
              <w:t xml:space="preserve"> </w:t>
            </w:r>
            <w:r w:rsidRPr="00F72EFF">
              <w:rPr>
                <w:rFonts w:ascii="Times New Roman" w:hAnsi="Times New Roman"/>
                <w:sz w:val="24"/>
                <w:szCs w:val="24"/>
              </w:rPr>
              <w:t>путем</w:t>
            </w:r>
            <w:r w:rsidRPr="00F72EFF">
              <w:rPr>
                <w:rFonts w:ascii="Times New Roman" w:hAnsi="Times New Roman"/>
                <w:spacing w:val="3"/>
                <w:sz w:val="24"/>
                <w:szCs w:val="24"/>
              </w:rPr>
              <w:t xml:space="preserve"> </w:t>
            </w:r>
            <w:r w:rsidRPr="00F72EFF">
              <w:rPr>
                <w:rFonts w:ascii="Times New Roman" w:hAnsi="Times New Roman"/>
                <w:sz w:val="24"/>
                <w:szCs w:val="24"/>
              </w:rPr>
              <w:t>изменения</w:t>
            </w:r>
            <w:r w:rsidRPr="00F72EFF">
              <w:rPr>
                <w:rFonts w:ascii="Times New Roman" w:hAnsi="Times New Roman"/>
                <w:spacing w:val="-1"/>
                <w:sz w:val="24"/>
                <w:szCs w:val="24"/>
              </w:rPr>
              <w:t xml:space="preserve"> </w:t>
            </w:r>
            <w:r w:rsidRPr="00F72EFF">
              <w:rPr>
                <w:rFonts w:ascii="Times New Roman" w:hAnsi="Times New Roman"/>
                <w:sz w:val="24"/>
                <w:szCs w:val="24"/>
              </w:rPr>
              <w:t>формы</w:t>
            </w:r>
            <w:r w:rsidRPr="00F72EFF">
              <w:rPr>
                <w:rFonts w:ascii="Times New Roman" w:hAnsi="Times New Roman"/>
                <w:spacing w:val="-1"/>
                <w:sz w:val="24"/>
                <w:szCs w:val="24"/>
              </w:rPr>
              <w:t xml:space="preserve"> </w:t>
            </w:r>
            <w:r w:rsidRPr="00F72EFF">
              <w:rPr>
                <w:rFonts w:ascii="Times New Roman" w:hAnsi="Times New Roman"/>
                <w:sz w:val="24"/>
                <w:szCs w:val="24"/>
              </w:rPr>
              <w:t>слова или</w:t>
            </w:r>
            <w:r w:rsidRPr="00F72EFF">
              <w:rPr>
                <w:rFonts w:ascii="Times New Roman" w:hAnsi="Times New Roman"/>
                <w:spacing w:val="-3"/>
                <w:sz w:val="24"/>
                <w:szCs w:val="24"/>
              </w:rPr>
              <w:t xml:space="preserve"> </w:t>
            </w:r>
            <w:r w:rsidRPr="00F72EFF">
              <w:rPr>
                <w:rFonts w:ascii="Times New Roman" w:hAnsi="Times New Roman"/>
                <w:sz w:val="24"/>
                <w:szCs w:val="24"/>
              </w:rPr>
              <w:t>подбора однокоренных слов</w:t>
            </w:r>
            <w:r w:rsidR="009F41B6" w:rsidRPr="00F72EFF">
              <w:rPr>
                <w:rFonts w:ascii="Times New Roman" w:hAnsi="Times New Roman"/>
                <w:sz w:val="24"/>
                <w:szCs w:val="24"/>
              </w:rPr>
              <w:t xml:space="preserve">.  </w:t>
            </w:r>
            <w:r w:rsidRPr="00F72EFF">
              <w:rPr>
                <w:rFonts w:ascii="Times New Roman" w:hAnsi="Times New Roman"/>
                <w:sz w:val="24"/>
                <w:szCs w:val="24"/>
              </w:rPr>
              <w:t>Непроверяемые</w:t>
            </w:r>
            <w:r w:rsidRPr="00F72EFF">
              <w:rPr>
                <w:rFonts w:ascii="Times New Roman" w:hAnsi="Times New Roman"/>
                <w:spacing w:val="-7"/>
                <w:sz w:val="24"/>
                <w:szCs w:val="24"/>
              </w:rPr>
              <w:t xml:space="preserve"> </w:t>
            </w:r>
            <w:r w:rsidRPr="00F72EFF">
              <w:rPr>
                <w:rFonts w:ascii="Times New Roman" w:hAnsi="Times New Roman"/>
                <w:sz w:val="24"/>
                <w:szCs w:val="24"/>
              </w:rPr>
              <w:t>безударные</w:t>
            </w:r>
            <w:r w:rsidRPr="00F72EFF">
              <w:rPr>
                <w:rFonts w:ascii="Times New Roman" w:hAnsi="Times New Roman"/>
                <w:spacing w:val="-4"/>
                <w:sz w:val="24"/>
                <w:szCs w:val="24"/>
              </w:rPr>
              <w:t xml:space="preserve"> </w:t>
            </w:r>
            <w:r w:rsidRPr="00F72EFF">
              <w:rPr>
                <w:rFonts w:ascii="Times New Roman" w:hAnsi="Times New Roman"/>
                <w:sz w:val="24"/>
                <w:szCs w:val="24"/>
              </w:rPr>
              <w:t>гласные.  Непроизносимые</w:t>
            </w:r>
            <w:r w:rsidRPr="00F72EFF">
              <w:rPr>
                <w:rFonts w:ascii="Times New Roman" w:hAnsi="Times New Roman"/>
                <w:spacing w:val="-4"/>
                <w:sz w:val="24"/>
                <w:szCs w:val="24"/>
              </w:rPr>
              <w:t xml:space="preserve"> </w:t>
            </w:r>
            <w:r w:rsidRPr="00F72EFF">
              <w:rPr>
                <w:rFonts w:ascii="Times New Roman" w:hAnsi="Times New Roman"/>
                <w:sz w:val="24"/>
                <w:szCs w:val="24"/>
              </w:rPr>
              <w:t>согласные</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корне.</w:t>
            </w:r>
            <w:r w:rsidRPr="00F72EFF">
              <w:rPr>
                <w:rFonts w:ascii="Times New Roman" w:hAnsi="Times New Roman"/>
                <w:spacing w:val="-4"/>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3"/>
                <w:sz w:val="24"/>
                <w:szCs w:val="24"/>
              </w:rPr>
              <w:t xml:space="preserve"> </w:t>
            </w:r>
            <w:r w:rsidRPr="00F72EFF">
              <w:rPr>
                <w:rFonts w:ascii="Times New Roman" w:hAnsi="Times New Roman"/>
                <w:sz w:val="24"/>
                <w:szCs w:val="24"/>
              </w:rPr>
              <w:t>словаря</w:t>
            </w:r>
            <w:r w:rsidRPr="00F72EFF">
              <w:rPr>
                <w:rFonts w:ascii="Times New Roman" w:hAnsi="Times New Roman"/>
                <w:spacing w:val="-3"/>
                <w:sz w:val="24"/>
                <w:szCs w:val="24"/>
              </w:rPr>
              <w:t xml:space="preserve"> </w:t>
            </w:r>
            <w:r w:rsidRPr="00F72EFF">
              <w:rPr>
                <w:rFonts w:ascii="Times New Roman" w:hAnsi="Times New Roman"/>
                <w:sz w:val="24"/>
                <w:szCs w:val="24"/>
              </w:rPr>
              <w:t>слов</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непроизносимыми</w:t>
            </w:r>
            <w:r w:rsidRPr="00F72EFF">
              <w:rPr>
                <w:rFonts w:ascii="Times New Roman" w:hAnsi="Times New Roman"/>
                <w:spacing w:val="-57"/>
                <w:sz w:val="24"/>
                <w:szCs w:val="24"/>
              </w:rPr>
              <w:t xml:space="preserve"> </w:t>
            </w:r>
            <w:r w:rsidRPr="00F72EFF">
              <w:rPr>
                <w:rFonts w:ascii="Times New Roman" w:hAnsi="Times New Roman"/>
                <w:sz w:val="24"/>
                <w:szCs w:val="24"/>
              </w:rPr>
              <w:t>согласными, размещение их по алфавиту. Двойные согласные в корне. Составление</w:t>
            </w:r>
            <w:r w:rsidRPr="00F72EFF">
              <w:rPr>
                <w:rFonts w:ascii="Times New Roman" w:hAnsi="Times New Roman"/>
                <w:spacing w:val="1"/>
                <w:sz w:val="24"/>
                <w:szCs w:val="24"/>
              </w:rPr>
              <w:t xml:space="preserve"> </w:t>
            </w:r>
            <w:r w:rsidRPr="00F72EFF">
              <w:rPr>
                <w:rFonts w:ascii="Times New Roman" w:hAnsi="Times New Roman"/>
                <w:sz w:val="24"/>
                <w:szCs w:val="24"/>
              </w:rPr>
              <w:t>словаря с двойными согласными в корне. Наблюдение за единообразным написанием</w:t>
            </w:r>
            <w:r w:rsidRPr="00F72EFF">
              <w:rPr>
                <w:rFonts w:ascii="Times New Roman" w:hAnsi="Times New Roman"/>
                <w:spacing w:val="1"/>
                <w:sz w:val="24"/>
                <w:szCs w:val="24"/>
              </w:rPr>
              <w:t xml:space="preserve"> </w:t>
            </w:r>
            <w:r w:rsidRPr="00F72EFF">
              <w:rPr>
                <w:rFonts w:ascii="Times New Roman" w:hAnsi="Times New Roman"/>
                <w:sz w:val="24"/>
                <w:szCs w:val="24"/>
              </w:rPr>
              <w:t>орфограмм</w:t>
            </w:r>
            <w:r w:rsidRPr="00F72EFF">
              <w:rPr>
                <w:rFonts w:ascii="Times New Roman" w:hAnsi="Times New Roman"/>
                <w:spacing w:val="-1"/>
                <w:sz w:val="24"/>
                <w:szCs w:val="24"/>
              </w:rPr>
              <w:t xml:space="preserve"> </w:t>
            </w:r>
            <w:r w:rsidRPr="00F72EFF">
              <w:rPr>
                <w:rFonts w:ascii="Times New Roman" w:hAnsi="Times New Roman"/>
                <w:sz w:val="24"/>
                <w:szCs w:val="24"/>
              </w:rPr>
              <w:t>в ряду</w:t>
            </w:r>
            <w:r w:rsidRPr="00F72EFF">
              <w:rPr>
                <w:rFonts w:ascii="Times New Roman" w:hAnsi="Times New Roman"/>
                <w:spacing w:val="-1"/>
                <w:sz w:val="24"/>
                <w:szCs w:val="24"/>
              </w:rPr>
              <w:t xml:space="preserve"> </w:t>
            </w:r>
            <w:r w:rsidRPr="00F72EFF">
              <w:rPr>
                <w:rFonts w:ascii="Times New Roman" w:hAnsi="Times New Roman"/>
                <w:sz w:val="24"/>
                <w:szCs w:val="24"/>
              </w:rPr>
              <w:t>однокоренных</w:t>
            </w:r>
            <w:r w:rsidRPr="00F72EFF">
              <w:rPr>
                <w:rFonts w:ascii="Times New Roman" w:hAnsi="Times New Roman"/>
                <w:spacing w:val="1"/>
                <w:sz w:val="24"/>
                <w:szCs w:val="24"/>
              </w:rPr>
              <w:t xml:space="preserve"> </w:t>
            </w:r>
            <w:r w:rsidRPr="00F72EFF">
              <w:rPr>
                <w:rFonts w:ascii="Times New Roman" w:hAnsi="Times New Roman"/>
                <w:sz w:val="24"/>
                <w:szCs w:val="24"/>
              </w:rPr>
              <w:t>слов.   Окончание.</w:t>
            </w:r>
            <w:r w:rsidRPr="00F72EFF">
              <w:rPr>
                <w:rFonts w:ascii="Times New Roman" w:hAnsi="Times New Roman"/>
                <w:spacing w:val="-3"/>
                <w:sz w:val="24"/>
                <w:szCs w:val="24"/>
              </w:rPr>
              <w:t xml:space="preserve"> </w:t>
            </w:r>
            <w:r w:rsidRPr="00F72EFF">
              <w:rPr>
                <w:rFonts w:ascii="Times New Roman" w:hAnsi="Times New Roman"/>
                <w:sz w:val="24"/>
                <w:szCs w:val="24"/>
              </w:rPr>
              <w:t>Связь</w:t>
            </w:r>
            <w:r w:rsidRPr="00F72EFF">
              <w:rPr>
                <w:rFonts w:ascii="Times New Roman" w:hAnsi="Times New Roman"/>
                <w:spacing w:val="-3"/>
                <w:sz w:val="24"/>
                <w:szCs w:val="24"/>
              </w:rPr>
              <w:t xml:space="preserve"> </w:t>
            </w:r>
            <w:r w:rsidRPr="00F72EFF">
              <w:rPr>
                <w:rFonts w:ascii="Times New Roman" w:hAnsi="Times New Roman"/>
                <w:sz w:val="24"/>
                <w:szCs w:val="24"/>
              </w:rPr>
              <w:t>слов</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предложении</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помощью</w:t>
            </w:r>
            <w:r w:rsidRPr="00F72EFF">
              <w:rPr>
                <w:rFonts w:ascii="Times New Roman" w:hAnsi="Times New Roman"/>
                <w:spacing w:val="-3"/>
                <w:sz w:val="24"/>
                <w:szCs w:val="24"/>
              </w:rPr>
              <w:t xml:space="preserve"> </w:t>
            </w:r>
            <w:r w:rsidRPr="00F72EFF">
              <w:rPr>
                <w:rFonts w:ascii="Times New Roman" w:hAnsi="Times New Roman"/>
                <w:sz w:val="24"/>
                <w:szCs w:val="24"/>
              </w:rPr>
              <w:t>окончания.   Приставка. Наблюдение</w:t>
            </w:r>
            <w:r w:rsidRPr="00F72EFF">
              <w:rPr>
                <w:rFonts w:ascii="Times New Roman" w:hAnsi="Times New Roman"/>
                <w:spacing w:val="-1"/>
                <w:sz w:val="24"/>
                <w:szCs w:val="24"/>
              </w:rPr>
              <w:t xml:space="preserve"> </w:t>
            </w:r>
            <w:r w:rsidRPr="00F72EFF">
              <w:rPr>
                <w:rFonts w:ascii="Times New Roman" w:hAnsi="Times New Roman"/>
                <w:sz w:val="24"/>
                <w:szCs w:val="24"/>
              </w:rPr>
              <w:t>за</w:t>
            </w:r>
            <w:r w:rsidRPr="00F72EFF">
              <w:rPr>
                <w:rFonts w:ascii="Times New Roman" w:hAnsi="Times New Roman"/>
                <w:spacing w:val="-5"/>
                <w:sz w:val="24"/>
                <w:szCs w:val="24"/>
              </w:rPr>
              <w:t xml:space="preserve"> </w:t>
            </w:r>
            <w:r w:rsidRPr="00F72EFF">
              <w:rPr>
                <w:rFonts w:ascii="Times New Roman" w:hAnsi="Times New Roman"/>
                <w:sz w:val="24"/>
                <w:szCs w:val="24"/>
              </w:rPr>
              <w:t>изменением</w:t>
            </w:r>
            <w:r w:rsidRPr="00F72EFF">
              <w:rPr>
                <w:rFonts w:ascii="Times New Roman" w:hAnsi="Times New Roman"/>
                <w:spacing w:val="-2"/>
                <w:sz w:val="24"/>
                <w:szCs w:val="24"/>
              </w:rPr>
              <w:t xml:space="preserve"> </w:t>
            </w:r>
            <w:r w:rsidRPr="00F72EFF">
              <w:rPr>
                <w:rFonts w:ascii="Times New Roman" w:hAnsi="Times New Roman"/>
                <w:sz w:val="24"/>
                <w:szCs w:val="24"/>
              </w:rPr>
              <w:t>значения</w:t>
            </w:r>
            <w:r w:rsidRPr="00F72EFF">
              <w:rPr>
                <w:rFonts w:ascii="Times New Roman" w:hAnsi="Times New Roman"/>
                <w:spacing w:val="-3"/>
                <w:sz w:val="24"/>
                <w:szCs w:val="24"/>
              </w:rPr>
              <w:t xml:space="preserve"> </w:t>
            </w:r>
            <w:r w:rsidRPr="00F72EFF">
              <w:rPr>
                <w:rFonts w:ascii="Times New Roman" w:hAnsi="Times New Roman"/>
                <w:sz w:val="24"/>
                <w:szCs w:val="24"/>
              </w:rPr>
              <w:t>слова</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зависимости</w:t>
            </w:r>
            <w:r w:rsidRPr="00F72EFF">
              <w:rPr>
                <w:rFonts w:ascii="Times New Roman" w:hAnsi="Times New Roman"/>
                <w:spacing w:val="-3"/>
                <w:sz w:val="24"/>
                <w:szCs w:val="24"/>
              </w:rPr>
              <w:t xml:space="preserve"> </w:t>
            </w:r>
            <w:r w:rsidRPr="00F72EFF">
              <w:rPr>
                <w:rFonts w:ascii="Times New Roman" w:hAnsi="Times New Roman"/>
                <w:sz w:val="24"/>
                <w:szCs w:val="24"/>
              </w:rPr>
              <w:t>от</w:t>
            </w:r>
            <w:r w:rsidRPr="00F72EFF">
              <w:rPr>
                <w:rFonts w:ascii="Times New Roman" w:hAnsi="Times New Roman"/>
                <w:spacing w:val="-5"/>
                <w:sz w:val="24"/>
                <w:szCs w:val="24"/>
              </w:rPr>
              <w:t xml:space="preserve"> </w:t>
            </w:r>
            <w:r w:rsidRPr="00F72EFF">
              <w:rPr>
                <w:rFonts w:ascii="Times New Roman" w:hAnsi="Times New Roman"/>
                <w:sz w:val="24"/>
                <w:szCs w:val="24"/>
              </w:rPr>
              <w:t>приставки.   Составление сл</w:t>
            </w:r>
            <w:r w:rsidRPr="00F72EFF">
              <w:rPr>
                <w:rFonts w:ascii="Times New Roman" w:hAnsi="Times New Roman"/>
                <w:sz w:val="24"/>
                <w:szCs w:val="24"/>
              </w:rPr>
              <w:t>о</w:t>
            </w:r>
            <w:r w:rsidRPr="00F72EFF">
              <w:rPr>
                <w:rFonts w:ascii="Times New Roman" w:hAnsi="Times New Roman"/>
                <w:sz w:val="24"/>
                <w:szCs w:val="24"/>
              </w:rPr>
              <w:t>восочетаний, противоположных по значению (</w:t>
            </w:r>
            <w:r w:rsidRPr="00F72EFF">
              <w:rPr>
                <w:rFonts w:ascii="Times New Roman" w:hAnsi="Times New Roman"/>
                <w:i/>
                <w:sz w:val="24"/>
                <w:szCs w:val="24"/>
              </w:rPr>
              <w:t>пришел на стадион —</w:t>
            </w:r>
            <w:r w:rsidRPr="00F72EFF">
              <w:rPr>
                <w:rFonts w:ascii="Times New Roman" w:hAnsi="Times New Roman"/>
                <w:i/>
                <w:spacing w:val="-57"/>
                <w:sz w:val="24"/>
                <w:szCs w:val="24"/>
              </w:rPr>
              <w:t xml:space="preserve"> </w:t>
            </w:r>
            <w:r w:rsidRPr="00F72EFF">
              <w:rPr>
                <w:rFonts w:ascii="Times New Roman" w:hAnsi="Times New Roman"/>
                <w:i/>
                <w:sz w:val="24"/>
                <w:szCs w:val="24"/>
              </w:rPr>
              <w:t>ушел</w:t>
            </w:r>
            <w:r w:rsidRPr="00F72EFF">
              <w:rPr>
                <w:rFonts w:ascii="Times New Roman" w:hAnsi="Times New Roman"/>
                <w:i/>
                <w:spacing w:val="-2"/>
                <w:sz w:val="24"/>
                <w:szCs w:val="24"/>
              </w:rPr>
              <w:t xml:space="preserve"> </w:t>
            </w:r>
            <w:r w:rsidRPr="00F72EFF">
              <w:rPr>
                <w:rFonts w:ascii="Times New Roman" w:hAnsi="Times New Roman"/>
                <w:i/>
                <w:sz w:val="24"/>
                <w:szCs w:val="24"/>
              </w:rPr>
              <w:t>со стадиона</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i/>
                <w:spacing w:val="-1"/>
                <w:sz w:val="24"/>
                <w:szCs w:val="24"/>
              </w:rPr>
              <w:t xml:space="preserve"> </w:t>
            </w:r>
            <w:r w:rsidRPr="00F72EFF">
              <w:rPr>
                <w:rFonts w:ascii="Times New Roman" w:hAnsi="Times New Roman"/>
                <w:sz w:val="24"/>
                <w:szCs w:val="24"/>
              </w:rPr>
              <w:t>Приставка</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предлог.</w:t>
            </w:r>
            <w:r w:rsidRPr="00F72EFF">
              <w:rPr>
                <w:rFonts w:ascii="Times New Roman" w:hAnsi="Times New Roman"/>
                <w:spacing w:val="1"/>
                <w:sz w:val="24"/>
                <w:szCs w:val="24"/>
              </w:rPr>
              <w:t xml:space="preserve"> </w:t>
            </w:r>
            <w:r w:rsidRPr="00F72EFF">
              <w:rPr>
                <w:rFonts w:ascii="Times New Roman" w:hAnsi="Times New Roman"/>
                <w:sz w:val="24"/>
                <w:szCs w:val="24"/>
              </w:rPr>
              <w:t>Их</w:t>
            </w:r>
            <w:r w:rsidRPr="00F72EFF">
              <w:rPr>
                <w:rFonts w:ascii="Times New Roman" w:hAnsi="Times New Roman"/>
                <w:spacing w:val="-1"/>
                <w:sz w:val="24"/>
                <w:szCs w:val="24"/>
              </w:rPr>
              <w:t xml:space="preserve"> </w:t>
            </w:r>
            <w:r w:rsidRPr="00F72EFF">
              <w:rPr>
                <w:rFonts w:ascii="Times New Roman" w:hAnsi="Times New Roman"/>
                <w:sz w:val="24"/>
                <w:szCs w:val="24"/>
              </w:rPr>
              <w:t xml:space="preserve">различение.   </w:t>
            </w:r>
            <w:proofErr w:type="gramStart"/>
            <w:r w:rsidRPr="00F72EFF">
              <w:rPr>
                <w:rFonts w:ascii="Times New Roman" w:hAnsi="Times New Roman"/>
                <w:sz w:val="24"/>
                <w:szCs w:val="24"/>
              </w:rPr>
              <w:t>Разделител</w:t>
            </w:r>
            <w:r w:rsidRPr="00F72EFF">
              <w:rPr>
                <w:rFonts w:ascii="Times New Roman" w:hAnsi="Times New Roman"/>
                <w:sz w:val="24"/>
                <w:szCs w:val="24"/>
              </w:rPr>
              <w:t>ь</w:t>
            </w:r>
            <w:r w:rsidRPr="00F72EFF">
              <w:rPr>
                <w:rFonts w:ascii="Times New Roman" w:hAnsi="Times New Roman"/>
                <w:sz w:val="24"/>
                <w:szCs w:val="24"/>
              </w:rPr>
              <w:t>ный</w:t>
            </w:r>
            <w:proofErr w:type="gramEnd"/>
            <w:r w:rsidRPr="00F72EFF">
              <w:rPr>
                <w:rFonts w:ascii="Times New Roman" w:hAnsi="Times New Roman"/>
                <w:spacing w:val="-2"/>
                <w:sz w:val="24"/>
                <w:szCs w:val="24"/>
              </w:rPr>
              <w:t xml:space="preserve"> </w:t>
            </w:r>
            <w:r w:rsidRPr="00F72EFF">
              <w:rPr>
                <w:rFonts w:ascii="Times New Roman" w:hAnsi="Times New Roman"/>
                <w:b/>
                <w:i/>
                <w:sz w:val="24"/>
                <w:szCs w:val="24"/>
              </w:rPr>
              <w:t>ъ</w:t>
            </w:r>
            <w:r w:rsidRPr="00F72EFF">
              <w:rPr>
                <w:rFonts w:ascii="Times New Roman" w:hAnsi="Times New Roman"/>
                <w:b/>
                <w:i/>
                <w:spacing w:val="-2"/>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словах</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приставками.  Суффикс. Изменение значения слова в зависимости от суффикса. Суффиксы с</w:t>
            </w:r>
            <w:r w:rsidRPr="00F72EFF">
              <w:rPr>
                <w:rFonts w:ascii="Times New Roman" w:hAnsi="Times New Roman"/>
                <w:spacing w:val="1"/>
                <w:sz w:val="24"/>
                <w:szCs w:val="24"/>
              </w:rPr>
              <w:t xml:space="preserve"> </w:t>
            </w:r>
            <w:r w:rsidRPr="00F72EFF">
              <w:rPr>
                <w:rFonts w:ascii="Times New Roman" w:hAnsi="Times New Roman"/>
                <w:sz w:val="24"/>
                <w:szCs w:val="24"/>
              </w:rPr>
              <w:t>уменьши</w:t>
            </w:r>
            <w:r w:rsidR="009F41B6" w:rsidRPr="00F72EFF">
              <w:rPr>
                <w:rFonts w:ascii="Times New Roman" w:hAnsi="Times New Roman"/>
                <w:sz w:val="24"/>
                <w:szCs w:val="24"/>
              </w:rPr>
              <w:t>тельн</w:t>
            </w:r>
            <w:r w:rsidRPr="00F72EFF">
              <w:rPr>
                <w:rFonts w:ascii="Times New Roman" w:hAnsi="Times New Roman"/>
                <w:sz w:val="24"/>
                <w:szCs w:val="24"/>
              </w:rPr>
              <w:t>ласкательным</w:t>
            </w:r>
            <w:r w:rsidRPr="00F72EFF">
              <w:rPr>
                <w:rFonts w:ascii="Times New Roman" w:hAnsi="Times New Roman"/>
                <w:spacing w:val="-1"/>
                <w:sz w:val="24"/>
                <w:szCs w:val="24"/>
              </w:rPr>
              <w:t xml:space="preserve"> </w:t>
            </w:r>
            <w:r w:rsidRPr="00F72EFF">
              <w:rPr>
                <w:rFonts w:ascii="Times New Roman" w:hAnsi="Times New Roman"/>
                <w:sz w:val="24"/>
                <w:szCs w:val="24"/>
              </w:rPr>
              <w:t>значением</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b/>
                <w:i/>
                <w:sz w:val="24"/>
                <w:szCs w:val="24"/>
              </w:rPr>
              <w:t>-онь</w:t>
            </w:r>
            <w:proofErr w:type="gramStart"/>
            <w:r w:rsidRPr="00F72EFF">
              <w:rPr>
                <w:rFonts w:ascii="Times New Roman" w:hAnsi="Times New Roman"/>
                <w:b/>
                <w:i/>
                <w:sz w:val="24"/>
                <w:szCs w:val="24"/>
              </w:rPr>
              <w:t>к-</w:t>
            </w:r>
            <w:proofErr w:type="gramEnd"/>
            <w:r w:rsidRPr="00F72EFF">
              <w:rPr>
                <w:rFonts w:ascii="Times New Roman" w:hAnsi="Times New Roman"/>
                <w:b/>
                <w:i/>
                <w:spacing w:val="-3"/>
                <w:sz w:val="24"/>
                <w:szCs w:val="24"/>
              </w:rPr>
              <w:t xml:space="preserve"> </w:t>
            </w:r>
            <w:r w:rsidRPr="00F72EFF">
              <w:rPr>
                <w:rFonts w:ascii="Times New Roman" w:hAnsi="Times New Roman"/>
                <w:b/>
                <w:i/>
                <w:sz w:val="24"/>
                <w:szCs w:val="24"/>
              </w:rPr>
              <w:t>—</w:t>
            </w:r>
            <w:r w:rsidRPr="00F72EFF">
              <w:rPr>
                <w:rFonts w:ascii="Times New Roman" w:hAnsi="Times New Roman"/>
                <w:b/>
                <w:i/>
                <w:spacing w:val="-2"/>
                <w:sz w:val="24"/>
                <w:szCs w:val="24"/>
              </w:rPr>
              <w:t xml:space="preserve"> </w:t>
            </w:r>
            <w:r w:rsidRPr="00F72EFF">
              <w:rPr>
                <w:rFonts w:ascii="Times New Roman" w:hAnsi="Times New Roman"/>
                <w:b/>
                <w:i/>
                <w:sz w:val="24"/>
                <w:szCs w:val="24"/>
              </w:rPr>
              <w:t>-еньк-,</w:t>
            </w:r>
            <w:r w:rsidRPr="00F72EFF">
              <w:rPr>
                <w:rFonts w:ascii="Times New Roman" w:hAnsi="Times New Roman"/>
                <w:b/>
                <w:i/>
                <w:spacing w:val="-3"/>
                <w:sz w:val="24"/>
                <w:szCs w:val="24"/>
              </w:rPr>
              <w:t xml:space="preserve"> </w:t>
            </w:r>
            <w:r w:rsidRPr="00F72EFF">
              <w:rPr>
                <w:rFonts w:ascii="Times New Roman" w:hAnsi="Times New Roman"/>
                <w:b/>
                <w:i/>
                <w:sz w:val="24"/>
                <w:szCs w:val="24"/>
              </w:rPr>
              <w:t>-ушк-</w:t>
            </w:r>
            <w:r w:rsidRPr="00F72EFF">
              <w:rPr>
                <w:rFonts w:ascii="Times New Roman" w:hAnsi="Times New Roman"/>
                <w:b/>
                <w:i/>
                <w:spacing w:val="-4"/>
                <w:sz w:val="24"/>
                <w:szCs w:val="24"/>
              </w:rPr>
              <w:t xml:space="preserve"> </w:t>
            </w:r>
            <w:r w:rsidRPr="00F72EFF">
              <w:rPr>
                <w:rFonts w:ascii="Times New Roman" w:hAnsi="Times New Roman"/>
                <w:b/>
                <w:i/>
                <w:sz w:val="24"/>
                <w:szCs w:val="24"/>
              </w:rPr>
              <w:t>—</w:t>
            </w:r>
            <w:r w:rsidRPr="00F72EFF">
              <w:rPr>
                <w:rFonts w:ascii="Times New Roman" w:hAnsi="Times New Roman"/>
                <w:b/>
                <w:i/>
                <w:spacing w:val="-2"/>
                <w:sz w:val="24"/>
                <w:szCs w:val="24"/>
              </w:rPr>
              <w:t xml:space="preserve"> </w:t>
            </w:r>
            <w:r w:rsidRPr="00F72EFF">
              <w:rPr>
                <w:rFonts w:ascii="Times New Roman" w:hAnsi="Times New Roman"/>
                <w:b/>
                <w:i/>
                <w:sz w:val="24"/>
                <w:szCs w:val="24"/>
              </w:rPr>
              <w:t>-юшк-,</w:t>
            </w:r>
            <w:r w:rsidRPr="00F72EFF">
              <w:rPr>
                <w:rFonts w:ascii="Times New Roman" w:hAnsi="Times New Roman"/>
                <w:b/>
                <w:i/>
                <w:spacing w:val="-3"/>
                <w:sz w:val="24"/>
                <w:szCs w:val="24"/>
              </w:rPr>
              <w:t xml:space="preserve"> </w:t>
            </w:r>
            <w:r w:rsidRPr="00F72EFF">
              <w:rPr>
                <w:rFonts w:ascii="Times New Roman" w:hAnsi="Times New Roman"/>
                <w:b/>
                <w:i/>
                <w:sz w:val="24"/>
                <w:szCs w:val="24"/>
              </w:rPr>
              <w:t>-ик-</w:t>
            </w:r>
            <w:r w:rsidRPr="00F72EFF">
              <w:rPr>
                <w:rFonts w:ascii="Times New Roman" w:hAnsi="Times New Roman"/>
                <w:b/>
                <w:i/>
                <w:spacing w:val="-3"/>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др.)  Тема и основная мысль. Отражение темы или основной мысли в заголовке текста: о</w:t>
            </w:r>
            <w:r w:rsidRPr="00F72EFF">
              <w:rPr>
                <w:rFonts w:ascii="Times New Roman" w:hAnsi="Times New Roman"/>
                <w:spacing w:val="1"/>
                <w:sz w:val="24"/>
                <w:szCs w:val="24"/>
              </w:rPr>
              <w:t xml:space="preserve"> </w:t>
            </w:r>
            <w:r w:rsidRPr="00F72EFF">
              <w:rPr>
                <w:rFonts w:ascii="Times New Roman" w:hAnsi="Times New Roman"/>
                <w:sz w:val="24"/>
                <w:szCs w:val="24"/>
              </w:rPr>
              <w:t>ком</w:t>
            </w:r>
            <w:r w:rsidRPr="00F72EFF">
              <w:rPr>
                <w:rFonts w:ascii="Times New Roman" w:hAnsi="Times New Roman"/>
                <w:spacing w:val="-3"/>
                <w:sz w:val="24"/>
                <w:szCs w:val="24"/>
              </w:rPr>
              <w:t xml:space="preserve"> </w:t>
            </w:r>
            <w:r w:rsidRPr="00F72EFF">
              <w:rPr>
                <w:rFonts w:ascii="Times New Roman" w:hAnsi="Times New Roman"/>
                <w:sz w:val="24"/>
                <w:szCs w:val="24"/>
              </w:rPr>
              <w:t>или</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3"/>
                <w:sz w:val="24"/>
                <w:szCs w:val="24"/>
              </w:rPr>
              <w:t xml:space="preserve"> </w:t>
            </w:r>
            <w:r w:rsidRPr="00F72EFF">
              <w:rPr>
                <w:rFonts w:ascii="Times New Roman" w:hAnsi="Times New Roman"/>
                <w:sz w:val="24"/>
                <w:szCs w:val="24"/>
              </w:rPr>
              <w:t>чем говорится</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тексте (тема);</w:t>
            </w:r>
            <w:r w:rsidRPr="00F72EFF">
              <w:rPr>
                <w:rFonts w:ascii="Times New Roman" w:hAnsi="Times New Roman"/>
                <w:spacing w:val="-1"/>
                <w:sz w:val="24"/>
                <w:szCs w:val="24"/>
              </w:rPr>
              <w:t xml:space="preserve"> </w:t>
            </w:r>
            <w:r w:rsidRPr="00F72EFF">
              <w:rPr>
                <w:rFonts w:ascii="Times New Roman" w:hAnsi="Times New Roman"/>
                <w:sz w:val="24"/>
                <w:szCs w:val="24"/>
              </w:rPr>
              <w:t>что</w:t>
            </w:r>
            <w:r w:rsidRPr="00F72EFF">
              <w:rPr>
                <w:rFonts w:ascii="Times New Roman" w:hAnsi="Times New Roman"/>
                <w:spacing w:val="-3"/>
                <w:sz w:val="24"/>
                <w:szCs w:val="24"/>
              </w:rPr>
              <w:t xml:space="preserve"> </w:t>
            </w:r>
            <w:r w:rsidRPr="00F72EFF">
              <w:rPr>
                <w:rFonts w:ascii="Times New Roman" w:hAnsi="Times New Roman"/>
                <w:sz w:val="24"/>
                <w:szCs w:val="24"/>
              </w:rPr>
              <w:t>главное</w:t>
            </w:r>
            <w:r w:rsidRPr="00F72EFF">
              <w:rPr>
                <w:rFonts w:ascii="Times New Roman" w:hAnsi="Times New Roman"/>
                <w:spacing w:val="-1"/>
                <w:sz w:val="24"/>
                <w:szCs w:val="24"/>
              </w:rPr>
              <w:t xml:space="preserve"> </w:t>
            </w:r>
            <w:r w:rsidRPr="00F72EFF">
              <w:rPr>
                <w:rFonts w:ascii="Times New Roman" w:hAnsi="Times New Roman"/>
                <w:sz w:val="24"/>
                <w:szCs w:val="24"/>
              </w:rPr>
              <w:t>говорится</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2"/>
                <w:sz w:val="24"/>
                <w:szCs w:val="24"/>
              </w:rPr>
              <w:t xml:space="preserve"> </w:t>
            </w:r>
            <w:r w:rsidRPr="00F72EFF">
              <w:rPr>
                <w:rFonts w:ascii="Times New Roman" w:hAnsi="Times New Roman"/>
                <w:sz w:val="24"/>
                <w:szCs w:val="24"/>
              </w:rPr>
              <w:t>предмете</w:t>
            </w:r>
            <w:r w:rsidRPr="00F72EFF">
              <w:rPr>
                <w:rFonts w:ascii="Times New Roman" w:hAnsi="Times New Roman"/>
                <w:spacing w:val="-2"/>
                <w:sz w:val="24"/>
                <w:szCs w:val="24"/>
              </w:rPr>
              <w:t xml:space="preserve"> </w:t>
            </w:r>
            <w:r w:rsidRPr="00F72EFF">
              <w:rPr>
                <w:rFonts w:ascii="Times New Roman" w:hAnsi="Times New Roman"/>
                <w:sz w:val="24"/>
                <w:szCs w:val="24"/>
              </w:rPr>
              <w:t>темы (основная</w:t>
            </w:r>
            <w:r w:rsidRPr="00F72EFF">
              <w:rPr>
                <w:rFonts w:ascii="Times New Roman" w:hAnsi="Times New Roman"/>
                <w:spacing w:val="-57"/>
                <w:sz w:val="24"/>
                <w:szCs w:val="24"/>
              </w:rPr>
              <w:t xml:space="preserve"> </w:t>
            </w:r>
            <w:r w:rsidRPr="00F72EFF">
              <w:rPr>
                <w:rFonts w:ascii="Times New Roman" w:hAnsi="Times New Roman"/>
                <w:sz w:val="24"/>
                <w:szCs w:val="24"/>
              </w:rPr>
              <w:t>мысль). Выбор заголовка, отражающего тему или основную мысль (</w:t>
            </w:r>
            <w:r w:rsidRPr="00F72EFF">
              <w:rPr>
                <w:rFonts w:ascii="Times New Roman" w:hAnsi="Times New Roman"/>
                <w:i/>
                <w:sz w:val="24"/>
                <w:szCs w:val="24"/>
              </w:rPr>
              <w:t>«Ежик», «Ежи</w:t>
            </w:r>
            <w:proofErr w:type="gramStart"/>
            <w:r w:rsidRPr="00F72EFF">
              <w:rPr>
                <w:rFonts w:ascii="Times New Roman" w:hAnsi="Times New Roman"/>
                <w:i/>
                <w:sz w:val="24"/>
                <w:szCs w:val="24"/>
              </w:rPr>
              <w:t>к-</w:t>
            </w:r>
            <w:proofErr w:type="gramEnd"/>
            <w:r w:rsidRPr="00F72EFF">
              <w:rPr>
                <w:rFonts w:ascii="Times New Roman" w:hAnsi="Times New Roman"/>
                <w:i/>
                <w:spacing w:val="1"/>
                <w:sz w:val="24"/>
                <w:szCs w:val="24"/>
              </w:rPr>
              <w:t xml:space="preserve"> </w:t>
            </w:r>
            <w:r w:rsidRPr="00F72EFF">
              <w:rPr>
                <w:rFonts w:ascii="Times New Roman" w:hAnsi="Times New Roman"/>
                <w:i/>
                <w:sz w:val="24"/>
                <w:szCs w:val="24"/>
              </w:rPr>
              <w:t>спаситель»</w:t>
            </w:r>
            <w:r w:rsidRPr="00F72EFF">
              <w:rPr>
                <w:rFonts w:ascii="Times New Roman" w:hAnsi="Times New Roman"/>
                <w:sz w:val="24"/>
                <w:szCs w:val="24"/>
              </w:rPr>
              <w:t>)</w:t>
            </w:r>
            <w:r w:rsidRPr="00F72EFF">
              <w:rPr>
                <w:rFonts w:ascii="Times New Roman" w:hAnsi="Times New Roman"/>
                <w:i/>
                <w:sz w:val="24"/>
                <w:szCs w:val="24"/>
              </w:rPr>
              <w:t>.</w:t>
            </w:r>
          </w:p>
          <w:p w:rsidR="003F151E" w:rsidRPr="00F72EFF" w:rsidRDefault="003F151E" w:rsidP="00721489">
            <w:pPr>
              <w:jc w:val="both"/>
              <w:rPr>
                <w:b/>
                <w:sz w:val="24"/>
                <w:szCs w:val="24"/>
              </w:rPr>
            </w:pPr>
          </w:p>
        </w:tc>
      </w:tr>
      <w:tr w:rsidR="003F151E" w:rsidRPr="00F72EFF" w:rsidTr="00721489">
        <w:trPr>
          <w:trHeight w:val="540"/>
        </w:trPr>
        <w:tc>
          <w:tcPr>
            <w:tcW w:w="14850" w:type="dxa"/>
          </w:tcPr>
          <w:p w:rsidR="009F41B6" w:rsidRPr="00F72EFF" w:rsidRDefault="009F41B6" w:rsidP="00721489">
            <w:pPr>
              <w:pStyle w:val="ab"/>
              <w:spacing w:after="0"/>
              <w:rPr>
                <w:i/>
                <w:sz w:val="24"/>
                <w:szCs w:val="24"/>
              </w:rPr>
            </w:pPr>
          </w:p>
          <w:p w:rsidR="009F41B6" w:rsidRPr="00F72EFF" w:rsidRDefault="009F41B6" w:rsidP="00721489">
            <w:pPr>
              <w:pStyle w:val="ab"/>
              <w:spacing w:after="0"/>
              <w:jc w:val="both"/>
              <w:rPr>
                <w:rFonts w:ascii="Times New Roman" w:hAnsi="Times New Roman"/>
                <w:sz w:val="24"/>
                <w:szCs w:val="24"/>
              </w:rPr>
            </w:pPr>
            <w:r w:rsidRPr="00F72EFF">
              <w:rPr>
                <w:rFonts w:ascii="Times New Roman" w:hAnsi="Times New Roman"/>
                <w:b/>
                <w:sz w:val="24"/>
                <w:szCs w:val="24"/>
              </w:rPr>
              <w:t>Части</w:t>
            </w:r>
            <w:r w:rsidRPr="00F72EFF">
              <w:rPr>
                <w:rFonts w:ascii="Times New Roman" w:hAnsi="Times New Roman"/>
                <w:b/>
                <w:spacing w:val="-3"/>
                <w:sz w:val="24"/>
                <w:szCs w:val="24"/>
              </w:rPr>
              <w:t xml:space="preserve"> </w:t>
            </w:r>
            <w:r w:rsidRPr="00F72EFF">
              <w:rPr>
                <w:rFonts w:ascii="Times New Roman" w:hAnsi="Times New Roman"/>
                <w:b/>
                <w:sz w:val="24"/>
                <w:szCs w:val="24"/>
              </w:rPr>
              <w:t>речи</w:t>
            </w:r>
            <w:r w:rsidRPr="00F72EFF">
              <w:rPr>
                <w:rFonts w:ascii="Times New Roman" w:hAnsi="Times New Roman"/>
                <w:b/>
                <w:spacing w:val="-2"/>
                <w:sz w:val="24"/>
                <w:szCs w:val="24"/>
              </w:rPr>
              <w:t xml:space="preserve">. </w:t>
            </w:r>
            <w:r w:rsidRPr="00F72EFF">
              <w:rPr>
                <w:rFonts w:ascii="Times New Roman" w:hAnsi="Times New Roman"/>
                <w:sz w:val="24"/>
                <w:szCs w:val="24"/>
              </w:rPr>
              <w:t>Слово как название предмета, его признака или действия. Части речи. Имя</w:t>
            </w:r>
            <w:r w:rsidRPr="00F72EFF">
              <w:rPr>
                <w:rFonts w:ascii="Times New Roman" w:hAnsi="Times New Roman"/>
                <w:spacing w:val="1"/>
                <w:sz w:val="24"/>
                <w:szCs w:val="24"/>
              </w:rPr>
              <w:t xml:space="preserve"> </w:t>
            </w:r>
            <w:r w:rsidRPr="00F72EFF">
              <w:rPr>
                <w:rFonts w:ascii="Times New Roman" w:hAnsi="Times New Roman"/>
                <w:sz w:val="24"/>
                <w:szCs w:val="24"/>
              </w:rPr>
              <w:t>существительное, имя прилагательное, глагол. Их значение и вопросы как средство для</w:t>
            </w:r>
            <w:r w:rsidRPr="00F72EFF">
              <w:rPr>
                <w:rFonts w:ascii="Times New Roman" w:hAnsi="Times New Roman"/>
                <w:spacing w:val="-58"/>
                <w:sz w:val="24"/>
                <w:szCs w:val="24"/>
              </w:rPr>
              <w:t xml:space="preserve"> </w:t>
            </w:r>
            <w:r w:rsidRPr="00F72EFF">
              <w:rPr>
                <w:rFonts w:ascii="Times New Roman" w:hAnsi="Times New Roman"/>
                <w:sz w:val="24"/>
                <w:szCs w:val="24"/>
              </w:rPr>
              <w:t>выявления этих частей</w:t>
            </w:r>
            <w:r w:rsidRPr="00F72EFF">
              <w:rPr>
                <w:rFonts w:ascii="Times New Roman" w:hAnsi="Times New Roman"/>
                <w:spacing w:val="3"/>
                <w:sz w:val="24"/>
                <w:szCs w:val="24"/>
              </w:rPr>
              <w:t xml:space="preserve"> </w:t>
            </w:r>
            <w:r w:rsidRPr="00F72EFF">
              <w:rPr>
                <w:rFonts w:ascii="Times New Roman" w:hAnsi="Times New Roman"/>
                <w:sz w:val="24"/>
                <w:szCs w:val="24"/>
              </w:rPr>
              <w:t>речи.  Имя существительное.</w:t>
            </w:r>
            <w:r w:rsidRPr="00F72EFF">
              <w:rPr>
                <w:rFonts w:ascii="Times New Roman" w:hAnsi="Times New Roman"/>
                <w:b/>
                <w:sz w:val="24"/>
                <w:szCs w:val="24"/>
              </w:rPr>
              <w:t xml:space="preserve"> </w:t>
            </w:r>
            <w:r w:rsidRPr="00F72EFF">
              <w:rPr>
                <w:rFonts w:ascii="Times New Roman" w:hAnsi="Times New Roman"/>
                <w:sz w:val="24"/>
                <w:szCs w:val="24"/>
              </w:rPr>
              <w:t xml:space="preserve">Значение в речи. </w:t>
            </w:r>
            <w:proofErr w:type="gramStart"/>
            <w:r w:rsidRPr="00F72EFF">
              <w:rPr>
                <w:rFonts w:ascii="Times New Roman" w:hAnsi="Times New Roman"/>
                <w:sz w:val="24"/>
                <w:szCs w:val="24"/>
              </w:rPr>
              <w:t>Разделение существительных на слова</w:t>
            </w:r>
            <w:r w:rsidRPr="00F72EFF">
              <w:rPr>
                <w:rFonts w:ascii="Times New Roman" w:hAnsi="Times New Roman"/>
                <w:spacing w:val="1"/>
                <w:sz w:val="24"/>
                <w:szCs w:val="24"/>
              </w:rPr>
              <w:t xml:space="preserve"> </w:t>
            </w:r>
            <w:r w:rsidRPr="00F72EFF">
              <w:rPr>
                <w:rFonts w:ascii="Times New Roman" w:hAnsi="Times New Roman"/>
                <w:sz w:val="24"/>
                <w:szCs w:val="24"/>
              </w:rPr>
              <w:t>различных</w:t>
            </w:r>
            <w:r w:rsidRPr="00F72EFF">
              <w:rPr>
                <w:rFonts w:ascii="Times New Roman" w:hAnsi="Times New Roman"/>
                <w:spacing w:val="-4"/>
                <w:sz w:val="24"/>
                <w:szCs w:val="24"/>
              </w:rPr>
              <w:t xml:space="preserve"> </w:t>
            </w:r>
            <w:r w:rsidRPr="00F72EFF">
              <w:rPr>
                <w:rFonts w:ascii="Times New Roman" w:hAnsi="Times New Roman"/>
                <w:sz w:val="24"/>
                <w:szCs w:val="24"/>
              </w:rPr>
              <w:t>смысловых</w:t>
            </w:r>
            <w:r w:rsidRPr="00F72EFF">
              <w:rPr>
                <w:rFonts w:ascii="Times New Roman" w:hAnsi="Times New Roman"/>
                <w:spacing w:val="-4"/>
                <w:sz w:val="24"/>
                <w:szCs w:val="24"/>
              </w:rPr>
              <w:t xml:space="preserve"> </w:t>
            </w:r>
            <w:r w:rsidRPr="00F72EFF">
              <w:rPr>
                <w:rFonts w:ascii="Times New Roman" w:hAnsi="Times New Roman"/>
                <w:sz w:val="24"/>
                <w:szCs w:val="24"/>
              </w:rPr>
              <w:t>категорий:</w:t>
            </w:r>
            <w:r w:rsidRPr="00F72EFF">
              <w:rPr>
                <w:rFonts w:ascii="Times New Roman" w:hAnsi="Times New Roman"/>
                <w:spacing w:val="-2"/>
                <w:sz w:val="24"/>
                <w:szCs w:val="24"/>
              </w:rPr>
              <w:t xml:space="preserve"> </w:t>
            </w:r>
            <w:r w:rsidRPr="00F72EFF">
              <w:rPr>
                <w:rFonts w:ascii="Times New Roman" w:hAnsi="Times New Roman"/>
                <w:sz w:val="24"/>
                <w:szCs w:val="24"/>
              </w:rPr>
              <w:t>люди,</w:t>
            </w:r>
            <w:r w:rsidRPr="00F72EFF">
              <w:rPr>
                <w:rFonts w:ascii="Times New Roman" w:hAnsi="Times New Roman"/>
                <w:spacing w:val="-4"/>
                <w:sz w:val="24"/>
                <w:szCs w:val="24"/>
              </w:rPr>
              <w:t xml:space="preserve"> </w:t>
            </w:r>
            <w:r w:rsidRPr="00F72EFF">
              <w:rPr>
                <w:rFonts w:ascii="Times New Roman" w:hAnsi="Times New Roman"/>
                <w:sz w:val="24"/>
                <w:szCs w:val="24"/>
              </w:rPr>
              <w:t>их</w:t>
            </w:r>
            <w:r w:rsidRPr="00F72EFF">
              <w:rPr>
                <w:rFonts w:ascii="Times New Roman" w:hAnsi="Times New Roman"/>
                <w:spacing w:val="-4"/>
                <w:sz w:val="24"/>
                <w:szCs w:val="24"/>
              </w:rPr>
              <w:t xml:space="preserve"> </w:t>
            </w:r>
            <w:r w:rsidRPr="00F72EFF">
              <w:rPr>
                <w:rFonts w:ascii="Times New Roman" w:hAnsi="Times New Roman"/>
                <w:sz w:val="24"/>
                <w:szCs w:val="24"/>
              </w:rPr>
              <w:t>профессии,</w:t>
            </w:r>
            <w:r w:rsidRPr="00F72EFF">
              <w:rPr>
                <w:rFonts w:ascii="Times New Roman" w:hAnsi="Times New Roman"/>
                <w:spacing w:val="-3"/>
                <w:sz w:val="24"/>
                <w:szCs w:val="24"/>
              </w:rPr>
              <w:t xml:space="preserve"> </w:t>
            </w:r>
            <w:r w:rsidRPr="00F72EFF">
              <w:rPr>
                <w:rFonts w:ascii="Times New Roman" w:hAnsi="Times New Roman"/>
                <w:sz w:val="24"/>
                <w:szCs w:val="24"/>
              </w:rPr>
              <w:t>животные,</w:t>
            </w:r>
            <w:r w:rsidRPr="00F72EFF">
              <w:rPr>
                <w:rFonts w:ascii="Times New Roman" w:hAnsi="Times New Roman"/>
                <w:spacing w:val="-5"/>
                <w:sz w:val="24"/>
                <w:szCs w:val="24"/>
              </w:rPr>
              <w:t xml:space="preserve"> </w:t>
            </w:r>
            <w:r w:rsidRPr="00F72EFF">
              <w:rPr>
                <w:rFonts w:ascii="Times New Roman" w:hAnsi="Times New Roman"/>
                <w:sz w:val="24"/>
                <w:szCs w:val="24"/>
              </w:rPr>
              <w:t>растения,</w:t>
            </w:r>
            <w:r w:rsidRPr="00F72EFF">
              <w:rPr>
                <w:rFonts w:ascii="Times New Roman" w:hAnsi="Times New Roman"/>
                <w:spacing w:val="-3"/>
                <w:sz w:val="24"/>
                <w:szCs w:val="24"/>
              </w:rPr>
              <w:t xml:space="preserve"> </w:t>
            </w:r>
            <w:r w:rsidRPr="00F72EFF">
              <w:rPr>
                <w:rFonts w:ascii="Times New Roman" w:hAnsi="Times New Roman"/>
                <w:sz w:val="24"/>
                <w:szCs w:val="24"/>
              </w:rPr>
              <w:t>явления</w:t>
            </w:r>
            <w:r w:rsidRPr="00F72EFF">
              <w:rPr>
                <w:rFonts w:ascii="Times New Roman" w:hAnsi="Times New Roman"/>
                <w:spacing w:val="-57"/>
                <w:sz w:val="24"/>
                <w:szCs w:val="24"/>
              </w:rPr>
              <w:t xml:space="preserve"> </w:t>
            </w:r>
            <w:r w:rsidRPr="00F72EFF">
              <w:rPr>
                <w:rFonts w:ascii="Times New Roman" w:hAnsi="Times New Roman"/>
                <w:sz w:val="24"/>
                <w:szCs w:val="24"/>
              </w:rPr>
              <w:t>природы,</w:t>
            </w:r>
            <w:r w:rsidRPr="00F72EFF">
              <w:rPr>
                <w:rFonts w:ascii="Times New Roman" w:hAnsi="Times New Roman"/>
                <w:spacing w:val="-1"/>
                <w:sz w:val="24"/>
                <w:szCs w:val="24"/>
              </w:rPr>
              <w:t xml:space="preserve"> </w:t>
            </w:r>
            <w:r w:rsidRPr="00F72EFF">
              <w:rPr>
                <w:rFonts w:ascii="Times New Roman" w:hAnsi="Times New Roman"/>
                <w:sz w:val="24"/>
                <w:szCs w:val="24"/>
              </w:rPr>
              <w:t>состояние</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т.</w:t>
            </w:r>
            <w:r w:rsidRPr="00F72EFF">
              <w:rPr>
                <w:rFonts w:ascii="Times New Roman" w:hAnsi="Times New Roman"/>
                <w:spacing w:val="1"/>
                <w:sz w:val="24"/>
                <w:szCs w:val="24"/>
              </w:rPr>
              <w:t xml:space="preserve"> </w:t>
            </w:r>
            <w:r w:rsidRPr="00F72EFF">
              <w:rPr>
                <w:rFonts w:ascii="Times New Roman" w:hAnsi="Times New Roman"/>
                <w:sz w:val="24"/>
                <w:szCs w:val="24"/>
              </w:rPr>
              <w:t>д.  Существительные, близкие (предмет один, а слов много) и противоположные по</w:t>
            </w:r>
            <w:r w:rsidRPr="00F72EFF">
              <w:rPr>
                <w:rFonts w:ascii="Times New Roman" w:hAnsi="Times New Roman"/>
                <w:spacing w:val="1"/>
                <w:sz w:val="24"/>
                <w:szCs w:val="24"/>
              </w:rPr>
              <w:t xml:space="preserve"> </w:t>
            </w:r>
            <w:r w:rsidRPr="00F72EFF">
              <w:rPr>
                <w:rFonts w:ascii="Times New Roman" w:hAnsi="Times New Roman"/>
                <w:sz w:val="24"/>
                <w:szCs w:val="24"/>
              </w:rPr>
              <w:t>значению.</w:t>
            </w:r>
            <w:proofErr w:type="gramEnd"/>
            <w:r w:rsidRPr="00F72EFF">
              <w:rPr>
                <w:rFonts w:ascii="Times New Roman" w:hAnsi="Times New Roman"/>
                <w:sz w:val="24"/>
                <w:szCs w:val="24"/>
              </w:rPr>
              <w:t xml:space="preserve"> Упражнения в подборе синонимов и антонимов. Образование сравн</w:t>
            </w:r>
            <w:r w:rsidRPr="00F72EFF">
              <w:rPr>
                <w:rFonts w:ascii="Times New Roman" w:hAnsi="Times New Roman"/>
                <w:sz w:val="24"/>
                <w:szCs w:val="24"/>
              </w:rPr>
              <w:t>и</w:t>
            </w:r>
            <w:r w:rsidRPr="00F72EFF">
              <w:rPr>
                <w:rFonts w:ascii="Times New Roman" w:hAnsi="Times New Roman"/>
                <w:sz w:val="24"/>
                <w:szCs w:val="24"/>
              </w:rPr>
              <w:t>тельных</w:t>
            </w:r>
            <w:r w:rsidRPr="00F72EFF">
              <w:rPr>
                <w:rFonts w:ascii="Times New Roman" w:hAnsi="Times New Roman"/>
                <w:spacing w:val="-58"/>
                <w:sz w:val="24"/>
                <w:szCs w:val="24"/>
              </w:rPr>
              <w:t xml:space="preserve"> </w:t>
            </w:r>
            <w:r w:rsidRPr="00F72EFF">
              <w:rPr>
                <w:rFonts w:ascii="Times New Roman" w:hAnsi="Times New Roman"/>
                <w:sz w:val="24"/>
                <w:szCs w:val="24"/>
              </w:rPr>
              <w:t>оборотов</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союзом</w:t>
            </w:r>
            <w:r w:rsidRPr="00F72EFF">
              <w:rPr>
                <w:rFonts w:ascii="Times New Roman" w:hAnsi="Times New Roman"/>
                <w:spacing w:val="-2"/>
                <w:sz w:val="24"/>
                <w:szCs w:val="24"/>
              </w:rPr>
              <w:t xml:space="preserve"> </w:t>
            </w:r>
            <w:r w:rsidRPr="00F72EFF">
              <w:rPr>
                <w:rFonts w:ascii="Times New Roman" w:hAnsi="Times New Roman"/>
                <w:b/>
                <w:i/>
                <w:sz w:val="24"/>
                <w:szCs w:val="24"/>
              </w:rPr>
              <w:t xml:space="preserve">как </w:t>
            </w:r>
            <w:r w:rsidRPr="00F72EFF">
              <w:rPr>
                <w:rFonts w:ascii="Times New Roman" w:hAnsi="Times New Roman"/>
                <w:sz w:val="24"/>
                <w:szCs w:val="24"/>
              </w:rPr>
              <w:t>(один</w:t>
            </w:r>
            <w:r w:rsidRPr="00F72EFF">
              <w:rPr>
                <w:rFonts w:ascii="Times New Roman" w:hAnsi="Times New Roman"/>
                <w:spacing w:val="-2"/>
                <w:sz w:val="24"/>
                <w:szCs w:val="24"/>
              </w:rPr>
              <w:t xml:space="preserve"> </w:t>
            </w:r>
            <w:r w:rsidRPr="00F72EFF">
              <w:rPr>
                <w:rFonts w:ascii="Times New Roman" w:hAnsi="Times New Roman"/>
                <w:sz w:val="24"/>
                <w:szCs w:val="24"/>
              </w:rPr>
              <w:t>предмет</w:t>
            </w:r>
            <w:r w:rsidRPr="00F72EFF">
              <w:rPr>
                <w:rFonts w:ascii="Times New Roman" w:hAnsi="Times New Roman"/>
                <w:spacing w:val="2"/>
                <w:sz w:val="24"/>
                <w:szCs w:val="24"/>
              </w:rPr>
              <w:t xml:space="preserve"> </w:t>
            </w:r>
            <w:r w:rsidRPr="00F72EFF">
              <w:rPr>
                <w:rFonts w:ascii="Times New Roman" w:hAnsi="Times New Roman"/>
                <w:sz w:val="24"/>
                <w:szCs w:val="24"/>
              </w:rPr>
              <w:t>похож на</w:t>
            </w:r>
            <w:r w:rsidRPr="00F72EFF">
              <w:rPr>
                <w:rFonts w:ascii="Times New Roman" w:hAnsi="Times New Roman"/>
                <w:spacing w:val="-2"/>
                <w:sz w:val="24"/>
                <w:szCs w:val="24"/>
              </w:rPr>
              <w:t xml:space="preserve"> </w:t>
            </w:r>
            <w:r w:rsidRPr="00F72EFF">
              <w:rPr>
                <w:rFonts w:ascii="Times New Roman" w:hAnsi="Times New Roman"/>
                <w:sz w:val="24"/>
                <w:szCs w:val="24"/>
              </w:rPr>
              <w:t xml:space="preserve">другой: </w:t>
            </w:r>
            <w:r w:rsidRPr="00F72EFF">
              <w:rPr>
                <w:rFonts w:ascii="Times New Roman" w:hAnsi="Times New Roman"/>
                <w:i/>
                <w:sz w:val="24"/>
                <w:szCs w:val="24"/>
              </w:rPr>
              <w:t>глаза, как бусинки</w:t>
            </w:r>
            <w:r w:rsidRPr="00F72EFF">
              <w:rPr>
                <w:rFonts w:ascii="Times New Roman" w:hAnsi="Times New Roman"/>
                <w:sz w:val="24"/>
                <w:szCs w:val="24"/>
              </w:rPr>
              <w:t>)</w:t>
            </w:r>
            <w:r w:rsidRPr="00F72EFF">
              <w:rPr>
                <w:rFonts w:ascii="Times New Roman" w:hAnsi="Times New Roman"/>
                <w:i/>
                <w:sz w:val="24"/>
                <w:szCs w:val="24"/>
              </w:rPr>
              <w:t xml:space="preserve">. </w:t>
            </w:r>
            <w:r w:rsidRPr="00F72EFF">
              <w:rPr>
                <w:rFonts w:ascii="Times New Roman" w:hAnsi="Times New Roman"/>
                <w:sz w:val="24"/>
                <w:szCs w:val="24"/>
              </w:rPr>
              <w:t>Имена существительные собственные и нарицательные, одушевленные и</w:t>
            </w:r>
            <w:r w:rsidRPr="00F72EFF">
              <w:rPr>
                <w:rFonts w:ascii="Times New Roman" w:hAnsi="Times New Roman"/>
                <w:spacing w:val="-58"/>
                <w:sz w:val="24"/>
                <w:szCs w:val="24"/>
              </w:rPr>
              <w:t xml:space="preserve"> </w:t>
            </w:r>
            <w:r w:rsidRPr="00F72EFF">
              <w:rPr>
                <w:rFonts w:ascii="Times New Roman" w:hAnsi="Times New Roman"/>
                <w:sz w:val="24"/>
                <w:szCs w:val="24"/>
              </w:rPr>
              <w:t>неодушевленные. Большая</w:t>
            </w:r>
            <w:r w:rsidRPr="00F72EFF">
              <w:rPr>
                <w:rFonts w:ascii="Times New Roman" w:hAnsi="Times New Roman"/>
                <w:spacing w:val="-3"/>
                <w:sz w:val="24"/>
                <w:szCs w:val="24"/>
              </w:rPr>
              <w:t xml:space="preserve"> </w:t>
            </w:r>
            <w:r w:rsidRPr="00F72EFF">
              <w:rPr>
                <w:rFonts w:ascii="Times New Roman" w:hAnsi="Times New Roman"/>
                <w:sz w:val="24"/>
                <w:szCs w:val="24"/>
              </w:rPr>
              <w:t>буква</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именах</w:t>
            </w:r>
            <w:r w:rsidRPr="00F72EFF">
              <w:rPr>
                <w:rFonts w:ascii="Times New Roman" w:hAnsi="Times New Roman"/>
                <w:spacing w:val="-3"/>
                <w:sz w:val="24"/>
                <w:szCs w:val="24"/>
              </w:rPr>
              <w:t xml:space="preserve"> </w:t>
            </w:r>
            <w:r w:rsidRPr="00F72EFF">
              <w:rPr>
                <w:rFonts w:ascii="Times New Roman" w:hAnsi="Times New Roman"/>
                <w:sz w:val="24"/>
                <w:szCs w:val="24"/>
              </w:rPr>
              <w:t>собственных.</w:t>
            </w:r>
            <w:r w:rsidRPr="00F72EFF">
              <w:rPr>
                <w:rFonts w:ascii="Times New Roman" w:hAnsi="Times New Roman"/>
                <w:spacing w:val="-3"/>
                <w:sz w:val="24"/>
                <w:szCs w:val="24"/>
              </w:rPr>
              <w:t xml:space="preserve"> </w:t>
            </w:r>
            <w:r w:rsidRPr="00F72EFF">
              <w:rPr>
                <w:rFonts w:ascii="Times New Roman" w:hAnsi="Times New Roman"/>
                <w:sz w:val="24"/>
                <w:szCs w:val="24"/>
              </w:rPr>
              <w:t>Адрес</w:t>
            </w:r>
            <w:r w:rsidRPr="00F72EFF">
              <w:rPr>
                <w:rFonts w:ascii="Times New Roman" w:hAnsi="Times New Roman"/>
                <w:spacing w:val="-5"/>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конверте.</w:t>
            </w:r>
            <w:r w:rsidRPr="00F72EFF">
              <w:rPr>
                <w:rFonts w:ascii="Times New Roman" w:hAnsi="Times New Roman"/>
                <w:spacing w:val="-3"/>
                <w:sz w:val="24"/>
                <w:szCs w:val="24"/>
              </w:rPr>
              <w:t xml:space="preserve"> </w:t>
            </w:r>
            <w:r w:rsidRPr="00F72EFF">
              <w:rPr>
                <w:rFonts w:ascii="Times New Roman" w:hAnsi="Times New Roman"/>
                <w:sz w:val="24"/>
                <w:szCs w:val="24"/>
              </w:rPr>
              <w:t>Поздравительная</w:t>
            </w:r>
            <w:r w:rsidRPr="00F72EFF">
              <w:rPr>
                <w:rFonts w:ascii="Times New Roman" w:hAnsi="Times New Roman"/>
                <w:spacing w:val="-3"/>
                <w:sz w:val="24"/>
                <w:szCs w:val="24"/>
              </w:rPr>
              <w:t xml:space="preserve"> </w:t>
            </w:r>
            <w:r w:rsidRPr="00F72EFF">
              <w:rPr>
                <w:rFonts w:ascii="Times New Roman" w:hAnsi="Times New Roman"/>
                <w:sz w:val="24"/>
                <w:szCs w:val="24"/>
              </w:rPr>
              <w:t>открытка.  Правильное</w:t>
            </w:r>
            <w:r w:rsidRPr="00F72EFF">
              <w:rPr>
                <w:rFonts w:ascii="Times New Roman" w:hAnsi="Times New Roman"/>
                <w:spacing w:val="-5"/>
                <w:sz w:val="24"/>
                <w:szCs w:val="24"/>
              </w:rPr>
              <w:t xml:space="preserve"> </w:t>
            </w:r>
            <w:r w:rsidRPr="00F72EFF">
              <w:rPr>
                <w:rFonts w:ascii="Times New Roman" w:hAnsi="Times New Roman"/>
                <w:sz w:val="24"/>
                <w:szCs w:val="24"/>
              </w:rPr>
              <w:t>напис</w:t>
            </w:r>
            <w:r w:rsidRPr="00F72EFF">
              <w:rPr>
                <w:rFonts w:ascii="Times New Roman" w:hAnsi="Times New Roman"/>
                <w:sz w:val="24"/>
                <w:szCs w:val="24"/>
              </w:rPr>
              <w:t>а</w:t>
            </w:r>
            <w:r w:rsidRPr="00F72EFF">
              <w:rPr>
                <w:rFonts w:ascii="Times New Roman" w:hAnsi="Times New Roman"/>
                <w:sz w:val="24"/>
                <w:szCs w:val="24"/>
              </w:rPr>
              <w:t>ние</w:t>
            </w:r>
            <w:r w:rsidRPr="00F72EFF">
              <w:rPr>
                <w:rFonts w:ascii="Times New Roman" w:hAnsi="Times New Roman"/>
                <w:spacing w:val="-5"/>
                <w:sz w:val="24"/>
                <w:szCs w:val="24"/>
              </w:rPr>
              <w:t xml:space="preserve"> </w:t>
            </w:r>
            <w:r w:rsidRPr="00F72EFF">
              <w:rPr>
                <w:rFonts w:ascii="Times New Roman" w:hAnsi="Times New Roman"/>
                <w:sz w:val="24"/>
                <w:szCs w:val="24"/>
              </w:rPr>
              <w:t>названий</w:t>
            </w:r>
            <w:r w:rsidRPr="00F72EFF">
              <w:rPr>
                <w:rFonts w:ascii="Times New Roman" w:hAnsi="Times New Roman"/>
                <w:spacing w:val="-2"/>
                <w:sz w:val="24"/>
                <w:szCs w:val="24"/>
              </w:rPr>
              <w:t xml:space="preserve"> </w:t>
            </w:r>
            <w:r w:rsidRPr="00F72EFF">
              <w:rPr>
                <w:rFonts w:ascii="Times New Roman" w:hAnsi="Times New Roman"/>
                <w:sz w:val="24"/>
                <w:szCs w:val="24"/>
              </w:rPr>
              <w:t>праздников.  Изменение</w:t>
            </w:r>
            <w:r w:rsidRPr="00F72EFF">
              <w:rPr>
                <w:rFonts w:ascii="Times New Roman" w:hAnsi="Times New Roman"/>
                <w:spacing w:val="-3"/>
                <w:sz w:val="24"/>
                <w:szCs w:val="24"/>
              </w:rPr>
              <w:t xml:space="preserve"> </w:t>
            </w:r>
            <w:r w:rsidRPr="00F72EFF">
              <w:rPr>
                <w:rFonts w:ascii="Times New Roman" w:hAnsi="Times New Roman"/>
                <w:sz w:val="24"/>
                <w:szCs w:val="24"/>
              </w:rPr>
              <w:t>имен</w:t>
            </w:r>
            <w:r w:rsidRPr="00F72EFF">
              <w:rPr>
                <w:rFonts w:ascii="Times New Roman" w:hAnsi="Times New Roman"/>
                <w:spacing w:val="-3"/>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числам. Род имен существительных. Мягкий знак после шипящих на конце слов у</w:t>
            </w:r>
            <w:r w:rsidRPr="00F72EFF">
              <w:rPr>
                <w:rFonts w:ascii="Times New Roman" w:hAnsi="Times New Roman"/>
                <w:spacing w:val="-58"/>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3"/>
                <w:sz w:val="24"/>
                <w:szCs w:val="24"/>
              </w:rPr>
              <w:t xml:space="preserve"> </w:t>
            </w:r>
            <w:r w:rsidRPr="00F72EFF">
              <w:rPr>
                <w:rFonts w:ascii="Times New Roman" w:hAnsi="Times New Roman"/>
                <w:sz w:val="24"/>
                <w:szCs w:val="24"/>
              </w:rPr>
              <w:t>женского</w:t>
            </w:r>
            <w:r w:rsidRPr="00F72EFF">
              <w:rPr>
                <w:rFonts w:ascii="Times New Roman" w:hAnsi="Times New Roman"/>
                <w:spacing w:val="1"/>
                <w:sz w:val="24"/>
                <w:szCs w:val="24"/>
              </w:rPr>
              <w:t xml:space="preserve"> </w:t>
            </w:r>
            <w:r w:rsidRPr="00F72EFF">
              <w:rPr>
                <w:rFonts w:ascii="Times New Roman" w:hAnsi="Times New Roman"/>
                <w:sz w:val="24"/>
                <w:szCs w:val="24"/>
              </w:rPr>
              <w:t>рода. Изменение существительных по падежам (склонение). Склонение существительных в</w:t>
            </w:r>
            <w:r w:rsidRPr="00F72EFF">
              <w:rPr>
                <w:rFonts w:ascii="Times New Roman" w:hAnsi="Times New Roman"/>
                <w:spacing w:val="-58"/>
                <w:sz w:val="24"/>
                <w:szCs w:val="24"/>
              </w:rPr>
              <w:t xml:space="preserve"> </w:t>
            </w:r>
            <w:r w:rsidRPr="00F72EFF">
              <w:rPr>
                <w:rFonts w:ascii="Times New Roman" w:hAnsi="Times New Roman"/>
                <w:sz w:val="24"/>
                <w:szCs w:val="24"/>
              </w:rPr>
              <w:t>единственном</w:t>
            </w:r>
            <w:r w:rsidRPr="00F72EFF">
              <w:rPr>
                <w:rFonts w:ascii="Times New Roman" w:hAnsi="Times New Roman"/>
                <w:spacing w:val="3"/>
                <w:sz w:val="24"/>
                <w:szCs w:val="24"/>
              </w:rPr>
              <w:t xml:space="preserve"> </w:t>
            </w:r>
            <w:r w:rsidRPr="00F72EFF">
              <w:rPr>
                <w:rFonts w:ascii="Times New Roman" w:hAnsi="Times New Roman"/>
                <w:sz w:val="24"/>
                <w:szCs w:val="24"/>
              </w:rPr>
              <w:t>числе</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1"/>
                <w:sz w:val="24"/>
                <w:szCs w:val="24"/>
              </w:rPr>
              <w:t xml:space="preserve"> </w:t>
            </w:r>
            <w:r w:rsidRPr="00F72EFF">
              <w:rPr>
                <w:rFonts w:ascii="Times New Roman" w:hAnsi="Times New Roman"/>
                <w:sz w:val="24"/>
                <w:szCs w:val="24"/>
              </w:rPr>
              <w:t>ударным</w:t>
            </w:r>
            <w:r w:rsidRPr="00F72EFF">
              <w:rPr>
                <w:rFonts w:ascii="Times New Roman" w:hAnsi="Times New Roman"/>
                <w:spacing w:val="1"/>
                <w:sz w:val="24"/>
                <w:szCs w:val="24"/>
              </w:rPr>
              <w:t xml:space="preserve"> </w:t>
            </w:r>
            <w:r w:rsidRPr="00F72EFF">
              <w:rPr>
                <w:rFonts w:ascii="Times New Roman" w:hAnsi="Times New Roman"/>
                <w:sz w:val="24"/>
                <w:szCs w:val="24"/>
              </w:rPr>
              <w:t>окончанием</w:t>
            </w:r>
            <w:proofErr w:type="gramStart"/>
            <w:r w:rsidRPr="00F72EFF">
              <w:rPr>
                <w:rFonts w:ascii="Times New Roman" w:hAnsi="Times New Roman"/>
                <w:sz w:val="24"/>
                <w:szCs w:val="24"/>
              </w:rPr>
              <w:t>.В</w:t>
            </w:r>
            <w:proofErr w:type="gramEnd"/>
            <w:r w:rsidRPr="00F72EFF">
              <w:rPr>
                <w:rFonts w:ascii="Times New Roman" w:hAnsi="Times New Roman"/>
                <w:sz w:val="24"/>
                <w:szCs w:val="24"/>
              </w:rPr>
              <w:t>ыделение из предложений различных словосочетаний с именем существительным,</w:t>
            </w:r>
            <w:r w:rsidRPr="00F72EFF">
              <w:rPr>
                <w:rFonts w:ascii="Times New Roman" w:hAnsi="Times New Roman"/>
                <w:spacing w:val="-58"/>
                <w:sz w:val="24"/>
                <w:szCs w:val="24"/>
              </w:rPr>
              <w:t xml:space="preserve"> </w:t>
            </w:r>
            <w:r w:rsidRPr="00F72EFF">
              <w:rPr>
                <w:rFonts w:ascii="Times New Roman" w:hAnsi="Times New Roman"/>
                <w:sz w:val="24"/>
                <w:szCs w:val="24"/>
              </w:rPr>
              <w:t>постановка вопросов</w:t>
            </w:r>
            <w:r w:rsidRPr="00F72EFF">
              <w:rPr>
                <w:rFonts w:ascii="Times New Roman" w:hAnsi="Times New Roman"/>
                <w:spacing w:val="-1"/>
                <w:sz w:val="24"/>
                <w:szCs w:val="24"/>
              </w:rPr>
              <w:t xml:space="preserve"> </w:t>
            </w:r>
            <w:r w:rsidRPr="00F72EFF">
              <w:rPr>
                <w:rFonts w:ascii="Times New Roman" w:hAnsi="Times New Roman"/>
                <w:sz w:val="24"/>
                <w:szCs w:val="24"/>
              </w:rPr>
              <w:t>от главного</w:t>
            </w:r>
            <w:r w:rsidRPr="00F72EFF">
              <w:rPr>
                <w:rFonts w:ascii="Times New Roman" w:hAnsi="Times New Roman"/>
                <w:spacing w:val="-1"/>
                <w:sz w:val="24"/>
                <w:szCs w:val="24"/>
              </w:rPr>
              <w:t xml:space="preserve"> </w:t>
            </w:r>
            <w:r w:rsidRPr="00F72EFF">
              <w:rPr>
                <w:rFonts w:ascii="Times New Roman" w:hAnsi="Times New Roman"/>
                <w:sz w:val="24"/>
                <w:szCs w:val="24"/>
              </w:rPr>
              <w:t>слова</w:t>
            </w:r>
            <w:r w:rsidRPr="00F72EFF">
              <w:rPr>
                <w:rFonts w:ascii="Times New Roman" w:hAnsi="Times New Roman"/>
                <w:spacing w:val="-2"/>
                <w:sz w:val="24"/>
                <w:szCs w:val="24"/>
              </w:rPr>
              <w:t xml:space="preserve"> </w:t>
            </w:r>
            <w:r w:rsidRPr="00F72EFF">
              <w:rPr>
                <w:rFonts w:ascii="Times New Roman" w:hAnsi="Times New Roman"/>
                <w:sz w:val="24"/>
                <w:szCs w:val="24"/>
              </w:rPr>
              <w:t>к зависимому</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определение</w:t>
            </w:r>
            <w:r w:rsidRPr="00F72EFF">
              <w:rPr>
                <w:rFonts w:ascii="Times New Roman" w:hAnsi="Times New Roman"/>
                <w:spacing w:val="2"/>
                <w:sz w:val="24"/>
                <w:szCs w:val="24"/>
              </w:rPr>
              <w:t xml:space="preserve"> </w:t>
            </w:r>
            <w:r w:rsidRPr="00F72EFF">
              <w:rPr>
                <w:rFonts w:ascii="Times New Roman" w:hAnsi="Times New Roman"/>
                <w:sz w:val="24"/>
                <w:szCs w:val="24"/>
              </w:rPr>
              <w:t>падежа.Постановка существительных, стоящих в косвенных падежах, в начальную форму.</w:t>
            </w:r>
            <w:r w:rsidRPr="00F72EFF">
              <w:rPr>
                <w:rFonts w:ascii="Times New Roman" w:hAnsi="Times New Roman"/>
                <w:spacing w:val="-57"/>
                <w:sz w:val="24"/>
                <w:szCs w:val="24"/>
              </w:rPr>
              <w:t xml:space="preserve"> </w:t>
            </w:r>
            <w:r w:rsidRPr="00F72EFF">
              <w:rPr>
                <w:rFonts w:ascii="Times New Roman" w:hAnsi="Times New Roman"/>
                <w:sz w:val="24"/>
                <w:szCs w:val="24"/>
              </w:rPr>
              <w:t>Пре</w:t>
            </w:r>
            <w:r w:rsidRPr="00F72EFF">
              <w:rPr>
                <w:rFonts w:ascii="Times New Roman" w:hAnsi="Times New Roman"/>
                <w:sz w:val="24"/>
                <w:szCs w:val="24"/>
              </w:rPr>
              <w:t>д</w:t>
            </w:r>
            <w:r w:rsidRPr="00F72EFF">
              <w:rPr>
                <w:rFonts w:ascii="Times New Roman" w:hAnsi="Times New Roman"/>
                <w:sz w:val="24"/>
                <w:szCs w:val="24"/>
              </w:rPr>
              <w:t>логи</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падежи.</w:t>
            </w:r>
            <w:r w:rsidRPr="00F72EFF">
              <w:rPr>
                <w:rFonts w:ascii="Times New Roman" w:hAnsi="Times New Roman"/>
                <w:spacing w:val="-2"/>
                <w:sz w:val="24"/>
                <w:szCs w:val="24"/>
              </w:rPr>
              <w:t xml:space="preserve"> </w:t>
            </w:r>
            <w:r w:rsidRPr="00F72EFF">
              <w:rPr>
                <w:rFonts w:ascii="Times New Roman" w:hAnsi="Times New Roman"/>
                <w:sz w:val="24"/>
                <w:szCs w:val="24"/>
              </w:rPr>
              <w:t>Предлог</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падежное</w:t>
            </w:r>
            <w:r w:rsidRPr="00F72EFF">
              <w:rPr>
                <w:rFonts w:ascii="Times New Roman" w:hAnsi="Times New Roman"/>
                <w:spacing w:val="-2"/>
                <w:sz w:val="24"/>
                <w:szCs w:val="24"/>
              </w:rPr>
              <w:t xml:space="preserve"> </w:t>
            </w:r>
            <w:r w:rsidRPr="00F72EFF">
              <w:rPr>
                <w:rFonts w:ascii="Times New Roman" w:hAnsi="Times New Roman"/>
                <w:sz w:val="24"/>
                <w:szCs w:val="24"/>
              </w:rPr>
              <w:t>окончание</w:t>
            </w:r>
            <w:r w:rsidRPr="00F72EFF">
              <w:rPr>
                <w:rFonts w:ascii="Times New Roman" w:hAnsi="Times New Roman"/>
                <w:spacing w:val="-2"/>
                <w:sz w:val="24"/>
                <w:szCs w:val="24"/>
              </w:rPr>
              <w:t xml:space="preserve"> </w:t>
            </w:r>
            <w:r w:rsidRPr="00F72EFF">
              <w:rPr>
                <w:rFonts w:ascii="Times New Roman" w:hAnsi="Times New Roman"/>
                <w:sz w:val="24"/>
                <w:szCs w:val="24"/>
              </w:rPr>
              <w:t>для</w:t>
            </w:r>
            <w:r w:rsidRPr="00F72EFF">
              <w:rPr>
                <w:rFonts w:ascii="Times New Roman" w:hAnsi="Times New Roman"/>
                <w:spacing w:val="-3"/>
                <w:sz w:val="24"/>
                <w:szCs w:val="24"/>
              </w:rPr>
              <w:t xml:space="preserve"> </w:t>
            </w:r>
            <w:r w:rsidRPr="00F72EFF">
              <w:rPr>
                <w:rFonts w:ascii="Times New Roman" w:hAnsi="Times New Roman"/>
                <w:sz w:val="24"/>
                <w:szCs w:val="24"/>
              </w:rPr>
              <w:t>связи</w:t>
            </w:r>
            <w:r w:rsidRPr="00F72EFF">
              <w:rPr>
                <w:rFonts w:ascii="Times New Roman" w:hAnsi="Times New Roman"/>
                <w:spacing w:val="-2"/>
                <w:sz w:val="24"/>
                <w:szCs w:val="24"/>
              </w:rPr>
              <w:t xml:space="preserve"> </w:t>
            </w:r>
            <w:r w:rsidRPr="00F72EFF">
              <w:rPr>
                <w:rFonts w:ascii="Times New Roman" w:hAnsi="Times New Roman"/>
                <w:sz w:val="24"/>
                <w:szCs w:val="24"/>
              </w:rPr>
              <w:t>слов</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предложении. Упражнения</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правильном</w:t>
            </w:r>
            <w:r w:rsidRPr="00F72EFF">
              <w:rPr>
                <w:rFonts w:ascii="Times New Roman" w:hAnsi="Times New Roman"/>
                <w:spacing w:val="-4"/>
                <w:sz w:val="24"/>
                <w:szCs w:val="24"/>
              </w:rPr>
              <w:t xml:space="preserve"> </w:t>
            </w:r>
            <w:r w:rsidRPr="00F72EFF">
              <w:rPr>
                <w:rFonts w:ascii="Times New Roman" w:hAnsi="Times New Roman"/>
                <w:sz w:val="24"/>
                <w:szCs w:val="24"/>
              </w:rPr>
              <w:t>выборе</w:t>
            </w:r>
            <w:r w:rsidRPr="00F72EFF">
              <w:rPr>
                <w:rFonts w:ascii="Times New Roman" w:hAnsi="Times New Roman"/>
                <w:spacing w:val="-5"/>
                <w:sz w:val="24"/>
                <w:szCs w:val="24"/>
              </w:rPr>
              <w:t xml:space="preserve"> </w:t>
            </w:r>
            <w:r w:rsidRPr="00F72EFF">
              <w:rPr>
                <w:rFonts w:ascii="Times New Roman" w:hAnsi="Times New Roman"/>
                <w:sz w:val="24"/>
                <w:szCs w:val="24"/>
              </w:rPr>
              <w:t>падежной</w:t>
            </w:r>
            <w:r w:rsidRPr="00F72EFF">
              <w:rPr>
                <w:rFonts w:ascii="Times New Roman" w:hAnsi="Times New Roman"/>
                <w:spacing w:val="-3"/>
                <w:sz w:val="24"/>
                <w:szCs w:val="24"/>
              </w:rPr>
              <w:t xml:space="preserve"> </w:t>
            </w:r>
            <w:r w:rsidRPr="00F72EFF">
              <w:rPr>
                <w:rFonts w:ascii="Times New Roman" w:hAnsi="Times New Roman"/>
                <w:sz w:val="24"/>
                <w:szCs w:val="24"/>
              </w:rPr>
              <w:t>формы</w:t>
            </w:r>
            <w:r w:rsidRPr="00F72EFF">
              <w:rPr>
                <w:rFonts w:ascii="Times New Roman" w:hAnsi="Times New Roman"/>
                <w:spacing w:val="-3"/>
                <w:sz w:val="24"/>
                <w:szCs w:val="24"/>
              </w:rPr>
              <w:t xml:space="preserve"> </w:t>
            </w:r>
            <w:r w:rsidRPr="00F72EFF">
              <w:rPr>
                <w:rFonts w:ascii="Times New Roman" w:hAnsi="Times New Roman"/>
                <w:sz w:val="24"/>
                <w:szCs w:val="24"/>
              </w:rPr>
              <w:t>существ</w:t>
            </w:r>
            <w:r w:rsidRPr="00F72EFF">
              <w:rPr>
                <w:rFonts w:ascii="Times New Roman" w:hAnsi="Times New Roman"/>
                <w:sz w:val="24"/>
                <w:szCs w:val="24"/>
              </w:rPr>
              <w:t>и</w:t>
            </w:r>
            <w:r w:rsidRPr="00F72EFF">
              <w:rPr>
                <w:rFonts w:ascii="Times New Roman" w:hAnsi="Times New Roman"/>
                <w:sz w:val="24"/>
                <w:szCs w:val="24"/>
              </w:rPr>
              <w:t>тельного</w:t>
            </w:r>
            <w:r w:rsidRPr="00F72EFF">
              <w:rPr>
                <w:rFonts w:ascii="Times New Roman" w:hAnsi="Times New Roman"/>
                <w:spacing w:val="-1"/>
                <w:sz w:val="24"/>
                <w:szCs w:val="24"/>
              </w:rPr>
              <w:t xml:space="preserve"> </w:t>
            </w:r>
            <w:r w:rsidRPr="00F72EFF">
              <w:rPr>
                <w:rFonts w:ascii="Times New Roman" w:hAnsi="Times New Roman"/>
                <w:sz w:val="24"/>
                <w:szCs w:val="24"/>
              </w:rPr>
              <w:t>после</w:t>
            </w:r>
            <w:r w:rsidRPr="00F72EFF">
              <w:rPr>
                <w:rFonts w:ascii="Times New Roman" w:hAnsi="Times New Roman"/>
                <w:spacing w:val="-2"/>
                <w:sz w:val="24"/>
                <w:szCs w:val="24"/>
              </w:rPr>
              <w:t xml:space="preserve"> </w:t>
            </w:r>
            <w:r w:rsidRPr="00F72EFF">
              <w:rPr>
                <w:rFonts w:ascii="Times New Roman" w:hAnsi="Times New Roman"/>
                <w:sz w:val="24"/>
                <w:szCs w:val="24"/>
              </w:rPr>
              <w:t>предлога. Выделение</w:t>
            </w:r>
            <w:r w:rsidRPr="00F72EFF">
              <w:rPr>
                <w:rFonts w:ascii="Times New Roman" w:hAnsi="Times New Roman"/>
                <w:spacing w:val="-2"/>
                <w:sz w:val="24"/>
                <w:szCs w:val="24"/>
              </w:rPr>
              <w:t xml:space="preserve"> </w:t>
            </w:r>
            <w:r w:rsidRPr="00F72EFF">
              <w:rPr>
                <w:rFonts w:ascii="Times New Roman" w:hAnsi="Times New Roman"/>
                <w:sz w:val="24"/>
                <w:szCs w:val="24"/>
              </w:rPr>
              <w:t>опорных</w:t>
            </w:r>
            <w:r w:rsidRPr="00F72EFF">
              <w:rPr>
                <w:rFonts w:ascii="Times New Roman" w:hAnsi="Times New Roman"/>
                <w:spacing w:val="-5"/>
                <w:sz w:val="24"/>
                <w:szCs w:val="24"/>
              </w:rPr>
              <w:t xml:space="preserve"> </w:t>
            </w:r>
            <w:r w:rsidRPr="00F72EFF">
              <w:rPr>
                <w:rFonts w:ascii="Times New Roman" w:hAnsi="Times New Roman"/>
                <w:sz w:val="24"/>
                <w:szCs w:val="24"/>
              </w:rPr>
              <w:t>слов</w:t>
            </w:r>
            <w:r w:rsidRPr="00F72EFF">
              <w:rPr>
                <w:rFonts w:ascii="Times New Roman" w:hAnsi="Times New Roman"/>
                <w:spacing w:val="-4"/>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тексте</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коллективное</w:t>
            </w:r>
            <w:r w:rsidRPr="00F72EFF">
              <w:rPr>
                <w:rFonts w:ascii="Times New Roman" w:hAnsi="Times New Roman"/>
                <w:spacing w:val="-1"/>
                <w:sz w:val="24"/>
                <w:szCs w:val="24"/>
              </w:rPr>
              <w:t xml:space="preserve"> </w:t>
            </w:r>
            <w:r w:rsidRPr="00F72EFF">
              <w:rPr>
                <w:rFonts w:ascii="Times New Roman" w:hAnsi="Times New Roman"/>
                <w:sz w:val="24"/>
                <w:szCs w:val="24"/>
              </w:rPr>
              <w:t>восстановление</w:t>
            </w:r>
            <w:r w:rsidRPr="00F72EFF">
              <w:rPr>
                <w:rFonts w:ascii="Times New Roman" w:hAnsi="Times New Roman"/>
                <w:spacing w:val="-57"/>
                <w:sz w:val="24"/>
                <w:szCs w:val="24"/>
              </w:rPr>
              <w:t xml:space="preserve"> </w:t>
            </w:r>
            <w:r w:rsidRPr="00F72EFF">
              <w:rPr>
                <w:rFonts w:ascii="Times New Roman" w:hAnsi="Times New Roman"/>
                <w:sz w:val="24"/>
                <w:szCs w:val="24"/>
              </w:rPr>
              <w:t>текста</w:t>
            </w:r>
            <w:r w:rsidRPr="00F72EFF">
              <w:rPr>
                <w:rFonts w:ascii="Times New Roman" w:hAnsi="Times New Roman"/>
                <w:spacing w:val="2"/>
                <w:sz w:val="24"/>
                <w:szCs w:val="24"/>
              </w:rPr>
              <w:t xml:space="preserve"> </w:t>
            </w:r>
            <w:r w:rsidRPr="00F72EFF">
              <w:rPr>
                <w:rFonts w:ascii="Times New Roman" w:hAnsi="Times New Roman"/>
                <w:sz w:val="24"/>
                <w:szCs w:val="24"/>
              </w:rPr>
              <w:t>по плану и</w:t>
            </w:r>
            <w:r w:rsidRPr="00F72EFF">
              <w:rPr>
                <w:rFonts w:ascii="Times New Roman" w:hAnsi="Times New Roman"/>
                <w:spacing w:val="-1"/>
                <w:sz w:val="24"/>
                <w:szCs w:val="24"/>
              </w:rPr>
              <w:t xml:space="preserve"> </w:t>
            </w:r>
            <w:r w:rsidRPr="00F72EFF">
              <w:rPr>
                <w:rFonts w:ascii="Times New Roman" w:hAnsi="Times New Roman"/>
                <w:sz w:val="24"/>
                <w:szCs w:val="24"/>
              </w:rPr>
              <w:t>опорным словам.</w:t>
            </w:r>
          </w:p>
          <w:p w:rsidR="009F41B6" w:rsidRPr="00F72EFF" w:rsidRDefault="009F41B6" w:rsidP="00721489">
            <w:pPr>
              <w:pStyle w:val="ab"/>
              <w:spacing w:after="0"/>
              <w:ind w:right="265"/>
              <w:jc w:val="both"/>
              <w:rPr>
                <w:rFonts w:ascii="Times New Roman" w:hAnsi="Times New Roman"/>
                <w:sz w:val="24"/>
                <w:szCs w:val="24"/>
              </w:rPr>
            </w:pPr>
            <w:r w:rsidRPr="00F72EFF">
              <w:rPr>
                <w:rFonts w:ascii="Times New Roman" w:hAnsi="Times New Roman"/>
                <w:sz w:val="24"/>
                <w:szCs w:val="24"/>
              </w:rPr>
              <w:lastRenderedPageBreak/>
              <w:t>Практические упражнения в отборе примеров и фактов для развития основной мысли</w:t>
            </w:r>
            <w:r w:rsidRPr="00F72EFF">
              <w:rPr>
                <w:rFonts w:ascii="Times New Roman" w:hAnsi="Times New Roman"/>
                <w:spacing w:val="-58"/>
                <w:sz w:val="24"/>
                <w:szCs w:val="24"/>
              </w:rPr>
              <w:t xml:space="preserve"> </w:t>
            </w:r>
            <w:r w:rsidRPr="00F72EFF">
              <w:rPr>
                <w:rFonts w:ascii="Times New Roman" w:hAnsi="Times New Roman"/>
                <w:sz w:val="24"/>
                <w:szCs w:val="24"/>
              </w:rPr>
              <w:t>(из</w:t>
            </w:r>
            <w:r w:rsidRPr="00F72EFF">
              <w:rPr>
                <w:rFonts w:ascii="Times New Roman" w:hAnsi="Times New Roman"/>
                <w:spacing w:val="-2"/>
                <w:sz w:val="24"/>
                <w:szCs w:val="24"/>
              </w:rPr>
              <w:t xml:space="preserve"> </w:t>
            </w:r>
            <w:r w:rsidRPr="00F72EFF">
              <w:rPr>
                <w:rFonts w:ascii="Times New Roman" w:hAnsi="Times New Roman"/>
                <w:sz w:val="24"/>
                <w:szCs w:val="24"/>
              </w:rPr>
              <w:t>ряда</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предложенных).</w:t>
            </w:r>
            <w:r w:rsidRPr="00F72EFF">
              <w:rPr>
                <w:rFonts w:ascii="Times New Roman" w:hAnsi="Times New Roman"/>
                <w:b/>
                <w:sz w:val="24"/>
                <w:szCs w:val="24"/>
              </w:rPr>
              <w:t xml:space="preserve"> Имя прилагательное. </w:t>
            </w:r>
            <w:r w:rsidRPr="00F72EFF">
              <w:rPr>
                <w:rFonts w:ascii="Times New Roman" w:hAnsi="Times New Roman"/>
                <w:sz w:val="24"/>
                <w:szCs w:val="24"/>
              </w:rPr>
              <w:t>Значение в речи (оценить предмет, определить его</w:t>
            </w:r>
            <w:r w:rsidRPr="00F72EFF">
              <w:rPr>
                <w:rFonts w:ascii="Times New Roman" w:hAnsi="Times New Roman"/>
                <w:spacing w:val="1"/>
                <w:sz w:val="24"/>
                <w:szCs w:val="24"/>
              </w:rPr>
              <w:t xml:space="preserve"> </w:t>
            </w:r>
            <w:r w:rsidRPr="00F72EFF">
              <w:rPr>
                <w:rFonts w:ascii="Times New Roman" w:hAnsi="Times New Roman"/>
                <w:sz w:val="24"/>
                <w:szCs w:val="24"/>
              </w:rPr>
              <w:t xml:space="preserve">качественные стороны). </w:t>
            </w:r>
            <w:proofErr w:type="gramStart"/>
            <w:r w:rsidRPr="00F72EFF">
              <w:rPr>
                <w:rFonts w:ascii="Times New Roman" w:hAnsi="Times New Roman"/>
                <w:sz w:val="24"/>
                <w:szCs w:val="24"/>
              </w:rPr>
              <w:t>Признаки, обозначаемые прилагательными: цвет, размер, форма,</w:t>
            </w:r>
            <w:r w:rsidRPr="00F72EFF">
              <w:rPr>
                <w:rFonts w:ascii="Times New Roman" w:hAnsi="Times New Roman"/>
                <w:spacing w:val="-57"/>
                <w:sz w:val="24"/>
                <w:szCs w:val="24"/>
              </w:rPr>
              <w:t xml:space="preserve"> </w:t>
            </w:r>
            <w:r w:rsidRPr="00F72EFF">
              <w:rPr>
                <w:rFonts w:ascii="Times New Roman" w:hAnsi="Times New Roman"/>
                <w:sz w:val="24"/>
                <w:szCs w:val="24"/>
              </w:rPr>
              <w:t>вкус,</w:t>
            </w:r>
            <w:r w:rsidRPr="00F72EFF">
              <w:rPr>
                <w:rFonts w:ascii="Times New Roman" w:hAnsi="Times New Roman"/>
                <w:spacing w:val="2"/>
                <w:sz w:val="24"/>
                <w:szCs w:val="24"/>
              </w:rPr>
              <w:t xml:space="preserve"> </w:t>
            </w:r>
            <w:r w:rsidRPr="00F72EFF">
              <w:rPr>
                <w:rFonts w:ascii="Times New Roman" w:hAnsi="Times New Roman"/>
                <w:sz w:val="24"/>
                <w:szCs w:val="24"/>
              </w:rPr>
              <w:t>материал, из которого</w:t>
            </w:r>
            <w:r w:rsidRPr="00F72EFF">
              <w:rPr>
                <w:rFonts w:ascii="Times New Roman" w:hAnsi="Times New Roman"/>
                <w:spacing w:val="-1"/>
                <w:sz w:val="24"/>
                <w:szCs w:val="24"/>
              </w:rPr>
              <w:t xml:space="preserve"> </w:t>
            </w:r>
            <w:r w:rsidRPr="00F72EFF">
              <w:rPr>
                <w:rFonts w:ascii="Times New Roman" w:hAnsi="Times New Roman"/>
                <w:sz w:val="24"/>
                <w:szCs w:val="24"/>
              </w:rPr>
              <w:t>сделан предмет, его</w:t>
            </w:r>
            <w:r w:rsidRPr="00F72EFF">
              <w:rPr>
                <w:rFonts w:ascii="Times New Roman" w:hAnsi="Times New Roman"/>
                <w:spacing w:val="-1"/>
                <w:sz w:val="24"/>
                <w:szCs w:val="24"/>
              </w:rPr>
              <w:t xml:space="preserve"> </w:t>
            </w:r>
            <w:r w:rsidRPr="00F72EFF">
              <w:rPr>
                <w:rFonts w:ascii="Times New Roman" w:hAnsi="Times New Roman"/>
                <w:sz w:val="24"/>
                <w:szCs w:val="24"/>
              </w:rPr>
              <w:t>оценочная характеристика.</w:t>
            </w:r>
            <w:proofErr w:type="gramEnd"/>
            <w:r w:rsidRPr="00F72EFF">
              <w:rPr>
                <w:rFonts w:ascii="Times New Roman" w:hAnsi="Times New Roman"/>
                <w:sz w:val="24"/>
                <w:szCs w:val="24"/>
              </w:rPr>
              <w:t xml:space="preserve">  Упражнения</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образовании</w:t>
            </w:r>
            <w:r w:rsidRPr="00F72EFF">
              <w:rPr>
                <w:rFonts w:ascii="Times New Roman" w:hAnsi="Times New Roman"/>
                <w:spacing w:val="-3"/>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3"/>
                <w:sz w:val="24"/>
                <w:szCs w:val="24"/>
              </w:rPr>
              <w:t xml:space="preserve"> </w:t>
            </w:r>
            <w:r w:rsidRPr="00F72EFF">
              <w:rPr>
                <w:rFonts w:ascii="Times New Roman" w:hAnsi="Times New Roman"/>
                <w:sz w:val="24"/>
                <w:szCs w:val="24"/>
              </w:rPr>
              <w:t>от</w:t>
            </w:r>
            <w:r w:rsidRPr="00F72EFF">
              <w:rPr>
                <w:rFonts w:ascii="Times New Roman" w:hAnsi="Times New Roman"/>
                <w:spacing w:val="-4"/>
                <w:sz w:val="24"/>
                <w:szCs w:val="24"/>
              </w:rPr>
              <w:t xml:space="preserve"> </w:t>
            </w:r>
            <w:r w:rsidRPr="00F72EFF">
              <w:rPr>
                <w:rFonts w:ascii="Times New Roman" w:hAnsi="Times New Roman"/>
                <w:sz w:val="24"/>
                <w:szCs w:val="24"/>
              </w:rPr>
              <w:t>существител</w:t>
            </w:r>
            <w:r w:rsidRPr="00F72EFF">
              <w:rPr>
                <w:rFonts w:ascii="Times New Roman" w:hAnsi="Times New Roman"/>
                <w:sz w:val="24"/>
                <w:szCs w:val="24"/>
              </w:rPr>
              <w:t>ь</w:t>
            </w:r>
            <w:r w:rsidRPr="00F72EFF">
              <w:rPr>
                <w:rFonts w:ascii="Times New Roman" w:hAnsi="Times New Roman"/>
                <w:sz w:val="24"/>
                <w:szCs w:val="24"/>
              </w:rPr>
              <w:t>ных.   Прилагательные, близкие и противоположные по смыслу. Использование имен</w:t>
            </w:r>
            <w:r w:rsidRPr="00F72EFF">
              <w:rPr>
                <w:rFonts w:ascii="Times New Roman" w:hAnsi="Times New Roman"/>
                <w:spacing w:val="1"/>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5"/>
                <w:sz w:val="24"/>
                <w:szCs w:val="24"/>
              </w:rPr>
              <w:t xml:space="preserve"> </w:t>
            </w:r>
            <w:r w:rsidRPr="00F72EFF">
              <w:rPr>
                <w:rFonts w:ascii="Times New Roman" w:hAnsi="Times New Roman"/>
                <w:sz w:val="24"/>
                <w:szCs w:val="24"/>
              </w:rPr>
              <w:t>для</w:t>
            </w:r>
            <w:r w:rsidRPr="00F72EFF">
              <w:rPr>
                <w:rFonts w:ascii="Times New Roman" w:hAnsi="Times New Roman"/>
                <w:spacing w:val="-6"/>
                <w:sz w:val="24"/>
                <w:szCs w:val="24"/>
              </w:rPr>
              <w:t xml:space="preserve"> </w:t>
            </w:r>
            <w:r w:rsidRPr="00F72EFF">
              <w:rPr>
                <w:rFonts w:ascii="Times New Roman" w:hAnsi="Times New Roman"/>
                <w:sz w:val="24"/>
                <w:szCs w:val="24"/>
              </w:rPr>
              <w:t>выражения</w:t>
            </w:r>
            <w:r w:rsidRPr="00F72EFF">
              <w:rPr>
                <w:rFonts w:ascii="Times New Roman" w:hAnsi="Times New Roman"/>
                <w:spacing w:val="-4"/>
                <w:sz w:val="24"/>
                <w:szCs w:val="24"/>
              </w:rPr>
              <w:t xml:space="preserve"> </w:t>
            </w:r>
            <w:r w:rsidRPr="00F72EFF">
              <w:rPr>
                <w:rFonts w:ascii="Times New Roman" w:hAnsi="Times New Roman"/>
                <w:sz w:val="24"/>
                <w:szCs w:val="24"/>
              </w:rPr>
              <w:t>сравнения</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ласковый,</w:t>
            </w:r>
            <w:r w:rsidRPr="00F72EFF">
              <w:rPr>
                <w:rFonts w:ascii="Times New Roman" w:hAnsi="Times New Roman"/>
                <w:i/>
                <w:spacing w:val="-5"/>
                <w:sz w:val="24"/>
                <w:szCs w:val="24"/>
              </w:rPr>
              <w:t xml:space="preserve"> </w:t>
            </w:r>
            <w:r w:rsidRPr="00F72EFF">
              <w:rPr>
                <w:rFonts w:ascii="Times New Roman" w:hAnsi="Times New Roman"/>
                <w:i/>
                <w:sz w:val="24"/>
                <w:szCs w:val="24"/>
              </w:rPr>
              <w:t>как</w:t>
            </w:r>
            <w:r w:rsidRPr="00F72EFF">
              <w:rPr>
                <w:rFonts w:ascii="Times New Roman" w:hAnsi="Times New Roman"/>
                <w:i/>
                <w:spacing w:val="-4"/>
                <w:sz w:val="24"/>
                <w:szCs w:val="24"/>
              </w:rPr>
              <w:t xml:space="preserve"> </w:t>
            </w:r>
            <w:r w:rsidRPr="00F72EFF">
              <w:rPr>
                <w:rFonts w:ascii="Times New Roman" w:hAnsi="Times New Roman"/>
                <w:i/>
                <w:sz w:val="24"/>
                <w:szCs w:val="24"/>
              </w:rPr>
              <w:t>котенок</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i/>
                <w:spacing w:val="-5"/>
                <w:sz w:val="24"/>
                <w:szCs w:val="24"/>
              </w:rPr>
              <w:t xml:space="preserve"> </w:t>
            </w:r>
            <w:r w:rsidRPr="00F72EFF">
              <w:rPr>
                <w:rFonts w:ascii="Times New Roman" w:hAnsi="Times New Roman"/>
                <w:sz w:val="24"/>
                <w:szCs w:val="24"/>
              </w:rPr>
              <w:t>художественных</w:t>
            </w:r>
            <w:r w:rsidRPr="00F72EFF">
              <w:rPr>
                <w:rFonts w:ascii="Times New Roman" w:hAnsi="Times New Roman"/>
                <w:spacing w:val="-57"/>
                <w:sz w:val="24"/>
                <w:szCs w:val="24"/>
              </w:rPr>
              <w:t xml:space="preserve"> </w:t>
            </w:r>
            <w:r w:rsidRPr="00F72EFF">
              <w:rPr>
                <w:rFonts w:ascii="Times New Roman" w:hAnsi="Times New Roman"/>
                <w:sz w:val="24"/>
                <w:szCs w:val="24"/>
              </w:rPr>
              <w:t>определений</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синее</w:t>
            </w:r>
            <w:r w:rsidRPr="00F72EFF">
              <w:rPr>
                <w:rFonts w:ascii="Times New Roman" w:hAnsi="Times New Roman"/>
                <w:i/>
                <w:spacing w:val="-2"/>
                <w:sz w:val="24"/>
                <w:szCs w:val="24"/>
              </w:rPr>
              <w:t xml:space="preserve"> </w:t>
            </w:r>
            <w:r w:rsidRPr="00F72EFF">
              <w:rPr>
                <w:rFonts w:ascii="Times New Roman" w:hAnsi="Times New Roman"/>
                <w:i/>
                <w:sz w:val="24"/>
                <w:szCs w:val="24"/>
              </w:rPr>
              <w:t>море</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i/>
                <w:spacing w:val="-1"/>
                <w:sz w:val="24"/>
                <w:szCs w:val="24"/>
              </w:rPr>
              <w:t xml:space="preserve"> </w:t>
            </w:r>
            <w:r w:rsidRPr="00F72EFF">
              <w:rPr>
                <w:rFonts w:ascii="Times New Roman" w:hAnsi="Times New Roman"/>
                <w:sz w:val="24"/>
                <w:szCs w:val="24"/>
              </w:rPr>
              <w:t>переносного</w:t>
            </w:r>
            <w:r w:rsidRPr="00F72EFF">
              <w:rPr>
                <w:rFonts w:ascii="Times New Roman" w:hAnsi="Times New Roman"/>
                <w:spacing w:val="4"/>
                <w:sz w:val="24"/>
                <w:szCs w:val="24"/>
              </w:rPr>
              <w:t xml:space="preserve"> </w:t>
            </w:r>
            <w:r w:rsidRPr="00F72EFF">
              <w:rPr>
                <w:rFonts w:ascii="Times New Roman" w:hAnsi="Times New Roman"/>
                <w:sz w:val="24"/>
                <w:szCs w:val="24"/>
              </w:rPr>
              <w:t>значения</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грозные</w:t>
            </w:r>
            <w:r w:rsidRPr="00F72EFF">
              <w:rPr>
                <w:rFonts w:ascii="Times New Roman" w:hAnsi="Times New Roman"/>
                <w:i/>
                <w:spacing w:val="-2"/>
                <w:sz w:val="24"/>
                <w:szCs w:val="24"/>
              </w:rPr>
              <w:t xml:space="preserve"> </w:t>
            </w:r>
            <w:r w:rsidRPr="00F72EFF">
              <w:rPr>
                <w:rFonts w:ascii="Times New Roman" w:hAnsi="Times New Roman"/>
                <w:i/>
                <w:sz w:val="24"/>
                <w:szCs w:val="24"/>
              </w:rPr>
              <w:t>тучи</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sz w:val="24"/>
                <w:szCs w:val="24"/>
              </w:rPr>
              <w:t xml:space="preserve">   Выделение из текста словосочетаний с</w:t>
            </w:r>
            <w:r w:rsidRPr="00F72EFF">
              <w:rPr>
                <w:rFonts w:ascii="Times New Roman" w:hAnsi="Times New Roman"/>
                <w:sz w:val="24"/>
                <w:szCs w:val="24"/>
              </w:rPr>
              <w:t>у</w:t>
            </w:r>
            <w:r w:rsidRPr="00F72EFF">
              <w:rPr>
                <w:rFonts w:ascii="Times New Roman" w:hAnsi="Times New Roman"/>
                <w:sz w:val="24"/>
                <w:szCs w:val="24"/>
              </w:rPr>
              <w:t>ществительных с прилагательными и</w:t>
            </w:r>
            <w:r w:rsidRPr="00F72EFF">
              <w:rPr>
                <w:rFonts w:ascii="Times New Roman" w:hAnsi="Times New Roman"/>
                <w:spacing w:val="-57"/>
                <w:sz w:val="24"/>
                <w:szCs w:val="24"/>
              </w:rPr>
              <w:t xml:space="preserve"> </w:t>
            </w:r>
            <w:r w:rsidRPr="00F72EFF">
              <w:rPr>
                <w:rFonts w:ascii="Times New Roman" w:hAnsi="Times New Roman"/>
                <w:sz w:val="24"/>
                <w:szCs w:val="24"/>
              </w:rPr>
              <w:t>коллективное восстановление текста</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1"/>
                <w:sz w:val="24"/>
                <w:szCs w:val="24"/>
              </w:rPr>
              <w:t xml:space="preserve"> </w:t>
            </w:r>
            <w:r w:rsidRPr="00F72EFF">
              <w:rPr>
                <w:rFonts w:ascii="Times New Roman" w:hAnsi="Times New Roman"/>
                <w:sz w:val="24"/>
                <w:szCs w:val="24"/>
              </w:rPr>
              <w:t>опорным</w:t>
            </w:r>
            <w:r w:rsidRPr="00F72EFF">
              <w:rPr>
                <w:rFonts w:ascii="Times New Roman" w:hAnsi="Times New Roman"/>
                <w:spacing w:val="-1"/>
                <w:sz w:val="24"/>
                <w:szCs w:val="24"/>
              </w:rPr>
              <w:t xml:space="preserve"> </w:t>
            </w:r>
            <w:r w:rsidRPr="00F72EFF">
              <w:rPr>
                <w:rFonts w:ascii="Times New Roman" w:hAnsi="Times New Roman"/>
                <w:sz w:val="24"/>
                <w:szCs w:val="24"/>
              </w:rPr>
              <w:t>словосочетаниям.   Род</w:t>
            </w:r>
            <w:r w:rsidRPr="00F72EFF">
              <w:rPr>
                <w:rFonts w:ascii="Times New Roman" w:hAnsi="Times New Roman"/>
                <w:spacing w:val="-4"/>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2"/>
                <w:sz w:val="24"/>
                <w:szCs w:val="24"/>
              </w:rPr>
              <w:t xml:space="preserve"> </w:t>
            </w:r>
            <w:r w:rsidRPr="00F72EFF">
              <w:rPr>
                <w:rFonts w:ascii="Times New Roman" w:hAnsi="Times New Roman"/>
                <w:sz w:val="24"/>
                <w:szCs w:val="24"/>
              </w:rPr>
              <w:t>Его</w:t>
            </w:r>
            <w:r w:rsidRPr="00F72EFF">
              <w:rPr>
                <w:rFonts w:ascii="Times New Roman" w:hAnsi="Times New Roman"/>
                <w:spacing w:val="-3"/>
                <w:sz w:val="24"/>
                <w:szCs w:val="24"/>
              </w:rPr>
              <w:t xml:space="preserve"> </w:t>
            </w:r>
            <w:r w:rsidRPr="00F72EFF">
              <w:rPr>
                <w:rFonts w:ascii="Times New Roman" w:hAnsi="Times New Roman"/>
                <w:sz w:val="24"/>
                <w:szCs w:val="24"/>
              </w:rPr>
              <w:t>зав</w:t>
            </w:r>
            <w:r w:rsidRPr="00F72EFF">
              <w:rPr>
                <w:rFonts w:ascii="Times New Roman" w:hAnsi="Times New Roman"/>
                <w:sz w:val="24"/>
                <w:szCs w:val="24"/>
              </w:rPr>
              <w:t>и</w:t>
            </w:r>
            <w:r w:rsidRPr="00F72EFF">
              <w:rPr>
                <w:rFonts w:ascii="Times New Roman" w:hAnsi="Times New Roman"/>
                <w:sz w:val="24"/>
                <w:szCs w:val="24"/>
              </w:rPr>
              <w:t>симость</w:t>
            </w:r>
            <w:r w:rsidRPr="00F72EFF">
              <w:rPr>
                <w:rFonts w:ascii="Times New Roman" w:hAnsi="Times New Roman"/>
                <w:spacing w:val="-2"/>
                <w:sz w:val="24"/>
                <w:szCs w:val="24"/>
              </w:rPr>
              <w:t xml:space="preserve"> </w:t>
            </w:r>
            <w:r w:rsidRPr="00F72EFF">
              <w:rPr>
                <w:rFonts w:ascii="Times New Roman" w:hAnsi="Times New Roman"/>
                <w:sz w:val="24"/>
                <w:szCs w:val="24"/>
              </w:rPr>
              <w:t>от</w:t>
            </w:r>
            <w:r w:rsidRPr="00F72EFF">
              <w:rPr>
                <w:rFonts w:ascii="Times New Roman" w:hAnsi="Times New Roman"/>
                <w:spacing w:val="-4"/>
                <w:sz w:val="24"/>
                <w:szCs w:val="24"/>
              </w:rPr>
              <w:t xml:space="preserve"> </w:t>
            </w:r>
            <w:r w:rsidRPr="00F72EFF">
              <w:rPr>
                <w:rFonts w:ascii="Times New Roman" w:hAnsi="Times New Roman"/>
                <w:sz w:val="24"/>
                <w:szCs w:val="24"/>
              </w:rPr>
              <w:t>рода</w:t>
            </w:r>
            <w:r w:rsidRPr="00F72EFF">
              <w:rPr>
                <w:rFonts w:ascii="Times New Roman" w:hAnsi="Times New Roman"/>
                <w:spacing w:val="-2"/>
                <w:sz w:val="24"/>
                <w:szCs w:val="24"/>
              </w:rPr>
              <w:t xml:space="preserve"> </w:t>
            </w:r>
            <w:r w:rsidRPr="00F72EFF">
              <w:rPr>
                <w:rFonts w:ascii="Times New Roman" w:hAnsi="Times New Roman"/>
                <w:sz w:val="24"/>
                <w:szCs w:val="24"/>
              </w:rPr>
              <w:t>имен</w:t>
            </w:r>
            <w:r w:rsidRPr="00F72EFF">
              <w:rPr>
                <w:rFonts w:ascii="Times New Roman" w:hAnsi="Times New Roman"/>
                <w:spacing w:val="-5"/>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2"/>
                <w:sz w:val="24"/>
                <w:szCs w:val="24"/>
              </w:rPr>
              <w:t xml:space="preserve"> </w:t>
            </w:r>
            <w:r w:rsidRPr="00F72EFF">
              <w:rPr>
                <w:rFonts w:ascii="Times New Roman" w:hAnsi="Times New Roman"/>
                <w:sz w:val="24"/>
                <w:szCs w:val="24"/>
              </w:rPr>
              <w:t>Наблюдение</w:t>
            </w:r>
            <w:r w:rsidRPr="00F72EFF">
              <w:rPr>
                <w:rFonts w:ascii="Times New Roman" w:hAnsi="Times New Roman"/>
                <w:spacing w:val="-3"/>
                <w:sz w:val="24"/>
                <w:szCs w:val="24"/>
              </w:rPr>
              <w:t xml:space="preserve"> </w:t>
            </w:r>
            <w:r w:rsidRPr="00F72EFF">
              <w:rPr>
                <w:rFonts w:ascii="Times New Roman" w:hAnsi="Times New Roman"/>
                <w:sz w:val="24"/>
                <w:szCs w:val="24"/>
              </w:rPr>
              <w:t>за</w:t>
            </w:r>
            <w:r w:rsidRPr="00F72EFF">
              <w:rPr>
                <w:rFonts w:ascii="Times New Roman" w:hAnsi="Times New Roman"/>
                <w:spacing w:val="-57"/>
                <w:sz w:val="24"/>
                <w:szCs w:val="24"/>
              </w:rPr>
              <w:t xml:space="preserve"> </w:t>
            </w:r>
            <w:r w:rsidRPr="00F72EFF">
              <w:rPr>
                <w:rFonts w:ascii="Times New Roman" w:hAnsi="Times New Roman"/>
                <w:sz w:val="24"/>
                <w:szCs w:val="24"/>
              </w:rPr>
              <w:t>родовыми</w:t>
            </w:r>
            <w:r w:rsidRPr="00F72EFF">
              <w:rPr>
                <w:rFonts w:ascii="Times New Roman" w:hAnsi="Times New Roman"/>
                <w:spacing w:val="-2"/>
                <w:sz w:val="24"/>
                <w:szCs w:val="24"/>
              </w:rPr>
              <w:t xml:space="preserve"> </w:t>
            </w:r>
            <w:r w:rsidRPr="00F72EFF">
              <w:rPr>
                <w:rFonts w:ascii="Times New Roman" w:hAnsi="Times New Roman"/>
                <w:sz w:val="24"/>
                <w:szCs w:val="24"/>
              </w:rPr>
              <w:t>окончаниями.   Подбор к существительным нескольких прилагательных по смыслу. Их согласование с</w:t>
            </w:r>
            <w:r w:rsidRPr="00F72EFF">
              <w:rPr>
                <w:rFonts w:ascii="Times New Roman" w:hAnsi="Times New Roman"/>
                <w:spacing w:val="-57"/>
                <w:sz w:val="24"/>
                <w:szCs w:val="24"/>
              </w:rPr>
              <w:t xml:space="preserve"> </w:t>
            </w:r>
            <w:r w:rsidRPr="00F72EFF">
              <w:rPr>
                <w:rFonts w:ascii="Times New Roman" w:hAnsi="Times New Roman"/>
                <w:sz w:val="24"/>
                <w:szCs w:val="24"/>
              </w:rPr>
              <w:t>существительным.   Распространение</w:t>
            </w:r>
            <w:r w:rsidRPr="00F72EFF">
              <w:rPr>
                <w:rFonts w:ascii="Times New Roman" w:hAnsi="Times New Roman"/>
                <w:spacing w:val="-6"/>
                <w:sz w:val="24"/>
                <w:szCs w:val="24"/>
              </w:rPr>
              <w:t xml:space="preserve"> </w:t>
            </w:r>
            <w:r w:rsidRPr="00F72EFF">
              <w:rPr>
                <w:rFonts w:ascii="Times New Roman" w:hAnsi="Times New Roman"/>
                <w:sz w:val="24"/>
                <w:szCs w:val="24"/>
              </w:rPr>
              <w:t>предложений</w:t>
            </w:r>
            <w:r w:rsidRPr="00F72EFF">
              <w:rPr>
                <w:rFonts w:ascii="Times New Roman" w:hAnsi="Times New Roman"/>
                <w:spacing w:val="-3"/>
                <w:sz w:val="24"/>
                <w:szCs w:val="24"/>
              </w:rPr>
              <w:t xml:space="preserve"> </w:t>
            </w:r>
            <w:r w:rsidRPr="00F72EFF">
              <w:rPr>
                <w:rFonts w:ascii="Times New Roman" w:hAnsi="Times New Roman"/>
                <w:sz w:val="24"/>
                <w:szCs w:val="24"/>
              </w:rPr>
              <w:t>именами</w:t>
            </w:r>
            <w:r w:rsidRPr="00F72EFF">
              <w:rPr>
                <w:rFonts w:ascii="Times New Roman" w:hAnsi="Times New Roman"/>
                <w:spacing w:val="-5"/>
                <w:sz w:val="24"/>
                <w:szCs w:val="24"/>
              </w:rPr>
              <w:t xml:space="preserve"> </w:t>
            </w:r>
            <w:r w:rsidRPr="00F72EFF">
              <w:rPr>
                <w:rFonts w:ascii="Times New Roman" w:hAnsi="Times New Roman"/>
                <w:sz w:val="24"/>
                <w:szCs w:val="24"/>
              </w:rPr>
              <w:t>прилагательными.   Упражнения в подборе пр</w:t>
            </w:r>
            <w:r w:rsidRPr="00F72EFF">
              <w:rPr>
                <w:rFonts w:ascii="Times New Roman" w:hAnsi="Times New Roman"/>
                <w:sz w:val="24"/>
                <w:szCs w:val="24"/>
              </w:rPr>
              <w:t>и</w:t>
            </w:r>
            <w:r w:rsidRPr="00F72EFF">
              <w:rPr>
                <w:rFonts w:ascii="Times New Roman" w:hAnsi="Times New Roman"/>
                <w:sz w:val="24"/>
                <w:szCs w:val="24"/>
              </w:rPr>
              <w:t>лагательных для описания предмета (на уровне</w:t>
            </w:r>
            <w:r w:rsidRPr="00F72EFF">
              <w:rPr>
                <w:rFonts w:ascii="Times New Roman" w:hAnsi="Times New Roman"/>
                <w:spacing w:val="1"/>
                <w:sz w:val="24"/>
                <w:szCs w:val="24"/>
              </w:rPr>
              <w:t xml:space="preserve"> </w:t>
            </w:r>
            <w:r w:rsidRPr="00F72EFF">
              <w:rPr>
                <w:rFonts w:ascii="Times New Roman" w:hAnsi="Times New Roman"/>
                <w:sz w:val="24"/>
                <w:szCs w:val="24"/>
              </w:rPr>
              <w:t>словосочетаний) с опорой на сам предмет или картинку. Создание текста по опорным</w:t>
            </w:r>
            <w:r w:rsidRPr="00F72EFF">
              <w:rPr>
                <w:rFonts w:ascii="Times New Roman" w:hAnsi="Times New Roman"/>
                <w:spacing w:val="-57"/>
                <w:sz w:val="24"/>
                <w:szCs w:val="24"/>
              </w:rPr>
              <w:t xml:space="preserve"> </w:t>
            </w:r>
            <w:r w:rsidRPr="00F72EFF">
              <w:rPr>
                <w:rFonts w:ascii="Times New Roman" w:hAnsi="Times New Roman"/>
                <w:sz w:val="24"/>
                <w:szCs w:val="24"/>
              </w:rPr>
              <w:t>сл</w:t>
            </w:r>
            <w:r w:rsidRPr="00F72EFF">
              <w:rPr>
                <w:rFonts w:ascii="Times New Roman" w:hAnsi="Times New Roman"/>
                <w:sz w:val="24"/>
                <w:szCs w:val="24"/>
              </w:rPr>
              <w:t>о</w:t>
            </w:r>
            <w:r w:rsidRPr="00F72EFF">
              <w:rPr>
                <w:rFonts w:ascii="Times New Roman" w:hAnsi="Times New Roman"/>
                <w:sz w:val="24"/>
                <w:szCs w:val="24"/>
              </w:rPr>
              <w:t>восочетаниям</w:t>
            </w:r>
          </w:p>
          <w:p w:rsidR="003F151E" w:rsidRPr="00F72EFF" w:rsidRDefault="009F41B6" w:rsidP="00721489">
            <w:pPr>
              <w:rPr>
                <w:b/>
                <w:sz w:val="24"/>
                <w:szCs w:val="24"/>
              </w:rPr>
            </w:pPr>
            <w:r w:rsidRPr="00F72EFF">
              <w:rPr>
                <w:b/>
                <w:sz w:val="24"/>
                <w:szCs w:val="24"/>
              </w:rPr>
              <w:t>Глагол.</w:t>
            </w:r>
            <w:r w:rsidRPr="00F72EFF">
              <w:rPr>
                <w:b/>
                <w:spacing w:val="-3"/>
                <w:sz w:val="24"/>
                <w:szCs w:val="24"/>
              </w:rPr>
              <w:t xml:space="preserve"> </w:t>
            </w:r>
            <w:r w:rsidRPr="00F72EFF">
              <w:rPr>
                <w:sz w:val="24"/>
                <w:szCs w:val="24"/>
              </w:rPr>
              <w:t>Значение</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речи.   Семантические</w:t>
            </w:r>
            <w:r w:rsidRPr="00F72EFF">
              <w:rPr>
                <w:spacing w:val="-2"/>
                <w:sz w:val="24"/>
                <w:szCs w:val="24"/>
              </w:rPr>
              <w:t xml:space="preserve"> </w:t>
            </w:r>
            <w:r w:rsidRPr="00F72EFF">
              <w:rPr>
                <w:sz w:val="24"/>
                <w:szCs w:val="24"/>
              </w:rPr>
              <w:t>группы</w:t>
            </w:r>
            <w:r w:rsidRPr="00F72EFF">
              <w:rPr>
                <w:spacing w:val="-3"/>
                <w:sz w:val="24"/>
                <w:szCs w:val="24"/>
              </w:rPr>
              <w:t xml:space="preserve"> </w:t>
            </w:r>
            <w:r w:rsidRPr="00F72EFF">
              <w:rPr>
                <w:sz w:val="24"/>
                <w:szCs w:val="24"/>
              </w:rPr>
              <w:t>глаголов</w:t>
            </w:r>
            <w:r w:rsidRPr="00F72EFF">
              <w:rPr>
                <w:spacing w:val="-5"/>
                <w:sz w:val="24"/>
                <w:szCs w:val="24"/>
              </w:rPr>
              <w:t xml:space="preserve"> </w:t>
            </w:r>
            <w:r w:rsidRPr="00F72EFF">
              <w:rPr>
                <w:sz w:val="24"/>
                <w:szCs w:val="24"/>
              </w:rPr>
              <w:t>(глаголы</w:t>
            </w:r>
            <w:r w:rsidRPr="00F72EFF">
              <w:rPr>
                <w:spacing w:val="-3"/>
                <w:sz w:val="24"/>
                <w:szCs w:val="24"/>
              </w:rPr>
              <w:t xml:space="preserve"> </w:t>
            </w:r>
            <w:r w:rsidRPr="00F72EFF">
              <w:rPr>
                <w:sz w:val="24"/>
                <w:szCs w:val="24"/>
              </w:rPr>
              <w:t>движения,</w:t>
            </w:r>
            <w:r w:rsidRPr="00F72EFF">
              <w:rPr>
                <w:spacing w:val="-1"/>
                <w:sz w:val="24"/>
                <w:szCs w:val="24"/>
              </w:rPr>
              <w:t xml:space="preserve"> </w:t>
            </w:r>
            <w:r w:rsidRPr="00F72EFF">
              <w:rPr>
                <w:sz w:val="24"/>
                <w:szCs w:val="24"/>
              </w:rPr>
              <w:t>речи,</w:t>
            </w:r>
            <w:r w:rsidRPr="00F72EFF">
              <w:rPr>
                <w:spacing w:val="-5"/>
                <w:sz w:val="24"/>
                <w:szCs w:val="24"/>
              </w:rPr>
              <w:t xml:space="preserve"> </w:t>
            </w:r>
            <w:r w:rsidRPr="00F72EFF">
              <w:rPr>
                <w:sz w:val="24"/>
                <w:szCs w:val="24"/>
              </w:rPr>
              <w:t>мысли,</w:t>
            </w:r>
            <w:r w:rsidRPr="00F72EFF">
              <w:rPr>
                <w:spacing w:val="-4"/>
                <w:sz w:val="24"/>
                <w:szCs w:val="24"/>
              </w:rPr>
              <w:t xml:space="preserve"> </w:t>
            </w:r>
            <w:r w:rsidRPr="00F72EFF">
              <w:rPr>
                <w:sz w:val="24"/>
                <w:szCs w:val="24"/>
              </w:rPr>
              <w:t>труда,</w:t>
            </w:r>
            <w:r w:rsidRPr="00F72EFF">
              <w:rPr>
                <w:spacing w:val="-1"/>
                <w:sz w:val="24"/>
                <w:szCs w:val="24"/>
              </w:rPr>
              <w:t xml:space="preserve"> </w:t>
            </w:r>
            <w:r w:rsidRPr="00F72EFF">
              <w:rPr>
                <w:sz w:val="24"/>
                <w:szCs w:val="24"/>
              </w:rPr>
              <w:t>чувства)</w:t>
            </w:r>
            <w:proofErr w:type="gramStart"/>
            <w:r w:rsidRPr="00F72EFF">
              <w:rPr>
                <w:sz w:val="24"/>
                <w:szCs w:val="24"/>
              </w:rPr>
              <w:t>.И</w:t>
            </w:r>
            <w:proofErr w:type="gramEnd"/>
            <w:r w:rsidRPr="00F72EFF">
              <w:rPr>
                <w:sz w:val="24"/>
                <w:szCs w:val="24"/>
              </w:rPr>
              <w:t>зменение</w:t>
            </w:r>
            <w:r w:rsidRPr="00F72EFF">
              <w:rPr>
                <w:spacing w:val="-3"/>
                <w:sz w:val="24"/>
                <w:szCs w:val="24"/>
              </w:rPr>
              <w:t xml:space="preserve"> </w:t>
            </w:r>
            <w:r w:rsidRPr="00F72EFF">
              <w:rPr>
                <w:sz w:val="24"/>
                <w:szCs w:val="24"/>
              </w:rPr>
              <w:t>глаголов</w:t>
            </w:r>
            <w:r w:rsidRPr="00F72EFF">
              <w:rPr>
                <w:spacing w:val="-2"/>
                <w:sz w:val="24"/>
                <w:szCs w:val="24"/>
              </w:rPr>
              <w:t xml:space="preserve"> </w:t>
            </w:r>
            <w:r w:rsidRPr="00F72EFF">
              <w:rPr>
                <w:sz w:val="24"/>
                <w:szCs w:val="24"/>
              </w:rPr>
              <w:t>по</w:t>
            </w:r>
            <w:r w:rsidRPr="00F72EFF">
              <w:rPr>
                <w:spacing w:val="-4"/>
                <w:sz w:val="24"/>
                <w:szCs w:val="24"/>
              </w:rPr>
              <w:t xml:space="preserve"> </w:t>
            </w:r>
            <w:r w:rsidRPr="00F72EFF">
              <w:rPr>
                <w:sz w:val="24"/>
                <w:szCs w:val="24"/>
              </w:rPr>
              <w:t>временам.</w:t>
            </w:r>
            <w:r w:rsidRPr="00F72EFF">
              <w:rPr>
                <w:spacing w:val="-2"/>
                <w:sz w:val="24"/>
                <w:szCs w:val="24"/>
              </w:rPr>
              <w:t xml:space="preserve"> </w:t>
            </w:r>
            <w:r w:rsidRPr="00F72EFF">
              <w:rPr>
                <w:sz w:val="24"/>
                <w:szCs w:val="24"/>
              </w:rPr>
              <w:t>Употребление</w:t>
            </w:r>
            <w:r w:rsidRPr="00F72EFF">
              <w:rPr>
                <w:spacing w:val="-3"/>
                <w:sz w:val="24"/>
                <w:szCs w:val="24"/>
              </w:rPr>
              <w:t xml:space="preserve"> </w:t>
            </w:r>
            <w:r w:rsidRPr="00F72EFF">
              <w:rPr>
                <w:sz w:val="24"/>
                <w:szCs w:val="24"/>
              </w:rPr>
              <w:t>в</w:t>
            </w:r>
            <w:r w:rsidRPr="00F72EFF">
              <w:rPr>
                <w:spacing w:val="-4"/>
                <w:sz w:val="24"/>
                <w:szCs w:val="24"/>
              </w:rPr>
              <w:t xml:space="preserve"> </w:t>
            </w:r>
            <w:r w:rsidRPr="00F72EFF">
              <w:rPr>
                <w:sz w:val="24"/>
                <w:szCs w:val="24"/>
              </w:rPr>
              <w:t>речи</w:t>
            </w:r>
            <w:r w:rsidRPr="00F72EFF">
              <w:rPr>
                <w:spacing w:val="-2"/>
                <w:sz w:val="24"/>
                <w:szCs w:val="24"/>
              </w:rPr>
              <w:t xml:space="preserve"> </w:t>
            </w:r>
            <w:r w:rsidRPr="00F72EFF">
              <w:rPr>
                <w:sz w:val="24"/>
                <w:szCs w:val="24"/>
              </w:rPr>
              <w:t>глаголов</w:t>
            </w:r>
            <w:r w:rsidRPr="00F72EFF">
              <w:rPr>
                <w:spacing w:val="-4"/>
                <w:sz w:val="24"/>
                <w:szCs w:val="24"/>
              </w:rPr>
              <w:t xml:space="preserve"> </w:t>
            </w:r>
            <w:r w:rsidRPr="00F72EFF">
              <w:rPr>
                <w:sz w:val="24"/>
                <w:szCs w:val="24"/>
              </w:rPr>
              <w:t>различных</w:t>
            </w:r>
            <w:r w:rsidRPr="00F72EFF">
              <w:rPr>
                <w:spacing w:val="-57"/>
                <w:sz w:val="24"/>
                <w:szCs w:val="24"/>
              </w:rPr>
              <w:t xml:space="preserve"> </w:t>
            </w:r>
            <w:r w:rsidRPr="00F72EFF">
              <w:rPr>
                <w:sz w:val="24"/>
                <w:szCs w:val="24"/>
              </w:rPr>
              <w:t>временных категорий.   Выделение из текста глаголов и коллективное восстановление текста по опорным</w:t>
            </w:r>
            <w:r w:rsidRPr="00F72EFF">
              <w:rPr>
                <w:spacing w:val="-58"/>
                <w:sz w:val="24"/>
                <w:szCs w:val="24"/>
              </w:rPr>
              <w:t xml:space="preserve"> </w:t>
            </w:r>
            <w:r w:rsidRPr="00F72EFF">
              <w:rPr>
                <w:sz w:val="24"/>
                <w:szCs w:val="24"/>
              </w:rPr>
              <w:t>словам.    Дополнение текста фактами, подтверждающими основную мысль, с опорой на</w:t>
            </w:r>
            <w:r w:rsidRPr="00F72EFF">
              <w:rPr>
                <w:spacing w:val="-58"/>
                <w:sz w:val="24"/>
                <w:szCs w:val="24"/>
              </w:rPr>
              <w:t xml:space="preserve"> </w:t>
            </w:r>
            <w:r w:rsidRPr="00F72EFF">
              <w:rPr>
                <w:sz w:val="24"/>
                <w:szCs w:val="24"/>
              </w:rPr>
              <w:t>картинку или</w:t>
            </w:r>
            <w:r w:rsidRPr="00F72EFF">
              <w:rPr>
                <w:spacing w:val="-1"/>
                <w:sz w:val="24"/>
                <w:szCs w:val="24"/>
              </w:rPr>
              <w:t xml:space="preserve"> </w:t>
            </w:r>
            <w:r w:rsidRPr="00F72EFF">
              <w:rPr>
                <w:sz w:val="24"/>
                <w:szCs w:val="24"/>
              </w:rPr>
              <w:t>вопросы.</w:t>
            </w:r>
          </w:p>
        </w:tc>
      </w:tr>
      <w:tr w:rsidR="002B09BD" w:rsidRPr="00F72EFF" w:rsidTr="00721489">
        <w:trPr>
          <w:trHeight w:val="945"/>
        </w:trPr>
        <w:tc>
          <w:tcPr>
            <w:tcW w:w="14850" w:type="dxa"/>
          </w:tcPr>
          <w:p w:rsidR="002B09BD" w:rsidRPr="00F72EFF" w:rsidRDefault="002B09BD" w:rsidP="00721489">
            <w:pPr>
              <w:pStyle w:val="310"/>
              <w:rPr>
                <w:sz w:val="24"/>
                <w:szCs w:val="24"/>
              </w:rPr>
            </w:pPr>
            <w:r w:rsidRPr="00F72EFF">
              <w:rPr>
                <w:sz w:val="24"/>
                <w:szCs w:val="24"/>
              </w:rPr>
              <w:lastRenderedPageBreak/>
              <w:t>Предложение.</w:t>
            </w:r>
            <w:r w:rsidRPr="00F72EFF">
              <w:rPr>
                <w:spacing w:val="-1"/>
                <w:sz w:val="24"/>
                <w:szCs w:val="24"/>
              </w:rPr>
              <w:t xml:space="preserve"> </w:t>
            </w:r>
            <w:r w:rsidRPr="00F72EFF">
              <w:rPr>
                <w:sz w:val="24"/>
                <w:szCs w:val="24"/>
              </w:rPr>
              <w:t>Текст</w:t>
            </w:r>
            <w:r w:rsidRPr="00F72EFF">
              <w:rPr>
                <w:spacing w:val="-4"/>
                <w:sz w:val="24"/>
                <w:szCs w:val="24"/>
              </w:rPr>
              <w:t>.</w:t>
            </w:r>
          </w:p>
          <w:p w:rsidR="002B09BD" w:rsidRPr="00F72EFF" w:rsidRDefault="002B09BD" w:rsidP="00721489">
            <w:pPr>
              <w:pStyle w:val="ab"/>
              <w:spacing w:before="74" w:after="0"/>
              <w:ind w:right="1739"/>
              <w:jc w:val="both"/>
              <w:rPr>
                <w:rFonts w:ascii="Times New Roman" w:hAnsi="Times New Roman"/>
                <w:sz w:val="24"/>
                <w:szCs w:val="24"/>
              </w:rPr>
            </w:pPr>
            <w:r w:rsidRPr="00F72EFF">
              <w:rPr>
                <w:rFonts w:ascii="Times New Roman" w:hAnsi="Times New Roman"/>
                <w:sz w:val="24"/>
                <w:szCs w:val="24"/>
              </w:rPr>
              <w:t>Нераспространенное и распространенное предложения. Главные и второстепенныечлены предложения (без деления на в</w:t>
            </w:r>
            <w:r w:rsidRPr="00F72EFF">
              <w:rPr>
                <w:rFonts w:ascii="Times New Roman" w:hAnsi="Times New Roman"/>
                <w:sz w:val="24"/>
                <w:szCs w:val="24"/>
              </w:rPr>
              <w:t>и</w:t>
            </w:r>
            <w:r w:rsidRPr="00F72EFF">
              <w:rPr>
                <w:rFonts w:ascii="Times New Roman" w:hAnsi="Times New Roman"/>
                <w:sz w:val="24"/>
                <w:szCs w:val="24"/>
              </w:rPr>
              <w:t>ды). Распространение предложения. Использование</w:t>
            </w:r>
            <w:r w:rsidRPr="00F72EFF">
              <w:rPr>
                <w:rFonts w:ascii="Times New Roman" w:hAnsi="Times New Roman"/>
                <w:spacing w:val="-58"/>
                <w:sz w:val="24"/>
                <w:szCs w:val="24"/>
              </w:rPr>
              <w:t xml:space="preserve"> </w:t>
            </w:r>
            <w:r w:rsidRPr="00F72EFF">
              <w:rPr>
                <w:rFonts w:ascii="Times New Roman" w:hAnsi="Times New Roman"/>
                <w:sz w:val="24"/>
                <w:szCs w:val="24"/>
              </w:rPr>
              <w:t>структурных</w:t>
            </w:r>
            <w:r w:rsidRPr="00F72EFF">
              <w:rPr>
                <w:rFonts w:ascii="Times New Roman" w:hAnsi="Times New Roman"/>
                <w:spacing w:val="3"/>
                <w:sz w:val="24"/>
                <w:szCs w:val="24"/>
              </w:rPr>
              <w:t xml:space="preserve"> </w:t>
            </w:r>
            <w:r w:rsidRPr="00F72EFF">
              <w:rPr>
                <w:rFonts w:ascii="Times New Roman" w:hAnsi="Times New Roman"/>
                <w:sz w:val="24"/>
                <w:szCs w:val="24"/>
              </w:rPr>
              <w:t>схем</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1"/>
                <w:sz w:val="24"/>
                <w:szCs w:val="24"/>
              </w:rPr>
              <w:t xml:space="preserve"> </w:t>
            </w:r>
            <w:r w:rsidRPr="00F72EFF">
              <w:rPr>
                <w:rFonts w:ascii="Times New Roman" w:hAnsi="Times New Roman"/>
                <w:sz w:val="24"/>
                <w:szCs w:val="24"/>
              </w:rPr>
              <w:t>изменением</w:t>
            </w:r>
            <w:r w:rsidRPr="00F72EFF">
              <w:rPr>
                <w:rFonts w:ascii="Times New Roman" w:hAnsi="Times New Roman"/>
                <w:spacing w:val="3"/>
                <w:sz w:val="24"/>
                <w:szCs w:val="24"/>
              </w:rPr>
              <w:t xml:space="preserve"> </w:t>
            </w:r>
            <w:r w:rsidRPr="00F72EFF">
              <w:rPr>
                <w:rFonts w:ascii="Times New Roman" w:hAnsi="Times New Roman"/>
                <w:sz w:val="24"/>
                <w:szCs w:val="24"/>
              </w:rPr>
              <w:t>порядка</w:t>
            </w:r>
            <w:r w:rsidRPr="00F72EFF">
              <w:rPr>
                <w:rFonts w:ascii="Times New Roman" w:hAnsi="Times New Roman"/>
                <w:spacing w:val="1"/>
                <w:sz w:val="24"/>
                <w:szCs w:val="24"/>
              </w:rPr>
              <w:t xml:space="preserve"> </w:t>
            </w:r>
            <w:r w:rsidRPr="00F72EFF">
              <w:rPr>
                <w:rFonts w:ascii="Times New Roman" w:hAnsi="Times New Roman"/>
                <w:sz w:val="24"/>
                <w:szCs w:val="24"/>
              </w:rPr>
              <w:t>слов</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предложении.   Выдел</w:t>
            </w:r>
            <w:r w:rsidRPr="00F72EFF">
              <w:rPr>
                <w:rFonts w:ascii="Times New Roman" w:hAnsi="Times New Roman"/>
                <w:sz w:val="24"/>
                <w:szCs w:val="24"/>
              </w:rPr>
              <w:t>е</w:t>
            </w:r>
            <w:r w:rsidRPr="00F72EFF">
              <w:rPr>
                <w:rFonts w:ascii="Times New Roman" w:hAnsi="Times New Roman"/>
                <w:sz w:val="24"/>
                <w:szCs w:val="24"/>
              </w:rPr>
              <w:t>ние из предложения словосочетаний. Постановка вопросов от главного слова к</w:t>
            </w:r>
            <w:r w:rsidRPr="00F72EFF">
              <w:rPr>
                <w:rFonts w:ascii="Times New Roman" w:hAnsi="Times New Roman"/>
                <w:spacing w:val="-57"/>
                <w:sz w:val="24"/>
                <w:szCs w:val="24"/>
              </w:rPr>
              <w:t xml:space="preserve"> </w:t>
            </w:r>
            <w:proofErr w:type="gramStart"/>
            <w:r w:rsidRPr="00F72EFF">
              <w:rPr>
                <w:rFonts w:ascii="Times New Roman" w:hAnsi="Times New Roman"/>
                <w:sz w:val="24"/>
                <w:szCs w:val="24"/>
              </w:rPr>
              <w:t>зависимому</w:t>
            </w:r>
            <w:proofErr w:type="gramEnd"/>
            <w:r w:rsidRPr="00F72EFF">
              <w:rPr>
                <w:rFonts w:ascii="Times New Roman" w:hAnsi="Times New Roman"/>
                <w:sz w:val="24"/>
                <w:szCs w:val="24"/>
              </w:rPr>
              <w:t>.</w:t>
            </w:r>
            <w:r w:rsidRPr="00F72EFF">
              <w:rPr>
                <w:rFonts w:ascii="Times New Roman" w:hAnsi="Times New Roman"/>
                <w:spacing w:val="5"/>
                <w:sz w:val="24"/>
                <w:szCs w:val="24"/>
              </w:rPr>
              <w:t xml:space="preserve"> </w:t>
            </w:r>
            <w:r w:rsidRPr="00F72EFF">
              <w:rPr>
                <w:rFonts w:ascii="Times New Roman" w:hAnsi="Times New Roman"/>
                <w:sz w:val="24"/>
                <w:szCs w:val="24"/>
              </w:rPr>
              <w:t>Составление предложений</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да</w:t>
            </w:r>
            <w:r w:rsidRPr="00F72EFF">
              <w:rPr>
                <w:rFonts w:ascii="Times New Roman" w:hAnsi="Times New Roman"/>
                <w:sz w:val="24"/>
                <w:szCs w:val="24"/>
              </w:rPr>
              <w:t>н</w:t>
            </w:r>
            <w:r w:rsidRPr="00F72EFF">
              <w:rPr>
                <w:rFonts w:ascii="Times New Roman" w:hAnsi="Times New Roman"/>
                <w:sz w:val="24"/>
                <w:szCs w:val="24"/>
              </w:rPr>
              <w:t>ными словосочетаниями.   Наблюдение</w:t>
            </w:r>
            <w:r w:rsidRPr="00F72EFF">
              <w:rPr>
                <w:rFonts w:ascii="Times New Roman" w:hAnsi="Times New Roman"/>
                <w:spacing w:val="-6"/>
                <w:sz w:val="24"/>
                <w:szCs w:val="24"/>
              </w:rPr>
              <w:t xml:space="preserve"> </w:t>
            </w:r>
            <w:r w:rsidRPr="00F72EFF">
              <w:rPr>
                <w:rFonts w:ascii="Times New Roman" w:hAnsi="Times New Roman"/>
                <w:sz w:val="24"/>
                <w:szCs w:val="24"/>
              </w:rPr>
              <w:t>над</w:t>
            </w:r>
            <w:r w:rsidRPr="00F72EFF">
              <w:rPr>
                <w:rFonts w:ascii="Times New Roman" w:hAnsi="Times New Roman"/>
                <w:spacing w:val="-5"/>
                <w:sz w:val="24"/>
                <w:szCs w:val="24"/>
              </w:rPr>
              <w:t xml:space="preserve"> </w:t>
            </w:r>
            <w:r w:rsidRPr="00F72EFF">
              <w:rPr>
                <w:rFonts w:ascii="Times New Roman" w:hAnsi="Times New Roman"/>
                <w:sz w:val="24"/>
                <w:szCs w:val="24"/>
              </w:rPr>
              <w:t>интонацией</w:t>
            </w:r>
            <w:r w:rsidRPr="00F72EFF">
              <w:rPr>
                <w:rFonts w:ascii="Times New Roman" w:hAnsi="Times New Roman"/>
                <w:spacing w:val="-6"/>
                <w:sz w:val="24"/>
                <w:szCs w:val="24"/>
              </w:rPr>
              <w:t xml:space="preserve"> </w:t>
            </w:r>
            <w:r w:rsidRPr="00F72EFF">
              <w:rPr>
                <w:rFonts w:ascii="Times New Roman" w:hAnsi="Times New Roman"/>
                <w:sz w:val="24"/>
                <w:szCs w:val="24"/>
              </w:rPr>
              <w:t>предложения.</w:t>
            </w:r>
            <w:r w:rsidRPr="00F72EFF">
              <w:rPr>
                <w:rFonts w:ascii="Times New Roman" w:hAnsi="Times New Roman"/>
                <w:spacing w:val="-2"/>
                <w:sz w:val="24"/>
                <w:szCs w:val="24"/>
              </w:rPr>
              <w:t xml:space="preserve"> </w:t>
            </w:r>
            <w:r w:rsidRPr="00F72EFF">
              <w:rPr>
                <w:rFonts w:ascii="Times New Roman" w:hAnsi="Times New Roman"/>
                <w:sz w:val="24"/>
                <w:szCs w:val="24"/>
              </w:rPr>
              <w:t>Точка,</w:t>
            </w:r>
            <w:r w:rsidRPr="00F72EFF">
              <w:rPr>
                <w:rFonts w:ascii="Times New Roman" w:hAnsi="Times New Roman"/>
                <w:spacing w:val="-6"/>
                <w:sz w:val="24"/>
                <w:szCs w:val="24"/>
              </w:rPr>
              <w:t xml:space="preserve"> </w:t>
            </w:r>
            <w:r w:rsidRPr="00F72EFF">
              <w:rPr>
                <w:rFonts w:ascii="Times New Roman" w:hAnsi="Times New Roman"/>
                <w:sz w:val="24"/>
                <w:szCs w:val="24"/>
              </w:rPr>
              <w:t>вопросительный,</w:t>
            </w:r>
            <w:r w:rsidRPr="00F72EFF">
              <w:rPr>
                <w:rFonts w:ascii="Times New Roman" w:hAnsi="Times New Roman"/>
                <w:spacing w:val="-5"/>
                <w:sz w:val="24"/>
                <w:szCs w:val="24"/>
              </w:rPr>
              <w:t xml:space="preserve"> </w:t>
            </w:r>
            <w:r w:rsidRPr="00F72EFF">
              <w:rPr>
                <w:rFonts w:ascii="Times New Roman" w:hAnsi="Times New Roman"/>
                <w:sz w:val="24"/>
                <w:szCs w:val="24"/>
              </w:rPr>
              <w:t>восклицательный</w:t>
            </w:r>
            <w:r w:rsidRPr="00F72EFF">
              <w:rPr>
                <w:rFonts w:ascii="Times New Roman" w:hAnsi="Times New Roman"/>
                <w:spacing w:val="-57"/>
                <w:sz w:val="24"/>
                <w:szCs w:val="24"/>
              </w:rPr>
              <w:t xml:space="preserve"> </w:t>
            </w:r>
            <w:r w:rsidRPr="00F72EFF">
              <w:rPr>
                <w:rFonts w:ascii="Times New Roman" w:hAnsi="Times New Roman"/>
                <w:sz w:val="24"/>
                <w:szCs w:val="24"/>
              </w:rPr>
              <w:t>знаки в ко</w:t>
            </w:r>
            <w:r w:rsidRPr="00F72EFF">
              <w:rPr>
                <w:rFonts w:ascii="Times New Roman" w:hAnsi="Times New Roman"/>
                <w:sz w:val="24"/>
                <w:szCs w:val="24"/>
              </w:rPr>
              <w:t>н</w:t>
            </w:r>
            <w:r w:rsidRPr="00F72EFF">
              <w:rPr>
                <w:rFonts w:ascii="Times New Roman" w:hAnsi="Times New Roman"/>
                <w:sz w:val="24"/>
                <w:szCs w:val="24"/>
              </w:rPr>
              <w:t>це</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предложения.   Выделение</w:t>
            </w:r>
            <w:r w:rsidRPr="00F72EFF">
              <w:rPr>
                <w:rFonts w:ascii="Times New Roman" w:hAnsi="Times New Roman"/>
                <w:spacing w:val="-3"/>
                <w:sz w:val="24"/>
                <w:szCs w:val="24"/>
              </w:rPr>
              <w:t xml:space="preserve"> </w:t>
            </w:r>
            <w:r w:rsidRPr="00F72EFF">
              <w:rPr>
                <w:rFonts w:ascii="Times New Roman" w:hAnsi="Times New Roman"/>
                <w:sz w:val="24"/>
                <w:szCs w:val="24"/>
              </w:rPr>
              <w:t>вопросительных</w:t>
            </w:r>
            <w:r w:rsidRPr="00F72EFF">
              <w:rPr>
                <w:rFonts w:ascii="Times New Roman" w:hAnsi="Times New Roman"/>
                <w:spacing w:val="-4"/>
                <w:sz w:val="24"/>
                <w:szCs w:val="24"/>
              </w:rPr>
              <w:t xml:space="preserve"> </w:t>
            </w:r>
            <w:r w:rsidRPr="00F72EFF">
              <w:rPr>
                <w:rFonts w:ascii="Times New Roman" w:hAnsi="Times New Roman"/>
                <w:sz w:val="24"/>
                <w:szCs w:val="24"/>
              </w:rPr>
              <w:t>слов</w:t>
            </w:r>
            <w:r w:rsidRPr="00F72EFF">
              <w:rPr>
                <w:rFonts w:ascii="Times New Roman" w:hAnsi="Times New Roman"/>
                <w:spacing w:val="-5"/>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предложении.</w:t>
            </w:r>
            <w:r w:rsidRPr="00F72EFF">
              <w:rPr>
                <w:rFonts w:ascii="Times New Roman" w:hAnsi="Times New Roman"/>
                <w:spacing w:val="-4"/>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3"/>
                <w:sz w:val="24"/>
                <w:szCs w:val="24"/>
              </w:rPr>
              <w:t xml:space="preserve"> </w:t>
            </w:r>
            <w:r w:rsidRPr="00F72EFF">
              <w:rPr>
                <w:rFonts w:ascii="Times New Roman" w:hAnsi="Times New Roman"/>
                <w:sz w:val="24"/>
                <w:szCs w:val="24"/>
              </w:rPr>
              <w:t>вопросительных</w:t>
            </w:r>
            <w:proofErr w:type="gramStart"/>
            <w:r w:rsidRPr="00F72EFF">
              <w:rPr>
                <w:rFonts w:ascii="Times New Roman" w:hAnsi="Times New Roman"/>
                <w:sz w:val="24"/>
                <w:szCs w:val="24"/>
              </w:rPr>
              <w:t>.</w:t>
            </w:r>
            <w:proofErr w:type="gramEnd"/>
            <w:r w:rsidRPr="00F72EFF">
              <w:rPr>
                <w:rFonts w:ascii="Times New Roman" w:hAnsi="Times New Roman"/>
                <w:sz w:val="24"/>
                <w:szCs w:val="24"/>
              </w:rPr>
              <w:t xml:space="preserve"> </w:t>
            </w:r>
            <w:proofErr w:type="gramStart"/>
            <w:r w:rsidRPr="00F72EFF">
              <w:rPr>
                <w:rFonts w:ascii="Times New Roman" w:hAnsi="Times New Roman"/>
                <w:sz w:val="24"/>
                <w:szCs w:val="24"/>
              </w:rPr>
              <w:t>п</w:t>
            </w:r>
            <w:proofErr w:type="gramEnd"/>
            <w:r w:rsidRPr="00F72EFF">
              <w:rPr>
                <w:rFonts w:ascii="Times New Roman" w:hAnsi="Times New Roman"/>
                <w:sz w:val="24"/>
                <w:szCs w:val="24"/>
              </w:rPr>
              <w:t>редложений с данными вопросительными словами и без них. Правильное</w:t>
            </w:r>
            <w:r w:rsidRPr="00F72EFF">
              <w:rPr>
                <w:rFonts w:ascii="Times New Roman" w:hAnsi="Times New Roman"/>
                <w:spacing w:val="-58"/>
                <w:sz w:val="24"/>
                <w:szCs w:val="24"/>
              </w:rPr>
              <w:t xml:space="preserve"> </w:t>
            </w:r>
            <w:r w:rsidRPr="00F72EFF">
              <w:rPr>
                <w:rFonts w:ascii="Times New Roman" w:hAnsi="Times New Roman"/>
                <w:sz w:val="24"/>
                <w:szCs w:val="24"/>
              </w:rPr>
              <w:t>интонирование.  Упражнения в составлении восклицательных предлож</w:t>
            </w:r>
            <w:r w:rsidRPr="00F72EFF">
              <w:rPr>
                <w:rFonts w:ascii="Times New Roman" w:hAnsi="Times New Roman"/>
                <w:sz w:val="24"/>
                <w:szCs w:val="24"/>
              </w:rPr>
              <w:t>е</w:t>
            </w:r>
            <w:r w:rsidRPr="00F72EFF">
              <w:rPr>
                <w:rFonts w:ascii="Times New Roman" w:hAnsi="Times New Roman"/>
                <w:sz w:val="24"/>
                <w:szCs w:val="24"/>
              </w:rPr>
              <w:t>ний. Интонация в</w:t>
            </w:r>
            <w:r w:rsidRPr="00F72EFF">
              <w:rPr>
                <w:rFonts w:ascii="Times New Roman" w:hAnsi="Times New Roman"/>
                <w:spacing w:val="-57"/>
                <w:sz w:val="24"/>
                <w:szCs w:val="24"/>
              </w:rPr>
              <w:t xml:space="preserve"> </w:t>
            </w:r>
            <w:r w:rsidRPr="00F72EFF">
              <w:rPr>
                <w:rFonts w:ascii="Times New Roman" w:hAnsi="Times New Roman"/>
                <w:sz w:val="24"/>
                <w:szCs w:val="24"/>
              </w:rPr>
              <w:t>восклицательном</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предложении.   Составление диалогов (с опорой на картинку, текст, ситуацию). Опред</w:t>
            </w:r>
            <w:r w:rsidRPr="00F72EFF">
              <w:rPr>
                <w:rFonts w:ascii="Times New Roman" w:hAnsi="Times New Roman"/>
                <w:sz w:val="24"/>
                <w:szCs w:val="24"/>
              </w:rPr>
              <w:t>е</w:t>
            </w:r>
            <w:r w:rsidRPr="00F72EFF">
              <w:rPr>
                <w:rFonts w:ascii="Times New Roman" w:hAnsi="Times New Roman"/>
                <w:sz w:val="24"/>
                <w:szCs w:val="24"/>
              </w:rPr>
              <w:t>ление речевых</w:t>
            </w:r>
            <w:r w:rsidRPr="00F72EFF">
              <w:rPr>
                <w:rFonts w:ascii="Times New Roman" w:hAnsi="Times New Roman"/>
                <w:spacing w:val="-58"/>
                <w:sz w:val="24"/>
                <w:szCs w:val="24"/>
              </w:rPr>
              <w:t xml:space="preserve"> </w:t>
            </w:r>
            <w:r w:rsidRPr="00F72EFF">
              <w:rPr>
                <w:rFonts w:ascii="Times New Roman" w:hAnsi="Times New Roman"/>
                <w:sz w:val="24"/>
                <w:szCs w:val="24"/>
              </w:rPr>
              <w:t>задач</w:t>
            </w:r>
            <w:r w:rsidRPr="00F72EFF">
              <w:rPr>
                <w:rFonts w:ascii="Times New Roman" w:hAnsi="Times New Roman"/>
                <w:spacing w:val="-2"/>
                <w:sz w:val="24"/>
                <w:szCs w:val="24"/>
              </w:rPr>
              <w:t xml:space="preserve"> </w:t>
            </w:r>
            <w:r w:rsidRPr="00F72EFF">
              <w:rPr>
                <w:rFonts w:ascii="Times New Roman" w:hAnsi="Times New Roman"/>
                <w:sz w:val="24"/>
                <w:szCs w:val="24"/>
              </w:rPr>
              <w:t>диалога:</w:t>
            </w:r>
            <w:r w:rsidRPr="00F72EFF">
              <w:rPr>
                <w:rFonts w:ascii="Times New Roman" w:hAnsi="Times New Roman"/>
                <w:spacing w:val="-2"/>
                <w:sz w:val="24"/>
                <w:szCs w:val="24"/>
              </w:rPr>
              <w:t xml:space="preserve"> </w:t>
            </w:r>
            <w:r w:rsidRPr="00F72EFF">
              <w:rPr>
                <w:rFonts w:ascii="Times New Roman" w:hAnsi="Times New Roman"/>
                <w:sz w:val="24"/>
                <w:szCs w:val="24"/>
              </w:rPr>
              <w:t>хотим</w:t>
            </w:r>
            <w:r w:rsidRPr="00F72EFF">
              <w:rPr>
                <w:rFonts w:ascii="Times New Roman" w:hAnsi="Times New Roman"/>
                <w:spacing w:val="-1"/>
                <w:sz w:val="24"/>
                <w:szCs w:val="24"/>
              </w:rPr>
              <w:t xml:space="preserve"> </w:t>
            </w:r>
            <w:r w:rsidRPr="00F72EFF">
              <w:rPr>
                <w:rFonts w:ascii="Times New Roman" w:hAnsi="Times New Roman"/>
                <w:sz w:val="24"/>
                <w:szCs w:val="24"/>
              </w:rPr>
              <w:t>узнать</w:t>
            </w:r>
            <w:r w:rsidRPr="00F72EFF">
              <w:rPr>
                <w:rFonts w:ascii="Times New Roman" w:hAnsi="Times New Roman"/>
                <w:spacing w:val="-1"/>
                <w:sz w:val="24"/>
                <w:szCs w:val="24"/>
              </w:rPr>
              <w:t xml:space="preserve"> </w:t>
            </w:r>
            <w:r w:rsidRPr="00F72EFF">
              <w:rPr>
                <w:rFonts w:ascii="Times New Roman" w:hAnsi="Times New Roman"/>
                <w:sz w:val="24"/>
                <w:szCs w:val="24"/>
              </w:rPr>
              <w:t>(спрашиваем),</w:t>
            </w:r>
            <w:r w:rsidRPr="00F72EFF">
              <w:rPr>
                <w:rFonts w:ascii="Times New Roman" w:hAnsi="Times New Roman"/>
                <w:spacing w:val="1"/>
                <w:sz w:val="24"/>
                <w:szCs w:val="24"/>
              </w:rPr>
              <w:t xml:space="preserve"> </w:t>
            </w:r>
            <w:r w:rsidRPr="00F72EFF">
              <w:rPr>
                <w:rFonts w:ascii="Times New Roman" w:hAnsi="Times New Roman"/>
                <w:sz w:val="24"/>
                <w:szCs w:val="24"/>
              </w:rPr>
              <w:t>хотим</w:t>
            </w:r>
            <w:r w:rsidRPr="00F72EFF">
              <w:rPr>
                <w:rFonts w:ascii="Times New Roman" w:hAnsi="Times New Roman"/>
                <w:spacing w:val="-3"/>
                <w:sz w:val="24"/>
                <w:szCs w:val="24"/>
              </w:rPr>
              <w:t xml:space="preserve"> </w:t>
            </w:r>
            <w:r w:rsidRPr="00F72EFF">
              <w:rPr>
                <w:rFonts w:ascii="Times New Roman" w:hAnsi="Times New Roman"/>
                <w:sz w:val="24"/>
                <w:szCs w:val="24"/>
              </w:rPr>
              <w:t>сообщить</w:t>
            </w:r>
            <w:r w:rsidRPr="00F72EFF">
              <w:rPr>
                <w:rFonts w:ascii="Times New Roman" w:hAnsi="Times New Roman"/>
                <w:spacing w:val="-1"/>
                <w:sz w:val="24"/>
                <w:szCs w:val="24"/>
              </w:rPr>
              <w:t xml:space="preserve"> </w:t>
            </w:r>
            <w:r w:rsidRPr="00F72EFF">
              <w:rPr>
                <w:rFonts w:ascii="Times New Roman" w:hAnsi="Times New Roman"/>
                <w:sz w:val="24"/>
                <w:szCs w:val="24"/>
              </w:rPr>
              <w:t>(отвечаем,</w:t>
            </w:r>
            <w:r w:rsidRPr="00F72EFF">
              <w:rPr>
                <w:rFonts w:ascii="Times New Roman" w:hAnsi="Times New Roman"/>
                <w:spacing w:val="-1"/>
                <w:sz w:val="24"/>
                <w:szCs w:val="24"/>
              </w:rPr>
              <w:t xml:space="preserve"> </w:t>
            </w:r>
            <w:r w:rsidRPr="00F72EFF">
              <w:rPr>
                <w:rFonts w:ascii="Times New Roman" w:hAnsi="Times New Roman"/>
                <w:sz w:val="24"/>
                <w:szCs w:val="24"/>
              </w:rPr>
              <w:t>рассказываем).   Логическое ударение в предложении (усиление голоса на отдельном слове или</w:t>
            </w:r>
            <w:r w:rsidRPr="00F72EFF">
              <w:rPr>
                <w:rFonts w:ascii="Times New Roman" w:hAnsi="Times New Roman"/>
                <w:spacing w:val="1"/>
                <w:sz w:val="24"/>
                <w:szCs w:val="24"/>
              </w:rPr>
              <w:t xml:space="preserve"> </w:t>
            </w:r>
            <w:r w:rsidRPr="00F72EFF">
              <w:rPr>
                <w:rFonts w:ascii="Times New Roman" w:hAnsi="Times New Roman"/>
                <w:sz w:val="24"/>
                <w:szCs w:val="24"/>
              </w:rPr>
              <w:t>словосочетании). Наблюдение за изменением смысла предложения в зависимости от</w:t>
            </w:r>
            <w:r w:rsidRPr="00F72EFF">
              <w:rPr>
                <w:rFonts w:ascii="Times New Roman" w:hAnsi="Times New Roman"/>
                <w:spacing w:val="-58"/>
                <w:sz w:val="24"/>
                <w:szCs w:val="24"/>
              </w:rPr>
              <w:t xml:space="preserve"> </w:t>
            </w:r>
            <w:r w:rsidRPr="00F72EFF">
              <w:rPr>
                <w:rFonts w:ascii="Times New Roman" w:hAnsi="Times New Roman"/>
                <w:sz w:val="24"/>
                <w:szCs w:val="24"/>
              </w:rPr>
              <w:t>перемены</w:t>
            </w:r>
            <w:r w:rsidRPr="00F72EFF">
              <w:rPr>
                <w:rFonts w:ascii="Times New Roman" w:hAnsi="Times New Roman"/>
                <w:spacing w:val="-1"/>
                <w:sz w:val="24"/>
                <w:szCs w:val="24"/>
              </w:rPr>
              <w:t xml:space="preserve"> </w:t>
            </w:r>
            <w:r w:rsidRPr="00F72EFF">
              <w:rPr>
                <w:rFonts w:ascii="Times New Roman" w:hAnsi="Times New Roman"/>
                <w:sz w:val="24"/>
                <w:szCs w:val="24"/>
              </w:rPr>
              <w:t>места</w:t>
            </w:r>
            <w:r w:rsidRPr="00F72EFF">
              <w:rPr>
                <w:rFonts w:ascii="Times New Roman" w:hAnsi="Times New Roman"/>
                <w:spacing w:val="-1"/>
                <w:sz w:val="24"/>
                <w:szCs w:val="24"/>
              </w:rPr>
              <w:t xml:space="preserve"> </w:t>
            </w:r>
            <w:r w:rsidRPr="00F72EFF">
              <w:rPr>
                <w:rFonts w:ascii="Times New Roman" w:hAnsi="Times New Roman"/>
                <w:sz w:val="24"/>
                <w:szCs w:val="24"/>
              </w:rPr>
              <w:t>логического</w:t>
            </w:r>
            <w:r w:rsidRPr="00F72EFF">
              <w:rPr>
                <w:rFonts w:ascii="Times New Roman" w:hAnsi="Times New Roman"/>
                <w:spacing w:val="2"/>
                <w:sz w:val="24"/>
                <w:szCs w:val="24"/>
              </w:rPr>
              <w:t xml:space="preserve"> </w:t>
            </w:r>
            <w:r w:rsidRPr="00F72EFF">
              <w:rPr>
                <w:rFonts w:ascii="Times New Roman" w:hAnsi="Times New Roman"/>
                <w:sz w:val="24"/>
                <w:szCs w:val="24"/>
              </w:rPr>
              <w:t>ударения.</w:t>
            </w:r>
            <w:r w:rsidRPr="00F72EFF">
              <w:rPr>
                <w:rFonts w:ascii="Times New Roman" w:hAnsi="Times New Roman"/>
                <w:spacing w:val="2"/>
                <w:sz w:val="24"/>
                <w:szCs w:val="24"/>
              </w:rPr>
              <w:t xml:space="preserve"> </w:t>
            </w:r>
            <w:r w:rsidRPr="00F72EFF">
              <w:rPr>
                <w:rFonts w:ascii="Times New Roman" w:hAnsi="Times New Roman"/>
                <w:sz w:val="24"/>
                <w:szCs w:val="24"/>
              </w:rPr>
              <w:t>Паузы</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связи</w:t>
            </w:r>
            <w:r w:rsidRPr="00F72EFF">
              <w:rPr>
                <w:rFonts w:ascii="Times New Roman" w:hAnsi="Times New Roman"/>
                <w:spacing w:val="-1"/>
                <w:sz w:val="24"/>
                <w:szCs w:val="24"/>
              </w:rPr>
              <w:t xml:space="preserve"> </w:t>
            </w:r>
            <w:r w:rsidRPr="00F72EFF">
              <w:rPr>
                <w:rFonts w:ascii="Times New Roman" w:hAnsi="Times New Roman"/>
                <w:sz w:val="24"/>
                <w:szCs w:val="24"/>
              </w:rPr>
              <w:t>со</w:t>
            </w:r>
            <w:r w:rsidRPr="00F72EFF">
              <w:rPr>
                <w:rFonts w:ascii="Times New Roman" w:hAnsi="Times New Roman"/>
                <w:spacing w:val="-2"/>
                <w:sz w:val="24"/>
                <w:szCs w:val="24"/>
              </w:rPr>
              <w:t xml:space="preserve"> </w:t>
            </w:r>
            <w:r w:rsidRPr="00F72EFF">
              <w:rPr>
                <w:rFonts w:ascii="Times New Roman" w:hAnsi="Times New Roman"/>
                <w:sz w:val="24"/>
                <w:szCs w:val="24"/>
              </w:rPr>
              <w:t>знаками</w:t>
            </w:r>
            <w:r w:rsidRPr="00F72EFF">
              <w:rPr>
                <w:rFonts w:ascii="Times New Roman" w:hAnsi="Times New Roman"/>
                <w:spacing w:val="-1"/>
                <w:sz w:val="24"/>
                <w:szCs w:val="24"/>
              </w:rPr>
              <w:t xml:space="preserve"> </w:t>
            </w:r>
            <w:r w:rsidRPr="00F72EFF">
              <w:rPr>
                <w:rFonts w:ascii="Times New Roman" w:hAnsi="Times New Roman"/>
                <w:sz w:val="24"/>
                <w:szCs w:val="24"/>
              </w:rPr>
              <w:t>препинания.   Практическое</w:t>
            </w:r>
            <w:r w:rsidRPr="00F72EFF">
              <w:rPr>
                <w:rFonts w:ascii="Times New Roman" w:hAnsi="Times New Roman"/>
                <w:spacing w:val="-4"/>
                <w:sz w:val="24"/>
                <w:szCs w:val="24"/>
              </w:rPr>
              <w:t xml:space="preserve"> </w:t>
            </w:r>
            <w:r w:rsidRPr="00F72EFF">
              <w:rPr>
                <w:rFonts w:ascii="Times New Roman" w:hAnsi="Times New Roman"/>
                <w:sz w:val="24"/>
                <w:szCs w:val="24"/>
              </w:rPr>
              <w:t>знакомство</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однородными</w:t>
            </w:r>
            <w:r w:rsidRPr="00F72EFF">
              <w:rPr>
                <w:rFonts w:ascii="Times New Roman" w:hAnsi="Times New Roman"/>
                <w:spacing w:val="-6"/>
                <w:sz w:val="24"/>
                <w:szCs w:val="24"/>
              </w:rPr>
              <w:t xml:space="preserve"> </w:t>
            </w:r>
            <w:r w:rsidRPr="00F72EFF">
              <w:rPr>
                <w:rFonts w:ascii="Times New Roman" w:hAnsi="Times New Roman"/>
                <w:sz w:val="24"/>
                <w:szCs w:val="24"/>
              </w:rPr>
              <w:t>членами</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предложения.</w:t>
            </w:r>
            <w:r w:rsidRPr="00F72EFF">
              <w:rPr>
                <w:rFonts w:ascii="Times New Roman" w:hAnsi="Times New Roman"/>
                <w:spacing w:val="-4"/>
                <w:sz w:val="24"/>
                <w:szCs w:val="24"/>
              </w:rPr>
              <w:t xml:space="preserve"> </w:t>
            </w:r>
            <w:r w:rsidRPr="00F72EFF">
              <w:rPr>
                <w:rFonts w:ascii="Times New Roman" w:hAnsi="Times New Roman"/>
                <w:sz w:val="24"/>
                <w:szCs w:val="24"/>
              </w:rPr>
              <w:t>Интонация</w:t>
            </w:r>
            <w:r w:rsidRPr="00F72EFF">
              <w:rPr>
                <w:rFonts w:ascii="Times New Roman" w:hAnsi="Times New Roman"/>
                <w:spacing w:val="-57"/>
                <w:sz w:val="24"/>
                <w:szCs w:val="24"/>
              </w:rPr>
              <w:t xml:space="preserve"> </w:t>
            </w:r>
            <w:r w:rsidRPr="00F72EFF">
              <w:rPr>
                <w:rFonts w:ascii="Times New Roman" w:hAnsi="Times New Roman"/>
                <w:sz w:val="24"/>
                <w:szCs w:val="24"/>
              </w:rPr>
              <w:t>перечисления.   Структура текста. Части текста, красная строка. Располож</w:t>
            </w:r>
            <w:r w:rsidRPr="00F72EFF">
              <w:rPr>
                <w:rFonts w:ascii="Times New Roman" w:hAnsi="Times New Roman"/>
                <w:sz w:val="24"/>
                <w:szCs w:val="24"/>
              </w:rPr>
              <w:t>е</w:t>
            </w:r>
            <w:r w:rsidRPr="00F72EFF">
              <w:rPr>
                <w:rFonts w:ascii="Times New Roman" w:hAnsi="Times New Roman"/>
                <w:sz w:val="24"/>
                <w:szCs w:val="24"/>
              </w:rPr>
              <w:t>ние частей текста в</w:t>
            </w:r>
            <w:r w:rsidRPr="00F72EFF">
              <w:rPr>
                <w:rFonts w:ascii="Times New Roman" w:hAnsi="Times New Roman"/>
                <w:spacing w:val="1"/>
                <w:sz w:val="24"/>
                <w:szCs w:val="24"/>
              </w:rPr>
              <w:t xml:space="preserve"> </w:t>
            </w:r>
            <w:r w:rsidRPr="00F72EFF">
              <w:rPr>
                <w:rFonts w:ascii="Times New Roman" w:hAnsi="Times New Roman"/>
                <w:sz w:val="24"/>
                <w:szCs w:val="24"/>
              </w:rPr>
              <w:t>соответствии с данным планом, деление текста на части по данному плану, связь частей и</w:t>
            </w:r>
            <w:r w:rsidRPr="00F72EFF">
              <w:rPr>
                <w:rFonts w:ascii="Times New Roman" w:hAnsi="Times New Roman"/>
                <w:spacing w:val="-57"/>
                <w:sz w:val="24"/>
                <w:szCs w:val="24"/>
              </w:rPr>
              <w:t xml:space="preserve"> </w:t>
            </w:r>
            <w:r w:rsidRPr="00F72EFF">
              <w:rPr>
                <w:rFonts w:ascii="Times New Roman" w:hAnsi="Times New Roman"/>
                <w:sz w:val="24"/>
                <w:szCs w:val="24"/>
              </w:rPr>
              <w:t xml:space="preserve">предложений в тексте с помощью слов </w:t>
            </w:r>
            <w:r w:rsidRPr="00F72EFF">
              <w:rPr>
                <w:rFonts w:ascii="Times New Roman" w:hAnsi="Times New Roman"/>
                <w:i/>
                <w:sz w:val="24"/>
                <w:szCs w:val="24"/>
              </w:rPr>
              <w:t xml:space="preserve">однажды, вдруг, как-то раз. </w:t>
            </w:r>
            <w:r w:rsidRPr="00F72EFF">
              <w:rPr>
                <w:rFonts w:ascii="Times New Roman" w:hAnsi="Times New Roman"/>
                <w:sz w:val="24"/>
                <w:szCs w:val="24"/>
              </w:rPr>
              <w:t>Работа с</w:t>
            </w:r>
            <w:r w:rsidRPr="00F72EFF">
              <w:rPr>
                <w:rFonts w:ascii="Times New Roman" w:hAnsi="Times New Roman"/>
                <w:spacing w:val="1"/>
                <w:sz w:val="24"/>
                <w:szCs w:val="24"/>
              </w:rPr>
              <w:t xml:space="preserve"> </w:t>
            </w:r>
            <w:r w:rsidRPr="00F72EFF">
              <w:rPr>
                <w:rFonts w:ascii="Times New Roman" w:hAnsi="Times New Roman"/>
                <w:sz w:val="24"/>
                <w:szCs w:val="24"/>
              </w:rPr>
              <w:t>деформированным</w:t>
            </w:r>
            <w:r w:rsidRPr="00F72EFF">
              <w:rPr>
                <w:rFonts w:ascii="Times New Roman" w:hAnsi="Times New Roman"/>
                <w:spacing w:val="-1"/>
                <w:sz w:val="24"/>
                <w:szCs w:val="24"/>
              </w:rPr>
              <w:t xml:space="preserve"> </w:t>
            </w:r>
            <w:r w:rsidRPr="00F72EFF">
              <w:rPr>
                <w:rFonts w:ascii="Times New Roman" w:hAnsi="Times New Roman"/>
                <w:sz w:val="24"/>
                <w:szCs w:val="24"/>
              </w:rPr>
              <w:t>текстом.</w:t>
            </w:r>
          </w:p>
          <w:p w:rsidR="002B09BD" w:rsidRPr="00F72EFF" w:rsidRDefault="002B09BD" w:rsidP="00721489">
            <w:pPr>
              <w:pStyle w:val="310"/>
              <w:rPr>
                <w:b w:val="0"/>
                <w:sz w:val="24"/>
                <w:szCs w:val="24"/>
              </w:rPr>
            </w:pPr>
            <w:r w:rsidRPr="00F72EFF">
              <w:rPr>
                <w:sz w:val="24"/>
                <w:szCs w:val="24"/>
              </w:rPr>
              <w:t>Связная</w:t>
            </w:r>
            <w:r w:rsidRPr="00F72EFF">
              <w:rPr>
                <w:spacing w:val="-2"/>
                <w:sz w:val="24"/>
                <w:szCs w:val="24"/>
              </w:rPr>
              <w:t xml:space="preserve"> </w:t>
            </w:r>
            <w:r w:rsidRPr="00F72EFF">
              <w:rPr>
                <w:sz w:val="24"/>
                <w:szCs w:val="24"/>
              </w:rPr>
              <w:t>речь</w:t>
            </w:r>
            <w:r w:rsidRPr="00F72EFF">
              <w:rPr>
                <w:b w:val="0"/>
                <w:sz w:val="24"/>
                <w:szCs w:val="24"/>
              </w:rPr>
              <w:t>.</w:t>
            </w:r>
            <w:r w:rsidRPr="00F72EFF">
              <w:rPr>
                <w:b w:val="0"/>
                <w:spacing w:val="-1"/>
                <w:sz w:val="24"/>
                <w:szCs w:val="24"/>
              </w:rPr>
              <w:t xml:space="preserve"> </w:t>
            </w:r>
            <w:r w:rsidRPr="00F72EFF">
              <w:rPr>
                <w:b w:val="0"/>
                <w:sz w:val="24"/>
                <w:szCs w:val="24"/>
              </w:rPr>
              <w:t>Коллективное</w:t>
            </w:r>
            <w:r w:rsidRPr="00F72EFF">
              <w:rPr>
                <w:b w:val="0"/>
                <w:spacing w:val="-4"/>
                <w:sz w:val="24"/>
                <w:szCs w:val="24"/>
              </w:rPr>
              <w:t xml:space="preserve"> </w:t>
            </w:r>
            <w:r w:rsidRPr="00F72EFF">
              <w:rPr>
                <w:b w:val="0"/>
                <w:sz w:val="24"/>
                <w:szCs w:val="24"/>
              </w:rPr>
              <w:t>составление</w:t>
            </w:r>
            <w:r w:rsidRPr="00F72EFF">
              <w:rPr>
                <w:b w:val="0"/>
                <w:spacing w:val="-2"/>
                <w:sz w:val="24"/>
                <w:szCs w:val="24"/>
              </w:rPr>
              <w:t xml:space="preserve"> </w:t>
            </w:r>
            <w:r w:rsidRPr="00F72EFF">
              <w:rPr>
                <w:b w:val="0"/>
                <w:sz w:val="24"/>
                <w:szCs w:val="24"/>
              </w:rPr>
              <w:t>рассказа</w:t>
            </w:r>
            <w:r w:rsidRPr="00F72EFF">
              <w:rPr>
                <w:b w:val="0"/>
                <w:spacing w:val="-2"/>
                <w:sz w:val="24"/>
                <w:szCs w:val="24"/>
              </w:rPr>
              <w:t xml:space="preserve"> </w:t>
            </w:r>
            <w:r w:rsidRPr="00F72EFF">
              <w:rPr>
                <w:b w:val="0"/>
                <w:sz w:val="24"/>
                <w:szCs w:val="24"/>
              </w:rPr>
              <w:t>по</w:t>
            </w:r>
            <w:r w:rsidRPr="00F72EFF">
              <w:rPr>
                <w:b w:val="0"/>
                <w:spacing w:val="-4"/>
                <w:sz w:val="24"/>
                <w:szCs w:val="24"/>
              </w:rPr>
              <w:t xml:space="preserve"> </w:t>
            </w:r>
            <w:r w:rsidRPr="00F72EFF">
              <w:rPr>
                <w:b w:val="0"/>
                <w:sz w:val="24"/>
                <w:szCs w:val="24"/>
              </w:rPr>
              <w:t>серии</w:t>
            </w:r>
            <w:r w:rsidRPr="00F72EFF">
              <w:rPr>
                <w:b w:val="0"/>
                <w:spacing w:val="-4"/>
                <w:sz w:val="24"/>
                <w:szCs w:val="24"/>
              </w:rPr>
              <w:t xml:space="preserve"> </w:t>
            </w:r>
            <w:r w:rsidRPr="00F72EFF">
              <w:rPr>
                <w:b w:val="0"/>
                <w:sz w:val="24"/>
                <w:szCs w:val="24"/>
              </w:rPr>
              <w:t>сюжетных</w:t>
            </w:r>
            <w:r w:rsidRPr="00F72EFF">
              <w:rPr>
                <w:b w:val="0"/>
                <w:spacing w:val="-4"/>
                <w:sz w:val="24"/>
                <w:szCs w:val="24"/>
              </w:rPr>
              <w:t xml:space="preserve"> </w:t>
            </w:r>
            <w:r w:rsidRPr="00F72EFF">
              <w:rPr>
                <w:b w:val="0"/>
                <w:sz w:val="24"/>
                <w:szCs w:val="24"/>
              </w:rPr>
              <w:t>картинок</w:t>
            </w:r>
            <w:r w:rsidRPr="00F72EFF">
              <w:rPr>
                <w:b w:val="0"/>
                <w:spacing w:val="-4"/>
                <w:sz w:val="24"/>
                <w:szCs w:val="24"/>
              </w:rPr>
              <w:t xml:space="preserve"> </w:t>
            </w:r>
            <w:r w:rsidRPr="00F72EFF">
              <w:rPr>
                <w:b w:val="0"/>
                <w:sz w:val="24"/>
                <w:szCs w:val="24"/>
              </w:rPr>
              <w:t>с</w:t>
            </w:r>
            <w:r w:rsidRPr="00F72EFF">
              <w:rPr>
                <w:b w:val="0"/>
                <w:spacing w:val="-3"/>
                <w:sz w:val="24"/>
                <w:szCs w:val="24"/>
              </w:rPr>
              <w:t xml:space="preserve"> </w:t>
            </w:r>
            <w:r w:rsidRPr="00F72EFF">
              <w:rPr>
                <w:b w:val="0"/>
                <w:sz w:val="24"/>
                <w:szCs w:val="24"/>
              </w:rPr>
              <w:t>обсуждением</w:t>
            </w:r>
            <w:r w:rsidRPr="00F72EFF">
              <w:rPr>
                <w:b w:val="0"/>
                <w:spacing w:val="-57"/>
                <w:sz w:val="24"/>
                <w:szCs w:val="24"/>
              </w:rPr>
              <w:t xml:space="preserve"> </w:t>
            </w:r>
            <w:r w:rsidRPr="00F72EFF">
              <w:rPr>
                <w:b w:val="0"/>
                <w:sz w:val="24"/>
                <w:szCs w:val="24"/>
              </w:rPr>
              <w:t>темы, сре</w:t>
            </w:r>
            <w:proofErr w:type="gramStart"/>
            <w:r w:rsidRPr="00F72EFF">
              <w:rPr>
                <w:b w:val="0"/>
                <w:sz w:val="24"/>
                <w:szCs w:val="24"/>
              </w:rPr>
              <w:t>дств св</w:t>
            </w:r>
            <w:proofErr w:type="gramEnd"/>
            <w:r w:rsidRPr="00F72EFF">
              <w:rPr>
                <w:b w:val="0"/>
                <w:sz w:val="24"/>
                <w:szCs w:val="24"/>
              </w:rPr>
              <w:t>язи предложений и частей текста. Озаглавливание текста в связи с</w:t>
            </w:r>
            <w:r w:rsidRPr="00F72EFF">
              <w:rPr>
                <w:b w:val="0"/>
                <w:spacing w:val="1"/>
                <w:sz w:val="24"/>
                <w:szCs w:val="24"/>
              </w:rPr>
              <w:t xml:space="preserve"> </w:t>
            </w:r>
            <w:r w:rsidRPr="00F72EFF">
              <w:rPr>
                <w:b w:val="0"/>
                <w:sz w:val="24"/>
                <w:szCs w:val="24"/>
              </w:rPr>
              <w:t>выделенной темой. Запись</w:t>
            </w:r>
            <w:r w:rsidRPr="00F72EFF">
              <w:rPr>
                <w:b w:val="0"/>
                <w:spacing w:val="2"/>
                <w:sz w:val="24"/>
                <w:szCs w:val="24"/>
              </w:rPr>
              <w:t xml:space="preserve"> </w:t>
            </w:r>
            <w:r w:rsidRPr="00F72EFF">
              <w:rPr>
                <w:b w:val="0"/>
                <w:sz w:val="24"/>
                <w:szCs w:val="24"/>
              </w:rPr>
              <w:t>текста</w:t>
            </w:r>
            <w:r w:rsidRPr="00F72EFF">
              <w:rPr>
                <w:b w:val="0"/>
                <w:spacing w:val="2"/>
                <w:sz w:val="24"/>
                <w:szCs w:val="24"/>
              </w:rPr>
              <w:t xml:space="preserve"> </w:t>
            </w:r>
            <w:r w:rsidRPr="00F72EFF">
              <w:rPr>
                <w:b w:val="0"/>
                <w:sz w:val="24"/>
                <w:szCs w:val="24"/>
              </w:rPr>
              <w:t>на</w:t>
            </w:r>
            <w:r w:rsidRPr="00F72EFF">
              <w:rPr>
                <w:b w:val="0"/>
                <w:spacing w:val="-1"/>
                <w:sz w:val="24"/>
                <w:szCs w:val="24"/>
              </w:rPr>
              <w:t xml:space="preserve"> </w:t>
            </w:r>
            <w:r w:rsidRPr="00F72EFF">
              <w:rPr>
                <w:b w:val="0"/>
                <w:sz w:val="24"/>
                <w:szCs w:val="24"/>
              </w:rPr>
              <w:t>доске и</w:t>
            </w:r>
            <w:r w:rsidRPr="00F72EFF">
              <w:rPr>
                <w:b w:val="0"/>
                <w:spacing w:val="1"/>
                <w:sz w:val="24"/>
                <w:szCs w:val="24"/>
              </w:rPr>
              <w:t xml:space="preserve"> </w:t>
            </w:r>
            <w:r w:rsidRPr="00F72EFF">
              <w:rPr>
                <w:b w:val="0"/>
                <w:sz w:val="24"/>
                <w:szCs w:val="24"/>
              </w:rPr>
              <w:t>в</w:t>
            </w:r>
            <w:r w:rsidRPr="00F72EFF">
              <w:rPr>
                <w:b w:val="0"/>
                <w:spacing w:val="-3"/>
                <w:sz w:val="24"/>
                <w:szCs w:val="24"/>
              </w:rPr>
              <w:t xml:space="preserve"> </w:t>
            </w:r>
            <w:r w:rsidRPr="00F72EFF">
              <w:rPr>
                <w:b w:val="0"/>
                <w:sz w:val="24"/>
                <w:szCs w:val="24"/>
              </w:rPr>
              <w:t>тетрадях.  Свободный диктант. Озаглавливание текста с отражением его темы. Выделение</w:t>
            </w:r>
            <w:r w:rsidRPr="00F72EFF">
              <w:rPr>
                <w:b w:val="0"/>
                <w:spacing w:val="1"/>
                <w:sz w:val="24"/>
                <w:szCs w:val="24"/>
              </w:rPr>
              <w:t xml:space="preserve"> </w:t>
            </w:r>
            <w:r w:rsidRPr="00F72EFF">
              <w:rPr>
                <w:b w:val="0"/>
                <w:sz w:val="24"/>
                <w:szCs w:val="24"/>
              </w:rPr>
              <w:t>опорных слов из каждой части. Наблюдение за изобразительными средствами языка.</w:t>
            </w:r>
            <w:r w:rsidRPr="00F72EFF">
              <w:rPr>
                <w:b w:val="0"/>
                <w:spacing w:val="-57"/>
                <w:sz w:val="24"/>
                <w:szCs w:val="24"/>
              </w:rPr>
              <w:t xml:space="preserve"> </w:t>
            </w:r>
            <w:r w:rsidRPr="00F72EFF">
              <w:rPr>
                <w:b w:val="0"/>
                <w:sz w:val="24"/>
                <w:szCs w:val="24"/>
              </w:rPr>
              <w:t>Коллективная з</w:t>
            </w:r>
            <w:r w:rsidRPr="00F72EFF">
              <w:rPr>
                <w:b w:val="0"/>
                <w:sz w:val="24"/>
                <w:szCs w:val="24"/>
              </w:rPr>
              <w:t>а</w:t>
            </w:r>
            <w:r w:rsidRPr="00F72EFF">
              <w:rPr>
                <w:b w:val="0"/>
                <w:sz w:val="24"/>
                <w:szCs w:val="24"/>
              </w:rPr>
              <w:t>пись</w:t>
            </w:r>
            <w:r w:rsidRPr="00F72EFF">
              <w:rPr>
                <w:b w:val="0"/>
                <w:spacing w:val="1"/>
                <w:sz w:val="24"/>
                <w:szCs w:val="24"/>
              </w:rPr>
              <w:t xml:space="preserve"> </w:t>
            </w:r>
            <w:r w:rsidRPr="00F72EFF">
              <w:rPr>
                <w:b w:val="0"/>
                <w:sz w:val="24"/>
                <w:szCs w:val="24"/>
              </w:rPr>
              <w:t>каждой части</w:t>
            </w:r>
            <w:r w:rsidRPr="00F72EFF">
              <w:rPr>
                <w:b w:val="0"/>
                <w:spacing w:val="2"/>
                <w:sz w:val="24"/>
                <w:szCs w:val="24"/>
              </w:rPr>
              <w:t xml:space="preserve"> </w:t>
            </w:r>
            <w:r w:rsidRPr="00F72EFF">
              <w:rPr>
                <w:b w:val="0"/>
                <w:sz w:val="24"/>
                <w:szCs w:val="24"/>
              </w:rPr>
              <w:t>с</w:t>
            </w:r>
            <w:r w:rsidRPr="00F72EFF">
              <w:rPr>
                <w:b w:val="0"/>
                <w:spacing w:val="-1"/>
                <w:sz w:val="24"/>
                <w:szCs w:val="24"/>
              </w:rPr>
              <w:t xml:space="preserve"> </w:t>
            </w:r>
            <w:r w:rsidRPr="00F72EFF">
              <w:rPr>
                <w:b w:val="0"/>
                <w:sz w:val="24"/>
                <w:szCs w:val="24"/>
              </w:rPr>
              <w:t>опорой</w:t>
            </w:r>
            <w:r w:rsidRPr="00F72EFF">
              <w:rPr>
                <w:b w:val="0"/>
                <w:spacing w:val="-2"/>
                <w:sz w:val="24"/>
                <w:szCs w:val="24"/>
              </w:rPr>
              <w:t xml:space="preserve"> </w:t>
            </w:r>
            <w:r w:rsidRPr="00F72EFF">
              <w:rPr>
                <w:b w:val="0"/>
                <w:sz w:val="24"/>
                <w:szCs w:val="24"/>
              </w:rPr>
              <w:t>на выделенные слова.  Коллективное изложение зрительно воспринимаемого текста по данному плану и</w:t>
            </w:r>
            <w:r w:rsidRPr="00F72EFF">
              <w:rPr>
                <w:b w:val="0"/>
                <w:spacing w:val="-57"/>
                <w:sz w:val="24"/>
                <w:szCs w:val="24"/>
              </w:rPr>
              <w:t xml:space="preserve"> </w:t>
            </w:r>
            <w:r w:rsidRPr="00F72EFF">
              <w:rPr>
                <w:b w:val="0"/>
                <w:sz w:val="24"/>
                <w:szCs w:val="24"/>
              </w:rPr>
              <w:t>опо</w:t>
            </w:r>
            <w:r w:rsidRPr="00F72EFF">
              <w:rPr>
                <w:b w:val="0"/>
                <w:sz w:val="24"/>
                <w:szCs w:val="24"/>
              </w:rPr>
              <w:t>р</w:t>
            </w:r>
            <w:r w:rsidRPr="00F72EFF">
              <w:rPr>
                <w:b w:val="0"/>
                <w:sz w:val="24"/>
                <w:szCs w:val="24"/>
              </w:rPr>
              <w:lastRenderedPageBreak/>
              <w:t>ным словам. Обсуждение темы и основной мысли. Отражение в заголовке идеи</w:t>
            </w:r>
            <w:r w:rsidRPr="00F72EFF">
              <w:rPr>
                <w:b w:val="0"/>
                <w:spacing w:val="1"/>
                <w:sz w:val="24"/>
                <w:szCs w:val="24"/>
              </w:rPr>
              <w:t xml:space="preserve"> </w:t>
            </w:r>
            <w:r w:rsidRPr="00F72EFF">
              <w:rPr>
                <w:b w:val="0"/>
                <w:sz w:val="24"/>
                <w:szCs w:val="24"/>
              </w:rPr>
              <w:t>текста. Наблюдение за средствами связи и образными сл</w:t>
            </w:r>
            <w:r w:rsidRPr="00F72EFF">
              <w:rPr>
                <w:b w:val="0"/>
                <w:sz w:val="24"/>
                <w:szCs w:val="24"/>
              </w:rPr>
              <w:t>о</w:t>
            </w:r>
            <w:r w:rsidRPr="00F72EFF">
              <w:rPr>
                <w:b w:val="0"/>
                <w:sz w:val="24"/>
                <w:szCs w:val="24"/>
              </w:rPr>
              <w:t>вами, использование их в</w:t>
            </w:r>
            <w:r w:rsidRPr="00F72EFF">
              <w:rPr>
                <w:b w:val="0"/>
                <w:spacing w:val="1"/>
                <w:sz w:val="24"/>
                <w:szCs w:val="24"/>
              </w:rPr>
              <w:t xml:space="preserve"> </w:t>
            </w:r>
            <w:r w:rsidRPr="00F72EFF">
              <w:rPr>
                <w:b w:val="0"/>
                <w:sz w:val="24"/>
                <w:szCs w:val="24"/>
              </w:rPr>
              <w:t>качестве</w:t>
            </w:r>
            <w:r w:rsidRPr="00F72EFF">
              <w:rPr>
                <w:b w:val="0"/>
                <w:spacing w:val="2"/>
                <w:sz w:val="24"/>
                <w:szCs w:val="24"/>
              </w:rPr>
              <w:t xml:space="preserve"> </w:t>
            </w:r>
            <w:r w:rsidRPr="00F72EFF">
              <w:rPr>
                <w:b w:val="0"/>
                <w:sz w:val="24"/>
                <w:szCs w:val="24"/>
              </w:rPr>
              <w:t>опорных</w:t>
            </w:r>
            <w:r w:rsidRPr="00F72EFF">
              <w:rPr>
                <w:b w:val="0"/>
                <w:spacing w:val="-1"/>
                <w:sz w:val="24"/>
                <w:szCs w:val="24"/>
              </w:rPr>
              <w:t xml:space="preserve"> </w:t>
            </w:r>
            <w:r w:rsidRPr="00F72EFF">
              <w:rPr>
                <w:b w:val="0"/>
                <w:sz w:val="24"/>
                <w:szCs w:val="24"/>
              </w:rPr>
              <w:t>слов. Запись</w:t>
            </w:r>
            <w:r w:rsidRPr="00F72EFF">
              <w:rPr>
                <w:b w:val="0"/>
                <w:spacing w:val="-1"/>
                <w:sz w:val="24"/>
                <w:szCs w:val="24"/>
              </w:rPr>
              <w:t xml:space="preserve"> </w:t>
            </w:r>
            <w:r w:rsidRPr="00F72EFF">
              <w:rPr>
                <w:b w:val="0"/>
                <w:sz w:val="24"/>
                <w:szCs w:val="24"/>
              </w:rPr>
              <w:t>текста</w:t>
            </w:r>
            <w:r w:rsidRPr="00F72EFF">
              <w:rPr>
                <w:b w:val="0"/>
                <w:spacing w:val="1"/>
                <w:sz w:val="24"/>
                <w:szCs w:val="24"/>
              </w:rPr>
              <w:t xml:space="preserve"> </w:t>
            </w:r>
            <w:r w:rsidRPr="00F72EFF">
              <w:rPr>
                <w:b w:val="0"/>
                <w:sz w:val="24"/>
                <w:szCs w:val="24"/>
              </w:rPr>
              <w:t>на доске</w:t>
            </w:r>
            <w:r w:rsidRPr="00F72EFF">
              <w:rPr>
                <w:b w:val="0"/>
                <w:spacing w:val="1"/>
                <w:sz w:val="24"/>
                <w:szCs w:val="24"/>
              </w:rPr>
              <w:t xml:space="preserve"> </w:t>
            </w:r>
            <w:r w:rsidRPr="00F72EFF">
              <w:rPr>
                <w:b w:val="0"/>
                <w:sz w:val="24"/>
                <w:szCs w:val="24"/>
              </w:rPr>
              <w:t>и</w:t>
            </w:r>
            <w:r w:rsidRPr="00F72EFF">
              <w:rPr>
                <w:b w:val="0"/>
                <w:spacing w:val="-2"/>
                <w:sz w:val="24"/>
                <w:szCs w:val="24"/>
              </w:rPr>
              <w:t xml:space="preserve"> </w:t>
            </w:r>
            <w:r w:rsidRPr="00F72EFF">
              <w:rPr>
                <w:b w:val="0"/>
                <w:sz w:val="24"/>
                <w:szCs w:val="24"/>
              </w:rPr>
              <w:t>в тетрадях</w:t>
            </w:r>
            <w:proofErr w:type="gramStart"/>
            <w:r w:rsidRPr="00F72EFF">
              <w:rPr>
                <w:b w:val="0"/>
                <w:sz w:val="24"/>
                <w:szCs w:val="24"/>
              </w:rPr>
              <w:t>.К</w:t>
            </w:r>
            <w:proofErr w:type="gramEnd"/>
            <w:r w:rsidRPr="00F72EFF">
              <w:rPr>
                <w:b w:val="0"/>
                <w:sz w:val="24"/>
                <w:szCs w:val="24"/>
              </w:rPr>
              <w:t>оллективное составление рассказа по опорным сл</w:t>
            </w:r>
            <w:r w:rsidRPr="00F72EFF">
              <w:rPr>
                <w:b w:val="0"/>
                <w:sz w:val="24"/>
                <w:szCs w:val="24"/>
              </w:rPr>
              <w:t>о</w:t>
            </w:r>
            <w:r w:rsidRPr="00F72EFF">
              <w:rPr>
                <w:b w:val="0"/>
                <w:sz w:val="24"/>
                <w:szCs w:val="24"/>
              </w:rPr>
              <w:t>вам с обсуждением темы,</w:t>
            </w:r>
            <w:r w:rsidRPr="00F72EFF">
              <w:rPr>
                <w:b w:val="0"/>
                <w:spacing w:val="1"/>
                <w:sz w:val="24"/>
                <w:szCs w:val="24"/>
              </w:rPr>
              <w:t xml:space="preserve"> </w:t>
            </w:r>
            <w:r w:rsidRPr="00F72EFF">
              <w:rPr>
                <w:b w:val="0"/>
                <w:sz w:val="24"/>
                <w:szCs w:val="24"/>
              </w:rPr>
              <w:t>структуры</w:t>
            </w:r>
            <w:r w:rsidRPr="00F72EFF">
              <w:rPr>
                <w:b w:val="0"/>
                <w:spacing w:val="1"/>
                <w:sz w:val="24"/>
                <w:szCs w:val="24"/>
              </w:rPr>
              <w:t xml:space="preserve"> </w:t>
            </w:r>
            <w:r w:rsidRPr="00F72EFF">
              <w:rPr>
                <w:b w:val="0"/>
                <w:sz w:val="24"/>
                <w:szCs w:val="24"/>
              </w:rPr>
              <w:t>текста</w:t>
            </w:r>
            <w:r w:rsidRPr="00F72EFF">
              <w:rPr>
                <w:b w:val="0"/>
                <w:spacing w:val="-1"/>
                <w:sz w:val="24"/>
                <w:szCs w:val="24"/>
              </w:rPr>
              <w:t xml:space="preserve"> </w:t>
            </w:r>
            <w:r w:rsidRPr="00F72EFF">
              <w:rPr>
                <w:b w:val="0"/>
                <w:sz w:val="24"/>
                <w:szCs w:val="24"/>
              </w:rPr>
              <w:t>и</w:t>
            </w:r>
            <w:r w:rsidRPr="00F72EFF">
              <w:rPr>
                <w:b w:val="0"/>
                <w:spacing w:val="-5"/>
                <w:sz w:val="24"/>
                <w:szCs w:val="24"/>
              </w:rPr>
              <w:t xml:space="preserve"> </w:t>
            </w:r>
            <w:r w:rsidRPr="00F72EFF">
              <w:rPr>
                <w:b w:val="0"/>
                <w:sz w:val="24"/>
                <w:szCs w:val="24"/>
              </w:rPr>
              <w:t>средств</w:t>
            </w:r>
            <w:r w:rsidRPr="00F72EFF">
              <w:rPr>
                <w:b w:val="0"/>
                <w:spacing w:val="-3"/>
                <w:sz w:val="24"/>
                <w:szCs w:val="24"/>
              </w:rPr>
              <w:t xml:space="preserve"> </w:t>
            </w:r>
            <w:r w:rsidRPr="00F72EFF">
              <w:rPr>
                <w:b w:val="0"/>
                <w:sz w:val="24"/>
                <w:szCs w:val="24"/>
              </w:rPr>
              <w:t>связи.</w:t>
            </w:r>
            <w:r w:rsidRPr="00F72EFF">
              <w:rPr>
                <w:b w:val="0"/>
                <w:spacing w:val="-3"/>
                <w:sz w:val="24"/>
                <w:szCs w:val="24"/>
              </w:rPr>
              <w:t xml:space="preserve"> </w:t>
            </w:r>
            <w:r w:rsidRPr="00F72EFF">
              <w:rPr>
                <w:b w:val="0"/>
                <w:sz w:val="24"/>
                <w:szCs w:val="24"/>
              </w:rPr>
              <w:t>Использование</w:t>
            </w:r>
            <w:r w:rsidRPr="00F72EFF">
              <w:rPr>
                <w:b w:val="0"/>
                <w:spacing w:val="-3"/>
                <w:sz w:val="24"/>
                <w:szCs w:val="24"/>
              </w:rPr>
              <w:t xml:space="preserve"> </w:t>
            </w:r>
            <w:r w:rsidRPr="00F72EFF">
              <w:rPr>
                <w:b w:val="0"/>
                <w:sz w:val="24"/>
                <w:szCs w:val="24"/>
              </w:rPr>
              <w:t>образных</w:t>
            </w:r>
            <w:r w:rsidRPr="00F72EFF">
              <w:rPr>
                <w:b w:val="0"/>
                <w:spacing w:val="-4"/>
                <w:sz w:val="24"/>
                <w:szCs w:val="24"/>
              </w:rPr>
              <w:t xml:space="preserve"> </w:t>
            </w:r>
            <w:r w:rsidRPr="00F72EFF">
              <w:rPr>
                <w:b w:val="0"/>
                <w:sz w:val="24"/>
                <w:szCs w:val="24"/>
              </w:rPr>
              <w:t>слов</w:t>
            </w:r>
            <w:r w:rsidRPr="00F72EFF">
              <w:rPr>
                <w:b w:val="0"/>
                <w:spacing w:val="-4"/>
                <w:sz w:val="24"/>
                <w:szCs w:val="24"/>
              </w:rPr>
              <w:t xml:space="preserve"> </w:t>
            </w:r>
            <w:r w:rsidRPr="00F72EFF">
              <w:rPr>
                <w:b w:val="0"/>
                <w:sz w:val="24"/>
                <w:szCs w:val="24"/>
              </w:rPr>
              <w:t>и</w:t>
            </w:r>
            <w:r w:rsidRPr="00F72EFF">
              <w:rPr>
                <w:b w:val="0"/>
                <w:spacing w:val="-5"/>
                <w:sz w:val="24"/>
                <w:szCs w:val="24"/>
              </w:rPr>
              <w:t xml:space="preserve"> </w:t>
            </w:r>
            <w:r w:rsidRPr="00F72EFF">
              <w:rPr>
                <w:b w:val="0"/>
                <w:sz w:val="24"/>
                <w:szCs w:val="24"/>
              </w:rPr>
              <w:t>выражений.</w:t>
            </w:r>
            <w:r w:rsidRPr="00F72EFF">
              <w:rPr>
                <w:b w:val="0"/>
                <w:spacing w:val="-3"/>
                <w:sz w:val="24"/>
                <w:szCs w:val="24"/>
              </w:rPr>
              <w:t xml:space="preserve"> </w:t>
            </w:r>
            <w:r w:rsidRPr="00F72EFF">
              <w:rPr>
                <w:b w:val="0"/>
                <w:sz w:val="24"/>
                <w:szCs w:val="24"/>
              </w:rPr>
              <w:t>Запись</w:t>
            </w:r>
            <w:r w:rsidRPr="00F72EFF">
              <w:rPr>
                <w:b w:val="0"/>
                <w:spacing w:val="-57"/>
                <w:sz w:val="24"/>
                <w:szCs w:val="24"/>
              </w:rPr>
              <w:t xml:space="preserve"> </w:t>
            </w:r>
            <w:r w:rsidRPr="00F72EFF">
              <w:rPr>
                <w:b w:val="0"/>
                <w:sz w:val="24"/>
                <w:szCs w:val="24"/>
              </w:rPr>
              <w:t>текста</w:t>
            </w:r>
            <w:r w:rsidRPr="00F72EFF">
              <w:rPr>
                <w:b w:val="0"/>
                <w:spacing w:val="2"/>
                <w:sz w:val="24"/>
                <w:szCs w:val="24"/>
              </w:rPr>
              <w:t xml:space="preserve"> </w:t>
            </w:r>
            <w:r w:rsidRPr="00F72EFF">
              <w:rPr>
                <w:b w:val="0"/>
                <w:sz w:val="24"/>
                <w:szCs w:val="24"/>
              </w:rPr>
              <w:t>на</w:t>
            </w:r>
            <w:r w:rsidRPr="00F72EFF">
              <w:rPr>
                <w:b w:val="0"/>
                <w:spacing w:val="-1"/>
                <w:sz w:val="24"/>
                <w:szCs w:val="24"/>
              </w:rPr>
              <w:t xml:space="preserve"> </w:t>
            </w:r>
            <w:r w:rsidRPr="00F72EFF">
              <w:rPr>
                <w:b w:val="0"/>
                <w:sz w:val="24"/>
                <w:szCs w:val="24"/>
              </w:rPr>
              <w:t>доске</w:t>
            </w:r>
            <w:r w:rsidRPr="00F72EFF">
              <w:rPr>
                <w:b w:val="0"/>
                <w:spacing w:val="1"/>
                <w:sz w:val="24"/>
                <w:szCs w:val="24"/>
              </w:rPr>
              <w:t xml:space="preserve"> </w:t>
            </w:r>
            <w:r w:rsidRPr="00F72EFF">
              <w:rPr>
                <w:b w:val="0"/>
                <w:sz w:val="24"/>
                <w:szCs w:val="24"/>
              </w:rPr>
              <w:t>и</w:t>
            </w:r>
            <w:r w:rsidRPr="00F72EFF">
              <w:rPr>
                <w:b w:val="0"/>
                <w:spacing w:val="-1"/>
                <w:sz w:val="24"/>
                <w:szCs w:val="24"/>
              </w:rPr>
              <w:t xml:space="preserve"> </w:t>
            </w:r>
            <w:r w:rsidRPr="00F72EFF">
              <w:rPr>
                <w:b w:val="0"/>
                <w:sz w:val="24"/>
                <w:szCs w:val="24"/>
              </w:rPr>
              <w:t>в тетрадях.  Составление рассказа по сюжетной картинке и данному плану с обсуждением темы,</w:t>
            </w:r>
            <w:r w:rsidRPr="00F72EFF">
              <w:rPr>
                <w:b w:val="0"/>
                <w:spacing w:val="1"/>
                <w:sz w:val="24"/>
                <w:szCs w:val="24"/>
              </w:rPr>
              <w:t xml:space="preserve"> </w:t>
            </w:r>
            <w:r w:rsidRPr="00F72EFF">
              <w:rPr>
                <w:b w:val="0"/>
                <w:sz w:val="24"/>
                <w:szCs w:val="24"/>
              </w:rPr>
              <w:t>структуры</w:t>
            </w:r>
            <w:r w:rsidRPr="00F72EFF">
              <w:rPr>
                <w:b w:val="0"/>
                <w:spacing w:val="-1"/>
                <w:sz w:val="24"/>
                <w:szCs w:val="24"/>
              </w:rPr>
              <w:t xml:space="preserve"> </w:t>
            </w:r>
            <w:r w:rsidRPr="00F72EFF">
              <w:rPr>
                <w:b w:val="0"/>
                <w:sz w:val="24"/>
                <w:szCs w:val="24"/>
              </w:rPr>
              <w:t>текста,</w:t>
            </w:r>
            <w:r w:rsidRPr="00F72EFF">
              <w:rPr>
                <w:b w:val="0"/>
                <w:spacing w:val="-3"/>
                <w:sz w:val="24"/>
                <w:szCs w:val="24"/>
              </w:rPr>
              <w:t xml:space="preserve"> </w:t>
            </w:r>
            <w:r w:rsidRPr="00F72EFF">
              <w:rPr>
                <w:b w:val="0"/>
                <w:sz w:val="24"/>
                <w:szCs w:val="24"/>
              </w:rPr>
              <w:t>отбором</w:t>
            </w:r>
            <w:r w:rsidRPr="00F72EFF">
              <w:rPr>
                <w:b w:val="0"/>
                <w:spacing w:val="-6"/>
                <w:sz w:val="24"/>
                <w:szCs w:val="24"/>
              </w:rPr>
              <w:t xml:space="preserve"> </w:t>
            </w:r>
            <w:r w:rsidRPr="00F72EFF">
              <w:rPr>
                <w:b w:val="0"/>
                <w:sz w:val="24"/>
                <w:szCs w:val="24"/>
              </w:rPr>
              <w:t>словаря,</w:t>
            </w:r>
            <w:r w:rsidRPr="00F72EFF">
              <w:rPr>
                <w:b w:val="0"/>
                <w:spacing w:val="-7"/>
                <w:sz w:val="24"/>
                <w:szCs w:val="24"/>
              </w:rPr>
              <w:t xml:space="preserve"> </w:t>
            </w:r>
            <w:r w:rsidRPr="00F72EFF">
              <w:rPr>
                <w:b w:val="0"/>
                <w:sz w:val="24"/>
                <w:szCs w:val="24"/>
              </w:rPr>
              <w:t>построением</w:t>
            </w:r>
            <w:r w:rsidRPr="00F72EFF">
              <w:rPr>
                <w:b w:val="0"/>
                <w:spacing w:val="-4"/>
                <w:sz w:val="24"/>
                <w:szCs w:val="24"/>
              </w:rPr>
              <w:t xml:space="preserve"> </w:t>
            </w:r>
            <w:r w:rsidRPr="00F72EFF">
              <w:rPr>
                <w:b w:val="0"/>
                <w:sz w:val="24"/>
                <w:szCs w:val="24"/>
              </w:rPr>
              <w:t>пре</w:t>
            </w:r>
            <w:r w:rsidRPr="00F72EFF">
              <w:rPr>
                <w:b w:val="0"/>
                <w:sz w:val="24"/>
                <w:szCs w:val="24"/>
              </w:rPr>
              <w:t>д</w:t>
            </w:r>
            <w:r w:rsidRPr="00F72EFF">
              <w:rPr>
                <w:b w:val="0"/>
                <w:sz w:val="24"/>
                <w:szCs w:val="24"/>
              </w:rPr>
              <w:t>ложений,</w:t>
            </w:r>
            <w:r w:rsidRPr="00F72EFF">
              <w:rPr>
                <w:b w:val="0"/>
                <w:spacing w:val="-3"/>
                <w:sz w:val="24"/>
                <w:szCs w:val="24"/>
              </w:rPr>
              <w:t xml:space="preserve"> </w:t>
            </w:r>
            <w:r w:rsidRPr="00F72EFF">
              <w:rPr>
                <w:b w:val="0"/>
                <w:sz w:val="24"/>
                <w:szCs w:val="24"/>
              </w:rPr>
              <w:t>использованием</w:t>
            </w:r>
            <w:r w:rsidRPr="00F72EFF">
              <w:rPr>
                <w:b w:val="0"/>
                <w:spacing w:val="-4"/>
                <w:sz w:val="24"/>
                <w:szCs w:val="24"/>
              </w:rPr>
              <w:t xml:space="preserve"> </w:t>
            </w:r>
            <w:r w:rsidRPr="00F72EFF">
              <w:rPr>
                <w:b w:val="0"/>
                <w:sz w:val="24"/>
                <w:szCs w:val="24"/>
              </w:rPr>
              <w:t>сре</w:t>
            </w:r>
            <w:proofErr w:type="gramStart"/>
            <w:r w:rsidRPr="00F72EFF">
              <w:rPr>
                <w:b w:val="0"/>
                <w:sz w:val="24"/>
                <w:szCs w:val="24"/>
              </w:rPr>
              <w:t>дств</w:t>
            </w:r>
            <w:r w:rsidRPr="00F72EFF">
              <w:rPr>
                <w:b w:val="0"/>
                <w:spacing w:val="-57"/>
                <w:sz w:val="24"/>
                <w:szCs w:val="24"/>
              </w:rPr>
              <w:t xml:space="preserve"> </w:t>
            </w:r>
            <w:r w:rsidRPr="00F72EFF">
              <w:rPr>
                <w:b w:val="0"/>
                <w:sz w:val="24"/>
                <w:szCs w:val="24"/>
              </w:rPr>
              <w:t>св</w:t>
            </w:r>
            <w:proofErr w:type="gramEnd"/>
            <w:r w:rsidRPr="00F72EFF">
              <w:rPr>
                <w:b w:val="0"/>
                <w:sz w:val="24"/>
                <w:szCs w:val="24"/>
              </w:rPr>
              <w:t>язи между ними. Озаглавливание рассказа. Коллективная запись начала рассказа с</w:t>
            </w:r>
            <w:r w:rsidRPr="00F72EFF">
              <w:rPr>
                <w:b w:val="0"/>
                <w:spacing w:val="1"/>
                <w:sz w:val="24"/>
                <w:szCs w:val="24"/>
              </w:rPr>
              <w:t xml:space="preserve"> </w:t>
            </w:r>
            <w:r w:rsidRPr="00F72EFF">
              <w:rPr>
                <w:b w:val="0"/>
                <w:sz w:val="24"/>
                <w:szCs w:val="24"/>
              </w:rPr>
              <w:t>последующим</w:t>
            </w:r>
            <w:r w:rsidRPr="00F72EFF">
              <w:rPr>
                <w:b w:val="0"/>
                <w:spacing w:val="-1"/>
                <w:sz w:val="24"/>
                <w:szCs w:val="24"/>
              </w:rPr>
              <w:t xml:space="preserve"> </w:t>
            </w:r>
            <w:r w:rsidRPr="00F72EFF">
              <w:rPr>
                <w:b w:val="0"/>
                <w:sz w:val="24"/>
                <w:szCs w:val="24"/>
              </w:rPr>
              <w:t>сам</w:t>
            </w:r>
            <w:r w:rsidRPr="00F72EFF">
              <w:rPr>
                <w:b w:val="0"/>
                <w:sz w:val="24"/>
                <w:szCs w:val="24"/>
              </w:rPr>
              <w:t>о</w:t>
            </w:r>
            <w:r w:rsidRPr="00F72EFF">
              <w:rPr>
                <w:b w:val="0"/>
                <w:sz w:val="24"/>
                <w:szCs w:val="24"/>
              </w:rPr>
              <w:t>стоятельным</w:t>
            </w:r>
            <w:r w:rsidRPr="00F72EFF">
              <w:rPr>
                <w:b w:val="0"/>
                <w:spacing w:val="-2"/>
                <w:sz w:val="24"/>
                <w:szCs w:val="24"/>
              </w:rPr>
              <w:t xml:space="preserve"> </w:t>
            </w:r>
            <w:r w:rsidRPr="00F72EFF">
              <w:rPr>
                <w:b w:val="0"/>
                <w:sz w:val="24"/>
                <w:szCs w:val="24"/>
              </w:rPr>
              <w:t>воспроизведением</w:t>
            </w:r>
            <w:r w:rsidRPr="00F72EFF">
              <w:rPr>
                <w:b w:val="0"/>
                <w:spacing w:val="-2"/>
                <w:sz w:val="24"/>
                <w:szCs w:val="24"/>
              </w:rPr>
              <w:t xml:space="preserve"> </w:t>
            </w:r>
            <w:r w:rsidRPr="00F72EFF">
              <w:rPr>
                <w:b w:val="0"/>
                <w:sz w:val="24"/>
                <w:szCs w:val="24"/>
              </w:rPr>
              <w:t>частей</w:t>
            </w:r>
            <w:r w:rsidRPr="00F72EFF">
              <w:rPr>
                <w:b w:val="0"/>
                <w:spacing w:val="-1"/>
                <w:sz w:val="24"/>
                <w:szCs w:val="24"/>
              </w:rPr>
              <w:t xml:space="preserve"> </w:t>
            </w:r>
            <w:r w:rsidRPr="00F72EFF">
              <w:rPr>
                <w:b w:val="0"/>
                <w:sz w:val="24"/>
                <w:szCs w:val="24"/>
              </w:rPr>
              <w:t>текста</w:t>
            </w:r>
            <w:r w:rsidRPr="00F72EFF">
              <w:rPr>
                <w:b w:val="0"/>
                <w:spacing w:val="-1"/>
                <w:sz w:val="24"/>
                <w:szCs w:val="24"/>
              </w:rPr>
              <w:t xml:space="preserve"> </w:t>
            </w:r>
            <w:r w:rsidRPr="00F72EFF">
              <w:rPr>
                <w:b w:val="0"/>
                <w:sz w:val="24"/>
                <w:szCs w:val="24"/>
              </w:rPr>
              <w:t>(наиболее</w:t>
            </w:r>
            <w:r w:rsidRPr="00F72EFF">
              <w:rPr>
                <w:b w:val="0"/>
                <w:spacing w:val="-3"/>
                <w:sz w:val="24"/>
                <w:szCs w:val="24"/>
              </w:rPr>
              <w:t xml:space="preserve"> </w:t>
            </w:r>
            <w:r w:rsidRPr="00F72EFF">
              <w:rPr>
                <w:b w:val="0"/>
                <w:sz w:val="24"/>
                <w:szCs w:val="24"/>
              </w:rPr>
              <w:t>простых).  Коллективное</w:t>
            </w:r>
            <w:r w:rsidRPr="00F72EFF">
              <w:rPr>
                <w:b w:val="0"/>
                <w:spacing w:val="-3"/>
                <w:sz w:val="24"/>
                <w:szCs w:val="24"/>
              </w:rPr>
              <w:t xml:space="preserve"> </w:t>
            </w:r>
            <w:r w:rsidRPr="00F72EFF">
              <w:rPr>
                <w:b w:val="0"/>
                <w:sz w:val="24"/>
                <w:szCs w:val="24"/>
              </w:rPr>
              <w:t>изложение</w:t>
            </w:r>
            <w:r w:rsidRPr="00F72EFF">
              <w:rPr>
                <w:b w:val="0"/>
                <w:spacing w:val="-1"/>
                <w:sz w:val="24"/>
                <w:szCs w:val="24"/>
              </w:rPr>
              <w:t xml:space="preserve"> </w:t>
            </w:r>
            <w:r w:rsidRPr="00F72EFF">
              <w:rPr>
                <w:b w:val="0"/>
                <w:sz w:val="24"/>
                <w:szCs w:val="24"/>
              </w:rPr>
              <w:t>текста,</w:t>
            </w:r>
            <w:r w:rsidRPr="00F72EFF">
              <w:rPr>
                <w:b w:val="0"/>
                <w:spacing w:val="-2"/>
                <w:sz w:val="24"/>
                <w:szCs w:val="24"/>
              </w:rPr>
              <w:t xml:space="preserve"> </w:t>
            </w:r>
            <w:r w:rsidRPr="00F72EFF">
              <w:rPr>
                <w:b w:val="0"/>
                <w:sz w:val="24"/>
                <w:szCs w:val="24"/>
              </w:rPr>
              <w:t>воспринятого на</w:t>
            </w:r>
            <w:r w:rsidRPr="00F72EFF">
              <w:rPr>
                <w:b w:val="0"/>
                <w:spacing w:val="-4"/>
                <w:sz w:val="24"/>
                <w:szCs w:val="24"/>
              </w:rPr>
              <w:t xml:space="preserve"> </w:t>
            </w:r>
            <w:r w:rsidRPr="00F72EFF">
              <w:rPr>
                <w:b w:val="0"/>
                <w:sz w:val="24"/>
                <w:szCs w:val="24"/>
              </w:rPr>
              <w:t>слух. Запись</w:t>
            </w:r>
            <w:r w:rsidRPr="00F72EFF">
              <w:rPr>
                <w:b w:val="0"/>
                <w:spacing w:val="-4"/>
                <w:sz w:val="24"/>
                <w:szCs w:val="24"/>
              </w:rPr>
              <w:t xml:space="preserve"> </w:t>
            </w:r>
            <w:r w:rsidRPr="00F72EFF">
              <w:rPr>
                <w:b w:val="0"/>
                <w:sz w:val="24"/>
                <w:szCs w:val="24"/>
              </w:rPr>
              <w:t>текста</w:t>
            </w:r>
            <w:r w:rsidRPr="00F72EFF">
              <w:rPr>
                <w:b w:val="0"/>
                <w:spacing w:val="-2"/>
                <w:sz w:val="24"/>
                <w:szCs w:val="24"/>
              </w:rPr>
              <w:t xml:space="preserve"> </w:t>
            </w:r>
            <w:r w:rsidRPr="00F72EFF">
              <w:rPr>
                <w:b w:val="0"/>
                <w:sz w:val="24"/>
                <w:szCs w:val="24"/>
              </w:rPr>
              <w:t>на</w:t>
            </w:r>
            <w:r w:rsidRPr="00F72EFF">
              <w:rPr>
                <w:b w:val="0"/>
                <w:spacing w:val="-3"/>
                <w:sz w:val="24"/>
                <w:szCs w:val="24"/>
              </w:rPr>
              <w:t xml:space="preserve"> </w:t>
            </w:r>
            <w:r w:rsidRPr="00F72EFF">
              <w:rPr>
                <w:b w:val="0"/>
                <w:sz w:val="24"/>
                <w:szCs w:val="24"/>
              </w:rPr>
              <w:t>доске</w:t>
            </w:r>
            <w:r w:rsidRPr="00F72EFF">
              <w:rPr>
                <w:b w:val="0"/>
                <w:spacing w:val="-2"/>
                <w:sz w:val="24"/>
                <w:szCs w:val="24"/>
              </w:rPr>
              <w:t xml:space="preserve"> </w:t>
            </w:r>
            <w:r w:rsidRPr="00F72EFF">
              <w:rPr>
                <w:b w:val="0"/>
                <w:sz w:val="24"/>
                <w:szCs w:val="24"/>
              </w:rPr>
              <w:t>и</w:t>
            </w:r>
            <w:r w:rsidRPr="00F72EFF">
              <w:rPr>
                <w:b w:val="0"/>
                <w:spacing w:val="-5"/>
                <w:sz w:val="24"/>
                <w:szCs w:val="24"/>
              </w:rPr>
              <w:t xml:space="preserve"> </w:t>
            </w:r>
            <w:r w:rsidRPr="00F72EFF">
              <w:rPr>
                <w:b w:val="0"/>
                <w:sz w:val="24"/>
                <w:szCs w:val="24"/>
              </w:rPr>
              <w:t>в</w:t>
            </w:r>
            <w:r w:rsidRPr="00F72EFF">
              <w:rPr>
                <w:b w:val="0"/>
                <w:spacing w:val="-57"/>
                <w:sz w:val="24"/>
                <w:szCs w:val="24"/>
              </w:rPr>
              <w:t xml:space="preserve"> </w:t>
            </w:r>
            <w:r w:rsidRPr="00F72EFF">
              <w:rPr>
                <w:b w:val="0"/>
                <w:sz w:val="24"/>
                <w:szCs w:val="24"/>
              </w:rPr>
              <w:t>тетрадях.   Свободный диктант. Озаглавливание текста. Выделение опорных слов и сре</w:t>
            </w:r>
            <w:proofErr w:type="gramStart"/>
            <w:r w:rsidRPr="00F72EFF">
              <w:rPr>
                <w:b w:val="0"/>
                <w:sz w:val="24"/>
                <w:szCs w:val="24"/>
              </w:rPr>
              <w:t>дств св</w:t>
            </w:r>
            <w:proofErr w:type="gramEnd"/>
            <w:r w:rsidRPr="00F72EFF">
              <w:rPr>
                <w:b w:val="0"/>
                <w:sz w:val="24"/>
                <w:szCs w:val="24"/>
              </w:rPr>
              <w:t>язи</w:t>
            </w:r>
            <w:r w:rsidRPr="00F72EFF">
              <w:rPr>
                <w:b w:val="0"/>
                <w:spacing w:val="-58"/>
                <w:sz w:val="24"/>
                <w:szCs w:val="24"/>
              </w:rPr>
              <w:t xml:space="preserve"> </w:t>
            </w:r>
            <w:r w:rsidRPr="00F72EFF">
              <w:rPr>
                <w:b w:val="0"/>
                <w:sz w:val="24"/>
                <w:szCs w:val="24"/>
              </w:rPr>
              <w:t>из каждой части. Самостоятельная запись каждой части. Использование изобразительных</w:t>
            </w:r>
            <w:r w:rsidRPr="00F72EFF">
              <w:rPr>
                <w:b w:val="0"/>
                <w:spacing w:val="-57"/>
                <w:sz w:val="24"/>
                <w:szCs w:val="24"/>
              </w:rPr>
              <w:t xml:space="preserve"> </w:t>
            </w:r>
            <w:r w:rsidRPr="00F72EFF">
              <w:rPr>
                <w:b w:val="0"/>
                <w:sz w:val="24"/>
                <w:szCs w:val="24"/>
              </w:rPr>
              <w:t>средств</w:t>
            </w:r>
            <w:r w:rsidRPr="00F72EFF">
              <w:rPr>
                <w:b w:val="0"/>
                <w:spacing w:val="1"/>
                <w:sz w:val="24"/>
                <w:szCs w:val="24"/>
              </w:rPr>
              <w:t xml:space="preserve"> </w:t>
            </w:r>
            <w:r w:rsidRPr="00F72EFF">
              <w:rPr>
                <w:b w:val="0"/>
                <w:sz w:val="24"/>
                <w:szCs w:val="24"/>
              </w:rPr>
              <w:t>языка.   Изложение текста, воспринятого на слух, по плану, опорным словам и выделенным из</w:t>
            </w:r>
            <w:r w:rsidRPr="00F72EFF">
              <w:rPr>
                <w:b w:val="0"/>
                <w:spacing w:val="-58"/>
                <w:sz w:val="24"/>
                <w:szCs w:val="24"/>
              </w:rPr>
              <w:t xml:space="preserve"> </w:t>
            </w:r>
            <w:r w:rsidRPr="00F72EFF">
              <w:rPr>
                <w:b w:val="0"/>
                <w:sz w:val="24"/>
                <w:szCs w:val="24"/>
              </w:rPr>
              <w:t>текста</w:t>
            </w:r>
            <w:r w:rsidRPr="00F72EFF">
              <w:rPr>
                <w:b w:val="0"/>
                <w:spacing w:val="1"/>
                <w:sz w:val="24"/>
                <w:szCs w:val="24"/>
              </w:rPr>
              <w:t xml:space="preserve"> </w:t>
            </w:r>
            <w:r w:rsidRPr="00F72EFF">
              <w:rPr>
                <w:b w:val="0"/>
                <w:sz w:val="24"/>
                <w:szCs w:val="24"/>
              </w:rPr>
              <w:t>средствам связи предложений.</w:t>
            </w:r>
            <w:r w:rsidRPr="00F72EFF">
              <w:rPr>
                <w:b w:val="0"/>
                <w:spacing w:val="-1"/>
                <w:sz w:val="24"/>
                <w:szCs w:val="24"/>
              </w:rPr>
              <w:t xml:space="preserve"> </w:t>
            </w:r>
            <w:r w:rsidRPr="00F72EFF">
              <w:rPr>
                <w:b w:val="0"/>
                <w:sz w:val="24"/>
                <w:szCs w:val="24"/>
              </w:rPr>
              <w:t>Самостоятельная</w:t>
            </w:r>
            <w:r w:rsidRPr="00F72EFF">
              <w:rPr>
                <w:b w:val="0"/>
                <w:spacing w:val="1"/>
                <w:sz w:val="24"/>
                <w:szCs w:val="24"/>
              </w:rPr>
              <w:t xml:space="preserve"> </w:t>
            </w:r>
            <w:r w:rsidRPr="00F72EFF">
              <w:rPr>
                <w:b w:val="0"/>
                <w:sz w:val="24"/>
                <w:szCs w:val="24"/>
              </w:rPr>
              <w:t>запись</w:t>
            </w:r>
            <w:r w:rsidRPr="00F72EFF">
              <w:rPr>
                <w:b w:val="0"/>
                <w:spacing w:val="1"/>
                <w:sz w:val="24"/>
                <w:szCs w:val="24"/>
              </w:rPr>
              <w:t xml:space="preserve"> </w:t>
            </w:r>
            <w:r w:rsidRPr="00F72EFF">
              <w:rPr>
                <w:b w:val="0"/>
                <w:sz w:val="24"/>
                <w:szCs w:val="24"/>
              </w:rPr>
              <w:t>основной</w:t>
            </w:r>
            <w:r w:rsidRPr="00F72EFF">
              <w:rPr>
                <w:b w:val="0"/>
                <w:spacing w:val="-1"/>
                <w:sz w:val="24"/>
                <w:szCs w:val="24"/>
              </w:rPr>
              <w:t xml:space="preserve"> </w:t>
            </w:r>
            <w:r w:rsidRPr="00F72EFF">
              <w:rPr>
                <w:b w:val="0"/>
                <w:sz w:val="24"/>
                <w:szCs w:val="24"/>
              </w:rPr>
              <w:t>части.   Составление</w:t>
            </w:r>
            <w:r w:rsidRPr="00F72EFF">
              <w:rPr>
                <w:b w:val="0"/>
                <w:spacing w:val="-4"/>
                <w:sz w:val="24"/>
                <w:szCs w:val="24"/>
              </w:rPr>
              <w:t xml:space="preserve"> </w:t>
            </w:r>
            <w:r w:rsidRPr="00F72EFF">
              <w:rPr>
                <w:b w:val="0"/>
                <w:sz w:val="24"/>
                <w:szCs w:val="24"/>
              </w:rPr>
              <w:t>текста</w:t>
            </w:r>
            <w:r w:rsidRPr="00F72EFF">
              <w:rPr>
                <w:b w:val="0"/>
                <w:spacing w:val="-3"/>
                <w:sz w:val="24"/>
                <w:szCs w:val="24"/>
              </w:rPr>
              <w:t xml:space="preserve"> </w:t>
            </w:r>
            <w:r w:rsidRPr="00F72EFF">
              <w:rPr>
                <w:b w:val="0"/>
                <w:sz w:val="24"/>
                <w:szCs w:val="24"/>
              </w:rPr>
              <w:t>письма</w:t>
            </w:r>
            <w:r w:rsidRPr="00F72EFF">
              <w:rPr>
                <w:b w:val="0"/>
                <w:spacing w:val="-3"/>
                <w:sz w:val="24"/>
                <w:szCs w:val="24"/>
              </w:rPr>
              <w:t xml:space="preserve"> </w:t>
            </w:r>
            <w:r w:rsidRPr="00F72EFF">
              <w:rPr>
                <w:b w:val="0"/>
                <w:sz w:val="24"/>
                <w:szCs w:val="24"/>
              </w:rPr>
              <w:t>к</w:t>
            </w:r>
            <w:r w:rsidRPr="00F72EFF">
              <w:rPr>
                <w:b w:val="0"/>
                <w:spacing w:val="-5"/>
                <w:sz w:val="24"/>
                <w:szCs w:val="24"/>
              </w:rPr>
              <w:t xml:space="preserve"> </w:t>
            </w:r>
            <w:r w:rsidRPr="00F72EFF">
              <w:rPr>
                <w:b w:val="0"/>
                <w:sz w:val="24"/>
                <w:szCs w:val="24"/>
              </w:rPr>
              <w:t>родственн</w:t>
            </w:r>
            <w:r w:rsidRPr="00F72EFF">
              <w:rPr>
                <w:b w:val="0"/>
                <w:sz w:val="24"/>
                <w:szCs w:val="24"/>
              </w:rPr>
              <w:t>и</w:t>
            </w:r>
            <w:r w:rsidRPr="00F72EFF">
              <w:rPr>
                <w:b w:val="0"/>
                <w:sz w:val="24"/>
                <w:szCs w:val="24"/>
              </w:rPr>
              <w:t>кам</w:t>
            </w:r>
            <w:r w:rsidRPr="00F72EFF">
              <w:rPr>
                <w:b w:val="0"/>
                <w:spacing w:val="-2"/>
                <w:sz w:val="24"/>
                <w:szCs w:val="24"/>
              </w:rPr>
              <w:t xml:space="preserve"> </w:t>
            </w:r>
            <w:r w:rsidRPr="00F72EFF">
              <w:rPr>
                <w:b w:val="0"/>
                <w:sz w:val="24"/>
                <w:szCs w:val="24"/>
              </w:rPr>
              <w:t>(друзьям).</w:t>
            </w:r>
            <w:r w:rsidRPr="00F72EFF">
              <w:rPr>
                <w:b w:val="0"/>
                <w:spacing w:val="-3"/>
                <w:sz w:val="24"/>
                <w:szCs w:val="24"/>
              </w:rPr>
              <w:t xml:space="preserve"> </w:t>
            </w:r>
            <w:r w:rsidRPr="00F72EFF">
              <w:rPr>
                <w:b w:val="0"/>
                <w:sz w:val="24"/>
                <w:szCs w:val="24"/>
              </w:rPr>
              <w:t>Анализ</w:t>
            </w:r>
            <w:r w:rsidRPr="00F72EFF">
              <w:rPr>
                <w:b w:val="0"/>
                <w:spacing w:val="-4"/>
                <w:sz w:val="24"/>
                <w:szCs w:val="24"/>
              </w:rPr>
              <w:t xml:space="preserve"> </w:t>
            </w:r>
            <w:r w:rsidRPr="00F72EFF">
              <w:rPr>
                <w:b w:val="0"/>
                <w:sz w:val="24"/>
                <w:szCs w:val="24"/>
              </w:rPr>
              <w:t>структуры письма.   Отбор содержания и речевых сре</w:t>
            </w:r>
            <w:proofErr w:type="gramStart"/>
            <w:r w:rsidRPr="00F72EFF">
              <w:rPr>
                <w:b w:val="0"/>
                <w:sz w:val="24"/>
                <w:szCs w:val="24"/>
              </w:rPr>
              <w:t>дств дл</w:t>
            </w:r>
            <w:proofErr w:type="gramEnd"/>
            <w:r w:rsidRPr="00F72EFF">
              <w:rPr>
                <w:b w:val="0"/>
                <w:sz w:val="24"/>
                <w:szCs w:val="24"/>
              </w:rPr>
              <w:t>я основной части письма. Коллективная запись на</w:t>
            </w:r>
            <w:r w:rsidRPr="00F72EFF">
              <w:rPr>
                <w:b w:val="0"/>
                <w:spacing w:val="-58"/>
                <w:sz w:val="24"/>
                <w:szCs w:val="24"/>
              </w:rPr>
              <w:t xml:space="preserve"> </w:t>
            </w:r>
            <w:r w:rsidRPr="00F72EFF">
              <w:rPr>
                <w:b w:val="0"/>
                <w:sz w:val="24"/>
                <w:szCs w:val="24"/>
              </w:rPr>
              <w:t>доске и</w:t>
            </w:r>
            <w:r w:rsidRPr="00F72EFF">
              <w:rPr>
                <w:b w:val="0"/>
                <w:spacing w:val="-1"/>
                <w:sz w:val="24"/>
                <w:szCs w:val="24"/>
              </w:rPr>
              <w:t xml:space="preserve"> </w:t>
            </w:r>
            <w:r w:rsidRPr="00F72EFF">
              <w:rPr>
                <w:b w:val="0"/>
                <w:sz w:val="24"/>
                <w:szCs w:val="24"/>
              </w:rPr>
              <w:t>в тетрадях.</w:t>
            </w:r>
          </w:p>
          <w:p w:rsidR="002B09BD" w:rsidRPr="00F72EFF" w:rsidRDefault="002B09BD" w:rsidP="00721489">
            <w:pPr>
              <w:pStyle w:val="ab"/>
              <w:spacing w:before="74" w:after="0"/>
              <w:ind w:right="1739"/>
              <w:jc w:val="both"/>
              <w:rPr>
                <w:rFonts w:ascii="Times New Roman" w:hAnsi="Times New Roman"/>
                <w:sz w:val="24"/>
                <w:szCs w:val="24"/>
              </w:rPr>
            </w:pPr>
            <w:proofErr w:type="gramStart"/>
            <w:r w:rsidRPr="00F72EFF">
              <w:rPr>
                <w:rFonts w:ascii="Times New Roman" w:hAnsi="Times New Roman"/>
                <w:sz w:val="24"/>
                <w:szCs w:val="24"/>
              </w:rPr>
              <w:t>СЛОВАРЬ:</w:t>
            </w:r>
            <w:r w:rsidRPr="00F72EFF">
              <w:rPr>
                <w:rFonts w:ascii="Times New Roman" w:hAnsi="Times New Roman"/>
                <w:spacing w:val="-6"/>
                <w:sz w:val="24"/>
                <w:szCs w:val="24"/>
              </w:rPr>
              <w:t xml:space="preserve"> </w:t>
            </w:r>
            <w:r w:rsidRPr="00F72EFF">
              <w:rPr>
                <w:rFonts w:ascii="Times New Roman" w:hAnsi="Times New Roman"/>
                <w:sz w:val="24"/>
                <w:szCs w:val="24"/>
              </w:rPr>
              <w:t>адрес,</w:t>
            </w:r>
            <w:r w:rsidRPr="00F72EFF">
              <w:rPr>
                <w:rFonts w:ascii="Times New Roman" w:hAnsi="Times New Roman"/>
                <w:spacing w:val="-5"/>
                <w:sz w:val="24"/>
                <w:szCs w:val="24"/>
              </w:rPr>
              <w:t xml:space="preserve"> </w:t>
            </w:r>
            <w:r w:rsidRPr="00F72EFF">
              <w:rPr>
                <w:rFonts w:ascii="Times New Roman" w:hAnsi="Times New Roman"/>
                <w:sz w:val="24"/>
                <w:szCs w:val="24"/>
              </w:rPr>
              <w:t>аккуратно,</w:t>
            </w:r>
            <w:r w:rsidRPr="00F72EFF">
              <w:rPr>
                <w:rFonts w:ascii="Times New Roman" w:hAnsi="Times New Roman"/>
                <w:spacing w:val="-1"/>
                <w:sz w:val="24"/>
                <w:szCs w:val="24"/>
              </w:rPr>
              <w:t xml:space="preserve"> </w:t>
            </w:r>
            <w:r w:rsidRPr="00F72EFF">
              <w:rPr>
                <w:rFonts w:ascii="Times New Roman" w:hAnsi="Times New Roman"/>
                <w:sz w:val="24"/>
                <w:szCs w:val="24"/>
              </w:rPr>
              <w:t>берег,</w:t>
            </w:r>
            <w:r w:rsidRPr="00F72EFF">
              <w:rPr>
                <w:rFonts w:ascii="Times New Roman" w:hAnsi="Times New Roman"/>
                <w:spacing w:val="-5"/>
                <w:sz w:val="24"/>
                <w:szCs w:val="24"/>
              </w:rPr>
              <w:t xml:space="preserve"> </w:t>
            </w:r>
            <w:r w:rsidRPr="00F72EFF">
              <w:rPr>
                <w:rFonts w:ascii="Times New Roman" w:hAnsi="Times New Roman"/>
                <w:sz w:val="24"/>
                <w:szCs w:val="24"/>
              </w:rPr>
              <w:t>беседа,</w:t>
            </w:r>
            <w:r w:rsidRPr="00F72EFF">
              <w:rPr>
                <w:rFonts w:ascii="Times New Roman" w:hAnsi="Times New Roman"/>
                <w:spacing w:val="-4"/>
                <w:sz w:val="24"/>
                <w:szCs w:val="24"/>
              </w:rPr>
              <w:t xml:space="preserve"> </w:t>
            </w:r>
            <w:r w:rsidRPr="00F72EFF">
              <w:rPr>
                <w:rFonts w:ascii="Times New Roman" w:hAnsi="Times New Roman"/>
                <w:sz w:val="24"/>
                <w:szCs w:val="24"/>
              </w:rPr>
              <w:t>библиотека,</w:t>
            </w:r>
            <w:r w:rsidRPr="00F72EFF">
              <w:rPr>
                <w:rFonts w:ascii="Times New Roman" w:hAnsi="Times New Roman"/>
                <w:spacing w:val="-2"/>
                <w:sz w:val="24"/>
                <w:szCs w:val="24"/>
              </w:rPr>
              <w:t xml:space="preserve"> </w:t>
            </w:r>
            <w:r w:rsidRPr="00F72EFF">
              <w:rPr>
                <w:rFonts w:ascii="Times New Roman" w:hAnsi="Times New Roman"/>
                <w:sz w:val="24"/>
                <w:szCs w:val="24"/>
              </w:rPr>
              <w:t>благодарю,</w:t>
            </w:r>
            <w:r w:rsidRPr="00F72EFF">
              <w:rPr>
                <w:rFonts w:ascii="Times New Roman" w:hAnsi="Times New Roman"/>
                <w:spacing w:val="-6"/>
                <w:sz w:val="24"/>
                <w:szCs w:val="24"/>
              </w:rPr>
              <w:t xml:space="preserve"> </w:t>
            </w:r>
            <w:r w:rsidRPr="00F72EFF">
              <w:rPr>
                <w:rFonts w:ascii="Times New Roman" w:hAnsi="Times New Roman"/>
                <w:sz w:val="24"/>
                <w:szCs w:val="24"/>
              </w:rPr>
              <w:t>вместе,</w:t>
            </w:r>
            <w:r w:rsidRPr="00F72EFF">
              <w:rPr>
                <w:rFonts w:ascii="Times New Roman" w:hAnsi="Times New Roman"/>
                <w:spacing w:val="-4"/>
                <w:sz w:val="24"/>
                <w:szCs w:val="24"/>
              </w:rPr>
              <w:t xml:space="preserve"> </w:t>
            </w:r>
            <w:r w:rsidRPr="00F72EFF">
              <w:rPr>
                <w:rFonts w:ascii="Times New Roman" w:hAnsi="Times New Roman"/>
                <w:sz w:val="24"/>
                <w:szCs w:val="24"/>
              </w:rPr>
              <w:t>внезапно,</w:t>
            </w:r>
            <w:r w:rsidRPr="00F72EFF">
              <w:rPr>
                <w:rFonts w:ascii="Times New Roman" w:hAnsi="Times New Roman"/>
                <w:spacing w:val="-57"/>
                <w:sz w:val="24"/>
                <w:szCs w:val="24"/>
              </w:rPr>
              <w:t xml:space="preserve"> </w:t>
            </w:r>
            <w:r w:rsidRPr="00F72EFF">
              <w:rPr>
                <w:rFonts w:ascii="Times New Roman" w:hAnsi="Times New Roman"/>
                <w:sz w:val="24"/>
                <w:szCs w:val="24"/>
              </w:rPr>
              <w:t>герой, граница, диалог, до свидания, жалеть, желтый, забота, здравствуй, идти, иней,</w:t>
            </w:r>
            <w:r w:rsidRPr="00F72EFF">
              <w:rPr>
                <w:rFonts w:ascii="Times New Roman" w:hAnsi="Times New Roman"/>
                <w:spacing w:val="1"/>
                <w:sz w:val="24"/>
                <w:szCs w:val="24"/>
              </w:rPr>
              <w:t xml:space="preserve"> </w:t>
            </w:r>
            <w:r w:rsidRPr="00F72EFF">
              <w:rPr>
                <w:rFonts w:ascii="Times New Roman" w:hAnsi="Times New Roman"/>
                <w:sz w:val="24"/>
                <w:szCs w:val="24"/>
              </w:rPr>
              <w:t>каникулы, килограмм, коллекция, конверт, конструктор, корабль, Красная площадь,</w:t>
            </w:r>
            <w:r w:rsidRPr="00F72EFF">
              <w:rPr>
                <w:rFonts w:ascii="Times New Roman" w:hAnsi="Times New Roman"/>
                <w:spacing w:val="1"/>
                <w:sz w:val="24"/>
                <w:szCs w:val="24"/>
              </w:rPr>
              <w:t xml:space="preserve"> </w:t>
            </w:r>
            <w:r w:rsidRPr="00F72EFF">
              <w:rPr>
                <w:rFonts w:ascii="Times New Roman" w:hAnsi="Times New Roman"/>
                <w:sz w:val="24"/>
                <w:szCs w:val="24"/>
              </w:rPr>
              <w:t>космос,</w:t>
            </w:r>
            <w:r w:rsidRPr="00F72EFF">
              <w:rPr>
                <w:rFonts w:ascii="Times New Roman" w:hAnsi="Times New Roman"/>
                <w:spacing w:val="-2"/>
                <w:sz w:val="24"/>
                <w:szCs w:val="24"/>
              </w:rPr>
              <w:t xml:space="preserve"> </w:t>
            </w:r>
            <w:r w:rsidRPr="00F72EFF">
              <w:rPr>
                <w:rFonts w:ascii="Times New Roman" w:hAnsi="Times New Roman"/>
                <w:sz w:val="24"/>
                <w:szCs w:val="24"/>
              </w:rPr>
              <w:t>космонавт,</w:t>
            </w:r>
            <w:r w:rsidRPr="00F72EFF">
              <w:rPr>
                <w:rFonts w:ascii="Times New Roman" w:hAnsi="Times New Roman"/>
                <w:spacing w:val="-1"/>
                <w:sz w:val="24"/>
                <w:szCs w:val="24"/>
              </w:rPr>
              <w:t xml:space="preserve"> </w:t>
            </w:r>
            <w:r w:rsidRPr="00F72EFF">
              <w:rPr>
                <w:rFonts w:ascii="Times New Roman" w:hAnsi="Times New Roman"/>
                <w:sz w:val="24"/>
                <w:szCs w:val="24"/>
              </w:rPr>
              <w:t>лестница,</w:t>
            </w:r>
            <w:r w:rsidRPr="00F72EFF">
              <w:rPr>
                <w:rFonts w:ascii="Times New Roman" w:hAnsi="Times New Roman"/>
                <w:spacing w:val="-1"/>
                <w:sz w:val="24"/>
                <w:szCs w:val="24"/>
              </w:rPr>
              <w:t xml:space="preserve"> </w:t>
            </w:r>
            <w:r w:rsidRPr="00F72EFF">
              <w:rPr>
                <w:rFonts w:ascii="Times New Roman" w:hAnsi="Times New Roman"/>
                <w:sz w:val="24"/>
                <w:szCs w:val="24"/>
              </w:rPr>
              <w:t>лягушка,</w:t>
            </w:r>
            <w:r w:rsidRPr="00F72EFF">
              <w:rPr>
                <w:rFonts w:ascii="Times New Roman" w:hAnsi="Times New Roman"/>
                <w:spacing w:val="1"/>
                <w:sz w:val="24"/>
                <w:szCs w:val="24"/>
              </w:rPr>
              <w:t xml:space="preserve"> </w:t>
            </w:r>
            <w:r w:rsidRPr="00F72EFF">
              <w:rPr>
                <w:rFonts w:ascii="Times New Roman" w:hAnsi="Times New Roman"/>
                <w:sz w:val="24"/>
                <w:szCs w:val="24"/>
              </w:rPr>
              <w:t>минута,</w:t>
            </w:r>
            <w:r w:rsidRPr="00F72EFF">
              <w:rPr>
                <w:rFonts w:ascii="Times New Roman" w:hAnsi="Times New Roman"/>
                <w:spacing w:val="2"/>
                <w:sz w:val="24"/>
                <w:szCs w:val="24"/>
              </w:rPr>
              <w:t xml:space="preserve"> </w:t>
            </w:r>
            <w:r w:rsidRPr="00F72EFF">
              <w:rPr>
                <w:rFonts w:ascii="Times New Roman" w:hAnsi="Times New Roman"/>
                <w:sz w:val="24"/>
                <w:szCs w:val="24"/>
              </w:rPr>
              <w:t>область,</w:t>
            </w:r>
            <w:r w:rsidRPr="00F72EFF">
              <w:rPr>
                <w:rFonts w:ascii="Times New Roman" w:hAnsi="Times New Roman"/>
                <w:spacing w:val="-1"/>
                <w:sz w:val="24"/>
                <w:szCs w:val="24"/>
              </w:rPr>
              <w:t xml:space="preserve"> </w:t>
            </w:r>
            <w:r w:rsidRPr="00F72EFF">
              <w:rPr>
                <w:rFonts w:ascii="Times New Roman" w:hAnsi="Times New Roman"/>
                <w:sz w:val="24"/>
                <w:szCs w:val="24"/>
              </w:rPr>
              <w:t>облако,</w:t>
            </w:r>
            <w:r w:rsidRPr="00F72EFF">
              <w:rPr>
                <w:rFonts w:ascii="Times New Roman" w:hAnsi="Times New Roman"/>
                <w:spacing w:val="-3"/>
                <w:sz w:val="24"/>
                <w:szCs w:val="24"/>
              </w:rPr>
              <w:t xml:space="preserve"> </w:t>
            </w:r>
            <w:r w:rsidRPr="00F72EFF">
              <w:rPr>
                <w:rFonts w:ascii="Times New Roman" w:hAnsi="Times New Roman"/>
                <w:sz w:val="24"/>
                <w:szCs w:val="24"/>
              </w:rPr>
              <w:t>огромный,</w:t>
            </w:r>
            <w:r w:rsidRPr="00F72EFF">
              <w:rPr>
                <w:rFonts w:ascii="Times New Roman" w:hAnsi="Times New Roman"/>
                <w:spacing w:val="-2"/>
                <w:sz w:val="24"/>
                <w:szCs w:val="24"/>
              </w:rPr>
              <w:t xml:space="preserve"> </w:t>
            </w:r>
            <w:r w:rsidRPr="00F72EFF">
              <w:rPr>
                <w:rFonts w:ascii="Times New Roman" w:hAnsi="Times New Roman"/>
                <w:sz w:val="24"/>
                <w:szCs w:val="24"/>
              </w:rPr>
              <w:t>однажды, отряд, охрана, пассажир, п</w:t>
            </w:r>
            <w:r w:rsidRPr="00F72EFF">
              <w:rPr>
                <w:rFonts w:ascii="Times New Roman" w:hAnsi="Times New Roman"/>
                <w:sz w:val="24"/>
                <w:szCs w:val="24"/>
              </w:rPr>
              <w:t>о</w:t>
            </w:r>
            <w:r w:rsidRPr="00F72EFF">
              <w:rPr>
                <w:rFonts w:ascii="Times New Roman" w:hAnsi="Times New Roman"/>
                <w:sz w:val="24"/>
                <w:szCs w:val="24"/>
              </w:rPr>
              <w:t>беда, природа, салют, свобода, случай, столица, телефон,</w:t>
            </w:r>
            <w:r w:rsidRPr="00F72EFF">
              <w:rPr>
                <w:rFonts w:ascii="Times New Roman" w:hAnsi="Times New Roman"/>
                <w:spacing w:val="-57"/>
                <w:sz w:val="24"/>
                <w:szCs w:val="24"/>
              </w:rPr>
              <w:t xml:space="preserve"> </w:t>
            </w:r>
            <w:r w:rsidRPr="00F72EFF">
              <w:rPr>
                <w:rFonts w:ascii="Times New Roman" w:hAnsi="Times New Roman"/>
                <w:sz w:val="24"/>
                <w:szCs w:val="24"/>
              </w:rPr>
              <w:t>телевизор, ураган,</w:t>
            </w:r>
            <w:r w:rsidRPr="00F72EFF">
              <w:rPr>
                <w:rFonts w:ascii="Times New Roman" w:hAnsi="Times New Roman"/>
                <w:spacing w:val="4"/>
                <w:sz w:val="24"/>
                <w:szCs w:val="24"/>
              </w:rPr>
              <w:t xml:space="preserve"> </w:t>
            </w:r>
            <w:r w:rsidRPr="00F72EFF">
              <w:rPr>
                <w:rFonts w:ascii="Times New Roman" w:hAnsi="Times New Roman"/>
                <w:sz w:val="24"/>
                <w:szCs w:val="24"/>
              </w:rPr>
              <w:t>человек,</w:t>
            </w:r>
            <w:r w:rsidRPr="00F72EFF">
              <w:rPr>
                <w:rFonts w:ascii="Times New Roman" w:hAnsi="Times New Roman"/>
                <w:spacing w:val="1"/>
                <w:sz w:val="24"/>
                <w:szCs w:val="24"/>
              </w:rPr>
              <w:t xml:space="preserve"> </w:t>
            </w:r>
            <w:r w:rsidRPr="00F72EFF">
              <w:rPr>
                <w:rFonts w:ascii="Times New Roman" w:hAnsi="Times New Roman"/>
                <w:sz w:val="24"/>
                <w:szCs w:val="24"/>
              </w:rPr>
              <w:t>черный</w:t>
            </w:r>
            <w:r w:rsidRPr="00F72EFF">
              <w:rPr>
                <w:rFonts w:ascii="Times New Roman" w:hAnsi="Times New Roman"/>
                <w:spacing w:val="-2"/>
                <w:sz w:val="24"/>
                <w:szCs w:val="24"/>
              </w:rPr>
              <w:t xml:space="preserve"> </w:t>
            </w:r>
            <w:r w:rsidRPr="00F72EFF">
              <w:rPr>
                <w:rFonts w:ascii="Times New Roman" w:hAnsi="Times New Roman"/>
                <w:sz w:val="24"/>
                <w:szCs w:val="24"/>
              </w:rPr>
              <w:t>(48 слов).</w:t>
            </w:r>
            <w:proofErr w:type="gramEnd"/>
          </w:p>
          <w:p w:rsidR="002B09BD" w:rsidRPr="00F72EFF" w:rsidRDefault="002B09BD" w:rsidP="00721489">
            <w:pPr>
              <w:ind w:left="104"/>
              <w:rPr>
                <w:sz w:val="24"/>
                <w:szCs w:val="24"/>
              </w:rPr>
            </w:pPr>
          </w:p>
          <w:p w:rsidR="002B09BD" w:rsidRPr="00F72EFF" w:rsidRDefault="002B09BD" w:rsidP="00721489">
            <w:pPr>
              <w:jc w:val="both"/>
              <w:rPr>
                <w:i/>
                <w:sz w:val="24"/>
                <w:szCs w:val="24"/>
              </w:rPr>
            </w:pPr>
          </w:p>
        </w:tc>
      </w:tr>
      <w:tr w:rsidR="003F151E" w:rsidRPr="00F72EFF" w:rsidTr="00721489">
        <w:tc>
          <w:tcPr>
            <w:tcW w:w="14850" w:type="dxa"/>
          </w:tcPr>
          <w:p w:rsidR="009F41B6" w:rsidRPr="00F72EFF" w:rsidRDefault="00F86DD5" w:rsidP="00721489">
            <w:pPr>
              <w:pStyle w:val="ab"/>
              <w:spacing w:before="1"/>
              <w:ind w:right="114"/>
              <w:jc w:val="center"/>
              <w:rPr>
                <w:rFonts w:ascii="Times New Roman" w:hAnsi="Times New Roman"/>
                <w:sz w:val="24"/>
                <w:szCs w:val="24"/>
              </w:rPr>
            </w:pPr>
            <w:r w:rsidRPr="00F72EFF">
              <w:rPr>
                <w:rFonts w:ascii="Times New Roman" w:hAnsi="Times New Roman"/>
                <w:sz w:val="24"/>
                <w:szCs w:val="24"/>
              </w:rPr>
              <w:lastRenderedPageBreak/>
              <w:t>6 класс</w:t>
            </w:r>
          </w:p>
          <w:p w:rsidR="003F151E" w:rsidRPr="00F72EFF" w:rsidRDefault="00F86DD5" w:rsidP="00721489">
            <w:pPr>
              <w:jc w:val="both"/>
              <w:rPr>
                <w:b/>
                <w:sz w:val="24"/>
                <w:szCs w:val="24"/>
              </w:rPr>
            </w:pPr>
            <w:r w:rsidRPr="00F72EFF">
              <w:rPr>
                <w:b/>
                <w:sz w:val="24"/>
                <w:szCs w:val="24"/>
              </w:rPr>
              <w:t>Звуки и буквы. Текст</w:t>
            </w:r>
            <w:r w:rsidRPr="00F72EFF">
              <w:rPr>
                <w:sz w:val="24"/>
                <w:szCs w:val="24"/>
              </w:rPr>
              <w:t>.  Повторение. Звуки гласные и согласные. Их дифференциация по наличию и</w:t>
            </w:r>
            <w:r w:rsidRPr="00F72EFF">
              <w:rPr>
                <w:spacing w:val="-57"/>
                <w:sz w:val="24"/>
                <w:szCs w:val="24"/>
              </w:rPr>
              <w:t xml:space="preserve"> </w:t>
            </w:r>
            <w:r w:rsidRPr="00F72EFF">
              <w:rPr>
                <w:sz w:val="24"/>
                <w:szCs w:val="24"/>
              </w:rPr>
              <w:t>отсутствию</w:t>
            </w:r>
            <w:r w:rsidRPr="00F72EFF">
              <w:rPr>
                <w:spacing w:val="1"/>
                <w:sz w:val="24"/>
                <w:szCs w:val="24"/>
              </w:rPr>
              <w:t xml:space="preserve"> </w:t>
            </w:r>
            <w:r w:rsidRPr="00F72EFF">
              <w:rPr>
                <w:sz w:val="24"/>
                <w:szCs w:val="24"/>
              </w:rPr>
              <w:t>преграды.  Ударные и бе</w:t>
            </w:r>
            <w:r w:rsidRPr="00F72EFF">
              <w:rPr>
                <w:sz w:val="24"/>
                <w:szCs w:val="24"/>
              </w:rPr>
              <w:t>з</w:t>
            </w:r>
            <w:r w:rsidRPr="00F72EFF">
              <w:rPr>
                <w:sz w:val="24"/>
                <w:szCs w:val="24"/>
              </w:rPr>
              <w:t>ударные гласные. Написание ударных гласных в соответствии с</w:t>
            </w:r>
            <w:r w:rsidRPr="00F72EFF">
              <w:rPr>
                <w:spacing w:val="1"/>
                <w:sz w:val="24"/>
                <w:szCs w:val="24"/>
              </w:rPr>
              <w:t xml:space="preserve"> </w:t>
            </w:r>
            <w:r w:rsidRPr="00F72EFF">
              <w:rPr>
                <w:sz w:val="24"/>
                <w:szCs w:val="24"/>
              </w:rPr>
              <w:t>произношением (произносим — слышим — пишем). Несоответствие звука и буквы в</w:t>
            </w:r>
            <w:r w:rsidRPr="00F72EFF">
              <w:rPr>
                <w:spacing w:val="1"/>
                <w:sz w:val="24"/>
                <w:szCs w:val="24"/>
              </w:rPr>
              <w:t xml:space="preserve"> </w:t>
            </w:r>
            <w:r w:rsidRPr="00F72EFF">
              <w:rPr>
                <w:sz w:val="24"/>
                <w:szCs w:val="24"/>
              </w:rPr>
              <w:t>безударном положении (произносим — сомневаемся — решаем орфографическую</w:t>
            </w:r>
            <w:r w:rsidRPr="00F72EFF">
              <w:rPr>
                <w:spacing w:val="1"/>
                <w:sz w:val="24"/>
                <w:szCs w:val="24"/>
              </w:rPr>
              <w:t xml:space="preserve"> </w:t>
            </w:r>
            <w:r w:rsidRPr="00F72EFF">
              <w:rPr>
                <w:sz w:val="24"/>
                <w:szCs w:val="24"/>
              </w:rPr>
              <w:t>задачу). Проверка безударной гласной изменением формы слова и подбором родственных</w:t>
            </w:r>
            <w:r w:rsidRPr="00F72EFF">
              <w:rPr>
                <w:spacing w:val="-58"/>
                <w:sz w:val="24"/>
                <w:szCs w:val="24"/>
              </w:rPr>
              <w:t xml:space="preserve"> </w:t>
            </w:r>
            <w:r w:rsidRPr="00F72EFF">
              <w:rPr>
                <w:sz w:val="24"/>
                <w:szCs w:val="24"/>
              </w:rPr>
              <w:t>слов.    Звонкие</w:t>
            </w:r>
            <w:r w:rsidRPr="00F72EFF">
              <w:rPr>
                <w:spacing w:val="-4"/>
                <w:sz w:val="24"/>
                <w:szCs w:val="24"/>
              </w:rPr>
              <w:t xml:space="preserve"> </w:t>
            </w:r>
            <w:r w:rsidRPr="00F72EFF">
              <w:rPr>
                <w:sz w:val="24"/>
                <w:szCs w:val="24"/>
              </w:rPr>
              <w:t>и</w:t>
            </w:r>
            <w:r w:rsidRPr="00F72EFF">
              <w:rPr>
                <w:spacing w:val="-5"/>
                <w:sz w:val="24"/>
                <w:szCs w:val="24"/>
              </w:rPr>
              <w:t xml:space="preserve"> </w:t>
            </w:r>
            <w:r w:rsidRPr="00F72EFF">
              <w:rPr>
                <w:sz w:val="24"/>
                <w:szCs w:val="24"/>
              </w:rPr>
              <w:t>глухие</w:t>
            </w:r>
            <w:r w:rsidRPr="00F72EFF">
              <w:rPr>
                <w:spacing w:val="-1"/>
                <w:sz w:val="24"/>
                <w:szCs w:val="24"/>
              </w:rPr>
              <w:t xml:space="preserve"> </w:t>
            </w:r>
            <w:r w:rsidRPr="00F72EFF">
              <w:rPr>
                <w:sz w:val="24"/>
                <w:szCs w:val="24"/>
              </w:rPr>
              <w:t>согласные.</w:t>
            </w:r>
            <w:r w:rsidRPr="00F72EFF">
              <w:rPr>
                <w:spacing w:val="-3"/>
                <w:sz w:val="24"/>
                <w:szCs w:val="24"/>
              </w:rPr>
              <w:t xml:space="preserve"> </w:t>
            </w:r>
            <w:r w:rsidRPr="00F72EFF">
              <w:rPr>
                <w:sz w:val="24"/>
                <w:szCs w:val="24"/>
              </w:rPr>
              <w:t>Написания,</w:t>
            </w:r>
            <w:r w:rsidRPr="00F72EFF">
              <w:rPr>
                <w:spacing w:val="-3"/>
                <w:sz w:val="24"/>
                <w:szCs w:val="24"/>
              </w:rPr>
              <w:t xml:space="preserve"> </w:t>
            </w:r>
            <w:r w:rsidRPr="00F72EFF">
              <w:rPr>
                <w:sz w:val="24"/>
                <w:szCs w:val="24"/>
              </w:rPr>
              <w:t>соответствующие</w:t>
            </w:r>
            <w:r w:rsidRPr="00F72EFF">
              <w:rPr>
                <w:spacing w:val="-2"/>
                <w:sz w:val="24"/>
                <w:szCs w:val="24"/>
              </w:rPr>
              <w:t xml:space="preserve"> </w:t>
            </w:r>
            <w:r w:rsidRPr="00F72EFF">
              <w:rPr>
                <w:sz w:val="24"/>
                <w:szCs w:val="24"/>
              </w:rPr>
              <w:t>и</w:t>
            </w:r>
            <w:r w:rsidRPr="00F72EFF">
              <w:rPr>
                <w:spacing w:val="-5"/>
                <w:sz w:val="24"/>
                <w:szCs w:val="24"/>
              </w:rPr>
              <w:t xml:space="preserve"> </w:t>
            </w:r>
            <w:r w:rsidRPr="00F72EFF">
              <w:rPr>
                <w:sz w:val="24"/>
                <w:szCs w:val="24"/>
              </w:rPr>
              <w:t>не</w:t>
            </w:r>
            <w:r w:rsidRPr="00F72EFF">
              <w:rPr>
                <w:spacing w:val="-3"/>
                <w:sz w:val="24"/>
                <w:szCs w:val="24"/>
              </w:rPr>
              <w:t xml:space="preserve"> </w:t>
            </w:r>
            <w:r w:rsidRPr="00F72EFF">
              <w:rPr>
                <w:sz w:val="24"/>
                <w:szCs w:val="24"/>
              </w:rPr>
              <w:t>соответствующие</w:t>
            </w:r>
            <w:r w:rsidRPr="00F72EFF">
              <w:rPr>
                <w:spacing w:val="-1"/>
                <w:sz w:val="24"/>
                <w:szCs w:val="24"/>
              </w:rPr>
              <w:t xml:space="preserve"> </w:t>
            </w:r>
            <w:r w:rsidRPr="00F72EFF">
              <w:rPr>
                <w:sz w:val="24"/>
                <w:szCs w:val="24"/>
              </w:rPr>
              <w:t>их произн</w:t>
            </w:r>
            <w:r w:rsidRPr="00F72EFF">
              <w:rPr>
                <w:sz w:val="24"/>
                <w:szCs w:val="24"/>
              </w:rPr>
              <w:t>о</w:t>
            </w:r>
            <w:r w:rsidRPr="00F72EFF">
              <w:rPr>
                <w:sz w:val="24"/>
                <w:szCs w:val="24"/>
              </w:rPr>
              <w:t>шению. Правописание сомнительных согласных (произносим — сомневаемся —</w:t>
            </w:r>
            <w:r w:rsidRPr="00F72EFF">
              <w:rPr>
                <w:spacing w:val="1"/>
                <w:sz w:val="24"/>
                <w:szCs w:val="24"/>
              </w:rPr>
              <w:t xml:space="preserve"> </w:t>
            </w:r>
            <w:r w:rsidRPr="00F72EFF">
              <w:rPr>
                <w:sz w:val="24"/>
                <w:szCs w:val="24"/>
              </w:rPr>
              <w:t>решаем орфографическую задачу). Проверка сомнительной согласной изменением формы</w:t>
            </w:r>
            <w:r w:rsidRPr="00F72EFF">
              <w:rPr>
                <w:spacing w:val="-57"/>
                <w:sz w:val="24"/>
                <w:szCs w:val="24"/>
              </w:rPr>
              <w:t xml:space="preserve"> </w:t>
            </w:r>
            <w:r w:rsidRPr="00F72EFF">
              <w:rPr>
                <w:sz w:val="24"/>
                <w:szCs w:val="24"/>
              </w:rPr>
              <w:t>слова</w:t>
            </w:r>
            <w:r w:rsidRPr="00F72EFF">
              <w:rPr>
                <w:spacing w:val="-2"/>
                <w:sz w:val="24"/>
                <w:szCs w:val="24"/>
              </w:rPr>
              <w:t xml:space="preserve"> </w:t>
            </w:r>
            <w:r w:rsidRPr="00F72EFF">
              <w:rPr>
                <w:sz w:val="24"/>
                <w:szCs w:val="24"/>
              </w:rPr>
              <w:t>и</w:t>
            </w:r>
            <w:r w:rsidRPr="00F72EFF">
              <w:rPr>
                <w:spacing w:val="-1"/>
                <w:sz w:val="24"/>
                <w:szCs w:val="24"/>
              </w:rPr>
              <w:t xml:space="preserve"> </w:t>
            </w:r>
            <w:r w:rsidRPr="00F72EFF">
              <w:rPr>
                <w:sz w:val="24"/>
                <w:szCs w:val="24"/>
              </w:rPr>
              <w:t>подбором родственных</w:t>
            </w:r>
            <w:r w:rsidRPr="00F72EFF">
              <w:rPr>
                <w:spacing w:val="1"/>
                <w:sz w:val="24"/>
                <w:szCs w:val="24"/>
              </w:rPr>
              <w:t xml:space="preserve"> </w:t>
            </w:r>
            <w:r w:rsidRPr="00F72EFF">
              <w:rPr>
                <w:sz w:val="24"/>
                <w:szCs w:val="24"/>
              </w:rPr>
              <w:t>слов.  Непроизносимые согласные. Выделение проверочного слова в однокоре</w:t>
            </w:r>
            <w:r w:rsidRPr="00F72EFF">
              <w:rPr>
                <w:sz w:val="24"/>
                <w:szCs w:val="24"/>
              </w:rPr>
              <w:t>н</w:t>
            </w:r>
            <w:r w:rsidRPr="00F72EFF">
              <w:rPr>
                <w:sz w:val="24"/>
                <w:szCs w:val="24"/>
              </w:rPr>
              <w:t>ных словах.</w:t>
            </w:r>
            <w:r w:rsidRPr="00F72EFF">
              <w:rPr>
                <w:spacing w:val="-57"/>
                <w:sz w:val="24"/>
                <w:szCs w:val="24"/>
              </w:rPr>
              <w:t xml:space="preserve"> </w:t>
            </w:r>
            <w:r w:rsidRPr="00F72EFF">
              <w:rPr>
                <w:sz w:val="24"/>
                <w:szCs w:val="24"/>
              </w:rPr>
              <w:t>Составление</w:t>
            </w:r>
            <w:r w:rsidRPr="00F72EFF">
              <w:rPr>
                <w:spacing w:val="-3"/>
                <w:sz w:val="24"/>
                <w:szCs w:val="24"/>
              </w:rPr>
              <w:t xml:space="preserve"> </w:t>
            </w:r>
            <w:r w:rsidRPr="00F72EFF">
              <w:rPr>
                <w:sz w:val="24"/>
                <w:szCs w:val="24"/>
              </w:rPr>
              <w:t>словаря</w:t>
            </w:r>
            <w:r w:rsidRPr="00F72EFF">
              <w:rPr>
                <w:spacing w:val="-2"/>
                <w:sz w:val="24"/>
                <w:szCs w:val="24"/>
              </w:rPr>
              <w:t xml:space="preserve"> </w:t>
            </w:r>
            <w:r w:rsidRPr="00F72EFF">
              <w:rPr>
                <w:sz w:val="24"/>
                <w:szCs w:val="24"/>
              </w:rPr>
              <w:t>с</w:t>
            </w:r>
            <w:r w:rsidRPr="00F72EFF">
              <w:rPr>
                <w:spacing w:val="-4"/>
                <w:sz w:val="24"/>
                <w:szCs w:val="24"/>
              </w:rPr>
              <w:t xml:space="preserve"> </w:t>
            </w:r>
            <w:r w:rsidRPr="00F72EFF">
              <w:rPr>
                <w:sz w:val="24"/>
                <w:szCs w:val="24"/>
              </w:rPr>
              <w:t>двойными</w:t>
            </w:r>
            <w:r w:rsidRPr="00F72EFF">
              <w:rPr>
                <w:spacing w:val="-4"/>
                <w:sz w:val="24"/>
                <w:szCs w:val="24"/>
              </w:rPr>
              <w:t xml:space="preserve"> </w:t>
            </w:r>
            <w:r w:rsidRPr="00F72EFF">
              <w:rPr>
                <w:sz w:val="24"/>
                <w:szCs w:val="24"/>
              </w:rPr>
              <w:t>согласными</w:t>
            </w:r>
            <w:r w:rsidRPr="00F72EFF">
              <w:rPr>
                <w:spacing w:val="-3"/>
                <w:sz w:val="24"/>
                <w:szCs w:val="24"/>
              </w:rPr>
              <w:t xml:space="preserve"> </w:t>
            </w:r>
            <w:r w:rsidRPr="00F72EFF">
              <w:rPr>
                <w:sz w:val="24"/>
                <w:szCs w:val="24"/>
              </w:rPr>
              <w:t>в</w:t>
            </w:r>
            <w:r w:rsidRPr="00F72EFF">
              <w:rPr>
                <w:spacing w:val="-3"/>
                <w:sz w:val="24"/>
                <w:szCs w:val="24"/>
              </w:rPr>
              <w:t xml:space="preserve"> </w:t>
            </w:r>
            <w:r w:rsidRPr="00F72EFF">
              <w:rPr>
                <w:sz w:val="24"/>
                <w:szCs w:val="24"/>
              </w:rPr>
              <w:t>корне.</w:t>
            </w:r>
            <w:r w:rsidRPr="00F72EFF">
              <w:rPr>
                <w:spacing w:val="-3"/>
                <w:sz w:val="24"/>
                <w:szCs w:val="24"/>
              </w:rPr>
              <w:t xml:space="preserve"> </w:t>
            </w:r>
            <w:r w:rsidRPr="00F72EFF">
              <w:rPr>
                <w:sz w:val="24"/>
                <w:szCs w:val="24"/>
              </w:rPr>
              <w:t>Размещение</w:t>
            </w:r>
            <w:r w:rsidRPr="00F72EFF">
              <w:rPr>
                <w:spacing w:val="-2"/>
                <w:sz w:val="24"/>
                <w:szCs w:val="24"/>
              </w:rPr>
              <w:t xml:space="preserve"> </w:t>
            </w:r>
            <w:r w:rsidRPr="00F72EFF">
              <w:rPr>
                <w:sz w:val="24"/>
                <w:szCs w:val="24"/>
              </w:rPr>
              <w:t>слов</w:t>
            </w:r>
            <w:r w:rsidRPr="00F72EFF">
              <w:rPr>
                <w:spacing w:val="-4"/>
                <w:sz w:val="24"/>
                <w:szCs w:val="24"/>
              </w:rPr>
              <w:t xml:space="preserve"> </w:t>
            </w:r>
            <w:r w:rsidRPr="00F72EFF">
              <w:rPr>
                <w:sz w:val="24"/>
                <w:szCs w:val="24"/>
              </w:rPr>
              <w:t>по</w:t>
            </w:r>
            <w:r w:rsidRPr="00F72EFF">
              <w:rPr>
                <w:spacing w:val="-3"/>
                <w:sz w:val="24"/>
                <w:szCs w:val="24"/>
              </w:rPr>
              <w:t xml:space="preserve"> </w:t>
            </w:r>
            <w:r w:rsidRPr="00F72EFF">
              <w:rPr>
                <w:sz w:val="24"/>
                <w:szCs w:val="24"/>
              </w:rPr>
              <w:t>алфавиту.  Выбор</w:t>
            </w:r>
            <w:r w:rsidRPr="00F72EFF">
              <w:rPr>
                <w:spacing w:val="-3"/>
                <w:sz w:val="24"/>
                <w:szCs w:val="24"/>
              </w:rPr>
              <w:t xml:space="preserve"> </w:t>
            </w:r>
            <w:r w:rsidRPr="00F72EFF">
              <w:rPr>
                <w:sz w:val="24"/>
                <w:szCs w:val="24"/>
              </w:rPr>
              <w:t>слов</w:t>
            </w:r>
            <w:r w:rsidRPr="00F72EFF">
              <w:rPr>
                <w:spacing w:val="-4"/>
                <w:sz w:val="24"/>
                <w:szCs w:val="24"/>
              </w:rPr>
              <w:t xml:space="preserve"> </w:t>
            </w:r>
            <w:r w:rsidRPr="00F72EFF">
              <w:rPr>
                <w:sz w:val="24"/>
                <w:szCs w:val="24"/>
              </w:rPr>
              <w:t>по</w:t>
            </w:r>
            <w:r w:rsidRPr="00F72EFF">
              <w:rPr>
                <w:spacing w:val="-2"/>
                <w:sz w:val="24"/>
                <w:szCs w:val="24"/>
              </w:rPr>
              <w:t xml:space="preserve"> </w:t>
            </w:r>
            <w:r w:rsidRPr="00F72EFF">
              <w:rPr>
                <w:sz w:val="24"/>
                <w:szCs w:val="24"/>
              </w:rPr>
              <w:t>определенной</w:t>
            </w:r>
            <w:r w:rsidRPr="00F72EFF">
              <w:rPr>
                <w:spacing w:val="-3"/>
                <w:sz w:val="24"/>
                <w:szCs w:val="24"/>
              </w:rPr>
              <w:t xml:space="preserve"> </w:t>
            </w:r>
            <w:r w:rsidRPr="00F72EFF">
              <w:rPr>
                <w:sz w:val="24"/>
                <w:szCs w:val="24"/>
              </w:rPr>
              <w:t>теме,</w:t>
            </w:r>
            <w:r w:rsidRPr="00F72EFF">
              <w:rPr>
                <w:spacing w:val="-2"/>
                <w:sz w:val="24"/>
                <w:szCs w:val="24"/>
              </w:rPr>
              <w:t xml:space="preserve"> </w:t>
            </w:r>
            <w:r w:rsidRPr="00F72EFF">
              <w:rPr>
                <w:sz w:val="24"/>
                <w:szCs w:val="24"/>
              </w:rPr>
              <w:t>соста</w:t>
            </w:r>
            <w:r w:rsidRPr="00F72EFF">
              <w:rPr>
                <w:sz w:val="24"/>
                <w:szCs w:val="24"/>
              </w:rPr>
              <w:t>в</w:t>
            </w:r>
            <w:r w:rsidRPr="00F72EFF">
              <w:rPr>
                <w:sz w:val="24"/>
                <w:szCs w:val="24"/>
              </w:rPr>
              <w:t>ление</w:t>
            </w:r>
            <w:r w:rsidRPr="00F72EFF">
              <w:rPr>
                <w:spacing w:val="-1"/>
                <w:sz w:val="24"/>
                <w:szCs w:val="24"/>
              </w:rPr>
              <w:t xml:space="preserve"> </w:t>
            </w:r>
            <w:r w:rsidRPr="00F72EFF">
              <w:rPr>
                <w:sz w:val="24"/>
                <w:szCs w:val="24"/>
              </w:rPr>
              <w:t>рассказа</w:t>
            </w:r>
            <w:r w:rsidRPr="00F72EFF">
              <w:rPr>
                <w:spacing w:val="-1"/>
                <w:sz w:val="24"/>
                <w:szCs w:val="24"/>
              </w:rPr>
              <w:t xml:space="preserve"> </w:t>
            </w:r>
            <w:r w:rsidRPr="00F72EFF">
              <w:rPr>
                <w:sz w:val="24"/>
                <w:szCs w:val="24"/>
              </w:rPr>
              <w:t>по</w:t>
            </w:r>
            <w:r w:rsidRPr="00F72EFF">
              <w:rPr>
                <w:spacing w:val="-3"/>
                <w:sz w:val="24"/>
                <w:szCs w:val="24"/>
              </w:rPr>
              <w:t xml:space="preserve"> </w:t>
            </w:r>
            <w:r w:rsidRPr="00F72EFF">
              <w:rPr>
                <w:sz w:val="24"/>
                <w:szCs w:val="24"/>
              </w:rPr>
              <w:t>опорным</w:t>
            </w:r>
            <w:r w:rsidRPr="00F72EFF">
              <w:rPr>
                <w:spacing w:val="-4"/>
                <w:sz w:val="24"/>
                <w:szCs w:val="24"/>
              </w:rPr>
              <w:t xml:space="preserve"> </w:t>
            </w:r>
            <w:r w:rsidRPr="00F72EFF">
              <w:rPr>
                <w:sz w:val="24"/>
                <w:szCs w:val="24"/>
              </w:rPr>
              <w:t>словам.   Последовательное изложение темы текста. Заголовок, отражающий тему или</w:t>
            </w:r>
            <w:r w:rsidRPr="00F72EFF">
              <w:rPr>
                <w:spacing w:val="1"/>
                <w:sz w:val="24"/>
                <w:szCs w:val="24"/>
              </w:rPr>
              <w:t xml:space="preserve"> </w:t>
            </w:r>
            <w:r w:rsidRPr="00F72EFF">
              <w:rPr>
                <w:sz w:val="24"/>
                <w:szCs w:val="24"/>
              </w:rPr>
              <w:t>основную</w:t>
            </w:r>
            <w:r w:rsidRPr="00F72EFF">
              <w:rPr>
                <w:spacing w:val="-2"/>
                <w:sz w:val="24"/>
                <w:szCs w:val="24"/>
              </w:rPr>
              <w:t xml:space="preserve"> </w:t>
            </w:r>
            <w:r w:rsidRPr="00F72EFF">
              <w:rPr>
                <w:sz w:val="24"/>
                <w:szCs w:val="24"/>
              </w:rPr>
              <w:t>мысль.</w:t>
            </w:r>
            <w:r w:rsidRPr="00F72EFF">
              <w:rPr>
                <w:spacing w:val="-5"/>
                <w:sz w:val="24"/>
                <w:szCs w:val="24"/>
              </w:rPr>
              <w:t xml:space="preserve"> </w:t>
            </w:r>
            <w:r w:rsidRPr="00F72EFF">
              <w:rPr>
                <w:sz w:val="24"/>
                <w:szCs w:val="24"/>
              </w:rPr>
              <w:t>Допо</w:t>
            </w:r>
            <w:r w:rsidRPr="00F72EFF">
              <w:rPr>
                <w:sz w:val="24"/>
                <w:szCs w:val="24"/>
              </w:rPr>
              <w:t>л</w:t>
            </w:r>
            <w:r w:rsidRPr="00F72EFF">
              <w:rPr>
                <w:sz w:val="24"/>
                <w:szCs w:val="24"/>
              </w:rPr>
              <w:t>нение</w:t>
            </w:r>
            <w:r w:rsidRPr="00F72EFF">
              <w:rPr>
                <w:spacing w:val="-3"/>
                <w:sz w:val="24"/>
                <w:szCs w:val="24"/>
              </w:rPr>
              <w:t xml:space="preserve"> </w:t>
            </w:r>
            <w:r w:rsidRPr="00F72EFF">
              <w:rPr>
                <w:sz w:val="24"/>
                <w:szCs w:val="24"/>
              </w:rPr>
              <w:t>текста</w:t>
            </w:r>
            <w:r w:rsidRPr="00F72EFF">
              <w:rPr>
                <w:spacing w:val="-2"/>
                <w:sz w:val="24"/>
                <w:szCs w:val="24"/>
              </w:rPr>
              <w:t xml:space="preserve"> </w:t>
            </w:r>
            <w:r w:rsidRPr="00F72EFF">
              <w:rPr>
                <w:sz w:val="24"/>
                <w:szCs w:val="24"/>
              </w:rPr>
              <w:t>несколькими</w:t>
            </w:r>
            <w:r w:rsidRPr="00F72EFF">
              <w:rPr>
                <w:spacing w:val="-4"/>
                <w:sz w:val="24"/>
                <w:szCs w:val="24"/>
              </w:rPr>
              <w:t xml:space="preserve"> </w:t>
            </w:r>
            <w:r w:rsidRPr="00F72EFF">
              <w:rPr>
                <w:sz w:val="24"/>
                <w:szCs w:val="24"/>
              </w:rPr>
              <w:t>предложениями</w:t>
            </w:r>
            <w:r w:rsidRPr="00F72EFF">
              <w:rPr>
                <w:spacing w:val="-3"/>
                <w:sz w:val="24"/>
                <w:szCs w:val="24"/>
              </w:rPr>
              <w:t xml:space="preserve"> </w:t>
            </w:r>
            <w:r w:rsidRPr="00F72EFF">
              <w:rPr>
                <w:sz w:val="24"/>
                <w:szCs w:val="24"/>
              </w:rPr>
              <w:t>(2—3),</w:t>
            </w:r>
            <w:r w:rsidRPr="00F72EFF">
              <w:rPr>
                <w:spacing w:val="-5"/>
                <w:sz w:val="24"/>
                <w:szCs w:val="24"/>
              </w:rPr>
              <w:t xml:space="preserve"> </w:t>
            </w:r>
            <w:r w:rsidRPr="00F72EFF">
              <w:rPr>
                <w:sz w:val="24"/>
                <w:szCs w:val="24"/>
              </w:rPr>
              <w:t>развивающими</w:t>
            </w:r>
            <w:r w:rsidRPr="00F72EFF">
              <w:rPr>
                <w:spacing w:val="-57"/>
                <w:sz w:val="24"/>
                <w:szCs w:val="24"/>
              </w:rPr>
              <w:t xml:space="preserve"> </w:t>
            </w:r>
            <w:r w:rsidRPr="00F72EFF">
              <w:rPr>
                <w:sz w:val="24"/>
                <w:szCs w:val="24"/>
              </w:rPr>
              <w:t>основную</w:t>
            </w:r>
            <w:r w:rsidRPr="00F72EFF">
              <w:rPr>
                <w:spacing w:val="2"/>
                <w:sz w:val="24"/>
                <w:szCs w:val="24"/>
              </w:rPr>
              <w:t xml:space="preserve"> </w:t>
            </w:r>
            <w:r w:rsidRPr="00F72EFF">
              <w:rPr>
                <w:sz w:val="24"/>
                <w:szCs w:val="24"/>
              </w:rPr>
              <w:t>мысль. Нахождение в</w:t>
            </w:r>
            <w:r w:rsidRPr="00F72EFF">
              <w:rPr>
                <w:spacing w:val="-1"/>
                <w:sz w:val="24"/>
                <w:szCs w:val="24"/>
              </w:rPr>
              <w:t xml:space="preserve"> </w:t>
            </w:r>
            <w:r w:rsidRPr="00F72EFF">
              <w:rPr>
                <w:sz w:val="24"/>
                <w:szCs w:val="24"/>
              </w:rPr>
              <w:t>тексте</w:t>
            </w:r>
            <w:r w:rsidRPr="00F72EFF">
              <w:rPr>
                <w:spacing w:val="2"/>
                <w:sz w:val="24"/>
                <w:szCs w:val="24"/>
              </w:rPr>
              <w:t xml:space="preserve"> </w:t>
            </w:r>
            <w:r w:rsidRPr="00F72EFF">
              <w:rPr>
                <w:sz w:val="24"/>
                <w:szCs w:val="24"/>
              </w:rPr>
              <w:t>слов</w:t>
            </w:r>
            <w:r w:rsidRPr="00F72EFF">
              <w:rPr>
                <w:spacing w:val="-1"/>
                <w:sz w:val="24"/>
                <w:szCs w:val="24"/>
              </w:rPr>
              <w:t xml:space="preserve"> </w:t>
            </w:r>
            <w:r w:rsidRPr="00F72EFF">
              <w:rPr>
                <w:sz w:val="24"/>
                <w:szCs w:val="24"/>
              </w:rPr>
              <w:t>с</w:t>
            </w:r>
            <w:r w:rsidRPr="00F72EFF">
              <w:rPr>
                <w:spacing w:val="-2"/>
                <w:sz w:val="24"/>
                <w:szCs w:val="24"/>
              </w:rPr>
              <w:t xml:space="preserve"> </w:t>
            </w:r>
            <w:r w:rsidRPr="00F72EFF">
              <w:rPr>
                <w:sz w:val="24"/>
                <w:szCs w:val="24"/>
              </w:rPr>
              <w:t>изученными</w:t>
            </w:r>
            <w:r w:rsidRPr="00F72EFF">
              <w:rPr>
                <w:spacing w:val="2"/>
                <w:sz w:val="24"/>
                <w:szCs w:val="24"/>
              </w:rPr>
              <w:t xml:space="preserve"> </w:t>
            </w:r>
            <w:r w:rsidRPr="00F72EFF">
              <w:rPr>
                <w:sz w:val="24"/>
                <w:szCs w:val="24"/>
              </w:rPr>
              <w:t>орфограммами.</w:t>
            </w:r>
          </w:p>
        </w:tc>
      </w:tr>
      <w:tr w:rsidR="003F151E" w:rsidRPr="00F72EFF" w:rsidTr="00721489">
        <w:trPr>
          <w:trHeight w:val="4560"/>
        </w:trPr>
        <w:tc>
          <w:tcPr>
            <w:tcW w:w="14850" w:type="dxa"/>
          </w:tcPr>
          <w:p w:rsidR="00F86DD5" w:rsidRPr="00F72EFF" w:rsidRDefault="00F86DD5" w:rsidP="00721489">
            <w:pPr>
              <w:pStyle w:val="ab"/>
              <w:spacing w:after="0"/>
              <w:ind w:right="459"/>
              <w:jc w:val="both"/>
              <w:rPr>
                <w:rFonts w:ascii="Times New Roman" w:hAnsi="Times New Roman"/>
                <w:sz w:val="24"/>
                <w:szCs w:val="24"/>
              </w:rPr>
            </w:pPr>
            <w:r w:rsidRPr="00F72EFF">
              <w:rPr>
                <w:rFonts w:ascii="Times New Roman" w:hAnsi="Times New Roman"/>
                <w:b/>
                <w:sz w:val="24"/>
                <w:szCs w:val="24"/>
              </w:rPr>
              <w:lastRenderedPageBreak/>
              <w:t xml:space="preserve">Предложение. Текст. </w:t>
            </w:r>
            <w:r w:rsidRPr="00F72EFF">
              <w:rPr>
                <w:rFonts w:ascii="Times New Roman" w:hAnsi="Times New Roman"/>
                <w:sz w:val="24"/>
                <w:szCs w:val="24"/>
              </w:rPr>
              <w:t>Деление текста на предложения. Распространение предложений с использованием</w:t>
            </w:r>
            <w:r w:rsidRPr="00F72EFF">
              <w:rPr>
                <w:rFonts w:ascii="Times New Roman" w:hAnsi="Times New Roman"/>
                <w:spacing w:val="1"/>
                <w:sz w:val="24"/>
                <w:szCs w:val="24"/>
              </w:rPr>
              <w:t xml:space="preserve"> </w:t>
            </w:r>
            <w:r w:rsidRPr="00F72EFF">
              <w:rPr>
                <w:rFonts w:ascii="Times New Roman" w:hAnsi="Times New Roman"/>
                <w:sz w:val="24"/>
                <w:szCs w:val="24"/>
              </w:rPr>
              <w:t>схем, указывающих на измен</w:t>
            </w:r>
            <w:r w:rsidRPr="00F72EFF">
              <w:rPr>
                <w:rFonts w:ascii="Times New Roman" w:hAnsi="Times New Roman"/>
                <w:sz w:val="24"/>
                <w:szCs w:val="24"/>
              </w:rPr>
              <w:t>е</w:t>
            </w:r>
            <w:r w:rsidRPr="00F72EFF">
              <w:rPr>
                <w:rFonts w:ascii="Times New Roman" w:hAnsi="Times New Roman"/>
                <w:sz w:val="24"/>
                <w:szCs w:val="24"/>
              </w:rPr>
              <w:t>ние порядка слов в предложении. Выделение главных и</w:t>
            </w:r>
            <w:r w:rsidRPr="00F72EFF">
              <w:rPr>
                <w:rFonts w:ascii="Times New Roman" w:hAnsi="Times New Roman"/>
                <w:spacing w:val="1"/>
                <w:sz w:val="24"/>
                <w:szCs w:val="24"/>
              </w:rPr>
              <w:t xml:space="preserve"> </w:t>
            </w:r>
            <w:r w:rsidRPr="00F72EFF">
              <w:rPr>
                <w:rFonts w:ascii="Times New Roman" w:hAnsi="Times New Roman"/>
                <w:sz w:val="24"/>
                <w:szCs w:val="24"/>
              </w:rPr>
              <w:t>второстепенных членов предложения. Наблюдение за средствами связи предл</w:t>
            </w:r>
            <w:r w:rsidRPr="00F72EFF">
              <w:rPr>
                <w:rFonts w:ascii="Times New Roman" w:hAnsi="Times New Roman"/>
                <w:sz w:val="24"/>
                <w:szCs w:val="24"/>
              </w:rPr>
              <w:t>о</w:t>
            </w:r>
            <w:r w:rsidRPr="00F72EFF">
              <w:rPr>
                <w:rFonts w:ascii="Times New Roman" w:hAnsi="Times New Roman"/>
                <w:sz w:val="24"/>
                <w:szCs w:val="24"/>
              </w:rPr>
              <w:t>жений в</w:t>
            </w:r>
            <w:r w:rsidRPr="00F72EFF">
              <w:rPr>
                <w:rFonts w:ascii="Times New Roman" w:hAnsi="Times New Roman"/>
                <w:spacing w:val="-57"/>
                <w:sz w:val="24"/>
                <w:szCs w:val="24"/>
              </w:rPr>
              <w:t xml:space="preserve"> </w:t>
            </w:r>
            <w:r w:rsidRPr="00F72EFF">
              <w:rPr>
                <w:rFonts w:ascii="Times New Roman" w:hAnsi="Times New Roman"/>
                <w:sz w:val="24"/>
                <w:szCs w:val="24"/>
              </w:rPr>
              <w:t>тексте:</w:t>
            </w:r>
            <w:r w:rsidRPr="00F72EFF">
              <w:rPr>
                <w:rFonts w:ascii="Times New Roman" w:hAnsi="Times New Roman"/>
                <w:spacing w:val="-1"/>
                <w:sz w:val="24"/>
                <w:szCs w:val="24"/>
              </w:rPr>
              <w:t xml:space="preserve"> </w:t>
            </w:r>
            <w:r w:rsidRPr="00F72EFF">
              <w:rPr>
                <w:rFonts w:ascii="Times New Roman" w:hAnsi="Times New Roman"/>
                <w:sz w:val="24"/>
                <w:szCs w:val="24"/>
              </w:rPr>
              <w:t>местоимения,</w:t>
            </w:r>
            <w:r w:rsidRPr="00F72EFF">
              <w:rPr>
                <w:rFonts w:ascii="Times New Roman" w:hAnsi="Times New Roman"/>
                <w:spacing w:val="2"/>
                <w:sz w:val="24"/>
                <w:szCs w:val="24"/>
              </w:rPr>
              <w:t xml:space="preserve"> </w:t>
            </w:r>
            <w:r w:rsidRPr="00F72EFF">
              <w:rPr>
                <w:rFonts w:ascii="Times New Roman" w:hAnsi="Times New Roman"/>
                <w:sz w:val="24"/>
                <w:szCs w:val="24"/>
              </w:rPr>
              <w:t>наречия,</w:t>
            </w:r>
            <w:r w:rsidRPr="00F72EFF">
              <w:rPr>
                <w:rFonts w:ascii="Times New Roman" w:hAnsi="Times New Roman"/>
                <w:spacing w:val="-1"/>
                <w:sz w:val="24"/>
                <w:szCs w:val="24"/>
              </w:rPr>
              <w:t xml:space="preserve"> </w:t>
            </w:r>
            <w:r w:rsidRPr="00F72EFF">
              <w:rPr>
                <w:rFonts w:ascii="Times New Roman" w:hAnsi="Times New Roman"/>
                <w:sz w:val="24"/>
                <w:szCs w:val="24"/>
              </w:rPr>
              <w:t>текстовые синонимы (без</w:t>
            </w:r>
            <w:r w:rsidRPr="00F72EFF">
              <w:rPr>
                <w:rFonts w:ascii="Times New Roman" w:hAnsi="Times New Roman"/>
                <w:spacing w:val="-3"/>
                <w:sz w:val="24"/>
                <w:szCs w:val="24"/>
              </w:rPr>
              <w:t xml:space="preserve"> </w:t>
            </w:r>
            <w:r w:rsidRPr="00F72EFF">
              <w:rPr>
                <w:rFonts w:ascii="Times New Roman" w:hAnsi="Times New Roman"/>
                <w:sz w:val="24"/>
                <w:szCs w:val="24"/>
              </w:rPr>
              <w:t>называния терминов).  Части</w:t>
            </w:r>
            <w:r w:rsidRPr="00F72EFF">
              <w:rPr>
                <w:rFonts w:ascii="Times New Roman" w:hAnsi="Times New Roman"/>
                <w:spacing w:val="-4"/>
                <w:sz w:val="24"/>
                <w:szCs w:val="24"/>
              </w:rPr>
              <w:t xml:space="preserve"> </w:t>
            </w:r>
            <w:r w:rsidRPr="00F72EFF">
              <w:rPr>
                <w:rFonts w:ascii="Times New Roman" w:hAnsi="Times New Roman"/>
                <w:sz w:val="24"/>
                <w:szCs w:val="24"/>
              </w:rPr>
              <w:t>текста:</w:t>
            </w:r>
            <w:r w:rsidRPr="00F72EFF">
              <w:rPr>
                <w:rFonts w:ascii="Times New Roman" w:hAnsi="Times New Roman"/>
                <w:spacing w:val="-4"/>
                <w:sz w:val="24"/>
                <w:szCs w:val="24"/>
              </w:rPr>
              <w:t xml:space="preserve"> </w:t>
            </w:r>
            <w:r w:rsidRPr="00F72EFF">
              <w:rPr>
                <w:rFonts w:ascii="Times New Roman" w:hAnsi="Times New Roman"/>
                <w:sz w:val="24"/>
                <w:szCs w:val="24"/>
              </w:rPr>
              <w:t>вступление,</w:t>
            </w:r>
            <w:r w:rsidRPr="00F72EFF">
              <w:rPr>
                <w:rFonts w:ascii="Times New Roman" w:hAnsi="Times New Roman"/>
                <w:spacing w:val="-1"/>
                <w:sz w:val="24"/>
                <w:szCs w:val="24"/>
              </w:rPr>
              <w:t xml:space="preserve"> </w:t>
            </w:r>
            <w:r w:rsidRPr="00F72EFF">
              <w:rPr>
                <w:rFonts w:ascii="Times New Roman" w:hAnsi="Times New Roman"/>
                <w:sz w:val="24"/>
                <w:szCs w:val="24"/>
              </w:rPr>
              <w:t>главная</w:t>
            </w:r>
            <w:r w:rsidRPr="00F72EFF">
              <w:rPr>
                <w:rFonts w:ascii="Times New Roman" w:hAnsi="Times New Roman"/>
                <w:spacing w:val="-6"/>
                <w:sz w:val="24"/>
                <w:szCs w:val="24"/>
              </w:rPr>
              <w:t xml:space="preserve"> </w:t>
            </w:r>
            <w:r w:rsidRPr="00F72EFF">
              <w:rPr>
                <w:rFonts w:ascii="Times New Roman" w:hAnsi="Times New Roman"/>
                <w:sz w:val="24"/>
                <w:szCs w:val="24"/>
              </w:rPr>
              <w:t>часть,</w:t>
            </w:r>
            <w:r w:rsidRPr="00F72EFF">
              <w:rPr>
                <w:rFonts w:ascii="Times New Roman" w:hAnsi="Times New Roman"/>
                <w:spacing w:val="-4"/>
                <w:sz w:val="24"/>
                <w:szCs w:val="24"/>
              </w:rPr>
              <w:t xml:space="preserve"> </w:t>
            </w:r>
            <w:r w:rsidRPr="00F72EFF">
              <w:rPr>
                <w:rFonts w:ascii="Times New Roman" w:hAnsi="Times New Roman"/>
                <w:sz w:val="24"/>
                <w:szCs w:val="24"/>
              </w:rPr>
              <w:t>закл</w:t>
            </w:r>
            <w:r w:rsidRPr="00F72EFF">
              <w:rPr>
                <w:rFonts w:ascii="Times New Roman" w:hAnsi="Times New Roman"/>
                <w:sz w:val="24"/>
                <w:szCs w:val="24"/>
              </w:rPr>
              <w:t>ю</w:t>
            </w:r>
            <w:r w:rsidRPr="00F72EFF">
              <w:rPr>
                <w:rFonts w:ascii="Times New Roman" w:hAnsi="Times New Roman"/>
                <w:sz w:val="24"/>
                <w:szCs w:val="24"/>
              </w:rPr>
              <w:t>чение.</w:t>
            </w:r>
            <w:r w:rsidRPr="00F72EFF">
              <w:rPr>
                <w:rFonts w:ascii="Times New Roman" w:hAnsi="Times New Roman"/>
                <w:spacing w:val="-4"/>
                <w:sz w:val="24"/>
                <w:szCs w:val="24"/>
              </w:rPr>
              <w:t xml:space="preserve"> </w:t>
            </w:r>
            <w:r w:rsidRPr="00F72EFF">
              <w:rPr>
                <w:rFonts w:ascii="Times New Roman" w:hAnsi="Times New Roman"/>
                <w:sz w:val="24"/>
                <w:szCs w:val="24"/>
              </w:rPr>
              <w:t>Красная</w:t>
            </w:r>
            <w:r w:rsidRPr="00F72EFF">
              <w:rPr>
                <w:rFonts w:ascii="Times New Roman" w:hAnsi="Times New Roman"/>
                <w:spacing w:val="-2"/>
                <w:sz w:val="24"/>
                <w:szCs w:val="24"/>
              </w:rPr>
              <w:t xml:space="preserve"> </w:t>
            </w:r>
            <w:r w:rsidRPr="00F72EFF">
              <w:rPr>
                <w:rFonts w:ascii="Times New Roman" w:hAnsi="Times New Roman"/>
                <w:sz w:val="24"/>
                <w:szCs w:val="24"/>
              </w:rPr>
              <w:t>строка.</w:t>
            </w:r>
            <w:r w:rsidRPr="00F72EFF">
              <w:rPr>
                <w:rFonts w:ascii="Times New Roman" w:hAnsi="Times New Roman"/>
                <w:spacing w:val="-4"/>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57"/>
                <w:sz w:val="24"/>
                <w:szCs w:val="24"/>
              </w:rPr>
              <w:t xml:space="preserve"> </w:t>
            </w:r>
            <w:r w:rsidRPr="00F72EFF">
              <w:rPr>
                <w:rFonts w:ascii="Times New Roman" w:hAnsi="Times New Roman"/>
                <w:sz w:val="24"/>
                <w:szCs w:val="24"/>
              </w:rPr>
              <w:t>плана рассказа с последующим его изложением по плану. Использование в тексте</w:t>
            </w:r>
            <w:r w:rsidRPr="00F72EFF">
              <w:rPr>
                <w:rFonts w:ascii="Times New Roman" w:hAnsi="Times New Roman"/>
                <w:spacing w:val="1"/>
                <w:sz w:val="24"/>
                <w:szCs w:val="24"/>
              </w:rPr>
              <w:t xml:space="preserve"> </w:t>
            </w:r>
            <w:r w:rsidRPr="00F72EFF">
              <w:rPr>
                <w:rFonts w:ascii="Times New Roman" w:hAnsi="Times New Roman"/>
                <w:sz w:val="24"/>
                <w:szCs w:val="24"/>
              </w:rPr>
              <w:t>однородных</w:t>
            </w:r>
            <w:r w:rsidRPr="00F72EFF">
              <w:rPr>
                <w:rFonts w:ascii="Times New Roman" w:hAnsi="Times New Roman"/>
                <w:spacing w:val="-1"/>
                <w:sz w:val="24"/>
                <w:szCs w:val="24"/>
              </w:rPr>
              <w:t xml:space="preserve"> </w:t>
            </w:r>
            <w:r w:rsidRPr="00F72EFF">
              <w:rPr>
                <w:rFonts w:ascii="Times New Roman" w:hAnsi="Times New Roman"/>
                <w:sz w:val="24"/>
                <w:szCs w:val="24"/>
              </w:rPr>
              <w:t>членов</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предложения.  Чтение</w:t>
            </w:r>
            <w:r w:rsidRPr="00F72EFF">
              <w:rPr>
                <w:rFonts w:ascii="Times New Roman" w:hAnsi="Times New Roman"/>
                <w:spacing w:val="-5"/>
                <w:sz w:val="24"/>
                <w:szCs w:val="24"/>
              </w:rPr>
              <w:t xml:space="preserve"> </w:t>
            </w:r>
            <w:r w:rsidRPr="00F72EFF">
              <w:rPr>
                <w:rFonts w:ascii="Times New Roman" w:hAnsi="Times New Roman"/>
                <w:sz w:val="24"/>
                <w:szCs w:val="24"/>
              </w:rPr>
              <w:t>диалогов,</w:t>
            </w:r>
            <w:r w:rsidRPr="00F72EFF">
              <w:rPr>
                <w:rFonts w:ascii="Times New Roman" w:hAnsi="Times New Roman"/>
                <w:spacing w:val="-4"/>
                <w:sz w:val="24"/>
                <w:szCs w:val="24"/>
              </w:rPr>
              <w:t xml:space="preserve"> </w:t>
            </w:r>
            <w:r w:rsidRPr="00F72EFF">
              <w:rPr>
                <w:rFonts w:ascii="Times New Roman" w:hAnsi="Times New Roman"/>
                <w:sz w:val="24"/>
                <w:szCs w:val="24"/>
              </w:rPr>
              <w:t>содержащих</w:t>
            </w:r>
            <w:r w:rsidRPr="00F72EFF">
              <w:rPr>
                <w:rFonts w:ascii="Times New Roman" w:hAnsi="Times New Roman"/>
                <w:spacing w:val="-4"/>
                <w:sz w:val="24"/>
                <w:szCs w:val="24"/>
              </w:rPr>
              <w:t xml:space="preserve"> </w:t>
            </w:r>
            <w:r w:rsidRPr="00F72EFF">
              <w:rPr>
                <w:rFonts w:ascii="Times New Roman" w:hAnsi="Times New Roman"/>
                <w:sz w:val="24"/>
                <w:szCs w:val="24"/>
              </w:rPr>
              <w:t>различные</w:t>
            </w:r>
            <w:r w:rsidRPr="00F72EFF">
              <w:rPr>
                <w:rFonts w:ascii="Times New Roman" w:hAnsi="Times New Roman"/>
                <w:spacing w:val="-5"/>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интонации</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предложения.</w:t>
            </w:r>
            <w:r w:rsidRPr="00F72EFF">
              <w:rPr>
                <w:rFonts w:ascii="Times New Roman" w:hAnsi="Times New Roman"/>
                <w:spacing w:val="-5"/>
                <w:sz w:val="24"/>
                <w:szCs w:val="24"/>
              </w:rPr>
              <w:t xml:space="preserve"> </w:t>
            </w:r>
            <w:r w:rsidRPr="00F72EFF">
              <w:rPr>
                <w:rFonts w:ascii="Times New Roman" w:hAnsi="Times New Roman"/>
                <w:sz w:val="24"/>
                <w:szCs w:val="24"/>
              </w:rPr>
              <w:t>Определение</w:t>
            </w:r>
            <w:r w:rsidRPr="00F72EFF">
              <w:rPr>
                <w:rFonts w:ascii="Times New Roman" w:hAnsi="Times New Roman"/>
                <w:spacing w:val="-57"/>
                <w:sz w:val="24"/>
                <w:szCs w:val="24"/>
              </w:rPr>
              <w:t xml:space="preserve"> </w:t>
            </w:r>
            <w:r w:rsidRPr="00F72EFF">
              <w:rPr>
                <w:rFonts w:ascii="Times New Roman" w:hAnsi="Times New Roman"/>
                <w:sz w:val="24"/>
                <w:szCs w:val="24"/>
              </w:rPr>
              <w:t>задач диалога.</w:t>
            </w:r>
            <w:r w:rsidRPr="00F72EFF">
              <w:rPr>
                <w:rFonts w:ascii="Times New Roman" w:hAnsi="Times New Roman"/>
                <w:spacing w:val="1"/>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2"/>
                <w:sz w:val="24"/>
                <w:szCs w:val="24"/>
              </w:rPr>
              <w:t xml:space="preserve"> </w:t>
            </w:r>
            <w:r w:rsidRPr="00F72EFF">
              <w:rPr>
                <w:rFonts w:ascii="Times New Roman" w:hAnsi="Times New Roman"/>
                <w:sz w:val="24"/>
                <w:szCs w:val="24"/>
              </w:rPr>
              <w:t>диалогов по аналогии.</w:t>
            </w:r>
          </w:p>
          <w:p w:rsidR="00F86DD5" w:rsidRPr="00F72EFF" w:rsidRDefault="00F86DD5" w:rsidP="00721489">
            <w:pPr>
              <w:ind w:right="916"/>
              <w:jc w:val="both"/>
              <w:rPr>
                <w:sz w:val="24"/>
                <w:szCs w:val="24"/>
              </w:rPr>
            </w:pPr>
            <w:r w:rsidRPr="00F72EFF">
              <w:rPr>
                <w:b/>
                <w:sz w:val="24"/>
                <w:szCs w:val="24"/>
              </w:rPr>
              <w:t>Состав слова.</w:t>
            </w:r>
            <w:r w:rsidRPr="00F72EFF">
              <w:rPr>
                <w:sz w:val="24"/>
                <w:szCs w:val="24"/>
              </w:rPr>
              <w:t xml:space="preserve"> Корень и однокоренные слова. Окончание, приставка, суффикс. Изменение</w:t>
            </w:r>
            <w:r w:rsidRPr="00F72EFF">
              <w:rPr>
                <w:spacing w:val="1"/>
                <w:sz w:val="24"/>
                <w:szCs w:val="24"/>
              </w:rPr>
              <w:t xml:space="preserve"> </w:t>
            </w:r>
            <w:r w:rsidRPr="00F72EFF">
              <w:rPr>
                <w:sz w:val="24"/>
                <w:szCs w:val="24"/>
              </w:rPr>
              <w:t>лексического значения слова в зависим</w:t>
            </w:r>
            <w:r w:rsidRPr="00F72EFF">
              <w:rPr>
                <w:sz w:val="24"/>
                <w:szCs w:val="24"/>
              </w:rPr>
              <w:t>о</w:t>
            </w:r>
            <w:r w:rsidRPr="00F72EFF">
              <w:rPr>
                <w:sz w:val="24"/>
                <w:szCs w:val="24"/>
              </w:rPr>
              <w:t>сти от приставки и суффикса. Слова с</w:t>
            </w:r>
            <w:r w:rsidRPr="00F72EFF">
              <w:rPr>
                <w:spacing w:val="1"/>
                <w:sz w:val="24"/>
                <w:szCs w:val="24"/>
              </w:rPr>
              <w:t xml:space="preserve"> </w:t>
            </w:r>
            <w:r w:rsidRPr="00F72EFF">
              <w:rPr>
                <w:sz w:val="24"/>
                <w:szCs w:val="24"/>
              </w:rPr>
              <w:t>суффиксами оценки (</w:t>
            </w:r>
            <w:r w:rsidRPr="00F72EFF">
              <w:rPr>
                <w:b/>
                <w:i/>
                <w:sz w:val="24"/>
                <w:szCs w:val="24"/>
              </w:rPr>
              <w:t>-онь</w:t>
            </w:r>
            <w:proofErr w:type="gramStart"/>
            <w:r w:rsidRPr="00F72EFF">
              <w:rPr>
                <w:b/>
                <w:i/>
                <w:sz w:val="24"/>
                <w:szCs w:val="24"/>
              </w:rPr>
              <w:t>к-</w:t>
            </w:r>
            <w:proofErr w:type="gramEnd"/>
            <w:r w:rsidRPr="00F72EFF">
              <w:rPr>
                <w:b/>
                <w:i/>
                <w:sz w:val="24"/>
                <w:szCs w:val="24"/>
              </w:rPr>
              <w:t xml:space="preserve"> — -еньк-, -ик, -ок, -к-, -ушк- — -юшк-, -ищ- </w:t>
            </w:r>
            <w:r w:rsidRPr="00F72EFF">
              <w:rPr>
                <w:sz w:val="24"/>
                <w:szCs w:val="24"/>
              </w:rPr>
              <w:t>и др.). Их</w:t>
            </w:r>
            <w:r w:rsidRPr="00F72EFF">
              <w:rPr>
                <w:spacing w:val="-57"/>
                <w:sz w:val="24"/>
                <w:szCs w:val="24"/>
              </w:rPr>
              <w:t xml:space="preserve"> </w:t>
            </w:r>
            <w:r w:rsidRPr="00F72EFF">
              <w:rPr>
                <w:sz w:val="24"/>
                <w:szCs w:val="24"/>
              </w:rPr>
              <w:t>употребл</w:t>
            </w:r>
            <w:r w:rsidRPr="00F72EFF">
              <w:rPr>
                <w:sz w:val="24"/>
                <w:szCs w:val="24"/>
              </w:rPr>
              <w:t>е</w:t>
            </w:r>
            <w:r w:rsidRPr="00F72EFF">
              <w:rPr>
                <w:sz w:val="24"/>
                <w:szCs w:val="24"/>
              </w:rPr>
              <w:t>ние</w:t>
            </w:r>
            <w:r w:rsidRPr="00F72EFF">
              <w:rPr>
                <w:spacing w:val="2"/>
                <w:sz w:val="24"/>
                <w:szCs w:val="24"/>
              </w:rPr>
              <w:t xml:space="preserve"> </w:t>
            </w:r>
            <w:r w:rsidRPr="00F72EFF">
              <w:rPr>
                <w:sz w:val="24"/>
                <w:szCs w:val="24"/>
              </w:rPr>
              <w:t>в</w:t>
            </w:r>
            <w:r w:rsidRPr="00F72EFF">
              <w:rPr>
                <w:spacing w:val="-2"/>
                <w:sz w:val="24"/>
                <w:szCs w:val="24"/>
              </w:rPr>
              <w:t xml:space="preserve"> </w:t>
            </w:r>
            <w:r w:rsidRPr="00F72EFF">
              <w:rPr>
                <w:sz w:val="24"/>
                <w:szCs w:val="24"/>
              </w:rPr>
              <w:t>речи.   Правописание</w:t>
            </w:r>
            <w:r w:rsidRPr="00F72EFF">
              <w:rPr>
                <w:spacing w:val="-3"/>
                <w:sz w:val="24"/>
                <w:szCs w:val="24"/>
              </w:rPr>
              <w:t xml:space="preserve"> </w:t>
            </w:r>
            <w:r w:rsidRPr="00F72EFF">
              <w:rPr>
                <w:sz w:val="24"/>
                <w:szCs w:val="24"/>
              </w:rPr>
              <w:t>безударных</w:t>
            </w:r>
            <w:r w:rsidRPr="00F72EFF">
              <w:rPr>
                <w:spacing w:val="-3"/>
                <w:sz w:val="24"/>
                <w:szCs w:val="24"/>
              </w:rPr>
              <w:t xml:space="preserve"> </w:t>
            </w:r>
            <w:r w:rsidRPr="00F72EFF">
              <w:rPr>
                <w:sz w:val="24"/>
                <w:szCs w:val="24"/>
              </w:rPr>
              <w:t>гласных</w:t>
            </w:r>
            <w:r w:rsidRPr="00F72EFF">
              <w:rPr>
                <w:spacing w:val="-3"/>
                <w:sz w:val="24"/>
                <w:szCs w:val="24"/>
              </w:rPr>
              <w:t xml:space="preserve"> </w:t>
            </w:r>
            <w:r w:rsidRPr="00F72EFF">
              <w:rPr>
                <w:sz w:val="24"/>
                <w:szCs w:val="24"/>
              </w:rPr>
              <w:t>и</w:t>
            </w:r>
            <w:r w:rsidRPr="00F72EFF">
              <w:rPr>
                <w:spacing w:val="-5"/>
                <w:sz w:val="24"/>
                <w:szCs w:val="24"/>
              </w:rPr>
              <w:t xml:space="preserve"> </w:t>
            </w:r>
            <w:r w:rsidRPr="00F72EFF">
              <w:rPr>
                <w:sz w:val="24"/>
                <w:szCs w:val="24"/>
              </w:rPr>
              <w:t>сомнительных</w:t>
            </w:r>
            <w:r w:rsidRPr="00F72EFF">
              <w:rPr>
                <w:spacing w:val="-3"/>
                <w:sz w:val="24"/>
                <w:szCs w:val="24"/>
              </w:rPr>
              <w:t xml:space="preserve"> </w:t>
            </w:r>
            <w:r w:rsidRPr="00F72EFF">
              <w:rPr>
                <w:sz w:val="24"/>
                <w:szCs w:val="24"/>
              </w:rPr>
              <w:t>согласных</w:t>
            </w:r>
            <w:r w:rsidRPr="00F72EFF">
              <w:rPr>
                <w:spacing w:val="-3"/>
                <w:sz w:val="24"/>
                <w:szCs w:val="24"/>
              </w:rPr>
              <w:t xml:space="preserve"> </w:t>
            </w:r>
            <w:r w:rsidRPr="00F72EFF">
              <w:rPr>
                <w:sz w:val="24"/>
                <w:szCs w:val="24"/>
              </w:rPr>
              <w:t>в</w:t>
            </w:r>
            <w:r w:rsidRPr="00F72EFF">
              <w:rPr>
                <w:spacing w:val="-5"/>
                <w:sz w:val="24"/>
                <w:szCs w:val="24"/>
              </w:rPr>
              <w:t xml:space="preserve"> </w:t>
            </w:r>
            <w:r w:rsidRPr="00F72EFF">
              <w:rPr>
                <w:sz w:val="24"/>
                <w:szCs w:val="24"/>
              </w:rPr>
              <w:t>корне.  Дифференциация</w:t>
            </w:r>
            <w:r w:rsidRPr="00F72EFF">
              <w:rPr>
                <w:spacing w:val="-2"/>
                <w:sz w:val="24"/>
                <w:szCs w:val="24"/>
              </w:rPr>
              <w:t xml:space="preserve"> </w:t>
            </w:r>
            <w:r w:rsidRPr="00F72EFF">
              <w:rPr>
                <w:sz w:val="24"/>
                <w:szCs w:val="24"/>
              </w:rPr>
              <w:t>способов</w:t>
            </w:r>
            <w:r w:rsidRPr="00F72EFF">
              <w:rPr>
                <w:spacing w:val="-5"/>
                <w:sz w:val="24"/>
                <w:szCs w:val="24"/>
              </w:rPr>
              <w:t xml:space="preserve"> </w:t>
            </w:r>
            <w:r w:rsidRPr="00F72EFF">
              <w:rPr>
                <w:sz w:val="24"/>
                <w:szCs w:val="24"/>
              </w:rPr>
              <w:t>проверки.  Непрои</w:t>
            </w:r>
            <w:r w:rsidRPr="00F72EFF">
              <w:rPr>
                <w:sz w:val="24"/>
                <w:szCs w:val="24"/>
              </w:rPr>
              <w:t>з</w:t>
            </w:r>
            <w:r w:rsidRPr="00F72EFF">
              <w:rPr>
                <w:sz w:val="24"/>
                <w:szCs w:val="24"/>
              </w:rPr>
              <w:t>носимые</w:t>
            </w:r>
            <w:r w:rsidRPr="00F72EFF">
              <w:rPr>
                <w:spacing w:val="-5"/>
                <w:sz w:val="24"/>
                <w:szCs w:val="24"/>
              </w:rPr>
              <w:t xml:space="preserve"> </w:t>
            </w:r>
            <w:r w:rsidRPr="00F72EFF">
              <w:rPr>
                <w:sz w:val="24"/>
                <w:szCs w:val="24"/>
              </w:rPr>
              <w:t>согласные.</w:t>
            </w:r>
          </w:p>
          <w:p w:rsidR="00F86DD5" w:rsidRPr="00F72EFF" w:rsidRDefault="00F86DD5" w:rsidP="00721489">
            <w:pPr>
              <w:pStyle w:val="ab"/>
              <w:ind w:left="104" w:right="1013"/>
              <w:jc w:val="both"/>
              <w:rPr>
                <w:rFonts w:ascii="Times New Roman" w:hAnsi="Times New Roman"/>
                <w:sz w:val="24"/>
                <w:szCs w:val="24"/>
              </w:rPr>
            </w:pPr>
            <w:r w:rsidRPr="00F72EFF">
              <w:rPr>
                <w:rFonts w:ascii="Times New Roman" w:hAnsi="Times New Roman"/>
                <w:sz w:val="24"/>
                <w:szCs w:val="24"/>
              </w:rPr>
              <w:t>Слова с двойными согласными в корне и на стыке корня и суффикса (</w:t>
            </w:r>
            <w:proofErr w:type="gramStart"/>
            <w:r w:rsidRPr="00F72EFF">
              <w:rPr>
                <w:rFonts w:ascii="Times New Roman" w:hAnsi="Times New Roman"/>
                <w:i/>
                <w:sz w:val="24"/>
                <w:szCs w:val="24"/>
              </w:rPr>
              <w:t>осенний</w:t>
            </w:r>
            <w:proofErr w:type="gramEnd"/>
            <w:r w:rsidRPr="00F72EFF">
              <w:rPr>
                <w:rFonts w:ascii="Times New Roman" w:hAnsi="Times New Roman"/>
                <w:i/>
                <w:sz w:val="24"/>
                <w:szCs w:val="24"/>
              </w:rPr>
              <w:t>,</w:t>
            </w:r>
            <w:r w:rsidRPr="00F72EFF">
              <w:rPr>
                <w:rFonts w:ascii="Times New Roman" w:hAnsi="Times New Roman"/>
                <w:i/>
                <w:spacing w:val="-58"/>
                <w:sz w:val="24"/>
                <w:szCs w:val="24"/>
              </w:rPr>
              <w:t xml:space="preserve"> </w:t>
            </w:r>
            <w:r w:rsidRPr="00F72EFF">
              <w:rPr>
                <w:rFonts w:ascii="Times New Roman" w:hAnsi="Times New Roman"/>
                <w:i/>
                <w:sz w:val="24"/>
                <w:szCs w:val="24"/>
              </w:rPr>
              <w:t>длинный</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i/>
                <w:spacing w:val="-1"/>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2"/>
                <w:sz w:val="24"/>
                <w:szCs w:val="24"/>
              </w:rPr>
              <w:t xml:space="preserve"> </w:t>
            </w:r>
            <w:r w:rsidRPr="00F72EFF">
              <w:rPr>
                <w:rFonts w:ascii="Times New Roman" w:hAnsi="Times New Roman"/>
                <w:sz w:val="24"/>
                <w:szCs w:val="24"/>
              </w:rPr>
              <w:t>словаря</w:t>
            </w:r>
            <w:r w:rsidRPr="00F72EFF">
              <w:rPr>
                <w:rFonts w:ascii="Times New Roman" w:hAnsi="Times New Roman"/>
                <w:spacing w:val="-2"/>
                <w:sz w:val="24"/>
                <w:szCs w:val="24"/>
              </w:rPr>
              <w:t xml:space="preserve"> </w:t>
            </w:r>
            <w:r w:rsidRPr="00F72EFF">
              <w:rPr>
                <w:rFonts w:ascii="Times New Roman" w:hAnsi="Times New Roman"/>
                <w:sz w:val="24"/>
                <w:szCs w:val="24"/>
              </w:rPr>
              <w:t>наиболее употреб</w:t>
            </w:r>
            <w:r w:rsidRPr="00F72EFF">
              <w:rPr>
                <w:rFonts w:ascii="Times New Roman" w:hAnsi="Times New Roman"/>
                <w:sz w:val="24"/>
                <w:szCs w:val="24"/>
              </w:rPr>
              <w:t>и</w:t>
            </w:r>
            <w:r w:rsidRPr="00F72EFF">
              <w:rPr>
                <w:rFonts w:ascii="Times New Roman" w:hAnsi="Times New Roman"/>
                <w:sz w:val="24"/>
                <w:szCs w:val="24"/>
              </w:rPr>
              <w:t>тельных слов.   Приставка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предлог.  Правописание</w:t>
            </w:r>
            <w:r w:rsidRPr="00F72EFF">
              <w:rPr>
                <w:rFonts w:ascii="Times New Roman" w:hAnsi="Times New Roman"/>
                <w:spacing w:val="-2"/>
                <w:sz w:val="24"/>
                <w:szCs w:val="24"/>
              </w:rPr>
              <w:t xml:space="preserve"> </w:t>
            </w:r>
            <w:r w:rsidRPr="00F72EFF">
              <w:rPr>
                <w:rFonts w:ascii="Times New Roman" w:hAnsi="Times New Roman"/>
                <w:sz w:val="24"/>
                <w:szCs w:val="24"/>
              </w:rPr>
              <w:t>приставок с</w:t>
            </w:r>
            <w:r w:rsidRPr="00F72EFF">
              <w:rPr>
                <w:rFonts w:ascii="Times New Roman" w:hAnsi="Times New Roman"/>
                <w:spacing w:val="-4"/>
                <w:sz w:val="24"/>
                <w:szCs w:val="24"/>
              </w:rPr>
              <w:t xml:space="preserve"> </w:t>
            </w:r>
            <w:r w:rsidRPr="00F72EFF">
              <w:rPr>
                <w:rFonts w:ascii="Times New Roman" w:hAnsi="Times New Roman"/>
                <w:b/>
                <w:i/>
                <w:sz w:val="24"/>
                <w:szCs w:val="24"/>
              </w:rPr>
              <w:t>а</w:t>
            </w:r>
            <w:r w:rsidRPr="00F72EFF">
              <w:rPr>
                <w:rFonts w:ascii="Times New Roman" w:hAnsi="Times New Roman"/>
                <w:b/>
                <w:i/>
                <w:spacing w:val="-3"/>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b/>
                <w:i/>
                <w:sz w:val="24"/>
                <w:szCs w:val="24"/>
              </w:rPr>
              <w:t>о</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приставка</w:t>
            </w:r>
            <w:r w:rsidRPr="00F72EFF">
              <w:rPr>
                <w:rFonts w:ascii="Times New Roman" w:hAnsi="Times New Roman"/>
                <w:spacing w:val="1"/>
                <w:sz w:val="24"/>
                <w:szCs w:val="24"/>
              </w:rPr>
              <w:t xml:space="preserve"> </w:t>
            </w:r>
            <w:r w:rsidRPr="00F72EFF">
              <w:rPr>
                <w:rFonts w:ascii="Times New Roman" w:hAnsi="Times New Roman"/>
                <w:b/>
                <w:i/>
                <w:sz w:val="24"/>
                <w:szCs w:val="24"/>
              </w:rPr>
              <w:t>пер</w:t>
            </w:r>
            <w:proofErr w:type="gramStart"/>
            <w:r w:rsidRPr="00F72EFF">
              <w:rPr>
                <w:rFonts w:ascii="Times New Roman" w:hAnsi="Times New Roman"/>
                <w:b/>
                <w:i/>
                <w:sz w:val="24"/>
                <w:szCs w:val="24"/>
              </w:rPr>
              <w:t>е-</w:t>
            </w:r>
            <w:proofErr w:type="gramEnd"/>
            <w:r w:rsidRPr="00F72EFF">
              <w:rPr>
                <w:rFonts w:ascii="Times New Roman" w:hAnsi="Times New Roman"/>
                <w:i/>
                <w:sz w:val="24"/>
                <w:szCs w:val="24"/>
              </w:rPr>
              <w:t xml:space="preserve">.  </w:t>
            </w:r>
            <w:r w:rsidRPr="00F72EFF">
              <w:rPr>
                <w:rFonts w:ascii="Times New Roman" w:hAnsi="Times New Roman"/>
                <w:sz w:val="24"/>
                <w:szCs w:val="24"/>
              </w:rPr>
              <w:t>Единообразное написание приставок на согласные вне зависимости от произношения</w:t>
            </w:r>
            <w:r w:rsidRPr="00F72EFF">
              <w:rPr>
                <w:rFonts w:ascii="Times New Roman" w:hAnsi="Times New Roman"/>
                <w:spacing w:val="-58"/>
                <w:sz w:val="24"/>
                <w:szCs w:val="24"/>
              </w:rPr>
              <w:t xml:space="preserve"> </w:t>
            </w:r>
            <w:r w:rsidRPr="00F72EFF">
              <w:rPr>
                <w:rFonts w:ascii="Times New Roman" w:hAnsi="Times New Roman"/>
                <w:sz w:val="24"/>
                <w:szCs w:val="24"/>
              </w:rPr>
              <w:t>(</w:t>
            </w:r>
            <w:r w:rsidRPr="00F72EFF">
              <w:rPr>
                <w:rFonts w:ascii="Times New Roman" w:hAnsi="Times New Roman"/>
                <w:b/>
                <w:i/>
                <w:sz w:val="24"/>
                <w:szCs w:val="24"/>
              </w:rPr>
              <w:t>с-,</w:t>
            </w:r>
            <w:r w:rsidRPr="00F72EFF">
              <w:rPr>
                <w:rFonts w:ascii="Times New Roman" w:hAnsi="Times New Roman"/>
                <w:b/>
                <w:i/>
                <w:spacing w:val="-1"/>
                <w:sz w:val="24"/>
                <w:szCs w:val="24"/>
              </w:rPr>
              <w:t xml:space="preserve"> </w:t>
            </w:r>
            <w:r w:rsidRPr="00F72EFF">
              <w:rPr>
                <w:rFonts w:ascii="Times New Roman" w:hAnsi="Times New Roman"/>
                <w:b/>
                <w:i/>
                <w:sz w:val="24"/>
                <w:szCs w:val="24"/>
              </w:rPr>
              <w:t>в-, под-, над-, от-</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sz w:val="24"/>
                <w:szCs w:val="24"/>
              </w:rPr>
              <w:t xml:space="preserve">  Разделительный</w:t>
            </w:r>
            <w:r w:rsidRPr="00F72EFF">
              <w:rPr>
                <w:rFonts w:ascii="Times New Roman" w:hAnsi="Times New Roman"/>
                <w:spacing w:val="-2"/>
                <w:sz w:val="24"/>
                <w:szCs w:val="24"/>
              </w:rPr>
              <w:t xml:space="preserve"> </w:t>
            </w:r>
            <w:r w:rsidRPr="00F72EFF">
              <w:rPr>
                <w:rFonts w:ascii="Times New Roman" w:hAnsi="Times New Roman"/>
                <w:sz w:val="24"/>
                <w:szCs w:val="24"/>
              </w:rPr>
              <w:t>твердый</w:t>
            </w:r>
            <w:r w:rsidRPr="00F72EFF">
              <w:rPr>
                <w:rFonts w:ascii="Times New Roman" w:hAnsi="Times New Roman"/>
                <w:spacing w:val="-2"/>
                <w:sz w:val="24"/>
                <w:szCs w:val="24"/>
              </w:rPr>
              <w:t xml:space="preserve"> </w:t>
            </w:r>
            <w:r w:rsidRPr="00F72EFF">
              <w:rPr>
                <w:rFonts w:ascii="Times New Roman" w:hAnsi="Times New Roman"/>
                <w:sz w:val="24"/>
                <w:szCs w:val="24"/>
              </w:rPr>
              <w:t>знак</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b/>
                <w:i/>
                <w:sz w:val="24"/>
                <w:szCs w:val="24"/>
              </w:rPr>
              <w:t>ъ</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словах</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приставками.  Тема и основная мысль текста: определение в данных парах заголовков темы или</w:t>
            </w:r>
            <w:r w:rsidRPr="00F72EFF">
              <w:rPr>
                <w:rFonts w:ascii="Times New Roman" w:hAnsi="Times New Roman"/>
                <w:spacing w:val="1"/>
                <w:sz w:val="24"/>
                <w:szCs w:val="24"/>
              </w:rPr>
              <w:t xml:space="preserve"> </w:t>
            </w:r>
            <w:r w:rsidRPr="00F72EFF">
              <w:rPr>
                <w:rFonts w:ascii="Times New Roman" w:hAnsi="Times New Roman"/>
                <w:sz w:val="24"/>
                <w:szCs w:val="24"/>
              </w:rPr>
              <w:t>основной</w:t>
            </w:r>
            <w:r w:rsidRPr="00F72EFF">
              <w:rPr>
                <w:rFonts w:ascii="Times New Roman" w:hAnsi="Times New Roman"/>
                <w:spacing w:val="-4"/>
                <w:sz w:val="24"/>
                <w:szCs w:val="24"/>
              </w:rPr>
              <w:t xml:space="preserve"> </w:t>
            </w:r>
            <w:r w:rsidRPr="00F72EFF">
              <w:rPr>
                <w:rFonts w:ascii="Times New Roman" w:hAnsi="Times New Roman"/>
                <w:sz w:val="24"/>
                <w:szCs w:val="24"/>
              </w:rPr>
              <w:t>мысли</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«Лесные</w:t>
            </w:r>
            <w:r w:rsidRPr="00F72EFF">
              <w:rPr>
                <w:rFonts w:ascii="Times New Roman" w:hAnsi="Times New Roman"/>
                <w:i/>
                <w:spacing w:val="-2"/>
                <w:sz w:val="24"/>
                <w:szCs w:val="24"/>
              </w:rPr>
              <w:t xml:space="preserve"> </w:t>
            </w:r>
            <w:r w:rsidRPr="00F72EFF">
              <w:rPr>
                <w:rFonts w:ascii="Times New Roman" w:hAnsi="Times New Roman"/>
                <w:i/>
                <w:sz w:val="24"/>
                <w:szCs w:val="24"/>
              </w:rPr>
              <w:t>малыши»,</w:t>
            </w:r>
            <w:r w:rsidRPr="00F72EFF">
              <w:rPr>
                <w:rFonts w:ascii="Times New Roman" w:hAnsi="Times New Roman"/>
                <w:i/>
                <w:spacing w:val="-3"/>
                <w:sz w:val="24"/>
                <w:szCs w:val="24"/>
              </w:rPr>
              <w:t xml:space="preserve"> </w:t>
            </w:r>
            <w:r w:rsidRPr="00F72EFF">
              <w:rPr>
                <w:rFonts w:ascii="Times New Roman" w:hAnsi="Times New Roman"/>
                <w:i/>
                <w:sz w:val="24"/>
                <w:szCs w:val="24"/>
              </w:rPr>
              <w:t>«Будь</w:t>
            </w:r>
            <w:r w:rsidRPr="00F72EFF">
              <w:rPr>
                <w:rFonts w:ascii="Times New Roman" w:hAnsi="Times New Roman"/>
                <w:i/>
                <w:spacing w:val="-3"/>
                <w:sz w:val="24"/>
                <w:szCs w:val="24"/>
              </w:rPr>
              <w:t xml:space="preserve"> </w:t>
            </w:r>
            <w:r w:rsidRPr="00F72EFF">
              <w:rPr>
                <w:rFonts w:ascii="Times New Roman" w:hAnsi="Times New Roman"/>
                <w:i/>
                <w:sz w:val="24"/>
                <w:szCs w:val="24"/>
              </w:rPr>
              <w:t>др</w:t>
            </w:r>
            <w:r w:rsidRPr="00F72EFF">
              <w:rPr>
                <w:rFonts w:ascii="Times New Roman" w:hAnsi="Times New Roman"/>
                <w:i/>
                <w:sz w:val="24"/>
                <w:szCs w:val="24"/>
              </w:rPr>
              <w:t>у</w:t>
            </w:r>
            <w:r w:rsidRPr="00F72EFF">
              <w:rPr>
                <w:rFonts w:ascii="Times New Roman" w:hAnsi="Times New Roman"/>
                <w:i/>
                <w:sz w:val="24"/>
                <w:szCs w:val="24"/>
              </w:rPr>
              <w:t>гом</w:t>
            </w:r>
            <w:r w:rsidRPr="00F72EFF">
              <w:rPr>
                <w:rFonts w:ascii="Times New Roman" w:hAnsi="Times New Roman"/>
                <w:i/>
                <w:spacing w:val="-3"/>
                <w:sz w:val="24"/>
                <w:szCs w:val="24"/>
              </w:rPr>
              <w:t xml:space="preserve"> </w:t>
            </w:r>
            <w:r w:rsidRPr="00F72EFF">
              <w:rPr>
                <w:rFonts w:ascii="Times New Roman" w:hAnsi="Times New Roman"/>
                <w:i/>
                <w:sz w:val="24"/>
                <w:szCs w:val="24"/>
              </w:rPr>
              <w:t>леса»</w:t>
            </w:r>
            <w:r w:rsidRPr="00F72EFF">
              <w:rPr>
                <w:rFonts w:ascii="Times New Roman" w:hAnsi="Times New Roman"/>
                <w:sz w:val="24"/>
                <w:szCs w:val="24"/>
              </w:rPr>
              <w:t>)</w:t>
            </w:r>
            <w:r w:rsidRPr="00F72EFF">
              <w:rPr>
                <w:rFonts w:ascii="Times New Roman" w:hAnsi="Times New Roman"/>
                <w:i/>
                <w:sz w:val="24"/>
                <w:szCs w:val="24"/>
              </w:rPr>
              <w:t>.</w:t>
            </w:r>
            <w:r w:rsidRPr="00F72EFF">
              <w:rPr>
                <w:rFonts w:ascii="Times New Roman" w:hAnsi="Times New Roman"/>
                <w:i/>
                <w:spacing w:val="-3"/>
                <w:sz w:val="24"/>
                <w:szCs w:val="24"/>
              </w:rPr>
              <w:t xml:space="preserve"> </w:t>
            </w:r>
            <w:r w:rsidRPr="00F72EFF">
              <w:rPr>
                <w:rFonts w:ascii="Times New Roman" w:hAnsi="Times New Roman"/>
                <w:sz w:val="24"/>
                <w:szCs w:val="24"/>
              </w:rPr>
              <w:t>Составление короткого</w:t>
            </w:r>
            <w:r w:rsidRPr="00F72EFF">
              <w:rPr>
                <w:rFonts w:ascii="Times New Roman" w:hAnsi="Times New Roman"/>
                <w:spacing w:val="-2"/>
                <w:sz w:val="24"/>
                <w:szCs w:val="24"/>
              </w:rPr>
              <w:t xml:space="preserve"> </w:t>
            </w:r>
            <w:r w:rsidRPr="00F72EFF">
              <w:rPr>
                <w:rFonts w:ascii="Times New Roman" w:hAnsi="Times New Roman"/>
                <w:sz w:val="24"/>
                <w:szCs w:val="24"/>
              </w:rPr>
              <w:t>текста</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57"/>
                <w:sz w:val="24"/>
                <w:szCs w:val="24"/>
              </w:rPr>
              <w:t xml:space="preserve"> </w:t>
            </w:r>
            <w:r w:rsidRPr="00F72EFF">
              <w:rPr>
                <w:rFonts w:ascii="Times New Roman" w:hAnsi="Times New Roman"/>
                <w:sz w:val="24"/>
                <w:szCs w:val="24"/>
              </w:rPr>
              <w:t>зависимости</w:t>
            </w:r>
            <w:r w:rsidRPr="00F72EFF">
              <w:rPr>
                <w:rFonts w:ascii="Times New Roman" w:hAnsi="Times New Roman"/>
                <w:spacing w:val="2"/>
                <w:sz w:val="24"/>
                <w:szCs w:val="24"/>
              </w:rPr>
              <w:t xml:space="preserve"> </w:t>
            </w:r>
            <w:r w:rsidRPr="00F72EFF">
              <w:rPr>
                <w:rFonts w:ascii="Times New Roman" w:hAnsi="Times New Roman"/>
                <w:sz w:val="24"/>
                <w:szCs w:val="24"/>
              </w:rPr>
              <w:t>от</w:t>
            </w:r>
            <w:r w:rsidRPr="00F72EFF">
              <w:rPr>
                <w:rFonts w:ascii="Times New Roman" w:hAnsi="Times New Roman"/>
                <w:spacing w:val="-2"/>
                <w:sz w:val="24"/>
                <w:szCs w:val="24"/>
              </w:rPr>
              <w:t xml:space="preserve"> </w:t>
            </w:r>
            <w:r w:rsidRPr="00F72EFF">
              <w:rPr>
                <w:rFonts w:ascii="Times New Roman" w:hAnsi="Times New Roman"/>
                <w:sz w:val="24"/>
                <w:szCs w:val="24"/>
              </w:rPr>
              <w:t>заданного</w:t>
            </w:r>
            <w:r w:rsidRPr="00F72EFF">
              <w:rPr>
                <w:rFonts w:ascii="Times New Roman" w:hAnsi="Times New Roman"/>
                <w:spacing w:val="4"/>
                <w:sz w:val="24"/>
                <w:szCs w:val="24"/>
              </w:rPr>
              <w:t xml:space="preserve"> </w:t>
            </w:r>
            <w:r w:rsidRPr="00F72EFF">
              <w:rPr>
                <w:rFonts w:ascii="Times New Roman" w:hAnsi="Times New Roman"/>
                <w:sz w:val="24"/>
                <w:szCs w:val="24"/>
              </w:rPr>
              <w:t>заглавия (отражение</w:t>
            </w:r>
            <w:r w:rsidRPr="00F72EFF">
              <w:rPr>
                <w:rFonts w:ascii="Times New Roman" w:hAnsi="Times New Roman"/>
                <w:spacing w:val="3"/>
                <w:sz w:val="24"/>
                <w:szCs w:val="24"/>
              </w:rPr>
              <w:t xml:space="preserve"> </w:t>
            </w:r>
            <w:r w:rsidRPr="00F72EFF">
              <w:rPr>
                <w:rFonts w:ascii="Times New Roman" w:hAnsi="Times New Roman"/>
                <w:sz w:val="24"/>
                <w:szCs w:val="24"/>
              </w:rPr>
              <w:t>темы</w:t>
            </w:r>
            <w:r w:rsidRPr="00F72EFF">
              <w:rPr>
                <w:rFonts w:ascii="Times New Roman" w:hAnsi="Times New Roman"/>
                <w:spacing w:val="-1"/>
                <w:sz w:val="24"/>
                <w:szCs w:val="24"/>
              </w:rPr>
              <w:t xml:space="preserve"> </w:t>
            </w:r>
            <w:r w:rsidRPr="00F72EFF">
              <w:rPr>
                <w:rFonts w:ascii="Times New Roman" w:hAnsi="Times New Roman"/>
                <w:sz w:val="24"/>
                <w:szCs w:val="24"/>
              </w:rPr>
              <w:t>или</w:t>
            </w:r>
            <w:r w:rsidRPr="00F72EFF">
              <w:rPr>
                <w:rFonts w:ascii="Times New Roman" w:hAnsi="Times New Roman"/>
                <w:spacing w:val="-2"/>
                <w:sz w:val="24"/>
                <w:szCs w:val="24"/>
              </w:rPr>
              <w:t xml:space="preserve"> </w:t>
            </w:r>
            <w:r w:rsidRPr="00F72EFF">
              <w:rPr>
                <w:rFonts w:ascii="Times New Roman" w:hAnsi="Times New Roman"/>
                <w:sz w:val="24"/>
                <w:szCs w:val="24"/>
              </w:rPr>
              <w:t>идеи).</w:t>
            </w:r>
          </w:p>
          <w:p w:rsidR="00F86DD5" w:rsidRPr="00F72EFF" w:rsidRDefault="00F86DD5" w:rsidP="00721489">
            <w:pPr>
              <w:pStyle w:val="ab"/>
              <w:spacing w:after="0"/>
              <w:ind w:right="459"/>
              <w:jc w:val="both"/>
              <w:rPr>
                <w:rFonts w:ascii="Times New Roman" w:hAnsi="Times New Roman"/>
                <w:sz w:val="24"/>
                <w:szCs w:val="24"/>
              </w:rPr>
            </w:pPr>
          </w:p>
          <w:p w:rsidR="003F151E" w:rsidRPr="00F72EFF" w:rsidRDefault="003F151E" w:rsidP="00721489">
            <w:pPr>
              <w:pStyle w:val="ab"/>
              <w:spacing w:before="74"/>
              <w:ind w:right="711"/>
              <w:rPr>
                <w:b/>
                <w:sz w:val="24"/>
                <w:szCs w:val="24"/>
              </w:rPr>
            </w:pPr>
          </w:p>
        </w:tc>
      </w:tr>
      <w:tr w:rsidR="00FB3F45" w:rsidRPr="00F72EFF" w:rsidTr="00721489">
        <w:trPr>
          <w:trHeight w:val="1200"/>
        </w:trPr>
        <w:tc>
          <w:tcPr>
            <w:tcW w:w="14850" w:type="dxa"/>
          </w:tcPr>
          <w:p w:rsidR="00FB3F45" w:rsidRPr="00F72EFF" w:rsidRDefault="00FB3F45" w:rsidP="00721489">
            <w:pPr>
              <w:pStyle w:val="ab"/>
              <w:tabs>
                <w:tab w:val="left" w:pos="495"/>
              </w:tabs>
              <w:ind w:right="1456" w:firstLine="360"/>
              <w:jc w:val="both"/>
              <w:rPr>
                <w:rFonts w:ascii="Times New Roman" w:hAnsi="Times New Roman"/>
                <w:b/>
                <w:sz w:val="24"/>
                <w:szCs w:val="24"/>
              </w:rPr>
            </w:pPr>
            <w:r w:rsidRPr="00F72EFF">
              <w:rPr>
                <w:rFonts w:ascii="Times New Roman" w:hAnsi="Times New Roman"/>
                <w:b/>
                <w:sz w:val="24"/>
                <w:szCs w:val="24"/>
              </w:rPr>
              <w:t>Части речи.</w:t>
            </w:r>
            <w:r w:rsidRPr="00F72EFF">
              <w:rPr>
                <w:rFonts w:ascii="Times New Roman" w:hAnsi="Times New Roman"/>
                <w:sz w:val="24"/>
                <w:szCs w:val="24"/>
              </w:rPr>
              <w:t xml:space="preserve"> Имя существительное, имя прилагательное, глагол. Их дифференциация в</w:t>
            </w:r>
            <w:r w:rsidRPr="00F72EFF">
              <w:rPr>
                <w:rFonts w:ascii="Times New Roman" w:hAnsi="Times New Roman"/>
                <w:spacing w:val="-58"/>
                <w:sz w:val="24"/>
                <w:szCs w:val="24"/>
              </w:rPr>
              <w:t xml:space="preserve"> </w:t>
            </w:r>
            <w:r w:rsidRPr="00F72EFF">
              <w:rPr>
                <w:rFonts w:ascii="Times New Roman" w:hAnsi="Times New Roman"/>
                <w:sz w:val="24"/>
                <w:szCs w:val="24"/>
              </w:rPr>
              <w:t xml:space="preserve">предложении.  </w:t>
            </w:r>
            <w:r w:rsidRPr="00F72EFF">
              <w:rPr>
                <w:rFonts w:ascii="Times New Roman" w:hAnsi="Times New Roman"/>
                <w:b/>
                <w:sz w:val="24"/>
                <w:szCs w:val="24"/>
              </w:rPr>
              <w:t>Имя</w:t>
            </w:r>
            <w:r w:rsidRPr="00F72EFF">
              <w:rPr>
                <w:rFonts w:ascii="Times New Roman" w:hAnsi="Times New Roman"/>
                <w:b/>
                <w:spacing w:val="-4"/>
                <w:sz w:val="24"/>
                <w:szCs w:val="24"/>
              </w:rPr>
              <w:t xml:space="preserve"> </w:t>
            </w:r>
            <w:r w:rsidRPr="00F72EFF">
              <w:rPr>
                <w:rFonts w:ascii="Times New Roman" w:hAnsi="Times New Roman"/>
                <w:b/>
                <w:sz w:val="24"/>
                <w:szCs w:val="24"/>
              </w:rPr>
              <w:t>существител</w:t>
            </w:r>
            <w:r w:rsidRPr="00F72EFF">
              <w:rPr>
                <w:rFonts w:ascii="Times New Roman" w:hAnsi="Times New Roman"/>
                <w:b/>
                <w:sz w:val="24"/>
                <w:szCs w:val="24"/>
              </w:rPr>
              <w:t>ь</w:t>
            </w:r>
            <w:r w:rsidRPr="00F72EFF">
              <w:rPr>
                <w:rFonts w:ascii="Times New Roman" w:hAnsi="Times New Roman"/>
                <w:b/>
                <w:sz w:val="24"/>
                <w:szCs w:val="24"/>
              </w:rPr>
              <w:t>ное.</w:t>
            </w:r>
            <w:r w:rsidRPr="00F72EFF">
              <w:rPr>
                <w:rFonts w:ascii="Times New Roman" w:hAnsi="Times New Roman"/>
                <w:sz w:val="24"/>
                <w:szCs w:val="24"/>
              </w:rPr>
              <w:t xml:space="preserve"> Наблюдение</w:t>
            </w:r>
            <w:r w:rsidRPr="00F72EFF">
              <w:rPr>
                <w:rFonts w:ascii="Times New Roman" w:hAnsi="Times New Roman"/>
                <w:spacing w:val="-4"/>
                <w:sz w:val="24"/>
                <w:szCs w:val="24"/>
              </w:rPr>
              <w:t xml:space="preserve"> </w:t>
            </w:r>
            <w:r w:rsidRPr="00F72EFF">
              <w:rPr>
                <w:rFonts w:ascii="Times New Roman" w:hAnsi="Times New Roman"/>
                <w:sz w:val="24"/>
                <w:szCs w:val="24"/>
              </w:rPr>
              <w:t>за</w:t>
            </w:r>
            <w:r w:rsidRPr="00F72EFF">
              <w:rPr>
                <w:rFonts w:ascii="Times New Roman" w:hAnsi="Times New Roman"/>
                <w:spacing w:val="-4"/>
                <w:sz w:val="24"/>
                <w:szCs w:val="24"/>
              </w:rPr>
              <w:t xml:space="preserve"> </w:t>
            </w:r>
            <w:r w:rsidRPr="00F72EFF">
              <w:rPr>
                <w:rFonts w:ascii="Times New Roman" w:hAnsi="Times New Roman"/>
                <w:sz w:val="24"/>
                <w:szCs w:val="24"/>
              </w:rPr>
              <w:t>многозначными</w:t>
            </w:r>
            <w:r w:rsidRPr="00F72EFF">
              <w:rPr>
                <w:rFonts w:ascii="Times New Roman" w:hAnsi="Times New Roman"/>
                <w:spacing w:val="-3"/>
                <w:sz w:val="24"/>
                <w:szCs w:val="24"/>
              </w:rPr>
              <w:t xml:space="preserve"> </w:t>
            </w:r>
            <w:r w:rsidRPr="00F72EFF">
              <w:rPr>
                <w:rFonts w:ascii="Times New Roman" w:hAnsi="Times New Roman"/>
                <w:sz w:val="24"/>
                <w:szCs w:val="24"/>
              </w:rPr>
              <w:t>словами.</w:t>
            </w:r>
            <w:r w:rsidRPr="00F72EFF">
              <w:rPr>
                <w:rFonts w:ascii="Times New Roman" w:hAnsi="Times New Roman"/>
                <w:spacing w:val="-5"/>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6"/>
                <w:sz w:val="24"/>
                <w:szCs w:val="24"/>
              </w:rPr>
              <w:t xml:space="preserve"> </w:t>
            </w:r>
            <w:r w:rsidRPr="00F72EFF">
              <w:rPr>
                <w:rFonts w:ascii="Times New Roman" w:hAnsi="Times New Roman"/>
                <w:sz w:val="24"/>
                <w:szCs w:val="24"/>
              </w:rPr>
              <w:t>ними</w:t>
            </w:r>
            <w:r w:rsidRPr="00F72EFF">
              <w:rPr>
                <w:rFonts w:ascii="Times New Roman" w:hAnsi="Times New Roman"/>
                <w:spacing w:val="-3"/>
                <w:sz w:val="24"/>
                <w:szCs w:val="24"/>
              </w:rPr>
              <w:t xml:space="preserve"> </w:t>
            </w:r>
            <w:r w:rsidRPr="00F72EFF">
              <w:rPr>
                <w:rFonts w:ascii="Times New Roman" w:hAnsi="Times New Roman"/>
                <w:sz w:val="24"/>
                <w:szCs w:val="24"/>
              </w:rPr>
              <w:t>словосочетаний.</w:t>
            </w:r>
            <w:r w:rsidRPr="00F72EFF">
              <w:rPr>
                <w:rFonts w:ascii="Times New Roman" w:hAnsi="Times New Roman"/>
                <w:spacing w:val="-57"/>
                <w:sz w:val="24"/>
                <w:szCs w:val="24"/>
              </w:rPr>
              <w:t xml:space="preserve"> </w:t>
            </w:r>
            <w:r w:rsidRPr="00F72EFF">
              <w:rPr>
                <w:rFonts w:ascii="Times New Roman" w:hAnsi="Times New Roman"/>
                <w:sz w:val="24"/>
                <w:szCs w:val="24"/>
              </w:rPr>
              <w:t>Основные</w:t>
            </w:r>
            <w:r w:rsidRPr="00F72EFF">
              <w:rPr>
                <w:rFonts w:ascii="Times New Roman" w:hAnsi="Times New Roman"/>
                <w:spacing w:val="-4"/>
                <w:sz w:val="24"/>
                <w:szCs w:val="24"/>
              </w:rPr>
              <w:t xml:space="preserve"> </w:t>
            </w:r>
            <w:r w:rsidRPr="00F72EFF">
              <w:rPr>
                <w:rFonts w:ascii="Times New Roman" w:hAnsi="Times New Roman"/>
                <w:sz w:val="24"/>
                <w:szCs w:val="24"/>
              </w:rPr>
              <w:t>грамматические признаки сущ</w:t>
            </w:r>
            <w:r w:rsidRPr="00F72EFF">
              <w:rPr>
                <w:rFonts w:ascii="Times New Roman" w:hAnsi="Times New Roman"/>
                <w:sz w:val="24"/>
                <w:szCs w:val="24"/>
              </w:rPr>
              <w:t>е</w:t>
            </w:r>
            <w:r w:rsidRPr="00F72EFF">
              <w:rPr>
                <w:rFonts w:ascii="Times New Roman" w:hAnsi="Times New Roman"/>
                <w:sz w:val="24"/>
                <w:szCs w:val="24"/>
              </w:rPr>
              <w:t>ствительного:</w:t>
            </w:r>
            <w:r w:rsidRPr="00F72EFF">
              <w:rPr>
                <w:rFonts w:ascii="Times New Roman" w:hAnsi="Times New Roman"/>
                <w:spacing w:val="-1"/>
                <w:sz w:val="24"/>
                <w:szCs w:val="24"/>
              </w:rPr>
              <w:t xml:space="preserve"> </w:t>
            </w:r>
            <w:r w:rsidRPr="00F72EFF">
              <w:rPr>
                <w:rFonts w:ascii="Times New Roman" w:hAnsi="Times New Roman"/>
                <w:sz w:val="24"/>
                <w:szCs w:val="24"/>
              </w:rPr>
              <w:t>род,</w:t>
            </w:r>
            <w:r w:rsidRPr="00F72EFF">
              <w:rPr>
                <w:rFonts w:ascii="Times New Roman" w:hAnsi="Times New Roman"/>
                <w:spacing w:val="-3"/>
                <w:sz w:val="24"/>
                <w:szCs w:val="24"/>
              </w:rPr>
              <w:t xml:space="preserve"> </w:t>
            </w:r>
            <w:r w:rsidRPr="00F72EFF">
              <w:rPr>
                <w:rFonts w:ascii="Times New Roman" w:hAnsi="Times New Roman"/>
                <w:sz w:val="24"/>
                <w:szCs w:val="24"/>
              </w:rPr>
              <w:t>число,</w:t>
            </w:r>
            <w:r w:rsidRPr="00F72EFF">
              <w:rPr>
                <w:rFonts w:ascii="Times New Roman" w:hAnsi="Times New Roman"/>
                <w:spacing w:val="-2"/>
                <w:sz w:val="24"/>
                <w:szCs w:val="24"/>
              </w:rPr>
              <w:t xml:space="preserve"> </w:t>
            </w:r>
            <w:r w:rsidRPr="00F72EFF">
              <w:rPr>
                <w:rFonts w:ascii="Times New Roman" w:hAnsi="Times New Roman"/>
                <w:sz w:val="24"/>
                <w:szCs w:val="24"/>
              </w:rPr>
              <w:t>падеж.   Существительные</w:t>
            </w:r>
            <w:r w:rsidRPr="00F72EFF">
              <w:rPr>
                <w:rFonts w:ascii="Times New Roman" w:hAnsi="Times New Roman"/>
                <w:spacing w:val="-2"/>
                <w:sz w:val="24"/>
                <w:szCs w:val="24"/>
              </w:rPr>
              <w:t xml:space="preserve"> </w:t>
            </w:r>
            <w:r w:rsidRPr="00F72EFF">
              <w:rPr>
                <w:rFonts w:ascii="Times New Roman" w:hAnsi="Times New Roman"/>
                <w:sz w:val="24"/>
                <w:szCs w:val="24"/>
              </w:rPr>
              <w:t>собственные</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нарицательные.</w:t>
            </w:r>
            <w:r w:rsidRPr="00F72EFF">
              <w:rPr>
                <w:rFonts w:ascii="Times New Roman" w:hAnsi="Times New Roman"/>
                <w:spacing w:val="-3"/>
                <w:sz w:val="24"/>
                <w:szCs w:val="24"/>
              </w:rPr>
              <w:t xml:space="preserve"> </w:t>
            </w:r>
            <w:r w:rsidRPr="00F72EFF">
              <w:rPr>
                <w:rFonts w:ascii="Times New Roman" w:hAnsi="Times New Roman"/>
                <w:sz w:val="24"/>
                <w:szCs w:val="24"/>
              </w:rPr>
              <w:t>Кавычки</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именах</w:t>
            </w:r>
            <w:r w:rsidRPr="00F72EFF">
              <w:rPr>
                <w:rFonts w:ascii="Times New Roman" w:hAnsi="Times New Roman"/>
                <w:spacing w:val="-4"/>
                <w:sz w:val="24"/>
                <w:szCs w:val="24"/>
              </w:rPr>
              <w:t xml:space="preserve"> </w:t>
            </w:r>
            <w:r w:rsidRPr="00F72EFF">
              <w:rPr>
                <w:rFonts w:ascii="Times New Roman" w:hAnsi="Times New Roman"/>
                <w:sz w:val="24"/>
                <w:szCs w:val="24"/>
              </w:rPr>
              <w:t>собственны</w:t>
            </w:r>
            <w:proofErr w:type="gramStart"/>
            <w:r w:rsidRPr="00F72EFF">
              <w:rPr>
                <w:rFonts w:ascii="Times New Roman" w:hAnsi="Times New Roman"/>
                <w:sz w:val="24"/>
                <w:szCs w:val="24"/>
              </w:rPr>
              <w:t>х(</w:t>
            </w:r>
            <w:proofErr w:type="gramEnd"/>
            <w:r w:rsidRPr="00F72EFF">
              <w:rPr>
                <w:rFonts w:ascii="Times New Roman" w:hAnsi="Times New Roman"/>
                <w:sz w:val="24"/>
                <w:szCs w:val="24"/>
              </w:rPr>
              <w:t>названия</w:t>
            </w:r>
            <w:r w:rsidRPr="00F72EFF">
              <w:rPr>
                <w:rFonts w:ascii="Times New Roman" w:hAnsi="Times New Roman"/>
                <w:spacing w:val="-4"/>
                <w:sz w:val="24"/>
                <w:szCs w:val="24"/>
              </w:rPr>
              <w:t xml:space="preserve"> </w:t>
            </w:r>
            <w:r w:rsidRPr="00F72EFF">
              <w:rPr>
                <w:rFonts w:ascii="Times New Roman" w:hAnsi="Times New Roman"/>
                <w:sz w:val="24"/>
                <w:szCs w:val="24"/>
              </w:rPr>
              <w:t>книг,</w:t>
            </w:r>
            <w:r w:rsidRPr="00F72EFF">
              <w:rPr>
                <w:rFonts w:ascii="Times New Roman" w:hAnsi="Times New Roman"/>
                <w:spacing w:val="-4"/>
                <w:sz w:val="24"/>
                <w:szCs w:val="24"/>
              </w:rPr>
              <w:t xml:space="preserve"> </w:t>
            </w:r>
            <w:r w:rsidRPr="00F72EFF">
              <w:rPr>
                <w:rFonts w:ascii="Times New Roman" w:hAnsi="Times New Roman"/>
                <w:sz w:val="24"/>
                <w:szCs w:val="24"/>
              </w:rPr>
              <w:t>газет, журналов).  Значение</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речи. Существительные</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шипящей</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конце.</w:t>
            </w:r>
            <w:r w:rsidRPr="00F72EFF">
              <w:rPr>
                <w:rFonts w:ascii="Times New Roman" w:hAnsi="Times New Roman"/>
                <w:spacing w:val="-3"/>
                <w:sz w:val="24"/>
                <w:szCs w:val="24"/>
              </w:rPr>
              <w:t xml:space="preserve"> </w:t>
            </w:r>
            <w:r w:rsidRPr="00F72EFF">
              <w:rPr>
                <w:rFonts w:ascii="Times New Roman" w:hAnsi="Times New Roman"/>
                <w:sz w:val="24"/>
                <w:szCs w:val="24"/>
              </w:rPr>
              <w:t>Их</w:t>
            </w:r>
            <w:r w:rsidRPr="00F72EFF">
              <w:rPr>
                <w:rFonts w:ascii="Times New Roman" w:hAnsi="Times New Roman"/>
                <w:spacing w:val="-4"/>
                <w:sz w:val="24"/>
                <w:szCs w:val="24"/>
              </w:rPr>
              <w:t xml:space="preserve"> </w:t>
            </w:r>
            <w:r w:rsidRPr="00F72EFF">
              <w:rPr>
                <w:rFonts w:ascii="Times New Roman" w:hAnsi="Times New Roman"/>
                <w:sz w:val="24"/>
                <w:szCs w:val="24"/>
              </w:rPr>
              <w:t>правописание.  Три</w:t>
            </w:r>
            <w:r w:rsidRPr="00F72EFF">
              <w:rPr>
                <w:rFonts w:ascii="Times New Roman" w:hAnsi="Times New Roman"/>
                <w:spacing w:val="-6"/>
                <w:sz w:val="24"/>
                <w:szCs w:val="24"/>
              </w:rPr>
              <w:t xml:space="preserve"> </w:t>
            </w:r>
            <w:r w:rsidRPr="00F72EFF">
              <w:rPr>
                <w:rFonts w:ascii="Times New Roman" w:hAnsi="Times New Roman"/>
                <w:sz w:val="24"/>
                <w:szCs w:val="24"/>
              </w:rPr>
              <w:t>типа</w:t>
            </w:r>
            <w:r w:rsidRPr="00F72EFF">
              <w:rPr>
                <w:rFonts w:ascii="Times New Roman" w:hAnsi="Times New Roman"/>
                <w:spacing w:val="-4"/>
                <w:sz w:val="24"/>
                <w:szCs w:val="24"/>
              </w:rPr>
              <w:t xml:space="preserve"> </w:t>
            </w:r>
            <w:r w:rsidRPr="00F72EFF">
              <w:rPr>
                <w:rFonts w:ascii="Times New Roman" w:hAnsi="Times New Roman"/>
                <w:sz w:val="24"/>
                <w:szCs w:val="24"/>
              </w:rPr>
              <w:t>склонения</w:t>
            </w:r>
            <w:r w:rsidRPr="00F72EFF">
              <w:rPr>
                <w:rFonts w:ascii="Times New Roman" w:hAnsi="Times New Roman"/>
                <w:spacing w:val="-3"/>
                <w:sz w:val="24"/>
                <w:szCs w:val="24"/>
              </w:rPr>
              <w:t xml:space="preserve"> </w:t>
            </w:r>
            <w:r w:rsidRPr="00F72EFF">
              <w:rPr>
                <w:rFonts w:ascii="Times New Roman" w:hAnsi="Times New Roman"/>
                <w:sz w:val="24"/>
                <w:szCs w:val="24"/>
              </w:rPr>
              <w:t>имен</w:t>
            </w:r>
            <w:r w:rsidRPr="00F72EFF">
              <w:rPr>
                <w:rFonts w:ascii="Times New Roman" w:hAnsi="Times New Roman"/>
                <w:spacing w:val="-4"/>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1"/>
                <w:sz w:val="24"/>
                <w:szCs w:val="24"/>
              </w:rPr>
              <w:t xml:space="preserve"> </w:t>
            </w:r>
            <w:r w:rsidRPr="00F72EFF">
              <w:rPr>
                <w:rFonts w:ascii="Times New Roman" w:hAnsi="Times New Roman"/>
                <w:sz w:val="24"/>
                <w:szCs w:val="24"/>
              </w:rPr>
              <w:t>Упражнения</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выделении</w:t>
            </w:r>
            <w:r w:rsidRPr="00F72EFF">
              <w:rPr>
                <w:rFonts w:ascii="Times New Roman" w:hAnsi="Times New Roman"/>
                <w:spacing w:val="-4"/>
                <w:sz w:val="24"/>
                <w:szCs w:val="24"/>
              </w:rPr>
              <w:t xml:space="preserve"> </w:t>
            </w:r>
            <w:r w:rsidRPr="00F72EFF">
              <w:rPr>
                <w:rFonts w:ascii="Times New Roman" w:hAnsi="Times New Roman"/>
                <w:sz w:val="24"/>
                <w:szCs w:val="24"/>
              </w:rPr>
              <w:t>безударных</w:t>
            </w:r>
            <w:r w:rsidRPr="00F72EFF">
              <w:rPr>
                <w:rFonts w:ascii="Times New Roman" w:hAnsi="Times New Roman"/>
                <w:spacing w:val="-57"/>
                <w:sz w:val="24"/>
                <w:szCs w:val="24"/>
              </w:rPr>
              <w:t xml:space="preserve"> </w:t>
            </w:r>
            <w:r w:rsidRPr="00F72EFF">
              <w:rPr>
                <w:rFonts w:ascii="Times New Roman" w:hAnsi="Times New Roman"/>
                <w:sz w:val="24"/>
                <w:szCs w:val="24"/>
              </w:rPr>
              <w:t>падежных окончаний существительных. Наблюдение за единообра</w:t>
            </w:r>
            <w:r w:rsidRPr="00F72EFF">
              <w:rPr>
                <w:rFonts w:ascii="Times New Roman" w:hAnsi="Times New Roman"/>
                <w:sz w:val="24"/>
                <w:szCs w:val="24"/>
              </w:rPr>
              <w:t>з</w:t>
            </w:r>
            <w:r w:rsidRPr="00F72EFF">
              <w:rPr>
                <w:rFonts w:ascii="Times New Roman" w:hAnsi="Times New Roman"/>
                <w:sz w:val="24"/>
                <w:szCs w:val="24"/>
              </w:rPr>
              <w:t>ным написанием</w:t>
            </w:r>
            <w:r w:rsidRPr="00F72EFF">
              <w:rPr>
                <w:rFonts w:ascii="Times New Roman" w:hAnsi="Times New Roman"/>
                <w:spacing w:val="1"/>
                <w:sz w:val="24"/>
                <w:szCs w:val="24"/>
              </w:rPr>
              <w:t xml:space="preserve"> </w:t>
            </w:r>
            <w:r w:rsidRPr="00F72EFF">
              <w:rPr>
                <w:rFonts w:ascii="Times New Roman" w:hAnsi="Times New Roman"/>
                <w:sz w:val="24"/>
                <w:szCs w:val="24"/>
              </w:rPr>
              <w:t>ударных и</w:t>
            </w:r>
            <w:r w:rsidRPr="00F72EFF">
              <w:rPr>
                <w:rFonts w:ascii="Times New Roman" w:hAnsi="Times New Roman"/>
                <w:spacing w:val="-1"/>
                <w:sz w:val="24"/>
                <w:szCs w:val="24"/>
              </w:rPr>
              <w:t xml:space="preserve"> </w:t>
            </w:r>
            <w:r w:rsidRPr="00F72EFF">
              <w:rPr>
                <w:rFonts w:ascii="Times New Roman" w:hAnsi="Times New Roman"/>
                <w:sz w:val="24"/>
                <w:szCs w:val="24"/>
              </w:rPr>
              <w:t>безударных</w:t>
            </w:r>
            <w:r w:rsidRPr="00F72EFF">
              <w:rPr>
                <w:rFonts w:ascii="Times New Roman" w:hAnsi="Times New Roman"/>
                <w:spacing w:val="1"/>
                <w:sz w:val="24"/>
                <w:szCs w:val="24"/>
              </w:rPr>
              <w:t xml:space="preserve"> </w:t>
            </w:r>
            <w:r w:rsidRPr="00F72EFF">
              <w:rPr>
                <w:rFonts w:ascii="Times New Roman" w:hAnsi="Times New Roman"/>
                <w:sz w:val="24"/>
                <w:szCs w:val="24"/>
              </w:rPr>
              <w:t>падежных окончаний.   Правописание</w:t>
            </w:r>
            <w:r w:rsidRPr="00F72EFF">
              <w:rPr>
                <w:rFonts w:ascii="Times New Roman" w:hAnsi="Times New Roman"/>
                <w:spacing w:val="-4"/>
                <w:sz w:val="24"/>
                <w:szCs w:val="24"/>
              </w:rPr>
              <w:t xml:space="preserve"> </w:t>
            </w:r>
            <w:r w:rsidRPr="00F72EFF">
              <w:rPr>
                <w:rFonts w:ascii="Times New Roman" w:hAnsi="Times New Roman"/>
                <w:sz w:val="24"/>
                <w:szCs w:val="24"/>
              </w:rPr>
              <w:t>безударных</w:t>
            </w:r>
            <w:r w:rsidRPr="00F72EFF">
              <w:rPr>
                <w:rFonts w:ascii="Times New Roman" w:hAnsi="Times New Roman"/>
                <w:spacing w:val="-4"/>
                <w:sz w:val="24"/>
                <w:szCs w:val="24"/>
              </w:rPr>
              <w:t xml:space="preserve"> </w:t>
            </w:r>
            <w:r w:rsidRPr="00F72EFF">
              <w:rPr>
                <w:rFonts w:ascii="Times New Roman" w:hAnsi="Times New Roman"/>
                <w:sz w:val="24"/>
                <w:szCs w:val="24"/>
              </w:rPr>
              <w:t>падежных</w:t>
            </w:r>
            <w:r w:rsidRPr="00F72EFF">
              <w:rPr>
                <w:rFonts w:ascii="Times New Roman" w:hAnsi="Times New Roman"/>
                <w:spacing w:val="-4"/>
                <w:sz w:val="24"/>
                <w:szCs w:val="24"/>
              </w:rPr>
              <w:t xml:space="preserve"> </w:t>
            </w:r>
            <w:r w:rsidRPr="00F72EFF">
              <w:rPr>
                <w:rFonts w:ascii="Times New Roman" w:hAnsi="Times New Roman"/>
                <w:sz w:val="24"/>
                <w:szCs w:val="24"/>
              </w:rPr>
              <w:t>окончаний</w:t>
            </w:r>
            <w:r w:rsidRPr="00F72EFF">
              <w:rPr>
                <w:rFonts w:ascii="Times New Roman" w:hAnsi="Times New Roman"/>
                <w:spacing w:val="-2"/>
                <w:sz w:val="24"/>
                <w:szCs w:val="24"/>
              </w:rPr>
              <w:t xml:space="preserve"> </w:t>
            </w:r>
            <w:r w:rsidRPr="00F72EFF">
              <w:rPr>
                <w:rFonts w:ascii="Times New Roman" w:hAnsi="Times New Roman"/>
                <w:sz w:val="24"/>
                <w:szCs w:val="24"/>
              </w:rPr>
              <w:t>существител</w:t>
            </w:r>
            <w:r w:rsidRPr="00F72EFF">
              <w:rPr>
                <w:rFonts w:ascii="Times New Roman" w:hAnsi="Times New Roman"/>
                <w:sz w:val="24"/>
                <w:szCs w:val="24"/>
              </w:rPr>
              <w:t>ь</w:t>
            </w:r>
            <w:r w:rsidRPr="00F72EFF">
              <w:rPr>
                <w:rFonts w:ascii="Times New Roman" w:hAnsi="Times New Roman"/>
                <w:sz w:val="24"/>
                <w:szCs w:val="24"/>
              </w:rPr>
              <w:t>ных</w:t>
            </w:r>
            <w:r w:rsidRPr="00F72EFF">
              <w:rPr>
                <w:rFonts w:ascii="Times New Roman" w:hAnsi="Times New Roman"/>
                <w:spacing w:val="-4"/>
                <w:sz w:val="24"/>
                <w:szCs w:val="24"/>
              </w:rPr>
              <w:t xml:space="preserve"> </w:t>
            </w:r>
            <w:r w:rsidRPr="00F72EFF">
              <w:rPr>
                <w:rFonts w:ascii="Times New Roman" w:hAnsi="Times New Roman"/>
                <w:sz w:val="24"/>
                <w:szCs w:val="24"/>
              </w:rPr>
              <w:t>1,</w:t>
            </w:r>
            <w:r w:rsidRPr="00F72EFF">
              <w:rPr>
                <w:rFonts w:ascii="Times New Roman" w:hAnsi="Times New Roman"/>
                <w:spacing w:val="-5"/>
                <w:sz w:val="24"/>
                <w:szCs w:val="24"/>
              </w:rPr>
              <w:t xml:space="preserve"> </w:t>
            </w:r>
            <w:r w:rsidRPr="00F72EFF">
              <w:rPr>
                <w:rFonts w:ascii="Times New Roman" w:hAnsi="Times New Roman"/>
                <w:sz w:val="24"/>
                <w:szCs w:val="24"/>
              </w:rPr>
              <w:t>2,</w:t>
            </w:r>
            <w:r w:rsidRPr="00F72EFF">
              <w:rPr>
                <w:rFonts w:ascii="Times New Roman" w:hAnsi="Times New Roman"/>
                <w:spacing w:val="-5"/>
                <w:sz w:val="24"/>
                <w:szCs w:val="24"/>
              </w:rPr>
              <w:t xml:space="preserve"> </w:t>
            </w:r>
            <w:r w:rsidRPr="00F72EFF">
              <w:rPr>
                <w:rFonts w:ascii="Times New Roman" w:hAnsi="Times New Roman"/>
                <w:sz w:val="24"/>
                <w:szCs w:val="24"/>
              </w:rPr>
              <w:t>3-го</w:t>
            </w:r>
            <w:r w:rsidRPr="00F72EFF">
              <w:rPr>
                <w:rFonts w:ascii="Times New Roman" w:hAnsi="Times New Roman"/>
                <w:spacing w:val="-4"/>
                <w:sz w:val="24"/>
                <w:szCs w:val="24"/>
              </w:rPr>
              <w:t xml:space="preserve"> </w:t>
            </w:r>
            <w:r w:rsidRPr="00F72EFF">
              <w:rPr>
                <w:rFonts w:ascii="Times New Roman" w:hAnsi="Times New Roman"/>
                <w:sz w:val="24"/>
                <w:szCs w:val="24"/>
              </w:rPr>
              <w:t>склонения</w:t>
            </w:r>
            <w:r w:rsidRPr="00F72EFF">
              <w:rPr>
                <w:rFonts w:ascii="Times New Roman" w:hAnsi="Times New Roman"/>
                <w:spacing w:val="-57"/>
                <w:sz w:val="24"/>
                <w:szCs w:val="24"/>
              </w:rPr>
              <w:t xml:space="preserve"> </w:t>
            </w:r>
            <w:r w:rsidRPr="00F72EFF">
              <w:rPr>
                <w:rFonts w:ascii="Times New Roman" w:hAnsi="Times New Roman"/>
                <w:sz w:val="24"/>
                <w:szCs w:val="24"/>
              </w:rPr>
              <w:t>в единственном числе. Проверка безударных окончаний каждого типа склонения</w:t>
            </w:r>
            <w:r w:rsidRPr="00F72EFF">
              <w:rPr>
                <w:rFonts w:ascii="Times New Roman" w:hAnsi="Times New Roman"/>
                <w:spacing w:val="1"/>
                <w:sz w:val="24"/>
                <w:szCs w:val="24"/>
              </w:rPr>
              <w:t xml:space="preserve"> </w:t>
            </w:r>
            <w:r w:rsidRPr="00F72EFF">
              <w:rPr>
                <w:rFonts w:ascii="Times New Roman" w:hAnsi="Times New Roman"/>
                <w:sz w:val="24"/>
                <w:szCs w:val="24"/>
              </w:rPr>
              <w:t>способом подстановки существительного того же склонения и падежа с ударным</w:t>
            </w:r>
            <w:r w:rsidRPr="00F72EFF">
              <w:rPr>
                <w:rFonts w:ascii="Times New Roman" w:hAnsi="Times New Roman"/>
                <w:spacing w:val="1"/>
                <w:sz w:val="24"/>
                <w:szCs w:val="24"/>
              </w:rPr>
              <w:t xml:space="preserve"> </w:t>
            </w:r>
            <w:r w:rsidRPr="00F72EFF">
              <w:rPr>
                <w:rFonts w:ascii="Times New Roman" w:hAnsi="Times New Roman"/>
                <w:sz w:val="24"/>
                <w:szCs w:val="24"/>
              </w:rPr>
              <w:t>окончанием</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на родин</w:t>
            </w:r>
            <w:r w:rsidRPr="00F72EFF">
              <w:rPr>
                <w:rFonts w:ascii="Times New Roman" w:hAnsi="Times New Roman"/>
                <w:b/>
                <w:i/>
                <w:sz w:val="24"/>
                <w:szCs w:val="24"/>
              </w:rPr>
              <w:t>е</w:t>
            </w:r>
            <w:r w:rsidRPr="00F72EFF">
              <w:rPr>
                <w:rFonts w:ascii="Times New Roman" w:hAnsi="Times New Roman"/>
                <w:b/>
                <w:i/>
                <w:spacing w:val="1"/>
                <w:sz w:val="24"/>
                <w:szCs w:val="24"/>
              </w:rPr>
              <w:t xml:space="preserve"> </w:t>
            </w:r>
            <w:r w:rsidRPr="00F72EFF">
              <w:rPr>
                <w:rFonts w:ascii="Times New Roman" w:hAnsi="Times New Roman"/>
                <w:i/>
                <w:sz w:val="24"/>
                <w:szCs w:val="24"/>
              </w:rPr>
              <w:t>—</w:t>
            </w:r>
            <w:r w:rsidRPr="00F72EFF">
              <w:rPr>
                <w:rFonts w:ascii="Times New Roman" w:hAnsi="Times New Roman"/>
                <w:i/>
                <w:spacing w:val="-3"/>
                <w:sz w:val="24"/>
                <w:szCs w:val="24"/>
              </w:rPr>
              <w:t xml:space="preserve"> </w:t>
            </w:r>
            <w:r w:rsidRPr="00F72EFF">
              <w:rPr>
                <w:rFonts w:ascii="Times New Roman" w:hAnsi="Times New Roman"/>
                <w:i/>
                <w:sz w:val="24"/>
                <w:szCs w:val="24"/>
              </w:rPr>
              <w:t>на земле, на</w:t>
            </w:r>
            <w:r w:rsidRPr="00F72EFF">
              <w:rPr>
                <w:rFonts w:ascii="Times New Roman" w:hAnsi="Times New Roman"/>
                <w:i/>
                <w:spacing w:val="-1"/>
                <w:sz w:val="24"/>
                <w:szCs w:val="24"/>
              </w:rPr>
              <w:t xml:space="preserve"> </w:t>
            </w:r>
            <w:r w:rsidRPr="00F72EFF">
              <w:rPr>
                <w:rFonts w:ascii="Times New Roman" w:hAnsi="Times New Roman"/>
                <w:i/>
                <w:sz w:val="24"/>
                <w:szCs w:val="24"/>
              </w:rPr>
              <w:t>дерев</w:t>
            </w:r>
            <w:r w:rsidRPr="00F72EFF">
              <w:rPr>
                <w:rFonts w:ascii="Times New Roman" w:hAnsi="Times New Roman"/>
                <w:b/>
                <w:i/>
                <w:sz w:val="24"/>
                <w:szCs w:val="24"/>
              </w:rPr>
              <w:t>е</w:t>
            </w:r>
            <w:r w:rsidRPr="00F72EFF">
              <w:rPr>
                <w:rFonts w:ascii="Times New Roman" w:hAnsi="Times New Roman"/>
                <w:b/>
                <w:i/>
                <w:spacing w:val="59"/>
                <w:sz w:val="24"/>
                <w:szCs w:val="24"/>
              </w:rPr>
              <w:t xml:space="preserve"> </w:t>
            </w:r>
            <w:r w:rsidRPr="00F72EFF">
              <w:rPr>
                <w:rFonts w:ascii="Times New Roman" w:hAnsi="Times New Roman"/>
                <w:i/>
                <w:sz w:val="24"/>
                <w:szCs w:val="24"/>
              </w:rPr>
              <w:t>—</w:t>
            </w:r>
            <w:r w:rsidRPr="00F72EFF">
              <w:rPr>
                <w:rFonts w:ascii="Times New Roman" w:hAnsi="Times New Roman"/>
                <w:i/>
                <w:spacing w:val="-1"/>
                <w:sz w:val="24"/>
                <w:szCs w:val="24"/>
              </w:rPr>
              <w:t xml:space="preserve"> </w:t>
            </w:r>
            <w:r w:rsidRPr="00F72EFF">
              <w:rPr>
                <w:rFonts w:ascii="Times New Roman" w:hAnsi="Times New Roman"/>
                <w:i/>
                <w:sz w:val="24"/>
                <w:szCs w:val="24"/>
              </w:rPr>
              <w:t>на окн</w:t>
            </w:r>
            <w:r w:rsidRPr="00F72EFF">
              <w:rPr>
                <w:rFonts w:ascii="Times New Roman" w:hAnsi="Times New Roman"/>
                <w:b/>
                <w:i/>
                <w:sz w:val="24"/>
                <w:szCs w:val="24"/>
              </w:rPr>
              <w:t xml:space="preserve">е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т. д.).  Упражнения  в составлении различных словосочетаний с опорой на картинку, на</w:t>
            </w:r>
            <w:r w:rsidRPr="00F72EFF">
              <w:rPr>
                <w:rFonts w:ascii="Times New Roman" w:hAnsi="Times New Roman"/>
                <w:spacing w:val="-57"/>
                <w:sz w:val="24"/>
                <w:szCs w:val="24"/>
              </w:rPr>
              <w:t xml:space="preserve"> </w:t>
            </w:r>
            <w:r w:rsidRPr="00F72EFF">
              <w:rPr>
                <w:rFonts w:ascii="Times New Roman" w:hAnsi="Times New Roman"/>
                <w:sz w:val="24"/>
                <w:szCs w:val="24"/>
              </w:rPr>
              <w:t>заданную</w:t>
            </w:r>
            <w:r w:rsidRPr="00F72EFF">
              <w:rPr>
                <w:rFonts w:ascii="Times New Roman" w:hAnsi="Times New Roman"/>
                <w:spacing w:val="1"/>
                <w:sz w:val="24"/>
                <w:szCs w:val="24"/>
              </w:rPr>
              <w:t xml:space="preserve"> </w:t>
            </w:r>
            <w:r w:rsidRPr="00F72EFF">
              <w:rPr>
                <w:rFonts w:ascii="Times New Roman" w:hAnsi="Times New Roman"/>
                <w:sz w:val="24"/>
                <w:szCs w:val="24"/>
              </w:rPr>
              <w:t>тему,</w:t>
            </w:r>
            <w:r w:rsidRPr="00F72EFF">
              <w:rPr>
                <w:rFonts w:ascii="Times New Roman" w:hAnsi="Times New Roman"/>
                <w:spacing w:val="1"/>
                <w:sz w:val="24"/>
                <w:szCs w:val="24"/>
              </w:rPr>
              <w:t xml:space="preserve"> </w:t>
            </w:r>
            <w:r w:rsidRPr="00F72EFF">
              <w:rPr>
                <w:rFonts w:ascii="Times New Roman" w:hAnsi="Times New Roman"/>
                <w:sz w:val="24"/>
                <w:szCs w:val="24"/>
              </w:rPr>
              <w:t>произвольно.</w:t>
            </w:r>
            <w:r w:rsidRPr="00F72EFF">
              <w:rPr>
                <w:rFonts w:ascii="Times New Roman" w:hAnsi="Times New Roman"/>
                <w:spacing w:val="-4"/>
                <w:sz w:val="24"/>
                <w:szCs w:val="24"/>
              </w:rPr>
              <w:t xml:space="preserve"> </w:t>
            </w:r>
            <w:r w:rsidRPr="00F72EFF">
              <w:rPr>
                <w:rFonts w:ascii="Times New Roman" w:hAnsi="Times New Roman"/>
                <w:sz w:val="24"/>
                <w:szCs w:val="24"/>
              </w:rPr>
              <w:t>Постановка</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z w:val="24"/>
                <w:szCs w:val="24"/>
              </w:rPr>
              <w:t>о</w:t>
            </w:r>
            <w:r w:rsidRPr="00F72EFF">
              <w:rPr>
                <w:rFonts w:ascii="Times New Roman" w:hAnsi="Times New Roman"/>
                <w:sz w:val="24"/>
                <w:szCs w:val="24"/>
              </w:rPr>
              <w:t>просов</w:t>
            </w:r>
            <w:r w:rsidRPr="00F72EFF">
              <w:rPr>
                <w:rFonts w:ascii="Times New Roman" w:hAnsi="Times New Roman"/>
                <w:spacing w:val="-4"/>
                <w:sz w:val="24"/>
                <w:szCs w:val="24"/>
              </w:rPr>
              <w:t xml:space="preserve"> </w:t>
            </w:r>
            <w:r w:rsidRPr="00F72EFF">
              <w:rPr>
                <w:rFonts w:ascii="Times New Roman" w:hAnsi="Times New Roman"/>
                <w:sz w:val="24"/>
                <w:szCs w:val="24"/>
              </w:rPr>
              <w:t>от</w:t>
            </w:r>
            <w:r w:rsidRPr="00F72EFF">
              <w:rPr>
                <w:rFonts w:ascii="Times New Roman" w:hAnsi="Times New Roman"/>
                <w:spacing w:val="-5"/>
                <w:sz w:val="24"/>
                <w:szCs w:val="24"/>
              </w:rPr>
              <w:t xml:space="preserve"> </w:t>
            </w:r>
            <w:r w:rsidRPr="00F72EFF">
              <w:rPr>
                <w:rFonts w:ascii="Times New Roman" w:hAnsi="Times New Roman"/>
                <w:sz w:val="24"/>
                <w:szCs w:val="24"/>
              </w:rPr>
              <w:t>главного</w:t>
            </w:r>
            <w:r w:rsidRPr="00F72EFF">
              <w:rPr>
                <w:rFonts w:ascii="Times New Roman" w:hAnsi="Times New Roman"/>
                <w:spacing w:val="-3"/>
                <w:sz w:val="24"/>
                <w:szCs w:val="24"/>
              </w:rPr>
              <w:t xml:space="preserve"> </w:t>
            </w:r>
            <w:r w:rsidRPr="00F72EFF">
              <w:rPr>
                <w:rFonts w:ascii="Times New Roman" w:hAnsi="Times New Roman"/>
                <w:sz w:val="24"/>
                <w:szCs w:val="24"/>
              </w:rPr>
              <w:t>слова</w:t>
            </w:r>
            <w:r w:rsidRPr="00F72EFF">
              <w:rPr>
                <w:rFonts w:ascii="Times New Roman" w:hAnsi="Times New Roman"/>
                <w:spacing w:val="-5"/>
                <w:sz w:val="24"/>
                <w:szCs w:val="24"/>
              </w:rPr>
              <w:t xml:space="preserve"> </w:t>
            </w:r>
            <w:r w:rsidRPr="00F72EFF">
              <w:rPr>
                <w:rFonts w:ascii="Times New Roman" w:hAnsi="Times New Roman"/>
                <w:sz w:val="24"/>
                <w:szCs w:val="24"/>
              </w:rPr>
              <w:t>к</w:t>
            </w:r>
            <w:r w:rsidRPr="00F72EFF">
              <w:rPr>
                <w:rFonts w:ascii="Times New Roman" w:hAnsi="Times New Roman"/>
                <w:spacing w:val="-6"/>
                <w:sz w:val="24"/>
                <w:szCs w:val="24"/>
              </w:rPr>
              <w:t xml:space="preserve"> </w:t>
            </w:r>
            <w:proofErr w:type="gramStart"/>
            <w:r w:rsidRPr="00F72EFF">
              <w:rPr>
                <w:rFonts w:ascii="Times New Roman" w:hAnsi="Times New Roman"/>
                <w:sz w:val="24"/>
                <w:szCs w:val="24"/>
              </w:rPr>
              <w:t>зависимому</w:t>
            </w:r>
            <w:proofErr w:type="gramEnd"/>
            <w:r w:rsidRPr="00F72EFF">
              <w:rPr>
                <w:rFonts w:ascii="Times New Roman" w:hAnsi="Times New Roman"/>
                <w:sz w:val="24"/>
                <w:szCs w:val="24"/>
              </w:rPr>
              <w:t>.   Составление</w:t>
            </w:r>
            <w:r w:rsidRPr="00F72EFF">
              <w:rPr>
                <w:rFonts w:ascii="Times New Roman" w:hAnsi="Times New Roman"/>
                <w:spacing w:val="-4"/>
                <w:sz w:val="24"/>
                <w:szCs w:val="24"/>
              </w:rPr>
              <w:t xml:space="preserve"> </w:t>
            </w:r>
            <w:r w:rsidRPr="00F72EFF">
              <w:rPr>
                <w:rFonts w:ascii="Times New Roman" w:hAnsi="Times New Roman"/>
                <w:sz w:val="24"/>
                <w:szCs w:val="24"/>
              </w:rPr>
              <w:t>коротких</w:t>
            </w:r>
            <w:r w:rsidRPr="00F72EFF">
              <w:rPr>
                <w:rFonts w:ascii="Times New Roman" w:hAnsi="Times New Roman"/>
                <w:spacing w:val="-1"/>
                <w:sz w:val="24"/>
                <w:szCs w:val="24"/>
              </w:rPr>
              <w:t xml:space="preserve"> </w:t>
            </w:r>
            <w:r w:rsidRPr="00F72EFF">
              <w:rPr>
                <w:rFonts w:ascii="Times New Roman" w:hAnsi="Times New Roman"/>
                <w:sz w:val="24"/>
                <w:szCs w:val="24"/>
              </w:rPr>
              <w:t>рассказов</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6"/>
                <w:sz w:val="24"/>
                <w:szCs w:val="24"/>
              </w:rPr>
              <w:t xml:space="preserve"> </w:t>
            </w:r>
            <w:r w:rsidRPr="00F72EFF">
              <w:rPr>
                <w:rFonts w:ascii="Times New Roman" w:hAnsi="Times New Roman"/>
                <w:sz w:val="24"/>
                <w:szCs w:val="24"/>
              </w:rPr>
              <w:t>использованием</w:t>
            </w:r>
            <w:r w:rsidRPr="00F72EFF">
              <w:rPr>
                <w:rFonts w:ascii="Times New Roman" w:hAnsi="Times New Roman"/>
                <w:spacing w:val="-1"/>
                <w:sz w:val="24"/>
                <w:szCs w:val="24"/>
              </w:rPr>
              <w:t xml:space="preserve"> </w:t>
            </w:r>
            <w:r w:rsidRPr="00F72EFF">
              <w:rPr>
                <w:rFonts w:ascii="Times New Roman" w:hAnsi="Times New Roman"/>
                <w:sz w:val="24"/>
                <w:szCs w:val="24"/>
              </w:rPr>
              <w:t>разных</w:t>
            </w:r>
            <w:r w:rsidRPr="00F72EFF">
              <w:rPr>
                <w:rFonts w:ascii="Times New Roman" w:hAnsi="Times New Roman"/>
                <w:spacing w:val="-5"/>
                <w:sz w:val="24"/>
                <w:szCs w:val="24"/>
              </w:rPr>
              <w:t xml:space="preserve"> </w:t>
            </w:r>
            <w:r w:rsidRPr="00F72EFF">
              <w:rPr>
                <w:rFonts w:ascii="Times New Roman" w:hAnsi="Times New Roman"/>
                <w:sz w:val="24"/>
                <w:szCs w:val="24"/>
              </w:rPr>
              <w:t>средств</w:t>
            </w:r>
            <w:r w:rsidRPr="00F72EFF">
              <w:rPr>
                <w:rFonts w:ascii="Times New Roman" w:hAnsi="Times New Roman"/>
                <w:spacing w:val="-2"/>
                <w:sz w:val="24"/>
                <w:szCs w:val="24"/>
              </w:rPr>
              <w:t xml:space="preserve"> </w:t>
            </w:r>
            <w:r w:rsidRPr="00F72EFF">
              <w:rPr>
                <w:rFonts w:ascii="Times New Roman" w:hAnsi="Times New Roman"/>
                <w:sz w:val="24"/>
                <w:szCs w:val="24"/>
              </w:rPr>
              <w:t>связи:</w:t>
            </w:r>
            <w:r w:rsidRPr="00F72EFF">
              <w:rPr>
                <w:rFonts w:ascii="Times New Roman" w:hAnsi="Times New Roman"/>
                <w:spacing w:val="-4"/>
                <w:sz w:val="24"/>
                <w:szCs w:val="24"/>
              </w:rPr>
              <w:t xml:space="preserve"> </w:t>
            </w:r>
            <w:r w:rsidRPr="00F72EFF">
              <w:rPr>
                <w:rFonts w:ascii="Times New Roman" w:hAnsi="Times New Roman"/>
                <w:sz w:val="24"/>
                <w:szCs w:val="24"/>
              </w:rPr>
              <w:t>текстовых</w:t>
            </w:r>
            <w:r w:rsidRPr="00F72EFF">
              <w:rPr>
                <w:rFonts w:ascii="Times New Roman" w:hAnsi="Times New Roman"/>
                <w:spacing w:val="-57"/>
                <w:sz w:val="24"/>
                <w:szCs w:val="24"/>
              </w:rPr>
              <w:t xml:space="preserve"> </w:t>
            </w:r>
            <w:r w:rsidRPr="00F72EFF">
              <w:rPr>
                <w:rFonts w:ascii="Times New Roman" w:hAnsi="Times New Roman"/>
                <w:sz w:val="24"/>
                <w:szCs w:val="24"/>
              </w:rPr>
              <w:t>синонимов, местоимений, наречий (без терминов), существительных в различных</w:t>
            </w:r>
            <w:r w:rsidRPr="00F72EFF">
              <w:rPr>
                <w:rFonts w:ascii="Times New Roman" w:hAnsi="Times New Roman"/>
                <w:spacing w:val="1"/>
                <w:sz w:val="24"/>
                <w:szCs w:val="24"/>
              </w:rPr>
              <w:t xml:space="preserve"> </w:t>
            </w:r>
            <w:r w:rsidRPr="00F72EFF">
              <w:rPr>
                <w:rFonts w:ascii="Times New Roman" w:hAnsi="Times New Roman"/>
                <w:sz w:val="24"/>
                <w:szCs w:val="24"/>
              </w:rPr>
              <w:t>падежах — по картинке, по предложенной ситуации и по опорным слова</w:t>
            </w:r>
            <w:proofErr w:type="gramStart"/>
            <w:r w:rsidRPr="00F72EFF">
              <w:rPr>
                <w:rFonts w:ascii="Times New Roman" w:hAnsi="Times New Roman"/>
                <w:sz w:val="24"/>
                <w:szCs w:val="24"/>
              </w:rPr>
              <w:t>м-</w:t>
            </w:r>
            <w:proofErr w:type="gramEnd"/>
            <w:r w:rsidRPr="00F72EFF">
              <w:rPr>
                <w:rFonts w:ascii="Times New Roman" w:hAnsi="Times New Roman"/>
                <w:spacing w:val="1"/>
                <w:sz w:val="24"/>
                <w:szCs w:val="24"/>
              </w:rPr>
              <w:t xml:space="preserve"> </w:t>
            </w:r>
            <w:r w:rsidRPr="00F72EFF">
              <w:rPr>
                <w:rFonts w:ascii="Times New Roman" w:hAnsi="Times New Roman"/>
                <w:sz w:val="24"/>
                <w:szCs w:val="24"/>
              </w:rPr>
              <w:t>существительным.</w:t>
            </w:r>
            <w:r w:rsidR="00540B17" w:rsidRPr="00F72EFF">
              <w:rPr>
                <w:rFonts w:ascii="Times New Roman" w:hAnsi="Times New Roman"/>
                <w:sz w:val="24"/>
                <w:szCs w:val="24"/>
              </w:rPr>
              <w:t xml:space="preserve">    </w:t>
            </w:r>
            <w:r w:rsidRPr="00F72EFF">
              <w:rPr>
                <w:rFonts w:ascii="Times New Roman" w:hAnsi="Times New Roman"/>
                <w:b/>
                <w:sz w:val="24"/>
                <w:szCs w:val="24"/>
              </w:rPr>
              <w:t>Имя</w:t>
            </w:r>
            <w:r w:rsidRPr="00F72EFF">
              <w:rPr>
                <w:rFonts w:ascii="Times New Roman" w:hAnsi="Times New Roman"/>
                <w:b/>
                <w:spacing w:val="-4"/>
                <w:sz w:val="24"/>
                <w:szCs w:val="24"/>
              </w:rPr>
              <w:t xml:space="preserve"> </w:t>
            </w:r>
            <w:r w:rsidRPr="00F72EFF">
              <w:rPr>
                <w:rFonts w:ascii="Times New Roman" w:hAnsi="Times New Roman"/>
                <w:b/>
                <w:sz w:val="24"/>
                <w:szCs w:val="24"/>
              </w:rPr>
              <w:t>прилагательное.</w:t>
            </w:r>
            <w:r w:rsidRPr="00F72EFF">
              <w:rPr>
                <w:rFonts w:ascii="Times New Roman" w:hAnsi="Times New Roman"/>
                <w:b/>
                <w:spacing w:val="-2"/>
                <w:sz w:val="24"/>
                <w:szCs w:val="24"/>
              </w:rPr>
              <w:t xml:space="preserve"> </w:t>
            </w:r>
            <w:r w:rsidRPr="00F72EFF">
              <w:rPr>
                <w:rFonts w:ascii="Times New Roman" w:hAnsi="Times New Roman"/>
                <w:sz w:val="24"/>
                <w:szCs w:val="24"/>
              </w:rPr>
              <w:t>Значение</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речи.</w:t>
            </w:r>
            <w:r w:rsidR="00540B17" w:rsidRPr="00F72EFF">
              <w:rPr>
                <w:rFonts w:ascii="Times New Roman" w:hAnsi="Times New Roman"/>
                <w:sz w:val="24"/>
                <w:szCs w:val="24"/>
              </w:rPr>
              <w:t xml:space="preserve">   </w:t>
            </w:r>
            <w:proofErr w:type="gramStart"/>
            <w:r w:rsidRPr="00F72EFF">
              <w:rPr>
                <w:rFonts w:ascii="Times New Roman" w:hAnsi="Times New Roman"/>
                <w:sz w:val="24"/>
                <w:szCs w:val="24"/>
              </w:rPr>
              <w:t>Дифференциация</w:t>
            </w:r>
            <w:r w:rsidRPr="00F72EFF">
              <w:rPr>
                <w:rFonts w:ascii="Times New Roman" w:hAnsi="Times New Roman"/>
                <w:spacing w:val="1"/>
                <w:sz w:val="24"/>
                <w:szCs w:val="24"/>
              </w:rPr>
              <w:t xml:space="preserve"> </w:t>
            </w:r>
            <w:r w:rsidRPr="00F72EFF">
              <w:rPr>
                <w:rFonts w:ascii="Times New Roman" w:hAnsi="Times New Roman"/>
                <w:sz w:val="24"/>
                <w:szCs w:val="24"/>
              </w:rPr>
              <w:t>существител</w:t>
            </w:r>
            <w:r w:rsidRPr="00F72EFF">
              <w:rPr>
                <w:rFonts w:ascii="Times New Roman" w:hAnsi="Times New Roman"/>
                <w:sz w:val="24"/>
                <w:szCs w:val="24"/>
              </w:rPr>
              <w:t>ь</w:t>
            </w:r>
            <w:r w:rsidRPr="00F72EFF">
              <w:rPr>
                <w:rFonts w:ascii="Times New Roman" w:hAnsi="Times New Roman"/>
                <w:sz w:val="24"/>
                <w:szCs w:val="24"/>
              </w:rPr>
              <w:t>ных</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1"/>
                <w:sz w:val="24"/>
                <w:szCs w:val="24"/>
              </w:rPr>
              <w:t xml:space="preserve"> </w:t>
            </w:r>
            <w:r w:rsidRPr="00F72EFF">
              <w:rPr>
                <w:rFonts w:ascii="Times New Roman" w:hAnsi="Times New Roman"/>
                <w:sz w:val="24"/>
                <w:szCs w:val="24"/>
              </w:rPr>
              <w:t>обозначающих</w:t>
            </w:r>
            <w:r w:rsidRPr="00F72EFF">
              <w:rPr>
                <w:rFonts w:ascii="Times New Roman" w:hAnsi="Times New Roman"/>
                <w:spacing w:val="2"/>
                <w:sz w:val="24"/>
                <w:szCs w:val="24"/>
              </w:rPr>
              <w:t xml:space="preserve"> </w:t>
            </w:r>
            <w:r w:rsidRPr="00F72EFF">
              <w:rPr>
                <w:rFonts w:ascii="Times New Roman" w:hAnsi="Times New Roman"/>
                <w:sz w:val="24"/>
                <w:szCs w:val="24"/>
              </w:rPr>
              <w:t>цвет</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красный — краснота</w:t>
            </w:r>
            <w:r w:rsidRPr="00F72EFF">
              <w:rPr>
                <w:rFonts w:ascii="Times New Roman" w:hAnsi="Times New Roman"/>
                <w:sz w:val="24"/>
                <w:szCs w:val="24"/>
              </w:rPr>
              <w:t>)</w:t>
            </w:r>
            <w:r w:rsidRPr="00F72EFF">
              <w:rPr>
                <w:rFonts w:ascii="Times New Roman" w:hAnsi="Times New Roman"/>
                <w:i/>
                <w:sz w:val="24"/>
                <w:szCs w:val="24"/>
              </w:rPr>
              <w:t xml:space="preserve">, </w:t>
            </w:r>
            <w:r w:rsidRPr="00F72EFF">
              <w:rPr>
                <w:rFonts w:ascii="Times New Roman" w:hAnsi="Times New Roman"/>
                <w:sz w:val="24"/>
                <w:szCs w:val="24"/>
              </w:rPr>
              <w:t>форму (</w:t>
            </w:r>
            <w:r w:rsidRPr="00F72EFF">
              <w:rPr>
                <w:rFonts w:ascii="Times New Roman" w:hAnsi="Times New Roman"/>
                <w:i/>
                <w:sz w:val="24"/>
                <w:szCs w:val="24"/>
              </w:rPr>
              <w:t>круглый — круг</w:t>
            </w:r>
            <w:r w:rsidRPr="00F72EFF">
              <w:rPr>
                <w:rFonts w:ascii="Times New Roman" w:hAnsi="Times New Roman"/>
                <w:sz w:val="24"/>
                <w:szCs w:val="24"/>
              </w:rPr>
              <w:t>)</w:t>
            </w:r>
            <w:r w:rsidRPr="00F72EFF">
              <w:rPr>
                <w:rFonts w:ascii="Times New Roman" w:hAnsi="Times New Roman"/>
                <w:i/>
                <w:sz w:val="24"/>
                <w:szCs w:val="24"/>
              </w:rPr>
              <w:t xml:space="preserve">, </w:t>
            </w:r>
            <w:r w:rsidRPr="00F72EFF">
              <w:rPr>
                <w:rFonts w:ascii="Times New Roman" w:hAnsi="Times New Roman"/>
                <w:sz w:val="24"/>
                <w:szCs w:val="24"/>
              </w:rPr>
              <w:t>настроение (</w:t>
            </w:r>
            <w:r w:rsidRPr="00F72EFF">
              <w:rPr>
                <w:rFonts w:ascii="Times New Roman" w:hAnsi="Times New Roman"/>
                <w:i/>
                <w:sz w:val="24"/>
                <w:szCs w:val="24"/>
              </w:rPr>
              <w:t>радостный — р</w:t>
            </w:r>
            <w:r w:rsidRPr="00F72EFF">
              <w:rPr>
                <w:rFonts w:ascii="Times New Roman" w:hAnsi="Times New Roman"/>
                <w:i/>
                <w:sz w:val="24"/>
                <w:szCs w:val="24"/>
              </w:rPr>
              <w:t>а</w:t>
            </w:r>
            <w:r w:rsidRPr="00F72EFF">
              <w:rPr>
                <w:rFonts w:ascii="Times New Roman" w:hAnsi="Times New Roman"/>
                <w:i/>
                <w:sz w:val="24"/>
                <w:szCs w:val="24"/>
              </w:rPr>
              <w:lastRenderedPageBreak/>
              <w:t>дость</w:t>
            </w:r>
            <w:r w:rsidRPr="00F72EFF">
              <w:rPr>
                <w:rFonts w:ascii="Times New Roman" w:hAnsi="Times New Roman"/>
                <w:sz w:val="24"/>
                <w:szCs w:val="24"/>
              </w:rPr>
              <w:t>) и</w:t>
            </w:r>
            <w:r w:rsidRPr="00F72EFF">
              <w:rPr>
                <w:rFonts w:ascii="Times New Roman" w:hAnsi="Times New Roman"/>
                <w:spacing w:val="-58"/>
                <w:sz w:val="24"/>
                <w:szCs w:val="24"/>
              </w:rPr>
              <w:t xml:space="preserve"> </w:t>
            </w:r>
            <w:r w:rsidRPr="00F72EFF">
              <w:rPr>
                <w:rFonts w:ascii="Times New Roman" w:hAnsi="Times New Roman"/>
                <w:sz w:val="24"/>
                <w:szCs w:val="24"/>
              </w:rPr>
              <w:t>т.</w:t>
            </w:r>
            <w:r w:rsidRPr="00F72EFF">
              <w:rPr>
                <w:rFonts w:ascii="Times New Roman" w:hAnsi="Times New Roman"/>
                <w:spacing w:val="-1"/>
                <w:sz w:val="24"/>
                <w:szCs w:val="24"/>
              </w:rPr>
              <w:t xml:space="preserve"> </w:t>
            </w:r>
            <w:r w:rsidRPr="00F72EFF">
              <w:rPr>
                <w:rFonts w:ascii="Times New Roman" w:hAnsi="Times New Roman"/>
                <w:sz w:val="24"/>
                <w:szCs w:val="24"/>
              </w:rPr>
              <w:t>д.   Составление словосочетаний с прилагательными, употребленными в переносном</w:t>
            </w:r>
            <w:r w:rsidRPr="00F72EFF">
              <w:rPr>
                <w:rFonts w:ascii="Times New Roman" w:hAnsi="Times New Roman"/>
                <w:spacing w:val="1"/>
                <w:sz w:val="24"/>
                <w:szCs w:val="24"/>
              </w:rPr>
              <w:t xml:space="preserve"> </w:t>
            </w:r>
            <w:r w:rsidRPr="00F72EFF">
              <w:rPr>
                <w:rFonts w:ascii="Times New Roman" w:hAnsi="Times New Roman"/>
                <w:sz w:val="24"/>
                <w:szCs w:val="24"/>
              </w:rPr>
              <w:t>значении.</w:t>
            </w:r>
            <w:proofErr w:type="gramEnd"/>
            <w:r w:rsidRPr="00F72EFF">
              <w:rPr>
                <w:rFonts w:ascii="Times New Roman" w:hAnsi="Times New Roman"/>
                <w:sz w:val="24"/>
                <w:szCs w:val="24"/>
              </w:rPr>
              <w:t xml:space="preserve"> Сопоставление пр</w:t>
            </w:r>
            <w:r w:rsidRPr="00F72EFF">
              <w:rPr>
                <w:rFonts w:ascii="Times New Roman" w:hAnsi="Times New Roman"/>
                <w:sz w:val="24"/>
                <w:szCs w:val="24"/>
              </w:rPr>
              <w:t>я</w:t>
            </w:r>
            <w:r w:rsidRPr="00F72EFF">
              <w:rPr>
                <w:rFonts w:ascii="Times New Roman" w:hAnsi="Times New Roman"/>
                <w:sz w:val="24"/>
                <w:szCs w:val="24"/>
              </w:rPr>
              <w:t>мого и переносного значения прилагательных. Упражнения в</w:t>
            </w:r>
            <w:r w:rsidRPr="00F72EFF">
              <w:rPr>
                <w:rFonts w:ascii="Times New Roman" w:hAnsi="Times New Roman"/>
                <w:spacing w:val="-57"/>
                <w:sz w:val="24"/>
                <w:szCs w:val="24"/>
              </w:rPr>
              <w:t xml:space="preserve"> </w:t>
            </w:r>
            <w:r w:rsidRPr="00F72EFF">
              <w:rPr>
                <w:rFonts w:ascii="Times New Roman" w:hAnsi="Times New Roman"/>
                <w:sz w:val="24"/>
                <w:szCs w:val="24"/>
              </w:rPr>
              <w:t>составлении</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предложений</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подобранными</w:t>
            </w:r>
            <w:r w:rsidRPr="00F72EFF">
              <w:rPr>
                <w:rFonts w:ascii="Times New Roman" w:hAnsi="Times New Roman"/>
                <w:spacing w:val="1"/>
                <w:sz w:val="24"/>
                <w:szCs w:val="24"/>
              </w:rPr>
              <w:t xml:space="preserve"> </w:t>
            </w:r>
            <w:r w:rsidRPr="00F72EFF">
              <w:rPr>
                <w:rFonts w:ascii="Times New Roman" w:hAnsi="Times New Roman"/>
                <w:sz w:val="24"/>
                <w:szCs w:val="24"/>
              </w:rPr>
              <w:t>словосочетаниями.   Род</w:t>
            </w:r>
            <w:r w:rsidRPr="00F72EFF">
              <w:rPr>
                <w:rFonts w:ascii="Times New Roman" w:hAnsi="Times New Roman"/>
                <w:spacing w:val="-4"/>
                <w:sz w:val="24"/>
                <w:szCs w:val="24"/>
              </w:rPr>
              <w:t xml:space="preserve"> </w:t>
            </w:r>
            <w:r w:rsidRPr="00F72EFF">
              <w:rPr>
                <w:rFonts w:ascii="Times New Roman" w:hAnsi="Times New Roman"/>
                <w:sz w:val="24"/>
                <w:szCs w:val="24"/>
              </w:rPr>
              <w:t>имен</w:t>
            </w:r>
            <w:r w:rsidRPr="00F72EFF">
              <w:rPr>
                <w:rFonts w:ascii="Times New Roman" w:hAnsi="Times New Roman"/>
                <w:spacing w:val="-4"/>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3"/>
                <w:sz w:val="24"/>
                <w:szCs w:val="24"/>
              </w:rPr>
              <w:t xml:space="preserve"> </w:t>
            </w:r>
            <w:r w:rsidRPr="00F72EFF">
              <w:rPr>
                <w:rFonts w:ascii="Times New Roman" w:hAnsi="Times New Roman"/>
                <w:sz w:val="24"/>
                <w:szCs w:val="24"/>
              </w:rPr>
              <w:t>его</w:t>
            </w:r>
            <w:r w:rsidRPr="00F72EFF">
              <w:rPr>
                <w:rFonts w:ascii="Times New Roman" w:hAnsi="Times New Roman"/>
                <w:spacing w:val="-4"/>
                <w:sz w:val="24"/>
                <w:szCs w:val="24"/>
              </w:rPr>
              <w:t xml:space="preserve"> </w:t>
            </w:r>
            <w:r w:rsidRPr="00F72EFF">
              <w:rPr>
                <w:rFonts w:ascii="Times New Roman" w:hAnsi="Times New Roman"/>
                <w:sz w:val="24"/>
                <w:szCs w:val="24"/>
              </w:rPr>
              <w:t>зависимость</w:t>
            </w:r>
            <w:r w:rsidRPr="00F72EFF">
              <w:rPr>
                <w:rFonts w:ascii="Times New Roman" w:hAnsi="Times New Roman"/>
                <w:spacing w:val="1"/>
                <w:sz w:val="24"/>
                <w:szCs w:val="24"/>
              </w:rPr>
              <w:t xml:space="preserve"> </w:t>
            </w:r>
            <w:r w:rsidRPr="00F72EFF">
              <w:rPr>
                <w:rFonts w:ascii="Times New Roman" w:hAnsi="Times New Roman"/>
                <w:sz w:val="24"/>
                <w:szCs w:val="24"/>
              </w:rPr>
              <w:t>от</w:t>
            </w:r>
            <w:r w:rsidRPr="00F72EFF">
              <w:rPr>
                <w:rFonts w:ascii="Times New Roman" w:hAnsi="Times New Roman"/>
                <w:spacing w:val="-5"/>
                <w:sz w:val="24"/>
                <w:szCs w:val="24"/>
              </w:rPr>
              <w:t xml:space="preserve"> </w:t>
            </w:r>
            <w:r w:rsidRPr="00F72EFF">
              <w:rPr>
                <w:rFonts w:ascii="Times New Roman" w:hAnsi="Times New Roman"/>
                <w:sz w:val="24"/>
                <w:szCs w:val="24"/>
              </w:rPr>
              <w:t>рода</w:t>
            </w:r>
            <w:r w:rsidRPr="00F72EFF">
              <w:rPr>
                <w:rFonts w:ascii="Times New Roman" w:hAnsi="Times New Roman"/>
                <w:spacing w:val="-4"/>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3"/>
                <w:sz w:val="24"/>
                <w:szCs w:val="24"/>
              </w:rPr>
              <w:t xml:space="preserve"> </w:t>
            </w:r>
            <w:r w:rsidRPr="00F72EFF">
              <w:rPr>
                <w:rFonts w:ascii="Times New Roman" w:hAnsi="Times New Roman"/>
                <w:sz w:val="24"/>
                <w:szCs w:val="24"/>
              </w:rPr>
              <w:t>Согласование</w:t>
            </w:r>
            <w:r w:rsidRPr="00F72EFF">
              <w:rPr>
                <w:rFonts w:ascii="Times New Roman" w:hAnsi="Times New Roman"/>
                <w:spacing w:val="-57"/>
                <w:sz w:val="24"/>
                <w:szCs w:val="24"/>
              </w:rPr>
              <w:t xml:space="preserve"> </w:t>
            </w:r>
            <w:r w:rsidRPr="00F72EFF">
              <w:rPr>
                <w:rFonts w:ascii="Times New Roman" w:hAnsi="Times New Roman"/>
                <w:sz w:val="24"/>
                <w:szCs w:val="24"/>
              </w:rPr>
              <w:t>прилагательных с</w:t>
            </w:r>
            <w:r w:rsidRPr="00F72EFF">
              <w:rPr>
                <w:rFonts w:ascii="Times New Roman" w:hAnsi="Times New Roman"/>
                <w:spacing w:val="-1"/>
                <w:sz w:val="24"/>
                <w:szCs w:val="24"/>
              </w:rPr>
              <w:t xml:space="preserve"> </w:t>
            </w:r>
            <w:r w:rsidRPr="00F72EFF">
              <w:rPr>
                <w:rFonts w:ascii="Times New Roman" w:hAnsi="Times New Roman"/>
                <w:sz w:val="24"/>
                <w:szCs w:val="24"/>
              </w:rPr>
              <w:t>существительными</w:t>
            </w:r>
            <w:r w:rsidRPr="00F72EFF">
              <w:rPr>
                <w:rFonts w:ascii="Times New Roman" w:hAnsi="Times New Roman"/>
                <w:spacing w:val="1"/>
                <w:sz w:val="24"/>
                <w:szCs w:val="24"/>
              </w:rPr>
              <w:t xml:space="preserve"> </w:t>
            </w:r>
            <w:r w:rsidRPr="00F72EFF">
              <w:rPr>
                <w:rFonts w:ascii="Times New Roman" w:hAnsi="Times New Roman"/>
                <w:sz w:val="24"/>
                <w:szCs w:val="24"/>
              </w:rPr>
              <w:t>в р</w:t>
            </w:r>
            <w:r w:rsidRPr="00F72EFF">
              <w:rPr>
                <w:rFonts w:ascii="Times New Roman" w:hAnsi="Times New Roman"/>
                <w:sz w:val="24"/>
                <w:szCs w:val="24"/>
              </w:rPr>
              <w:t>о</w:t>
            </w:r>
            <w:r w:rsidRPr="00F72EFF">
              <w:rPr>
                <w:rFonts w:ascii="Times New Roman" w:hAnsi="Times New Roman"/>
                <w:sz w:val="24"/>
                <w:szCs w:val="24"/>
              </w:rPr>
              <w:t>де.  Родовые окончания прилагательных: ударные и безударные. Правописание</w:t>
            </w:r>
            <w:r w:rsidRPr="00F72EFF">
              <w:rPr>
                <w:rFonts w:ascii="Times New Roman" w:hAnsi="Times New Roman"/>
                <w:spacing w:val="-58"/>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1"/>
                <w:sz w:val="24"/>
                <w:szCs w:val="24"/>
              </w:rPr>
              <w:t xml:space="preserve"> </w:t>
            </w:r>
            <w:r w:rsidRPr="00F72EFF">
              <w:rPr>
                <w:rFonts w:ascii="Times New Roman" w:hAnsi="Times New Roman"/>
                <w:sz w:val="24"/>
                <w:szCs w:val="24"/>
              </w:rPr>
              <w:t>среднего</w:t>
            </w:r>
            <w:r w:rsidRPr="00F72EFF">
              <w:rPr>
                <w:rFonts w:ascii="Times New Roman" w:hAnsi="Times New Roman"/>
                <w:spacing w:val="2"/>
                <w:sz w:val="24"/>
                <w:szCs w:val="24"/>
              </w:rPr>
              <w:t xml:space="preserve"> </w:t>
            </w:r>
            <w:r w:rsidRPr="00F72EFF">
              <w:rPr>
                <w:rFonts w:ascii="Times New Roman" w:hAnsi="Times New Roman"/>
                <w:sz w:val="24"/>
                <w:szCs w:val="24"/>
              </w:rPr>
              <w:t>рода</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основой</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ш</w:t>
            </w:r>
            <w:r w:rsidRPr="00F72EFF">
              <w:rPr>
                <w:rFonts w:ascii="Times New Roman" w:hAnsi="Times New Roman"/>
                <w:sz w:val="24"/>
                <w:szCs w:val="24"/>
              </w:rPr>
              <w:t>и</w:t>
            </w:r>
            <w:r w:rsidRPr="00F72EFF">
              <w:rPr>
                <w:rFonts w:ascii="Times New Roman" w:hAnsi="Times New Roman"/>
                <w:sz w:val="24"/>
                <w:szCs w:val="24"/>
              </w:rPr>
              <w:t>пящий</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свежее, хорошее</w:t>
            </w:r>
            <w:r w:rsidRPr="00F72EFF">
              <w:rPr>
                <w:rFonts w:ascii="Times New Roman" w:hAnsi="Times New Roman"/>
                <w:sz w:val="24"/>
                <w:szCs w:val="24"/>
              </w:rPr>
              <w:t>)</w:t>
            </w:r>
            <w:r w:rsidRPr="00F72EFF">
              <w:rPr>
                <w:rFonts w:ascii="Times New Roman" w:hAnsi="Times New Roman"/>
                <w:i/>
                <w:sz w:val="24"/>
                <w:szCs w:val="24"/>
              </w:rPr>
              <w:t xml:space="preserve">.  </w:t>
            </w:r>
            <w:r w:rsidRPr="00F72EFF">
              <w:rPr>
                <w:rFonts w:ascii="Times New Roman" w:hAnsi="Times New Roman"/>
                <w:sz w:val="24"/>
                <w:szCs w:val="24"/>
              </w:rPr>
              <w:t>Число имен прилагательных. Согласование прилагательных с существительными в</w:t>
            </w:r>
            <w:r w:rsidRPr="00F72EFF">
              <w:rPr>
                <w:rFonts w:ascii="Times New Roman" w:hAnsi="Times New Roman"/>
                <w:spacing w:val="-58"/>
                <w:sz w:val="24"/>
                <w:szCs w:val="24"/>
              </w:rPr>
              <w:t xml:space="preserve"> </w:t>
            </w:r>
            <w:r w:rsidRPr="00F72EFF">
              <w:rPr>
                <w:rFonts w:ascii="Times New Roman" w:hAnsi="Times New Roman"/>
                <w:sz w:val="24"/>
                <w:szCs w:val="24"/>
              </w:rPr>
              <w:t>числе</w:t>
            </w:r>
            <w:r w:rsidR="00540B17" w:rsidRPr="00F72EFF">
              <w:rPr>
                <w:rFonts w:ascii="Times New Roman" w:hAnsi="Times New Roman"/>
                <w:sz w:val="24"/>
                <w:szCs w:val="24"/>
              </w:rPr>
              <w:t xml:space="preserve">    </w:t>
            </w:r>
            <w:r w:rsidRPr="00F72EFF">
              <w:rPr>
                <w:rFonts w:ascii="Times New Roman" w:hAnsi="Times New Roman"/>
                <w:sz w:val="24"/>
                <w:szCs w:val="24"/>
              </w:rPr>
              <w:t>Распр</w:t>
            </w:r>
            <w:r w:rsidRPr="00F72EFF">
              <w:rPr>
                <w:rFonts w:ascii="Times New Roman" w:hAnsi="Times New Roman"/>
                <w:sz w:val="24"/>
                <w:szCs w:val="24"/>
              </w:rPr>
              <w:t>о</w:t>
            </w:r>
            <w:r w:rsidRPr="00F72EFF">
              <w:rPr>
                <w:rFonts w:ascii="Times New Roman" w:hAnsi="Times New Roman"/>
                <w:sz w:val="24"/>
                <w:szCs w:val="24"/>
              </w:rPr>
              <w:t>странение текста именами прилагательными. Их правильное согласование с</w:t>
            </w:r>
            <w:r w:rsidRPr="00F72EFF">
              <w:rPr>
                <w:rFonts w:ascii="Times New Roman" w:hAnsi="Times New Roman"/>
                <w:spacing w:val="-57"/>
                <w:sz w:val="24"/>
                <w:szCs w:val="24"/>
              </w:rPr>
              <w:t xml:space="preserve"> </w:t>
            </w:r>
            <w:r w:rsidRPr="00F72EFF">
              <w:rPr>
                <w:rFonts w:ascii="Times New Roman" w:hAnsi="Times New Roman"/>
                <w:sz w:val="24"/>
                <w:szCs w:val="24"/>
              </w:rPr>
              <w:t>существительными</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роде</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числе.  Понятие</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5"/>
                <w:sz w:val="24"/>
                <w:szCs w:val="24"/>
              </w:rPr>
              <w:t xml:space="preserve"> </w:t>
            </w:r>
            <w:r w:rsidRPr="00F72EFF">
              <w:rPr>
                <w:rFonts w:ascii="Times New Roman" w:hAnsi="Times New Roman"/>
                <w:sz w:val="24"/>
                <w:szCs w:val="24"/>
              </w:rPr>
              <w:t>склонении</w:t>
            </w:r>
            <w:r w:rsidRPr="00F72EFF">
              <w:rPr>
                <w:rFonts w:ascii="Times New Roman" w:hAnsi="Times New Roman"/>
                <w:spacing w:val="-1"/>
                <w:sz w:val="24"/>
                <w:szCs w:val="24"/>
              </w:rPr>
              <w:t xml:space="preserve"> </w:t>
            </w:r>
            <w:r w:rsidRPr="00F72EFF">
              <w:rPr>
                <w:rFonts w:ascii="Times New Roman" w:hAnsi="Times New Roman"/>
                <w:sz w:val="24"/>
                <w:szCs w:val="24"/>
              </w:rPr>
              <w:t>прилагательных.   Упражнения в постановке вопросов от существительного к прилагательному в</w:t>
            </w:r>
            <w:r w:rsidRPr="00F72EFF">
              <w:rPr>
                <w:rFonts w:ascii="Times New Roman" w:hAnsi="Times New Roman"/>
                <w:spacing w:val="1"/>
                <w:sz w:val="24"/>
                <w:szCs w:val="24"/>
              </w:rPr>
              <w:t xml:space="preserve"> </w:t>
            </w:r>
            <w:r w:rsidRPr="00F72EFF">
              <w:rPr>
                <w:rFonts w:ascii="Times New Roman" w:hAnsi="Times New Roman"/>
                <w:sz w:val="24"/>
                <w:szCs w:val="24"/>
              </w:rPr>
              <w:t>косвенных</w:t>
            </w:r>
            <w:r w:rsidRPr="00F72EFF">
              <w:rPr>
                <w:rFonts w:ascii="Times New Roman" w:hAnsi="Times New Roman"/>
                <w:spacing w:val="-5"/>
                <w:sz w:val="24"/>
                <w:szCs w:val="24"/>
              </w:rPr>
              <w:t xml:space="preserve"> </w:t>
            </w:r>
            <w:r w:rsidRPr="00F72EFF">
              <w:rPr>
                <w:rFonts w:ascii="Times New Roman" w:hAnsi="Times New Roman"/>
                <w:sz w:val="24"/>
                <w:szCs w:val="24"/>
              </w:rPr>
              <w:t>пад</w:t>
            </w:r>
            <w:r w:rsidRPr="00F72EFF">
              <w:rPr>
                <w:rFonts w:ascii="Times New Roman" w:hAnsi="Times New Roman"/>
                <w:sz w:val="24"/>
                <w:szCs w:val="24"/>
              </w:rPr>
              <w:t>е</w:t>
            </w:r>
            <w:r w:rsidRPr="00F72EFF">
              <w:rPr>
                <w:rFonts w:ascii="Times New Roman" w:hAnsi="Times New Roman"/>
                <w:sz w:val="24"/>
                <w:szCs w:val="24"/>
              </w:rPr>
              <w:t>жах.</w:t>
            </w:r>
            <w:r w:rsidRPr="00F72EFF">
              <w:rPr>
                <w:rFonts w:ascii="Times New Roman" w:hAnsi="Times New Roman"/>
                <w:spacing w:val="-4"/>
                <w:sz w:val="24"/>
                <w:szCs w:val="24"/>
              </w:rPr>
              <w:t xml:space="preserve"> </w:t>
            </w:r>
            <w:r w:rsidRPr="00F72EFF">
              <w:rPr>
                <w:rFonts w:ascii="Times New Roman" w:hAnsi="Times New Roman"/>
                <w:sz w:val="24"/>
                <w:szCs w:val="24"/>
              </w:rPr>
              <w:t>Наблюдение</w:t>
            </w:r>
            <w:r w:rsidRPr="00F72EFF">
              <w:rPr>
                <w:rFonts w:ascii="Times New Roman" w:hAnsi="Times New Roman"/>
                <w:spacing w:val="-4"/>
                <w:sz w:val="24"/>
                <w:szCs w:val="24"/>
              </w:rPr>
              <w:t xml:space="preserve"> </w:t>
            </w:r>
            <w:r w:rsidRPr="00F72EFF">
              <w:rPr>
                <w:rFonts w:ascii="Times New Roman" w:hAnsi="Times New Roman"/>
                <w:sz w:val="24"/>
                <w:szCs w:val="24"/>
              </w:rPr>
              <w:t>за</w:t>
            </w:r>
            <w:r w:rsidRPr="00F72EFF">
              <w:rPr>
                <w:rFonts w:ascii="Times New Roman" w:hAnsi="Times New Roman"/>
                <w:spacing w:val="-4"/>
                <w:sz w:val="24"/>
                <w:szCs w:val="24"/>
              </w:rPr>
              <w:t xml:space="preserve"> </w:t>
            </w:r>
            <w:r w:rsidRPr="00F72EFF">
              <w:rPr>
                <w:rFonts w:ascii="Times New Roman" w:hAnsi="Times New Roman"/>
                <w:sz w:val="24"/>
                <w:szCs w:val="24"/>
              </w:rPr>
              <w:t>окончанием</w:t>
            </w:r>
            <w:r w:rsidRPr="00F72EFF">
              <w:rPr>
                <w:rFonts w:ascii="Times New Roman" w:hAnsi="Times New Roman"/>
                <w:spacing w:val="-1"/>
                <w:sz w:val="24"/>
                <w:szCs w:val="24"/>
              </w:rPr>
              <w:t xml:space="preserve"> </w:t>
            </w:r>
            <w:r w:rsidRPr="00F72EFF">
              <w:rPr>
                <w:rFonts w:ascii="Times New Roman" w:hAnsi="Times New Roman"/>
                <w:sz w:val="24"/>
                <w:szCs w:val="24"/>
              </w:rPr>
              <w:t>вопроса</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окончанием</w:t>
            </w:r>
            <w:r w:rsidRPr="00F72EFF">
              <w:rPr>
                <w:rFonts w:ascii="Times New Roman" w:hAnsi="Times New Roman"/>
                <w:spacing w:val="-3"/>
                <w:sz w:val="24"/>
                <w:szCs w:val="24"/>
              </w:rPr>
              <w:t xml:space="preserve"> </w:t>
            </w:r>
            <w:r w:rsidRPr="00F72EFF">
              <w:rPr>
                <w:rFonts w:ascii="Times New Roman" w:hAnsi="Times New Roman"/>
                <w:sz w:val="24"/>
                <w:szCs w:val="24"/>
              </w:rPr>
              <w:t>прилагательного.  Описание</w:t>
            </w:r>
            <w:r w:rsidRPr="00F72EFF">
              <w:rPr>
                <w:rFonts w:ascii="Times New Roman" w:hAnsi="Times New Roman"/>
                <w:spacing w:val="-5"/>
                <w:sz w:val="24"/>
                <w:szCs w:val="24"/>
              </w:rPr>
              <w:t xml:space="preserve"> </w:t>
            </w:r>
            <w:r w:rsidRPr="00F72EFF">
              <w:rPr>
                <w:rFonts w:ascii="Times New Roman" w:hAnsi="Times New Roman"/>
                <w:sz w:val="24"/>
                <w:szCs w:val="24"/>
              </w:rPr>
              <w:t>предмета:</w:t>
            </w:r>
            <w:r w:rsidRPr="00F72EFF">
              <w:rPr>
                <w:rFonts w:ascii="Times New Roman" w:hAnsi="Times New Roman"/>
                <w:spacing w:val="-2"/>
                <w:sz w:val="24"/>
                <w:szCs w:val="24"/>
              </w:rPr>
              <w:t xml:space="preserve"> </w:t>
            </w:r>
            <w:r w:rsidRPr="00F72EFF">
              <w:rPr>
                <w:rFonts w:ascii="Times New Roman" w:hAnsi="Times New Roman"/>
                <w:sz w:val="24"/>
                <w:szCs w:val="24"/>
              </w:rPr>
              <w:t>выделение</w:t>
            </w:r>
            <w:r w:rsidRPr="00F72EFF">
              <w:rPr>
                <w:rFonts w:ascii="Times New Roman" w:hAnsi="Times New Roman"/>
                <w:spacing w:val="-2"/>
                <w:sz w:val="24"/>
                <w:szCs w:val="24"/>
              </w:rPr>
              <w:t xml:space="preserve"> </w:t>
            </w:r>
            <w:r w:rsidRPr="00F72EFF">
              <w:rPr>
                <w:rFonts w:ascii="Times New Roman" w:hAnsi="Times New Roman"/>
                <w:sz w:val="24"/>
                <w:szCs w:val="24"/>
              </w:rPr>
              <w:t>признаков,</w:t>
            </w:r>
            <w:r w:rsidRPr="00F72EFF">
              <w:rPr>
                <w:rFonts w:ascii="Times New Roman" w:hAnsi="Times New Roman"/>
                <w:spacing w:val="-4"/>
                <w:sz w:val="24"/>
                <w:szCs w:val="24"/>
              </w:rPr>
              <w:t xml:space="preserve"> </w:t>
            </w:r>
            <w:r w:rsidRPr="00F72EFF">
              <w:rPr>
                <w:rFonts w:ascii="Times New Roman" w:hAnsi="Times New Roman"/>
                <w:sz w:val="24"/>
                <w:szCs w:val="24"/>
              </w:rPr>
              <w:t>характер</w:t>
            </w:r>
            <w:r w:rsidRPr="00F72EFF">
              <w:rPr>
                <w:rFonts w:ascii="Times New Roman" w:hAnsi="Times New Roman"/>
                <w:sz w:val="24"/>
                <w:szCs w:val="24"/>
              </w:rPr>
              <w:t>и</w:t>
            </w:r>
            <w:r w:rsidRPr="00F72EFF">
              <w:rPr>
                <w:rFonts w:ascii="Times New Roman" w:hAnsi="Times New Roman"/>
                <w:sz w:val="24"/>
                <w:szCs w:val="24"/>
              </w:rPr>
              <w:t>зующих</w:t>
            </w:r>
            <w:r w:rsidRPr="00F72EFF">
              <w:rPr>
                <w:rFonts w:ascii="Times New Roman" w:hAnsi="Times New Roman"/>
                <w:spacing w:val="-4"/>
                <w:sz w:val="24"/>
                <w:szCs w:val="24"/>
              </w:rPr>
              <w:t xml:space="preserve"> </w:t>
            </w:r>
            <w:r w:rsidRPr="00F72EFF">
              <w:rPr>
                <w:rFonts w:ascii="Times New Roman" w:hAnsi="Times New Roman"/>
                <w:sz w:val="24"/>
                <w:szCs w:val="24"/>
              </w:rPr>
              <w:t>предмет</w:t>
            </w:r>
            <w:r w:rsidRPr="00F72EFF">
              <w:rPr>
                <w:rFonts w:ascii="Times New Roman" w:hAnsi="Times New Roman"/>
                <w:spacing w:val="-3"/>
                <w:sz w:val="24"/>
                <w:szCs w:val="24"/>
              </w:rPr>
              <w:t xml:space="preserve"> </w:t>
            </w:r>
            <w:r w:rsidRPr="00F72EFF">
              <w:rPr>
                <w:rFonts w:ascii="Times New Roman" w:hAnsi="Times New Roman"/>
                <w:sz w:val="24"/>
                <w:szCs w:val="24"/>
              </w:rPr>
              <w:t>или</w:t>
            </w:r>
            <w:r w:rsidRPr="00F72EFF">
              <w:rPr>
                <w:rFonts w:ascii="Times New Roman" w:hAnsi="Times New Roman"/>
                <w:spacing w:val="-6"/>
                <w:sz w:val="24"/>
                <w:szCs w:val="24"/>
              </w:rPr>
              <w:t xml:space="preserve"> </w:t>
            </w:r>
            <w:r w:rsidRPr="00F72EFF">
              <w:rPr>
                <w:rFonts w:ascii="Times New Roman" w:hAnsi="Times New Roman"/>
                <w:sz w:val="24"/>
                <w:szCs w:val="24"/>
              </w:rPr>
              <w:t>его</w:t>
            </w:r>
            <w:r w:rsidRPr="00F72EFF">
              <w:rPr>
                <w:rFonts w:ascii="Times New Roman" w:hAnsi="Times New Roman"/>
                <w:spacing w:val="-4"/>
                <w:sz w:val="24"/>
                <w:szCs w:val="24"/>
              </w:rPr>
              <w:t xml:space="preserve"> </w:t>
            </w:r>
            <w:r w:rsidRPr="00F72EFF">
              <w:rPr>
                <w:rFonts w:ascii="Times New Roman" w:hAnsi="Times New Roman"/>
                <w:sz w:val="24"/>
                <w:szCs w:val="24"/>
              </w:rPr>
              <w:t>части,</w:t>
            </w:r>
            <w:r w:rsidRPr="00F72EFF">
              <w:rPr>
                <w:rFonts w:ascii="Times New Roman" w:hAnsi="Times New Roman"/>
                <w:spacing w:val="-57"/>
                <w:sz w:val="24"/>
                <w:szCs w:val="24"/>
              </w:rPr>
              <w:t xml:space="preserve"> </w:t>
            </w:r>
            <w:r w:rsidRPr="00F72EFF">
              <w:rPr>
                <w:rFonts w:ascii="Times New Roman" w:hAnsi="Times New Roman"/>
                <w:sz w:val="24"/>
                <w:szCs w:val="24"/>
              </w:rPr>
              <w:t>выбор нужного прилагательного, использование образных средств языка (слова в</w:t>
            </w:r>
            <w:r w:rsidRPr="00F72EFF">
              <w:rPr>
                <w:rFonts w:ascii="Times New Roman" w:hAnsi="Times New Roman"/>
                <w:spacing w:val="1"/>
                <w:sz w:val="24"/>
                <w:szCs w:val="24"/>
              </w:rPr>
              <w:t xml:space="preserve"> </w:t>
            </w:r>
            <w:r w:rsidRPr="00F72EFF">
              <w:rPr>
                <w:rFonts w:ascii="Times New Roman" w:hAnsi="Times New Roman"/>
                <w:sz w:val="24"/>
                <w:szCs w:val="24"/>
              </w:rPr>
              <w:t>переносном</w:t>
            </w:r>
            <w:r w:rsidRPr="00F72EFF">
              <w:rPr>
                <w:rFonts w:ascii="Times New Roman" w:hAnsi="Times New Roman"/>
                <w:spacing w:val="1"/>
                <w:sz w:val="24"/>
                <w:szCs w:val="24"/>
              </w:rPr>
              <w:t xml:space="preserve"> </w:t>
            </w:r>
            <w:r w:rsidRPr="00F72EFF">
              <w:rPr>
                <w:rFonts w:ascii="Times New Roman" w:hAnsi="Times New Roman"/>
                <w:sz w:val="24"/>
                <w:szCs w:val="24"/>
              </w:rPr>
              <w:t>значении,</w:t>
            </w:r>
            <w:r w:rsidRPr="00F72EFF">
              <w:rPr>
                <w:rFonts w:ascii="Times New Roman" w:hAnsi="Times New Roman"/>
                <w:spacing w:val="1"/>
                <w:sz w:val="24"/>
                <w:szCs w:val="24"/>
              </w:rPr>
              <w:t xml:space="preserve"> </w:t>
            </w:r>
            <w:r w:rsidRPr="00F72EFF">
              <w:rPr>
                <w:rFonts w:ascii="Times New Roman" w:hAnsi="Times New Roman"/>
                <w:sz w:val="24"/>
                <w:szCs w:val="24"/>
              </w:rPr>
              <w:t>сравнения).</w:t>
            </w:r>
            <w:r w:rsidR="00FA116A" w:rsidRPr="00F72EFF">
              <w:rPr>
                <w:rFonts w:ascii="Times New Roman" w:hAnsi="Times New Roman"/>
                <w:sz w:val="24"/>
                <w:szCs w:val="24"/>
              </w:rPr>
              <w:t xml:space="preserve">     </w:t>
            </w:r>
            <w:r w:rsidRPr="00F72EFF">
              <w:rPr>
                <w:rFonts w:ascii="Times New Roman" w:hAnsi="Times New Roman"/>
                <w:b/>
                <w:sz w:val="24"/>
                <w:szCs w:val="24"/>
              </w:rPr>
              <w:t>Глагол.</w:t>
            </w:r>
            <w:r w:rsidRPr="00F72EFF">
              <w:rPr>
                <w:rFonts w:ascii="Times New Roman" w:hAnsi="Times New Roman"/>
                <w:b/>
                <w:spacing w:val="-3"/>
                <w:sz w:val="24"/>
                <w:szCs w:val="24"/>
              </w:rPr>
              <w:t xml:space="preserve"> </w:t>
            </w:r>
            <w:r w:rsidRPr="00F72EFF">
              <w:rPr>
                <w:rFonts w:ascii="Times New Roman" w:hAnsi="Times New Roman"/>
                <w:sz w:val="24"/>
                <w:szCs w:val="24"/>
              </w:rPr>
              <w:t>Значение</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речи.  Дифференциация</w:t>
            </w:r>
            <w:r w:rsidRPr="00F72EFF">
              <w:rPr>
                <w:rFonts w:ascii="Times New Roman" w:hAnsi="Times New Roman"/>
                <w:spacing w:val="-4"/>
                <w:sz w:val="24"/>
                <w:szCs w:val="24"/>
              </w:rPr>
              <w:t xml:space="preserve"> </w:t>
            </w:r>
            <w:r w:rsidRPr="00F72EFF">
              <w:rPr>
                <w:rFonts w:ascii="Times New Roman" w:hAnsi="Times New Roman"/>
                <w:sz w:val="24"/>
                <w:szCs w:val="24"/>
              </w:rPr>
              <w:t>глаголов,</w:t>
            </w:r>
            <w:r w:rsidRPr="00F72EFF">
              <w:rPr>
                <w:rFonts w:ascii="Times New Roman" w:hAnsi="Times New Roman"/>
                <w:spacing w:val="-6"/>
                <w:sz w:val="24"/>
                <w:szCs w:val="24"/>
              </w:rPr>
              <w:t xml:space="preserve"> </w:t>
            </w:r>
            <w:r w:rsidRPr="00F72EFF">
              <w:rPr>
                <w:rFonts w:ascii="Times New Roman" w:hAnsi="Times New Roman"/>
                <w:sz w:val="24"/>
                <w:szCs w:val="24"/>
              </w:rPr>
              <w:t>существительных</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7"/>
                <w:sz w:val="24"/>
                <w:szCs w:val="24"/>
              </w:rPr>
              <w:t xml:space="preserve"> </w:t>
            </w:r>
            <w:r w:rsidRPr="00F72EFF">
              <w:rPr>
                <w:rFonts w:ascii="Times New Roman" w:hAnsi="Times New Roman"/>
                <w:sz w:val="24"/>
                <w:szCs w:val="24"/>
              </w:rPr>
              <w:t>прилагательных,</w:t>
            </w:r>
            <w:r w:rsidRPr="00F72EFF">
              <w:rPr>
                <w:rFonts w:ascii="Times New Roman" w:hAnsi="Times New Roman"/>
                <w:spacing w:val="-6"/>
                <w:sz w:val="24"/>
                <w:szCs w:val="24"/>
              </w:rPr>
              <w:t xml:space="preserve"> </w:t>
            </w:r>
            <w:r w:rsidRPr="00F72EFF">
              <w:rPr>
                <w:rFonts w:ascii="Times New Roman" w:hAnsi="Times New Roman"/>
                <w:sz w:val="24"/>
                <w:szCs w:val="24"/>
              </w:rPr>
              <w:t>обознача</w:t>
            </w:r>
            <w:r w:rsidRPr="00F72EFF">
              <w:rPr>
                <w:rFonts w:ascii="Times New Roman" w:hAnsi="Times New Roman"/>
                <w:sz w:val="24"/>
                <w:szCs w:val="24"/>
              </w:rPr>
              <w:t>ю</w:t>
            </w:r>
            <w:r w:rsidRPr="00F72EFF">
              <w:rPr>
                <w:rFonts w:ascii="Times New Roman" w:hAnsi="Times New Roman"/>
                <w:sz w:val="24"/>
                <w:szCs w:val="24"/>
              </w:rPr>
              <w:t>щих</w:t>
            </w:r>
            <w:r w:rsidRPr="00F72EFF">
              <w:rPr>
                <w:rFonts w:ascii="Times New Roman" w:hAnsi="Times New Roman"/>
                <w:spacing w:val="-57"/>
                <w:sz w:val="24"/>
                <w:szCs w:val="24"/>
              </w:rPr>
              <w:t xml:space="preserve"> </w:t>
            </w:r>
            <w:r w:rsidRPr="00F72EFF">
              <w:rPr>
                <w:rFonts w:ascii="Times New Roman" w:hAnsi="Times New Roman"/>
                <w:sz w:val="24"/>
                <w:szCs w:val="24"/>
              </w:rPr>
              <w:t>однотипные семантические группы</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i/>
                <w:sz w:val="24"/>
                <w:szCs w:val="24"/>
              </w:rPr>
              <w:t>свет</w:t>
            </w:r>
            <w:r w:rsidRPr="00F72EFF">
              <w:rPr>
                <w:rFonts w:ascii="Times New Roman" w:hAnsi="Times New Roman"/>
                <w:i/>
                <w:spacing w:val="-1"/>
                <w:sz w:val="24"/>
                <w:szCs w:val="24"/>
              </w:rPr>
              <w:t xml:space="preserve"> </w:t>
            </w:r>
            <w:r w:rsidRPr="00F72EFF">
              <w:rPr>
                <w:rFonts w:ascii="Times New Roman" w:hAnsi="Times New Roman"/>
                <w:i/>
                <w:sz w:val="24"/>
                <w:szCs w:val="24"/>
              </w:rPr>
              <w:t>— светить,</w:t>
            </w:r>
            <w:r w:rsidRPr="00F72EFF">
              <w:rPr>
                <w:rFonts w:ascii="Times New Roman" w:hAnsi="Times New Roman"/>
                <w:i/>
                <w:spacing w:val="-1"/>
                <w:sz w:val="24"/>
                <w:szCs w:val="24"/>
              </w:rPr>
              <w:t xml:space="preserve"> </w:t>
            </w:r>
            <w:r w:rsidRPr="00F72EFF">
              <w:rPr>
                <w:rFonts w:ascii="Times New Roman" w:hAnsi="Times New Roman"/>
                <w:i/>
                <w:sz w:val="24"/>
                <w:szCs w:val="24"/>
              </w:rPr>
              <w:t>светлый</w:t>
            </w:r>
            <w:r w:rsidRPr="00F72EFF">
              <w:rPr>
                <w:rFonts w:ascii="Times New Roman" w:hAnsi="Times New Roman"/>
                <w:sz w:val="24"/>
                <w:szCs w:val="24"/>
              </w:rPr>
              <w:t>)</w:t>
            </w:r>
            <w:r w:rsidRPr="00F72EFF">
              <w:rPr>
                <w:rFonts w:ascii="Times New Roman" w:hAnsi="Times New Roman"/>
                <w:i/>
                <w:sz w:val="24"/>
                <w:szCs w:val="24"/>
              </w:rPr>
              <w:t xml:space="preserve">.  </w:t>
            </w:r>
            <w:r w:rsidRPr="00F72EFF">
              <w:rPr>
                <w:rFonts w:ascii="Times New Roman" w:hAnsi="Times New Roman"/>
                <w:sz w:val="24"/>
                <w:szCs w:val="24"/>
              </w:rPr>
              <w:t>Времена глаголов (настоящее, прошедшее, будущее). Их различение по вопросам и</w:t>
            </w:r>
            <w:r w:rsidRPr="00F72EFF">
              <w:rPr>
                <w:rFonts w:ascii="Times New Roman" w:hAnsi="Times New Roman"/>
                <w:spacing w:val="-57"/>
                <w:sz w:val="24"/>
                <w:szCs w:val="24"/>
              </w:rPr>
              <w:t xml:space="preserve"> </w:t>
            </w:r>
            <w:r w:rsidRPr="00F72EFF">
              <w:rPr>
                <w:rFonts w:ascii="Times New Roman" w:hAnsi="Times New Roman"/>
                <w:sz w:val="24"/>
                <w:szCs w:val="24"/>
              </w:rPr>
              <w:t>значению.</w:t>
            </w:r>
            <w:r w:rsidRPr="00F72EFF">
              <w:rPr>
                <w:rFonts w:ascii="Times New Roman" w:hAnsi="Times New Roman"/>
                <w:spacing w:val="-1"/>
                <w:sz w:val="24"/>
                <w:szCs w:val="24"/>
              </w:rPr>
              <w:t xml:space="preserve"> </w:t>
            </w:r>
            <w:r w:rsidRPr="00F72EFF">
              <w:rPr>
                <w:rFonts w:ascii="Times New Roman" w:hAnsi="Times New Roman"/>
                <w:sz w:val="24"/>
                <w:szCs w:val="24"/>
              </w:rPr>
              <w:t>Употребление в</w:t>
            </w:r>
            <w:r w:rsidRPr="00F72EFF">
              <w:rPr>
                <w:rFonts w:ascii="Times New Roman" w:hAnsi="Times New Roman"/>
                <w:spacing w:val="-1"/>
                <w:sz w:val="24"/>
                <w:szCs w:val="24"/>
              </w:rPr>
              <w:t xml:space="preserve"> </w:t>
            </w:r>
            <w:r w:rsidRPr="00F72EFF">
              <w:rPr>
                <w:rFonts w:ascii="Times New Roman" w:hAnsi="Times New Roman"/>
                <w:sz w:val="24"/>
                <w:szCs w:val="24"/>
              </w:rPr>
              <w:t>речи глаголов</w:t>
            </w:r>
            <w:r w:rsidRPr="00F72EFF">
              <w:rPr>
                <w:rFonts w:ascii="Times New Roman" w:hAnsi="Times New Roman"/>
                <w:spacing w:val="-1"/>
                <w:sz w:val="24"/>
                <w:szCs w:val="24"/>
              </w:rPr>
              <w:t xml:space="preserve"> </w:t>
            </w:r>
            <w:r w:rsidRPr="00F72EFF">
              <w:rPr>
                <w:rFonts w:ascii="Times New Roman" w:hAnsi="Times New Roman"/>
                <w:sz w:val="24"/>
                <w:szCs w:val="24"/>
              </w:rPr>
              <w:t>различных</w:t>
            </w:r>
            <w:r w:rsidRPr="00F72EFF">
              <w:rPr>
                <w:rFonts w:ascii="Times New Roman" w:hAnsi="Times New Roman"/>
                <w:spacing w:val="-1"/>
                <w:sz w:val="24"/>
                <w:szCs w:val="24"/>
              </w:rPr>
              <w:t xml:space="preserve"> </w:t>
            </w:r>
            <w:r w:rsidRPr="00F72EFF">
              <w:rPr>
                <w:rFonts w:ascii="Times New Roman" w:hAnsi="Times New Roman"/>
                <w:sz w:val="24"/>
                <w:szCs w:val="24"/>
              </w:rPr>
              <w:t>временных</w:t>
            </w:r>
            <w:r w:rsidRPr="00F72EFF">
              <w:rPr>
                <w:rFonts w:ascii="Times New Roman" w:hAnsi="Times New Roman"/>
                <w:spacing w:val="-1"/>
                <w:sz w:val="24"/>
                <w:szCs w:val="24"/>
              </w:rPr>
              <w:t xml:space="preserve"> </w:t>
            </w:r>
            <w:r w:rsidRPr="00F72EFF">
              <w:rPr>
                <w:rFonts w:ascii="Times New Roman" w:hAnsi="Times New Roman"/>
                <w:sz w:val="24"/>
                <w:szCs w:val="24"/>
              </w:rPr>
              <w:t>категорий.</w:t>
            </w:r>
            <w:r w:rsidRPr="00F72EFF">
              <w:rPr>
                <w:rFonts w:ascii="Times New Roman" w:hAnsi="Times New Roman"/>
                <w:i/>
                <w:sz w:val="24"/>
                <w:szCs w:val="24"/>
              </w:rPr>
              <w:t xml:space="preserve">  </w:t>
            </w:r>
            <w:r w:rsidRPr="00F72EFF">
              <w:rPr>
                <w:rFonts w:ascii="Times New Roman" w:hAnsi="Times New Roman"/>
                <w:sz w:val="24"/>
                <w:szCs w:val="24"/>
              </w:rPr>
              <w:t>Число глаголов. Соглас</w:t>
            </w:r>
            <w:r w:rsidRPr="00F72EFF">
              <w:rPr>
                <w:rFonts w:ascii="Times New Roman" w:hAnsi="Times New Roman"/>
                <w:sz w:val="24"/>
                <w:szCs w:val="24"/>
              </w:rPr>
              <w:t>о</w:t>
            </w:r>
            <w:r w:rsidRPr="00F72EFF">
              <w:rPr>
                <w:rFonts w:ascii="Times New Roman" w:hAnsi="Times New Roman"/>
                <w:sz w:val="24"/>
                <w:szCs w:val="24"/>
              </w:rPr>
              <w:t>вание глаголов прошедшего времени с существительными в</w:t>
            </w:r>
            <w:r w:rsidRPr="00F72EFF">
              <w:rPr>
                <w:rFonts w:ascii="Times New Roman" w:hAnsi="Times New Roman"/>
                <w:spacing w:val="-57"/>
                <w:sz w:val="24"/>
                <w:szCs w:val="24"/>
              </w:rPr>
              <w:t xml:space="preserve"> </w:t>
            </w:r>
            <w:r w:rsidRPr="00F72EFF">
              <w:rPr>
                <w:rFonts w:ascii="Times New Roman" w:hAnsi="Times New Roman"/>
                <w:sz w:val="24"/>
                <w:szCs w:val="24"/>
              </w:rPr>
              <w:t>роде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числе.</w:t>
            </w:r>
            <w:r w:rsidRPr="00F72EFF">
              <w:rPr>
                <w:rFonts w:ascii="Times New Roman" w:hAnsi="Times New Roman"/>
                <w:i/>
                <w:sz w:val="24"/>
                <w:szCs w:val="24"/>
              </w:rPr>
              <w:t xml:space="preserve"> </w:t>
            </w:r>
            <w:r w:rsidRPr="00F72EFF">
              <w:rPr>
                <w:rFonts w:ascii="Times New Roman" w:hAnsi="Times New Roman"/>
                <w:sz w:val="24"/>
                <w:szCs w:val="24"/>
              </w:rPr>
              <w:t>Составление словосочетаний глаголов в различных временных формах с именами</w:t>
            </w:r>
            <w:r w:rsidRPr="00F72EFF">
              <w:rPr>
                <w:rFonts w:ascii="Times New Roman" w:hAnsi="Times New Roman"/>
                <w:spacing w:val="-58"/>
                <w:sz w:val="24"/>
                <w:szCs w:val="24"/>
              </w:rPr>
              <w:t xml:space="preserve"> </w:t>
            </w:r>
            <w:r w:rsidRPr="00F72EFF">
              <w:rPr>
                <w:rFonts w:ascii="Times New Roman" w:hAnsi="Times New Roman"/>
                <w:sz w:val="24"/>
                <w:szCs w:val="24"/>
              </w:rPr>
              <w:t>существительными,</w:t>
            </w:r>
            <w:r w:rsidRPr="00F72EFF">
              <w:rPr>
                <w:rFonts w:ascii="Times New Roman" w:hAnsi="Times New Roman"/>
                <w:spacing w:val="3"/>
                <w:sz w:val="24"/>
                <w:szCs w:val="24"/>
              </w:rPr>
              <w:t xml:space="preserve"> </w:t>
            </w:r>
            <w:r w:rsidRPr="00F72EFF">
              <w:rPr>
                <w:rFonts w:ascii="Times New Roman" w:hAnsi="Times New Roman"/>
                <w:sz w:val="24"/>
                <w:szCs w:val="24"/>
              </w:rPr>
              <w:t>отвечающими на вопросы</w:t>
            </w:r>
            <w:r w:rsidRPr="00F72EFF">
              <w:rPr>
                <w:rFonts w:ascii="Times New Roman" w:hAnsi="Times New Roman"/>
                <w:spacing w:val="-1"/>
                <w:sz w:val="24"/>
                <w:szCs w:val="24"/>
              </w:rPr>
              <w:t xml:space="preserve"> </w:t>
            </w:r>
            <w:r w:rsidRPr="00F72EFF">
              <w:rPr>
                <w:rFonts w:ascii="Times New Roman" w:hAnsi="Times New Roman"/>
                <w:sz w:val="24"/>
                <w:szCs w:val="24"/>
              </w:rPr>
              <w:t>косвенных падежей.   Употребление глаголов в п</w:t>
            </w:r>
            <w:r w:rsidRPr="00F72EFF">
              <w:rPr>
                <w:rFonts w:ascii="Times New Roman" w:hAnsi="Times New Roman"/>
                <w:sz w:val="24"/>
                <w:szCs w:val="24"/>
              </w:rPr>
              <w:t>е</w:t>
            </w:r>
            <w:r w:rsidRPr="00F72EFF">
              <w:rPr>
                <w:rFonts w:ascii="Times New Roman" w:hAnsi="Times New Roman"/>
                <w:sz w:val="24"/>
                <w:szCs w:val="24"/>
              </w:rPr>
              <w:t xml:space="preserve">реносном значении. Включение их в текст. </w:t>
            </w:r>
            <w:proofErr w:type="gramStart"/>
            <w:r w:rsidRPr="00F72EFF">
              <w:rPr>
                <w:rFonts w:ascii="Times New Roman" w:hAnsi="Times New Roman"/>
                <w:sz w:val="24"/>
                <w:szCs w:val="24"/>
              </w:rPr>
              <w:t>(</w:t>
            </w:r>
            <w:r w:rsidRPr="00F72EFF">
              <w:rPr>
                <w:rFonts w:ascii="Times New Roman" w:hAnsi="Times New Roman"/>
                <w:i/>
                <w:sz w:val="24"/>
                <w:szCs w:val="24"/>
              </w:rPr>
              <w:t>Зима пришла,</w:t>
            </w:r>
            <w:r w:rsidRPr="00F72EFF">
              <w:rPr>
                <w:rFonts w:ascii="Times New Roman" w:hAnsi="Times New Roman"/>
                <w:i/>
                <w:spacing w:val="-57"/>
                <w:sz w:val="24"/>
                <w:szCs w:val="24"/>
              </w:rPr>
              <w:t xml:space="preserve"> </w:t>
            </w:r>
            <w:r w:rsidRPr="00F72EFF">
              <w:rPr>
                <w:rFonts w:ascii="Times New Roman" w:hAnsi="Times New Roman"/>
                <w:i/>
                <w:sz w:val="24"/>
                <w:szCs w:val="24"/>
              </w:rPr>
              <w:t>раскинулась по полям и лесам.</w:t>
            </w:r>
            <w:proofErr w:type="gramEnd"/>
            <w:r w:rsidRPr="00F72EFF">
              <w:rPr>
                <w:rFonts w:ascii="Times New Roman" w:hAnsi="Times New Roman"/>
                <w:i/>
                <w:sz w:val="24"/>
                <w:szCs w:val="24"/>
              </w:rPr>
              <w:t xml:space="preserve"> Снег горит на солнце. </w:t>
            </w:r>
            <w:proofErr w:type="gramStart"/>
            <w:r w:rsidRPr="00F72EFF">
              <w:rPr>
                <w:rFonts w:ascii="Times New Roman" w:hAnsi="Times New Roman"/>
                <w:i/>
                <w:sz w:val="24"/>
                <w:szCs w:val="24"/>
              </w:rPr>
              <w:t>Деревья надели белые пушистые</w:t>
            </w:r>
            <w:r w:rsidRPr="00F72EFF">
              <w:rPr>
                <w:rFonts w:ascii="Times New Roman" w:hAnsi="Times New Roman"/>
                <w:i/>
                <w:spacing w:val="1"/>
                <w:sz w:val="24"/>
                <w:szCs w:val="24"/>
              </w:rPr>
              <w:t xml:space="preserve"> </w:t>
            </w:r>
            <w:r w:rsidRPr="00F72EFF">
              <w:rPr>
                <w:rFonts w:ascii="Times New Roman" w:hAnsi="Times New Roman"/>
                <w:i/>
                <w:sz w:val="24"/>
                <w:szCs w:val="24"/>
              </w:rPr>
              <w:t>шапки.</w:t>
            </w:r>
            <w:r w:rsidRPr="00F72EFF">
              <w:rPr>
                <w:rFonts w:ascii="Times New Roman" w:hAnsi="Times New Roman"/>
                <w:sz w:val="24"/>
                <w:szCs w:val="24"/>
              </w:rPr>
              <w:t>)</w:t>
            </w:r>
            <w:proofErr w:type="gramEnd"/>
            <w:r w:rsidRPr="00F72EFF">
              <w:rPr>
                <w:rFonts w:ascii="Times New Roman" w:hAnsi="Times New Roman"/>
                <w:i/>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4"/>
                <w:sz w:val="24"/>
                <w:szCs w:val="24"/>
              </w:rPr>
              <w:t xml:space="preserve"> </w:t>
            </w:r>
            <w:r w:rsidRPr="00F72EFF">
              <w:rPr>
                <w:rFonts w:ascii="Times New Roman" w:hAnsi="Times New Roman"/>
                <w:sz w:val="24"/>
                <w:szCs w:val="24"/>
              </w:rPr>
              <w:t>рассказа</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картинке</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бытовым</w:t>
            </w:r>
            <w:r w:rsidRPr="00F72EFF">
              <w:rPr>
                <w:rFonts w:ascii="Times New Roman" w:hAnsi="Times New Roman"/>
                <w:spacing w:val="-4"/>
                <w:sz w:val="24"/>
                <w:szCs w:val="24"/>
              </w:rPr>
              <w:t xml:space="preserve"> </w:t>
            </w:r>
            <w:r w:rsidRPr="00F72EFF">
              <w:rPr>
                <w:rFonts w:ascii="Times New Roman" w:hAnsi="Times New Roman"/>
                <w:sz w:val="24"/>
                <w:szCs w:val="24"/>
              </w:rPr>
              <w:t>сюжетом.</w:t>
            </w:r>
            <w:r w:rsidRPr="00F72EFF">
              <w:rPr>
                <w:rFonts w:ascii="Times New Roman" w:hAnsi="Times New Roman"/>
                <w:spacing w:val="-3"/>
                <w:sz w:val="24"/>
                <w:szCs w:val="24"/>
              </w:rPr>
              <w:t xml:space="preserve"> </w:t>
            </w:r>
            <w:r w:rsidRPr="00F72EFF">
              <w:rPr>
                <w:rFonts w:ascii="Times New Roman" w:hAnsi="Times New Roman"/>
                <w:sz w:val="24"/>
                <w:szCs w:val="24"/>
              </w:rPr>
              <w:t>Правильное</w:t>
            </w:r>
            <w:r w:rsidRPr="00F72EFF">
              <w:rPr>
                <w:rFonts w:ascii="Times New Roman" w:hAnsi="Times New Roman"/>
                <w:spacing w:val="-3"/>
                <w:sz w:val="24"/>
                <w:szCs w:val="24"/>
              </w:rPr>
              <w:t xml:space="preserve"> </w:t>
            </w:r>
            <w:r w:rsidRPr="00F72EFF">
              <w:rPr>
                <w:rFonts w:ascii="Times New Roman" w:hAnsi="Times New Roman"/>
                <w:sz w:val="24"/>
                <w:szCs w:val="24"/>
              </w:rPr>
              <w:t xml:space="preserve">использование  </w:t>
            </w:r>
            <w:r w:rsidRPr="00F72EFF">
              <w:rPr>
                <w:rFonts w:ascii="Times New Roman" w:hAnsi="Times New Roman"/>
                <w:spacing w:val="-57"/>
                <w:sz w:val="24"/>
                <w:szCs w:val="24"/>
              </w:rPr>
              <w:t xml:space="preserve"> </w:t>
            </w:r>
            <w:r w:rsidRPr="00F72EFF">
              <w:rPr>
                <w:rFonts w:ascii="Times New Roman" w:hAnsi="Times New Roman"/>
                <w:sz w:val="24"/>
                <w:szCs w:val="24"/>
              </w:rPr>
              <w:t>временных форм глагола.</w:t>
            </w:r>
          </w:p>
        </w:tc>
      </w:tr>
      <w:tr w:rsidR="00E077CF" w:rsidRPr="00F72EFF" w:rsidTr="00721489">
        <w:trPr>
          <w:trHeight w:val="2613"/>
        </w:trPr>
        <w:tc>
          <w:tcPr>
            <w:tcW w:w="14850" w:type="dxa"/>
          </w:tcPr>
          <w:p w:rsidR="00E077CF" w:rsidRPr="00F72EFF" w:rsidRDefault="00E077CF" w:rsidP="00721489">
            <w:pPr>
              <w:pStyle w:val="ab"/>
              <w:ind w:left="104" w:right="111" w:firstLine="360"/>
              <w:rPr>
                <w:rFonts w:ascii="Times New Roman" w:hAnsi="Times New Roman"/>
                <w:sz w:val="24"/>
                <w:szCs w:val="24"/>
              </w:rPr>
            </w:pPr>
            <w:r w:rsidRPr="00F72EFF">
              <w:rPr>
                <w:rFonts w:ascii="Times New Roman" w:hAnsi="Times New Roman"/>
                <w:b/>
                <w:sz w:val="24"/>
                <w:szCs w:val="24"/>
              </w:rPr>
              <w:lastRenderedPageBreak/>
              <w:t>Предложение</w:t>
            </w:r>
            <w:proofErr w:type="gramStart"/>
            <w:r w:rsidRPr="00F72EFF">
              <w:rPr>
                <w:rFonts w:ascii="Times New Roman" w:hAnsi="Times New Roman"/>
                <w:b/>
                <w:sz w:val="24"/>
                <w:szCs w:val="24"/>
              </w:rPr>
              <w:t>.Т</w:t>
            </w:r>
            <w:proofErr w:type="gramEnd"/>
            <w:r w:rsidRPr="00F72EFF">
              <w:rPr>
                <w:rFonts w:ascii="Times New Roman" w:hAnsi="Times New Roman"/>
                <w:b/>
                <w:sz w:val="24"/>
                <w:szCs w:val="24"/>
              </w:rPr>
              <w:t>екст.</w:t>
            </w:r>
            <w:r w:rsidRPr="00F72EFF">
              <w:rPr>
                <w:rFonts w:ascii="Times New Roman" w:hAnsi="Times New Roman"/>
                <w:sz w:val="24"/>
                <w:szCs w:val="24"/>
              </w:rPr>
              <w:t xml:space="preserve"> Различение предложений в зависимости от цели высказывания: повествовательные,</w:t>
            </w:r>
            <w:r w:rsidRPr="00F72EFF">
              <w:rPr>
                <w:rFonts w:ascii="Times New Roman" w:hAnsi="Times New Roman"/>
                <w:spacing w:val="1"/>
                <w:sz w:val="24"/>
                <w:szCs w:val="24"/>
              </w:rPr>
              <w:t xml:space="preserve"> </w:t>
            </w:r>
            <w:r w:rsidRPr="00F72EFF">
              <w:rPr>
                <w:rFonts w:ascii="Times New Roman" w:hAnsi="Times New Roman"/>
                <w:sz w:val="24"/>
                <w:szCs w:val="24"/>
              </w:rPr>
              <w:t>вопросительные, восклиц</w:t>
            </w:r>
            <w:r w:rsidRPr="00F72EFF">
              <w:rPr>
                <w:rFonts w:ascii="Times New Roman" w:hAnsi="Times New Roman"/>
                <w:sz w:val="24"/>
                <w:szCs w:val="24"/>
              </w:rPr>
              <w:t>а</w:t>
            </w:r>
            <w:r w:rsidRPr="00F72EFF">
              <w:rPr>
                <w:rFonts w:ascii="Times New Roman" w:hAnsi="Times New Roman"/>
                <w:sz w:val="24"/>
                <w:szCs w:val="24"/>
              </w:rPr>
              <w:t>тельные. Правильное их интонирование. Логическое ударение в</w:t>
            </w:r>
            <w:r w:rsidRPr="00F72EFF">
              <w:rPr>
                <w:rFonts w:ascii="Times New Roman" w:hAnsi="Times New Roman"/>
                <w:spacing w:val="-57"/>
                <w:sz w:val="24"/>
                <w:szCs w:val="24"/>
              </w:rPr>
              <w:t xml:space="preserve"> </w:t>
            </w:r>
            <w:r w:rsidRPr="00F72EFF">
              <w:rPr>
                <w:rFonts w:ascii="Times New Roman" w:hAnsi="Times New Roman"/>
                <w:sz w:val="24"/>
                <w:szCs w:val="24"/>
              </w:rPr>
              <w:t>предложениях.  Простое предложение с однородными членами. Перечисл</w:t>
            </w:r>
            <w:r w:rsidRPr="00F72EFF">
              <w:rPr>
                <w:rFonts w:ascii="Times New Roman" w:hAnsi="Times New Roman"/>
                <w:sz w:val="24"/>
                <w:szCs w:val="24"/>
              </w:rPr>
              <w:t>е</w:t>
            </w:r>
            <w:r w:rsidRPr="00F72EFF">
              <w:rPr>
                <w:rFonts w:ascii="Times New Roman" w:hAnsi="Times New Roman"/>
                <w:sz w:val="24"/>
                <w:szCs w:val="24"/>
              </w:rPr>
              <w:t>ние без союзов и с</w:t>
            </w:r>
            <w:r w:rsidRPr="00F72EFF">
              <w:rPr>
                <w:rFonts w:ascii="Times New Roman" w:hAnsi="Times New Roman"/>
                <w:spacing w:val="-57"/>
                <w:sz w:val="24"/>
                <w:szCs w:val="24"/>
              </w:rPr>
              <w:t xml:space="preserve"> </w:t>
            </w:r>
            <w:r w:rsidRPr="00F72EFF">
              <w:rPr>
                <w:rFonts w:ascii="Times New Roman" w:hAnsi="Times New Roman"/>
                <w:sz w:val="24"/>
                <w:szCs w:val="24"/>
              </w:rPr>
              <w:t>одиночным</w:t>
            </w:r>
            <w:r w:rsidRPr="00F72EFF">
              <w:rPr>
                <w:rFonts w:ascii="Times New Roman" w:hAnsi="Times New Roman"/>
                <w:spacing w:val="1"/>
                <w:sz w:val="24"/>
                <w:szCs w:val="24"/>
              </w:rPr>
              <w:t xml:space="preserve"> </w:t>
            </w:r>
            <w:r w:rsidRPr="00F72EFF">
              <w:rPr>
                <w:rFonts w:ascii="Times New Roman" w:hAnsi="Times New Roman"/>
                <w:sz w:val="24"/>
                <w:szCs w:val="24"/>
              </w:rPr>
              <w:t>союзом</w:t>
            </w:r>
            <w:r w:rsidRPr="00F72EFF">
              <w:rPr>
                <w:rFonts w:ascii="Times New Roman" w:hAnsi="Times New Roman"/>
                <w:spacing w:val="1"/>
                <w:sz w:val="24"/>
                <w:szCs w:val="24"/>
              </w:rPr>
              <w:t xml:space="preserve"> </w:t>
            </w:r>
            <w:r w:rsidRPr="00F72EFF">
              <w:rPr>
                <w:rFonts w:ascii="Times New Roman" w:hAnsi="Times New Roman"/>
                <w:b/>
                <w:i/>
                <w:sz w:val="24"/>
                <w:szCs w:val="24"/>
              </w:rPr>
              <w:t>и</w:t>
            </w:r>
            <w:r w:rsidRPr="00F72EFF">
              <w:rPr>
                <w:rFonts w:ascii="Times New Roman" w:hAnsi="Times New Roman"/>
                <w:i/>
                <w:sz w:val="24"/>
                <w:szCs w:val="24"/>
              </w:rPr>
              <w:t>.</w:t>
            </w:r>
            <w:r w:rsidRPr="00F72EFF">
              <w:rPr>
                <w:rFonts w:ascii="Times New Roman" w:hAnsi="Times New Roman"/>
                <w:i/>
                <w:spacing w:val="-1"/>
                <w:sz w:val="24"/>
                <w:szCs w:val="24"/>
              </w:rPr>
              <w:t xml:space="preserve"> </w:t>
            </w:r>
            <w:r w:rsidRPr="00F72EFF">
              <w:rPr>
                <w:rFonts w:ascii="Times New Roman" w:hAnsi="Times New Roman"/>
                <w:sz w:val="24"/>
                <w:szCs w:val="24"/>
              </w:rPr>
              <w:t>Интонация</w:t>
            </w:r>
            <w:r w:rsidRPr="00F72EFF">
              <w:rPr>
                <w:rFonts w:ascii="Times New Roman" w:hAnsi="Times New Roman"/>
                <w:spacing w:val="1"/>
                <w:sz w:val="24"/>
                <w:szCs w:val="24"/>
              </w:rPr>
              <w:t xml:space="preserve"> </w:t>
            </w:r>
            <w:r w:rsidRPr="00F72EFF">
              <w:rPr>
                <w:rFonts w:ascii="Times New Roman" w:hAnsi="Times New Roman"/>
                <w:sz w:val="24"/>
                <w:szCs w:val="24"/>
              </w:rPr>
              <w:t>перечисления.  Однородные</w:t>
            </w:r>
            <w:r w:rsidRPr="00F72EFF">
              <w:rPr>
                <w:rFonts w:ascii="Times New Roman" w:hAnsi="Times New Roman"/>
                <w:spacing w:val="-5"/>
                <w:sz w:val="24"/>
                <w:szCs w:val="24"/>
              </w:rPr>
              <w:t xml:space="preserve"> </w:t>
            </w:r>
            <w:r w:rsidRPr="00F72EFF">
              <w:rPr>
                <w:rFonts w:ascii="Times New Roman" w:hAnsi="Times New Roman"/>
                <w:sz w:val="24"/>
                <w:szCs w:val="24"/>
              </w:rPr>
              <w:t>члены</w:t>
            </w:r>
            <w:r w:rsidRPr="00F72EFF">
              <w:rPr>
                <w:rFonts w:ascii="Times New Roman" w:hAnsi="Times New Roman"/>
                <w:spacing w:val="-3"/>
                <w:sz w:val="24"/>
                <w:szCs w:val="24"/>
              </w:rPr>
              <w:t xml:space="preserve"> </w:t>
            </w:r>
            <w:r w:rsidRPr="00F72EFF">
              <w:rPr>
                <w:rFonts w:ascii="Times New Roman" w:hAnsi="Times New Roman"/>
                <w:sz w:val="24"/>
                <w:szCs w:val="24"/>
              </w:rPr>
              <w:t>предложения</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союзами</w:t>
            </w:r>
            <w:r w:rsidRPr="00F72EFF">
              <w:rPr>
                <w:rFonts w:ascii="Times New Roman" w:hAnsi="Times New Roman"/>
                <w:spacing w:val="-3"/>
                <w:sz w:val="24"/>
                <w:szCs w:val="24"/>
              </w:rPr>
              <w:t xml:space="preserve"> </w:t>
            </w:r>
            <w:r w:rsidRPr="00F72EFF">
              <w:rPr>
                <w:rFonts w:ascii="Times New Roman" w:hAnsi="Times New Roman"/>
                <w:b/>
                <w:i/>
                <w:sz w:val="24"/>
                <w:szCs w:val="24"/>
              </w:rPr>
              <w:t>а,</w:t>
            </w:r>
            <w:r w:rsidRPr="00F72EFF">
              <w:rPr>
                <w:rFonts w:ascii="Times New Roman" w:hAnsi="Times New Roman"/>
                <w:b/>
                <w:i/>
                <w:spacing w:val="-3"/>
                <w:sz w:val="24"/>
                <w:szCs w:val="24"/>
              </w:rPr>
              <w:t xml:space="preserve"> </w:t>
            </w:r>
            <w:r w:rsidRPr="00F72EFF">
              <w:rPr>
                <w:rFonts w:ascii="Times New Roman" w:hAnsi="Times New Roman"/>
                <w:b/>
                <w:i/>
                <w:sz w:val="24"/>
                <w:szCs w:val="24"/>
              </w:rPr>
              <w:t>но.</w:t>
            </w:r>
            <w:r w:rsidRPr="00F72EFF">
              <w:rPr>
                <w:rFonts w:ascii="Times New Roman" w:hAnsi="Times New Roman"/>
                <w:b/>
                <w:i/>
                <w:spacing w:val="-3"/>
                <w:sz w:val="24"/>
                <w:szCs w:val="24"/>
              </w:rPr>
              <w:t xml:space="preserve"> </w:t>
            </w:r>
            <w:r w:rsidRPr="00F72EFF">
              <w:rPr>
                <w:rFonts w:ascii="Times New Roman" w:hAnsi="Times New Roman"/>
                <w:sz w:val="24"/>
                <w:szCs w:val="24"/>
              </w:rPr>
              <w:t>Интонация</w:t>
            </w:r>
            <w:r w:rsidRPr="00F72EFF">
              <w:rPr>
                <w:rFonts w:ascii="Times New Roman" w:hAnsi="Times New Roman"/>
                <w:spacing w:val="-1"/>
                <w:sz w:val="24"/>
                <w:szCs w:val="24"/>
              </w:rPr>
              <w:t xml:space="preserve"> </w:t>
            </w:r>
            <w:r w:rsidRPr="00F72EFF">
              <w:rPr>
                <w:rFonts w:ascii="Times New Roman" w:hAnsi="Times New Roman"/>
                <w:sz w:val="24"/>
                <w:szCs w:val="24"/>
              </w:rPr>
              <w:t>сопоста</w:t>
            </w:r>
            <w:r w:rsidRPr="00F72EFF">
              <w:rPr>
                <w:rFonts w:ascii="Times New Roman" w:hAnsi="Times New Roman"/>
                <w:sz w:val="24"/>
                <w:szCs w:val="24"/>
              </w:rPr>
              <w:t>в</w:t>
            </w:r>
            <w:r w:rsidRPr="00F72EFF">
              <w:rPr>
                <w:rFonts w:ascii="Times New Roman" w:hAnsi="Times New Roman"/>
                <w:sz w:val="24"/>
                <w:szCs w:val="24"/>
              </w:rPr>
              <w:t>ления  Выбор</w:t>
            </w:r>
            <w:r w:rsidRPr="00F72EFF">
              <w:rPr>
                <w:rFonts w:ascii="Times New Roman" w:hAnsi="Times New Roman"/>
                <w:spacing w:val="-5"/>
                <w:sz w:val="24"/>
                <w:szCs w:val="24"/>
              </w:rPr>
              <w:t xml:space="preserve"> </w:t>
            </w:r>
            <w:r w:rsidRPr="00F72EFF">
              <w:rPr>
                <w:rFonts w:ascii="Times New Roman" w:hAnsi="Times New Roman"/>
                <w:sz w:val="24"/>
                <w:szCs w:val="24"/>
              </w:rPr>
              <w:t>лексического</w:t>
            </w:r>
            <w:r w:rsidRPr="00F72EFF">
              <w:rPr>
                <w:rFonts w:ascii="Times New Roman" w:hAnsi="Times New Roman"/>
                <w:spacing w:val="-1"/>
                <w:sz w:val="24"/>
                <w:szCs w:val="24"/>
              </w:rPr>
              <w:t xml:space="preserve"> </w:t>
            </w:r>
            <w:r w:rsidRPr="00F72EFF">
              <w:rPr>
                <w:rFonts w:ascii="Times New Roman" w:hAnsi="Times New Roman"/>
                <w:sz w:val="24"/>
                <w:szCs w:val="24"/>
              </w:rPr>
              <w:t>материала</w:t>
            </w:r>
            <w:r w:rsidRPr="00F72EFF">
              <w:rPr>
                <w:rFonts w:ascii="Times New Roman" w:hAnsi="Times New Roman"/>
                <w:spacing w:val="-4"/>
                <w:sz w:val="24"/>
                <w:szCs w:val="24"/>
              </w:rPr>
              <w:t xml:space="preserve"> </w:t>
            </w:r>
            <w:r w:rsidRPr="00F72EFF">
              <w:rPr>
                <w:rFonts w:ascii="Times New Roman" w:hAnsi="Times New Roman"/>
                <w:sz w:val="24"/>
                <w:szCs w:val="24"/>
              </w:rPr>
              <w:t>для</w:t>
            </w:r>
            <w:r w:rsidRPr="00F72EFF">
              <w:rPr>
                <w:rFonts w:ascii="Times New Roman" w:hAnsi="Times New Roman"/>
                <w:spacing w:val="-4"/>
                <w:sz w:val="24"/>
                <w:szCs w:val="24"/>
              </w:rPr>
              <w:t xml:space="preserve"> </w:t>
            </w:r>
            <w:r w:rsidRPr="00F72EFF">
              <w:rPr>
                <w:rFonts w:ascii="Times New Roman" w:hAnsi="Times New Roman"/>
                <w:sz w:val="24"/>
                <w:szCs w:val="24"/>
              </w:rPr>
              <w:t>построения</w:t>
            </w:r>
            <w:r w:rsidRPr="00F72EFF">
              <w:rPr>
                <w:rFonts w:ascii="Times New Roman" w:hAnsi="Times New Roman"/>
                <w:spacing w:val="-4"/>
                <w:sz w:val="24"/>
                <w:szCs w:val="24"/>
              </w:rPr>
              <w:t xml:space="preserve"> </w:t>
            </w:r>
            <w:r w:rsidRPr="00F72EFF">
              <w:rPr>
                <w:rFonts w:ascii="Times New Roman" w:hAnsi="Times New Roman"/>
                <w:sz w:val="24"/>
                <w:szCs w:val="24"/>
              </w:rPr>
              <w:t>различных</w:t>
            </w:r>
            <w:r w:rsidRPr="00F72EFF">
              <w:rPr>
                <w:rFonts w:ascii="Times New Roman" w:hAnsi="Times New Roman"/>
                <w:spacing w:val="-2"/>
                <w:sz w:val="24"/>
                <w:szCs w:val="24"/>
              </w:rPr>
              <w:t xml:space="preserve"> </w:t>
            </w:r>
            <w:r w:rsidRPr="00F72EFF">
              <w:rPr>
                <w:rFonts w:ascii="Times New Roman" w:hAnsi="Times New Roman"/>
                <w:sz w:val="24"/>
                <w:szCs w:val="24"/>
              </w:rPr>
              <w:t>предложений</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зависимости</w:t>
            </w:r>
            <w:r w:rsidRPr="00F72EFF">
              <w:rPr>
                <w:rFonts w:ascii="Times New Roman" w:hAnsi="Times New Roman"/>
                <w:spacing w:val="-57"/>
                <w:sz w:val="24"/>
                <w:szCs w:val="24"/>
              </w:rPr>
              <w:t xml:space="preserve"> </w:t>
            </w:r>
            <w:r w:rsidRPr="00F72EFF">
              <w:rPr>
                <w:rFonts w:ascii="Times New Roman" w:hAnsi="Times New Roman"/>
                <w:sz w:val="24"/>
                <w:szCs w:val="24"/>
              </w:rPr>
              <w:t>от речевой ситуации (</w:t>
            </w:r>
            <w:r w:rsidRPr="00F72EFF">
              <w:rPr>
                <w:rFonts w:ascii="Times New Roman" w:hAnsi="Times New Roman"/>
                <w:i/>
                <w:sz w:val="24"/>
                <w:szCs w:val="24"/>
              </w:rPr>
              <w:t>говорить о деле, живо о чем-то рассказывать, что-то</w:t>
            </w:r>
            <w:r w:rsidRPr="00F72EFF">
              <w:rPr>
                <w:rFonts w:ascii="Times New Roman" w:hAnsi="Times New Roman"/>
                <w:i/>
                <w:spacing w:val="1"/>
                <w:sz w:val="24"/>
                <w:szCs w:val="24"/>
              </w:rPr>
              <w:t xml:space="preserve"> </w:t>
            </w:r>
            <w:r w:rsidRPr="00F72EFF">
              <w:rPr>
                <w:rFonts w:ascii="Times New Roman" w:hAnsi="Times New Roman"/>
                <w:i/>
                <w:sz w:val="24"/>
                <w:szCs w:val="24"/>
              </w:rPr>
              <w:t>доказывать</w:t>
            </w:r>
            <w:r w:rsidRPr="00F72EFF">
              <w:rPr>
                <w:rFonts w:ascii="Times New Roman" w:hAnsi="Times New Roman"/>
                <w:sz w:val="24"/>
                <w:szCs w:val="24"/>
              </w:rPr>
              <w:t>)</w:t>
            </w:r>
            <w:r w:rsidRPr="00F72EFF">
              <w:rPr>
                <w:rFonts w:ascii="Times New Roman" w:hAnsi="Times New Roman"/>
                <w:i/>
                <w:sz w:val="24"/>
                <w:szCs w:val="24"/>
              </w:rPr>
              <w:t xml:space="preserve">. </w:t>
            </w:r>
            <w:r w:rsidRPr="00F72EFF">
              <w:rPr>
                <w:rFonts w:ascii="Times New Roman" w:hAnsi="Times New Roman"/>
                <w:sz w:val="24"/>
                <w:szCs w:val="24"/>
              </w:rPr>
              <w:t>Составление диалогов с речевыми задачами: хочу сообщить, хочу</w:t>
            </w:r>
            <w:r w:rsidRPr="00F72EFF">
              <w:rPr>
                <w:rFonts w:ascii="Times New Roman" w:hAnsi="Times New Roman"/>
                <w:spacing w:val="1"/>
                <w:sz w:val="24"/>
                <w:szCs w:val="24"/>
              </w:rPr>
              <w:t xml:space="preserve"> </w:t>
            </w:r>
            <w:r w:rsidRPr="00F72EFF">
              <w:rPr>
                <w:rFonts w:ascii="Times New Roman" w:hAnsi="Times New Roman"/>
                <w:sz w:val="24"/>
                <w:szCs w:val="24"/>
              </w:rPr>
              <w:t>рассказать, хочу убедить.  Практическое знакомство с обращением. Интонационные особенности. Культура речи</w:t>
            </w:r>
            <w:r w:rsidRPr="00F72EFF">
              <w:rPr>
                <w:rFonts w:ascii="Times New Roman" w:hAnsi="Times New Roman"/>
                <w:spacing w:val="-57"/>
                <w:sz w:val="24"/>
                <w:szCs w:val="24"/>
              </w:rPr>
              <w:t xml:space="preserve"> </w:t>
            </w:r>
            <w:r w:rsidRPr="00F72EFF">
              <w:rPr>
                <w:rFonts w:ascii="Times New Roman" w:hAnsi="Times New Roman"/>
                <w:sz w:val="24"/>
                <w:szCs w:val="24"/>
              </w:rPr>
              <w:t>при</w:t>
            </w:r>
            <w:r w:rsidRPr="00F72EFF">
              <w:rPr>
                <w:rFonts w:ascii="Times New Roman" w:hAnsi="Times New Roman"/>
                <w:spacing w:val="-2"/>
                <w:sz w:val="24"/>
                <w:szCs w:val="24"/>
              </w:rPr>
              <w:t xml:space="preserve"> </w:t>
            </w:r>
            <w:r w:rsidRPr="00F72EFF">
              <w:rPr>
                <w:rFonts w:ascii="Times New Roman" w:hAnsi="Times New Roman"/>
                <w:sz w:val="24"/>
                <w:szCs w:val="24"/>
              </w:rPr>
              <w:t>обращении. Место обращения в предложении. Знаки</w:t>
            </w:r>
            <w:r w:rsidRPr="00F72EFF">
              <w:rPr>
                <w:rFonts w:ascii="Times New Roman" w:hAnsi="Times New Roman"/>
                <w:spacing w:val="2"/>
                <w:sz w:val="24"/>
                <w:szCs w:val="24"/>
              </w:rPr>
              <w:t xml:space="preserve"> </w:t>
            </w:r>
            <w:r w:rsidRPr="00F72EFF">
              <w:rPr>
                <w:rFonts w:ascii="Times New Roman" w:hAnsi="Times New Roman"/>
                <w:sz w:val="24"/>
                <w:szCs w:val="24"/>
              </w:rPr>
              <w:t>препинания.  Составление</w:t>
            </w:r>
            <w:r w:rsidRPr="00F72EFF">
              <w:rPr>
                <w:rFonts w:ascii="Times New Roman" w:hAnsi="Times New Roman"/>
                <w:spacing w:val="-1"/>
                <w:sz w:val="24"/>
                <w:szCs w:val="24"/>
              </w:rPr>
              <w:t xml:space="preserve"> </w:t>
            </w:r>
            <w:r w:rsidRPr="00F72EFF">
              <w:rPr>
                <w:rFonts w:ascii="Times New Roman" w:hAnsi="Times New Roman"/>
                <w:sz w:val="24"/>
                <w:szCs w:val="24"/>
              </w:rPr>
              <w:t>коротких</w:t>
            </w:r>
            <w:r w:rsidRPr="00F72EFF">
              <w:rPr>
                <w:rFonts w:ascii="Times New Roman" w:hAnsi="Times New Roman"/>
                <w:spacing w:val="3"/>
                <w:sz w:val="24"/>
                <w:szCs w:val="24"/>
              </w:rPr>
              <w:t xml:space="preserve"> </w:t>
            </w:r>
            <w:r w:rsidRPr="00F72EFF">
              <w:rPr>
                <w:rFonts w:ascii="Times New Roman" w:hAnsi="Times New Roman"/>
                <w:sz w:val="24"/>
                <w:szCs w:val="24"/>
              </w:rPr>
              <w:t>повествовательных</w:t>
            </w:r>
            <w:r w:rsidRPr="00F72EFF">
              <w:rPr>
                <w:rFonts w:ascii="Times New Roman" w:hAnsi="Times New Roman"/>
                <w:spacing w:val="-2"/>
                <w:sz w:val="24"/>
                <w:szCs w:val="24"/>
              </w:rPr>
              <w:t xml:space="preserve"> </w:t>
            </w:r>
            <w:r w:rsidRPr="00F72EFF">
              <w:rPr>
                <w:rFonts w:ascii="Times New Roman" w:hAnsi="Times New Roman"/>
                <w:sz w:val="24"/>
                <w:szCs w:val="24"/>
              </w:rPr>
              <w:t>текстов</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последовательным,</w:t>
            </w:r>
            <w:r w:rsidRPr="00F72EFF">
              <w:rPr>
                <w:rFonts w:ascii="Times New Roman" w:hAnsi="Times New Roman"/>
                <w:spacing w:val="1"/>
                <w:sz w:val="24"/>
                <w:szCs w:val="24"/>
              </w:rPr>
              <w:t xml:space="preserve"> </w:t>
            </w:r>
            <w:r w:rsidRPr="00F72EFF">
              <w:rPr>
                <w:rFonts w:ascii="Times New Roman" w:hAnsi="Times New Roman"/>
                <w:sz w:val="24"/>
                <w:szCs w:val="24"/>
              </w:rPr>
              <w:t>развертыванием</w:t>
            </w:r>
            <w:r w:rsidRPr="00F72EFF">
              <w:rPr>
                <w:rFonts w:ascii="Times New Roman" w:hAnsi="Times New Roman"/>
                <w:spacing w:val="-4"/>
                <w:sz w:val="24"/>
                <w:szCs w:val="24"/>
              </w:rPr>
              <w:t xml:space="preserve"> </w:t>
            </w:r>
            <w:r w:rsidRPr="00F72EFF">
              <w:rPr>
                <w:rFonts w:ascii="Times New Roman" w:hAnsi="Times New Roman"/>
                <w:sz w:val="24"/>
                <w:szCs w:val="24"/>
              </w:rPr>
              <w:t>событий</w:t>
            </w:r>
            <w:r w:rsidRPr="00F72EFF">
              <w:rPr>
                <w:rFonts w:ascii="Times New Roman" w:hAnsi="Times New Roman"/>
                <w:spacing w:val="-4"/>
                <w:sz w:val="24"/>
                <w:szCs w:val="24"/>
              </w:rPr>
              <w:t xml:space="preserve"> </w:t>
            </w:r>
            <w:r w:rsidRPr="00F72EFF">
              <w:rPr>
                <w:rFonts w:ascii="Times New Roman" w:hAnsi="Times New Roman"/>
                <w:sz w:val="24"/>
                <w:szCs w:val="24"/>
              </w:rPr>
              <w:t>или</w:t>
            </w:r>
            <w:r w:rsidRPr="00F72EFF">
              <w:rPr>
                <w:rFonts w:ascii="Times New Roman" w:hAnsi="Times New Roman"/>
                <w:spacing w:val="-6"/>
                <w:sz w:val="24"/>
                <w:szCs w:val="24"/>
              </w:rPr>
              <w:t xml:space="preserve"> </w:t>
            </w:r>
            <w:r w:rsidRPr="00F72EFF">
              <w:rPr>
                <w:rFonts w:ascii="Times New Roman" w:hAnsi="Times New Roman"/>
                <w:sz w:val="24"/>
                <w:szCs w:val="24"/>
              </w:rPr>
              <w:t>действий</w:t>
            </w:r>
            <w:r w:rsidRPr="00F72EFF">
              <w:rPr>
                <w:rFonts w:ascii="Times New Roman" w:hAnsi="Times New Roman"/>
                <w:spacing w:val="-2"/>
                <w:sz w:val="24"/>
                <w:szCs w:val="24"/>
              </w:rPr>
              <w:t xml:space="preserve"> </w:t>
            </w:r>
            <w:r w:rsidRPr="00F72EFF">
              <w:rPr>
                <w:rFonts w:ascii="Times New Roman" w:hAnsi="Times New Roman"/>
                <w:sz w:val="24"/>
                <w:szCs w:val="24"/>
              </w:rPr>
              <w:t>во</w:t>
            </w:r>
            <w:r w:rsidRPr="00F72EFF">
              <w:rPr>
                <w:rFonts w:ascii="Times New Roman" w:hAnsi="Times New Roman"/>
                <w:spacing w:val="-5"/>
                <w:sz w:val="24"/>
                <w:szCs w:val="24"/>
              </w:rPr>
              <w:t xml:space="preserve"> </w:t>
            </w:r>
            <w:r w:rsidRPr="00F72EFF">
              <w:rPr>
                <w:rFonts w:ascii="Times New Roman" w:hAnsi="Times New Roman"/>
                <w:sz w:val="24"/>
                <w:szCs w:val="24"/>
              </w:rPr>
              <w:t>вр</w:t>
            </w:r>
            <w:r w:rsidRPr="00F72EFF">
              <w:rPr>
                <w:rFonts w:ascii="Times New Roman" w:hAnsi="Times New Roman"/>
                <w:sz w:val="24"/>
                <w:szCs w:val="24"/>
              </w:rPr>
              <w:t>е</w:t>
            </w:r>
            <w:r w:rsidRPr="00F72EFF">
              <w:rPr>
                <w:rFonts w:ascii="Times New Roman" w:hAnsi="Times New Roman"/>
                <w:sz w:val="24"/>
                <w:szCs w:val="24"/>
              </w:rPr>
              <w:t>мени.</w:t>
            </w:r>
            <w:r w:rsidRPr="00F72EFF">
              <w:rPr>
                <w:rFonts w:ascii="Times New Roman" w:hAnsi="Times New Roman"/>
                <w:spacing w:val="-5"/>
                <w:sz w:val="24"/>
                <w:szCs w:val="24"/>
              </w:rPr>
              <w:t xml:space="preserve"> </w:t>
            </w:r>
            <w:r w:rsidRPr="00F72EFF">
              <w:rPr>
                <w:rFonts w:ascii="Times New Roman" w:hAnsi="Times New Roman"/>
                <w:sz w:val="24"/>
                <w:szCs w:val="24"/>
              </w:rPr>
              <w:t>Использование</w:t>
            </w:r>
            <w:r w:rsidRPr="00F72EFF">
              <w:rPr>
                <w:rFonts w:ascii="Times New Roman" w:hAnsi="Times New Roman"/>
                <w:spacing w:val="-4"/>
                <w:sz w:val="24"/>
                <w:szCs w:val="24"/>
              </w:rPr>
              <w:t xml:space="preserve"> </w:t>
            </w:r>
            <w:r w:rsidRPr="00F72EFF">
              <w:rPr>
                <w:rFonts w:ascii="Times New Roman" w:hAnsi="Times New Roman"/>
                <w:sz w:val="24"/>
                <w:szCs w:val="24"/>
              </w:rPr>
              <w:t>соответствующих</w:t>
            </w:r>
            <w:r w:rsidRPr="00F72EFF">
              <w:rPr>
                <w:rFonts w:ascii="Times New Roman" w:hAnsi="Times New Roman"/>
                <w:spacing w:val="-57"/>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 св</w:t>
            </w:r>
            <w:proofErr w:type="gramEnd"/>
            <w:r w:rsidRPr="00F72EFF">
              <w:rPr>
                <w:rFonts w:ascii="Times New Roman" w:hAnsi="Times New Roman"/>
                <w:sz w:val="24"/>
                <w:szCs w:val="24"/>
              </w:rPr>
              <w:t xml:space="preserve">язи предложений в тексте: </w:t>
            </w:r>
            <w:r w:rsidRPr="00F72EFF">
              <w:rPr>
                <w:rFonts w:ascii="Times New Roman" w:hAnsi="Times New Roman"/>
                <w:i/>
                <w:sz w:val="24"/>
                <w:szCs w:val="24"/>
              </w:rPr>
              <w:t xml:space="preserve">однажды, утром, вечером </w:t>
            </w:r>
            <w:r w:rsidRPr="00F72EFF">
              <w:rPr>
                <w:rFonts w:ascii="Times New Roman" w:hAnsi="Times New Roman"/>
                <w:sz w:val="24"/>
                <w:szCs w:val="24"/>
              </w:rPr>
              <w:t xml:space="preserve">или </w:t>
            </w:r>
            <w:r w:rsidRPr="00F72EFF">
              <w:rPr>
                <w:rFonts w:ascii="Times New Roman" w:hAnsi="Times New Roman"/>
                <w:i/>
                <w:sz w:val="24"/>
                <w:szCs w:val="24"/>
              </w:rPr>
              <w:t>сначала, потом,</w:t>
            </w:r>
            <w:r w:rsidRPr="00F72EFF">
              <w:rPr>
                <w:rFonts w:ascii="Times New Roman" w:hAnsi="Times New Roman"/>
                <w:i/>
                <w:spacing w:val="1"/>
                <w:sz w:val="24"/>
                <w:szCs w:val="24"/>
              </w:rPr>
              <w:t xml:space="preserve"> </w:t>
            </w:r>
            <w:r w:rsidRPr="00F72EFF">
              <w:rPr>
                <w:rFonts w:ascii="Times New Roman" w:hAnsi="Times New Roman"/>
                <w:i/>
                <w:sz w:val="24"/>
                <w:szCs w:val="24"/>
              </w:rPr>
              <w:t>затем,</w:t>
            </w:r>
            <w:r w:rsidRPr="00F72EFF">
              <w:rPr>
                <w:rFonts w:ascii="Times New Roman" w:hAnsi="Times New Roman"/>
                <w:i/>
                <w:spacing w:val="-1"/>
                <w:sz w:val="24"/>
                <w:szCs w:val="24"/>
              </w:rPr>
              <w:t xml:space="preserve"> </w:t>
            </w:r>
            <w:r w:rsidRPr="00F72EFF">
              <w:rPr>
                <w:rFonts w:ascii="Times New Roman" w:hAnsi="Times New Roman"/>
                <w:i/>
                <w:sz w:val="24"/>
                <w:szCs w:val="24"/>
              </w:rPr>
              <w:t>наконец.</w:t>
            </w:r>
            <w:r w:rsidRPr="00F72EFF">
              <w:rPr>
                <w:rFonts w:ascii="Times New Roman" w:hAnsi="Times New Roman"/>
                <w:sz w:val="24"/>
                <w:szCs w:val="24"/>
              </w:rPr>
              <w:t xml:space="preserve">  Исправление в тексте нарушений в логике и последовательности высказывания (с</w:t>
            </w:r>
            <w:r w:rsidRPr="00F72EFF">
              <w:rPr>
                <w:rFonts w:ascii="Times New Roman" w:hAnsi="Times New Roman"/>
                <w:spacing w:val="1"/>
                <w:sz w:val="24"/>
                <w:szCs w:val="24"/>
              </w:rPr>
              <w:t xml:space="preserve"> </w:t>
            </w:r>
            <w:r w:rsidRPr="00F72EFF">
              <w:rPr>
                <w:rFonts w:ascii="Times New Roman" w:hAnsi="Times New Roman"/>
                <w:sz w:val="24"/>
                <w:szCs w:val="24"/>
              </w:rPr>
              <w:t>помощью учителя). Нахождение в тексте речевых недоч</w:t>
            </w:r>
            <w:r w:rsidRPr="00F72EFF">
              <w:rPr>
                <w:rFonts w:ascii="Times New Roman" w:hAnsi="Times New Roman"/>
                <w:sz w:val="24"/>
                <w:szCs w:val="24"/>
              </w:rPr>
              <w:t>е</w:t>
            </w:r>
            <w:r w:rsidRPr="00F72EFF">
              <w:rPr>
                <w:rFonts w:ascii="Times New Roman" w:hAnsi="Times New Roman"/>
                <w:sz w:val="24"/>
                <w:szCs w:val="24"/>
              </w:rPr>
              <w:t>тов, вызванных неточным или</w:t>
            </w:r>
            <w:r w:rsidRPr="00F72EFF">
              <w:rPr>
                <w:rFonts w:ascii="Times New Roman" w:hAnsi="Times New Roman"/>
                <w:spacing w:val="1"/>
                <w:sz w:val="24"/>
                <w:szCs w:val="24"/>
              </w:rPr>
              <w:t xml:space="preserve"> </w:t>
            </w:r>
            <w:r w:rsidRPr="00F72EFF">
              <w:rPr>
                <w:rFonts w:ascii="Times New Roman" w:hAnsi="Times New Roman"/>
                <w:sz w:val="24"/>
                <w:szCs w:val="24"/>
              </w:rPr>
              <w:t>неправильным употреблением слов, неоправданным повтором, нарушением границ</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предложений,</w:t>
            </w:r>
            <w:r w:rsidRPr="00F72EFF">
              <w:rPr>
                <w:rFonts w:ascii="Times New Roman" w:hAnsi="Times New Roman"/>
                <w:spacing w:val="-4"/>
                <w:sz w:val="24"/>
                <w:szCs w:val="24"/>
              </w:rPr>
              <w:t xml:space="preserve"> </w:t>
            </w:r>
            <w:r w:rsidRPr="00F72EFF">
              <w:rPr>
                <w:rFonts w:ascii="Times New Roman" w:hAnsi="Times New Roman"/>
                <w:sz w:val="24"/>
                <w:szCs w:val="24"/>
              </w:rPr>
              <w:t>неверным</w:t>
            </w:r>
            <w:r w:rsidRPr="00F72EFF">
              <w:rPr>
                <w:rFonts w:ascii="Times New Roman" w:hAnsi="Times New Roman"/>
                <w:spacing w:val="-5"/>
                <w:sz w:val="24"/>
                <w:szCs w:val="24"/>
              </w:rPr>
              <w:t xml:space="preserve"> </w:t>
            </w:r>
            <w:r w:rsidRPr="00F72EFF">
              <w:rPr>
                <w:rFonts w:ascii="Times New Roman" w:hAnsi="Times New Roman"/>
                <w:sz w:val="24"/>
                <w:szCs w:val="24"/>
              </w:rPr>
              <w:t>употреблением</w:t>
            </w:r>
            <w:r w:rsidRPr="00F72EFF">
              <w:rPr>
                <w:rFonts w:ascii="Times New Roman" w:hAnsi="Times New Roman"/>
                <w:spacing w:val="-3"/>
                <w:sz w:val="24"/>
                <w:szCs w:val="24"/>
              </w:rPr>
              <w:t xml:space="preserve"> </w:t>
            </w:r>
            <w:r w:rsidRPr="00F72EFF">
              <w:rPr>
                <w:rFonts w:ascii="Times New Roman" w:hAnsi="Times New Roman"/>
                <w:sz w:val="24"/>
                <w:szCs w:val="24"/>
              </w:rPr>
              <w:t>слов,</w:t>
            </w:r>
            <w:r w:rsidRPr="00F72EFF">
              <w:rPr>
                <w:rFonts w:ascii="Times New Roman" w:hAnsi="Times New Roman"/>
                <w:spacing w:val="-5"/>
                <w:sz w:val="24"/>
                <w:szCs w:val="24"/>
              </w:rPr>
              <w:t xml:space="preserve"> </w:t>
            </w:r>
            <w:r w:rsidRPr="00F72EFF">
              <w:rPr>
                <w:rFonts w:ascii="Times New Roman" w:hAnsi="Times New Roman"/>
                <w:sz w:val="24"/>
                <w:szCs w:val="24"/>
              </w:rPr>
              <w:t>связывающих</w:t>
            </w:r>
            <w:r w:rsidRPr="00F72EFF">
              <w:rPr>
                <w:rFonts w:ascii="Times New Roman" w:hAnsi="Times New Roman"/>
                <w:spacing w:val="-3"/>
                <w:sz w:val="24"/>
                <w:szCs w:val="24"/>
              </w:rPr>
              <w:t xml:space="preserve"> </w:t>
            </w:r>
            <w:r w:rsidRPr="00F72EFF">
              <w:rPr>
                <w:rFonts w:ascii="Times New Roman" w:hAnsi="Times New Roman"/>
                <w:sz w:val="24"/>
                <w:szCs w:val="24"/>
              </w:rPr>
              <w:t>одно</w:t>
            </w:r>
            <w:r w:rsidRPr="00F72EFF">
              <w:rPr>
                <w:rFonts w:ascii="Times New Roman" w:hAnsi="Times New Roman"/>
                <w:spacing w:val="-5"/>
                <w:sz w:val="24"/>
                <w:szCs w:val="24"/>
              </w:rPr>
              <w:t xml:space="preserve"> </w:t>
            </w:r>
            <w:r w:rsidRPr="00F72EFF">
              <w:rPr>
                <w:rFonts w:ascii="Times New Roman" w:hAnsi="Times New Roman"/>
                <w:sz w:val="24"/>
                <w:szCs w:val="24"/>
              </w:rPr>
              <w:t>предложение</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другим.</w:t>
            </w:r>
          </w:p>
          <w:p w:rsidR="00E077CF" w:rsidRPr="00F72EFF" w:rsidRDefault="00E077CF" w:rsidP="00721489">
            <w:pPr>
              <w:rPr>
                <w:b/>
                <w:sz w:val="24"/>
                <w:szCs w:val="24"/>
              </w:rPr>
            </w:pPr>
          </w:p>
        </w:tc>
      </w:tr>
      <w:tr w:rsidR="00FB3F45" w:rsidRPr="00F72EFF" w:rsidTr="00721489">
        <w:trPr>
          <w:trHeight w:val="2542"/>
        </w:trPr>
        <w:tc>
          <w:tcPr>
            <w:tcW w:w="14850" w:type="dxa"/>
          </w:tcPr>
          <w:p w:rsidR="00FB3F45" w:rsidRPr="00F72EFF" w:rsidRDefault="00FB3F45" w:rsidP="00721489">
            <w:pPr>
              <w:pStyle w:val="ab"/>
              <w:spacing w:before="74"/>
              <w:ind w:right="215"/>
              <w:rPr>
                <w:rFonts w:ascii="Times New Roman" w:hAnsi="Times New Roman"/>
                <w:sz w:val="24"/>
                <w:szCs w:val="24"/>
              </w:rPr>
            </w:pPr>
            <w:r w:rsidRPr="00F72EFF">
              <w:rPr>
                <w:rFonts w:ascii="Times New Roman" w:hAnsi="Times New Roman"/>
                <w:b/>
                <w:sz w:val="24"/>
                <w:szCs w:val="24"/>
              </w:rPr>
              <w:lastRenderedPageBreak/>
              <w:t>Повторение. Связная</w:t>
            </w:r>
            <w:r w:rsidRPr="00F72EFF">
              <w:rPr>
                <w:rFonts w:ascii="Times New Roman" w:hAnsi="Times New Roman"/>
                <w:b/>
                <w:spacing w:val="-6"/>
                <w:sz w:val="24"/>
                <w:szCs w:val="24"/>
              </w:rPr>
              <w:t xml:space="preserve"> </w:t>
            </w:r>
            <w:r w:rsidRPr="00F72EFF">
              <w:rPr>
                <w:rFonts w:ascii="Times New Roman" w:hAnsi="Times New Roman"/>
                <w:b/>
                <w:sz w:val="24"/>
                <w:szCs w:val="24"/>
              </w:rPr>
              <w:t>речь</w:t>
            </w:r>
            <w:r w:rsidRPr="00F72EFF">
              <w:rPr>
                <w:rFonts w:ascii="Times New Roman" w:hAnsi="Times New Roman"/>
                <w:b/>
                <w:spacing w:val="-5"/>
                <w:sz w:val="24"/>
                <w:szCs w:val="24"/>
              </w:rPr>
              <w:t>.</w:t>
            </w:r>
            <w:r w:rsidRPr="00F72EFF">
              <w:rPr>
                <w:rFonts w:ascii="Times New Roman" w:hAnsi="Times New Roman"/>
                <w:sz w:val="24"/>
                <w:szCs w:val="24"/>
              </w:rPr>
              <w:t xml:space="preserve"> Свободный</w:t>
            </w:r>
            <w:r w:rsidRPr="00F72EFF">
              <w:rPr>
                <w:rFonts w:ascii="Times New Roman" w:hAnsi="Times New Roman"/>
                <w:spacing w:val="-5"/>
                <w:sz w:val="24"/>
                <w:szCs w:val="24"/>
              </w:rPr>
              <w:t xml:space="preserve"> </w:t>
            </w:r>
            <w:r w:rsidRPr="00F72EFF">
              <w:rPr>
                <w:rFonts w:ascii="Times New Roman" w:hAnsi="Times New Roman"/>
                <w:sz w:val="24"/>
                <w:szCs w:val="24"/>
              </w:rPr>
              <w:t>диктант</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6"/>
                <w:sz w:val="24"/>
                <w:szCs w:val="24"/>
              </w:rPr>
              <w:t xml:space="preserve"> </w:t>
            </w:r>
            <w:r w:rsidRPr="00F72EFF">
              <w:rPr>
                <w:rFonts w:ascii="Times New Roman" w:hAnsi="Times New Roman"/>
                <w:sz w:val="24"/>
                <w:szCs w:val="24"/>
              </w:rPr>
              <w:t>предварительным</w:t>
            </w:r>
            <w:r w:rsidRPr="00F72EFF">
              <w:rPr>
                <w:rFonts w:ascii="Times New Roman" w:hAnsi="Times New Roman"/>
                <w:spacing w:val="-4"/>
                <w:sz w:val="24"/>
                <w:szCs w:val="24"/>
              </w:rPr>
              <w:t xml:space="preserve"> </w:t>
            </w:r>
            <w:r w:rsidRPr="00F72EFF">
              <w:rPr>
                <w:rFonts w:ascii="Times New Roman" w:hAnsi="Times New Roman"/>
                <w:sz w:val="24"/>
                <w:szCs w:val="24"/>
              </w:rPr>
              <w:t>разбором:</w:t>
            </w:r>
            <w:r w:rsidRPr="00F72EFF">
              <w:rPr>
                <w:rFonts w:ascii="Times New Roman" w:hAnsi="Times New Roman"/>
                <w:spacing w:val="-4"/>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3"/>
                <w:sz w:val="24"/>
                <w:szCs w:val="24"/>
              </w:rPr>
              <w:t xml:space="preserve"> </w:t>
            </w:r>
            <w:r w:rsidRPr="00F72EFF">
              <w:rPr>
                <w:rFonts w:ascii="Times New Roman" w:hAnsi="Times New Roman"/>
                <w:sz w:val="24"/>
                <w:szCs w:val="24"/>
              </w:rPr>
              <w:t>плана,</w:t>
            </w:r>
            <w:r w:rsidRPr="00F72EFF">
              <w:rPr>
                <w:rFonts w:ascii="Times New Roman" w:hAnsi="Times New Roman"/>
                <w:spacing w:val="-5"/>
                <w:sz w:val="24"/>
                <w:szCs w:val="24"/>
              </w:rPr>
              <w:t xml:space="preserve"> </w:t>
            </w:r>
            <w:r w:rsidRPr="00F72EFF">
              <w:rPr>
                <w:rFonts w:ascii="Times New Roman" w:hAnsi="Times New Roman"/>
                <w:sz w:val="24"/>
                <w:szCs w:val="24"/>
              </w:rPr>
              <w:t>выделение</w:t>
            </w:r>
            <w:r w:rsidRPr="00F72EFF">
              <w:rPr>
                <w:rFonts w:ascii="Times New Roman" w:hAnsi="Times New Roman"/>
                <w:spacing w:val="-57"/>
                <w:sz w:val="24"/>
                <w:szCs w:val="24"/>
              </w:rPr>
              <w:t xml:space="preserve"> </w:t>
            </w:r>
            <w:r w:rsidRPr="00F72EFF">
              <w:rPr>
                <w:rFonts w:ascii="Times New Roman" w:hAnsi="Times New Roman"/>
                <w:sz w:val="24"/>
                <w:szCs w:val="24"/>
              </w:rPr>
              <w:t>опорных</w:t>
            </w:r>
            <w:r w:rsidRPr="00F72EFF">
              <w:rPr>
                <w:rFonts w:ascii="Times New Roman" w:hAnsi="Times New Roman"/>
                <w:spacing w:val="-4"/>
                <w:sz w:val="24"/>
                <w:szCs w:val="24"/>
              </w:rPr>
              <w:t xml:space="preserve"> </w:t>
            </w:r>
            <w:r w:rsidRPr="00F72EFF">
              <w:rPr>
                <w:rFonts w:ascii="Times New Roman" w:hAnsi="Times New Roman"/>
                <w:sz w:val="24"/>
                <w:szCs w:val="24"/>
              </w:rPr>
              <w:t>слов,</w:t>
            </w:r>
            <w:r w:rsidRPr="00F72EFF">
              <w:rPr>
                <w:rFonts w:ascii="Times New Roman" w:hAnsi="Times New Roman"/>
                <w:spacing w:val="-3"/>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w:t>
            </w:r>
            <w:r w:rsidRPr="00F72EFF">
              <w:rPr>
                <w:rFonts w:ascii="Times New Roman" w:hAnsi="Times New Roman"/>
                <w:spacing w:val="-1"/>
                <w:sz w:val="24"/>
                <w:szCs w:val="24"/>
              </w:rPr>
              <w:t xml:space="preserve"> </w:t>
            </w:r>
            <w:r w:rsidRPr="00F72EFF">
              <w:rPr>
                <w:rFonts w:ascii="Times New Roman" w:hAnsi="Times New Roman"/>
                <w:sz w:val="24"/>
                <w:szCs w:val="24"/>
              </w:rPr>
              <w:t>св</w:t>
            </w:r>
            <w:proofErr w:type="gramEnd"/>
            <w:r w:rsidRPr="00F72EFF">
              <w:rPr>
                <w:rFonts w:ascii="Times New Roman" w:hAnsi="Times New Roman"/>
                <w:sz w:val="24"/>
                <w:szCs w:val="24"/>
              </w:rPr>
              <w:t>язи</w:t>
            </w:r>
            <w:r w:rsidRPr="00F72EFF">
              <w:rPr>
                <w:rFonts w:ascii="Times New Roman" w:hAnsi="Times New Roman"/>
                <w:spacing w:val="-4"/>
                <w:sz w:val="24"/>
                <w:szCs w:val="24"/>
              </w:rPr>
              <w:t xml:space="preserve"> </w:t>
            </w:r>
            <w:r w:rsidRPr="00F72EFF">
              <w:rPr>
                <w:rFonts w:ascii="Times New Roman" w:hAnsi="Times New Roman"/>
                <w:sz w:val="24"/>
                <w:szCs w:val="24"/>
              </w:rPr>
              <w:t>предложений. Самостоятельная запись</w:t>
            </w:r>
            <w:r w:rsidRPr="00F72EFF">
              <w:rPr>
                <w:rFonts w:ascii="Times New Roman" w:hAnsi="Times New Roman"/>
                <w:spacing w:val="-2"/>
                <w:sz w:val="24"/>
                <w:szCs w:val="24"/>
              </w:rPr>
              <w:t xml:space="preserve"> </w:t>
            </w:r>
            <w:r w:rsidRPr="00F72EFF">
              <w:rPr>
                <w:rFonts w:ascii="Times New Roman" w:hAnsi="Times New Roman"/>
                <w:sz w:val="24"/>
                <w:szCs w:val="24"/>
              </w:rPr>
              <w:t>каждой</w:t>
            </w:r>
            <w:r w:rsidRPr="00F72EFF">
              <w:rPr>
                <w:rFonts w:ascii="Times New Roman" w:hAnsi="Times New Roman"/>
                <w:spacing w:val="-2"/>
                <w:sz w:val="24"/>
                <w:szCs w:val="24"/>
              </w:rPr>
              <w:t xml:space="preserve"> </w:t>
            </w:r>
            <w:r w:rsidRPr="00F72EFF">
              <w:rPr>
                <w:rFonts w:ascii="Times New Roman" w:hAnsi="Times New Roman"/>
                <w:sz w:val="24"/>
                <w:szCs w:val="24"/>
              </w:rPr>
              <w:t>части.   Изложение зрительно воспринимаемого текста по данному плану и опорным словам с</w:t>
            </w:r>
            <w:r w:rsidRPr="00F72EFF">
              <w:rPr>
                <w:rFonts w:ascii="Times New Roman" w:hAnsi="Times New Roman"/>
                <w:spacing w:val="-58"/>
                <w:sz w:val="24"/>
                <w:szCs w:val="24"/>
              </w:rPr>
              <w:t xml:space="preserve"> </w:t>
            </w:r>
            <w:r w:rsidRPr="00F72EFF">
              <w:rPr>
                <w:rFonts w:ascii="Times New Roman" w:hAnsi="Times New Roman"/>
                <w:sz w:val="24"/>
                <w:szCs w:val="24"/>
              </w:rPr>
              <w:t>предварительным обсуждением темы, основной мысли, сре</w:t>
            </w:r>
            <w:proofErr w:type="gramStart"/>
            <w:r w:rsidRPr="00F72EFF">
              <w:rPr>
                <w:rFonts w:ascii="Times New Roman" w:hAnsi="Times New Roman"/>
                <w:sz w:val="24"/>
                <w:szCs w:val="24"/>
              </w:rPr>
              <w:t>дств св</w:t>
            </w:r>
            <w:proofErr w:type="gramEnd"/>
            <w:r w:rsidRPr="00F72EFF">
              <w:rPr>
                <w:rFonts w:ascii="Times New Roman" w:hAnsi="Times New Roman"/>
                <w:sz w:val="24"/>
                <w:szCs w:val="24"/>
              </w:rPr>
              <w:t>язи предложений,</w:t>
            </w:r>
            <w:r w:rsidRPr="00F72EFF">
              <w:rPr>
                <w:rFonts w:ascii="Times New Roman" w:hAnsi="Times New Roman"/>
                <w:spacing w:val="1"/>
                <w:sz w:val="24"/>
                <w:szCs w:val="24"/>
              </w:rPr>
              <w:t xml:space="preserve"> </w:t>
            </w:r>
            <w:r w:rsidRPr="00F72EFF">
              <w:rPr>
                <w:rFonts w:ascii="Times New Roman" w:hAnsi="Times New Roman"/>
                <w:sz w:val="24"/>
                <w:szCs w:val="24"/>
              </w:rPr>
              <w:t>подбором заголовка. Коллективная запись вступления и заключения текста,</w:t>
            </w:r>
            <w:r w:rsidRPr="00F72EFF">
              <w:rPr>
                <w:rFonts w:ascii="Times New Roman" w:hAnsi="Times New Roman"/>
                <w:spacing w:val="1"/>
                <w:sz w:val="24"/>
                <w:szCs w:val="24"/>
              </w:rPr>
              <w:t xml:space="preserve"> </w:t>
            </w:r>
            <w:r w:rsidRPr="00F72EFF">
              <w:rPr>
                <w:rFonts w:ascii="Times New Roman" w:hAnsi="Times New Roman"/>
                <w:sz w:val="24"/>
                <w:szCs w:val="24"/>
              </w:rPr>
              <w:t>самостоятельная запись</w:t>
            </w:r>
            <w:r w:rsidRPr="00F72EFF">
              <w:rPr>
                <w:rFonts w:ascii="Times New Roman" w:hAnsi="Times New Roman"/>
                <w:spacing w:val="2"/>
                <w:sz w:val="24"/>
                <w:szCs w:val="24"/>
              </w:rPr>
              <w:t xml:space="preserve"> </w:t>
            </w:r>
            <w:r w:rsidRPr="00F72EFF">
              <w:rPr>
                <w:rFonts w:ascii="Times New Roman" w:hAnsi="Times New Roman"/>
                <w:sz w:val="24"/>
                <w:szCs w:val="24"/>
              </w:rPr>
              <w:t>основной</w:t>
            </w:r>
            <w:r w:rsidRPr="00F72EFF">
              <w:rPr>
                <w:rFonts w:ascii="Times New Roman" w:hAnsi="Times New Roman"/>
                <w:spacing w:val="1"/>
                <w:sz w:val="24"/>
                <w:szCs w:val="24"/>
              </w:rPr>
              <w:t xml:space="preserve"> </w:t>
            </w:r>
            <w:r w:rsidRPr="00F72EFF">
              <w:rPr>
                <w:rFonts w:ascii="Times New Roman" w:hAnsi="Times New Roman"/>
                <w:sz w:val="24"/>
                <w:szCs w:val="24"/>
              </w:rPr>
              <w:t>части.  Изложение повествовательного текста, воспринятого на слух, по данному плану и</w:t>
            </w:r>
            <w:r w:rsidRPr="00F72EFF">
              <w:rPr>
                <w:rFonts w:ascii="Times New Roman" w:hAnsi="Times New Roman"/>
                <w:spacing w:val="1"/>
                <w:sz w:val="24"/>
                <w:szCs w:val="24"/>
              </w:rPr>
              <w:t xml:space="preserve"> </w:t>
            </w:r>
            <w:r w:rsidRPr="00F72EFF">
              <w:rPr>
                <w:rFonts w:ascii="Times New Roman" w:hAnsi="Times New Roman"/>
                <w:sz w:val="24"/>
                <w:szCs w:val="24"/>
              </w:rPr>
              <w:t>опорным</w:t>
            </w:r>
            <w:r w:rsidRPr="00F72EFF">
              <w:rPr>
                <w:rFonts w:ascii="Times New Roman" w:hAnsi="Times New Roman"/>
                <w:spacing w:val="-4"/>
                <w:sz w:val="24"/>
                <w:szCs w:val="24"/>
              </w:rPr>
              <w:t xml:space="preserve"> </w:t>
            </w:r>
            <w:r w:rsidRPr="00F72EFF">
              <w:rPr>
                <w:rFonts w:ascii="Times New Roman" w:hAnsi="Times New Roman"/>
                <w:sz w:val="24"/>
                <w:szCs w:val="24"/>
              </w:rPr>
              <w:t>словам</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предварительным</w:t>
            </w:r>
            <w:r w:rsidRPr="00F72EFF">
              <w:rPr>
                <w:rFonts w:ascii="Times New Roman" w:hAnsi="Times New Roman"/>
                <w:spacing w:val="-2"/>
                <w:sz w:val="24"/>
                <w:szCs w:val="24"/>
              </w:rPr>
              <w:t xml:space="preserve"> </w:t>
            </w:r>
            <w:r w:rsidRPr="00F72EFF">
              <w:rPr>
                <w:rFonts w:ascii="Times New Roman" w:hAnsi="Times New Roman"/>
                <w:sz w:val="24"/>
                <w:szCs w:val="24"/>
              </w:rPr>
              <w:t>обсуждением</w:t>
            </w:r>
            <w:r w:rsidRPr="00F72EFF">
              <w:rPr>
                <w:rFonts w:ascii="Times New Roman" w:hAnsi="Times New Roman"/>
                <w:spacing w:val="-1"/>
                <w:sz w:val="24"/>
                <w:szCs w:val="24"/>
              </w:rPr>
              <w:t xml:space="preserve"> </w:t>
            </w:r>
            <w:r w:rsidRPr="00F72EFF">
              <w:rPr>
                <w:rFonts w:ascii="Times New Roman" w:hAnsi="Times New Roman"/>
                <w:sz w:val="24"/>
                <w:szCs w:val="24"/>
              </w:rPr>
              <w:t>темы,</w:t>
            </w:r>
            <w:r w:rsidRPr="00F72EFF">
              <w:rPr>
                <w:rFonts w:ascii="Times New Roman" w:hAnsi="Times New Roman"/>
                <w:spacing w:val="-3"/>
                <w:sz w:val="24"/>
                <w:szCs w:val="24"/>
              </w:rPr>
              <w:t xml:space="preserve"> </w:t>
            </w:r>
            <w:r w:rsidRPr="00F72EFF">
              <w:rPr>
                <w:rFonts w:ascii="Times New Roman" w:hAnsi="Times New Roman"/>
                <w:sz w:val="24"/>
                <w:szCs w:val="24"/>
              </w:rPr>
              <w:t>основной</w:t>
            </w:r>
            <w:r w:rsidRPr="00F72EFF">
              <w:rPr>
                <w:rFonts w:ascii="Times New Roman" w:hAnsi="Times New Roman"/>
                <w:spacing w:val="-4"/>
                <w:sz w:val="24"/>
                <w:szCs w:val="24"/>
              </w:rPr>
              <w:t xml:space="preserve"> </w:t>
            </w:r>
            <w:r w:rsidRPr="00F72EFF">
              <w:rPr>
                <w:rFonts w:ascii="Times New Roman" w:hAnsi="Times New Roman"/>
                <w:sz w:val="24"/>
                <w:szCs w:val="24"/>
              </w:rPr>
              <w:t>мысли,</w:t>
            </w:r>
            <w:r w:rsidRPr="00F72EFF">
              <w:rPr>
                <w:rFonts w:ascii="Times New Roman" w:hAnsi="Times New Roman"/>
                <w:spacing w:val="-4"/>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w:t>
            </w:r>
            <w:r w:rsidRPr="00F72EFF">
              <w:rPr>
                <w:rFonts w:ascii="Times New Roman" w:hAnsi="Times New Roman"/>
                <w:spacing w:val="-2"/>
                <w:sz w:val="24"/>
                <w:szCs w:val="24"/>
              </w:rPr>
              <w:t xml:space="preserve"> </w:t>
            </w:r>
            <w:r w:rsidRPr="00F72EFF">
              <w:rPr>
                <w:rFonts w:ascii="Times New Roman" w:hAnsi="Times New Roman"/>
                <w:sz w:val="24"/>
                <w:szCs w:val="24"/>
              </w:rPr>
              <w:t>св</w:t>
            </w:r>
            <w:proofErr w:type="gramEnd"/>
            <w:r w:rsidRPr="00F72EFF">
              <w:rPr>
                <w:rFonts w:ascii="Times New Roman" w:hAnsi="Times New Roman"/>
                <w:sz w:val="24"/>
                <w:szCs w:val="24"/>
              </w:rPr>
              <w:t>язи,</w:t>
            </w:r>
            <w:r w:rsidRPr="00F72EFF">
              <w:rPr>
                <w:rFonts w:ascii="Times New Roman" w:hAnsi="Times New Roman"/>
                <w:spacing w:val="-57"/>
                <w:sz w:val="24"/>
                <w:szCs w:val="24"/>
              </w:rPr>
              <w:t xml:space="preserve"> </w:t>
            </w:r>
            <w:r w:rsidRPr="00F72EFF">
              <w:rPr>
                <w:rFonts w:ascii="Times New Roman" w:hAnsi="Times New Roman"/>
                <w:sz w:val="24"/>
                <w:szCs w:val="24"/>
              </w:rPr>
              <w:t>образных</w:t>
            </w:r>
            <w:r w:rsidRPr="00F72EFF">
              <w:rPr>
                <w:rFonts w:ascii="Times New Roman" w:hAnsi="Times New Roman"/>
                <w:spacing w:val="-2"/>
                <w:sz w:val="24"/>
                <w:szCs w:val="24"/>
              </w:rPr>
              <w:t xml:space="preserve"> </w:t>
            </w:r>
            <w:r w:rsidRPr="00F72EFF">
              <w:rPr>
                <w:rFonts w:ascii="Times New Roman" w:hAnsi="Times New Roman"/>
                <w:sz w:val="24"/>
                <w:szCs w:val="24"/>
              </w:rPr>
              <w:t>слов,</w:t>
            </w:r>
            <w:r w:rsidRPr="00F72EFF">
              <w:rPr>
                <w:rFonts w:ascii="Times New Roman" w:hAnsi="Times New Roman"/>
                <w:spacing w:val="-2"/>
                <w:sz w:val="24"/>
                <w:szCs w:val="24"/>
              </w:rPr>
              <w:t xml:space="preserve"> </w:t>
            </w:r>
            <w:r w:rsidRPr="00F72EFF">
              <w:rPr>
                <w:rFonts w:ascii="Times New Roman" w:hAnsi="Times New Roman"/>
                <w:sz w:val="24"/>
                <w:szCs w:val="24"/>
              </w:rPr>
              <w:t>подбором заглавия.</w:t>
            </w:r>
            <w:r w:rsidRPr="00F72EFF">
              <w:rPr>
                <w:rFonts w:ascii="Times New Roman" w:hAnsi="Times New Roman"/>
                <w:spacing w:val="-1"/>
                <w:sz w:val="24"/>
                <w:szCs w:val="24"/>
              </w:rPr>
              <w:t xml:space="preserve"> </w:t>
            </w:r>
            <w:r w:rsidRPr="00F72EFF">
              <w:rPr>
                <w:rFonts w:ascii="Times New Roman" w:hAnsi="Times New Roman"/>
                <w:sz w:val="24"/>
                <w:szCs w:val="24"/>
              </w:rPr>
              <w:t>Сам</w:t>
            </w:r>
            <w:r w:rsidRPr="00F72EFF">
              <w:rPr>
                <w:rFonts w:ascii="Times New Roman" w:hAnsi="Times New Roman"/>
                <w:sz w:val="24"/>
                <w:szCs w:val="24"/>
              </w:rPr>
              <w:t>о</w:t>
            </w:r>
            <w:r w:rsidRPr="00F72EFF">
              <w:rPr>
                <w:rFonts w:ascii="Times New Roman" w:hAnsi="Times New Roman"/>
                <w:sz w:val="24"/>
                <w:szCs w:val="24"/>
              </w:rPr>
              <w:t>стоятельная</w:t>
            </w:r>
            <w:r w:rsidRPr="00F72EFF">
              <w:rPr>
                <w:rFonts w:ascii="Times New Roman" w:hAnsi="Times New Roman"/>
                <w:spacing w:val="1"/>
                <w:sz w:val="24"/>
                <w:szCs w:val="24"/>
              </w:rPr>
              <w:t xml:space="preserve"> </w:t>
            </w:r>
            <w:r w:rsidRPr="00F72EFF">
              <w:rPr>
                <w:rFonts w:ascii="Times New Roman" w:hAnsi="Times New Roman"/>
                <w:sz w:val="24"/>
                <w:szCs w:val="24"/>
              </w:rPr>
              <w:t>запись основной</w:t>
            </w:r>
            <w:r w:rsidRPr="00F72EFF">
              <w:rPr>
                <w:rFonts w:ascii="Times New Roman" w:hAnsi="Times New Roman"/>
                <w:spacing w:val="-1"/>
                <w:sz w:val="24"/>
                <w:szCs w:val="24"/>
              </w:rPr>
              <w:t xml:space="preserve"> </w:t>
            </w:r>
            <w:r w:rsidRPr="00F72EFF">
              <w:rPr>
                <w:rFonts w:ascii="Times New Roman" w:hAnsi="Times New Roman"/>
                <w:sz w:val="24"/>
                <w:szCs w:val="24"/>
              </w:rPr>
              <w:t>части</w:t>
            </w:r>
            <w:r w:rsidRPr="00F72EFF">
              <w:rPr>
                <w:rFonts w:ascii="Times New Roman" w:hAnsi="Times New Roman"/>
                <w:spacing w:val="-1"/>
                <w:sz w:val="24"/>
                <w:szCs w:val="24"/>
              </w:rPr>
              <w:t xml:space="preserve"> </w:t>
            </w:r>
            <w:r w:rsidRPr="00F72EFF">
              <w:rPr>
                <w:rFonts w:ascii="Times New Roman" w:hAnsi="Times New Roman"/>
                <w:sz w:val="24"/>
                <w:szCs w:val="24"/>
              </w:rPr>
              <w:t>текста.  Выделение опорных слов из текста с предварительным его анализом (тема, образные</w:t>
            </w:r>
            <w:r w:rsidRPr="00F72EFF">
              <w:rPr>
                <w:rFonts w:ascii="Times New Roman" w:hAnsi="Times New Roman"/>
                <w:spacing w:val="-58"/>
                <w:sz w:val="24"/>
                <w:szCs w:val="24"/>
              </w:rPr>
              <w:t xml:space="preserve"> </w:t>
            </w:r>
            <w:r w:rsidRPr="00F72EFF">
              <w:rPr>
                <w:rFonts w:ascii="Times New Roman" w:hAnsi="Times New Roman"/>
                <w:sz w:val="24"/>
                <w:szCs w:val="24"/>
              </w:rPr>
              <w:t>слова, средства связи предложений).   Озаглавливание текста (тема или основная мысль).</w:t>
            </w:r>
            <w:r w:rsidRPr="00F72EFF">
              <w:rPr>
                <w:rFonts w:ascii="Times New Roman" w:hAnsi="Times New Roman"/>
                <w:spacing w:val="-57"/>
                <w:sz w:val="24"/>
                <w:szCs w:val="24"/>
              </w:rPr>
              <w:t xml:space="preserve"> </w:t>
            </w:r>
            <w:r w:rsidRPr="00F72EFF">
              <w:rPr>
                <w:rFonts w:ascii="Times New Roman" w:hAnsi="Times New Roman"/>
                <w:sz w:val="24"/>
                <w:szCs w:val="24"/>
              </w:rPr>
              <w:t>Восстановление</w:t>
            </w:r>
            <w:r w:rsidRPr="00F72EFF">
              <w:rPr>
                <w:rFonts w:ascii="Times New Roman" w:hAnsi="Times New Roman"/>
                <w:spacing w:val="2"/>
                <w:sz w:val="24"/>
                <w:szCs w:val="24"/>
              </w:rPr>
              <w:t xml:space="preserve"> </w:t>
            </w:r>
            <w:r w:rsidRPr="00F72EFF">
              <w:rPr>
                <w:rFonts w:ascii="Times New Roman" w:hAnsi="Times New Roman"/>
                <w:sz w:val="24"/>
                <w:szCs w:val="24"/>
              </w:rPr>
              <w:t>текста</w:t>
            </w:r>
            <w:r w:rsidRPr="00F72EFF">
              <w:rPr>
                <w:rFonts w:ascii="Times New Roman" w:hAnsi="Times New Roman"/>
                <w:spacing w:val="3"/>
                <w:sz w:val="24"/>
                <w:szCs w:val="24"/>
              </w:rPr>
              <w:t xml:space="preserve"> </w:t>
            </w:r>
            <w:r w:rsidRPr="00F72EFF">
              <w:rPr>
                <w:rFonts w:ascii="Times New Roman" w:hAnsi="Times New Roman"/>
                <w:sz w:val="24"/>
                <w:szCs w:val="24"/>
              </w:rPr>
              <w:t>по опорным словам.    Коллекти</w:t>
            </w:r>
            <w:r w:rsidRPr="00F72EFF">
              <w:rPr>
                <w:rFonts w:ascii="Times New Roman" w:hAnsi="Times New Roman"/>
                <w:sz w:val="24"/>
                <w:szCs w:val="24"/>
              </w:rPr>
              <w:t>в</w:t>
            </w:r>
            <w:r w:rsidRPr="00F72EFF">
              <w:rPr>
                <w:rFonts w:ascii="Times New Roman" w:hAnsi="Times New Roman"/>
                <w:sz w:val="24"/>
                <w:szCs w:val="24"/>
              </w:rPr>
              <w:t>ное описание предмета с опорой на картинку или на сам предмет по</w:t>
            </w:r>
            <w:r w:rsidRPr="00F72EFF">
              <w:rPr>
                <w:rFonts w:ascii="Times New Roman" w:hAnsi="Times New Roman"/>
                <w:spacing w:val="-57"/>
                <w:sz w:val="24"/>
                <w:szCs w:val="24"/>
              </w:rPr>
              <w:t xml:space="preserve"> </w:t>
            </w:r>
            <w:r w:rsidRPr="00F72EFF">
              <w:rPr>
                <w:rFonts w:ascii="Times New Roman" w:hAnsi="Times New Roman"/>
                <w:sz w:val="24"/>
                <w:szCs w:val="24"/>
              </w:rPr>
              <w:t>данному</w:t>
            </w:r>
            <w:r w:rsidRPr="00F72EFF">
              <w:rPr>
                <w:rFonts w:ascii="Times New Roman" w:hAnsi="Times New Roman"/>
                <w:spacing w:val="-1"/>
                <w:sz w:val="24"/>
                <w:szCs w:val="24"/>
              </w:rPr>
              <w:t xml:space="preserve"> </w:t>
            </w:r>
            <w:r w:rsidRPr="00F72EFF">
              <w:rPr>
                <w:rFonts w:ascii="Times New Roman" w:hAnsi="Times New Roman"/>
                <w:sz w:val="24"/>
                <w:szCs w:val="24"/>
              </w:rPr>
              <w:t>плану.</w:t>
            </w:r>
            <w:r w:rsidRPr="00F72EFF">
              <w:rPr>
                <w:rFonts w:ascii="Times New Roman" w:hAnsi="Times New Roman"/>
                <w:spacing w:val="3"/>
                <w:sz w:val="24"/>
                <w:szCs w:val="24"/>
              </w:rPr>
              <w:t xml:space="preserve"> </w:t>
            </w:r>
            <w:r w:rsidRPr="00F72EFF">
              <w:rPr>
                <w:rFonts w:ascii="Times New Roman" w:hAnsi="Times New Roman"/>
                <w:sz w:val="24"/>
                <w:szCs w:val="24"/>
              </w:rPr>
              <w:t>Использование изобразительных средств</w:t>
            </w:r>
            <w:r w:rsidRPr="00F72EFF">
              <w:rPr>
                <w:rFonts w:ascii="Times New Roman" w:hAnsi="Times New Roman"/>
                <w:spacing w:val="1"/>
                <w:sz w:val="24"/>
                <w:szCs w:val="24"/>
              </w:rPr>
              <w:t xml:space="preserve"> </w:t>
            </w:r>
            <w:r w:rsidRPr="00F72EFF">
              <w:rPr>
                <w:rFonts w:ascii="Times New Roman" w:hAnsi="Times New Roman"/>
                <w:sz w:val="24"/>
                <w:szCs w:val="24"/>
              </w:rPr>
              <w:t>языка.   Сам</w:t>
            </w:r>
            <w:r w:rsidRPr="00F72EFF">
              <w:rPr>
                <w:rFonts w:ascii="Times New Roman" w:hAnsi="Times New Roman"/>
                <w:sz w:val="24"/>
                <w:szCs w:val="24"/>
              </w:rPr>
              <w:t>о</w:t>
            </w:r>
            <w:r w:rsidRPr="00F72EFF">
              <w:rPr>
                <w:rFonts w:ascii="Times New Roman" w:hAnsi="Times New Roman"/>
                <w:sz w:val="24"/>
                <w:szCs w:val="24"/>
              </w:rPr>
              <w:t>стоятельное</w:t>
            </w:r>
            <w:r w:rsidRPr="00F72EFF">
              <w:rPr>
                <w:rFonts w:ascii="Times New Roman" w:hAnsi="Times New Roman"/>
                <w:spacing w:val="-2"/>
                <w:sz w:val="24"/>
                <w:szCs w:val="24"/>
              </w:rPr>
              <w:t xml:space="preserve"> </w:t>
            </w:r>
            <w:r w:rsidRPr="00F72EFF">
              <w:rPr>
                <w:rFonts w:ascii="Times New Roman" w:hAnsi="Times New Roman"/>
                <w:sz w:val="24"/>
                <w:szCs w:val="24"/>
              </w:rPr>
              <w:t>составление</w:t>
            </w:r>
            <w:r w:rsidRPr="00F72EFF">
              <w:rPr>
                <w:rFonts w:ascii="Times New Roman" w:hAnsi="Times New Roman"/>
                <w:spacing w:val="-4"/>
                <w:sz w:val="24"/>
                <w:szCs w:val="24"/>
              </w:rPr>
              <w:t xml:space="preserve"> </w:t>
            </w:r>
            <w:r w:rsidRPr="00F72EFF">
              <w:rPr>
                <w:rFonts w:ascii="Times New Roman" w:hAnsi="Times New Roman"/>
                <w:sz w:val="24"/>
                <w:szCs w:val="24"/>
              </w:rPr>
              <w:t>текста</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spacing w:val="-5"/>
                <w:sz w:val="24"/>
                <w:szCs w:val="24"/>
              </w:rPr>
              <w:t xml:space="preserve"> </w:t>
            </w:r>
            <w:r w:rsidRPr="00F72EFF">
              <w:rPr>
                <w:rFonts w:ascii="Times New Roman" w:hAnsi="Times New Roman"/>
                <w:sz w:val="24"/>
                <w:szCs w:val="24"/>
              </w:rPr>
              <w:t>описание</w:t>
            </w:r>
            <w:r w:rsidRPr="00F72EFF">
              <w:rPr>
                <w:rFonts w:ascii="Times New Roman" w:hAnsi="Times New Roman"/>
                <w:spacing w:val="-3"/>
                <w:sz w:val="24"/>
                <w:szCs w:val="24"/>
              </w:rPr>
              <w:t xml:space="preserve"> </w:t>
            </w:r>
            <w:r w:rsidRPr="00F72EFF">
              <w:rPr>
                <w:rFonts w:ascii="Times New Roman" w:hAnsi="Times New Roman"/>
                <w:sz w:val="24"/>
                <w:szCs w:val="24"/>
              </w:rPr>
              <w:t>предмета</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предварительным</w:t>
            </w:r>
            <w:r w:rsidRPr="00F72EFF">
              <w:rPr>
                <w:rFonts w:ascii="Times New Roman" w:hAnsi="Times New Roman"/>
                <w:spacing w:val="-57"/>
                <w:sz w:val="24"/>
                <w:szCs w:val="24"/>
              </w:rPr>
              <w:t xml:space="preserve"> </w:t>
            </w:r>
            <w:r w:rsidRPr="00F72EFF">
              <w:rPr>
                <w:rFonts w:ascii="Times New Roman" w:hAnsi="Times New Roman"/>
                <w:sz w:val="24"/>
                <w:szCs w:val="24"/>
              </w:rPr>
              <w:t>разбором</w:t>
            </w:r>
            <w:r w:rsidRPr="00F72EFF">
              <w:rPr>
                <w:rFonts w:ascii="Times New Roman" w:hAnsi="Times New Roman"/>
                <w:spacing w:val="-1"/>
                <w:sz w:val="24"/>
                <w:szCs w:val="24"/>
              </w:rPr>
              <w:t xml:space="preserve"> </w:t>
            </w:r>
            <w:r w:rsidRPr="00F72EFF">
              <w:rPr>
                <w:rFonts w:ascii="Times New Roman" w:hAnsi="Times New Roman"/>
                <w:sz w:val="24"/>
                <w:szCs w:val="24"/>
              </w:rPr>
              <w:t>темы,</w:t>
            </w:r>
            <w:r w:rsidRPr="00F72EFF">
              <w:rPr>
                <w:rFonts w:ascii="Times New Roman" w:hAnsi="Times New Roman"/>
                <w:spacing w:val="1"/>
                <w:sz w:val="24"/>
                <w:szCs w:val="24"/>
              </w:rPr>
              <w:t xml:space="preserve"> </w:t>
            </w:r>
            <w:r w:rsidRPr="00F72EFF">
              <w:rPr>
                <w:rFonts w:ascii="Times New Roman" w:hAnsi="Times New Roman"/>
                <w:sz w:val="24"/>
                <w:szCs w:val="24"/>
              </w:rPr>
              <w:t>языковых</w:t>
            </w:r>
            <w:r w:rsidRPr="00F72EFF">
              <w:rPr>
                <w:rFonts w:ascii="Times New Roman" w:hAnsi="Times New Roman"/>
                <w:spacing w:val="-1"/>
                <w:sz w:val="24"/>
                <w:szCs w:val="24"/>
              </w:rPr>
              <w:t xml:space="preserve"> </w:t>
            </w:r>
            <w:r w:rsidRPr="00F72EFF">
              <w:rPr>
                <w:rFonts w:ascii="Times New Roman" w:hAnsi="Times New Roman"/>
                <w:sz w:val="24"/>
                <w:szCs w:val="24"/>
              </w:rPr>
              <w:t>средств</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w:t>
            </w:r>
            <w:r w:rsidRPr="00F72EFF">
              <w:rPr>
                <w:rFonts w:ascii="Times New Roman" w:hAnsi="Times New Roman"/>
                <w:spacing w:val="2"/>
                <w:sz w:val="24"/>
                <w:szCs w:val="24"/>
              </w:rPr>
              <w:t xml:space="preserve"> </w:t>
            </w:r>
            <w:r w:rsidRPr="00F72EFF">
              <w:rPr>
                <w:rFonts w:ascii="Times New Roman" w:hAnsi="Times New Roman"/>
                <w:sz w:val="24"/>
                <w:szCs w:val="24"/>
              </w:rPr>
              <w:t>св</w:t>
            </w:r>
            <w:proofErr w:type="gramEnd"/>
            <w:r w:rsidRPr="00F72EFF">
              <w:rPr>
                <w:rFonts w:ascii="Times New Roman" w:hAnsi="Times New Roman"/>
                <w:sz w:val="24"/>
                <w:szCs w:val="24"/>
              </w:rPr>
              <w:t>язи.   Изложение повествовательного текста по данному плану и опорным словам с</w:t>
            </w:r>
            <w:r w:rsidRPr="00F72EFF">
              <w:rPr>
                <w:rFonts w:ascii="Times New Roman" w:hAnsi="Times New Roman"/>
                <w:spacing w:val="-57"/>
                <w:sz w:val="24"/>
                <w:szCs w:val="24"/>
              </w:rPr>
              <w:t xml:space="preserve"> </w:t>
            </w:r>
            <w:r w:rsidRPr="00F72EFF">
              <w:rPr>
                <w:rFonts w:ascii="Times New Roman" w:hAnsi="Times New Roman"/>
                <w:sz w:val="24"/>
                <w:szCs w:val="24"/>
              </w:rPr>
              <w:t>предварительным анализом текста (тема, основная мысль, средства связи,</w:t>
            </w:r>
            <w:r w:rsidRPr="00F72EFF">
              <w:rPr>
                <w:rFonts w:ascii="Times New Roman" w:hAnsi="Times New Roman"/>
                <w:spacing w:val="1"/>
                <w:sz w:val="24"/>
                <w:szCs w:val="24"/>
              </w:rPr>
              <w:t xml:space="preserve"> </w:t>
            </w:r>
            <w:r w:rsidRPr="00F72EFF">
              <w:rPr>
                <w:rFonts w:ascii="Times New Roman" w:hAnsi="Times New Roman"/>
                <w:sz w:val="24"/>
                <w:szCs w:val="24"/>
              </w:rPr>
              <w:t>изобразительные</w:t>
            </w:r>
            <w:r w:rsidRPr="00F72EFF">
              <w:rPr>
                <w:rFonts w:ascii="Times New Roman" w:hAnsi="Times New Roman"/>
                <w:spacing w:val="-1"/>
                <w:sz w:val="24"/>
                <w:szCs w:val="24"/>
              </w:rPr>
              <w:t xml:space="preserve"> </w:t>
            </w:r>
            <w:r w:rsidRPr="00F72EFF">
              <w:rPr>
                <w:rFonts w:ascii="Times New Roman" w:hAnsi="Times New Roman"/>
                <w:sz w:val="24"/>
                <w:szCs w:val="24"/>
              </w:rPr>
              <w:t>средства</w:t>
            </w:r>
            <w:r w:rsidRPr="00F72EFF">
              <w:rPr>
                <w:rFonts w:ascii="Times New Roman" w:hAnsi="Times New Roman"/>
                <w:spacing w:val="-1"/>
                <w:sz w:val="24"/>
                <w:szCs w:val="24"/>
              </w:rPr>
              <w:t xml:space="preserve"> </w:t>
            </w:r>
            <w:r w:rsidRPr="00F72EFF">
              <w:rPr>
                <w:rFonts w:ascii="Times New Roman" w:hAnsi="Times New Roman"/>
                <w:sz w:val="24"/>
                <w:szCs w:val="24"/>
              </w:rPr>
              <w:t>языка).</w:t>
            </w:r>
            <w:r w:rsidRPr="00F72EFF">
              <w:rPr>
                <w:rFonts w:ascii="Times New Roman" w:hAnsi="Times New Roman"/>
                <w:spacing w:val="-1"/>
                <w:sz w:val="24"/>
                <w:szCs w:val="24"/>
              </w:rPr>
              <w:t xml:space="preserve"> </w:t>
            </w:r>
            <w:r w:rsidRPr="00F72EFF">
              <w:rPr>
                <w:rFonts w:ascii="Times New Roman" w:hAnsi="Times New Roman"/>
                <w:sz w:val="24"/>
                <w:szCs w:val="24"/>
              </w:rPr>
              <w:t>Самостоятельное</w:t>
            </w:r>
            <w:r w:rsidRPr="00F72EFF">
              <w:rPr>
                <w:rFonts w:ascii="Times New Roman" w:hAnsi="Times New Roman"/>
                <w:spacing w:val="1"/>
                <w:sz w:val="24"/>
                <w:szCs w:val="24"/>
              </w:rPr>
              <w:t xml:space="preserve"> </w:t>
            </w:r>
            <w:r w:rsidRPr="00F72EFF">
              <w:rPr>
                <w:rFonts w:ascii="Times New Roman" w:hAnsi="Times New Roman"/>
                <w:sz w:val="24"/>
                <w:szCs w:val="24"/>
              </w:rPr>
              <w:t>его</w:t>
            </w:r>
            <w:r w:rsidRPr="00F72EFF">
              <w:rPr>
                <w:rFonts w:ascii="Times New Roman" w:hAnsi="Times New Roman"/>
                <w:spacing w:val="-1"/>
                <w:sz w:val="24"/>
                <w:szCs w:val="24"/>
              </w:rPr>
              <w:t xml:space="preserve"> </w:t>
            </w:r>
            <w:r w:rsidRPr="00F72EFF">
              <w:rPr>
                <w:rFonts w:ascii="Times New Roman" w:hAnsi="Times New Roman"/>
                <w:sz w:val="24"/>
                <w:szCs w:val="24"/>
              </w:rPr>
              <w:t>воспроизведение. Коллективный      рассказ на основе художественной картины б</w:t>
            </w:r>
            <w:r w:rsidRPr="00F72EFF">
              <w:rPr>
                <w:rFonts w:ascii="Times New Roman" w:hAnsi="Times New Roman"/>
                <w:sz w:val="24"/>
                <w:szCs w:val="24"/>
              </w:rPr>
              <w:t>ы</w:t>
            </w:r>
            <w:r w:rsidRPr="00F72EFF">
              <w:rPr>
                <w:rFonts w:ascii="Times New Roman" w:hAnsi="Times New Roman"/>
                <w:sz w:val="24"/>
                <w:szCs w:val="24"/>
              </w:rPr>
              <w:t>тового жанра с</w:t>
            </w:r>
            <w:r w:rsidRPr="00F72EFF">
              <w:rPr>
                <w:rFonts w:ascii="Times New Roman" w:hAnsi="Times New Roman"/>
                <w:spacing w:val="1"/>
                <w:sz w:val="24"/>
                <w:szCs w:val="24"/>
              </w:rPr>
              <w:t xml:space="preserve"> </w:t>
            </w:r>
            <w:r w:rsidRPr="00F72EFF">
              <w:rPr>
                <w:rFonts w:ascii="Times New Roman" w:hAnsi="Times New Roman"/>
                <w:sz w:val="24"/>
                <w:szCs w:val="24"/>
              </w:rPr>
              <w:t>предварительным</w:t>
            </w:r>
            <w:r w:rsidRPr="00F72EFF">
              <w:rPr>
                <w:rFonts w:ascii="Times New Roman" w:hAnsi="Times New Roman"/>
                <w:spacing w:val="-4"/>
                <w:sz w:val="24"/>
                <w:szCs w:val="24"/>
              </w:rPr>
              <w:t xml:space="preserve"> </w:t>
            </w:r>
            <w:r w:rsidRPr="00F72EFF">
              <w:rPr>
                <w:rFonts w:ascii="Times New Roman" w:hAnsi="Times New Roman"/>
                <w:sz w:val="24"/>
                <w:szCs w:val="24"/>
              </w:rPr>
              <w:t>обсуждением</w:t>
            </w:r>
            <w:r w:rsidRPr="00F72EFF">
              <w:rPr>
                <w:rFonts w:ascii="Times New Roman" w:hAnsi="Times New Roman"/>
                <w:spacing w:val="-3"/>
                <w:sz w:val="24"/>
                <w:szCs w:val="24"/>
              </w:rPr>
              <w:t xml:space="preserve"> </w:t>
            </w:r>
            <w:r w:rsidRPr="00F72EFF">
              <w:rPr>
                <w:rFonts w:ascii="Times New Roman" w:hAnsi="Times New Roman"/>
                <w:sz w:val="24"/>
                <w:szCs w:val="24"/>
              </w:rPr>
              <w:t>темы,</w:t>
            </w:r>
            <w:r w:rsidRPr="00F72EFF">
              <w:rPr>
                <w:rFonts w:ascii="Times New Roman" w:hAnsi="Times New Roman"/>
                <w:spacing w:val="-6"/>
                <w:sz w:val="24"/>
                <w:szCs w:val="24"/>
              </w:rPr>
              <w:t xml:space="preserve"> </w:t>
            </w:r>
            <w:r w:rsidRPr="00F72EFF">
              <w:rPr>
                <w:rFonts w:ascii="Times New Roman" w:hAnsi="Times New Roman"/>
                <w:sz w:val="24"/>
                <w:szCs w:val="24"/>
              </w:rPr>
              <w:t>основной</w:t>
            </w:r>
            <w:r w:rsidRPr="00F72EFF">
              <w:rPr>
                <w:rFonts w:ascii="Times New Roman" w:hAnsi="Times New Roman"/>
                <w:spacing w:val="-4"/>
                <w:sz w:val="24"/>
                <w:szCs w:val="24"/>
              </w:rPr>
              <w:t xml:space="preserve"> </w:t>
            </w:r>
            <w:r w:rsidRPr="00F72EFF">
              <w:rPr>
                <w:rFonts w:ascii="Times New Roman" w:hAnsi="Times New Roman"/>
                <w:sz w:val="24"/>
                <w:szCs w:val="24"/>
              </w:rPr>
              <w:t>мысли,</w:t>
            </w:r>
            <w:r w:rsidRPr="00F72EFF">
              <w:rPr>
                <w:rFonts w:ascii="Times New Roman" w:hAnsi="Times New Roman"/>
                <w:spacing w:val="-5"/>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w:t>
            </w:r>
            <w:r w:rsidRPr="00F72EFF">
              <w:rPr>
                <w:rFonts w:ascii="Times New Roman" w:hAnsi="Times New Roman"/>
                <w:spacing w:val="-3"/>
                <w:sz w:val="24"/>
                <w:szCs w:val="24"/>
              </w:rPr>
              <w:t xml:space="preserve"> </w:t>
            </w:r>
            <w:r w:rsidRPr="00F72EFF">
              <w:rPr>
                <w:rFonts w:ascii="Times New Roman" w:hAnsi="Times New Roman"/>
                <w:sz w:val="24"/>
                <w:szCs w:val="24"/>
              </w:rPr>
              <w:t>св</w:t>
            </w:r>
            <w:proofErr w:type="gramEnd"/>
            <w:r w:rsidRPr="00F72EFF">
              <w:rPr>
                <w:rFonts w:ascii="Times New Roman" w:hAnsi="Times New Roman"/>
                <w:sz w:val="24"/>
                <w:szCs w:val="24"/>
              </w:rPr>
              <w:t>язи,</w:t>
            </w:r>
            <w:r w:rsidRPr="00F72EFF">
              <w:rPr>
                <w:rFonts w:ascii="Times New Roman" w:hAnsi="Times New Roman"/>
                <w:spacing w:val="-4"/>
                <w:sz w:val="24"/>
                <w:szCs w:val="24"/>
              </w:rPr>
              <w:t xml:space="preserve"> </w:t>
            </w:r>
            <w:r w:rsidRPr="00F72EFF">
              <w:rPr>
                <w:rFonts w:ascii="Times New Roman" w:hAnsi="Times New Roman"/>
                <w:sz w:val="24"/>
                <w:szCs w:val="24"/>
              </w:rPr>
              <w:t>изобразительных</w:t>
            </w:r>
            <w:r w:rsidRPr="00F72EFF">
              <w:rPr>
                <w:rFonts w:ascii="Times New Roman" w:hAnsi="Times New Roman"/>
                <w:spacing w:val="-57"/>
                <w:sz w:val="24"/>
                <w:szCs w:val="24"/>
              </w:rPr>
              <w:t xml:space="preserve"> </w:t>
            </w:r>
            <w:r w:rsidRPr="00F72EFF">
              <w:rPr>
                <w:rFonts w:ascii="Times New Roman" w:hAnsi="Times New Roman"/>
                <w:sz w:val="24"/>
                <w:szCs w:val="24"/>
              </w:rPr>
              <w:t>средств</w:t>
            </w:r>
            <w:r w:rsidRPr="00F72EFF">
              <w:rPr>
                <w:rFonts w:ascii="Times New Roman" w:hAnsi="Times New Roman"/>
                <w:spacing w:val="1"/>
                <w:sz w:val="24"/>
                <w:szCs w:val="24"/>
              </w:rPr>
              <w:t xml:space="preserve"> </w:t>
            </w:r>
            <w:r w:rsidRPr="00F72EFF">
              <w:rPr>
                <w:rFonts w:ascii="Times New Roman" w:hAnsi="Times New Roman"/>
                <w:sz w:val="24"/>
                <w:szCs w:val="24"/>
              </w:rPr>
              <w:t>языка.   Составление текста письма к друзьям, знакомым с элементами описания с</w:t>
            </w:r>
            <w:r w:rsidRPr="00F72EFF">
              <w:rPr>
                <w:rFonts w:ascii="Times New Roman" w:hAnsi="Times New Roman"/>
                <w:spacing w:val="1"/>
                <w:sz w:val="24"/>
                <w:szCs w:val="24"/>
              </w:rPr>
              <w:t xml:space="preserve"> </w:t>
            </w:r>
            <w:r w:rsidRPr="00F72EFF">
              <w:rPr>
                <w:rFonts w:ascii="Times New Roman" w:hAnsi="Times New Roman"/>
                <w:sz w:val="24"/>
                <w:szCs w:val="24"/>
              </w:rPr>
              <w:t>предварительным</w:t>
            </w:r>
            <w:r w:rsidRPr="00F72EFF">
              <w:rPr>
                <w:rFonts w:ascii="Times New Roman" w:hAnsi="Times New Roman"/>
                <w:spacing w:val="-4"/>
                <w:sz w:val="24"/>
                <w:szCs w:val="24"/>
              </w:rPr>
              <w:t xml:space="preserve"> </w:t>
            </w:r>
            <w:r w:rsidRPr="00F72EFF">
              <w:rPr>
                <w:rFonts w:ascii="Times New Roman" w:hAnsi="Times New Roman"/>
                <w:sz w:val="24"/>
                <w:szCs w:val="24"/>
              </w:rPr>
              <w:t>обсуждением</w:t>
            </w:r>
            <w:r w:rsidRPr="00F72EFF">
              <w:rPr>
                <w:rFonts w:ascii="Times New Roman" w:hAnsi="Times New Roman"/>
                <w:spacing w:val="-4"/>
                <w:sz w:val="24"/>
                <w:szCs w:val="24"/>
              </w:rPr>
              <w:t xml:space="preserve"> </w:t>
            </w:r>
            <w:r w:rsidRPr="00F72EFF">
              <w:rPr>
                <w:rFonts w:ascii="Times New Roman" w:hAnsi="Times New Roman"/>
                <w:sz w:val="24"/>
                <w:szCs w:val="24"/>
              </w:rPr>
              <w:t>темы,</w:t>
            </w:r>
            <w:r w:rsidRPr="00F72EFF">
              <w:rPr>
                <w:rFonts w:ascii="Times New Roman" w:hAnsi="Times New Roman"/>
                <w:spacing w:val="-5"/>
                <w:sz w:val="24"/>
                <w:szCs w:val="24"/>
              </w:rPr>
              <w:t xml:space="preserve"> </w:t>
            </w:r>
            <w:r w:rsidRPr="00F72EFF">
              <w:rPr>
                <w:rFonts w:ascii="Times New Roman" w:hAnsi="Times New Roman"/>
                <w:sz w:val="24"/>
                <w:szCs w:val="24"/>
              </w:rPr>
              <w:t>структуры</w:t>
            </w:r>
            <w:r w:rsidRPr="00F72EFF">
              <w:rPr>
                <w:rFonts w:ascii="Times New Roman" w:hAnsi="Times New Roman"/>
                <w:spacing w:val="-2"/>
                <w:sz w:val="24"/>
                <w:szCs w:val="24"/>
              </w:rPr>
              <w:t xml:space="preserve"> </w:t>
            </w:r>
            <w:r w:rsidRPr="00F72EFF">
              <w:rPr>
                <w:rFonts w:ascii="Times New Roman" w:hAnsi="Times New Roman"/>
                <w:sz w:val="24"/>
                <w:szCs w:val="24"/>
              </w:rPr>
              <w:t>текста</w:t>
            </w:r>
            <w:r w:rsidRPr="00F72EFF">
              <w:rPr>
                <w:rFonts w:ascii="Times New Roman" w:hAnsi="Times New Roman"/>
                <w:spacing w:val="-4"/>
                <w:sz w:val="24"/>
                <w:szCs w:val="24"/>
              </w:rPr>
              <w:t xml:space="preserve"> </w:t>
            </w:r>
            <w:r w:rsidRPr="00F72EFF">
              <w:rPr>
                <w:rFonts w:ascii="Times New Roman" w:hAnsi="Times New Roman"/>
                <w:sz w:val="24"/>
                <w:szCs w:val="24"/>
              </w:rPr>
              <w:t>письма,</w:t>
            </w:r>
            <w:r w:rsidRPr="00F72EFF">
              <w:rPr>
                <w:rFonts w:ascii="Times New Roman" w:hAnsi="Times New Roman"/>
                <w:spacing w:val="-5"/>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w:t>
            </w:r>
            <w:r w:rsidRPr="00F72EFF">
              <w:rPr>
                <w:rFonts w:ascii="Times New Roman" w:hAnsi="Times New Roman"/>
                <w:spacing w:val="-4"/>
                <w:sz w:val="24"/>
                <w:szCs w:val="24"/>
              </w:rPr>
              <w:t xml:space="preserve"> </w:t>
            </w:r>
            <w:r w:rsidRPr="00F72EFF">
              <w:rPr>
                <w:rFonts w:ascii="Times New Roman" w:hAnsi="Times New Roman"/>
                <w:sz w:val="24"/>
                <w:szCs w:val="24"/>
              </w:rPr>
              <w:t>св</w:t>
            </w:r>
            <w:proofErr w:type="gramEnd"/>
            <w:r w:rsidRPr="00F72EFF">
              <w:rPr>
                <w:rFonts w:ascii="Times New Roman" w:hAnsi="Times New Roman"/>
                <w:sz w:val="24"/>
                <w:szCs w:val="24"/>
              </w:rPr>
              <w:t xml:space="preserve">язи.   </w:t>
            </w:r>
            <w:proofErr w:type="gramStart"/>
            <w:r w:rsidRPr="00F72EFF">
              <w:rPr>
                <w:rFonts w:ascii="Times New Roman" w:hAnsi="Times New Roman"/>
                <w:b/>
                <w:sz w:val="24"/>
                <w:szCs w:val="24"/>
              </w:rPr>
              <w:t>Сл</w:t>
            </w:r>
            <w:r w:rsidRPr="00F72EFF">
              <w:rPr>
                <w:rFonts w:ascii="Times New Roman" w:hAnsi="Times New Roman"/>
                <w:b/>
                <w:sz w:val="24"/>
                <w:szCs w:val="24"/>
              </w:rPr>
              <w:t>о</w:t>
            </w:r>
            <w:r w:rsidRPr="00F72EFF">
              <w:rPr>
                <w:rFonts w:ascii="Times New Roman" w:hAnsi="Times New Roman"/>
                <w:b/>
                <w:sz w:val="24"/>
                <w:szCs w:val="24"/>
              </w:rPr>
              <w:t>варь:</w:t>
            </w:r>
            <w:r w:rsidRPr="00F72EFF">
              <w:rPr>
                <w:rFonts w:ascii="Times New Roman" w:hAnsi="Times New Roman"/>
                <w:b/>
                <w:spacing w:val="-6"/>
                <w:sz w:val="24"/>
                <w:szCs w:val="24"/>
              </w:rPr>
              <w:t xml:space="preserve"> </w:t>
            </w:r>
            <w:r w:rsidRPr="00F72EFF">
              <w:rPr>
                <w:rFonts w:ascii="Times New Roman" w:hAnsi="Times New Roman"/>
                <w:sz w:val="24"/>
                <w:szCs w:val="24"/>
              </w:rPr>
              <w:t>антенна,</w:t>
            </w:r>
            <w:r w:rsidRPr="00F72EFF">
              <w:rPr>
                <w:rFonts w:ascii="Times New Roman" w:hAnsi="Times New Roman"/>
                <w:spacing w:val="-5"/>
                <w:sz w:val="24"/>
                <w:szCs w:val="24"/>
              </w:rPr>
              <w:t xml:space="preserve"> </w:t>
            </w:r>
            <w:r w:rsidRPr="00F72EFF">
              <w:rPr>
                <w:rFonts w:ascii="Times New Roman" w:hAnsi="Times New Roman"/>
                <w:sz w:val="24"/>
                <w:szCs w:val="24"/>
              </w:rPr>
              <w:t>апельсин,</w:t>
            </w:r>
            <w:r w:rsidRPr="00F72EFF">
              <w:rPr>
                <w:rFonts w:ascii="Times New Roman" w:hAnsi="Times New Roman"/>
                <w:spacing w:val="-5"/>
                <w:sz w:val="24"/>
                <w:szCs w:val="24"/>
              </w:rPr>
              <w:t xml:space="preserve"> </w:t>
            </w:r>
            <w:r w:rsidRPr="00F72EFF">
              <w:rPr>
                <w:rFonts w:ascii="Times New Roman" w:hAnsi="Times New Roman"/>
                <w:sz w:val="24"/>
                <w:szCs w:val="24"/>
              </w:rPr>
              <w:t>балкон,</w:t>
            </w:r>
            <w:r w:rsidRPr="00F72EFF">
              <w:rPr>
                <w:rFonts w:ascii="Times New Roman" w:hAnsi="Times New Roman"/>
                <w:spacing w:val="-4"/>
                <w:sz w:val="24"/>
                <w:szCs w:val="24"/>
              </w:rPr>
              <w:t xml:space="preserve"> </w:t>
            </w:r>
            <w:r w:rsidRPr="00F72EFF">
              <w:rPr>
                <w:rFonts w:ascii="Times New Roman" w:hAnsi="Times New Roman"/>
                <w:sz w:val="24"/>
                <w:szCs w:val="24"/>
              </w:rPr>
              <w:t>блокнот,</w:t>
            </w:r>
            <w:r w:rsidRPr="00F72EFF">
              <w:rPr>
                <w:rFonts w:ascii="Times New Roman" w:hAnsi="Times New Roman"/>
                <w:spacing w:val="-5"/>
                <w:sz w:val="24"/>
                <w:szCs w:val="24"/>
              </w:rPr>
              <w:t xml:space="preserve"> </w:t>
            </w:r>
            <w:r w:rsidRPr="00F72EFF">
              <w:rPr>
                <w:rFonts w:ascii="Times New Roman" w:hAnsi="Times New Roman"/>
                <w:sz w:val="24"/>
                <w:szCs w:val="24"/>
              </w:rPr>
              <w:t>богатство,</w:t>
            </w:r>
            <w:r w:rsidRPr="00F72EFF">
              <w:rPr>
                <w:rFonts w:ascii="Times New Roman" w:hAnsi="Times New Roman"/>
                <w:spacing w:val="-2"/>
                <w:sz w:val="24"/>
                <w:szCs w:val="24"/>
              </w:rPr>
              <w:t xml:space="preserve"> </w:t>
            </w:r>
            <w:r w:rsidRPr="00F72EFF">
              <w:rPr>
                <w:rFonts w:ascii="Times New Roman" w:hAnsi="Times New Roman"/>
                <w:sz w:val="24"/>
                <w:szCs w:val="24"/>
              </w:rPr>
              <w:t>везде,</w:t>
            </w:r>
            <w:r w:rsidRPr="00F72EFF">
              <w:rPr>
                <w:rFonts w:ascii="Times New Roman" w:hAnsi="Times New Roman"/>
                <w:spacing w:val="-5"/>
                <w:sz w:val="24"/>
                <w:szCs w:val="24"/>
              </w:rPr>
              <w:t xml:space="preserve"> </w:t>
            </w:r>
            <w:r w:rsidRPr="00F72EFF">
              <w:rPr>
                <w:rFonts w:ascii="Times New Roman" w:hAnsi="Times New Roman"/>
                <w:sz w:val="24"/>
                <w:szCs w:val="24"/>
              </w:rPr>
              <w:t>вдруг,</w:t>
            </w:r>
            <w:r w:rsidRPr="00F72EFF">
              <w:rPr>
                <w:rFonts w:ascii="Times New Roman" w:hAnsi="Times New Roman"/>
                <w:spacing w:val="-2"/>
                <w:sz w:val="24"/>
                <w:szCs w:val="24"/>
              </w:rPr>
              <w:t xml:space="preserve"> </w:t>
            </w:r>
            <w:r w:rsidRPr="00F72EFF">
              <w:rPr>
                <w:rFonts w:ascii="Times New Roman" w:hAnsi="Times New Roman"/>
                <w:sz w:val="24"/>
                <w:szCs w:val="24"/>
              </w:rPr>
              <w:t>внезапно,</w:t>
            </w:r>
            <w:r w:rsidRPr="00F72EFF">
              <w:rPr>
                <w:rFonts w:ascii="Times New Roman" w:hAnsi="Times New Roman"/>
                <w:spacing w:val="-57"/>
                <w:sz w:val="24"/>
                <w:szCs w:val="24"/>
              </w:rPr>
              <w:t xml:space="preserve"> </w:t>
            </w:r>
            <w:r w:rsidRPr="00F72EFF">
              <w:rPr>
                <w:rFonts w:ascii="Times New Roman" w:hAnsi="Times New Roman"/>
                <w:sz w:val="24"/>
                <w:szCs w:val="24"/>
              </w:rPr>
              <w:t>вокруг, впереди, вытачка, география, гербарий, гореть, горизонт, директор, договор,</w:t>
            </w:r>
            <w:r w:rsidRPr="00F72EFF">
              <w:rPr>
                <w:rFonts w:ascii="Times New Roman" w:hAnsi="Times New Roman"/>
                <w:spacing w:val="1"/>
                <w:sz w:val="24"/>
                <w:szCs w:val="24"/>
              </w:rPr>
              <w:t xml:space="preserve"> </w:t>
            </w:r>
            <w:r w:rsidRPr="00F72EFF">
              <w:rPr>
                <w:rFonts w:ascii="Times New Roman" w:hAnsi="Times New Roman"/>
                <w:sz w:val="24"/>
                <w:szCs w:val="24"/>
              </w:rPr>
              <w:t>естествознание,</w:t>
            </w:r>
            <w:r w:rsidRPr="00F72EFF">
              <w:rPr>
                <w:rFonts w:ascii="Times New Roman" w:hAnsi="Times New Roman"/>
                <w:spacing w:val="-3"/>
                <w:sz w:val="24"/>
                <w:szCs w:val="24"/>
              </w:rPr>
              <w:t xml:space="preserve"> </w:t>
            </w:r>
            <w:r w:rsidRPr="00F72EFF">
              <w:rPr>
                <w:rFonts w:ascii="Times New Roman" w:hAnsi="Times New Roman"/>
                <w:sz w:val="24"/>
                <w:szCs w:val="24"/>
              </w:rPr>
              <w:t>женщина,</w:t>
            </w:r>
            <w:r w:rsidRPr="00F72EFF">
              <w:rPr>
                <w:rFonts w:ascii="Times New Roman" w:hAnsi="Times New Roman"/>
                <w:spacing w:val="-2"/>
                <w:sz w:val="24"/>
                <w:szCs w:val="24"/>
              </w:rPr>
              <w:t xml:space="preserve"> </w:t>
            </w:r>
            <w:r w:rsidRPr="00F72EFF">
              <w:rPr>
                <w:rFonts w:ascii="Times New Roman" w:hAnsi="Times New Roman"/>
                <w:sz w:val="24"/>
                <w:szCs w:val="24"/>
              </w:rPr>
              <w:t>интересный,</w:t>
            </w:r>
            <w:r w:rsidRPr="00F72EFF">
              <w:rPr>
                <w:rFonts w:ascii="Times New Roman" w:hAnsi="Times New Roman"/>
                <w:spacing w:val="-5"/>
                <w:sz w:val="24"/>
                <w:szCs w:val="24"/>
              </w:rPr>
              <w:t xml:space="preserve"> </w:t>
            </w:r>
            <w:r w:rsidRPr="00F72EFF">
              <w:rPr>
                <w:rFonts w:ascii="Times New Roman" w:hAnsi="Times New Roman"/>
                <w:sz w:val="24"/>
                <w:szCs w:val="24"/>
              </w:rPr>
              <w:t>календарь,</w:t>
            </w:r>
            <w:r w:rsidRPr="00F72EFF">
              <w:rPr>
                <w:rFonts w:ascii="Times New Roman" w:hAnsi="Times New Roman"/>
                <w:spacing w:val="-5"/>
                <w:sz w:val="24"/>
                <w:szCs w:val="24"/>
              </w:rPr>
              <w:t xml:space="preserve"> </w:t>
            </w:r>
            <w:r w:rsidRPr="00F72EFF">
              <w:rPr>
                <w:rFonts w:ascii="Times New Roman" w:hAnsi="Times New Roman"/>
                <w:sz w:val="24"/>
                <w:szCs w:val="24"/>
              </w:rPr>
              <w:t>кефир,</w:t>
            </w:r>
            <w:r w:rsidRPr="00F72EFF">
              <w:rPr>
                <w:rFonts w:ascii="Times New Roman" w:hAnsi="Times New Roman"/>
                <w:spacing w:val="-5"/>
                <w:sz w:val="24"/>
                <w:szCs w:val="24"/>
              </w:rPr>
              <w:t xml:space="preserve"> </w:t>
            </w:r>
            <w:r w:rsidRPr="00F72EFF">
              <w:rPr>
                <w:rFonts w:ascii="Times New Roman" w:hAnsi="Times New Roman"/>
                <w:sz w:val="24"/>
                <w:szCs w:val="24"/>
              </w:rPr>
              <w:t>командир,</w:t>
            </w:r>
            <w:r w:rsidRPr="00F72EFF">
              <w:rPr>
                <w:rFonts w:ascii="Times New Roman" w:hAnsi="Times New Roman"/>
                <w:spacing w:val="-5"/>
                <w:sz w:val="24"/>
                <w:szCs w:val="24"/>
              </w:rPr>
              <w:t xml:space="preserve"> </w:t>
            </w:r>
            <w:r w:rsidRPr="00F72EFF">
              <w:rPr>
                <w:rFonts w:ascii="Times New Roman" w:hAnsi="Times New Roman"/>
                <w:sz w:val="24"/>
                <w:szCs w:val="24"/>
              </w:rPr>
              <w:t>комбайн,</w:t>
            </w:r>
            <w:r w:rsidRPr="00F72EFF">
              <w:rPr>
                <w:rFonts w:ascii="Times New Roman" w:hAnsi="Times New Roman"/>
                <w:spacing w:val="-5"/>
                <w:sz w:val="24"/>
                <w:szCs w:val="24"/>
              </w:rPr>
              <w:t xml:space="preserve"> </w:t>
            </w:r>
            <w:r w:rsidRPr="00F72EFF">
              <w:rPr>
                <w:rFonts w:ascii="Times New Roman" w:hAnsi="Times New Roman"/>
                <w:sz w:val="24"/>
                <w:szCs w:val="24"/>
              </w:rPr>
              <w:t>компас, конфета, материал, металл, му</w:t>
            </w:r>
            <w:r w:rsidRPr="00F72EFF">
              <w:rPr>
                <w:rFonts w:ascii="Times New Roman" w:hAnsi="Times New Roman"/>
                <w:sz w:val="24"/>
                <w:szCs w:val="24"/>
              </w:rPr>
              <w:t>ж</w:t>
            </w:r>
            <w:r w:rsidRPr="00F72EFF">
              <w:rPr>
                <w:rFonts w:ascii="Times New Roman" w:hAnsi="Times New Roman"/>
                <w:sz w:val="24"/>
                <w:szCs w:val="24"/>
              </w:rPr>
              <w:t>чина, океан, остров, перрон, печенье, пожалуйста,</w:t>
            </w:r>
            <w:r w:rsidRPr="00F72EFF">
              <w:rPr>
                <w:rFonts w:ascii="Times New Roman" w:hAnsi="Times New Roman"/>
                <w:spacing w:val="1"/>
                <w:sz w:val="24"/>
                <w:szCs w:val="24"/>
              </w:rPr>
              <w:t xml:space="preserve"> </w:t>
            </w:r>
            <w:r w:rsidRPr="00F72EFF">
              <w:rPr>
                <w:rFonts w:ascii="Times New Roman" w:hAnsi="Times New Roman"/>
                <w:sz w:val="24"/>
                <w:szCs w:val="24"/>
              </w:rPr>
              <w:t>портрет, прекрасный, равнина, растение, сейчас, семена, середина, сметана, смородина,</w:t>
            </w:r>
            <w:r w:rsidRPr="00F72EFF">
              <w:rPr>
                <w:rFonts w:ascii="Times New Roman" w:hAnsi="Times New Roman"/>
                <w:spacing w:val="1"/>
                <w:sz w:val="24"/>
                <w:szCs w:val="24"/>
              </w:rPr>
              <w:t xml:space="preserve"> </w:t>
            </w:r>
            <w:r w:rsidRPr="00F72EFF">
              <w:rPr>
                <w:rFonts w:ascii="Times New Roman" w:hAnsi="Times New Roman"/>
                <w:sz w:val="24"/>
                <w:szCs w:val="24"/>
              </w:rPr>
              <w:t>солдат, соседи, словно, телеграмма, теперь, фанера, хозяин, шоколад, шоссе, экспресс (53</w:t>
            </w:r>
            <w:r w:rsidRPr="00F72EFF">
              <w:rPr>
                <w:rFonts w:ascii="Times New Roman" w:hAnsi="Times New Roman"/>
                <w:spacing w:val="-58"/>
                <w:sz w:val="24"/>
                <w:szCs w:val="24"/>
              </w:rPr>
              <w:t xml:space="preserve"> </w:t>
            </w:r>
            <w:r w:rsidRPr="00F72EFF">
              <w:rPr>
                <w:rFonts w:ascii="Times New Roman" w:hAnsi="Times New Roman"/>
                <w:sz w:val="24"/>
                <w:szCs w:val="24"/>
              </w:rPr>
              <w:t>слова).</w:t>
            </w:r>
            <w:proofErr w:type="gramEnd"/>
          </w:p>
          <w:p w:rsidR="00FB3F45" w:rsidRPr="00F72EFF" w:rsidRDefault="00FB3F45" w:rsidP="00721489">
            <w:pPr>
              <w:pStyle w:val="ab"/>
              <w:spacing w:before="3"/>
              <w:ind w:left="104" w:firstLine="360"/>
              <w:rPr>
                <w:sz w:val="24"/>
                <w:szCs w:val="24"/>
              </w:rPr>
            </w:pPr>
          </w:p>
          <w:p w:rsidR="00FB3F45" w:rsidRPr="00F72EFF" w:rsidRDefault="00FB3F45" w:rsidP="00721489">
            <w:pPr>
              <w:rPr>
                <w:sz w:val="24"/>
                <w:szCs w:val="24"/>
              </w:rPr>
            </w:pPr>
          </w:p>
        </w:tc>
      </w:tr>
    </w:tbl>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721489" w:rsidRDefault="00721489" w:rsidP="00777F54">
      <w:pPr>
        <w:spacing w:after="0" w:line="240" w:lineRule="auto"/>
        <w:jc w:val="both"/>
        <w:rPr>
          <w:b/>
          <w:sz w:val="24"/>
          <w:szCs w:val="24"/>
        </w:rPr>
      </w:pPr>
    </w:p>
    <w:p w:rsidR="002B09BD" w:rsidRPr="00F72EFF" w:rsidRDefault="00F94EE0" w:rsidP="00777F54">
      <w:pPr>
        <w:spacing w:after="0" w:line="240" w:lineRule="auto"/>
        <w:jc w:val="both"/>
        <w:rPr>
          <w:b/>
          <w:sz w:val="24"/>
          <w:szCs w:val="24"/>
        </w:rPr>
      </w:pPr>
      <w:r w:rsidRPr="00F72EFF">
        <w:rPr>
          <w:b/>
          <w:sz w:val="24"/>
          <w:szCs w:val="24"/>
        </w:rPr>
        <w:t>2.2.1.2.Чтение.</w:t>
      </w:r>
    </w:p>
    <w:tbl>
      <w:tblPr>
        <w:tblStyle w:val="af7"/>
        <w:tblW w:w="0" w:type="auto"/>
        <w:tblLook w:val="04A0" w:firstRow="1" w:lastRow="0" w:firstColumn="1" w:lastColumn="0" w:noHBand="0" w:noVBand="1"/>
      </w:tblPr>
      <w:tblGrid>
        <w:gridCol w:w="14786"/>
      </w:tblGrid>
      <w:tr w:rsidR="00721489" w:rsidRPr="00F72EFF" w:rsidTr="00F94EE0">
        <w:tc>
          <w:tcPr>
            <w:tcW w:w="14786" w:type="dxa"/>
          </w:tcPr>
          <w:p w:rsidR="00F94EE0" w:rsidRPr="00F72EFF" w:rsidRDefault="00F94EE0" w:rsidP="00777F54">
            <w:pPr>
              <w:jc w:val="both"/>
              <w:rPr>
                <w:sz w:val="24"/>
                <w:szCs w:val="24"/>
              </w:rPr>
            </w:pPr>
            <w:r w:rsidRPr="00F72EFF">
              <w:rPr>
                <w:sz w:val="24"/>
                <w:szCs w:val="24"/>
              </w:rPr>
              <w:t>5 класс</w:t>
            </w:r>
          </w:p>
        </w:tc>
      </w:tr>
      <w:tr w:rsidR="00721489" w:rsidRPr="00F72EFF" w:rsidTr="00721489">
        <w:trPr>
          <w:trHeight w:val="70"/>
        </w:trPr>
        <w:tc>
          <w:tcPr>
            <w:tcW w:w="14786" w:type="dxa"/>
          </w:tcPr>
          <w:p w:rsidR="00F53EBF" w:rsidRPr="00F72EFF" w:rsidRDefault="00FC0D7A" w:rsidP="00EC4BF9">
            <w:pPr>
              <w:pStyle w:val="body"/>
              <w:spacing w:before="0" w:beforeAutospacing="0" w:after="0" w:afterAutospacing="0"/>
            </w:pPr>
            <w:r w:rsidRPr="00F72EFF">
              <w:t>1.</w:t>
            </w:r>
            <w:r w:rsidR="00EE3781" w:rsidRPr="00F72EFF">
              <w:t>Устное</w:t>
            </w:r>
            <w:r w:rsidR="00EE3781" w:rsidRPr="00F72EFF">
              <w:rPr>
                <w:spacing w:val="-4"/>
              </w:rPr>
              <w:t xml:space="preserve"> </w:t>
            </w:r>
            <w:r w:rsidR="00EE3781" w:rsidRPr="00F72EFF">
              <w:t>народное</w:t>
            </w:r>
            <w:r w:rsidR="00EE3781" w:rsidRPr="00F72EFF">
              <w:rPr>
                <w:spacing w:val="-4"/>
              </w:rPr>
              <w:t xml:space="preserve"> </w:t>
            </w:r>
            <w:r w:rsidR="00EE3781" w:rsidRPr="00F72EFF">
              <w:t>творчество</w:t>
            </w:r>
            <w:r w:rsidR="00EE3781" w:rsidRPr="00F72EFF">
              <w:rPr>
                <w:spacing w:val="-4"/>
              </w:rPr>
              <w:t xml:space="preserve"> </w:t>
            </w:r>
            <w:r w:rsidR="00EE3781" w:rsidRPr="00F72EFF">
              <w:t>—</w:t>
            </w:r>
            <w:r w:rsidR="00EE3781" w:rsidRPr="00F72EFF">
              <w:rPr>
                <w:spacing w:val="-3"/>
              </w:rPr>
              <w:t xml:space="preserve"> </w:t>
            </w:r>
            <w:r w:rsidR="00EE3781" w:rsidRPr="00F72EFF">
              <w:t>коллективное</w:t>
            </w:r>
            <w:r w:rsidR="00EE3781" w:rsidRPr="00F72EFF">
              <w:rPr>
                <w:spacing w:val="-1"/>
              </w:rPr>
              <w:t xml:space="preserve"> </w:t>
            </w:r>
            <w:r w:rsidR="00EE3781" w:rsidRPr="00F72EFF">
              <w:t>творчество</w:t>
            </w:r>
            <w:r w:rsidR="00EE3781" w:rsidRPr="00F72EFF">
              <w:rPr>
                <w:spacing w:val="-3"/>
              </w:rPr>
              <w:t xml:space="preserve"> </w:t>
            </w:r>
            <w:r w:rsidR="00EE3781" w:rsidRPr="00F72EFF">
              <w:t>народа.</w:t>
            </w:r>
            <w:r w:rsidRPr="00F72EFF">
              <w:t xml:space="preserve">  </w:t>
            </w:r>
            <w:r w:rsidR="00EE3781" w:rsidRPr="00F72EFF">
              <w:t>Жанры</w:t>
            </w:r>
            <w:r w:rsidR="00EE3781" w:rsidRPr="00F72EFF">
              <w:rPr>
                <w:spacing w:val="-5"/>
              </w:rPr>
              <w:t xml:space="preserve"> </w:t>
            </w:r>
            <w:r w:rsidR="00EE3781" w:rsidRPr="00F72EFF">
              <w:t>устного</w:t>
            </w:r>
            <w:r w:rsidR="00EE3781" w:rsidRPr="00F72EFF">
              <w:rPr>
                <w:spacing w:val="-1"/>
              </w:rPr>
              <w:t xml:space="preserve"> </w:t>
            </w:r>
            <w:r w:rsidR="00EE3781" w:rsidRPr="00F72EFF">
              <w:t>народного</w:t>
            </w:r>
            <w:r w:rsidR="00EE3781" w:rsidRPr="00F72EFF">
              <w:rPr>
                <w:spacing w:val="-3"/>
              </w:rPr>
              <w:t xml:space="preserve"> </w:t>
            </w:r>
            <w:r w:rsidR="00EE3781" w:rsidRPr="00F72EFF">
              <w:t>творчества:</w:t>
            </w:r>
            <w:r w:rsidR="00EE3781" w:rsidRPr="00F72EFF">
              <w:rPr>
                <w:spacing w:val="-4"/>
              </w:rPr>
              <w:t xml:space="preserve"> </w:t>
            </w:r>
            <w:r w:rsidR="00EE3781" w:rsidRPr="00F72EFF">
              <w:t>считалки,</w:t>
            </w:r>
            <w:r w:rsidR="00EE3781" w:rsidRPr="00F72EFF">
              <w:rPr>
                <w:spacing w:val="-3"/>
              </w:rPr>
              <w:t xml:space="preserve"> </w:t>
            </w:r>
            <w:r w:rsidR="00EE3781" w:rsidRPr="00F72EFF">
              <w:t>потешки,</w:t>
            </w:r>
            <w:r w:rsidR="00EE3781" w:rsidRPr="00F72EFF">
              <w:rPr>
                <w:spacing w:val="-4"/>
              </w:rPr>
              <w:t xml:space="preserve"> </w:t>
            </w:r>
            <w:r w:rsidR="00EE3781" w:rsidRPr="00F72EFF">
              <w:t>загадки,</w:t>
            </w:r>
            <w:r w:rsidR="00EE3781" w:rsidRPr="00F72EFF">
              <w:rPr>
                <w:spacing w:val="-4"/>
              </w:rPr>
              <w:t xml:space="preserve"> </w:t>
            </w:r>
            <w:r w:rsidR="00EE3781" w:rsidRPr="00F72EFF">
              <w:t>п</w:t>
            </w:r>
            <w:r w:rsidR="00EE3781" w:rsidRPr="00F72EFF">
              <w:t>о</w:t>
            </w:r>
            <w:r w:rsidR="00EE3781" w:rsidRPr="00F72EFF">
              <w:t>словицы.</w:t>
            </w:r>
            <w:r w:rsidRPr="00F72EFF">
              <w:t xml:space="preserve"> </w:t>
            </w:r>
            <w:r w:rsidR="00EE3781" w:rsidRPr="00F72EFF">
              <w:t>Сказки.</w:t>
            </w:r>
            <w:r w:rsidR="00EE3781" w:rsidRPr="00F72EFF">
              <w:rPr>
                <w:spacing w:val="-3"/>
              </w:rPr>
              <w:t xml:space="preserve"> </w:t>
            </w:r>
            <w:r w:rsidR="00EE3781" w:rsidRPr="00F72EFF">
              <w:t>Представления о</w:t>
            </w:r>
            <w:r w:rsidR="00EE3781" w:rsidRPr="00F72EFF">
              <w:rPr>
                <w:spacing w:val="-3"/>
              </w:rPr>
              <w:t xml:space="preserve"> </w:t>
            </w:r>
            <w:r w:rsidR="00EE3781" w:rsidRPr="00F72EFF">
              <w:t>добре</w:t>
            </w:r>
            <w:r w:rsidR="00EE3781" w:rsidRPr="00F72EFF">
              <w:rPr>
                <w:spacing w:val="-4"/>
              </w:rPr>
              <w:t xml:space="preserve"> </w:t>
            </w:r>
            <w:r w:rsidR="00EE3781" w:rsidRPr="00F72EFF">
              <w:t>и</w:t>
            </w:r>
            <w:r w:rsidR="00EE3781" w:rsidRPr="00F72EFF">
              <w:rPr>
                <w:spacing w:val="-4"/>
              </w:rPr>
              <w:t xml:space="preserve"> </w:t>
            </w:r>
            <w:r w:rsidR="00EE3781" w:rsidRPr="00F72EFF">
              <w:t>зле.</w:t>
            </w:r>
          </w:p>
          <w:p w:rsidR="00F53EBF" w:rsidRPr="00F72EFF" w:rsidRDefault="00F53EBF" w:rsidP="00EC4BF9">
            <w:pPr>
              <w:pStyle w:val="body"/>
              <w:spacing w:before="0" w:beforeAutospacing="0" w:after="0" w:afterAutospacing="0"/>
            </w:pPr>
            <w:r w:rsidRPr="00F72EFF">
              <w:t>2.Люблю</w:t>
            </w:r>
            <w:r w:rsidRPr="00F72EFF">
              <w:rPr>
                <w:spacing w:val="-3"/>
              </w:rPr>
              <w:t xml:space="preserve"> </w:t>
            </w:r>
            <w:r w:rsidRPr="00F72EFF">
              <w:t>природу</w:t>
            </w:r>
            <w:r w:rsidRPr="00F72EFF">
              <w:rPr>
                <w:spacing w:val="-3"/>
              </w:rPr>
              <w:t xml:space="preserve"> </w:t>
            </w:r>
            <w:r w:rsidRPr="00F72EFF">
              <w:t>русскую. Рассказы,</w:t>
            </w:r>
            <w:r w:rsidRPr="00F72EFF">
              <w:rPr>
                <w:spacing w:val="-3"/>
              </w:rPr>
              <w:t xml:space="preserve"> </w:t>
            </w:r>
            <w:r w:rsidRPr="00F72EFF">
              <w:t>стихи,</w:t>
            </w:r>
            <w:r w:rsidRPr="00F72EFF">
              <w:rPr>
                <w:spacing w:val="-2"/>
              </w:rPr>
              <w:t xml:space="preserve"> </w:t>
            </w:r>
            <w:r w:rsidRPr="00F72EFF">
              <w:t>сказки</w:t>
            </w:r>
            <w:r w:rsidRPr="00F72EFF">
              <w:rPr>
                <w:spacing w:val="-1"/>
              </w:rPr>
              <w:t xml:space="preserve"> </w:t>
            </w:r>
            <w:r w:rsidRPr="00F72EFF">
              <w:t>и</w:t>
            </w:r>
            <w:r w:rsidRPr="00F72EFF">
              <w:rPr>
                <w:spacing w:val="-4"/>
              </w:rPr>
              <w:t xml:space="preserve"> </w:t>
            </w:r>
            <w:r w:rsidRPr="00F72EFF">
              <w:t>научно-популярные</w:t>
            </w:r>
            <w:r w:rsidRPr="00F72EFF">
              <w:rPr>
                <w:spacing w:val="-2"/>
              </w:rPr>
              <w:t xml:space="preserve"> </w:t>
            </w:r>
            <w:r w:rsidRPr="00F72EFF">
              <w:t>статьи</w:t>
            </w:r>
            <w:r w:rsidRPr="00F72EFF">
              <w:rPr>
                <w:spacing w:val="-3"/>
              </w:rPr>
              <w:t xml:space="preserve"> </w:t>
            </w:r>
            <w:r w:rsidRPr="00F72EFF">
              <w:t>о</w:t>
            </w:r>
            <w:r w:rsidRPr="00F72EFF">
              <w:rPr>
                <w:spacing w:val="-3"/>
              </w:rPr>
              <w:t xml:space="preserve"> </w:t>
            </w:r>
            <w:r w:rsidRPr="00F72EFF">
              <w:t>природе</w:t>
            </w:r>
            <w:r w:rsidRPr="00F72EFF">
              <w:rPr>
                <w:spacing w:val="-3"/>
              </w:rPr>
              <w:t xml:space="preserve"> </w:t>
            </w:r>
            <w:r w:rsidRPr="00F72EFF">
              <w:t>в</w:t>
            </w:r>
            <w:r w:rsidRPr="00F72EFF">
              <w:rPr>
                <w:spacing w:val="-3"/>
              </w:rPr>
              <w:t xml:space="preserve"> </w:t>
            </w:r>
            <w:r w:rsidRPr="00F72EFF">
              <w:t>разные</w:t>
            </w:r>
            <w:r w:rsidRPr="00F72EFF">
              <w:rPr>
                <w:spacing w:val="-2"/>
              </w:rPr>
              <w:t xml:space="preserve"> </w:t>
            </w:r>
            <w:r w:rsidRPr="00F72EFF">
              <w:t>времена</w:t>
            </w:r>
            <w:r w:rsidRPr="00F72EFF">
              <w:rPr>
                <w:spacing w:val="-3"/>
              </w:rPr>
              <w:t xml:space="preserve"> </w:t>
            </w:r>
            <w:r w:rsidRPr="00F72EFF">
              <w:t>года,</w:t>
            </w:r>
            <w:r w:rsidRPr="00F72EFF">
              <w:rPr>
                <w:spacing w:val="-57"/>
              </w:rPr>
              <w:t xml:space="preserve"> </w:t>
            </w:r>
            <w:r w:rsidRPr="00F72EFF">
              <w:t>о красоте родной земли, олицетворение природы в представлениях наших предков (духи</w:t>
            </w:r>
            <w:r w:rsidRPr="00F72EFF">
              <w:rPr>
                <w:spacing w:val="1"/>
              </w:rPr>
              <w:t xml:space="preserve"> </w:t>
            </w:r>
            <w:r w:rsidRPr="00F72EFF">
              <w:t>леса, воды, земли). Светские и православные праздники в разные времена года. Труд и</w:t>
            </w:r>
            <w:r w:rsidRPr="00F72EFF">
              <w:rPr>
                <w:spacing w:val="1"/>
              </w:rPr>
              <w:t xml:space="preserve"> </w:t>
            </w:r>
            <w:r w:rsidRPr="00F72EFF">
              <w:t>развлечения</w:t>
            </w:r>
            <w:r w:rsidRPr="00F72EFF">
              <w:rPr>
                <w:spacing w:val="2"/>
              </w:rPr>
              <w:t xml:space="preserve"> </w:t>
            </w:r>
            <w:r w:rsidRPr="00F72EFF">
              <w:t>детей,</w:t>
            </w:r>
            <w:r w:rsidRPr="00F72EFF">
              <w:rPr>
                <w:spacing w:val="1"/>
              </w:rPr>
              <w:t xml:space="preserve"> </w:t>
            </w:r>
            <w:r w:rsidRPr="00F72EFF">
              <w:t>их помощь взрослым.</w:t>
            </w:r>
          </w:p>
          <w:p w:rsidR="00F53EBF" w:rsidRPr="00F72EFF" w:rsidRDefault="00F53EBF" w:rsidP="00EC4BF9">
            <w:pPr>
              <w:pStyle w:val="body"/>
              <w:spacing w:before="0" w:beforeAutospacing="0" w:after="0" w:afterAutospacing="0"/>
            </w:pPr>
            <w:r w:rsidRPr="00F72EFF">
              <w:t>3. Животные</w:t>
            </w:r>
            <w:r w:rsidRPr="00F72EFF">
              <w:rPr>
                <w:spacing w:val="-3"/>
              </w:rPr>
              <w:t xml:space="preserve"> </w:t>
            </w:r>
            <w:r w:rsidRPr="00F72EFF">
              <w:t>в</w:t>
            </w:r>
            <w:r w:rsidRPr="00F72EFF">
              <w:rPr>
                <w:spacing w:val="-1"/>
              </w:rPr>
              <w:t xml:space="preserve"> </w:t>
            </w:r>
            <w:r w:rsidRPr="00F72EFF">
              <w:t>доме. Рассказы</w:t>
            </w:r>
            <w:r w:rsidRPr="00F72EFF">
              <w:rPr>
                <w:spacing w:val="-1"/>
              </w:rPr>
              <w:t xml:space="preserve"> </w:t>
            </w:r>
            <w:r w:rsidRPr="00F72EFF">
              <w:t>и</w:t>
            </w:r>
            <w:r w:rsidRPr="00F72EFF">
              <w:rPr>
                <w:spacing w:val="-3"/>
              </w:rPr>
              <w:t xml:space="preserve"> </w:t>
            </w:r>
            <w:r w:rsidRPr="00F72EFF">
              <w:t>стихи</w:t>
            </w:r>
            <w:r w:rsidRPr="00F72EFF">
              <w:rPr>
                <w:spacing w:val="-2"/>
              </w:rPr>
              <w:t xml:space="preserve"> </w:t>
            </w:r>
            <w:r w:rsidRPr="00F72EFF">
              <w:t>о</w:t>
            </w:r>
            <w:r w:rsidRPr="00F72EFF">
              <w:rPr>
                <w:spacing w:val="-2"/>
              </w:rPr>
              <w:t xml:space="preserve"> </w:t>
            </w:r>
            <w:r w:rsidRPr="00F72EFF">
              <w:t>повадках</w:t>
            </w:r>
            <w:r w:rsidRPr="00F72EFF">
              <w:rPr>
                <w:spacing w:val="-2"/>
              </w:rPr>
              <w:t xml:space="preserve"> </w:t>
            </w:r>
            <w:r w:rsidRPr="00F72EFF">
              <w:t>животных,</w:t>
            </w:r>
            <w:r w:rsidRPr="00F72EFF">
              <w:rPr>
                <w:spacing w:val="-2"/>
              </w:rPr>
              <w:t xml:space="preserve"> </w:t>
            </w:r>
            <w:r w:rsidRPr="00F72EFF">
              <w:t>об</w:t>
            </w:r>
            <w:r w:rsidRPr="00F72EFF">
              <w:rPr>
                <w:spacing w:val="-3"/>
              </w:rPr>
              <w:t xml:space="preserve"> </w:t>
            </w:r>
            <w:r w:rsidRPr="00F72EFF">
              <w:t>отношении</w:t>
            </w:r>
            <w:r w:rsidRPr="00F72EFF">
              <w:rPr>
                <w:spacing w:val="1"/>
              </w:rPr>
              <w:t xml:space="preserve"> </w:t>
            </w:r>
            <w:r w:rsidRPr="00F72EFF">
              <w:t>к</w:t>
            </w:r>
            <w:r w:rsidRPr="00F72EFF">
              <w:rPr>
                <w:spacing w:val="-4"/>
              </w:rPr>
              <w:t xml:space="preserve"> </w:t>
            </w:r>
            <w:r w:rsidRPr="00F72EFF">
              <w:t>ним</w:t>
            </w:r>
            <w:r w:rsidRPr="00F72EFF">
              <w:rPr>
                <w:spacing w:val="-2"/>
              </w:rPr>
              <w:t xml:space="preserve"> </w:t>
            </w:r>
            <w:r w:rsidRPr="00F72EFF">
              <w:t>человека.</w:t>
            </w:r>
          </w:p>
          <w:p w:rsidR="00F53EBF" w:rsidRPr="00F72EFF" w:rsidRDefault="00F53EBF" w:rsidP="00EC4BF9">
            <w:pPr>
              <w:pStyle w:val="body"/>
              <w:spacing w:before="0" w:beforeAutospacing="0" w:after="0" w:afterAutospacing="0"/>
            </w:pPr>
            <w:r w:rsidRPr="00F72EFF">
              <w:t>4. Они прославили Россию. Рассказы, стихи, научно-популярные статьи, содержащие краткие и доступные</w:t>
            </w:r>
            <w:r w:rsidRPr="00F72EFF">
              <w:rPr>
                <w:spacing w:val="1"/>
              </w:rPr>
              <w:t xml:space="preserve"> </w:t>
            </w:r>
            <w:r w:rsidRPr="00F72EFF">
              <w:t>сведения</w:t>
            </w:r>
            <w:r w:rsidRPr="00F72EFF">
              <w:rPr>
                <w:spacing w:val="-3"/>
              </w:rPr>
              <w:t xml:space="preserve"> </w:t>
            </w:r>
            <w:r w:rsidRPr="00F72EFF">
              <w:t>об</w:t>
            </w:r>
            <w:r w:rsidRPr="00F72EFF">
              <w:rPr>
                <w:spacing w:val="-4"/>
              </w:rPr>
              <w:t xml:space="preserve"> </w:t>
            </w:r>
            <w:r w:rsidRPr="00F72EFF">
              <w:t>именитых</w:t>
            </w:r>
            <w:r w:rsidRPr="00F72EFF">
              <w:rPr>
                <w:spacing w:val="-3"/>
              </w:rPr>
              <w:t xml:space="preserve"> </w:t>
            </w:r>
            <w:r w:rsidRPr="00F72EFF">
              <w:t>людях</w:t>
            </w:r>
            <w:r w:rsidRPr="00F72EFF">
              <w:rPr>
                <w:spacing w:val="-3"/>
              </w:rPr>
              <w:t xml:space="preserve"> </w:t>
            </w:r>
            <w:r w:rsidRPr="00F72EFF">
              <w:t>прошлого</w:t>
            </w:r>
            <w:r w:rsidRPr="00F72EFF">
              <w:rPr>
                <w:spacing w:val="-3"/>
              </w:rPr>
              <w:t xml:space="preserve"> </w:t>
            </w:r>
            <w:r w:rsidRPr="00F72EFF">
              <w:t>и</w:t>
            </w:r>
            <w:r w:rsidRPr="00F72EFF">
              <w:rPr>
                <w:spacing w:val="-5"/>
              </w:rPr>
              <w:t xml:space="preserve"> </w:t>
            </w:r>
            <w:r w:rsidRPr="00F72EFF">
              <w:t>настоящего</w:t>
            </w:r>
            <w:r w:rsidRPr="00F72EFF">
              <w:rPr>
                <w:spacing w:val="-2"/>
              </w:rPr>
              <w:t xml:space="preserve"> </w:t>
            </w:r>
            <w:r w:rsidRPr="00F72EFF">
              <w:t>России</w:t>
            </w:r>
            <w:r w:rsidRPr="00F72EFF">
              <w:rPr>
                <w:spacing w:val="-3"/>
              </w:rPr>
              <w:t xml:space="preserve"> </w:t>
            </w:r>
            <w:r w:rsidRPr="00F72EFF">
              <w:t>(полководцы,</w:t>
            </w:r>
            <w:r w:rsidRPr="00F72EFF">
              <w:rPr>
                <w:spacing w:val="-4"/>
              </w:rPr>
              <w:t xml:space="preserve"> </w:t>
            </w:r>
            <w:r w:rsidRPr="00F72EFF">
              <w:t>писатели,</w:t>
            </w:r>
            <w:r w:rsidRPr="00F72EFF">
              <w:rPr>
                <w:spacing w:val="-57"/>
              </w:rPr>
              <w:t xml:space="preserve"> </w:t>
            </w:r>
            <w:r w:rsidRPr="00F72EFF">
              <w:t>художники).</w:t>
            </w:r>
          </w:p>
          <w:p w:rsidR="00F53EBF" w:rsidRPr="00F72EFF" w:rsidRDefault="00F53EBF" w:rsidP="00EC4BF9">
            <w:pPr>
              <w:pStyle w:val="body"/>
              <w:spacing w:before="0" w:beforeAutospacing="0" w:after="0" w:afterAutospacing="0"/>
            </w:pPr>
            <w:r w:rsidRPr="00F72EFF">
              <w:lastRenderedPageBreak/>
              <w:t>5. Спешите</w:t>
            </w:r>
            <w:r w:rsidRPr="00F72EFF">
              <w:rPr>
                <w:spacing w:val="-4"/>
              </w:rPr>
              <w:t xml:space="preserve"> </w:t>
            </w:r>
            <w:r w:rsidRPr="00F72EFF">
              <w:t>делать</w:t>
            </w:r>
            <w:r w:rsidRPr="00F72EFF">
              <w:rPr>
                <w:spacing w:val="-1"/>
              </w:rPr>
              <w:t xml:space="preserve"> </w:t>
            </w:r>
            <w:r w:rsidRPr="00F72EFF">
              <w:t>добро. Рассказы, стихи, народные и литературные сказки, помогающие освоению</w:t>
            </w:r>
            <w:r w:rsidRPr="00F72EFF">
              <w:rPr>
                <w:spacing w:val="-57"/>
              </w:rPr>
              <w:t xml:space="preserve"> </w:t>
            </w:r>
            <w:r w:rsidRPr="00F72EFF">
              <w:t>нравственных эталонов,</w:t>
            </w:r>
            <w:r w:rsidRPr="00F72EFF">
              <w:rPr>
                <w:spacing w:val="-1"/>
              </w:rPr>
              <w:t xml:space="preserve"> </w:t>
            </w:r>
            <w:r w:rsidRPr="00F72EFF">
              <w:t>принятых</w:t>
            </w:r>
            <w:r w:rsidRPr="00F72EFF">
              <w:rPr>
                <w:spacing w:val="1"/>
              </w:rPr>
              <w:t xml:space="preserve"> </w:t>
            </w:r>
            <w:r w:rsidRPr="00F72EFF">
              <w:t>в</w:t>
            </w:r>
            <w:r w:rsidRPr="00F72EFF">
              <w:rPr>
                <w:spacing w:val="-3"/>
              </w:rPr>
              <w:t xml:space="preserve"> </w:t>
            </w:r>
            <w:r w:rsidRPr="00F72EFF">
              <w:t>о</w:t>
            </w:r>
            <w:r w:rsidRPr="00F72EFF">
              <w:t>б</w:t>
            </w:r>
            <w:r w:rsidRPr="00F72EFF">
              <w:t>ществе</w:t>
            </w:r>
            <w:r w:rsidRPr="00F72EFF">
              <w:rPr>
                <w:spacing w:val="3"/>
              </w:rPr>
              <w:t xml:space="preserve"> </w:t>
            </w:r>
            <w:r w:rsidRPr="00F72EFF">
              <w:t>людей.</w:t>
            </w:r>
          </w:p>
          <w:p w:rsidR="0005119B" w:rsidRPr="00F72EFF" w:rsidRDefault="00F53EBF" w:rsidP="00EC4BF9">
            <w:pPr>
              <w:pStyle w:val="body"/>
              <w:spacing w:before="0" w:beforeAutospacing="0" w:after="0" w:afterAutospacing="0"/>
            </w:pPr>
            <w:r w:rsidRPr="00F72EFF">
              <w:t>6. Весело</w:t>
            </w:r>
            <w:r w:rsidRPr="00F72EFF">
              <w:rPr>
                <w:spacing w:val="-2"/>
              </w:rPr>
              <w:t xml:space="preserve"> </w:t>
            </w:r>
            <w:r w:rsidRPr="00F72EFF">
              <w:t xml:space="preserve">всем. Рассказы, стихи, сказки, помогающие увидеть </w:t>
            </w:r>
            <w:proofErr w:type="gramStart"/>
            <w:r w:rsidRPr="00F72EFF">
              <w:t>смешное</w:t>
            </w:r>
            <w:proofErr w:type="gramEnd"/>
            <w:r w:rsidRPr="00F72EFF">
              <w:t xml:space="preserve"> в событиях, поступках людей и</w:t>
            </w:r>
            <w:r w:rsidRPr="00F72EFF">
              <w:rPr>
                <w:spacing w:val="-57"/>
              </w:rPr>
              <w:t xml:space="preserve"> </w:t>
            </w:r>
            <w:r w:rsidRPr="00F72EFF">
              <w:t>поведении животных.</w:t>
            </w:r>
          </w:p>
          <w:p w:rsidR="0005119B" w:rsidRPr="00F72EFF" w:rsidRDefault="00F53EBF" w:rsidP="00EC4BF9">
            <w:pPr>
              <w:pStyle w:val="body"/>
              <w:spacing w:before="0" w:beforeAutospacing="0" w:after="0" w:afterAutospacing="0"/>
            </w:pPr>
            <w:r w:rsidRPr="00F72EFF">
              <w:t>7. Вечный</w:t>
            </w:r>
            <w:r w:rsidRPr="00F72EFF">
              <w:rPr>
                <w:spacing w:val="-4"/>
              </w:rPr>
              <w:t xml:space="preserve"> </w:t>
            </w:r>
            <w:r w:rsidRPr="00F72EFF">
              <w:t>свет</w:t>
            </w:r>
            <w:r w:rsidRPr="00F72EFF">
              <w:rPr>
                <w:spacing w:val="-2"/>
              </w:rPr>
              <w:t xml:space="preserve"> </w:t>
            </w:r>
            <w:r w:rsidRPr="00F72EFF">
              <w:t>подвиг</w:t>
            </w:r>
            <w:r w:rsidR="0005119B" w:rsidRPr="00F72EFF">
              <w:t xml:space="preserve">а. </w:t>
            </w:r>
            <w:r w:rsidRPr="00F72EFF">
              <w:t>Рассказы,</w:t>
            </w:r>
            <w:r w:rsidRPr="00F72EFF">
              <w:rPr>
                <w:spacing w:val="-4"/>
              </w:rPr>
              <w:t xml:space="preserve"> </w:t>
            </w:r>
            <w:r w:rsidRPr="00F72EFF">
              <w:t>стихи,</w:t>
            </w:r>
            <w:r w:rsidRPr="00F72EFF">
              <w:rPr>
                <w:spacing w:val="-4"/>
              </w:rPr>
              <w:t xml:space="preserve"> </w:t>
            </w:r>
            <w:r w:rsidRPr="00F72EFF">
              <w:t>научно-популярные</w:t>
            </w:r>
            <w:r w:rsidRPr="00F72EFF">
              <w:rPr>
                <w:spacing w:val="-4"/>
              </w:rPr>
              <w:t xml:space="preserve"> </w:t>
            </w:r>
            <w:r w:rsidRPr="00F72EFF">
              <w:t>статьи</w:t>
            </w:r>
            <w:r w:rsidRPr="00F72EFF">
              <w:rPr>
                <w:spacing w:val="-3"/>
              </w:rPr>
              <w:t xml:space="preserve"> </w:t>
            </w:r>
            <w:r w:rsidRPr="00F72EFF">
              <w:t>о</w:t>
            </w:r>
            <w:r w:rsidRPr="00F72EFF">
              <w:rPr>
                <w:spacing w:val="-5"/>
              </w:rPr>
              <w:t xml:space="preserve"> </w:t>
            </w:r>
            <w:r w:rsidRPr="00F72EFF">
              <w:t>подвигах</w:t>
            </w:r>
            <w:r w:rsidRPr="00F72EFF">
              <w:rPr>
                <w:spacing w:val="-4"/>
              </w:rPr>
              <w:t xml:space="preserve"> </w:t>
            </w:r>
            <w:r w:rsidRPr="00F72EFF">
              <w:t>защитников</w:t>
            </w:r>
            <w:r w:rsidRPr="00F72EFF">
              <w:rPr>
                <w:spacing w:val="-2"/>
              </w:rPr>
              <w:t xml:space="preserve"> </w:t>
            </w:r>
            <w:r w:rsidRPr="00F72EFF">
              <w:t>Отечества.</w:t>
            </w:r>
          </w:p>
          <w:p w:rsidR="0005119B" w:rsidRPr="00F72EFF" w:rsidRDefault="0005119B" w:rsidP="00DD5E8C">
            <w:pPr>
              <w:pStyle w:val="body"/>
              <w:spacing w:before="0" w:beforeAutospacing="0" w:after="0" w:afterAutospacing="0"/>
            </w:pPr>
            <w:r w:rsidRPr="00F72EFF">
              <w:t>8. Писатели</w:t>
            </w:r>
            <w:r w:rsidRPr="00F72EFF">
              <w:rPr>
                <w:spacing w:val="-2"/>
              </w:rPr>
              <w:t xml:space="preserve"> </w:t>
            </w:r>
            <w:r w:rsidRPr="00F72EFF">
              <w:t>мира</w:t>
            </w:r>
            <w:r w:rsidRPr="00F72EFF">
              <w:rPr>
                <w:spacing w:val="-3"/>
              </w:rPr>
              <w:t xml:space="preserve"> </w:t>
            </w:r>
            <w:r w:rsidRPr="00F72EFF">
              <w:t>детям.  Детские</w:t>
            </w:r>
            <w:r w:rsidRPr="00F72EFF">
              <w:rPr>
                <w:spacing w:val="-3"/>
              </w:rPr>
              <w:t xml:space="preserve"> </w:t>
            </w:r>
            <w:r w:rsidRPr="00F72EFF">
              <w:t>рассказы,</w:t>
            </w:r>
            <w:r w:rsidRPr="00F72EFF">
              <w:rPr>
                <w:spacing w:val="-2"/>
              </w:rPr>
              <w:t xml:space="preserve"> </w:t>
            </w:r>
            <w:r w:rsidRPr="00F72EFF">
              <w:t>стихи,</w:t>
            </w:r>
            <w:r w:rsidRPr="00F72EFF">
              <w:rPr>
                <w:spacing w:val="-2"/>
              </w:rPr>
              <w:t xml:space="preserve"> </w:t>
            </w:r>
            <w:r w:rsidRPr="00F72EFF">
              <w:t>сказки о</w:t>
            </w:r>
            <w:r w:rsidRPr="00F72EFF">
              <w:rPr>
                <w:spacing w:val="-3"/>
              </w:rPr>
              <w:t xml:space="preserve"> </w:t>
            </w:r>
            <w:r w:rsidRPr="00F72EFF">
              <w:t>жизни</w:t>
            </w:r>
            <w:r w:rsidRPr="00F72EFF">
              <w:rPr>
                <w:spacing w:val="-2"/>
              </w:rPr>
              <w:t xml:space="preserve"> </w:t>
            </w:r>
            <w:r w:rsidRPr="00F72EFF">
              <w:t>в</w:t>
            </w:r>
            <w:r w:rsidRPr="00F72EFF">
              <w:rPr>
                <w:spacing w:val="-3"/>
              </w:rPr>
              <w:t xml:space="preserve"> </w:t>
            </w:r>
            <w:r w:rsidRPr="00F72EFF">
              <w:t>разных</w:t>
            </w:r>
            <w:r w:rsidRPr="00F72EFF">
              <w:rPr>
                <w:spacing w:val="-3"/>
              </w:rPr>
              <w:t xml:space="preserve"> </w:t>
            </w:r>
            <w:r w:rsidRPr="00F72EFF">
              <w:t>странах.</w:t>
            </w:r>
          </w:p>
          <w:p w:rsidR="00E013C4" w:rsidRPr="00F72EFF" w:rsidRDefault="0005119B" w:rsidP="00E013C4">
            <w:pPr>
              <w:pStyle w:val="ab"/>
              <w:spacing w:before="74"/>
              <w:ind w:right="88"/>
              <w:rPr>
                <w:rFonts w:ascii="Times New Roman" w:hAnsi="Times New Roman"/>
                <w:sz w:val="24"/>
                <w:szCs w:val="24"/>
              </w:rPr>
            </w:pPr>
            <w:r w:rsidRPr="00F72EFF">
              <w:rPr>
                <w:rFonts w:ascii="Times New Roman" w:hAnsi="Times New Roman"/>
                <w:b/>
                <w:sz w:val="24"/>
                <w:szCs w:val="24"/>
              </w:rPr>
              <w:t>Навыки</w:t>
            </w:r>
            <w:r w:rsidRPr="00F72EFF">
              <w:rPr>
                <w:rFonts w:ascii="Times New Roman" w:hAnsi="Times New Roman"/>
                <w:b/>
                <w:spacing w:val="-3"/>
                <w:sz w:val="24"/>
                <w:szCs w:val="24"/>
              </w:rPr>
              <w:t xml:space="preserve"> </w:t>
            </w:r>
            <w:r w:rsidRPr="00F72EFF">
              <w:rPr>
                <w:rFonts w:ascii="Times New Roman" w:hAnsi="Times New Roman"/>
                <w:b/>
                <w:sz w:val="24"/>
                <w:szCs w:val="24"/>
              </w:rPr>
              <w:t>чтения.</w:t>
            </w:r>
            <w:r w:rsidRPr="00F72EFF">
              <w:rPr>
                <w:rFonts w:ascii="Times New Roman" w:hAnsi="Times New Roman"/>
                <w:sz w:val="24"/>
                <w:szCs w:val="24"/>
              </w:rPr>
              <w:t xml:space="preserve">  Правильное, сознательное и выразительное чтение целыми словами с переходом на</w:t>
            </w:r>
            <w:r w:rsidRPr="00F72EFF">
              <w:rPr>
                <w:rFonts w:ascii="Times New Roman" w:hAnsi="Times New Roman"/>
                <w:spacing w:val="1"/>
                <w:sz w:val="24"/>
                <w:szCs w:val="24"/>
              </w:rPr>
              <w:t xml:space="preserve"> </w:t>
            </w:r>
            <w:r w:rsidRPr="00F72EFF">
              <w:rPr>
                <w:rFonts w:ascii="Times New Roman" w:hAnsi="Times New Roman"/>
                <w:sz w:val="24"/>
                <w:szCs w:val="24"/>
              </w:rPr>
              <w:t>словосочетания. Использование сп</w:t>
            </w:r>
            <w:r w:rsidRPr="00F72EFF">
              <w:rPr>
                <w:rFonts w:ascii="Times New Roman" w:hAnsi="Times New Roman"/>
                <w:sz w:val="24"/>
                <w:szCs w:val="24"/>
              </w:rPr>
              <w:t>е</w:t>
            </w:r>
            <w:r w:rsidRPr="00F72EFF">
              <w:rPr>
                <w:rFonts w:ascii="Times New Roman" w:hAnsi="Times New Roman"/>
                <w:sz w:val="24"/>
                <w:szCs w:val="24"/>
              </w:rPr>
              <w:t>циальных текстов, состоящих из простых по слоговой</w:t>
            </w:r>
            <w:r w:rsidRPr="00F72EFF">
              <w:rPr>
                <w:rFonts w:ascii="Times New Roman" w:hAnsi="Times New Roman"/>
                <w:spacing w:val="-57"/>
                <w:sz w:val="24"/>
                <w:szCs w:val="24"/>
              </w:rPr>
              <w:t xml:space="preserve"> </w:t>
            </w:r>
            <w:r w:rsidRPr="00F72EFF">
              <w:rPr>
                <w:rFonts w:ascii="Times New Roman" w:hAnsi="Times New Roman"/>
                <w:sz w:val="24"/>
                <w:szCs w:val="24"/>
              </w:rPr>
              <w:t>структуре слов, несложных по содержанию, для более быстрого, целостного воспри</w:t>
            </w:r>
            <w:r w:rsidRPr="00F72EFF">
              <w:rPr>
                <w:rFonts w:ascii="Times New Roman" w:hAnsi="Times New Roman"/>
                <w:sz w:val="24"/>
                <w:szCs w:val="24"/>
              </w:rPr>
              <w:t>я</w:t>
            </w:r>
            <w:r w:rsidRPr="00F72EFF">
              <w:rPr>
                <w:rFonts w:ascii="Times New Roman" w:hAnsi="Times New Roman"/>
                <w:sz w:val="24"/>
                <w:szCs w:val="24"/>
              </w:rPr>
              <w:t>тия</w:t>
            </w:r>
            <w:r w:rsidRPr="00F72EFF">
              <w:rPr>
                <w:rFonts w:ascii="Times New Roman" w:hAnsi="Times New Roman"/>
                <w:spacing w:val="1"/>
                <w:sz w:val="24"/>
                <w:szCs w:val="24"/>
              </w:rPr>
              <w:t xml:space="preserve"> </w:t>
            </w:r>
            <w:r w:rsidRPr="00F72EFF">
              <w:rPr>
                <w:rFonts w:ascii="Times New Roman" w:hAnsi="Times New Roman"/>
                <w:sz w:val="24"/>
                <w:szCs w:val="24"/>
              </w:rPr>
              <w:t>слова</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понимания</w:t>
            </w:r>
            <w:r w:rsidRPr="00F72EFF">
              <w:rPr>
                <w:rFonts w:ascii="Times New Roman" w:hAnsi="Times New Roman"/>
                <w:spacing w:val="3"/>
                <w:sz w:val="24"/>
                <w:szCs w:val="24"/>
              </w:rPr>
              <w:t xml:space="preserve"> </w:t>
            </w:r>
            <w:r w:rsidRPr="00F72EFF">
              <w:rPr>
                <w:rFonts w:ascii="Times New Roman" w:hAnsi="Times New Roman"/>
                <w:sz w:val="24"/>
                <w:szCs w:val="24"/>
              </w:rPr>
              <w:t>значения</w:t>
            </w:r>
            <w:r w:rsidRPr="00F72EFF">
              <w:rPr>
                <w:rFonts w:ascii="Times New Roman" w:hAnsi="Times New Roman"/>
                <w:spacing w:val="2"/>
                <w:sz w:val="24"/>
                <w:szCs w:val="24"/>
              </w:rPr>
              <w:t xml:space="preserve"> </w:t>
            </w:r>
            <w:r w:rsidRPr="00F72EFF">
              <w:rPr>
                <w:rFonts w:ascii="Times New Roman" w:hAnsi="Times New Roman"/>
                <w:sz w:val="24"/>
                <w:szCs w:val="24"/>
              </w:rPr>
              <w:t>прочитанного. Чтение</w:t>
            </w:r>
            <w:r w:rsidRPr="00F72EFF">
              <w:rPr>
                <w:rFonts w:ascii="Times New Roman" w:hAnsi="Times New Roman"/>
                <w:spacing w:val="-3"/>
                <w:sz w:val="24"/>
                <w:szCs w:val="24"/>
              </w:rPr>
              <w:t xml:space="preserve"> </w:t>
            </w:r>
            <w:r w:rsidRPr="00F72EFF">
              <w:rPr>
                <w:rFonts w:ascii="Times New Roman" w:hAnsi="Times New Roman"/>
                <w:sz w:val="24"/>
                <w:szCs w:val="24"/>
              </w:rPr>
              <w:t>про</w:t>
            </w:r>
            <w:r w:rsidRPr="00F72EFF">
              <w:rPr>
                <w:rFonts w:ascii="Times New Roman" w:hAnsi="Times New Roman"/>
                <w:spacing w:val="-4"/>
                <w:sz w:val="24"/>
                <w:szCs w:val="24"/>
              </w:rPr>
              <w:t xml:space="preserve"> </w:t>
            </w:r>
            <w:r w:rsidRPr="00F72EFF">
              <w:rPr>
                <w:rFonts w:ascii="Times New Roman" w:hAnsi="Times New Roman"/>
                <w:sz w:val="24"/>
                <w:szCs w:val="24"/>
              </w:rPr>
              <w:t>себя</w:t>
            </w:r>
            <w:r w:rsidRPr="00F72EFF">
              <w:rPr>
                <w:rFonts w:ascii="Times New Roman" w:hAnsi="Times New Roman"/>
                <w:spacing w:val="-3"/>
                <w:sz w:val="24"/>
                <w:szCs w:val="24"/>
              </w:rPr>
              <w:t xml:space="preserve"> </w:t>
            </w:r>
            <w:r w:rsidRPr="00F72EFF">
              <w:rPr>
                <w:rFonts w:ascii="Times New Roman" w:hAnsi="Times New Roman"/>
                <w:sz w:val="24"/>
                <w:szCs w:val="24"/>
              </w:rPr>
              <w:t>простых</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содержанию</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структуре</w:t>
            </w:r>
            <w:r w:rsidRPr="00F72EFF">
              <w:rPr>
                <w:rFonts w:ascii="Times New Roman" w:hAnsi="Times New Roman"/>
                <w:spacing w:val="1"/>
                <w:sz w:val="24"/>
                <w:szCs w:val="24"/>
              </w:rPr>
              <w:t xml:space="preserve"> </w:t>
            </w:r>
            <w:r w:rsidRPr="00F72EFF">
              <w:rPr>
                <w:rFonts w:ascii="Times New Roman" w:hAnsi="Times New Roman"/>
                <w:sz w:val="24"/>
                <w:szCs w:val="24"/>
              </w:rPr>
              <w:t>текстов</w:t>
            </w:r>
            <w:r w:rsidRPr="00F72EFF">
              <w:rPr>
                <w:rFonts w:ascii="Times New Roman" w:hAnsi="Times New Roman"/>
                <w:spacing w:val="-3"/>
                <w:sz w:val="24"/>
                <w:szCs w:val="24"/>
              </w:rPr>
              <w:t xml:space="preserve"> </w:t>
            </w:r>
            <w:r w:rsidRPr="00F72EFF">
              <w:rPr>
                <w:rFonts w:ascii="Times New Roman" w:hAnsi="Times New Roman"/>
                <w:sz w:val="24"/>
                <w:szCs w:val="24"/>
              </w:rPr>
              <w:t>после</w:t>
            </w:r>
            <w:r w:rsidRPr="00F72EFF">
              <w:rPr>
                <w:rFonts w:ascii="Times New Roman" w:hAnsi="Times New Roman"/>
                <w:spacing w:val="-3"/>
                <w:sz w:val="24"/>
                <w:szCs w:val="24"/>
              </w:rPr>
              <w:t xml:space="preserve"> </w:t>
            </w:r>
            <w:r w:rsidRPr="00F72EFF">
              <w:rPr>
                <w:rFonts w:ascii="Times New Roman" w:hAnsi="Times New Roman"/>
                <w:sz w:val="24"/>
                <w:szCs w:val="24"/>
              </w:rPr>
              <w:t>предварительного</w:t>
            </w:r>
            <w:r w:rsidRPr="00F72EFF">
              <w:rPr>
                <w:rFonts w:ascii="Times New Roman" w:hAnsi="Times New Roman"/>
                <w:spacing w:val="-57"/>
                <w:sz w:val="24"/>
                <w:szCs w:val="24"/>
              </w:rPr>
              <w:t xml:space="preserve"> </w:t>
            </w:r>
            <w:r w:rsidRPr="00F72EFF">
              <w:rPr>
                <w:rFonts w:ascii="Times New Roman" w:hAnsi="Times New Roman"/>
                <w:sz w:val="24"/>
                <w:szCs w:val="24"/>
              </w:rPr>
              <w:t>анал</w:t>
            </w:r>
            <w:r w:rsidRPr="00F72EFF">
              <w:rPr>
                <w:rFonts w:ascii="Times New Roman" w:hAnsi="Times New Roman"/>
                <w:sz w:val="24"/>
                <w:szCs w:val="24"/>
              </w:rPr>
              <w:t>и</w:t>
            </w:r>
            <w:r w:rsidRPr="00F72EFF">
              <w:rPr>
                <w:rFonts w:ascii="Times New Roman" w:hAnsi="Times New Roman"/>
                <w:sz w:val="24"/>
                <w:szCs w:val="24"/>
              </w:rPr>
              <w:t>за.  Выразительное</w:t>
            </w:r>
            <w:r w:rsidRPr="00F72EFF">
              <w:rPr>
                <w:rFonts w:ascii="Times New Roman" w:hAnsi="Times New Roman"/>
                <w:spacing w:val="-4"/>
                <w:sz w:val="24"/>
                <w:szCs w:val="24"/>
              </w:rPr>
              <w:t xml:space="preserve"> </w:t>
            </w:r>
            <w:r w:rsidRPr="00F72EFF">
              <w:rPr>
                <w:rFonts w:ascii="Times New Roman" w:hAnsi="Times New Roman"/>
                <w:sz w:val="24"/>
                <w:szCs w:val="24"/>
              </w:rPr>
              <w:t>чтение</w:t>
            </w:r>
            <w:r w:rsidRPr="00F72EFF">
              <w:rPr>
                <w:rFonts w:ascii="Times New Roman" w:hAnsi="Times New Roman"/>
                <w:spacing w:val="-2"/>
                <w:sz w:val="24"/>
                <w:szCs w:val="24"/>
              </w:rPr>
              <w:t xml:space="preserve"> </w:t>
            </w:r>
            <w:r w:rsidRPr="00F72EFF">
              <w:rPr>
                <w:rFonts w:ascii="Times New Roman" w:hAnsi="Times New Roman"/>
                <w:sz w:val="24"/>
                <w:szCs w:val="24"/>
              </w:rPr>
              <w:t>произведений</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опорой</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5"/>
                <w:sz w:val="24"/>
                <w:szCs w:val="24"/>
              </w:rPr>
              <w:t xml:space="preserve"> </w:t>
            </w:r>
            <w:r w:rsidRPr="00F72EFF">
              <w:rPr>
                <w:rFonts w:ascii="Times New Roman" w:hAnsi="Times New Roman"/>
                <w:sz w:val="24"/>
                <w:szCs w:val="24"/>
              </w:rPr>
              <w:t>авторские</w:t>
            </w:r>
            <w:r w:rsidRPr="00F72EFF">
              <w:rPr>
                <w:rFonts w:ascii="Times New Roman" w:hAnsi="Times New Roman"/>
                <w:spacing w:val="-2"/>
                <w:sz w:val="24"/>
                <w:szCs w:val="24"/>
              </w:rPr>
              <w:t xml:space="preserve"> </w:t>
            </w:r>
            <w:r w:rsidRPr="00F72EFF">
              <w:rPr>
                <w:rFonts w:ascii="Times New Roman" w:hAnsi="Times New Roman"/>
                <w:sz w:val="24"/>
                <w:szCs w:val="24"/>
              </w:rPr>
              <w:t>ремарки.</w:t>
            </w:r>
            <w:r w:rsidRPr="00F72EFF">
              <w:rPr>
                <w:rFonts w:ascii="Times New Roman" w:hAnsi="Times New Roman"/>
                <w:spacing w:val="-3"/>
                <w:sz w:val="24"/>
                <w:szCs w:val="24"/>
              </w:rPr>
              <w:t xml:space="preserve"> </w:t>
            </w:r>
            <w:r w:rsidRPr="00F72EFF">
              <w:rPr>
                <w:rFonts w:ascii="Times New Roman" w:hAnsi="Times New Roman"/>
                <w:sz w:val="24"/>
                <w:szCs w:val="24"/>
              </w:rPr>
              <w:t>Коллективная</w:t>
            </w:r>
            <w:r w:rsidRPr="00F72EFF">
              <w:rPr>
                <w:rFonts w:ascii="Times New Roman" w:hAnsi="Times New Roman"/>
                <w:spacing w:val="-57"/>
                <w:sz w:val="24"/>
                <w:szCs w:val="24"/>
              </w:rPr>
              <w:t xml:space="preserve"> </w:t>
            </w:r>
            <w:r w:rsidRPr="00F72EFF">
              <w:rPr>
                <w:rFonts w:ascii="Times New Roman" w:hAnsi="Times New Roman"/>
                <w:sz w:val="24"/>
                <w:szCs w:val="24"/>
              </w:rPr>
              <w:t>отработка логических</w:t>
            </w:r>
            <w:r w:rsidRPr="00F72EFF">
              <w:rPr>
                <w:rFonts w:ascii="Times New Roman" w:hAnsi="Times New Roman"/>
                <w:spacing w:val="-1"/>
                <w:sz w:val="24"/>
                <w:szCs w:val="24"/>
              </w:rPr>
              <w:t xml:space="preserve"> </w:t>
            </w:r>
            <w:r w:rsidRPr="00F72EFF">
              <w:rPr>
                <w:rFonts w:ascii="Times New Roman" w:hAnsi="Times New Roman"/>
                <w:sz w:val="24"/>
                <w:szCs w:val="24"/>
              </w:rPr>
              <w:t>ударений,</w:t>
            </w:r>
            <w:r w:rsidRPr="00F72EFF">
              <w:rPr>
                <w:rFonts w:ascii="Times New Roman" w:hAnsi="Times New Roman"/>
                <w:spacing w:val="2"/>
                <w:sz w:val="24"/>
                <w:szCs w:val="24"/>
              </w:rPr>
              <w:t xml:space="preserve"> </w:t>
            </w:r>
            <w:r w:rsidRPr="00F72EFF">
              <w:rPr>
                <w:rFonts w:ascii="Times New Roman" w:hAnsi="Times New Roman"/>
                <w:sz w:val="24"/>
                <w:szCs w:val="24"/>
              </w:rPr>
              <w:t>синтаксических</w:t>
            </w:r>
            <w:r w:rsidRPr="00F72EFF">
              <w:rPr>
                <w:rFonts w:ascii="Times New Roman" w:hAnsi="Times New Roman"/>
                <w:spacing w:val="-1"/>
                <w:sz w:val="24"/>
                <w:szCs w:val="24"/>
              </w:rPr>
              <w:t xml:space="preserve"> </w:t>
            </w:r>
            <w:r w:rsidRPr="00F72EFF">
              <w:rPr>
                <w:rFonts w:ascii="Times New Roman" w:hAnsi="Times New Roman"/>
                <w:sz w:val="24"/>
                <w:szCs w:val="24"/>
              </w:rPr>
              <w:t>п</w:t>
            </w:r>
            <w:r w:rsidRPr="00F72EFF">
              <w:rPr>
                <w:rFonts w:ascii="Times New Roman" w:hAnsi="Times New Roman"/>
                <w:sz w:val="24"/>
                <w:szCs w:val="24"/>
              </w:rPr>
              <w:t>а</w:t>
            </w:r>
            <w:r w:rsidRPr="00F72EFF">
              <w:rPr>
                <w:rFonts w:ascii="Times New Roman" w:hAnsi="Times New Roman"/>
                <w:sz w:val="24"/>
                <w:szCs w:val="24"/>
              </w:rPr>
              <w:t>уз,</w:t>
            </w:r>
            <w:r w:rsidRPr="00F72EFF">
              <w:rPr>
                <w:rFonts w:ascii="Times New Roman" w:hAnsi="Times New Roman"/>
                <w:spacing w:val="2"/>
                <w:sz w:val="24"/>
                <w:szCs w:val="24"/>
              </w:rPr>
              <w:t xml:space="preserve"> </w:t>
            </w:r>
            <w:r w:rsidRPr="00F72EFF">
              <w:rPr>
                <w:rFonts w:ascii="Times New Roman" w:hAnsi="Times New Roman"/>
                <w:sz w:val="24"/>
                <w:szCs w:val="24"/>
              </w:rPr>
              <w:t>тона</w:t>
            </w:r>
            <w:r w:rsidRPr="00F72EFF">
              <w:rPr>
                <w:rFonts w:ascii="Times New Roman" w:hAnsi="Times New Roman"/>
                <w:spacing w:val="-2"/>
                <w:sz w:val="24"/>
                <w:szCs w:val="24"/>
              </w:rPr>
              <w:t xml:space="preserve"> </w:t>
            </w:r>
            <w:r w:rsidRPr="00F72EFF">
              <w:rPr>
                <w:rFonts w:ascii="Times New Roman" w:hAnsi="Times New Roman"/>
                <w:sz w:val="24"/>
                <w:szCs w:val="24"/>
              </w:rPr>
              <w:t>голоса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темпа</w:t>
            </w:r>
            <w:r w:rsidRPr="00F72EFF">
              <w:rPr>
                <w:rFonts w:ascii="Times New Roman" w:hAnsi="Times New Roman"/>
                <w:spacing w:val="-1"/>
                <w:sz w:val="24"/>
                <w:szCs w:val="24"/>
              </w:rPr>
              <w:t xml:space="preserve"> </w:t>
            </w:r>
            <w:r w:rsidRPr="00F72EFF">
              <w:rPr>
                <w:rFonts w:ascii="Times New Roman" w:hAnsi="Times New Roman"/>
                <w:sz w:val="24"/>
                <w:szCs w:val="24"/>
              </w:rPr>
              <w:t>речи.  Интонация</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конце</w:t>
            </w:r>
            <w:r w:rsidRPr="00F72EFF">
              <w:rPr>
                <w:rFonts w:ascii="Times New Roman" w:hAnsi="Times New Roman"/>
                <w:spacing w:val="-3"/>
                <w:sz w:val="24"/>
                <w:szCs w:val="24"/>
              </w:rPr>
              <w:t xml:space="preserve"> </w:t>
            </w:r>
            <w:r w:rsidRPr="00F72EFF">
              <w:rPr>
                <w:rFonts w:ascii="Times New Roman" w:hAnsi="Times New Roman"/>
                <w:sz w:val="24"/>
                <w:szCs w:val="24"/>
              </w:rPr>
              <w:t>предложения</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основе</w:t>
            </w:r>
            <w:r w:rsidRPr="00F72EFF">
              <w:rPr>
                <w:rFonts w:ascii="Times New Roman" w:hAnsi="Times New Roman"/>
                <w:spacing w:val="-5"/>
                <w:sz w:val="24"/>
                <w:szCs w:val="24"/>
              </w:rPr>
              <w:t xml:space="preserve"> </w:t>
            </w:r>
            <w:r w:rsidRPr="00F72EFF">
              <w:rPr>
                <w:rFonts w:ascii="Times New Roman" w:hAnsi="Times New Roman"/>
                <w:sz w:val="24"/>
                <w:szCs w:val="24"/>
              </w:rPr>
              <w:t>различительных</w:t>
            </w:r>
            <w:r w:rsidRPr="00F72EFF">
              <w:rPr>
                <w:rFonts w:ascii="Times New Roman" w:hAnsi="Times New Roman"/>
                <w:spacing w:val="-3"/>
                <w:sz w:val="24"/>
                <w:szCs w:val="24"/>
              </w:rPr>
              <w:t xml:space="preserve"> </w:t>
            </w:r>
            <w:r w:rsidRPr="00F72EFF">
              <w:rPr>
                <w:rFonts w:ascii="Times New Roman" w:hAnsi="Times New Roman"/>
                <w:sz w:val="24"/>
                <w:szCs w:val="24"/>
              </w:rPr>
              <w:t>знаков</w:t>
            </w:r>
            <w:r w:rsidRPr="00F72EFF">
              <w:rPr>
                <w:rFonts w:ascii="Times New Roman" w:hAnsi="Times New Roman"/>
                <w:spacing w:val="-2"/>
                <w:sz w:val="24"/>
                <w:szCs w:val="24"/>
              </w:rPr>
              <w:t xml:space="preserve"> </w:t>
            </w:r>
            <w:r w:rsidRPr="00F72EFF">
              <w:rPr>
                <w:rFonts w:ascii="Times New Roman" w:hAnsi="Times New Roman"/>
                <w:sz w:val="24"/>
                <w:szCs w:val="24"/>
              </w:rPr>
              <w:t>препинания,</w:t>
            </w:r>
            <w:r w:rsidRPr="00F72EFF">
              <w:rPr>
                <w:rFonts w:ascii="Times New Roman" w:hAnsi="Times New Roman"/>
                <w:spacing w:val="-57"/>
                <w:sz w:val="24"/>
                <w:szCs w:val="24"/>
              </w:rPr>
              <w:t xml:space="preserve"> </w:t>
            </w:r>
            <w:r w:rsidRPr="00F72EFF">
              <w:rPr>
                <w:rFonts w:ascii="Times New Roman" w:hAnsi="Times New Roman"/>
                <w:sz w:val="24"/>
                <w:szCs w:val="24"/>
              </w:rPr>
              <w:t>интонация</w:t>
            </w:r>
            <w:r w:rsidRPr="00F72EFF">
              <w:rPr>
                <w:rFonts w:ascii="Times New Roman" w:hAnsi="Times New Roman"/>
                <w:spacing w:val="2"/>
                <w:sz w:val="24"/>
                <w:szCs w:val="24"/>
              </w:rPr>
              <w:t xml:space="preserve"> </w:t>
            </w:r>
            <w:r w:rsidRPr="00F72EFF">
              <w:rPr>
                <w:rFonts w:ascii="Times New Roman" w:hAnsi="Times New Roman"/>
                <w:sz w:val="24"/>
                <w:szCs w:val="24"/>
              </w:rPr>
              <w:t>перечисления при однородных</w:t>
            </w:r>
            <w:r w:rsidRPr="00F72EFF">
              <w:rPr>
                <w:rFonts w:ascii="Times New Roman" w:hAnsi="Times New Roman"/>
                <w:spacing w:val="-1"/>
                <w:sz w:val="24"/>
                <w:szCs w:val="24"/>
              </w:rPr>
              <w:t xml:space="preserve"> </w:t>
            </w:r>
            <w:r w:rsidRPr="00F72EFF">
              <w:rPr>
                <w:rFonts w:ascii="Times New Roman" w:hAnsi="Times New Roman"/>
                <w:sz w:val="24"/>
                <w:szCs w:val="24"/>
              </w:rPr>
              <w:t>членах предложения.</w:t>
            </w:r>
          </w:p>
          <w:p w:rsidR="0005119B" w:rsidRPr="00F72EFF" w:rsidRDefault="0005119B" w:rsidP="00E013C4">
            <w:pPr>
              <w:pStyle w:val="ab"/>
              <w:spacing w:before="74"/>
              <w:ind w:right="88"/>
              <w:rPr>
                <w:rFonts w:ascii="Times New Roman" w:hAnsi="Times New Roman"/>
                <w:sz w:val="24"/>
                <w:szCs w:val="24"/>
              </w:rPr>
            </w:pPr>
            <w:r w:rsidRPr="00F72EFF">
              <w:rPr>
                <w:rFonts w:ascii="Times New Roman" w:hAnsi="Times New Roman"/>
                <w:b/>
                <w:sz w:val="24"/>
                <w:szCs w:val="24"/>
              </w:rPr>
              <w:t>Работа с</w:t>
            </w:r>
            <w:r w:rsidRPr="00F72EFF">
              <w:rPr>
                <w:rFonts w:ascii="Times New Roman" w:hAnsi="Times New Roman"/>
                <w:b/>
                <w:spacing w:val="-4"/>
                <w:sz w:val="24"/>
                <w:szCs w:val="24"/>
              </w:rPr>
              <w:t xml:space="preserve"> </w:t>
            </w:r>
            <w:r w:rsidRPr="00F72EFF">
              <w:rPr>
                <w:rFonts w:ascii="Times New Roman" w:hAnsi="Times New Roman"/>
                <w:b/>
                <w:sz w:val="24"/>
                <w:szCs w:val="24"/>
              </w:rPr>
              <w:t>текстом</w:t>
            </w:r>
            <w:r w:rsidR="00E013C4" w:rsidRPr="00F72EFF">
              <w:rPr>
                <w:sz w:val="24"/>
                <w:szCs w:val="24"/>
              </w:rPr>
              <w:t xml:space="preserve">.  </w:t>
            </w:r>
            <w:r w:rsidRPr="00F72EFF">
              <w:rPr>
                <w:rFonts w:ascii="Times New Roman" w:hAnsi="Times New Roman"/>
                <w:sz w:val="24"/>
                <w:szCs w:val="24"/>
              </w:rPr>
              <w:t>Разбор</w:t>
            </w:r>
            <w:r w:rsidRPr="00F72EFF">
              <w:rPr>
                <w:rFonts w:ascii="Times New Roman" w:hAnsi="Times New Roman"/>
                <w:spacing w:val="-5"/>
                <w:sz w:val="24"/>
                <w:szCs w:val="24"/>
              </w:rPr>
              <w:t xml:space="preserve"> </w:t>
            </w:r>
            <w:r w:rsidRPr="00F72EFF">
              <w:rPr>
                <w:rFonts w:ascii="Times New Roman" w:hAnsi="Times New Roman"/>
                <w:sz w:val="24"/>
                <w:szCs w:val="24"/>
              </w:rPr>
              <w:t>текста</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вопросам,</w:t>
            </w:r>
            <w:r w:rsidRPr="00F72EFF">
              <w:rPr>
                <w:rFonts w:ascii="Times New Roman" w:hAnsi="Times New Roman"/>
                <w:spacing w:val="-3"/>
                <w:sz w:val="24"/>
                <w:szCs w:val="24"/>
              </w:rPr>
              <w:t xml:space="preserve"> </w:t>
            </w:r>
            <w:r w:rsidRPr="00F72EFF">
              <w:rPr>
                <w:rFonts w:ascii="Times New Roman" w:hAnsi="Times New Roman"/>
                <w:sz w:val="24"/>
                <w:szCs w:val="24"/>
              </w:rPr>
              <w:t>формулирование</w:t>
            </w:r>
            <w:r w:rsidRPr="00F72EFF">
              <w:rPr>
                <w:rFonts w:ascii="Times New Roman" w:hAnsi="Times New Roman"/>
                <w:spacing w:val="-2"/>
                <w:sz w:val="24"/>
                <w:szCs w:val="24"/>
              </w:rPr>
              <w:t xml:space="preserve"> </w:t>
            </w:r>
            <w:r w:rsidRPr="00F72EFF">
              <w:rPr>
                <w:rFonts w:ascii="Times New Roman" w:hAnsi="Times New Roman"/>
                <w:sz w:val="24"/>
                <w:szCs w:val="24"/>
              </w:rPr>
              <w:t>учащимися</w:t>
            </w:r>
            <w:r w:rsidRPr="00F72EFF">
              <w:rPr>
                <w:rFonts w:ascii="Times New Roman" w:hAnsi="Times New Roman"/>
                <w:spacing w:val="-2"/>
                <w:sz w:val="24"/>
                <w:szCs w:val="24"/>
              </w:rPr>
              <w:t xml:space="preserve"> </w:t>
            </w:r>
            <w:r w:rsidRPr="00F72EFF">
              <w:rPr>
                <w:rFonts w:ascii="Times New Roman" w:hAnsi="Times New Roman"/>
                <w:sz w:val="24"/>
                <w:szCs w:val="24"/>
              </w:rPr>
              <w:t>вопросов</w:t>
            </w:r>
            <w:r w:rsidRPr="00F72EFF">
              <w:rPr>
                <w:rFonts w:ascii="Times New Roman" w:hAnsi="Times New Roman"/>
                <w:spacing w:val="-4"/>
                <w:sz w:val="24"/>
                <w:szCs w:val="24"/>
              </w:rPr>
              <w:t xml:space="preserve"> </w:t>
            </w:r>
            <w:r w:rsidRPr="00F72EFF">
              <w:rPr>
                <w:rFonts w:ascii="Times New Roman" w:hAnsi="Times New Roman"/>
                <w:sz w:val="24"/>
                <w:szCs w:val="24"/>
              </w:rPr>
              <w:t>к</w:t>
            </w:r>
            <w:r w:rsidRPr="00F72EFF">
              <w:rPr>
                <w:rFonts w:ascii="Times New Roman" w:hAnsi="Times New Roman"/>
                <w:spacing w:val="-4"/>
                <w:sz w:val="24"/>
                <w:szCs w:val="24"/>
              </w:rPr>
              <w:t xml:space="preserve"> </w:t>
            </w:r>
            <w:r w:rsidRPr="00F72EFF">
              <w:rPr>
                <w:rFonts w:ascii="Times New Roman" w:hAnsi="Times New Roman"/>
                <w:sz w:val="24"/>
                <w:szCs w:val="24"/>
              </w:rPr>
              <w:t>отдельным</w:t>
            </w:r>
            <w:r w:rsidRPr="00F72EFF">
              <w:rPr>
                <w:rFonts w:ascii="Times New Roman" w:hAnsi="Times New Roman"/>
                <w:spacing w:val="-57"/>
                <w:sz w:val="24"/>
                <w:szCs w:val="24"/>
              </w:rPr>
              <w:t xml:space="preserve"> </w:t>
            </w:r>
            <w:r w:rsidRPr="00F72EFF">
              <w:rPr>
                <w:rFonts w:ascii="Times New Roman" w:hAnsi="Times New Roman"/>
                <w:sz w:val="24"/>
                <w:szCs w:val="24"/>
              </w:rPr>
              <w:t>событиям</w:t>
            </w:r>
            <w:r w:rsidRPr="00F72EFF">
              <w:rPr>
                <w:rFonts w:ascii="Times New Roman" w:hAnsi="Times New Roman"/>
                <w:spacing w:val="1"/>
                <w:sz w:val="24"/>
                <w:szCs w:val="24"/>
              </w:rPr>
              <w:t xml:space="preserve"> </w:t>
            </w:r>
            <w:r w:rsidRPr="00F72EFF">
              <w:rPr>
                <w:rFonts w:ascii="Times New Roman" w:hAnsi="Times New Roman"/>
                <w:sz w:val="24"/>
                <w:szCs w:val="24"/>
              </w:rPr>
              <w:t>текста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поступкам</w:t>
            </w:r>
            <w:r w:rsidRPr="00F72EFF">
              <w:rPr>
                <w:rFonts w:ascii="Times New Roman" w:hAnsi="Times New Roman"/>
                <w:spacing w:val="2"/>
                <w:sz w:val="24"/>
                <w:szCs w:val="24"/>
              </w:rPr>
              <w:t xml:space="preserve"> </w:t>
            </w:r>
            <w:r w:rsidRPr="00F72EFF">
              <w:rPr>
                <w:rFonts w:ascii="Times New Roman" w:hAnsi="Times New Roman"/>
                <w:sz w:val="24"/>
                <w:szCs w:val="24"/>
              </w:rPr>
              <w:t>героев. В</w:t>
            </w:r>
            <w:r w:rsidRPr="00F72EFF">
              <w:rPr>
                <w:rFonts w:ascii="Times New Roman" w:hAnsi="Times New Roman"/>
                <w:sz w:val="24"/>
                <w:szCs w:val="24"/>
              </w:rPr>
              <w:t>ы</w:t>
            </w:r>
            <w:r w:rsidRPr="00F72EFF">
              <w:rPr>
                <w:rFonts w:ascii="Times New Roman" w:hAnsi="Times New Roman"/>
                <w:sz w:val="24"/>
                <w:szCs w:val="24"/>
              </w:rPr>
              <w:t>деление</w:t>
            </w:r>
            <w:r w:rsidRPr="00F72EFF">
              <w:rPr>
                <w:rFonts w:ascii="Times New Roman" w:hAnsi="Times New Roman"/>
                <w:spacing w:val="-2"/>
                <w:sz w:val="24"/>
                <w:szCs w:val="24"/>
              </w:rPr>
              <w:t xml:space="preserve"> </w:t>
            </w:r>
            <w:r w:rsidRPr="00F72EFF">
              <w:rPr>
                <w:rFonts w:ascii="Times New Roman" w:hAnsi="Times New Roman"/>
                <w:sz w:val="24"/>
                <w:szCs w:val="24"/>
              </w:rPr>
              <w:t>темы</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идеи</w:t>
            </w:r>
            <w:r w:rsidRPr="00F72EFF">
              <w:rPr>
                <w:rFonts w:ascii="Times New Roman" w:hAnsi="Times New Roman"/>
                <w:spacing w:val="-3"/>
                <w:sz w:val="24"/>
                <w:szCs w:val="24"/>
              </w:rPr>
              <w:t xml:space="preserve"> </w:t>
            </w:r>
            <w:r w:rsidRPr="00F72EFF">
              <w:rPr>
                <w:rFonts w:ascii="Times New Roman" w:hAnsi="Times New Roman"/>
                <w:sz w:val="24"/>
                <w:szCs w:val="24"/>
              </w:rPr>
              <w:t>произведения, соотнесение</w:t>
            </w:r>
            <w:r w:rsidRPr="00F72EFF">
              <w:rPr>
                <w:rFonts w:ascii="Times New Roman" w:hAnsi="Times New Roman"/>
                <w:spacing w:val="-3"/>
                <w:sz w:val="24"/>
                <w:szCs w:val="24"/>
              </w:rPr>
              <w:t xml:space="preserve"> </w:t>
            </w:r>
            <w:r w:rsidRPr="00F72EFF">
              <w:rPr>
                <w:rFonts w:ascii="Times New Roman" w:hAnsi="Times New Roman"/>
                <w:sz w:val="24"/>
                <w:szCs w:val="24"/>
              </w:rPr>
              <w:t>того</w:t>
            </w:r>
            <w:r w:rsidRPr="00F72EFF">
              <w:rPr>
                <w:rFonts w:ascii="Times New Roman" w:hAnsi="Times New Roman"/>
                <w:spacing w:val="-3"/>
                <w:sz w:val="24"/>
                <w:szCs w:val="24"/>
              </w:rPr>
              <w:t xml:space="preserve"> </w:t>
            </w:r>
            <w:r w:rsidRPr="00F72EFF">
              <w:rPr>
                <w:rFonts w:ascii="Times New Roman" w:hAnsi="Times New Roman"/>
                <w:sz w:val="24"/>
                <w:szCs w:val="24"/>
              </w:rPr>
              <w:t>или</w:t>
            </w:r>
            <w:r w:rsidRPr="00F72EFF">
              <w:rPr>
                <w:rFonts w:ascii="Times New Roman" w:hAnsi="Times New Roman"/>
                <w:spacing w:val="-5"/>
                <w:sz w:val="24"/>
                <w:szCs w:val="24"/>
              </w:rPr>
              <w:t xml:space="preserve"> </w:t>
            </w:r>
            <w:r w:rsidRPr="00F72EFF">
              <w:rPr>
                <w:rFonts w:ascii="Times New Roman" w:hAnsi="Times New Roman"/>
                <w:sz w:val="24"/>
                <w:szCs w:val="24"/>
              </w:rPr>
              <w:t>другого с</w:t>
            </w:r>
            <w:r w:rsidRPr="00F72EFF">
              <w:rPr>
                <w:rFonts w:ascii="Times New Roman" w:hAnsi="Times New Roman"/>
                <w:spacing w:val="-5"/>
                <w:sz w:val="24"/>
                <w:szCs w:val="24"/>
              </w:rPr>
              <w:t xml:space="preserve"> </w:t>
            </w:r>
            <w:r w:rsidRPr="00F72EFF">
              <w:rPr>
                <w:rFonts w:ascii="Times New Roman" w:hAnsi="Times New Roman"/>
                <w:sz w:val="24"/>
                <w:szCs w:val="24"/>
              </w:rPr>
              <w:t>заглавием</w:t>
            </w:r>
            <w:r w:rsidRPr="00F72EFF">
              <w:rPr>
                <w:rFonts w:ascii="Times New Roman" w:hAnsi="Times New Roman"/>
                <w:spacing w:val="-57"/>
                <w:sz w:val="24"/>
                <w:szCs w:val="24"/>
              </w:rPr>
              <w:t xml:space="preserve"> </w:t>
            </w:r>
            <w:r w:rsidRPr="00F72EFF">
              <w:rPr>
                <w:rFonts w:ascii="Times New Roman" w:hAnsi="Times New Roman"/>
                <w:sz w:val="24"/>
                <w:szCs w:val="24"/>
              </w:rPr>
              <w:t>текста.  Прогнозирование</w:t>
            </w:r>
            <w:r w:rsidRPr="00F72EFF">
              <w:rPr>
                <w:rFonts w:ascii="Times New Roman" w:hAnsi="Times New Roman"/>
                <w:spacing w:val="-3"/>
                <w:sz w:val="24"/>
                <w:szCs w:val="24"/>
              </w:rPr>
              <w:t xml:space="preserve"> </w:t>
            </w:r>
            <w:r w:rsidRPr="00F72EFF">
              <w:rPr>
                <w:rFonts w:ascii="Times New Roman" w:hAnsi="Times New Roman"/>
                <w:sz w:val="24"/>
                <w:szCs w:val="24"/>
              </w:rPr>
              <w:t>событий</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опорой</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заглавие и</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z w:val="24"/>
                <w:szCs w:val="24"/>
              </w:rPr>
              <w:t>л</w:t>
            </w:r>
            <w:r w:rsidRPr="00F72EFF">
              <w:rPr>
                <w:rFonts w:ascii="Times New Roman" w:hAnsi="Times New Roman"/>
                <w:sz w:val="24"/>
                <w:szCs w:val="24"/>
              </w:rPr>
              <w:t>люстрации.</w:t>
            </w:r>
            <w:r w:rsidRPr="00F72EFF">
              <w:rPr>
                <w:rFonts w:ascii="Times New Roman" w:hAnsi="Times New Roman"/>
                <w:spacing w:val="-57"/>
                <w:sz w:val="24"/>
                <w:szCs w:val="24"/>
              </w:rPr>
              <w:t xml:space="preserve"> </w:t>
            </w:r>
            <w:r w:rsidRPr="00F72EFF">
              <w:rPr>
                <w:rFonts w:ascii="Times New Roman" w:hAnsi="Times New Roman"/>
                <w:sz w:val="24"/>
                <w:szCs w:val="24"/>
              </w:rPr>
              <w:t>Выделение</w:t>
            </w:r>
            <w:r w:rsidRPr="00F72EFF">
              <w:rPr>
                <w:rFonts w:ascii="Times New Roman" w:hAnsi="Times New Roman"/>
                <w:spacing w:val="1"/>
                <w:sz w:val="24"/>
                <w:szCs w:val="24"/>
              </w:rPr>
              <w:t xml:space="preserve"> </w:t>
            </w:r>
            <w:r w:rsidRPr="00F72EFF">
              <w:rPr>
                <w:rFonts w:ascii="Times New Roman" w:hAnsi="Times New Roman"/>
                <w:sz w:val="24"/>
                <w:szCs w:val="24"/>
              </w:rPr>
              <w:t>частей</w:t>
            </w:r>
            <w:r w:rsidRPr="00F72EFF">
              <w:rPr>
                <w:rFonts w:ascii="Times New Roman" w:hAnsi="Times New Roman"/>
                <w:spacing w:val="-1"/>
                <w:sz w:val="24"/>
                <w:szCs w:val="24"/>
              </w:rPr>
              <w:t xml:space="preserve"> </w:t>
            </w:r>
            <w:r w:rsidRPr="00F72EFF">
              <w:rPr>
                <w:rFonts w:ascii="Times New Roman" w:hAnsi="Times New Roman"/>
                <w:sz w:val="24"/>
                <w:szCs w:val="24"/>
              </w:rPr>
              <w:t>текста</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соответствии</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данным</w:t>
            </w:r>
            <w:r w:rsidRPr="00F72EFF">
              <w:rPr>
                <w:rFonts w:ascii="Times New Roman" w:hAnsi="Times New Roman"/>
                <w:spacing w:val="1"/>
                <w:sz w:val="24"/>
                <w:szCs w:val="24"/>
              </w:rPr>
              <w:t xml:space="preserve"> </w:t>
            </w:r>
            <w:r w:rsidRPr="00F72EFF">
              <w:rPr>
                <w:rFonts w:ascii="Times New Roman" w:hAnsi="Times New Roman"/>
                <w:sz w:val="24"/>
                <w:szCs w:val="24"/>
              </w:rPr>
              <w:t>планом.  Озаглавливание</w:t>
            </w:r>
            <w:r w:rsidRPr="00F72EFF">
              <w:rPr>
                <w:rFonts w:ascii="Times New Roman" w:hAnsi="Times New Roman"/>
                <w:spacing w:val="-4"/>
                <w:sz w:val="24"/>
                <w:szCs w:val="24"/>
              </w:rPr>
              <w:t xml:space="preserve"> </w:t>
            </w:r>
            <w:r w:rsidRPr="00F72EFF">
              <w:rPr>
                <w:rFonts w:ascii="Times New Roman" w:hAnsi="Times New Roman"/>
                <w:sz w:val="24"/>
                <w:szCs w:val="24"/>
              </w:rPr>
              <w:t>частей</w:t>
            </w:r>
            <w:r w:rsidRPr="00F72EFF">
              <w:rPr>
                <w:rFonts w:ascii="Times New Roman" w:hAnsi="Times New Roman"/>
                <w:spacing w:val="-1"/>
                <w:sz w:val="24"/>
                <w:szCs w:val="24"/>
              </w:rPr>
              <w:t xml:space="preserve"> </w:t>
            </w:r>
            <w:r w:rsidRPr="00F72EFF">
              <w:rPr>
                <w:rFonts w:ascii="Times New Roman" w:hAnsi="Times New Roman"/>
                <w:sz w:val="24"/>
                <w:szCs w:val="24"/>
              </w:rPr>
              <w:t>текста</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помощью</w:t>
            </w:r>
            <w:r w:rsidRPr="00F72EFF">
              <w:rPr>
                <w:rFonts w:ascii="Times New Roman" w:hAnsi="Times New Roman"/>
                <w:spacing w:val="-4"/>
                <w:sz w:val="24"/>
                <w:szCs w:val="24"/>
              </w:rPr>
              <w:t xml:space="preserve"> </w:t>
            </w:r>
            <w:r w:rsidRPr="00F72EFF">
              <w:rPr>
                <w:rFonts w:ascii="Times New Roman" w:hAnsi="Times New Roman"/>
                <w:sz w:val="24"/>
                <w:szCs w:val="24"/>
              </w:rPr>
              <w:t>учителя)</w:t>
            </w:r>
            <w:r w:rsidRPr="00F72EFF">
              <w:rPr>
                <w:rFonts w:ascii="Times New Roman" w:hAnsi="Times New Roman"/>
                <w:spacing w:val="-3"/>
                <w:sz w:val="24"/>
                <w:szCs w:val="24"/>
              </w:rPr>
              <w:t xml:space="preserve"> </w:t>
            </w:r>
            <w:r w:rsidRPr="00F72EFF">
              <w:rPr>
                <w:rFonts w:ascii="Times New Roman" w:hAnsi="Times New Roman"/>
                <w:sz w:val="24"/>
                <w:szCs w:val="24"/>
              </w:rPr>
              <w:t>после</w:t>
            </w:r>
            <w:r w:rsidRPr="00F72EFF">
              <w:rPr>
                <w:rFonts w:ascii="Times New Roman" w:hAnsi="Times New Roman"/>
                <w:spacing w:val="-3"/>
                <w:sz w:val="24"/>
                <w:szCs w:val="24"/>
              </w:rPr>
              <w:t xml:space="preserve"> </w:t>
            </w:r>
            <w:r w:rsidRPr="00F72EFF">
              <w:rPr>
                <w:rFonts w:ascii="Times New Roman" w:hAnsi="Times New Roman"/>
                <w:sz w:val="24"/>
                <w:szCs w:val="24"/>
              </w:rPr>
              <w:t>их</w:t>
            </w:r>
            <w:r w:rsidRPr="00F72EFF">
              <w:rPr>
                <w:rFonts w:ascii="Times New Roman" w:hAnsi="Times New Roman"/>
                <w:spacing w:val="-4"/>
                <w:sz w:val="24"/>
                <w:szCs w:val="24"/>
              </w:rPr>
              <w:t xml:space="preserve"> </w:t>
            </w:r>
            <w:r w:rsidRPr="00F72EFF">
              <w:rPr>
                <w:rFonts w:ascii="Times New Roman" w:hAnsi="Times New Roman"/>
                <w:sz w:val="24"/>
                <w:szCs w:val="24"/>
              </w:rPr>
              <w:t>колле</w:t>
            </w:r>
            <w:r w:rsidRPr="00F72EFF">
              <w:rPr>
                <w:rFonts w:ascii="Times New Roman" w:hAnsi="Times New Roman"/>
                <w:sz w:val="24"/>
                <w:szCs w:val="24"/>
              </w:rPr>
              <w:t>к</w:t>
            </w:r>
            <w:r w:rsidRPr="00F72EFF">
              <w:rPr>
                <w:rFonts w:ascii="Times New Roman" w:hAnsi="Times New Roman"/>
                <w:sz w:val="24"/>
                <w:szCs w:val="24"/>
              </w:rPr>
              <w:t>тивного</w:t>
            </w:r>
            <w:r w:rsidRPr="00F72EFF">
              <w:rPr>
                <w:rFonts w:ascii="Times New Roman" w:hAnsi="Times New Roman"/>
                <w:spacing w:val="-57"/>
                <w:sz w:val="24"/>
                <w:szCs w:val="24"/>
              </w:rPr>
              <w:t xml:space="preserve"> </w:t>
            </w:r>
            <w:r w:rsidRPr="00F72EFF">
              <w:rPr>
                <w:rFonts w:ascii="Times New Roman" w:hAnsi="Times New Roman"/>
                <w:sz w:val="24"/>
                <w:szCs w:val="24"/>
              </w:rPr>
              <w:t>выделения.   Полный и частичный пересказ произведения по данному или коллективно</w:t>
            </w:r>
            <w:r w:rsidRPr="00F72EFF">
              <w:rPr>
                <w:rFonts w:ascii="Times New Roman" w:hAnsi="Times New Roman"/>
                <w:spacing w:val="1"/>
                <w:sz w:val="24"/>
                <w:szCs w:val="24"/>
              </w:rPr>
              <w:t xml:space="preserve"> </w:t>
            </w:r>
            <w:r w:rsidRPr="00F72EFF">
              <w:rPr>
                <w:rFonts w:ascii="Times New Roman" w:hAnsi="Times New Roman"/>
                <w:sz w:val="24"/>
                <w:szCs w:val="24"/>
              </w:rPr>
              <w:t>составленному плану. Включение в пересказ необходимых сре</w:t>
            </w:r>
            <w:proofErr w:type="gramStart"/>
            <w:r w:rsidRPr="00F72EFF">
              <w:rPr>
                <w:rFonts w:ascii="Times New Roman" w:hAnsi="Times New Roman"/>
                <w:sz w:val="24"/>
                <w:szCs w:val="24"/>
              </w:rPr>
              <w:t>дств св</w:t>
            </w:r>
            <w:proofErr w:type="gramEnd"/>
            <w:r w:rsidRPr="00F72EFF">
              <w:rPr>
                <w:rFonts w:ascii="Times New Roman" w:hAnsi="Times New Roman"/>
                <w:sz w:val="24"/>
                <w:szCs w:val="24"/>
              </w:rPr>
              <w:t>язи предложений и</w:t>
            </w:r>
            <w:r w:rsidRPr="00F72EFF">
              <w:rPr>
                <w:rFonts w:ascii="Times New Roman" w:hAnsi="Times New Roman"/>
                <w:spacing w:val="-57"/>
                <w:sz w:val="24"/>
                <w:szCs w:val="24"/>
              </w:rPr>
              <w:t xml:space="preserve"> </w:t>
            </w:r>
            <w:r w:rsidRPr="00F72EFF">
              <w:rPr>
                <w:rFonts w:ascii="Times New Roman" w:hAnsi="Times New Roman"/>
                <w:sz w:val="24"/>
                <w:szCs w:val="24"/>
              </w:rPr>
              <w:t>частей текста на основе прочитанного произведения. Чтение по ролям и драматизация</w:t>
            </w:r>
            <w:r w:rsidRPr="00F72EFF">
              <w:rPr>
                <w:rFonts w:ascii="Times New Roman" w:hAnsi="Times New Roman"/>
                <w:spacing w:val="1"/>
                <w:sz w:val="24"/>
                <w:szCs w:val="24"/>
              </w:rPr>
              <w:t xml:space="preserve"> </w:t>
            </w:r>
            <w:r w:rsidRPr="00F72EFF">
              <w:rPr>
                <w:rFonts w:ascii="Times New Roman" w:hAnsi="Times New Roman"/>
                <w:sz w:val="24"/>
                <w:szCs w:val="24"/>
              </w:rPr>
              <w:t>диалогов.  Оценка характера героя, подбор фактов, подтверждающих эту оценку (с помощью</w:t>
            </w:r>
            <w:r w:rsidRPr="00F72EFF">
              <w:rPr>
                <w:rFonts w:ascii="Times New Roman" w:hAnsi="Times New Roman"/>
                <w:spacing w:val="-57"/>
                <w:sz w:val="24"/>
                <w:szCs w:val="24"/>
              </w:rPr>
              <w:t xml:space="preserve"> </w:t>
            </w:r>
            <w:r w:rsidRPr="00F72EFF">
              <w:rPr>
                <w:rFonts w:ascii="Times New Roman" w:hAnsi="Times New Roman"/>
                <w:sz w:val="24"/>
                <w:szCs w:val="24"/>
              </w:rPr>
              <w:t>учителя).  Формирование</w:t>
            </w:r>
            <w:r w:rsidRPr="00F72EFF">
              <w:rPr>
                <w:rFonts w:ascii="Times New Roman" w:hAnsi="Times New Roman"/>
                <w:spacing w:val="-4"/>
                <w:sz w:val="24"/>
                <w:szCs w:val="24"/>
              </w:rPr>
              <w:t xml:space="preserve"> </w:t>
            </w:r>
            <w:r w:rsidRPr="00F72EFF">
              <w:rPr>
                <w:rFonts w:ascii="Times New Roman" w:hAnsi="Times New Roman"/>
                <w:sz w:val="24"/>
                <w:szCs w:val="24"/>
              </w:rPr>
              <w:t>внимания</w:t>
            </w:r>
            <w:r w:rsidRPr="00F72EFF">
              <w:rPr>
                <w:rFonts w:ascii="Times New Roman" w:hAnsi="Times New Roman"/>
                <w:spacing w:val="-3"/>
                <w:sz w:val="24"/>
                <w:szCs w:val="24"/>
              </w:rPr>
              <w:t xml:space="preserve"> </w:t>
            </w:r>
            <w:r w:rsidRPr="00F72EFF">
              <w:rPr>
                <w:rFonts w:ascii="Times New Roman" w:hAnsi="Times New Roman"/>
                <w:sz w:val="24"/>
                <w:szCs w:val="24"/>
              </w:rPr>
              <w:t>к</w:t>
            </w:r>
            <w:r w:rsidRPr="00F72EFF">
              <w:rPr>
                <w:rFonts w:ascii="Times New Roman" w:hAnsi="Times New Roman"/>
                <w:spacing w:val="-3"/>
                <w:sz w:val="24"/>
                <w:szCs w:val="24"/>
              </w:rPr>
              <w:t xml:space="preserve"> </w:t>
            </w:r>
            <w:r w:rsidRPr="00F72EFF">
              <w:rPr>
                <w:rFonts w:ascii="Times New Roman" w:hAnsi="Times New Roman"/>
                <w:sz w:val="24"/>
                <w:szCs w:val="24"/>
              </w:rPr>
              <w:t>авторскому</w:t>
            </w:r>
            <w:r w:rsidRPr="00F72EFF">
              <w:rPr>
                <w:rFonts w:ascii="Times New Roman" w:hAnsi="Times New Roman"/>
                <w:spacing w:val="-4"/>
                <w:sz w:val="24"/>
                <w:szCs w:val="24"/>
              </w:rPr>
              <w:t xml:space="preserve"> </w:t>
            </w:r>
            <w:r w:rsidRPr="00F72EFF">
              <w:rPr>
                <w:rFonts w:ascii="Times New Roman" w:hAnsi="Times New Roman"/>
                <w:sz w:val="24"/>
                <w:szCs w:val="24"/>
              </w:rPr>
              <w:t>слову:</w:t>
            </w:r>
            <w:r w:rsidRPr="00F72EFF">
              <w:rPr>
                <w:rFonts w:ascii="Times New Roman" w:hAnsi="Times New Roman"/>
                <w:spacing w:val="1"/>
                <w:sz w:val="24"/>
                <w:szCs w:val="24"/>
              </w:rPr>
              <w:t xml:space="preserve"> </w:t>
            </w:r>
            <w:r w:rsidRPr="00F72EFF">
              <w:rPr>
                <w:rFonts w:ascii="Times New Roman" w:hAnsi="Times New Roman"/>
                <w:sz w:val="24"/>
                <w:szCs w:val="24"/>
              </w:rPr>
              <w:t>выделение</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объяснение</w:t>
            </w:r>
            <w:r w:rsidRPr="00F72EFF">
              <w:rPr>
                <w:rFonts w:ascii="Times New Roman" w:hAnsi="Times New Roman"/>
                <w:spacing w:val="-3"/>
                <w:sz w:val="24"/>
                <w:szCs w:val="24"/>
              </w:rPr>
              <w:t xml:space="preserve"> </w:t>
            </w:r>
            <w:r w:rsidRPr="00F72EFF">
              <w:rPr>
                <w:rFonts w:ascii="Times New Roman" w:hAnsi="Times New Roman"/>
                <w:sz w:val="24"/>
                <w:szCs w:val="24"/>
              </w:rPr>
              <w:t>непонятных слов (с помощью учителя), нахождение слов и предложений, характеризующих события,</w:t>
            </w:r>
            <w:r w:rsidRPr="00F72EFF">
              <w:rPr>
                <w:rFonts w:ascii="Times New Roman" w:hAnsi="Times New Roman"/>
                <w:spacing w:val="1"/>
                <w:sz w:val="24"/>
                <w:szCs w:val="24"/>
              </w:rPr>
              <w:t xml:space="preserve"> </w:t>
            </w:r>
            <w:r w:rsidRPr="00F72EFF">
              <w:rPr>
                <w:rFonts w:ascii="Times New Roman" w:hAnsi="Times New Roman"/>
                <w:sz w:val="24"/>
                <w:szCs w:val="24"/>
              </w:rPr>
              <w:t>героев. В</w:t>
            </w:r>
            <w:r w:rsidRPr="00F72EFF">
              <w:rPr>
                <w:rFonts w:ascii="Times New Roman" w:hAnsi="Times New Roman"/>
                <w:sz w:val="24"/>
                <w:szCs w:val="24"/>
              </w:rPr>
              <w:t>ы</w:t>
            </w:r>
            <w:r w:rsidRPr="00F72EFF">
              <w:rPr>
                <w:rFonts w:ascii="Times New Roman" w:hAnsi="Times New Roman"/>
                <w:sz w:val="24"/>
                <w:szCs w:val="24"/>
              </w:rPr>
              <w:t>бор и объяснение образных слов и выражений (с помощью учителя, с опорой на</w:t>
            </w:r>
            <w:r w:rsidRPr="00F72EFF">
              <w:rPr>
                <w:rFonts w:ascii="Times New Roman" w:hAnsi="Times New Roman"/>
                <w:spacing w:val="-57"/>
                <w:sz w:val="24"/>
                <w:szCs w:val="24"/>
              </w:rPr>
              <w:t xml:space="preserve"> </w:t>
            </w:r>
            <w:r w:rsidRPr="00F72EFF">
              <w:rPr>
                <w:rFonts w:ascii="Times New Roman" w:hAnsi="Times New Roman"/>
                <w:sz w:val="24"/>
                <w:szCs w:val="24"/>
              </w:rPr>
              <w:t>наглядный материал). Определение отношения автора к св</w:t>
            </w:r>
            <w:r w:rsidRPr="00F72EFF">
              <w:rPr>
                <w:rFonts w:ascii="Times New Roman" w:hAnsi="Times New Roman"/>
                <w:sz w:val="24"/>
                <w:szCs w:val="24"/>
              </w:rPr>
              <w:t>о</w:t>
            </w:r>
            <w:r w:rsidRPr="00F72EFF">
              <w:rPr>
                <w:rFonts w:ascii="Times New Roman" w:hAnsi="Times New Roman"/>
                <w:sz w:val="24"/>
                <w:szCs w:val="24"/>
              </w:rPr>
              <w:t>им героям и событиям (с</w:t>
            </w:r>
            <w:r w:rsidRPr="00F72EFF">
              <w:rPr>
                <w:rFonts w:ascii="Times New Roman" w:hAnsi="Times New Roman"/>
                <w:spacing w:val="1"/>
                <w:sz w:val="24"/>
                <w:szCs w:val="24"/>
              </w:rPr>
              <w:t xml:space="preserve"> </w:t>
            </w:r>
            <w:r w:rsidRPr="00F72EFF">
              <w:rPr>
                <w:rFonts w:ascii="Times New Roman" w:hAnsi="Times New Roman"/>
                <w:sz w:val="24"/>
                <w:szCs w:val="24"/>
              </w:rPr>
              <w:t>помощью</w:t>
            </w:r>
            <w:r w:rsidRPr="00F72EFF">
              <w:rPr>
                <w:rFonts w:ascii="Times New Roman" w:hAnsi="Times New Roman"/>
                <w:spacing w:val="-1"/>
                <w:sz w:val="24"/>
                <w:szCs w:val="24"/>
              </w:rPr>
              <w:t xml:space="preserve"> </w:t>
            </w:r>
            <w:r w:rsidRPr="00F72EFF">
              <w:rPr>
                <w:rFonts w:ascii="Times New Roman" w:hAnsi="Times New Roman"/>
                <w:sz w:val="24"/>
                <w:szCs w:val="24"/>
              </w:rPr>
              <w:t>учителя).  Практическое</w:t>
            </w:r>
            <w:r w:rsidRPr="00F72EFF">
              <w:rPr>
                <w:rFonts w:ascii="Times New Roman" w:hAnsi="Times New Roman"/>
                <w:spacing w:val="-5"/>
                <w:sz w:val="24"/>
                <w:szCs w:val="24"/>
              </w:rPr>
              <w:t xml:space="preserve"> </w:t>
            </w:r>
            <w:r w:rsidRPr="00F72EFF">
              <w:rPr>
                <w:rFonts w:ascii="Times New Roman" w:hAnsi="Times New Roman"/>
                <w:sz w:val="24"/>
                <w:szCs w:val="24"/>
              </w:rPr>
              <w:t>знакомство</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6"/>
                <w:sz w:val="24"/>
                <w:szCs w:val="24"/>
              </w:rPr>
              <w:t xml:space="preserve"> </w:t>
            </w:r>
            <w:r w:rsidRPr="00F72EFF">
              <w:rPr>
                <w:rFonts w:ascii="Times New Roman" w:hAnsi="Times New Roman"/>
                <w:sz w:val="24"/>
                <w:szCs w:val="24"/>
              </w:rPr>
              <w:t>жанрами</w:t>
            </w:r>
            <w:r w:rsidRPr="00F72EFF">
              <w:rPr>
                <w:rFonts w:ascii="Times New Roman" w:hAnsi="Times New Roman"/>
                <w:spacing w:val="-4"/>
                <w:sz w:val="24"/>
                <w:szCs w:val="24"/>
              </w:rPr>
              <w:t xml:space="preserve"> </w:t>
            </w:r>
            <w:r w:rsidRPr="00F72EFF">
              <w:rPr>
                <w:rFonts w:ascii="Times New Roman" w:hAnsi="Times New Roman"/>
                <w:sz w:val="24"/>
                <w:szCs w:val="24"/>
              </w:rPr>
              <w:t>устного</w:t>
            </w:r>
            <w:r w:rsidRPr="00F72EFF">
              <w:rPr>
                <w:rFonts w:ascii="Times New Roman" w:hAnsi="Times New Roman"/>
                <w:spacing w:val="-1"/>
                <w:sz w:val="24"/>
                <w:szCs w:val="24"/>
              </w:rPr>
              <w:t xml:space="preserve"> </w:t>
            </w:r>
            <w:r w:rsidRPr="00F72EFF">
              <w:rPr>
                <w:rFonts w:ascii="Times New Roman" w:hAnsi="Times New Roman"/>
                <w:sz w:val="24"/>
                <w:szCs w:val="24"/>
              </w:rPr>
              <w:t>народного</w:t>
            </w:r>
            <w:r w:rsidRPr="00F72EFF">
              <w:rPr>
                <w:rFonts w:ascii="Times New Roman" w:hAnsi="Times New Roman"/>
                <w:spacing w:val="-4"/>
                <w:sz w:val="24"/>
                <w:szCs w:val="24"/>
              </w:rPr>
              <w:t xml:space="preserve"> </w:t>
            </w:r>
            <w:r w:rsidRPr="00F72EFF">
              <w:rPr>
                <w:rFonts w:ascii="Times New Roman" w:hAnsi="Times New Roman"/>
                <w:sz w:val="24"/>
                <w:szCs w:val="24"/>
              </w:rPr>
              <w:t>творчества:</w:t>
            </w:r>
            <w:r w:rsidRPr="00F72EFF">
              <w:rPr>
                <w:rFonts w:ascii="Times New Roman" w:hAnsi="Times New Roman"/>
                <w:spacing w:val="-2"/>
                <w:sz w:val="24"/>
                <w:szCs w:val="24"/>
              </w:rPr>
              <w:t xml:space="preserve"> </w:t>
            </w:r>
            <w:r w:rsidRPr="00F72EFF">
              <w:rPr>
                <w:rFonts w:ascii="Times New Roman" w:hAnsi="Times New Roman"/>
                <w:sz w:val="24"/>
                <w:szCs w:val="24"/>
              </w:rPr>
              <w:t>сказки,</w:t>
            </w:r>
            <w:r w:rsidRPr="00F72EFF">
              <w:rPr>
                <w:rFonts w:ascii="Times New Roman" w:hAnsi="Times New Roman"/>
                <w:spacing w:val="-4"/>
                <w:sz w:val="24"/>
                <w:szCs w:val="24"/>
              </w:rPr>
              <w:t xml:space="preserve"> </w:t>
            </w:r>
            <w:r w:rsidRPr="00F72EFF">
              <w:rPr>
                <w:rFonts w:ascii="Times New Roman" w:hAnsi="Times New Roman"/>
                <w:sz w:val="24"/>
                <w:szCs w:val="24"/>
              </w:rPr>
              <w:t>считалки,</w:t>
            </w:r>
            <w:r w:rsidRPr="00F72EFF">
              <w:rPr>
                <w:rFonts w:ascii="Times New Roman" w:hAnsi="Times New Roman"/>
                <w:spacing w:val="-57"/>
                <w:sz w:val="24"/>
                <w:szCs w:val="24"/>
              </w:rPr>
              <w:t xml:space="preserve"> </w:t>
            </w:r>
            <w:r w:rsidRPr="00F72EFF">
              <w:rPr>
                <w:rFonts w:ascii="Times New Roman" w:hAnsi="Times New Roman"/>
                <w:sz w:val="24"/>
                <w:szCs w:val="24"/>
              </w:rPr>
              <w:t>потешки,</w:t>
            </w:r>
            <w:r w:rsidRPr="00F72EFF">
              <w:rPr>
                <w:rFonts w:ascii="Times New Roman" w:hAnsi="Times New Roman"/>
                <w:spacing w:val="3"/>
                <w:sz w:val="24"/>
                <w:szCs w:val="24"/>
              </w:rPr>
              <w:t xml:space="preserve"> </w:t>
            </w:r>
            <w:r w:rsidRPr="00F72EFF">
              <w:rPr>
                <w:rFonts w:ascii="Times New Roman" w:hAnsi="Times New Roman"/>
                <w:sz w:val="24"/>
                <w:szCs w:val="24"/>
              </w:rPr>
              <w:t>пословицы, поговорки.  Самостоятельное чтение доступных по содержанию детских книг, коллективное</w:t>
            </w:r>
            <w:r w:rsidRPr="00F72EFF">
              <w:rPr>
                <w:rFonts w:ascii="Times New Roman" w:hAnsi="Times New Roman"/>
                <w:spacing w:val="1"/>
                <w:sz w:val="24"/>
                <w:szCs w:val="24"/>
              </w:rPr>
              <w:t xml:space="preserve"> </w:t>
            </w:r>
            <w:r w:rsidRPr="00F72EFF">
              <w:rPr>
                <w:rFonts w:ascii="Times New Roman" w:hAnsi="Times New Roman"/>
                <w:sz w:val="24"/>
                <w:szCs w:val="24"/>
              </w:rPr>
              <w:t>ведение</w:t>
            </w:r>
            <w:r w:rsidRPr="00F72EFF">
              <w:rPr>
                <w:rFonts w:ascii="Times New Roman" w:hAnsi="Times New Roman"/>
                <w:spacing w:val="-5"/>
                <w:sz w:val="24"/>
                <w:szCs w:val="24"/>
              </w:rPr>
              <w:t xml:space="preserve"> </w:t>
            </w:r>
            <w:r w:rsidRPr="00F72EFF">
              <w:rPr>
                <w:rFonts w:ascii="Times New Roman" w:hAnsi="Times New Roman"/>
                <w:sz w:val="24"/>
                <w:szCs w:val="24"/>
              </w:rPr>
              <w:t>дневников</w:t>
            </w:r>
            <w:r w:rsidRPr="00F72EFF">
              <w:rPr>
                <w:rFonts w:ascii="Times New Roman" w:hAnsi="Times New Roman"/>
                <w:spacing w:val="-3"/>
                <w:sz w:val="24"/>
                <w:szCs w:val="24"/>
              </w:rPr>
              <w:t xml:space="preserve"> </w:t>
            </w:r>
            <w:r w:rsidRPr="00F72EFF">
              <w:rPr>
                <w:rFonts w:ascii="Times New Roman" w:hAnsi="Times New Roman"/>
                <w:sz w:val="24"/>
                <w:szCs w:val="24"/>
              </w:rPr>
              <w:t>внеклассного</w:t>
            </w:r>
            <w:r w:rsidRPr="00F72EFF">
              <w:rPr>
                <w:rFonts w:ascii="Times New Roman" w:hAnsi="Times New Roman"/>
                <w:spacing w:val="-5"/>
                <w:sz w:val="24"/>
                <w:szCs w:val="24"/>
              </w:rPr>
              <w:t xml:space="preserve"> </w:t>
            </w:r>
            <w:r w:rsidRPr="00F72EFF">
              <w:rPr>
                <w:rFonts w:ascii="Times New Roman" w:hAnsi="Times New Roman"/>
                <w:sz w:val="24"/>
                <w:szCs w:val="24"/>
              </w:rPr>
              <w:t>чтения.</w:t>
            </w:r>
            <w:r w:rsidRPr="00F72EFF">
              <w:rPr>
                <w:rFonts w:ascii="Times New Roman" w:hAnsi="Times New Roman"/>
                <w:spacing w:val="-1"/>
                <w:sz w:val="24"/>
                <w:szCs w:val="24"/>
              </w:rPr>
              <w:t xml:space="preserve"> </w:t>
            </w:r>
            <w:r w:rsidRPr="00F72EFF">
              <w:rPr>
                <w:rFonts w:ascii="Times New Roman" w:hAnsi="Times New Roman"/>
                <w:sz w:val="24"/>
                <w:szCs w:val="24"/>
              </w:rPr>
              <w:t>Предварительная</w:t>
            </w:r>
            <w:r w:rsidRPr="00F72EFF">
              <w:rPr>
                <w:rFonts w:ascii="Times New Roman" w:hAnsi="Times New Roman"/>
                <w:spacing w:val="-5"/>
                <w:sz w:val="24"/>
                <w:szCs w:val="24"/>
              </w:rPr>
              <w:t xml:space="preserve"> </w:t>
            </w:r>
            <w:r w:rsidRPr="00F72EFF">
              <w:rPr>
                <w:rFonts w:ascii="Times New Roman" w:hAnsi="Times New Roman"/>
                <w:sz w:val="24"/>
                <w:szCs w:val="24"/>
              </w:rPr>
              <w:t>подготовка</w:t>
            </w:r>
            <w:r w:rsidRPr="00F72EFF">
              <w:rPr>
                <w:rFonts w:ascii="Times New Roman" w:hAnsi="Times New Roman"/>
                <w:spacing w:val="-4"/>
                <w:sz w:val="24"/>
                <w:szCs w:val="24"/>
              </w:rPr>
              <w:t xml:space="preserve"> </w:t>
            </w:r>
            <w:r w:rsidRPr="00F72EFF">
              <w:rPr>
                <w:rFonts w:ascii="Times New Roman" w:hAnsi="Times New Roman"/>
                <w:sz w:val="24"/>
                <w:szCs w:val="24"/>
              </w:rPr>
              <w:t>детей</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7"/>
                <w:sz w:val="24"/>
                <w:szCs w:val="24"/>
              </w:rPr>
              <w:t xml:space="preserve"> </w:t>
            </w:r>
            <w:r w:rsidRPr="00F72EFF">
              <w:rPr>
                <w:rFonts w:ascii="Times New Roman" w:hAnsi="Times New Roman"/>
                <w:sz w:val="24"/>
                <w:szCs w:val="24"/>
              </w:rPr>
              <w:t>течение</w:t>
            </w:r>
            <w:r w:rsidRPr="00F72EFF">
              <w:rPr>
                <w:rFonts w:ascii="Times New Roman" w:hAnsi="Times New Roman"/>
                <w:spacing w:val="-57"/>
                <w:sz w:val="24"/>
                <w:szCs w:val="24"/>
              </w:rPr>
              <w:t xml:space="preserve"> </w:t>
            </w:r>
            <w:r w:rsidRPr="00F72EFF">
              <w:rPr>
                <w:rFonts w:ascii="Times New Roman" w:hAnsi="Times New Roman"/>
                <w:sz w:val="24"/>
                <w:szCs w:val="24"/>
              </w:rPr>
              <w:t>месяца к</w:t>
            </w:r>
            <w:r w:rsidRPr="00F72EFF">
              <w:rPr>
                <w:rFonts w:ascii="Times New Roman" w:hAnsi="Times New Roman"/>
                <w:spacing w:val="-1"/>
                <w:sz w:val="24"/>
                <w:szCs w:val="24"/>
              </w:rPr>
              <w:t xml:space="preserve"> </w:t>
            </w:r>
            <w:r w:rsidRPr="00F72EFF">
              <w:rPr>
                <w:rFonts w:ascii="Times New Roman" w:hAnsi="Times New Roman"/>
                <w:sz w:val="24"/>
                <w:szCs w:val="24"/>
              </w:rPr>
              <w:t>уроку</w:t>
            </w:r>
            <w:r w:rsidRPr="00F72EFF">
              <w:rPr>
                <w:rFonts w:ascii="Times New Roman" w:hAnsi="Times New Roman"/>
                <w:spacing w:val="1"/>
                <w:sz w:val="24"/>
                <w:szCs w:val="24"/>
              </w:rPr>
              <w:t xml:space="preserve"> </w:t>
            </w:r>
            <w:r w:rsidRPr="00F72EFF">
              <w:rPr>
                <w:rFonts w:ascii="Times New Roman" w:hAnsi="Times New Roman"/>
                <w:sz w:val="24"/>
                <w:szCs w:val="24"/>
              </w:rPr>
              <w:t>внеклассного</w:t>
            </w:r>
            <w:r w:rsidRPr="00F72EFF">
              <w:rPr>
                <w:rFonts w:ascii="Times New Roman" w:hAnsi="Times New Roman"/>
                <w:spacing w:val="1"/>
                <w:sz w:val="24"/>
                <w:szCs w:val="24"/>
              </w:rPr>
              <w:t xml:space="preserve"> </w:t>
            </w:r>
            <w:r w:rsidRPr="00F72EFF">
              <w:rPr>
                <w:rFonts w:ascii="Times New Roman" w:hAnsi="Times New Roman"/>
                <w:sz w:val="24"/>
                <w:szCs w:val="24"/>
              </w:rPr>
              <w:t>чтения.</w:t>
            </w:r>
          </w:p>
          <w:p w:rsidR="005A3242" w:rsidRPr="00F72EFF" w:rsidRDefault="00E013C4" w:rsidP="00E013C4">
            <w:pPr>
              <w:pStyle w:val="ab"/>
              <w:spacing w:before="74"/>
              <w:ind w:right="88"/>
              <w:rPr>
                <w:b/>
                <w:sz w:val="24"/>
                <w:szCs w:val="24"/>
              </w:rPr>
            </w:pPr>
            <w:r w:rsidRPr="00F72EFF">
              <w:rPr>
                <w:rFonts w:ascii="Times New Roman" w:hAnsi="Times New Roman"/>
                <w:b/>
                <w:sz w:val="24"/>
                <w:szCs w:val="24"/>
              </w:rPr>
              <w:t>6  класс.</w:t>
            </w:r>
          </w:p>
          <w:p w:rsidR="00E013C4" w:rsidRPr="00F72EFF" w:rsidRDefault="005A3242" w:rsidP="00C15DE4">
            <w:pPr>
              <w:pStyle w:val="ab"/>
              <w:spacing w:after="0"/>
              <w:ind w:right="88"/>
              <w:rPr>
                <w:rFonts w:ascii="Times New Roman" w:hAnsi="Times New Roman"/>
                <w:sz w:val="24"/>
                <w:szCs w:val="24"/>
              </w:rPr>
            </w:pPr>
            <w:r w:rsidRPr="00F72EFF">
              <w:rPr>
                <w:rFonts w:ascii="Times New Roman" w:hAnsi="Times New Roman"/>
                <w:sz w:val="24"/>
                <w:szCs w:val="24"/>
              </w:rPr>
              <w:t>1.Устное народное творчество. Загадки, пословицы, поговорки, небылицы (особый мир игры — игра мыслей,</w:t>
            </w:r>
            <w:r w:rsidRPr="00F72EFF">
              <w:rPr>
                <w:rFonts w:ascii="Times New Roman" w:hAnsi="Times New Roman"/>
                <w:spacing w:val="1"/>
                <w:sz w:val="24"/>
                <w:szCs w:val="24"/>
              </w:rPr>
              <w:t xml:space="preserve"> </w:t>
            </w:r>
            <w:r w:rsidRPr="00F72EFF">
              <w:rPr>
                <w:rFonts w:ascii="Times New Roman" w:hAnsi="Times New Roman"/>
                <w:sz w:val="24"/>
                <w:szCs w:val="24"/>
              </w:rPr>
              <w:t xml:space="preserve">столкновение мира обычного и потешного). Народные и литературные сказки. Мир добра  </w:t>
            </w:r>
            <w:r w:rsidRPr="00F72EFF">
              <w:rPr>
                <w:rFonts w:ascii="Times New Roman" w:hAnsi="Times New Roman"/>
                <w:spacing w:val="-57"/>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зла.</w:t>
            </w:r>
          </w:p>
          <w:p w:rsidR="005A3242" w:rsidRPr="00F72EFF" w:rsidRDefault="005A3242" w:rsidP="00C15DE4">
            <w:pPr>
              <w:pStyle w:val="ab"/>
              <w:spacing w:after="0"/>
              <w:ind w:right="128"/>
              <w:rPr>
                <w:rFonts w:ascii="Times New Roman" w:hAnsi="Times New Roman"/>
                <w:sz w:val="24"/>
                <w:szCs w:val="24"/>
              </w:rPr>
            </w:pPr>
            <w:r w:rsidRPr="00F72EFF">
              <w:rPr>
                <w:rFonts w:ascii="Times New Roman" w:hAnsi="Times New Roman"/>
                <w:sz w:val="24"/>
                <w:szCs w:val="24"/>
              </w:rPr>
              <w:t>2. Люблю природу русскую. Рассказы, стихи и научно-популярные статьи о природе в разные времена года, о</w:t>
            </w:r>
            <w:r w:rsidRPr="00F72EFF">
              <w:rPr>
                <w:rFonts w:ascii="Times New Roman" w:hAnsi="Times New Roman"/>
                <w:spacing w:val="1"/>
                <w:sz w:val="24"/>
                <w:szCs w:val="24"/>
              </w:rPr>
              <w:t xml:space="preserve"> </w:t>
            </w:r>
            <w:r w:rsidRPr="00F72EFF">
              <w:rPr>
                <w:rFonts w:ascii="Times New Roman" w:hAnsi="Times New Roman"/>
                <w:sz w:val="24"/>
                <w:szCs w:val="24"/>
              </w:rPr>
              <w:t>красоте</w:t>
            </w:r>
            <w:r w:rsidRPr="00F72EFF">
              <w:rPr>
                <w:rFonts w:ascii="Times New Roman" w:hAnsi="Times New Roman"/>
                <w:spacing w:val="-3"/>
                <w:sz w:val="24"/>
                <w:szCs w:val="24"/>
              </w:rPr>
              <w:t xml:space="preserve"> </w:t>
            </w:r>
            <w:r w:rsidRPr="00F72EFF">
              <w:rPr>
                <w:rFonts w:ascii="Times New Roman" w:hAnsi="Times New Roman"/>
                <w:sz w:val="24"/>
                <w:szCs w:val="24"/>
              </w:rPr>
              <w:t>родной</w:t>
            </w:r>
            <w:r w:rsidRPr="00F72EFF">
              <w:rPr>
                <w:rFonts w:ascii="Times New Roman" w:hAnsi="Times New Roman"/>
                <w:spacing w:val="-4"/>
                <w:sz w:val="24"/>
                <w:szCs w:val="24"/>
              </w:rPr>
              <w:t xml:space="preserve"> </w:t>
            </w:r>
            <w:r w:rsidRPr="00F72EFF">
              <w:rPr>
                <w:rFonts w:ascii="Times New Roman" w:hAnsi="Times New Roman"/>
                <w:sz w:val="24"/>
                <w:szCs w:val="24"/>
              </w:rPr>
              <w:t>земли,</w:t>
            </w:r>
            <w:r w:rsidRPr="00F72EFF">
              <w:rPr>
                <w:rFonts w:ascii="Times New Roman" w:hAnsi="Times New Roman"/>
                <w:spacing w:val="-3"/>
                <w:sz w:val="24"/>
                <w:szCs w:val="24"/>
              </w:rPr>
              <w:t xml:space="preserve"> </w:t>
            </w:r>
            <w:r w:rsidRPr="00F72EFF">
              <w:rPr>
                <w:rFonts w:ascii="Times New Roman" w:hAnsi="Times New Roman"/>
                <w:sz w:val="24"/>
                <w:szCs w:val="24"/>
              </w:rPr>
              <w:t>об</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z w:val="24"/>
                <w:szCs w:val="24"/>
              </w:rPr>
              <w:t>т</w:t>
            </w:r>
            <w:r w:rsidRPr="00F72EFF">
              <w:rPr>
                <w:rFonts w:ascii="Times New Roman" w:hAnsi="Times New Roman"/>
                <w:sz w:val="24"/>
                <w:szCs w:val="24"/>
              </w:rPr>
              <w:t>крытиях</w:t>
            </w:r>
            <w:r w:rsidRPr="00F72EFF">
              <w:rPr>
                <w:rFonts w:ascii="Times New Roman" w:hAnsi="Times New Roman"/>
                <w:spacing w:val="-3"/>
                <w:sz w:val="24"/>
                <w:szCs w:val="24"/>
              </w:rPr>
              <w:t xml:space="preserve"> </w:t>
            </w:r>
            <w:r w:rsidRPr="00F72EFF">
              <w:rPr>
                <w:rFonts w:ascii="Times New Roman" w:hAnsi="Times New Roman"/>
                <w:sz w:val="24"/>
                <w:szCs w:val="24"/>
              </w:rPr>
              <w:t>человека,</w:t>
            </w:r>
            <w:r w:rsidRPr="00F72EFF">
              <w:rPr>
                <w:rFonts w:ascii="Times New Roman" w:hAnsi="Times New Roman"/>
                <w:spacing w:val="-3"/>
                <w:sz w:val="24"/>
                <w:szCs w:val="24"/>
              </w:rPr>
              <w:t xml:space="preserve"> </w:t>
            </w:r>
            <w:r w:rsidRPr="00F72EFF">
              <w:rPr>
                <w:rFonts w:ascii="Times New Roman" w:hAnsi="Times New Roman"/>
                <w:sz w:val="24"/>
                <w:szCs w:val="24"/>
              </w:rPr>
              <w:t>умеющего</w:t>
            </w:r>
            <w:r w:rsidRPr="00F72EFF">
              <w:rPr>
                <w:rFonts w:ascii="Times New Roman" w:hAnsi="Times New Roman"/>
                <w:spacing w:val="-1"/>
                <w:sz w:val="24"/>
                <w:szCs w:val="24"/>
              </w:rPr>
              <w:t xml:space="preserve"> </w:t>
            </w:r>
            <w:r w:rsidRPr="00F72EFF">
              <w:rPr>
                <w:rFonts w:ascii="Times New Roman" w:hAnsi="Times New Roman"/>
                <w:sz w:val="24"/>
                <w:szCs w:val="24"/>
              </w:rPr>
              <w:t>всматриваться</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окружающий</w:t>
            </w:r>
            <w:r w:rsidRPr="00F72EFF">
              <w:rPr>
                <w:rFonts w:ascii="Times New Roman" w:hAnsi="Times New Roman"/>
                <w:spacing w:val="-57"/>
                <w:sz w:val="24"/>
                <w:szCs w:val="24"/>
              </w:rPr>
              <w:t xml:space="preserve"> </w:t>
            </w:r>
            <w:r w:rsidRPr="00F72EFF">
              <w:rPr>
                <w:rFonts w:ascii="Times New Roman" w:hAnsi="Times New Roman"/>
                <w:sz w:val="24"/>
                <w:szCs w:val="24"/>
              </w:rPr>
              <w:t>мир.</w:t>
            </w:r>
            <w:r w:rsidRPr="00F72EFF">
              <w:rPr>
                <w:rFonts w:ascii="Times New Roman" w:hAnsi="Times New Roman"/>
                <w:spacing w:val="-2"/>
                <w:sz w:val="24"/>
                <w:szCs w:val="24"/>
              </w:rPr>
              <w:t xml:space="preserve"> </w:t>
            </w:r>
            <w:r w:rsidRPr="00F72EFF">
              <w:rPr>
                <w:rFonts w:ascii="Times New Roman" w:hAnsi="Times New Roman"/>
                <w:sz w:val="24"/>
                <w:szCs w:val="24"/>
              </w:rPr>
              <w:t>Светские и православные</w:t>
            </w:r>
            <w:r w:rsidRPr="00F72EFF">
              <w:rPr>
                <w:rFonts w:ascii="Times New Roman" w:hAnsi="Times New Roman"/>
                <w:spacing w:val="-2"/>
                <w:sz w:val="24"/>
                <w:szCs w:val="24"/>
              </w:rPr>
              <w:t xml:space="preserve"> </w:t>
            </w:r>
            <w:r w:rsidRPr="00F72EFF">
              <w:rPr>
                <w:rFonts w:ascii="Times New Roman" w:hAnsi="Times New Roman"/>
                <w:sz w:val="24"/>
                <w:szCs w:val="24"/>
              </w:rPr>
              <w:t>праздники в</w:t>
            </w:r>
            <w:r w:rsidRPr="00F72EFF">
              <w:rPr>
                <w:rFonts w:ascii="Times New Roman" w:hAnsi="Times New Roman"/>
                <w:spacing w:val="-1"/>
                <w:sz w:val="24"/>
                <w:szCs w:val="24"/>
              </w:rPr>
              <w:t xml:space="preserve"> </w:t>
            </w:r>
            <w:r w:rsidRPr="00F72EFF">
              <w:rPr>
                <w:rFonts w:ascii="Times New Roman" w:hAnsi="Times New Roman"/>
                <w:sz w:val="24"/>
                <w:szCs w:val="24"/>
              </w:rPr>
              <w:t>связи с</w:t>
            </w:r>
            <w:r w:rsidRPr="00F72EFF">
              <w:rPr>
                <w:rFonts w:ascii="Times New Roman" w:hAnsi="Times New Roman"/>
                <w:spacing w:val="-2"/>
                <w:sz w:val="24"/>
                <w:szCs w:val="24"/>
              </w:rPr>
              <w:t xml:space="preserve"> </w:t>
            </w:r>
            <w:r w:rsidRPr="00F72EFF">
              <w:rPr>
                <w:rFonts w:ascii="Times New Roman" w:hAnsi="Times New Roman"/>
                <w:sz w:val="24"/>
                <w:szCs w:val="24"/>
              </w:rPr>
              <w:t>разными временами года.</w:t>
            </w:r>
          </w:p>
          <w:p w:rsidR="005A3242" w:rsidRPr="00F72EFF" w:rsidRDefault="005A3242" w:rsidP="00C15DE4">
            <w:pPr>
              <w:pStyle w:val="ab"/>
              <w:spacing w:after="0"/>
              <w:ind w:right="282"/>
              <w:rPr>
                <w:rFonts w:ascii="Times New Roman" w:hAnsi="Times New Roman"/>
                <w:sz w:val="24"/>
                <w:szCs w:val="24"/>
              </w:rPr>
            </w:pPr>
            <w:r w:rsidRPr="00F72EFF">
              <w:rPr>
                <w:rFonts w:ascii="Times New Roman" w:hAnsi="Times New Roman"/>
                <w:sz w:val="24"/>
                <w:szCs w:val="24"/>
              </w:rPr>
              <w:t>3.О</w:t>
            </w:r>
            <w:r w:rsidR="004F1189" w:rsidRPr="00F72EFF">
              <w:rPr>
                <w:rFonts w:ascii="Times New Roman" w:hAnsi="Times New Roman"/>
                <w:sz w:val="24"/>
                <w:szCs w:val="24"/>
              </w:rPr>
              <w:t xml:space="preserve"> далёком прошлом России.</w:t>
            </w:r>
            <w:r w:rsidRPr="00F72EFF">
              <w:rPr>
                <w:rFonts w:ascii="Times New Roman" w:hAnsi="Times New Roman"/>
                <w:sz w:val="24"/>
                <w:szCs w:val="24"/>
              </w:rPr>
              <w:t xml:space="preserve"> Рассказы, стихи, научно-популярные статьи о далеком прошлом, о нашем времени из</w:t>
            </w:r>
            <w:r w:rsidRPr="00F72EFF">
              <w:rPr>
                <w:rFonts w:ascii="Times New Roman" w:hAnsi="Times New Roman"/>
                <w:spacing w:val="-58"/>
                <w:sz w:val="24"/>
                <w:szCs w:val="24"/>
              </w:rPr>
              <w:t xml:space="preserve"> </w:t>
            </w:r>
            <w:r w:rsidRPr="00F72EFF">
              <w:rPr>
                <w:rFonts w:ascii="Times New Roman" w:hAnsi="Times New Roman"/>
                <w:sz w:val="24"/>
                <w:szCs w:val="24"/>
              </w:rPr>
              <w:t>истории России</w:t>
            </w:r>
            <w:r w:rsidRPr="00F72EFF">
              <w:rPr>
                <w:rFonts w:ascii="Times New Roman" w:hAnsi="Times New Roman"/>
                <w:spacing w:val="1"/>
                <w:sz w:val="24"/>
                <w:szCs w:val="24"/>
              </w:rPr>
              <w:t xml:space="preserve"> </w:t>
            </w:r>
            <w:r w:rsidRPr="00F72EFF">
              <w:rPr>
                <w:rFonts w:ascii="Times New Roman" w:hAnsi="Times New Roman"/>
                <w:sz w:val="24"/>
                <w:szCs w:val="24"/>
              </w:rPr>
              <w:t>(см. программу</w:t>
            </w:r>
            <w:r w:rsidRPr="00F72EFF">
              <w:rPr>
                <w:rFonts w:ascii="Times New Roman" w:hAnsi="Times New Roman"/>
                <w:spacing w:val="-1"/>
                <w:sz w:val="24"/>
                <w:szCs w:val="24"/>
              </w:rPr>
              <w:t xml:space="preserve"> </w:t>
            </w:r>
            <w:r w:rsidRPr="00F72EFF">
              <w:rPr>
                <w:rFonts w:ascii="Times New Roman" w:hAnsi="Times New Roman"/>
                <w:sz w:val="24"/>
                <w:szCs w:val="24"/>
              </w:rPr>
              <w:t>по истории</w:t>
            </w:r>
            <w:r w:rsidRPr="00F72EFF">
              <w:rPr>
                <w:rFonts w:ascii="Times New Roman" w:hAnsi="Times New Roman"/>
                <w:spacing w:val="1"/>
                <w:sz w:val="24"/>
                <w:szCs w:val="24"/>
              </w:rPr>
              <w:t xml:space="preserve"> </w:t>
            </w:r>
            <w:r w:rsidRPr="00F72EFF">
              <w:rPr>
                <w:rFonts w:ascii="Times New Roman" w:hAnsi="Times New Roman"/>
                <w:sz w:val="24"/>
                <w:szCs w:val="24"/>
              </w:rPr>
              <w:t>для 6</w:t>
            </w:r>
            <w:r w:rsidRPr="00F72EFF">
              <w:rPr>
                <w:rFonts w:ascii="Times New Roman" w:hAnsi="Times New Roman"/>
                <w:spacing w:val="59"/>
                <w:sz w:val="24"/>
                <w:szCs w:val="24"/>
              </w:rPr>
              <w:t xml:space="preserve"> </w:t>
            </w:r>
            <w:r w:rsidRPr="00F72EFF">
              <w:rPr>
                <w:rFonts w:ascii="Times New Roman" w:hAnsi="Times New Roman"/>
                <w:sz w:val="24"/>
                <w:szCs w:val="24"/>
              </w:rPr>
              <w:t>класса).</w:t>
            </w:r>
          </w:p>
          <w:p w:rsidR="004F1189" w:rsidRPr="00F72EFF" w:rsidRDefault="004F1189" w:rsidP="00C15DE4">
            <w:pPr>
              <w:pStyle w:val="ab"/>
              <w:spacing w:after="0"/>
              <w:ind w:right="416"/>
              <w:rPr>
                <w:rFonts w:ascii="Times New Roman" w:hAnsi="Times New Roman"/>
                <w:sz w:val="24"/>
                <w:szCs w:val="24"/>
              </w:rPr>
            </w:pPr>
            <w:r w:rsidRPr="00F72EFF">
              <w:rPr>
                <w:rFonts w:ascii="Times New Roman" w:hAnsi="Times New Roman"/>
                <w:sz w:val="24"/>
                <w:szCs w:val="24"/>
              </w:rPr>
              <w:lastRenderedPageBreak/>
              <w:t>4.Животные в нашем доме. Рассказы, стихи, сказки о жизни животных. Отношение человека к животному миру</w:t>
            </w:r>
            <w:r w:rsidRPr="00F72EFF">
              <w:rPr>
                <w:rFonts w:ascii="Times New Roman" w:hAnsi="Times New Roman"/>
                <w:spacing w:val="-58"/>
                <w:sz w:val="24"/>
                <w:szCs w:val="24"/>
              </w:rPr>
              <w:t xml:space="preserve"> </w:t>
            </w:r>
            <w:r w:rsidRPr="00F72EFF">
              <w:rPr>
                <w:rFonts w:ascii="Times New Roman" w:hAnsi="Times New Roman"/>
                <w:sz w:val="24"/>
                <w:szCs w:val="24"/>
              </w:rPr>
              <w:t>как показатель</w:t>
            </w:r>
            <w:r w:rsidRPr="00F72EFF">
              <w:rPr>
                <w:rFonts w:ascii="Times New Roman" w:hAnsi="Times New Roman"/>
                <w:spacing w:val="4"/>
                <w:sz w:val="24"/>
                <w:szCs w:val="24"/>
              </w:rPr>
              <w:t xml:space="preserve"> </w:t>
            </w:r>
            <w:r w:rsidRPr="00F72EFF">
              <w:rPr>
                <w:rFonts w:ascii="Times New Roman" w:hAnsi="Times New Roman"/>
                <w:sz w:val="24"/>
                <w:szCs w:val="24"/>
              </w:rPr>
              <w:t>его нра</w:t>
            </w:r>
            <w:r w:rsidRPr="00F72EFF">
              <w:rPr>
                <w:rFonts w:ascii="Times New Roman" w:hAnsi="Times New Roman"/>
                <w:sz w:val="24"/>
                <w:szCs w:val="24"/>
              </w:rPr>
              <w:t>в</w:t>
            </w:r>
            <w:r w:rsidRPr="00F72EFF">
              <w:rPr>
                <w:rFonts w:ascii="Times New Roman" w:hAnsi="Times New Roman"/>
                <w:sz w:val="24"/>
                <w:szCs w:val="24"/>
              </w:rPr>
              <w:t>ственных</w:t>
            </w:r>
            <w:r w:rsidRPr="00F72EFF">
              <w:rPr>
                <w:rFonts w:ascii="Times New Roman" w:hAnsi="Times New Roman"/>
                <w:spacing w:val="1"/>
                <w:sz w:val="24"/>
                <w:szCs w:val="24"/>
              </w:rPr>
              <w:t xml:space="preserve"> </w:t>
            </w:r>
            <w:r w:rsidRPr="00F72EFF">
              <w:rPr>
                <w:rFonts w:ascii="Times New Roman" w:hAnsi="Times New Roman"/>
                <w:sz w:val="24"/>
                <w:szCs w:val="24"/>
              </w:rPr>
              <w:t>черт.</w:t>
            </w:r>
          </w:p>
          <w:p w:rsidR="004F1189" w:rsidRPr="00F72EFF" w:rsidRDefault="004F1189" w:rsidP="0077040A">
            <w:pPr>
              <w:pStyle w:val="ab"/>
              <w:spacing w:after="0"/>
              <w:ind w:right="734"/>
              <w:rPr>
                <w:rFonts w:ascii="Times New Roman" w:hAnsi="Times New Roman"/>
                <w:sz w:val="24"/>
                <w:szCs w:val="24"/>
              </w:rPr>
            </w:pPr>
            <w:r w:rsidRPr="00F72EFF">
              <w:rPr>
                <w:rFonts w:ascii="Times New Roman" w:hAnsi="Times New Roman"/>
                <w:sz w:val="24"/>
                <w:szCs w:val="24"/>
              </w:rPr>
              <w:t>5. Будь человек человеком.   Рассказы и стихи, раскрывающие восприятие мира в детстве, осмысление мира и</w:t>
            </w:r>
            <w:r w:rsidRPr="00F72EFF">
              <w:rPr>
                <w:rFonts w:ascii="Times New Roman" w:hAnsi="Times New Roman"/>
                <w:spacing w:val="-57"/>
                <w:sz w:val="24"/>
                <w:szCs w:val="24"/>
              </w:rPr>
              <w:t xml:space="preserve"> </w:t>
            </w:r>
            <w:r w:rsidRPr="00F72EFF">
              <w:rPr>
                <w:rFonts w:ascii="Times New Roman" w:hAnsi="Times New Roman"/>
                <w:sz w:val="24"/>
                <w:szCs w:val="24"/>
              </w:rPr>
              <w:t>своего</w:t>
            </w:r>
            <w:r w:rsidRPr="00F72EFF">
              <w:rPr>
                <w:rFonts w:ascii="Times New Roman" w:hAnsi="Times New Roman"/>
                <w:spacing w:val="-1"/>
                <w:sz w:val="24"/>
                <w:szCs w:val="24"/>
              </w:rPr>
              <w:t xml:space="preserve"> </w:t>
            </w:r>
            <w:r w:rsidRPr="00F72EFF">
              <w:rPr>
                <w:rFonts w:ascii="Times New Roman" w:hAnsi="Times New Roman"/>
                <w:sz w:val="24"/>
                <w:szCs w:val="24"/>
              </w:rPr>
              <w:t>места</w:t>
            </w:r>
            <w:r w:rsidRPr="00F72EFF">
              <w:rPr>
                <w:rFonts w:ascii="Times New Roman" w:hAnsi="Times New Roman"/>
                <w:spacing w:val="1"/>
                <w:sz w:val="24"/>
                <w:szCs w:val="24"/>
              </w:rPr>
              <w:t xml:space="preserve"> </w:t>
            </w:r>
            <w:r w:rsidRPr="00F72EFF">
              <w:rPr>
                <w:rFonts w:ascii="Times New Roman" w:hAnsi="Times New Roman"/>
                <w:sz w:val="24"/>
                <w:szCs w:val="24"/>
              </w:rPr>
              <w:t>в нем.</w:t>
            </w:r>
          </w:p>
          <w:p w:rsidR="004F1189" w:rsidRPr="00F72EFF" w:rsidRDefault="004F1189" w:rsidP="0077040A">
            <w:pPr>
              <w:pStyle w:val="ab"/>
              <w:spacing w:after="0"/>
              <w:rPr>
                <w:rFonts w:ascii="Times New Roman" w:hAnsi="Times New Roman"/>
                <w:sz w:val="24"/>
                <w:szCs w:val="24"/>
              </w:rPr>
            </w:pPr>
            <w:r w:rsidRPr="00F72EFF">
              <w:rPr>
                <w:rFonts w:ascii="Times New Roman" w:hAnsi="Times New Roman"/>
                <w:sz w:val="24"/>
                <w:szCs w:val="24"/>
              </w:rPr>
              <w:t>6.Они прославили Россию. Рассказы,</w:t>
            </w:r>
            <w:r w:rsidRPr="00F72EFF">
              <w:rPr>
                <w:rFonts w:ascii="Times New Roman" w:hAnsi="Times New Roman"/>
                <w:spacing w:val="-4"/>
                <w:sz w:val="24"/>
                <w:szCs w:val="24"/>
              </w:rPr>
              <w:t xml:space="preserve"> </w:t>
            </w:r>
            <w:r w:rsidRPr="00F72EFF">
              <w:rPr>
                <w:rFonts w:ascii="Times New Roman" w:hAnsi="Times New Roman"/>
                <w:sz w:val="24"/>
                <w:szCs w:val="24"/>
              </w:rPr>
              <w:t>стихи,</w:t>
            </w:r>
            <w:r w:rsidRPr="00F72EFF">
              <w:rPr>
                <w:rFonts w:ascii="Times New Roman" w:hAnsi="Times New Roman"/>
                <w:spacing w:val="-4"/>
                <w:sz w:val="24"/>
                <w:szCs w:val="24"/>
              </w:rPr>
              <w:t xml:space="preserve"> </w:t>
            </w:r>
            <w:r w:rsidRPr="00F72EFF">
              <w:rPr>
                <w:rFonts w:ascii="Times New Roman" w:hAnsi="Times New Roman"/>
                <w:sz w:val="24"/>
                <w:szCs w:val="24"/>
              </w:rPr>
              <w:t>научно-популярные</w:t>
            </w:r>
            <w:r w:rsidRPr="00F72EFF">
              <w:rPr>
                <w:rFonts w:ascii="Times New Roman" w:hAnsi="Times New Roman"/>
                <w:spacing w:val="-4"/>
                <w:sz w:val="24"/>
                <w:szCs w:val="24"/>
              </w:rPr>
              <w:t xml:space="preserve"> </w:t>
            </w:r>
            <w:r w:rsidRPr="00F72EFF">
              <w:rPr>
                <w:rFonts w:ascii="Times New Roman" w:hAnsi="Times New Roman"/>
                <w:sz w:val="24"/>
                <w:szCs w:val="24"/>
              </w:rPr>
              <w:t>статьи,</w:t>
            </w:r>
            <w:r w:rsidRPr="00F72EFF">
              <w:rPr>
                <w:rFonts w:ascii="Times New Roman" w:hAnsi="Times New Roman"/>
                <w:spacing w:val="-4"/>
                <w:sz w:val="24"/>
                <w:szCs w:val="24"/>
              </w:rPr>
              <w:t xml:space="preserve"> </w:t>
            </w:r>
            <w:r w:rsidRPr="00F72EFF">
              <w:rPr>
                <w:rFonts w:ascii="Times New Roman" w:hAnsi="Times New Roman"/>
                <w:sz w:val="24"/>
                <w:szCs w:val="24"/>
              </w:rPr>
              <w:t>содержащие</w:t>
            </w:r>
            <w:r w:rsidRPr="00F72EFF">
              <w:rPr>
                <w:rFonts w:ascii="Times New Roman" w:hAnsi="Times New Roman"/>
                <w:spacing w:val="-2"/>
                <w:sz w:val="24"/>
                <w:szCs w:val="24"/>
              </w:rPr>
              <w:t xml:space="preserve"> </w:t>
            </w:r>
            <w:r w:rsidRPr="00F72EFF">
              <w:rPr>
                <w:rFonts w:ascii="Times New Roman" w:hAnsi="Times New Roman"/>
                <w:sz w:val="24"/>
                <w:szCs w:val="24"/>
              </w:rPr>
              <w:t>сведения</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5"/>
                <w:sz w:val="24"/>
                <w:szCs w:val="24"/>
              </w:rPr>
              <w:t xml:space="preserve"> </w:t>
            </w:r>
            <w:r w:rsidRPr="00F72EFF">
              <w:rPr>
                <w:rFonts w:ascii="Times New Roman" w:hAnsi="Times New Roman"/>
                <w:sz w:val="24"/>
                <w:szCs w:val="24"/>
              </w:rPr>
              <w:t>жизни</w:t>
            </w:r>
            <w:r w:rsidRPr="00F72EFF">
              <w:rPr>
                <w:rFonts w:ascii="Times New Roman" w:hAnsi="Times New Roman"/>
                <w:spacing w:val="-4"/>
                <w:sz w:val="24"/>
                <w:szCs w:val="24"/>
              </w:rPr>
              <w:t xml:space="preserve"> </w:t>
            </w:r>
            <w:r w:rsidRPr="00F72EFF">
              <w:rPr>
                <w:rFonts w:ascii="Times New Roman" w:hAnsi="Times New Roman"/>
                <w:sz w:val="24"/>
                <w:szCs w:val="24"/>
              </w:rPr>
              <w:t>великих</w:t>
            </w:r>
            <w:r w:rsidRPr="00F72EFF">
              <w:rPr>
                <w:rFonts w:ascii="Times New Roman" w:hAnsi="Times New Roman"/>
                <w:spacing w:val="-57"/>
                <w:sz w:val="24"/>
                <w:szCs w:val="24"/>
              </w:rPr>
              <w:t xml:space="preserve"> </w:t>
            </w:r>
            <w:r w:rsidRPr="00F72EFF">
              <w:rPr>
                <w:rFonts w:ascii="Times New Roman" w:hAnsi="Times New Roman"/>
                <w:sz w:val="24"/>
                <w:szCs w:val="24"/>
              </w:rPr>
              <w:t>людей</w:t>
            </w:r>
            <w:r w:rsidRPr="00F72EFF">
              <w:rPr>
                <w:rFonts w:ascii="Times New Roman" w:hAnsi="Times New Roman"/>
                <w:spacing w:val="-1"/>
                <w:sz w:val="24"/>
                <w:szCs w:val="24"/>
              </w:rPr>
              <w:t xml:space="preserve"> </w:t>
            </w:r>
            <w:r w:rsidRPr="00F72EFF">
              <w:rPr>
                <w:rFonts w:ascii="Times New Roman" w:hAnsi="Times New Roman"/>
                <w:sz w:val="24"/>
                <w:szCs w:val="24"/>
              </w:rPr>
              <w:t>прошлого и</w:t>
            </w:r>
            <w:r w:rsidRPr="00F72EFF">
              <w:rPr>
                <w:rFonts w:ascii="Times New Roman" w:hAnsi="Times New Roman"/>
                <w:spacing w:val="-2"/>
                <w:sz w:val="24"/>
                <w:szCs w:val="24"/>
              </w:rPr>
              <w:t xml:space="preserve"> </w:t>
            </w:r>
            <w:r w:rsidRPr="00F72EFF">
              <w:rPr>
                <w:rFonts w:ascii="Times New Roman" w:hAnsi="Times New Roman"/>
                <w:sz w:val="24"/>
                <w:szCs w:val="24"/>
              </w:rPr>
              <w:t>настоящего России (полководцы,</w:t>
            </w:r>
            <w:r w:rsidRPr="00F72EFF">
              <w:rPr>
                <w:rFonts w:ascii="Times New Roman" w:hAnsi="Times New Roman"/>
                <w:spacing w:val="-1"/>
                <w:sz w:val="24"/>
                <w:szCs w:val="24"/>
              </w:rPr>
              <w:t xml:space="preserve"> </w:t>
            </w:r>
            <w:r w:rsidRPr="00F72EFF">
              <w:rPr>
                <w:rFonts w:ascii="Times New Roman" w:hAnsi="Times New Roman"/>
                <w:sz w:val="24"/>
                <w:szCs w:val="24"/>
              </w:rPr>
              <w:t>писатели, художники).</w:t>
            </w:r>
          </w:p>
          <w:p w:rsidR="004F1189" w:rsidRPr="00F72EFF" w:rsidRDefault="004F1189" w:rsidP="0077040A">
            <w:pPr>
              <w:pStyle w:val="ab"/>
              <w:spacing w:after="0"/>
              <w:rPr>
                <w:rFonts w:ascii="Times New Roman" w:hAnsi="Times New Roman"/>
                <w:sz w:val="24"/>
                <w:szCs w:val="24"/>
              </w:rPr>
            </w:pPr>
            <w:r w:rsidRPr="00F72EFF">
              <w:rPr>
                <w:rFonts w:ascii="Times New Roman" w:hAnsi="Times New Roman"/>
                <w:sz w:val="24"/>
                <w:szCs w:val="24"/>
              </w:rPr>
              <w:t>7.Смешное и весёлое. Юмористические</w:t>
            </w:r>
            <w:r w:rsidRPr="00F72EFF">
              <w:rPr>
                <w:rFonts w:ascii="Times New Roman" w:hAnsi="Times New Roman"/>
                <w:spacing w:val="-2"/>
                <w:sz w:val="24"/>
                <w:szCs w:val="24"/>
              </w:rPr>
              <w:t xml:space="preserve"> </w:t>
            </w:r>
            <w:r w:rsidRPr="00F72EFF">
              <w:rPr>
                <w:rFonts w:ascii="Times New Roman" w:hAnsi="Times New Roman"/>
                <w:sz w:val="24"/>
                <w:szCs w:val="24"/>
              </w:rPr>
              <w:t>произведения</w:t>
            </w:r>
            <w:r w:rsidRPr="00F72EFF">
              <w:rPr>
                <w:rFonts w:ascii="Times New Roman" w:hAnsi="Times New Roman"/>
                <w:spacing w:val="-2"/>
                <w:sz w:val="24"/>
                <w:szCs w:val="24"/>
              </w:rPr>
              <w:t xml:space="preserve"> </w:t>
            </w:r>
            <w:r w:rsidRPr="00F72EFF">
              <w:rPr>
                <w:rFonts w:ascii="Times New Roman" w:hAnsi="Times New Roman"/>
                <w:sz w:val="24"/>
                <w:szCs w:val="24"/>
              </w:rPr>
              <w:t>разных</w:t>
            </w:r>
            <w:r w:rsidRPr="00F72EFF">
              <w:rPr>
                <w:rFonts w:ascii="Times New Roman" w:hAnsi="Times New Roman"/>
                <w:spacing w:val="-5"/>
                <w:sz w:val="24"/>
                <w:szCs w:val="24"/>
              </w:rPr>
              <w:t xml:space="preserve"> </w:t>
            </w:r>
            <w:r w:rsidRPr="00F72EFF">
              <w:rPr>
                <w:rFonts w:ascii="Times New Roman" w:hAnsi="Times New Roman"/>
                <w:sz w:val="24"/>
                <w:szCs w:val="24"/>
              </w:rPr>
              <w:t>жанров.</w:t>
            </w:r>
          </w:p>
          <w:p w:rsidR="004F1189" w:rsidRPr="00F72EFF" w:rsidRDefault="004F1189" w:rsidP="0077040A">
            <w:pPr>
              <w:pStyle w:val="ab"/>
              <w:spacing w:after="0"/>
              <w:ind w:right="911"/>
              <w:rPr>
                <w:rFonts w:ascii="Times New Roman" w:hAnsi="Times New Roman"/>
                <w:sz w:val="24"/>
                <w:szCs w:val="24"/>
              </w:rPr>
            </w:pPr>
            <w:r w:rsidRPr="00F72EFF">
              <w:rPr>
                <w:rFonts w:ascii="Times New Roman" w:hAnsi="Times New Roman"/>
                <w:sz w:val="24"/>
                <w:szCs w:val="24"/>
              </w:rPr>
              <w:t>8.Вечный свет подвига. Художественные произведения о подвигах защитников Отечества в прошлом и</w:t>
            </w:r>
            <w:r w:rsidRPr="00F72EFF">
              <w:rPr>
                <w:rFonts w:ascii="Times New Roman" w:hAnsi="Times New Roman"/>
                <w:spacing w:val="-58"/>
                <w:sz w:val="24"/>
                <w:szCs w:val="24"/>
              </w:rPr>
              <w:t xml:space="preserve"> </w:t>
            </w:r>
            <w:r w:rsidRPr="00F72EFF">
              <w:rPr>
                <w:rFonts w:ascii="Times New Roman" w:hAnsi="Times New Roman"/>
                <w:sz w:val="24"/>
                <w:szCs w:val="24"/>
              </w:rPr>
              <w:t>настоящем.</w:t>
            </w:r>
          </w:p>
          <w:p w:rsidR="004F1189" w:rsidRPr="00F72EFF" w:rsidRDefault="004F1189" w:rsidP="0077040A">
            <w:pPr>
              <w:pStyle w:val="ab"/>
              <w:spacing w:after="0"/>
              <w:ind w:right="911"/>
              <w:rPr>
                <w:rFonts w:ascii="Times New Roman" w:hAnsi="Times New Roman"/>
                <w:sz w:val="24"/>
                <w:szCs w:val="24"/>
              </w:rPr>
            </w:pPr>
            <w:r w:rsidRPr="00F72EFF">
              <w:rPr>
                <w:rFonts w:ascii="Times New Roman" w:hAnsi="Times New Roman"/>
                <w:sz w:val="24"/>
                <w:szCs w:val="24"/>
              </w:rPr>
              <w:t xml:space="preserve">9.Писатели </w:t>
            </w:r>
            <w:proofErr w:type="gramStart"/>
            <w:r w:rsidRPr="00F72EFF">
              <w:rPr>
                <w:rFonts w:ascii="Times New Roman" w:hAnsi="Times New Roman"/>
                <w:sz w:val="24"/>
                <w:szCs w:val="24"/>
              </w:rPr>
              <w:t>мира-детям</w:t>
            </w:r>
            <w:proofErr w:type="gramEnd"/>
            <w:r w:rsidRPr="00F72EFF">
              <w:rPr>
                <w:rFonts w:ascii="Times New Roman" w:hAnsi="Times New Roman"/>
                <w:sz w:val="24"/>
                <w:szCs w:val="24"/>
              </w:rPr>
              <w:t>.</w:t>
            </w:r>
            <w:r w:rsidR="00C15DE4" w:rsidRPr="00F72EFF">
              <w:rPr>
                <w:rFonts w:ascii="Times New Roman" w:hAnsi="Times New Roman"/>
                <w:sz w:val="24"/>
                <w:szCs w:val="24"/>
              </w:rPr>
              <w:t xml:space="preserve"> Художественные</w:t>
            </w:r>
            <w:r w:rsidR="00C15DE4" w:rsidRPr="00F72EFF">
              <w:rPr>
                <w:rFonts w:ascii="Times New Roman" w:hAnsi="Times New Roman"/>
                <w:spacing w:val="-3"/>
                <w:sz w:val="24"/>
                <w:szCs w:val="24"/>
              </w:rPr>
              <w:t xml:space="preserve"> </w:t>
            </w:r>
            <w:r w:rsidR="00C15DE4" w:rsidRPr="00F72EFF">
              <w:rPr>
                <w:rFonts w:ascii="Times New Roman" w:hAnsi="Times New Roman"/>
                <w:sz w:val="24"/>
                <w:szCs w:val="24"/>
              </w:rPr>
              <w:t>произведения</w:t>
            </w:r>
            <w:r w:rsidR="00C15DE4" w:rsidRPr="00F72EFF">
              <w:rPr>
                <w:rFonts w:ascii="Times New Roman" w:hAnsi="Times New Roman"/>
                <w:spacing w:val="-3"/>
                <w:sz w:val="24"/>
                <w:szCs w:val="24"/>
              </w:rPr>
              <w:t xml:space="preserve"> </w:t>
            </w:r>
            <w:r w:rsidR="00C15DE4" w:rsidRPr="00F72EFF">
              <w:rPr>
                <w:rFonts w:ascii="Times New Roman" w:hAnsi="Times New Roman"/>
                <w:sz w:val="24"/>
                <w:szCs w:val="24"/>
              </w:rPr>
              <w:t>зарубежных</w:t>
            </w:r>
            <w:r w:rsidR="00C15DE4" w:rsidRPr="00F72EFF">
              <w:rPr>
                <w:rFonts w:ascii="Times New Roman" w:hAnsi="Times New Roman"/>
                <w:spacing w:val="-5"/>
                <w:sz w:val="24"/>
                <w:szCs w:val="24"/>
              </w:rPr>
              <w:t xml:space="preserve"> </w:t>
            </w:r>
            <w:r w:rsidR="00C15DE4" w:rsidRPr="00F72EFF">
              <w:rPr>
                <w:rFonts w:ascii="Times New Roman" w:hAnsi="Times New Roman"/>
                <w:sz w:val="24"/>
                <w:szCs w:val="24"/>
              </w:rPr>
              <w:t>авторов</w:t>
            </w:r>
            <w:r w:rsidR="00C15DE4" w:rsidRPr="00F72EFF">
              <w:rPr>
                <w:rFonts w:ascii="Times New Roman" w:hAnsi="Times New Roman"/>
                <w:spacing w:val="-5"/>
                <w:sz w:val="24"/>
                <w:szCs w:val="24"/>
              </w:rPr>
              <w:t xml:space="preserve"> </w:t>
            </w:r>
            <w:r w:rsidR="00C15DE4" w:rsidRPr="00F72EFF">
              <w:rPr>
                <w:rFonts w:ascii="Times New Roman" w:hAnsi="Times New Roman"/>
                <w:sz w:val="24"/>
                <w:szCs w:val="24"/>
              </w:rPr>
              <w:t>различных</w:t>
            </w:r>
            <w:r w:rsidR="00C15DE4" w:rsidRPr="00F72EFF">
              <w:rPr>
                <w:rFonts w:ascii="Times New Roman" w:hAnsi="Times New Roman"/>
                <w:spacing w:val="-5"/>
                <w:sz w:val="24"/>
                <w:szCs w:val="24"/>
              </w:rPr>
              <w:t xml:space="preserve"> </w:t>
            </w:r>
            <w:r w:rsidR="00C15DE4" w:rsidRPr="00F72EFF">
              <w:rPr>
                <w:rFonts w:ascii="Times New Roman" w:hAnsi="Times New Roman"/>
                <w:sz w:val="24"/>
                <w:szCs w:val="24"/>
              </w:rPr>
              <w:t>жанров.</w:t>
            </w:r>
          </w:p>
          <w:p w:rsidR="0077040A" w:rsidRPr="00F72EFF" w:rsidRDefault="0077040A" w:rsidP="004053F3">
            <w:pPr>
              <w:pStyle w:val="ab"/>
              <w:spacing w:after="0"/>
              <w:ind w:right="528" w:firstLine="360"/>
              <w:jc w:val="both"/>
              <w:rPr>
                <w:rFonts w:ascii="Times New Roman" w:hAnsi="Times New Roman"/>
                <w:sz w:val="24"/>
                <w:szCs w:val="24"/>
              </w:rPr>
            </w:pPr>
            <w:r w:rsidRPr="00F72EFF">
              <w:rPr>
                <w:rFonts w:ascii="Times New Roman" w:hAnsi="Times New Roman"/>
                <w:b/>
                <w:sz w:val="24"/>
                <w:szCs w:val="24"/>
              </w:rPr>
              <w:t>Навыки чтения.</w:t>
            </w:r>
            <w:r w:rsidRPr="00F72EFF">
              <w:rPr>
                <w:rFonts w:ascii="Times New Roman" w:hAnsi="Times New Roman"/>
                <w:sz w:val="24"/>
                <w:szCs w:val="24"/>
              </w:rPr>
              <w:t xml:space="preserve"> Сознательное, правильное, выразительное и беглое чтение словосочетанием, в</w:t>
            </w:r>
            <w:r w:rsidRPr="00F72EFF">
              <w:rPr>
                <w:rFonts w:ascii="Times New Roman" w:hAnsi="Times New Roman"/>
                <w:spacing w:val="1"/>
                <w:sz w:val="24"/>
                <w:szCs w:val="24"/>
              </w:rPr>
              <w:t xml:space="preserve"> </w:t>
            </w:r>
            <w:r w:rsidRPr="00F72EFF">
              <w:rPr>
                <w:rFonts w:ascii="Times New Roman" w:hAnsi="Times New Roman"/>
                <w:sz w:val="24"/>
                <w:szCs w:val="24"/>
              </w:rPr>
              <w:t>трудных случаях — целым словом в соответствии с нормами литературного</w:t>
            </w:r>
            <w:r w:rsidRPr="00F72EFF">
              <w:rPr>
                <w:rFonts w:ascii="Times New Roman" w:hAnsi="Times New Roman"/>
                <w:spacing w:val="1"/>
                <w:sz w:val="24"/>
                <w:szCs w:val="24"/>
              </w:rPr>
              <w:t xml:space="preserve"> </w:t>
            </w:r>
            <w:r w:rsidRPr="00F72EFF">
              <w:rPr>
                <w:rFonts w:ascii="Times New Roman" w:hAnsi="Times New Roman"/>
                <w:sz w:val="24"/>
                <w:szCs w:val="24"/>
              </w:rPr>
              <w:t>произношения. Использование простых по содержанию и структуре слов, отрывков из</w:t>
            </w:r>
            <w:r w:rsidRPr="00F72EFF">
              <w:rPr>
                <w:rFonts w:ascii="Times New Roman" w:hAnsi="Times New Roman"/>
                <w:spacing w:val="-58"/>
                <w:sz w:val="24"/>
                <w:szCs w:val="24"/>
              </w:rPr>
              <w:t xml:space="preserve"> </w:t>
            </w:r>
            <w:r w:rsidRPr="00F72EFF">
              <w:rPr>
                <w:rFonts w:ascii="Times New Roman" w:hAnsi="Times New Roman"/>
                <w:sz w:val="24"/>
                <w:szCs w:val="24"/>
              </w:rPr>
              <w:t>текста</w:t>
            </w:r>
            <w:r w:rsidRPr="00F72EFF">
              <w:rPr>
                <w:rFonts w:ascii="Times New Roman" w:hAnsi="Times New Roman"/>
                <w:spacing w:val="2"/>
                <w:sz w:val="24"/>
                <w:szCs w:val="24"/>
              </w:rPr>
              <w:t xml:space="preserve"> </w:t>
            </w:r>
            <w:r w:rsidRPr="00F72EFF">
              <w:rPr>
                <w:rFonts w:ascii="Times New Roman" w:hAnsi="Times New Roman"/>
                <w:sz w:val="24"/>
                <w:szCs w:val="24"/>
              </w:rPr>
              <w:t>учебника для совершенствования</w:t>
            </w:r>
            <w:r w:rsidRPr="00F72EFF">
              <w:rPr>
                <w:rFonts w:ascii="Times New Roman" w:hAnsi="Times New Roman"/>
                <w:spacing w:val="2"/>
                <w:sz w:val="24"/>
                <w:szCs w:val="24"/>
              </w:rPr>
              <w:t xml:space="preserve"> </w:t>
            </w:r>
            <w:r w:rsidRPr="00F72EFF">
              <w:rPr>
                <w:rFonts w:ascii="Times New Roman" w:hAnsi="Times New Roman"/>
                <w:sz w:val="24"/>
                <w:szCs w:val="24"/>
              </w:rPr>
              <w:t>навыка беглого чтения.   Чтение про себя при выполнении различных заданий. Выразительное чтение</w:t>
            </w:r>
            <w:r w:rsidRPr="00F72EFF">
              <w:rPr>
                <w:rFonts w:ascii="Times New Roman" w:hAnsi="Times New Roman"/>
                <w:spacing w:val="1"/>
                <w:sz w:val="24"/>
                <w:szCs w:val="24"/>
              </w:rPr>
              <w:t xml:space="preserve"> </w:t>
            </w:r>
            <w:r w:rsidRPr="00F72EFF">
              <w:rPr>
                <w:rFonts w:ascii="Times New Roman" w:hAnsi="Times New Roman"/>
                <w:sz w:val="24"/>
                <w:szCs w:val="24"/>
              </w:rPr>
              <w:t>произведений с отработкой логических ударений, синтаксических пауз, тона голоса и</w:t>
            </w:r>
            <w:r w:rsidRPr="00F72EFF">
              <w:rPr>
                <w:rFonts w:ascii="Times New Roman" w:hAnsi="Times New Roman"/>
                <w:spacing w:val="-58"/>
                <w:sz w:val="24"/>
                <w:szCs w:val="24"/>
              </w:rPr>
              <w:t xml:space="preserve"> </w:t>
            </w:r>
            <w:r w:rsidRPr="00F72EFF">
              <w:rPr>
                <w:rFonts w:ascii="Times New Roman" w:hAnsi="Times New Roman"/>
                <w:sz w:val="24"/>
                <w:szCs w:val="24"/>
              </w:rPr>
              <w:t>темпа речи, перечислительной интонации</w:t>
            </w:r>
            <w:r w:rsidRPr="00F72EFF">
              <w:rPr>
                <w:rFonts w:ascii="Times New Roman" w:hAnsi="Times New Roman"/>
                <w:spacing w:val="1"/>
                <w:sz w:val="24"/>
                <w:szCs w:val="24"/>
              </w:rPr>
              <w:t xml:space="preserve"> </w:t>
            </w:r>
            <w:r w:rsidRPr="00F72EFF">
              <w:rPr>
                <w:rFonts w:ascii="Times New Roman" w:hAnsi="Times New Roman"/>
                <w:sz w:val="24"/>
                <w:szCs w:val="24"/>
              </w:rPr>
              <w:t>при о</w:t>
            </w:r>
            <w:r w:rsidRPr="00F72EFF">
              <w:rPr>
                <w:rFonts w:ascii="Times New Roman" w:hAnsi="Times New Roman"/>
                <w:sz w:val="24"/>
                <w:szCs w:val="24"/>
              </w:rPr>
              <w:t>д</w:t>
            </w:r>
            <w:r w:rsidRPr="00F72EFF">
              <w:rPr>
                <w:rFonts w:ascii="Times New Roman" w:hAnsi="Times New Roman"/>
                <w:sz w:val="24"/>
                <w:szCs w:val="24"/>
              </w:rPr>
              <w:t>нородных</w:t>
            </w:r>
            <w:r w:rsidRPr="00F72EFF">
              <w:rPr>
                <w:rFonts w:ascii="Times New Roman" w:hAnsi="Times New Roman"/>
                <w:spacing w:val="-1"/>
                <w:sz w:val="24"/>
                <w:szCs w:val="24"/>
              </w:rPr>
              <w:t xml:space="preserve"> </w:t>
            </w:r>
            <w:r w:rsidRPr="00F72EFF">
              <w:rPr>
                <w:rFonts w:ascii="Times New Roman" w:hAnsi="Times New Roman"/>
                <w:sz w:val="24"/>
                <w:szCs w:val="24"/>
              </w:rPr>
              <w:t>членах.</w:t>
            </w:r>
          </w:p>
          <w:p w:rsidR="0077040A" w:rsidRPr="00F72EFF" w:rsidRDefault="0077040A" w:rsidP="004053F3">
            <w:pPr>
              <w:pStyle w:val="ab"/>
              <w:spacing w:before="1" w:after="0"/>
              <w:ind w:right="915" w:firstLine="360"/>
              <w:rPr>
                <w:rFonts w:ascii="Times New Roman" w:hAnsi="Times New Roman"/>
                <w:sz w:val="24"/>
                <w:szCs w:val="24"/>
              </w:rPr>
            </w:pPr>
            <w:r w:rsidRPr="00F72EFF">
              <w:rPr>
                <w:rFonts w:ascii="Times New Roman" w:hAnsi="Times New Roman"/>
                <w:b/>
                <w:sz w:val="24"/>
                <w:szCs w:val="24"/>
              </w:rPr>
              <w:t>Работа с текстом.</w:t>
            </w:r>
            <w:r w:rsidRPr="00F72EFF">
              <w:rPr>
                <w:rFonts w:ascii="Times New Roman" w:hAnsi="Times New Roman"/>
                <w:sz w:val="24"/>
                <w:szCs w:val="24"/>
              </w:rPr>
              <w:t xml:space="preserve"> Анализ</w:t>
            </w:r>
            <w:r w:rsidRPr="00F72EFF">
              <w:rPr>
                <w:rFonts w:ascii="Times New Roman" w:hAnsi="Times New Roman"/>
                <w:spacing w:val="-4"/>
                <w:sz w:val="24"/>
                <w:szCs w:val="24"/>
              </w:rPr>
              <w:t xml:space="preserve"> </w:t>
            </w:r>
            <w:r w:rsidRPr="00F72EFF">
              <w:rPr>
                <w:rFonts w:ascii="Times New Roman" w:hAnsi="Times New Roman"/>
                <w:sz w:val="24"/>
                <w:szCs w:val="24"/>
              </w:rPr>
              <w:t>текста</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вопросам.</w:t>
            </w:r>
            <w:r w:rsidRPr="00F72EFF">
              <w:rPr>
                <w:rFonts w:ascii="Times New Roman" w:hAnsi="Times New Roman"/>
                <w:spacing w:val="-3"/>
                <w:sz w:val="24"/>
                <w:szCs w:val="24"/>
              </w:rPr>
              <w:t xml:space="preserve"> </w:t>
            </w:r>
            <w:r w:rsidRPr="00F72EFF">
              <w:rPr>
                <w:rFonts w:ascii="Times New Roman" w:hAnsi="Times New Roman"/>
                <w:sz w:val="24"/>
                <w:szCs w:val="24"/>
              </w:rPr>
              <w:t>Постановка</w:t>
            </w:r>
            <w:r w:rsidRPr="00F72EFF">
              <w:rPr>
                <w:rFonts w:ascii="Times New Roman" w:hAnsi="Times New Roman"/>
                <w:spacing w:val="-3"/>
                <w:sz w:val="24"/>
                <w:szCs w:val="24"/>
              </w:rPr>
              <w:t xml:space="preserve"> </w:t>
            </w:r>
            <w:r w:rsidRPr="00F72EFF">
              <w:rPr>
                <w:rFonts w:ascii="Times New Roman" w:hAnsi="Times New Roman"/>
                <w:sz w:val="24"/>
                <w:szCs w:val="24"/>
              </w:rPr>
              <w:t>проблемных</w:t>
            </w:r>
            <w:r w:rsidRPr="00F72EFF">
              <w:rPr>
                <w:rFonts w:ascii="Times New Roman" w:hAnsi="Times New Roman"/>
                <w:spacing w:val="-4"/>
                <w:sz w:val="24"/>
                <w:szCs w:val="24"/>
              </w:rPr>
              <w:t xml:space="preserve"> </w:t>
            </w:r>
            <w:r w:rsidRPr="00F72EFF">
              <w:rPr>
                <w:rFonts w:ascii="Times New Roman" w:hAnsi="Times New Roman"/>
                <w:sz w:val="24"/>
                <w:szCs w:val="24"/>
              </w:rPr>
              <w:t>вопросов,</w:t>
            </w:r>
            <w:r w:rsidRPr="00F72EFF">
              <w:rPr>
                <w:rFonts w:ascii="Times New Roman" w:hAnsi="Times New Roman"/>
                <w:spacing w:val="-4"/>
                <w:sz w:val="24"/>
                <w:szCs w:val="24"/>
              </w:rPr>
              <w:t xml:space="preserve"> </w:t>
            </w:r>
            <w:r w:rsidRPr="00F72EFF">
              <w:rPr>
                <w:rFonts w:ascii="Times New Roman" w:hAnsi="Times New Roman"/>
                <w:sz w:val="24"/>
                <w:szCs w:val="24"/>
              </w:rPr>
              <w:t>соотнесение</w:t>
            </w:r>
            <w:r w:rsidRPr="00F72EFF">
              <w:rPr>
                <w:rFonts w:ascii="Times New Roman" w:hAnsi="Times New Roman"/>
                <w:spacing w:val="-57"/>
                <w:sz w:val="24"/>
                <w:szCs w:val="24"/>
              </w:rPr>
              <w:t xml:space="preserve"> </w:t>
            </w:r>
            <w:r w:rsidRPr="00F72EFF">
              <w:rPr>
                <w:rFonts w:ascii="Times New Roman" w:hAnsi="Times New Roman"/>
                <w:sz w:val="24"/>
                <w:szCs w:val="24"/>
              </w:rPr>
              <w:t>содержания прочитанного</w:t>
            </w:r>
            <w:r w:rsidRPr="00F72EFF">
              <w:rPr>
                <w:rFonts w:ascii="Times New Roman" w:hAnsi="Times New Roman"/>
                <w:spacing w:val="1"/>
                <w:sz w:val="24"/>
                <w:szCs w:val="24"/>
              </w:rPr>
              <w:t xml:space="preserve"> </w:t>
            </w:r>
            <w:r w:rsidRPr="00F72EFF">
              <w:rPr>
                <w:rFonts w:ascii="Times New Roman" w:hAnsi="Times New Roman"/>
                <w:sz w:val="24"/>
                <w:szCs w:val="24"/>
              </w:rPr>
              <w:t>с оп</w:t>
            </w:r>
            <w:r w:rsidRPr="00F72EFF">
              <w:rPr>
                <w:rFonts w:ascii="Times New Roman" w:hAnsi="Times New Roman"/>
                <w:sz w:val="24"/>
                <w:szCs w:val="24"/>
              </w:rPr>
              <w:t>ы</w:t>
            </w:r>
            <w:r w:rsidRPr="00F72EFF">
              <w:rPr>
                <w:rFonts w:ascii="Times New Roman" w:hAnsi="Times New Roman"/>
                <w:sz w:val="24"/>
                <w:szCs w:val="24"/>
              </w:rPr>
              <w:t>том учащихся. Развитие</w:t>
            </w:r>
            <w:r w:rsidRPr="00F72EFF">
              <w:rPr>
                <w:rFonts w:ascii="Times New Roman" w:hAnsi="Times New Roman"/>
                <w:spacing w:val="-4"/>
                <w:sz w:val="24"/>
                <w:szCs w:val="24"/>
              </w:rPr>
              <w:t xml:space="preserve"> </w:t>
            </w:r>
            <w:r w:rsidRPr="00F72EFF">
              <w:rPr>
                <w:rFonts w:ascii="Times New Roman" w:hAnsi="Times New Roman"/>
                <w:sz w:val="24"/>
                <w:szCs w:val="24"/>
              </w:rPr>
              <w:t>у</w:t>
            </w:r>
            <w:r w:rsidRPr="00F72EFF">
              <w:rPr>
                <w:rFonts w:ascii="Times New Roman" w:hAnsi="Times New Roman"/>
                <w:spacing w:val="-4"/>
                <w:sz w:val="24"/>
                <w:szCs w:val="24"/>
              </w:rPr>
              <w:t xml:space="preserve"> </w:t>
            </w:r>
            <w:r w:rsidRPr="00F72EFF">
              <w:rPr>
                <w:rFonts w:ascii="Times New Roman" w:hAnsi="Times New Roman"/>
                <w:sz w:val="24"/>
                <w:szCs w:val="24"/>
              </w:rPr>
              <w:t>учащихся</w:t>
            </w:r>
            <w:r w:rsidRPr="00F72EFF">
              <w:rPr>
                <w:rFonts w:ascii="Times New Roman" w:hAnsi="Times New Roman"/>
                <w:spacing w:val="-1"/>
                <w:sz w:val="24"/>
                <w:szCs w:val="24"/>
              </w:rPr>
              <w:t xml:space="preserve"> </w:t>
            </w:r>
            <w:r w:rsidRPr="00F72EFF">
              <w:rPr>
                <w:rFonts w:ascii="Times New Roman" w:hAnsi="Times New Roman"/>
                <w:sz w:val="24"/>
                <w:szCs w:val="24"/>
              </w:rPr>
              <w:t>умения</w:t>
            </w:r>
            <w:r w:rsidRPr="00F72EFF">
              <w:rPr>
                <w:rFonts w:ascii="Times New Roman" w:hAnsi="Times New Roman"/>
                <w:spacing w:val="-1"/>
                <w:sz w:val="24"/>
                <w:szCs w:val="24"/>
              </w:rPr>
              <w:t xml:space="preserve"> </w:t>
            </w:r>
            <w:r w:rsidRPr="00F72EFF">
              <w:rPr>
                <w:rFonts w:ascii="Times New Roman" w:hAnsi="Times New Roman"/>
                <w:sz w:val="24"/>
                <w:szCs w:val="24"/>
              </w:rPr>
              <w:t>ставить</w:t>
            </w:r>
            <w:r w:rsidRPr="00F72EFF">
              <w:rPr>
                <w:rFonts w:ascii="Times New Roman" w:hAnsi="Times New Roman"/>
                <w:spacing w:val="-2"/>
                <w:sz w:val="24"/>
                <w:szCs w:val="24"/>
              </w:rPr>
              <w:t xml:space="preserve"> </w:t>
            </w:r>
            <w:r w:rsidRPr="00F72EFF">
              <w:rPr>
                <w:rFonts w:ascii="Times New Roman" w:hAnsi="Times New Roman"/>
                <w:sz w:val="24"/>
                <w:szCs w:val="24"/>
              </w:rPr>
              <w:t>вопросы</w:t>
            </w:r>
            <w:r w:rsidRPr="00F72EFF">
              <w:rPr>
                <w:rFonts w:ascii="Times New Roman" w:hAnsi="Times New Roman"/>
                <w:spacing w:val="-4"/>
                <w:sz w:val="24"/>
                <w:szCs w:val="24"/>
              </w:rPr>
              <w:t xml:space="preserve"> </w:t>
            </w:r>
            <w:r w:rsidRPr="00F72EFF">
              <w:rPr>
                <w:rFonts w:ascii="Times New Roman" w:hAnsi="Times New Roman"/>
                <w:sz w:val="24"/>
                <w:szCs w:val="24"/>
              </w:rPr>
              <w:t>к</w:t>
            </w:r>
            <w:r w:rsidRPr="00F72EFF">
              <w:rPr>
                <w:rFonts w:ascii="Times New Roman" w:hAnsi="Times New Roman"/>
                <w:spacing w:val="-3"/>
                <w:sz w:val="24"/>
                <w:szCs w:val="24"/>
              </w:rPr>
              <w:t xml:space="preserve"> </w:t>
            </w:r>
            <w:r w:rsidRPr="00F72EFF">
              <w:rPr>
                <w:rFonts w:ascii="Times New Roman" w:hAnsi="Times New Roman"/>
                <w:sz w:val="24"/>
                <w:szCs w:val="24"/>
              </w:rPr>
              <w:t>тексту.  Выделение</w:t>
            </w:r>
            <w:r w:rsidRPr="00F72EFF">
              <w:rPr>
                <w:rFonts w:ascii="Times New Roman" w:hAnsi="Times New Roman"/>
                <w:spacing w:val="-2"/>
                <w:sz w:val="24"/>
                <w:szCs w:val="24"/>
              </w:rPr>
              <w:t xml:space="preserve"> </w:t>
            </w:r>
            <w:r w:rsidRPr="00F72EFF">
              <w:rPr>
                <w:rFonts w:ascii="Times New Roman" w:hAnsi="Times New Roman"/>
                <w:sz w:val="24"/>
                <w:szCs w:val="24"/>
              </w:rPr>
              <w:t>темы</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идеи</w:t>
            </w:r>
            <w:r w:rsidRPr="00F72EFF">
              <w:rPr>
                <w:rFonts w:ascii="Times New Roman" w:hAnsi="Times New Roman"/>
                <w:spacing w:val="-3"/>
                <w:sz w:val="24"/>
                <w:szCs w:val="24"/>
              </w:rPr>
              <w:t xml:space="preserve"> </w:t>
            </w:r>
            <w:r w:rsidRPr="00F72EFF">
              <w:rPr>
                <w:rFonts w:ascii="Times New Roman" w:hAnsi="Times New Roman"/>
                <w:sz w:val="24"/>
                <w:szCs w:val="24"/>
              </w:rPr>
              <w:t>произведения.</w:t>
            </w:r>
            <w:r w:rsidRPr="00F72EFF">
              <w:rPr>
                <w:rFonts w:ascii="Times New Roman" w:hAnsi="Times New Roman"/>
                <w:spacing w:val="-1"/>
                <w:sz w:val="24"/>
                <w:szCs w:val="24"/>
              </w:rPr>
              <w:t xml:space="preserve"> </w:t>
            </w:r>
            <w:r w:rsidRPr="00F72EFF">
              <w:rPr>
                <w:rFonts w:ascii="Times New Roman" w:hAnsi="Times New Roman"/>
                <w:sz w:val="24"/>
                <w:szCs w:val="24"/>
              </w:rPr>
              <w:t>Соотнесение</w:t>
            </w:r>
            <w:r w:rsidRPr="00F72EFF">
              <w:rPr>
                <w:rFonts w:ascii="Times New Roman" w:hAnsi="Times New Roman"/>
                <w:spacing w:val="-3"/>
                <w:sz w:val="24"/>
                <w:szCs w:val="24"/>
              </w:rPr>
              <w:t xml:space="preserve"> </w:t>
            </w:r>
            <w:r w:rsidRPr="00F72EFF">
              <w:rPr>
                <w:rFonts w:ascii="Times New Roman" w:hAnsi="Times New Roman"/>
                <w:sz w:val="24"/>
                <w:szCs w:val="24"/>
              </w:rPr>
              <w:t>того</w:t>
            </w:r>
            <w:r w:rsidRPr="00F72EFF">
              <w:rPr>
                <w:rFonts w:ascii="Times New Roman" w:hAnsi="Times New Roman"/>
                <w:spacing w:val="-3"/>
                <w:sz w:val="24"/>
                <w:szCs w:val="24"/>
              </w:rPr>
              <w:t xml:space="preserve"> </w:t>
            </w:r>
            <w:r w:rsidRPr="00F72EFF">
              <w:rPr>
                <w:rFonts w:ascii="Times New Roman" w:hAnsi="Times New Roman"/>
                <w:sz w:val="24"/>
                <w:szCs w:val="24"/>
              </w:rPr>
              <w:t>или</w:t>
            </w:r>
            <w:r w:rsidRPr="00F72EFF">
              <w:rPr>
                <w:rFonts w:ascii="Times New Roman" w:hAnsi="Times New Roman"/>
                <w:spacing w:val="-4"/>
                <w:sz w:val="24"/>
                <w:szCs w:val="24"/>
              </w:rPr>
              <w:t xml:space="preserve"> </w:t>
            </w:r>
            <w:r w:rsidRPr="00F72EFF">
              <w:rPr>
                <w:rFonts w:ascii="Times New Roman" w:hAnsi="Times New Roman"/>
                <w:sz w:val="24"/>
                <w:szCs w:val="24"/>
              </w:rPr>
              <w:t>другого</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заглавием</w:t>
            </w:r>
            <w:r w:rsidRPr="00F72EFF">
              <w:rPr>
                <w:rFonts w:ascii="Times New Roman" w:hAnsi="Times New Roman"/>
                <w:spacing w:val="-57"/>
                <w:sz w:val="24"/>
                <w:szCs w:val="24"/>
              </w:rPr>
              <w:t xml:space="preserve"> </w:t>
            </w:r>
            <w:r w:rsidRPr="00F72EFF">
              <w:rPr>
                <w:rFonts w:ascii="Times New Roman" w:hAnsi="Times New Roman"/>
                <w:sz w:val="24"/>
                <w:szCs w:val="24"/>
              </w:rPr>
              <w:t>текста.  Деление</w:t>
            </w:r>
            <w:r w:rsidRPr="00F72EFF">
              <w:rPr>
                <w:rFonts w:ascii="Times New Roman" w:hAnsi="Times New Roman"/>
                <w:spacing w:val="-3"/>
                <w:sz w:val="24"/>
                <w:szCs w:val="24"/>
              </w:rPr>
              <w:t xml:space="preserve"> </w:t>
            </w:r>
            <w:r w:rsidRPr="00F72EFF">
              <w:rPr>
                <w:rFonts w:ascii="Times New Roman" w:hAnsi="Times New Roman"/>
                <w:sz w:val="24"/>
                <w:szCs w:val="24"/>
              </w:rPr>
              <w:t>текста</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5"/>
                <w:sz w:val="24"/>
                <w:szCs w:val="24"/>
              </w:rPr>
              <w:t xml:space="preserve"> </w:t>
            </w:r>
            <w:r w:rsidRPr="00F72EFF">
              <w:rPr>
                <w:rFonts w:ascii="Times New Roman" w:hAnsi="Times New Roman"/>
                <w:sz w:val="24"/>
                <w:szCs w:val="24"/>
              </w:rPr>
              <w:t>части. Составление</w:t>
            </w:r>
            <w:r w:rsidRPr="00F72EFF">
              <w:rPr>
                <w:rFonts w:ascii="Times New Roman" w:hAnsi="Times New Roman"/>
                <w:spacing w:val="-3"/>
                <w:sz w:val="24"/>
                <w:szCs w:val="24"/>
              </w:rPr>
              <w:t xml:space="preserve"> </w:t>
            </w:r>
            <w:r w:rsidRPr="00F72EFF">
              <w:rPr>
                <w:rFonts w:ascii="Times New Roman" w:hAnsi="Times New Roman"/>
                <w:sz w:val="24"/>
                <w:szCs w:val="24"/>
              </w:rPr>
              <w:t>простого</w:t>
            </w:r>
            <w:r w:rsidRPr="00F72EFF">
              <w:rPr>
                <w:rFonts w:ascii="Times New Roman" w:hAnsi="Times New Roman"/>
                <w:spacing w:val="-3"/>
                <w:sz w:val="24"/>
                <w:szCs w:val="24"/>
              </w:rPr>
              <w:t xml:space="preserve"> </w:t>
            </w:r>
            <w:r w:rsidRPr="00F72EFF">
              <w:rPr>
                <w:rFonts w:ascii="Times New Roman" w:hAnsi="Times New Roman"/>
                <w:sz w:val="24"/>
                <w:szCs w:val="24"/>
              </w:rPr>
              <w:t>плана</w:t>
            </w:r>
            <w:r w:rsidRPr="00F72EFF">
              <w:rPr>
                <w:rFonts w:ascii="Times New Roman" w:hAnsi="Times New Roman"/>
                <w:spacing w:val="-3"/>
                <w:sz w:val="24"/>
                <w:szCs w:val="24"/>
              </w:rPr>
              <w:t xml:space="preserve"> </w:t>
            </w:r>
            <w:r w:rsidRPr="00F72EFF">
              <w:rPr>
                <w:rFonts w:ascii="Times New Roman" w:hAnsi="Times New Roman"/>
                <w:sz w:val="24"/>
                <w:szCs w:val="24"/>
              </w:rPr>
              <w:t>под</w:t>
            </w:r>
            <w:r w:rsidRPr="00F72EFF">
              <w:rPr>
                <w:rFonts w:ascii="Times New Roman" w:hAnsi="Times New Roman"/>
                <w:spacing w:val="-2"/>
                <w:sz w:val="24"/>
                <w:szCs w:val="24"/>
              </w:rPr>
              <w:t xml:space="preserve"> </w:t>
            </w:r>
            <w:r w:rsidRPr="00F72EFF">
              <w:rPr>
                <w:rFonts w:ascii="Times New Roman" w:hAnsi="Times New Roman"/>
                <w:sz w:val="24"/>
                <w:szCs w:val="24"/>
              </w:rPr>
              <w:t>руководством</w:t>
            </w:r>
            <w:r w:rsidRPr="00F72EFF">
              <w:rPr>
                <w:rFonts w:ascii="Times New Roman" w:hAnsi="Times New Roman"/>
                <w:spacing w:val="-1"/>
                <w:sz w:val="24"/>
                <w:szCs w:val="24"/>
              </w:rPr>
              <w:t xml:space="preserve"> </w:t>
            </w:r>
            <w:r w:rsidRPr="00F72EFF">
              <w:rPr>
                <w:rFonts w:ascii="Times New Roman" w:hAnsi="Times New Roman"/>
                <w:sz w:val="24"/>
                <w:szCs w:val="24"/>
              </w:rPr>
              <w:t>учителя.  Осознание последов</w:t>
            </w:r>
            <w:r w:rsidRPr="00F72EFF">
              <w:rPr>
                <w:rFonts w:ascii="Times New Roman" w:hAnsi="Times New Roman"/>
                <w:sz w:val="24"/>
                <w:szCs w:val="24"/>
              </w:rPr>
              <w:t>а</w:t>
            </w:r>
            <w:r w:rsidRPr="00F72EFF">
              <w:rPr>
                <w:rFonts w:ascii="Times New Roman" w:hAnsi="Times New Roman"/>
                <w:sz w:val="24"/>
                <w:szCs w:val="24"/>
              </w:rPr>
              <w:t>тельности и причинности событий. Определение мотивов</w:t>
            </w:r>
            <w:r w:rsidRPr="00F72EFF">
              <w:rPr>
                <w:rFonts w:ascii="Times New Roman" w:hAnsi="Times New Roman"/>
                <w:spacing w:val="-58"/>
                <w:sz w:val="24"/>
                <w:szCs w:val="24"/>
              </w:rPr>
              <w:t xml:space="preserve"> </w:t>
            </w:r>
            <w:r w:rsidRPr="00F72EFF">
              <w:rPr>
                <w:rFonts w:ascii="Times New Roman" w:hAnsi="Times New Roman"/>
                <w:sz w:val="24"/>
                <w:szCs w:val="24"/>
              </w:rPr>
              <w:t>поступков</w:t>
            </w:r>
            <w:r w:rsidRPr="00F72EFF">
              <w:rPr>
                <w:rFonts w:ascii="Times New Roman" w:hAnsi="Times New Roman"/>
                <w:spacing w:val="3"/>
                <w:sz w:val="24"/>
                <w:szCs w:val="24"/>
              </w:rPr>
              <w:t xml:space="preserve"> </w:t>
            </w:r>
            <w:r w:rsidRPr="00F72EFF">
              <w:rPr>
                <w:rFonts w:ascii="Times New Roman" w:hAnsi="Times New Roman"/>
                <w:sz w:val="24"/>
                <w:szCs w:val="24"/>
              </w:rPr>
              <w:t>действующих</w:t>
            </w:r>
            <w:r w:rsidRPr="00F72EFF">
              <w:rPr>
                <w:rFonts w:ascii="Times New Roman" w:hAnsi="Times New Roman"/>
                <w:spacing w:val="1"/>
                <w:sz w:val="24"/>
                <w:szCs w:val="24"/>
              </w:rPr>
              <w:t xml:space="preserve"> </w:t>
            </w:r>
            <w:r w:rsidRPr="00F72EFF">
              <w:rPr>
                <w:rFonts w:ascii="Times New Roman" w:hAnsi="Times New Roman"/>
                <w:sz w:val="24"/>
                <w:szCs w:val="24"/>
              </w:rPr>
              <w:t>лиц,</w:t>
            </w:r>
            <w:r w:rsidRPr="00F72EFF">
              <w:rPr>
                <w:rFonts w:ascii="Times New Roman" w:hAnsi="Times New Roman"/>
                <w:spacing w:val="1"/>
                <w:sz w:val="24"/>
                <w:szCs w:val="24"/>
              </w:rPr>
              <w:t xml:space="preserve"> </w:t>
            </w:r>
            <w:r w:rsidRPr="00F72EFF">
              <w:rPr>
                <w:rFonts w:ascii="Times New Roman" w:hAnsi="Times New Roman"/>
                <w:sz w:val="24"/>
                <w:szCs w:val="24"/>
              </w:rPr>
              <w:t>их</w:t>
            </w:r>
            <w:r w:rsidRPr="00F72EFF">
              <w:rPr>
                <w:rFonts w:ascii="Times New Roman" w:hAnsi="Times New Roman"/>
                <w:spacing w:val="-1"/>
                <w:sz w:val="24"/>
                <w:szCs w:val="24"/>
              </w:rPr>
              <w:t xml:space="preserve"> </w:t>
            </w:r>
            <w:r w:rsidRPr="00F72EFF">
              <w:rPr>
                <w:rFonts w:ascii="Times New Roman" w:hAnsi="Times New Roman"/>
                <w:sz w:val="24"/>
                <w:szCs w:val="24"/>
              </w:rPr>
              <w:t>оценка.   Полный</w:t>
            </w:r>
            <w:r w:rsidRPr="00F72EFF">
              <w:rPr>
                <w:rFonts w:ascii="Times New Roman" w:hAnsi="Times New Roman"/>
                <w:spacing w:val="-5"/>
                <w:sz w:val="24"/>
                <w:szCs w:val="24"/>
              </w:rPr>
              <w:t xml:space="preserve"> </w:t>
            </w:r>
            <w:r w:rsidRPr="00F72EFF">
              <w:rPr>
                <w:rFonts w:ascii="Times New Roman" w:hAnsi="Times New Roman"/>
                <w:sz w:val="24"/>
                <w:szCs w:val="24"/>
              </w:rPr>
              <w:t>или</w:t>
            </w:r>
            <w:r w:rsidRPr="00F72EFF">
              <w:rPr>
                <w:rFonts w:ascii="Times New Roman" w:hAnsi="Times New Roman"/>
                <w:spacing w:val="-6"/>
                <w:sz w:val="24"/>
                <w:szCs w:val="24"/>
              </w:rPr>
              <w:t xml:space="preserve"> </w:t>
            </w:r>
            <w:r w:rsidRPr="00F72EFF">
              <w:rPr>
                <w:rFonts w:ascii="Times New Roman" w:hAnsi="Times New Roman"/>
                <w:sz w:val="24"/>
                <w:szCs w:val="24"/>
              </w:rPr>
              <w:t>частичный</w:t>
            </w:r>
            <w:r w:rsidRPr="00F72EFF">
              <w:rPr>
                <w:rFonts w:ascii="Times New Roman" w:hAnsi="Times New Roman"/>
                <w:spacing w:val="-5"/>
                <w:sz w:val="24"/>
                <w:szCs w:val="24"/>
              </w:rPr>
              <w:t xml:space="preserve"> </w:t>
            </w:r>
            <w:r w:rsidRPr="00F72EFF">
              <w:rPr>
                <w:rFonts w:ascii="Times New Roman" w:hAnsi="Times New Roman"/>
                <w:sz w:val="24"/>
                <w:szCs w:val="24"/>
              </w:rPr>
              <w:t>пересказ</w:t>
            </w:r>
            <w:r w:rsidRPr="00F72EFF">
              <w:rPr>
                <w:rFonts w:ascii="Times New Roman" w:hAnsi="Times New Roman"/>
                <w:spacing w:val="-2"/>
                <w:sz w:val="24"/>
                <w:szCs w:val="24"/>
              </w:rPr>
              <w:t xml:space="preserve"> </w:t>
            </w:r>
            <w:r w:rsidRPr="00F72EFF">
              <w:rPr>
                <w:rFonts w:ascii="Times New Roman" w:hAnsi="Times New Roman"/>
                <w:sz w:val="24"/>
                <w:szCs w:val="24"/>
              </w:rPr>
              <w:t>произведения.</w:t>
            </w:r>
            <w:r w:rsidRPr="00F72EFF">
              <w:rPr>
                <w:rFonts w:ascii="Times New Roman" w:hAnsi="Times New Roman"/>
                <w:spacing w:val="-2"/>
                <w:sz w:val="24"/>
                <w:szCs w:val="24"/>
              </w:rPr>
              <w:t xml:space="preserve"> </w:t>
            </w:r>
            <w:r w:rsidRPr="00F72EFF">
              <w:rPr>
                <w:rFonts w:ascii="Times New Roman" w:hAnsi="Times New Roman"/>
                <w:sz w:val="24"/>
                <w:szCs w:val="24"/>
              </w:rPr>
              <w:t>Правильное</w:t>
            </w:r>
            <w:r w:rsidRPr="00F72EFF">
              <w:rPr>
                <w:rFonts w:ascii="Times New Roman" w:hAnsi="Times New Roman"/>
                <w:spacing w:val="-4"/>
                <w:sz w:val="24"/>
                <w:szCs w:val="24"/>
              </w:rPr>
              <w:t xml:space="preserve"> </w:t>
            </w:r>
            <w:r w:rsidRPr="00F72EFF">
              <w:rPr>
                <w:rFonts w:ascii="Times New Roman" w:hAnsi="Times New Roman"/>
                <w:sz w:val="24"/>
                <w:szCs w:val="24"/>
              </w:rPr>
              <w:t>использование</w:t>
            </w:r>
            <w:r w:rsidRPr="00F72EFF">
              <w:rPr>
                <w:rFonts w:ascii="Times New Roman" w:hAnsi="Times New Roman"/>
                <w:spacing w:val="-5"/>
                <w:sz w:val="24"/>
                <w:szCs w:val="24"/>
              </w:rPr>
              <w:t xml:space="preserve"> </w:t>
            </w:r>
            <w:r w:rsidRPr="00F72EFF">
              <w:rPr>
                <w:rFonts w:ascii="Times New Roman" w:hAnsi="Times New Roman"/>
                <w:sz w:val="24"/>
                <w:szCs w:val="24"/>
              </w:rPr>
              <w:t>сре</w:t>
            </w:r>
            <w:proofErr w:type="gramStart"/>
            <w:r w:rsidRPr="00F72EFF">
              <w:rPr>
                <w:rFonts w:ascii="Times New Roman" w:hAnsi="Times New Roman"/>
                <w:sz w:val="24"/>
                <w:szCs w:val="24"/>
              </w:rPr>
              <w:t>дств</w:t>
            </w:r>
            <w:r w:rsidRPr="00F72EFF">
              <w:rPr>
                <w:rFonts w:ascii="Times New Roman" w:hAnsi="Times New Roman"/>
                <w:spacing w:val="-57"/>
                <w:sz w:val="24"/>
                <w:szCs w:val="24"/>
              </w:rPr>
              <w:t xml:space="preserve"> </w:t>
            </w:r>
            <w:r w:rsidRPr="00F72EFF">
              <w:rPr>
                <w:rFonts w:ascii="Times New Roman" w:hAnsi="Times New Roman"/>
                <w:sz w:val="24"/>
                <w:szCs w:val="24"/>
              </w:rPr>
              <w:t>св</w:t>
            </w:r>
            <w:proofErr w:type="gramEnd"/>
            <w:r w:rsidRPr="00F72EFF">
              <w:rPr>
                <w:rFonts w:ascii="Times New Roman" w:hAnsi="Times New Roman"/>
                <w:sz w:val="24"/>
                <w:szCs w:val="24"/>
              </w:rPr>
              <w:t>язи</w:t>
            </w:r>
            <w:r w:rsidRPr="00F72EFF">
              <w:rPr>
                <w:rFonts w:ascii="Times New Roman" w:hAnsi="Times New Roman"/>
                <w:spacing w:val="-1"/>
                <w:sz w:val="24"/>
                <w:szCs w:val="24"/>
              </w:rPr>
              <w:t xml:space="preserve"> </w:t>
            </w:r>
            <w:r w:rsidRPr="00F72EFF">
              <w:rPr>
                <w:rFonts w:ascii="Times New Roman" w:hAnsi="Times New Roman"/>
                <w:sz w:val="24"/>
                <w:szCs w:val="24"/>
              </w:rPr>
              <w:t>предложений и</w:t>
            </w:r>
            <w:r w:rsidRPr="00F72EFF">
              <w:rPr>
                <w:rFonts w:ascii="Times New Roman" w:hAnsi="Times New Roman"/>
                <w:spacing w:val="-3"/>
                <w:sz w:val="24"/>
                <w:szCs w:val="24"/>
              </w:rPr>
              <w:t xml:space="preserve"> </w:t>
            </w:r>
            <w:r w:rsidRPr="00F72EFF">
              <w:rPr>
                <w:rFonts w:ascii="Times New Roman" w:hAnsi="Times New Roman"/>
                <w:sz w:val="24"/>
                <w:szCs w:val="24"/>
              </w:rPr>
              <w:t>частей</w:t>
            </w:r>
            <w:r w:rsidRPr="00F72EFF">
              <w:rPr>
                <w:rFonts w:ascii="Times New Roman" w:hAnsi="Times New Roman"/>
                <w:spacing w:val="2"/>
                <w:sz w:val="24"/>
                <w:szCs w:val="24"/>
              </w:rPr>
              <w:t xml:space="preserve"> </w:t>
            </w:r>
            <w:r w:rsidRPr="00F72EFF">
              <w:rPr>
                <w:rFonts w:ascii="Times New Roman" w:hAnsi="Times New Roman"/>
                <w:sz w:val="24"/>
                <w:szCs w:val="24"/>
              </w:rPr>
              <w:t>текста.</w:t>
            </w:r>
            <w:r w:rsidRPr="00F72EFF">
              <w:rPr>
                <w:rFonts w:ascii="Times New Roman" w:hAnsi="Times New Roman"/>
                <w:spacing w:val="2"/>
                <w:sz w:val="24"/>
                <w:szCs w:val="24"/>
              </w:rPr>
              <w:t xml:space="preserve"> </w:t>
            </w:r>
            <w:r w:rsidRPr="00F72EFF">
              <w:rPr>
                <w:rFonts w:ascii="Times New Roman" w:hAnsi="Times New Roman"/>
                <w:sz w:val="24"/>
                <w:szCs w:val="24"/>
              </w:rPr>
              <w:t>Передача событий от</w:t>
            </w:r>
            <w:r w:rsidRPr="00F72EFF">
              <w:rPr>
                <w:rFonts w:ascii="Times New Roman" w:hAnsi="Times New Roman"/>
                <w:spacing w:val="-3"/>
                <w:sz w:val="24"/>
                <w:szCs w:val="24"/>
              </w:rPr>
              <w:t xml:space="preserve"> </w:t>
            </w:r>
            <w:r w:rsidRPr="00F72EFF">
              <w:rPr>
                <w:rFonts w:ascii="Times New Roman" w:hAnsi="Times New Roman"/>
                <w:sz w:val="24"/>
                <w:szCs w:val="24"/>
              </w:rPr>
              <w:t>лица разных</w:t>
            </w:r>
            <w:r w:rsidRPr="00F72EFF">
              <w:rPr>
                <w:rFonts w:ascii="Times New Roman" w:hAnsi="Times New Roman"/>
                <w:spacing w:val="-1"/>
                <w:sz w:val="24"/>
                <w:szCs w:val="24"/>
              </w:rPr>
              <w:t xml:space="preserve"> </w:t>
            </w:r>
            <w:r w:rsidRPr="00F72EFF">
              <w:rPr>
                <w:rFonts w:ascii="Times New Roman" w:hAnsi="Times New Roman"/>
                <w:sz w:val="24"/>
                <w:szCs w:val="24"/>
              </w:rPr>
              <w:t>героев. Формирование</w:t>
            </w:r>
            <w:r w:rsidRPr="00F72EFF">
              <w:rPr>
                <w:rFonts w:ascii="Times New Roman" w:hAnsi="Times New Roman"/>
                <w:spacing w:val="-5"/>
                <w:sz w:val="24"/>
                <w:szCs w:val="24"/>
              </w:rPr>
              <w:t xml:space="preserve"> </w:t>
            </w:r>
            <w:r w:rsidRPr="00F72EFF">
              <w:rPr>
                <w:rFonts w:ascii="Times New Roman" w:hAnsi="Times New Roman"/>
                <w:sz w:val="24"/>
                <w:szCs w:val="24"/>
              </w:rPr>
              <w:t>внимания</w:t>
            </w:r>
            <w:r w:rsidRPr="00F72EFF">
              <w:rPr>
                <w:rFonts w:ascii="Times New Roman" w:hAnsi="Times New Roman"/>
                <w:spacing w:val="-4"/>
                <w:sz w:val="24"/>
                <w:szCs w:val="24"/>
              </w:rPr>
              <w:t xml:space="preserve"> </w:t>
            </w:r>
            <w:r w:rsidRPr="00F72EFF">
              <w:rPr>
                <w:rFonts w:ascii="Times New Roman" w:hAnsi="Times New Roman"/>
                <w:sz w:val="24"/>
                <w:szCs w:val="24"/>
              </w:rPr>
              <w:t>к</w:t>
            </w:r>
            <w:r w:rsidRPr="00F72EFF">
              <w:rPr>
                <w:rFonts w:ascii="Times New Roman" w:hAnsi="Times New Roman"/>
                <w:spacing w:val="-4"/>
                <w:sz w:val="24"/>
                <w:szCs w:val="24"/>
              </w:rPr>
              <w:t xml:space="preserve"> </w:t>
            </w:r>
            <w:r w:rsidRPr="00F72EFF">
              <w:rPr>
                <w:rFonts w:ascii="Times New Roman" w:hAnsi="Times New Roman"/>
                <w:sz w:val="24"/>
                <w:szCs w:val="24"/>
              </w:rPr>
              <w:t>авторскому</w:t>
            </w:r>
            <w:r w:rsidRPr="00F72EFF">
              <w:rPr>
                <w:rFonts w:ascii="Times New Roman" w:hAnsi="Times New Roman"/>
                <w:spacing w:val="-5"/>
                <w:sz w:val="24"/>
                <w:szCs w:val="24"/>
              </w:rPr>
              <w:t xml:space="preserve"> </w:t>
            </w:r>
            <w:r w:rsidRPr="00F72EFF">
              <w:rPr>
                <w:rFonts w:ascii="Times New Roman" w:hAnsi="Times New Roman"/>
                <w:sz w:val="24"/>
                <w:szCs w:val="24"/>
              </w:rPr>
              <w:t>слову:</w:t>
            </w:r>
            <w:r w:rsidRPr="00F72EFF">
              <w:rPr>
                <w:rFonts w:ascii="Times New Roman" w:hAnsi="Times New Roman"/>
                <w:spacing w:val="-1"/>
                <w:sz w:val="24"/>
                <w:szCs w:val="24"/>
              </w:rPr>
              <w:t xml:space="preserve"> </w:t>
            </w:r>
            <w:r w:rsidRPr="00F72EFF">
              <w:rPr>
                <w:rFonts w:ascii="Times New Roman" w:hAnsi="Times New Roman"/>
                <w:sz w:val="24"/>
                <w:szCs w:val="24"/>
              </w:rPr>
              <w:t>самостоятельное</w:t>
            </w:r>
            <w:r w:rsidRPr="00F72EFF">
              <w:rPr>
                <w:rFonts w:ascii="Times New Roman" w:hAnsi="Times New Roman"/>
                <w:spacing w:val="-2"/>
                <w:sz w:val="24"/>
                <w:szCs w:val="24"/>
              </w:rPr>
              <w:t xml:space="preserve"> </w:t>
            </w:r>
            <w:r w:rsidRPr="00F72EFF">
              <w:rPr>
                <w:rFonts w:ascii="Times New Roman" w:hAnsi="Times New Roman"/>
                <w:sz w:val="24"/>
                <w:szCs w:val="24"/>
              </w:rPr>
              <w:t>выделение</w:t>
            </w:r>
            <w:r w:rsidRPr="00F72EFF">
              <w:rPr>
                <w:rFonts w:ascii="Times New Roman" w:hAnsi="Times New Roman"/>
                <w:spacing w:val="-4"/>
                <w:sz w:val="24"/>
                <w:szCs w:val="24"/>
              </w:rPr>
              <w:t xml:space="preserve"> </w:t>
            </w:r>
            <w:r w:rsidRPr="00F72EFF">
              <w:rPr>
                <w:rFonts w:ascii="Times New Roman" w:hAnsi="Times New Roman"/>
                <w:sz w:val="24"/>
                <w:szCs w:val="24"/>
              </w:rPr>
              <w:t>незнакомых</w:t>
            </w:r>
            <w:r w:rsidRPr="00F72EFF">
              <w:rPr>
                <w:rFonts w:ascii="Times New Roman" w:hAnsi="Times New Roman"/>
                <w:spacing w:val="-57"/>
                <w:sz w:val="24"/>
                <w:szCs w:val="24"/>
              </w:rPr>
              <w:t xml:space="preserve"> </w:t>
            </w:r>
            <w:r w:rsidRPr="00F72EFF">
              <w:rPr>
                <w:rFonts w:ascii="Times New Roman" w:hAnsi="Times New Roman"/>
                <w:sz w:val="24"/>
                <w:szCs w:val="24"/>
              </w:rPr>
              <w:t>слов</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тексте,</w:t>
            </w:r>
            <w:r w:rsidRPr="00F72EFF">
              <w:rPr>
                <w:rFonts w:ascii="Times New Roman" w:hAnsi="Times New Roman"/>
                <w:spacing w:val="-1"/>
                <w:sz w:val="24"/>
                <w:szCs w:val="24"/>
              </w:rPr>
              <w:t xml:space="preserve"> </w:t>
            </w:r>
            <w:r w:rsidRPr="00F72EFF">
              <w:rPr>
                <w:rFonts w:ascii="Times New Roman" w:hAnsi="Times New Roman"/>
                <w:sz w:val="24"/>
                <w:szCs w:val="24"/>
              </w:rPr>
              <w:t>выяснение</w:t>
            </w:r>
            <w:r w:rsidRPr="00F72EFF">
              <w:rPr>
                <w:rFonts w:ascii="Times New Roman" w:hAnsi="Times New Roman"/>
                <w:spacing w:val="-1"/>
                <w:sz w:val="24"/>
                <w:szCs w:val="24"/>
              </w:rPr>
              <w:t xml:space="preserve"> </w:t>
            </w:r>
            <w:r w:rsidRPr="00F72EFF">
              <w:rPr>
                <w:rFonts w:ascii="Times New Roman" w:hAnsi="Times New Roman"/>
                <w:sz w:val="24"/>
                <w:szCs w:val="24"/>
              </w:rPr>
              <w:t>их</w:t>
            </w:r>
            <w:r w:rsidRPr="00F72EFF">
              <w:rPr>
                <w:rFonts w:ascii="Times New Roman" w:hAnsi="Times New Roman"/>
                <w:spacing w:val="-1"/>
                <w:sz w:val="24"/>
                <w:szCs w:val="24"/>
              </w:rPr>
              <w:t xml:space="preserve"> </w:t>
            </w:r>
            <w:r w:rsidRPr="00F72EFF">
              <w:rPr>
                <w:rFonts w:ascii="Times New Roman" w:hAnsi="Times New Roman"/>
                <w:sz w:val="24"/>
                <w:szCs w:val="24"/>
              </w:rPr>
              <w:t>значения.</w:t>
            </w:r>
            <w:r w:rsidRPr="00F72EFF">
              <w:rPr>
                <w:rFonts w:ascii="Times New Roman" w:hAnsi="Times New Roman"/>
                <w:spacing w:val="2"/>
                <w:sz w:val="24"/>
                <w:szCs w:val="24"/>
              </w:rPr>
              <w:t xml:space="preserve"> </w:t>
            </w:r>
            <w:r w:rsidRPr="00F72EFF">
              <w:rPr>
                <w:rFonts w:ascii="Times New Roman" w:hAnsi="Times New Roman"/>
                <w:sz w:val="24"/>
                <w:szCs w:val="24"/>
              </w:rPr>
              <w:t>Нахо</w:t>
            </w:r>
            <w:r w:rsidRPr="00F72EFF">
              <w:rPr>
                <w:rFonts w:ascii="Times New Roman" w:hAnsi="Times New Roman"/>
                <w:sz w:val="24"/>
                <w:szCs w:val="24"/>
              </w:rPr>
              <w:t>ж</w:t>
            </w:r>
            <w:r w:rsidRPr="00F72EFF">
              <w:rPr>
                <w:rFonts w:ascii="Times New Roman" w:hAnsi="Times New Roman"/>
                <w:sz w:val="24"/>
                <w:szCs w:val="24"/>
              </w:rPr>
              <w:t>дение</w:t>
            </w:r>
            <w:r w:rsidRPr="00F72EFF">
              <w:rPr>
                <w:rFonts w:ascii="Times New Roman" w:hAnsi="Times New Roman"/>
                <w:spacing w:val="1"/>
                <w:sz w:val="24"/>
                <w:szCs w:val="24"/>
              </w:rPr>
              <w:t xml:space="preserve"> </w:t>
            </w:r>
            <w:r w:rsidRPr="00F72EFF">
              <w:rPr>
                <w:rFonts w:ascii="Times New Roman" w:hAnsi="Times New Roman"/>
                <w:sz w:val="24"/>
                <w:szCs w:val="24"/>
              </w:rPr>
              <w:t>слов,</w:t>
            </w:r>
            <w:r w:rsidRPr="00F72EFF">
              <w:rPr>
                <w:rFonts w:ascii="Times New Roman" w:hAnsi="Times New Roman"/>
                <w:spacing w:val="-2"/>
                <w:sz w:val="24"/>
                <w:szCs w:val="24"/>
              </w:rPr>
              <w:t xml:space="preserve"> </w:t>
            </w:r>
            <w:r w:rsidRPr="00F72EFF">
              <w:rPr>
                <w:rFonts w:ascii="Times New Roman" w:hAnsi="Times New Roman"/>
                <w:sz w:val="24"/>
                <w:szCs w:val="24"/>
              </w:rPr>
              <w:t>употребляемых</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прямом</w:t>
            </w:r>
            <w:r w:rsidRPr="00F72EFF">
              <w:rPr>
                <w:rFonts w:ascii="Times New Roman" w:hAnsi="Times New Roman"/>
                <w:spacing w:val="-2"/>
                <w:sz w:val="24"/>
                <w:szCs w:val="24"/>
              </w:rPr>
              <w:t xml:space="preserve"> </w:t>
            </w:r>
            <w:r w:rsidRPr="00F72EFF">
              <w:rPr>
                <w:rFonts w:ascii="Times New Roman" w:hAnsi="Times New Roman"/>
                <w:sz w:val="24"/>
                <w:szCs w:val="24"/>
              </w:rPr>
              <w:t>и переносном значении, их объяснение. Обсуждение вопросов о причинах выбора автором</w:t>
            </w:r>
            <w:r w:rsidRPr="00F72EFF">
              <w:rPr>
                <w:rFonts w:ascii="Times New Roman" w:hAnsi="Times New Roman"/>
                <w:spacing w:val="-57"/>
                <w:sz w:val="24"/>
                <w:szCs w:val="24"/>
              </w:rPr>
              <w:t xml:space="preserve"> </w:t>
            </w:r>
            <w:r w:rsidRPr="00F72EFF">
              <w:rPr>
                <w:rFonts w:ascii="Times New Roman" w:hAnsi="Times New Roman"/>
                <w:sz w:val="24"/>
                <w:szCs w:val="24"/>
              </w:rPr>
              <w:t>того или иного слова. Передача с помощью авторских слов характера героев, отношения</w:t>
            </w:r>
            <w:r w:rsidRPr="00F72EFF">
              <w:rPr>
                <w:rFonts w:ascii="Times New Roman" w:hAnsi="Times New Roman"/>
                <w:spacing w:val="-57"/>
                <w:sz w:val="24"/>
                <w:szCs w:val="24"/>
              </w:rPr>
              <w:t xml:space="preserve"> </w:t>
            </w:r>
            <w:r w:rsidRPr="00F72EFF">
              <w:rPr>
                <w:rFonts w:ascii="Times New Roman" w:hAnsi="Times New Roman"/>
                <w:sz w:val="24"/>
                <w:szCs w:val="24"/>
              </w:rPr>
              <w:t>автора</w:t>
            </w:r>
            <w:r w:rsidRPr="00F72EFF">
              <w:rPr>
                <w:rFonts w:ascii="Times New Roman" w:hAnsi="Times New Roman"/>
                <w:spacing w:val="-2"/>
                <w:sz w:val="24"/>
                <w:szCs w:val="24"/>
              </w:rPr>
              <w:t xml:space="preserve"> </w:t>
            </w:r>
            <w:r w:rsidRPr="00F72EFF">
              <w:rPr>
                <w:rFonts w:ascii="Times New Roman" w:hAnsi="Times New Roman"/>
                <w:sz w:val="24"/>
                <w:szCs w:val="24"/>
              </w:rPr>
              <w:t>к</w:t>
            </w:r>
            <w:r w:rsidRPr="00F72EFF">
              <w:rPr>
                <w:rFonts w:ascii="Times New Roman" w:hAnsi="Times New Roman"/>
                <w:spacing w:val="1"/>
                <w:sz w:val="24"/>
                <w:szCs w:val="24"/>
              </w:rPr>
              <w:t xml:space="preserve"> </w:t>
            </w:r>
            <w:r w:rsidRPr="00F72EFF">
              <w:rPr>
                <w:rFonts w:ascii="Times New Roman" w:hAnsi="Times New Roman"/>
                <w:sz w:val="24"/>
                <w:szCs w:val="24"/>
              </w:rPr>
              <w:t>ним. Уточнение</w:t>
            </w:r>
            <w:r w:rsidRPr="00F72EFF">
              <w:rPr>
                <w:rFonts w:ascii="Times New Roman" w:hAnsi="Times New Roman"/>
                <w:spacing w:val="-4"/>
                <w:sz w:val="24"/>
                <w:szCs w:val="24"/>
              </w:rPr>
              <w:t xml:space="preserve"> </w:t>
            </w:r>
            <w:r w:rsidRPr="00F72EFF">
              <w:rPr>
                <w:rFonts w:ascii="Times New Roman" w:hAnsi="Times New Roman"/>
                <w:sz w:val="24"/>
                <w:szCs w:val="24"/>
              </w:rPr>
              <w:t>жанровых</w:t>
            </w:r>
            <w:r w:rsidRPr="00F72EFF">
              <w:rPr>
                <w:rFonts w:ascii="Times New Roman" w:hAnsi="Times New Roman"/>
                <w:spacing w:val="-5"/>
                <w:sz w:val="24"/>
                <w:szCs w:val="24"/>
              </w:rPr>
              <w:t xml:space="preserve"> </w:t>
            </w:r>
            <w:r w:rsidRPr="00F72EFF">
              <w:rPr>
                <w:rFonts w:ascii="Times New Roman" w:hAnsi="Times New Roman"/>
                <w:sz w:val="24"/>
                <w:szCs w:val="24"/>
              </w:rPr>
              <w:t>особенн</w:t>
            </w:r>
            <w:r w:rsidRPr="00F72EFF">
              <w:rPr>
                <w:rFonts w:ascii="Times New Roman" w:hAnsi="Times New Roman"/>
                <w:sz w:val="24"/>
                <w:szCs w:val="24"/>
              </w:rPr>
              <w:t>о</w:t>
            </w:r>
            <w:r w:rsidRPr="00F72EFF">
              <w:rPr>
                <w:rFonts w:ascii="Times New Roman" w:hAnsi="Times New Roman"/>
                <w:sz w:val="24"/>
                <w:szCs w:val="24"/>
              </w:rPr>
              <w:t>стей</w:t>
            </w:r>
            <w:r w:rsidRPr="00F72EFF">
              <w:rPr>
                <w:rFonts w:ascii="Times New Roman" w:hAnsi="Times New Roman"/>
                <w:spacing w:val="-4"/>
                <w:sz w:val="24"/>
                <w:szCs w:val="24"/>
              </w:rPr>
              <w:t xml:space="preserve"> </w:t>
            </w:r>
            <w:r w:rsidRPr="00F72EFF">
              <w:rPr>
                <w:rFonts w:ascii="Times New Roman" w:hAnsi="Times New Roman"/>
                <w:sz w:val="24"/>
                <w:szCs w:val="24"/>
              </w:rPr>
              <w:t>произведения</w:t>
            </w:r>
            <w:r w:rsidRPr="00F72EFF">
              <w:rPr>
                <w:rFonts w:ascii="Times New Roman" w:hAnsi="Times New Roman"/>
                <w:spacing w:val="-3"/>
                <w:sz w:val="24"/>
                <w:szCs w:val="24"/>
              </w:rPr>
              <w:t xml:space="preserve"> </w:t>
            </w:r>
            <w:r w:rsidRPr="00F72EFF">
              <w:rPr>
                <w:rFonts w:ascii="Times New Roman" w:hAnsi="Times New Roman"/>
                <w:sz w:val="24"/>
                <w:szCs w:val="24"/>
              </w:rPr>
              <w:t>(сказка,</w:t>
            </w:r>
            <w:r w:rsidRPr="00F72EFF">
              <w:rPr>
                <w:rFonts w:ascii="Times New Roman" w:hAnsi="Times New Roman"/>
                <w:spacing w:val="-5"/>
                <w:sz w:val="24"/>
                <w:szCs w:val="24"/>
              </w:rPr>
              <w:t xml:space="preserve"> </w:t>
            </w:r>
            <w:r w:rsidRPr="00F72EFF">
              <w:rPr>
                <w:rFonts w:ascii="Times New Roman" w:hAnsi="Times New Roman"/>
                <w:sz w:val="24"/>
                <w:szCs w:val="24"/>
              </w:rPr>
              <w:t>стихотворение,</w:t>
            </w:r>
            <w:r w:rsidRPr="00F72EFF">
              <w:rPr>
                <w:rFonts w:ascii="Times New Roman" w:hAnsi="Times New Roman"/>
                <w:spacing w:val="-5"/>
                <w:sz w:val="24"/>
                <w:szCs w:val="24"/>
              </w:rPr>
              <w:t xml:space="preserve"> </w:t>
            </w:r>
            <w:r w:rsidRPr="00F72EFF">
              <w:rPr>
                <w:rFonts w:ascii="Times New Roman" w:hAnsi="Times New Roman"/>
                <w:sz w:val="24"/>
                <w:szCs w:val="24"/>
              </w:rPr>
              <w:t>рассказ,</w:t>
            </w:r>
            <w:r w:rsidRPr="00F72EFF">
              <w:rPr>
                <w:rFonts w:ascii="Times New Roman" w:hAnsi="Times New Roman"/>
                <w:spacing w:val="-57"/>
                <w:sz w:val="24"/>
                <w:szCs w:val="24"/>
              </w:rPr>
              <w:t xml:space="preserve"> </w:t>
            </w:r>
            <w:r w:rsidRPr="00F72EFF">
              <w:rPr>
                <w:rFonts w:ascii="Times New Roman" w:hAnsi="Times New Roman"/>
                <w:sz w:val="24"/>
                <w:szCs w:val="24"/>
              </w:rPr>
              <w:t>басня).</w:t>
            </w:r>
          </w:p>
          <w:p w:rsidR="00F53EBF" w:rsidRPr="00F72EFF" w:rsidRDefault="0077040A" w:rsidP="00DD5E8C">
            <w:pPr>
              <w:pStyle w:val="ab"/>
              <w:spacing w:after="0"/>
              <w:ind w:right="128" w:firstLine="360"/>
              <w:jc w:val="both"/>
              <w:rPr>
                <w:rFonts w:ascii="Times New Roman" w:hAnsi="Times New Roman"/>
                <w:sz w:val="24"/>
                <w:szCs w:val="24"/>
              </w:rPr>
            </w:pPr>
            <w:r w:rsidRPr="00F72EFF">
              <w:rPr>
                <w:rFonts w:ascii="Times New Roman" w:hAnsi="Times New Roman"/>
                <w:b/>
                <w:sz w:val="24"/>
                <w:szCs w:val="24"/>
              </w:rPr>
              <w:t>Внеклассное чтение (1 раз в месяц).</w:t>
            </w:r>
            <w:r w:rsidRPr="00F72EFF">
              <w:rPr>
                <w:rFonts w:ascii="Times New Roman" w:hAnsi="Times New Roman"/>
                <w:sz w:val="24"/>
                <w:szCs w:val="24"/>
              </w:rPr>
              <w:t xml:space="preserve"> Самостоятельное чтение доступных по</w:t>
            </w:r>
            <w:r w:rsidRPr="00F72EFF">
              <w:rPr>
                <w:rFonts w:ascii="Times New Roman" w:hAnsi="Times New Roman"/>
                <w:spacing w:val="1"/>
                <w:sz w:val="24"/>
                <w:szCs w:val="24"/>
              </w:rPr>
              <w:t xml:space="preserve"> </w:t>
            </w:r>
            <w:r w:rsidRPr="00F72EFF">
              <w:rPr>
                <w:rFonts w:ascii="Times New Roman" w:hAnsi="Times New Roman"/>
                <w:sz w:val="24"/>
                <w:szCs w:val="24"/>
              </w:rPr>
              <w:t>содержанию</w:t>
            </w:r>
            <w:r w:rsidRPr="00F72EFF">
              <w:rPr>
                <w:rFonts w:ascii="Times New Roman" w:hAnsi="Times New Roman"/>
                <w:spacing w:val="-3"/>
                <w:sz w:val="24"/>
                <w:szCs w:val="24"/>
              </w:rPr>
              <w:t xml:space="preserve"> </w:t>
            </w:r>
            <w:r w:rsidRPr="00F72EFF">
              <w:rPr>
                <w:rFonts w:ascii="Times New Roman" w:hAnsi="Times New Roman"/>
                <w:sz w:val="24"/>
                <w:szCs w:val="24"/>
              </w:rPr>
              <w:t>книг,</w:t>
            </w:r>
            <w:r w:rsidRPr="00F72EFF">
              <w:rPr>
                <w:rFonts w:ascii="Times New Roman" w:hAnsi="Times New Roman"/>
                <w:spacing w:val="-4"/>
                <w:sz w:val="24"/>
                <w:szCs w:val="24"/>
              </w:rPr>
              <w:t xml:space="preserve"> </w:t>
            </w:r>
            <w:r w:rsidRPr="00F72EFF">
              <w:rPr>
                <w:rFonts w:ascii="Times New Roman" w:hAnsi="Times New Roman"/>
                <w:sz w:val="24"/>
                <w:szCs w:val="24"/>
              </w:rPr>
              <w:t>написанных</w:t>
            </w:r>
            <w:r w:rsidRPr="00F72EFF">
              <w:rPr>
                <w:rFonts w:ascii="Times New Roman" w:hAnsi="Times New Roman"/>
                <w:spacing w:val="-4"/>
                <w:sz w:val="24"/>
                <w:szCs w:val="24"/>
              </w:rPr>
              <w:t xml:space="preserve"> </w:t>
            </w:r>
            <w:r w:rsidRPr="00F72EFF">
              <w:rPr>
                <w:rFonts w:ascii="Times New Roman" w:hAnsi="Times New Roman"/>
                <w:sz w:val="24"/>
                <w:szCs w:val="24"/>
              </w:rPr>
              <w:t>для</w:t>
            </w:r>
            <w:r w:rsidRPr="00F72EFF">
              <w:rPr>
                <w:rFonts w:ascii="Times New Roman" w:hAnsi="Times New Roman"/>
                <w:spacing w:val="-4"/>
                <w:sz w:val="24"/>
                <w:szCs w:val="24"/>
              </w:rPr>
              <w:t xml:space="preserve"> </w:t>
            </w:r>
            <w:r w:rsidRPr="00F72EFF">
              <w:rPr>
                <w:rFonts w:ascii="Times New Roman" w:hAnsi="Times New Roman"/>
                <w:sz w:val="24"/>
                <w:szCs w:val="24"/>
              </w:rPr>
              <w:t>детей</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юношества.</w:t>
            </w:r>
            <w:r w:rsidRPr="00F72EFF">
              <w:rPr>
                <w:rFonts w:ascii="Times New Roman" w:hAnsi="Times New Roman"/>
                <w:spacing w:val="-4"/>
                <w:sz w:val="24"/>
                <w:szCs w:val="24"/>
              </w:rPr>
              <w:t xml:space="preserve"> </w:t>
            </w:r>
            <w:r w:rsidRPr="00F72EFF">
              <w:rPr>
                <w:rFonts w:ascii="Times New Roman" w:hAnsi="Times New Roman"/>
                <w:sz w:val="24"/>
                <w:szCs w:val="24"/>
              </w:rPr>
              <w:t>Коллективное</w:t>
            </w:r>
            <w:r w:rsidRPr="00F72EFF">
              <w:rPr>
                <w:rFonts w:ascii="Times New Roman" w:hAnsi="Times New Roman"/>
                <w:spacing w:val="-2"/>
                <w:sz w:val="24"/>
                <w:szCs w:val="24"/>
              </w:rPr>
              <w:t xml:space="preserve"> </w:t>
            </w:r>
            <w:r w:rsidRPr="00F72EFF">
              <w:rPr>
                <w:rFonts w:ascii="Times New Roman" w:hAnsi="Times New Roman"/>
                <w:sz w:val="24"/>
                <w:szCs w:val="24"/>
              </w:rPr>
              <w:t>ведение</w:t>
            </w:r>
            <w:r w:rsidRPr="00F72EFF">
              <w:rPr>
                <w:rFonts w:ascii="Times New Roman" w:hAnsi="Times New Roman"/>
                <w:spacing w:val="-2"/>
                <w:sz w:val="24"/>
                <w:szCs w:val="24"/>
              </w:rPr>
              <w:t xml:space="preserve"> </w:t>
            </w:r>
            <w:r w:rsidRPr="00F72EFF">
              <w:rPr>
                <w:rFonts w:ascii="Times New Roman" w:hAnsi="Times New Roman"/>
                <w:sz w:val="24"/>
                <w:szCs w:val="24"/>
              </w:rPr>
              <w:t>дневников</w:t>
            </w:r>
            <w:r w:rsidRPr="00F72EFF">
              <w:rPr>
                <w:rFonts w:ascii="Times New Roman" w:hAnsi="Times New Roman"/>
                <w:spacing w:val="-57"/>
                <w:sz w:val="24"/>
                <w:szCs w:val="24"/>
              </w:rPr>
              <w:t xml:space="preserve"> </w:t>
            </w:r>
            <w:r w:rsidRPr="00F72EFF">
              <w:rPr>
                <w:rFonts w:ascii="Times New Roman" w:hAnsi="Times New Roman"/>
                <w:sz w:val="24"/>
                <w:szCs w:val="24"/>
              </w:rPr>
              <w:t>внеклассного</w:t>
            </w:r>
            <w:r w:rsidRPr="00F72EFF">
              <w:rPr>
                <w:rFonts w:ascii="Times New Roman" w:hAnsi="Times New Roman"/>
                <w:spacing w:val="-1"/>
                <w:sz w:val="24"/>
                <w:szCs w:val="24"/>
              </w:rPr>
              <w:t xml:space="preserve"> </w:t>
            </w:r>
            <w:r w:rsidRPr="00F72EFF">
              <w:rPr>
                <w:rFonts w:ascii="Times New Roman" w:hAnsi="Times New Roman"/>
                <w:sz w:val="24"/>
                <w:szCs w:val="24"/>
              </w:rPr>
              <w:t>чтения.</w:t>
            </w:r>
            <w:r w:rsidRPr="00F72EFF">
              <w:rPr>
                <w:rFonts w:ascii="Times New Roman" w:hAnsi="Times New Roman"/>
                <w:spacing w:val="-1"/>
                <w:sz w:val="24"/>
                <w:szCs w:val="24"/>
              </w:rPr>
              <w:t xml:space="preserve"> </w:t>
            </w:r>
            <w:r w:rsidRPr="00F72EFF">
              <w:rPr>
                <w:rFonts w:ascii="Times New Roman" w:hAnsi="Times New Roman"/>
                <w:sz w:val="24"/>
                <w:szCs w:val="24"/>
              </w:rPr>
              <w:t>Самостоятельная</w:t>
            </w:r>
            <w:r w:rsidRPr="00F72EFF">
              <w:rPr>
                <w:rFonts w:ascii="Times New Roman" w:hAnsi="Times New Roman"/>
                <w:spacing w:val="-1"/>
                <w:sz w:val="24"/>
                <w:szCs w:val="24"/>
              </w:rPr>
              <w:t xml:space="preserve"> </w:t>
            </w:r>
            <w:r w:rsidRPr="00F72EFF">
              <w:rPr>
                <w:rFonts w:ascii="Times New Roman" w:hAnsi="Times New Roman"/>
                <w:sz w:val="24"/>
                <w:szCs w:val="24"/>
              </w:rPr>
              <w:t>запись</w:t>
            </w:r>
            <w:r w:rsidRPr="00F72EFF">
              <w:rPr>
                <w:rFonts w:ascii="Times New Roman" w:hAnsi="Times New Roman"/>
                <w:spacing w:val="1"/>
                <w:sz w:val="24"/>
                <w:szCs w:val="24"/>
              </w:rPr>
              <w:t xml:space="preserve"> </w:t>
            </w:r>
            <w:r w:rsidRPr="00F72EFF">
              <w:rPr>
                <w:rFonts w:ascii="Times New Roman" w:hAnsi="Times New Roman"/>
                <w:sz w:val="24"/>
                <w:szCs w:val="24"/>
              </w:rPr>
              <w:t>фамилии</w:t>
            </w:r>
            <w:r w:rsidRPr="00F72EFF">
              <w:rPr>
                <w:rFonts w:ascii="Times New Roman" w:hAnsi="Times New Roman"/>
                <w:spacing w:val="-1"/>
                <w:sz w:val="24"/>
                <w:szCs w:val="24"/>
              </w:rPr>
              <w:t xml:space="preserve"> </w:t>
            </w:r>
            <w:r w:rsidRPr="00F72EFF">
              <w:rPr>
                <w:rFonts w:ascii="Times New Roman" w:hAnsi="Times New Roman"/>
                <w:sz w:val="24"/>
                <w:szCs w:val="24"/>
              </w:rPr>
              <w:t>автора</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00DD5E8C" w:rsidRPr="00F72EFF">
              <w:rPr>
                <w:rFonts w:ascii="Times New Roman" w:hAnsi="Times New Roman"/>
                <w:sz w:val="24"/>
                <w:szCs w:val="24"/>
              </w:rPr>
              <w:t>названия книг.</w:t>
            </w:r>
          </w:p>
          <w:p w:rsidR="00F94EE0" w:rsidRPr="00F72EFF" w:rsidRDefault="00F94EE0" w:rsidP="00777F54">
            <w:pPr>
              <w:jc w:val="both"/>
              <w:rPr>
                <w:b/>
                <w:sz w:val="24"/>
                <w:szCs w:val="24"/>
              </w:rPr>
            </w:pPr>
          </w:p>
        </w:tc>
      </w:tr>
    </w:tbl>
    <w:p w:rsidR="00F94EE0" w:rsidRPr="00F72EFF" w:rsidRDefault="00F94EE0" w:rsidP="00777F54">
      <w:pPr>
        <w:spacing w:after="0" w:line="240" w:lineRule="auto"/>
        <w:jc w:val="both"/>
        <w:rPr>
          <w:b/>
          <w:sz w:val="24"/>
          <w:szCs w:val="24"/>
        </w:rPr>
      </w:pPr>
    </w:p>
    <w:p w:rsidR="002B09BD" w:rsidRPr="00F72EFF" w:rsidRDefault="002B09BD"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lang w:eastAsia="ru-RU" w:bidi="ru-RU"/>
        </w:rPr>
      </w:pPr>
      <w:r w:rsidRPr="00F72EFF">
        <w:rPr>
          <w:b/>
          <w:sz w:val="24"/>
          <w:szCs w:val="24"/>
        </w:rPr>
        <w:t>2.2.2. Образовательная область «Математика».</w:t>
      </w:r>
    </w:p>
    <w:p w:rsidR="00777F54" w:rsidRPr="00F72EFF" w:rsidRDefault="00777F54" w:rsidP="00777F54">
      <w:pPr>
        <w:spacing w:after="0" w:line="240" w:lineRule="auto"/>
        <w:jc w:val="both"/>
        <w:rPr>
          <w:sz w:val="24"/>
          <w:szCs w:val="24"/>
          <w:lang w:eastAsia="ar-SA"/>
        </w:rPr>
      </w:pPr>
      <w:r w:rsidRPr="00F72EFF">
        <w:rPr>
          <w:b/>
          <w:sz w:val="24"/>
          <w:szCs w:val="24"/>
        </w:rPr>
        <w:t>2.2.2.1. Математика</w:t>
      </w:r>
      <w:r w:rsidRPr="00F72EFF">
        <w:rPr>
          <w:sz w:val="24"/>
          <w:szCs w:val="24"/>
        </w:rPr>
        <w:t>.</w:t>
      </w:r>
    </w:p>
    <w:p w:rsidR="00777F54" w:rsidRPr="00F72EFF" w:rsidRDefault="00777F54" w:rsidP="00777F54">
      <w:pPr>
        <w:spacing w:after="0" w:line="240" w:lineRule="auto"/>
        <w:jc w:val="both"/>
        <w:rPr>
          <w:sz w:val="24"/>
          <w:szCs w:val="24"/>
        </w:rPr>
      </w:pPr>
    </w:p>
    <w:p w:rsidR="00731677" w:rsidRPr="00F72EFF" w:rsidRDefault="00731677" w:rsidP="00777F54">
      <w:pPr>
        <w:spacing w:after="0" w:line="240" w:lineRule="auto"/>
        <w:jc w:val="both"/>
        <w:rPr>
          <w:sz w:val="24"/>
          <w:szCs w:val="24"/>
        </w:rPr>
      </w:pPr>
    </w:p>
    <w:p w:rsidR="00731677" w:rsidRPr="00F72EFF" w:rsidRDefault="00731677" w:rsidP="00777F54">
      <w:pPr>
        <w:spacing w:after="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777F54" w:rsidRPr="00F72EFF" w:rsidTr="003B430F">
        <w:trPr>
          <w:trHeight w:val="420"/>
        </w:trPr>
        <w:tc>
          <w:tcPr>
            <w:tcW w:w="14786" w:type="dxa"/>
            <w:tcBorders>
              <w:top w:val="single" w:sz="4" w:space="0" w:color="auto"/>
              <w:left w:val="single" w:sz="4" w:space="0" w:color="auto"/>
              <w:bottom w:val="single" w:sz="4" w:space="0" w:color="auto"/>
              <w:right w:val="single" w:sz="4" w:space="0" w:color="auto"/>
            </w:tcBorders>
          </w:tcPr>
          <w:p w:rsidR="00E97866" w:rsidRPr="00F72EFF" w:rsidRDefault="00E97866">
            <w:pPr>
              <w:spacing w:after="0" w:line="240" w:lineRule="auto"/>
              <w:jc w:val="both"/>
              <w:rPr>
                <w:sz w:val="24"/>
                <w:szCs w:val="24"/>
              </w:rPr>
            </w:pPr>
          </w:p>
          <w:p w:rsidR="00777F54" w:rsidRPr="00F72EFF" w:rsidRDefault="00E97866" w:rsidP="00E97866">
            <w:pPr>
              <w:spacing w:after="0" w:line="240" w:lineRule="auto"/>
              <w:jc w:val="center"/>
              <w:rPr>
                <w:sz w:val="24"/>
                <w:szCs w:val="24"/>
                <w:lang w:eastAsia="ar-SA"/>
              </w:rPr>
            </w:pPr>
            <w:r w:rsidRPr="00F72EFF">
              <w:rPr>
                <w:sz w:val="24"/>
                <w:szCs w:val="24"/>
                <w:lang w:eastAsia="ar-SA"/>
              </w:rPr>
              <w:t>5 класс</w:t>
            </w:r>
          </w:p>
        </w:tc>
      </w:tr>
      <w:tr w:rsidR="00E97866" w:rsidRPr="00F72EFF" w:rsidTr="00731677">
        <w:trPr>
          <w:trHeight w:val="4785"/>
        </w:trPr>
        <w:tc>
          <w:tcPr>
            <w:tcW w:w="14786" w:type="dxa"/>
            <w:tcBorders>
              <w:top w:val="single" w:sz="4" w:space="0" w:color="auto"/>
              <w:left w:val="single" w:sz="4" w:space="0" w:color="auto"/>
              <w:bottom w:val="single" w:sz="4" w:space="0" w:color="auto"/>
              <w:right w:val="single" w:sz="4" w:space="0" w:color="auto"/>
            </w:tcBorders>
          </w:tcPr>
          <w:p w:rsidR="00E97866" w:rsidRPr="00F72EFF" w:rsidRDefault="00E97866" w:rsidP="00731677">
            <w:pPr>
              <w:spacing w:after="0" w:line="240" w:lineRule="auto"/>
              <w:jc w:val="both"/>
              <w:rPr>
                <w:sz w:val="24"/>
                <w:szCs w:val="24"/>
              </w:rPr>
            </w:pPr>
            <w:r w:rsidRPr="00F72EFF">
              <w:rPr>
                <w:sz w:val="24"/>
                <w:szCs w:val="24"/>
              </w:rPr>
              <w:t>Устное сложение и вычитание чисел в пределах 100 с перех</w:t>
            </w:r>
            <w:proofErr w:type="gramStart"/>
            <w:r w:rsidRPr="00F72EFF">
              <w:rPr>
                <w:sz w:val="24"/>
                <w:szCs w:val="24"/>
              </w:rPr>
              <w:t>о-</w:t>
            </w:r>
            <w:proofErr w:type="gramEnd"/>
            <w:r w:rsidRPr="00F72EFF">
              <w:rPr>
                <w:sz w:val="24"/>
                <w:szCs w:val="24"/>
              </w:rPr>
              <w:t xml:space="preserve">   - (&gt; дом через разряд. Нахождения неизвестного компонента сложения и в</w:t>
            </w:r>
            <w:r w:rsidRPr="00F72EFF">
              <w:rPr>
                <w:sz w:val="24"/>
                <w:szCs w:val="24"/>
              </w:rPr>
              <w:t>ы</w:t>
            </w:r>
            <w:r w:rsidRPr="00F72EFF">
              <w:rPr>
                <w:sz w:val="24"/>
                <w:szCs w:val="24"/>
              </w:rPr>
              <w:t>читания. Нумерация чисел в пределах 1000. Получение круглых сотен в пределах 1 000, сложение и вычитание круглых сотен.</w:t>
            </w:r>
            <w:r w:rsidRPr="00F72EFF">
              <w:rPr>
                <w:sz w:val="24"/>
                <w:szCs w:val="24"/>
                <w:lang w:eastAsia="ar-SA"/>
              </w:rPr>
              <w:t xml:space="preserve"> </w:t>
            </w:r>
            <w:r w:rsidRPr="00F72EFF">
              <w:rPr>
                <w:sz w:val="24"/>
                <w:szCs w:val="24"/>
              </w:rPr>
              <w:t>Получение трехзначных чисел из сотен, десятков, единиц, из сотен и десятков, из сотен и единиц. Разложение трехзначных чи</w:t>
            </w:r>
            <w:r w:rsidRPr="00F72EFF">
              <w:rPr>
                <w:sz w:val="24"/>
                <w:szCs w:val="24"/>
              </w:rPr>
              <w:softHyphen/>
              <w:t>сел на сотни,   Счет до 1000 и от 1000 разрядными единицами и числовыми груп</w:t>
            </w:r>
            <w:r w:rsidRPr="00F72EFF">
              <w:rPr>
                <w:sz w:val="24"/>
                <w:szCs w:val="24"/>
              </w:rPr>
              <w:softHyphen/>
              <w:t>пами по 2,20,200; по 5,50,500; по 25,250 устно, письменно, с исполь</w:t>
            </w:r>
            <w:r w:rsidRPr="00F72EFF">
              <w:rPr>
                <w:sz w:val="24"/>
                <w:szCs w:val="24"/>
              </w:rPr>
              <w:softHyphen/>
              <w:t>зованием сч</w:t>
            </w:r>
            <w:r w:rsidRPr="00F72EFF">
              <w:rPr>
                <w:sz w:val="24"/>
                <w:szCs w:val="24"/>
              </w:rPr>
              <w:t>е</w:t>
            </w:r>
            <w:r w:rsidRPr="00F72EFF">
              <w:rPr>
                <w:sz w:val="24"/>
                <w:szCs w:val="24"/>
              </w:rPr>
              <w:t xml:space="preserve">тов. Изображение трехзначных чисел на калькуляторе. Округление чисел до десятков, сотен, знак =.  Сравнение </w:t>
            </w:r>
            <w:proofErr w:type="gramStart"/>
            <w:r w:rsidRPr="00F72EFF">
              <w:rPr>
                <w:sz w:val="24"/>
                <w:szCs w:val="24"/>
              </w:rPr>
              <w:t>чисел</w:t>
            </w:r>
            <w:proofErr w:type="gramEnd"/>
            <w:r w:rsidRPr="00F72EFF">
              <w:rPr>
                <w:sz w:val="24"/>
                <w:szCs w:val="24"/>
              </w:rPr>
              <w:t xml:space="preserve"> в том числе разнос</w:t>
            </w:r>
            <w:r w:rsidRPr="00F72EFF">
              <w:rPr>
                <w:sz w:val="24"/>
                <w:szCs w:val="24"/>
              </w:rPr>
              <w:t>т</w:t>
            </w:r>
            <w:r w:rsidRPr="00F72EFF">
              <w:rPr>
                <w:sz w:val="24"/>
                <w:szCs w:val="24"/>
              </w:rPr>
              <w:t>ное, кратное (легкие случаи).  Определение количества разрядных единиц и общего количе</w:t>
            </w:r>
            <w:r w:rsidRPr="00F72EFF">
              <w:rPr>
                <w:sz w:val="24"/>
                <w:szCs w:val="24"/>
              </w:rPr>
              <w:softHyphen/>
              <w:t>ства сотен, десятков, единиц в числе.  Единицы измерения длины, массы: километр, грамм, тонна (1 км, 1 г, 1 т), соотношения: 1 м = 1 000 мм, 1 км = 1 000 м, 1 кг = 1 000 г, 1 т = 1 000 кг, 1 т = 10 ц. Денежные купюры, размен, замена несколь</w:t>
            </w:r>
            <w:r w:rsidRPr="00F72EFF">
              <w:rPr>
                <w:sz w:val="24"/>
                <w:szCs w:val="24"/>
              </w:rPr>
              <w:softHyphen/>
              <w:t xml:space="preserve">ких купюр одной.  Единицы измерения времени: год (1 год) соотношение: 1 год = = 365, 366 сут. Високосный год.  </w:t>
            </w:r>
            <w:proofErr w:type="gramStart"/>
            <w:r w:rsidRPr="00F72EFF">
              <w:rPr>
                <w:sz w:val="24"/>
                <w:szCs w:val="24"/>
              </w:rPr>
              <w:t>Устное сложение и вычитание чисел, полученных при измере</w:t>
            </w:r>
            <w:r w:rsidRPr="00F72EFF">
              <w:rPr>
                <w:sz w:val="24"/>
                <w:szCs w:val="24"/>
              </w:rPr>
              <w:softHyphen/>
              <w:t>нии одной, двумя мерами длины (55 см ± 19 см; 55 см ± 45 см; 1м — Устное и письменное сложение и вычитание чисел в пределах 1000, их проверка.</w:t>
            </w:r>
            <w:proofErr w:type="gramEnd"/>
            <w:r w:rsidRPr="00F72EFF">
              <w:rPr>
                <w:sz w:val="24"/>
                <w:szCs w:val="24"/>
              </w:rPr>
              <w:t xml:space="preserve"> Умножение числа 100. Знак умножения</w:t>
            </w:r>
            <w:proofErr w:type="gramStart"/>
            <w:r w:rsidRPr="00F72EFF">
              <w:rPr>
                <w:sz w:val="24"/>
                <w:szCs w:val="24"/>
              </w:rPr>
              <w:t xml:space="preserve"> (.). </w:t>
            </w:r>
            <w:proofErr w:type="gramEnd"/>
            <w:r w:rsidRPr="00F72EFF">
              <w:rPr>
                <w:sz w:val="24"/>
                <w:szCs w:val="24"/>
              </w:rPr>
              <w:t>Деление на 10, 100 без остатка и с остатком.  Преобразования чисел, полученных при измерении стоимости, длины, массы. Устное умнож</w:t>
            </w:r>
            <w:r w:rsidRPr="00F72EFF">
              <w:rPr>
                <w:sz w:val="24"/>
                <w:szCs w:val="24"/>
              </w:rPr>
              <w:t>е</w:t>
            </w:r>
            <w:r w:rsidRPr="00F72EFF">
              <w:rPr>
                <w:sz w:val="24"/>
                <w:szCs w:val="24"/>
              </w:rPr>
              <w:t>ние и деление круглых десятков, сотен на одно</w:t>
            </w:r>
            <w:r w:rsidRPr="00F72EFF">
              <w:rPr>
                <w:sz w:val="24"/>
                <w:szCs w:val="24"/>
              </w:rPr>
              <w:softHyphen/>
              <w:t>значное число (40 • 2; 400 • 2; 420 • 2; 40</w:t>
            </w:r>
            <w:proofErr w:type="gramStart"/>
            <w:r w:rsidRPr="00F72EFF">
              <w:rPr>
                <w:sz w:val="24"/>
                <w:szCs w:val="24"/>
              </w:rPr>
              <w:t xml:space="preserve"> :</w:t>
            </w:r>
            <w:proofErr w:type="gramEnd"/>
            <w:r w:rsidRPr="00F72EFF">
              <w:rPr>
                <w:sz w:val="24"/>
                <w:szCs w:val="24"/>
              </w:rPr>
              <w:t xml:space="preserve"> 2; 300 : 3; 480 : 4; 450 : 5), полных двузначных и трехзначных чисел без перехода через разряд (24 • 2; 243 • 2; 48 : 4; 488 : 4 и т. п.). Письменное умножение и деление двузначных и трехзна</w:t>
            </w:r>
            <w:r w:rsidRPr="00F72EFF">
              <w:rPr>
                <w:sz w:val="24"/>
                <w:szCs w:val="24"/>
              </w:rPr>
              <w:t>ч</w:t>
            </w:r>
            <w:r w:rsidRPr="00F72EFF">
              <w:rPr>
                <w:sz w:val="24"/>
                <w:szCs w:val="24"/>
              </w:rPr>
              <w:t>ных чисел на однозначное число с переходом через разряд, их проверка. Нахождение одной, нескольких долей предмета, числа, называ</w:t>
            </w:r>
            <w:r w:rsidRPr="00F72EFF">
              <w:rPr>
                <w:sz w:val="24"/>
                <w:szCs w:val="24"/>
              </w:rPr>
              <w:softHyphen/>
              <w:t>ние, обозначение. Обыкновенные дроби, числитель, знаменатель дроби. Сравне</w:t>
            </w:r>
            <w:r w:rsidRPr="00F72EFF">
              <w:rPr>
                <w:sz w:val="24"/>
                <w:szCs w:val="24"/>
              </w:rPr>
              <w:softHyphen/>
              <w:t>ние долей, сравнение дробей с одинаковыми числителями или зна</w:t>
            </w:r>
            <w:r w:rsidRPr="00F72EFF">
              <w:rPr>
                <w:sz w:val="24"/>
                <w:szCs w:val="24"/>
              </w:rPr>
              <w:softHyphen/>
              <w:t>менателями. Количество долей в одной целой. Сравнение обыкно</w:t>
            </w:r>
            <w:r w:rsidRPr="00F72EFF">
              <w:rPr>
                <w:sz w:val="24"/>
                <w:szCs w:val="24"/>
              </w:rPr>
              <w:softHyphen/>
              <w:t>венных дробей с единицей. Виды дробей. Простые арифметические задачи на нахождение части числа, неизвестного слагаемого, уменьшаемого, вычитаемого, на разн</w:t>
            </w:r>
            <w:proofErr w:type="gramStart"/>
            <w:r w:rsidRPr="00F72EFF">
              <w:rPr>
                <w:sz w:val="24"/>
                <w:szCs w:val="24"/>
              </w:rPr>
              <w:t>о-</w:t>
            </w:r>
            <w:proofErr w:type="gramEnd"/>
            <w:r w:rsidRPr="00F72EFF">
              <w:rPr>
                <w:sz w:val="24"/>
                <w:szCs w:val="24"/>
              </w:rPr>
              <w:t xml:space="preserve"> стное и кратное сравнение. Составные арифм</w:t>
            </w:r>
            <w:r w:rsidRPr="00F72EFF">
              <w:rPr>
                <w:sz w:val="24"/>
                <w:szCs w:val="24"/>
              </w:rPr>
              <w:t>е</w:t>
            </w:r>
            <w:r w:rsidRPr="00F72EFF">
              <w:rPr>
                <w:sz w:val="24"/>
                <w:szCs w:val="24"/>
              </w:rPr>
              <w:t>тические задачи, ре</w:t>
            </w:r>
            <w:r w:rsidRPr="00F72EFF">
              <w:rPr>
                <w:sz w:val="24"/>
                <w:szCs w:val="24"/>
              </w:rPr>
              <w:softHyphen/>
              <w:t>шаемые двумя-тремя арифметическими действиями. Периметр (Р). Нахождение периметра многоульника.  Треугольник. Стороны треугольника: основание, боковые сто</w:t>
            </w:r>
            <w:r w:rsidRPr="00F72EFF">
              <w:rPr>
                <w:sz w:val="24"/>
                <w:szCs w:val="24"/>
              </w:rPr>
              <w:softHyphen/>
              <w:t>роны. Классификация треугольников по видам углов и длинам сто</w:t>
            </w:r>
            <w:r w:rsidRPr="00F72EFF">
              <w:rPr>
                <w:sz w:val="24"/>
                <w:szCs w:val="24"/>
              </w:rPr>
              <w:softHyphen/>
              <w:t>рон. Построение треугол</w:t>
            </w:r>
            <w:r w:rsidRPr="00F72EFF">
              <w:rPr>
                <w:sz w:val="24"/>
                <w:szCs w:val="24"/>
              </w:rPr>
              <w:t>ь</w:t>
            </w:r>
            <w:r w:rsidRPr="00F72EFF">
              <w:rPr>
                <w:sz w:val="24"/>
                <w:szCs w:val="24"/>
              </w:rPr>
              <w:t>ников по трем данным сторонам с помо</w:t>
            </w:r>
            <w:r w:rsidRPr="00F72EFF">
              <w:rPr>
                <w:sz w:val="24"/>
                <w:szCs w:val="24"/>
              </w:rPr>
              <w:softHyphen/>
              <w:t>щью циркуля и линейки.  Линии в круге: радиус, диаметр, хорда. Обозначение R и D.  Масштаб: 1: 2; 1:5; 1: 10; 1: 100.</w:t>
            </w:r>
          </w:p>
        </w:tc>
      </w:tr>
      <w:tr w:rsidR="00405043" w:rsidRPr="00F72EFF" w:rsidTr="00731677">
        <w:trPr>
          <w:trHeight w:val="3808"/>
        </w:trPr>
        <w:tc>
          <w:tcPr>
            <w:tcW w:w="14786" w:type="dxa"/>
            <w:tcBorders>
              <w:top w:val="single" w:sz="4" w:space="0" w:color="auto"/>
              <w:left w:val="single" w:sz="4" w:space="0" w:color="auto"/>
              <w:bottom w:val="single" w:sz="4" w:space="0" w:color="auto"/>
              <w:right w:val="single" w:sz="4" w:space="0" w:color="auto"/>
            </w:tcBorders>
          </w:tcPr>
          <w:p w:rsidR="00405043" w:rsidRPr="00F72EFF" w:rsidRDefault="006371B1" w:rsidP="00405043">
            <w:pPr>
              <w:spacing w:after="0" w:line="240" w:lineRule="auto"/>
              <w:jc w:val="both"/>
              <w:rPr>
                <w:sz w:val="24"/>
                <w:szCs w:val="24"/>
              </w:rPr>
            </w:pPr>
            <w:r w:rsidRPr="00F72EFF">
              <w:rPr>
                <w:sz w:val="24"/>
                <w:szCs w:val="24"/>
              </w:rPr>
              <w:lastRenderedPageBreak/>
              <w:t xml:space="preserve">6 класс.   </w:t>
            </w:r>
            <w:r w:rsidR="00405043" w:rsidRPr="00F72EFF">
              <w:rPr>
                <w:sz w:val="24"/>
                <w:szCs w:val="24"/>
              </w:rPr>
              <w:t>Нумерация чисел в пределах 1000 000. Получение единиц, круг</w:t>
            </w:r>
            <w:r w:rsidR="00405043" w:rsidRPr="00F72EFF">
              <w:rPr>
                <w:sz w:val="24"/>
                <w:szCs w:val="24"/>
              </w:rPr>
              <w:softHyphen/>
              <w:t>лых десятков, сотен тысяч в пределах 1 000 000, сложение и вычи</w:t>
            </w:r>
            <w:r w:rsidR="00405043" w:rsidRPr="00F72EFF">
              <w:rPr>
                <w:sz w:val="24"/>
                <w:szCs w:val="24"/>
              </w:rPr>
              <w:softHyphen/>
              <w:t>тание круглых чисел в пределах 1 000 000. Получение четырех-, пяти-, шестизначных чисел из разрядных слагаемых, разложение на разря</w:t>
            </w:r>
            <w:r w:rsidR="00405043" w:rsidRPr="00F72EFF">
              <w:rPr>
                <w:sz w:val="24"/>
                <w:szCs w:val="24"/>
              </w:rPr>
              <w:t>д</w:t>
            </w:r>
            <w:r w:rsidR="00405043" w:rsidRPr="00F72EFF">
              <w:rPr>
                <w:sz w:val="24"/>
                <w:szCs w:val="24"/>
              </w:rPr>
              <w:t>ные слагаемые, чтение, запись под диктовку, изображение на счетах, калькуляторе. Разряды: единицы, десятки, сотни тысяч, класс тысяч, нумера</w:t>
            </w:r>
            <w:r w:rsidR="00405043" w:rsidRPr="00F72EFF">
              <w:rPr>
                <w:sz w:val="24"/>
                <w:szCs w:val="24"/>
              </w:rPr>
              <w:softHyphen/>
              <w:t>ционная таблица, сравнение соседних разрядов, сравнение классов тысяч и единиц.  Округление чисел до единиц, десятков, сотен, тысяч. Определе</w:t>
            </w:r>
            <w:r w:rsidR="00405043" w:rsidRPr="00F72EFF">
              <w:rPr>
                <w:sz w:val="24"/>
                <w:szCs w:val="24"/>
              </w:rPr>
              <w:softHyphen/>
              <w:t>ние количества разрядных единиц и общего количества единиц, де</w:t>
            </w:r>
            <w:r w:rsidR="00405043" w:rsidRPr="00F72EFF">
              <w:rPr>
                <w:sz w:val="24"/>
                <w:szCs w:val="24"/>
              </w:rPr>
              <w:softHyphen/>
              <w:t>сятков, сотен, тысяч в числе. Числа простые и составные. Обозначение римскими цифрами чисел XIII—XX.  Устное (легкие случаи) и письменное сложение, вычитание, умножение и деление на о</w:t>
            </w:r>
            <w:r w:rsidR="00405043" w:rsidRPr="00F72EFF">
              <w:rPr>
                <w:sz w:val="24"/>
                <w:szCs w:val="24"/>
              </w:rPr>
              <w:t>д</w:t>
            </w:r>
            <w:r w:rsidR="00405043" w:rsidRPr="00F72EFF">
              <w:rPr>
                <w:sz w:val="24"/>
                <w:szCs w:val="24"/>
              </w:rPr>
              <w:t xml:space="preserve">нозначное </w:t>
            </w:r>
            <w:proofErr w:type="gramStart"/>
            <w:r w:rsidR="00405043" w:rsidRPr="00F72EFF">
              <w:rPr>
                <w:sz w:val="24"/>
                <w:szCs w:val="24"/>
              </w:rPr>
              <w:t>число</w:t>
            </w:r>
            <w:proofErr w:type="gramEnd"/>
            <w:r w:rsidR="00405043" w:rsidRPr="00F72EFF">
              <w:rPr>
                <w:sz w:val="24"/>
                <w:szCs w:val="24"/>
              </w:rPr>
              <w:t xml:space="preserve"> и круглые десятки чи</w:t>
            </w:r>
            <w:r w:rsidR="00405043" w:rsidRPr="00F72EFF">
              <w:rPr>
                <w:sz w:val="24"/>
                <w:szCs w:val="24"/>
              </w:rPr>
              <w:softHyphen/>
              <w:t>сел в пределах 10 000. Деление с остатком. Проверка арифметичес</w:t>
            </w:r>
            <w:r w:rsidR="00405043" w:rsidRPr="00F72EFF">
              <w:rPr>
                <w:sz w:val="24"/>
                <w:szCs w:val="24"/>
              </w:rPr>
              <w:softHyphen/>
              <w:t>ких действий.  Письменное слож</w:t>
            </w:r>
            <w:r w:rsidR="00405043" w:rsidRPr="00F72EFF">
              <w:rPr>
                <w:sz w:val="24"/>
                <w:szCs w:val="24"/>
              </w:rPr>
              <w:t>е</w:t>
            </w:r>
            <w:r w:rsidR="00405043" w:rsidRPr="00F72EFF">
              <w:rPr>
                <w:sz w:val="24"/>
                <w:szCs w:val="24"/>
              </w:rPr>
              <w:t>ние и вычитание чисел, полученных при из</w:t>
            </w:r>
            <w:r w:rsidR="00405043" w:rsidRPr="00F72EFF">
              <w:rPr>
                <w:sz w:val="24"/>
                <w:szCs w:val="24"/>
              </w:rPr>
              <w:softHyphen/>
              <w:t>мерении двумя мерами стоимости, длины, массы, времени.  Обыкновенные дроби. Смешанные числа, их сравнение. Основ</w:t>
            </w:r>
            <w:r w:rsidR="00405043" w:rsidRPr="00F72EFF">
              <w:rPr>
                <w:sz w:val="24"/>
                <w:szCs w:val="24"/>
              </w:rPr>
              <w:softHyphen/>
              <w:t>ное свойство обыкновенных дробей. Преобразования: замена мел</w:t>
            </w:r>
            <w:r w:rsidR="00405043" w:rsidRPr="00F72EFF">
              <w:rPr>
                <w:sz w:val="24"/>
                <w:szCs w:val="24"/>
              </w:rPr>
              <w:softHyphen/>
              <w:t>ких долей более крупными (сокращение), н</w:t>
            </w:r>
            <w:r w:rsidR="00405043" w:rsidRPr="00F72EFF">
              <w:rPr>
                <w:sz w:val="24"/>
                <w:szCs w:val="24"/>
              </w:rPr>
              <w:t>е</w:t>
            </w:r>
            <w:r w:rsidR="00405043" w:rsidRPr="00F72EFF">
              <w:rPr>
                <w:sz w:val="24"/>
                <w:szCs w:val="24"/>
              </w:rPr>
              <w:t>правильных дробей целыми или смешанными числами. Сложение и вычитание дробей (и смешанных чисел) с одинаковыми знаменателями. Простые арифметические задачи на нахождение дроби от чис</w:t>
            </w:r>
            <w:r w:rsidR="00405043" w:rsidRPr="00F72EFF">
              <w:rPr>
                <w:sz w:val="24"/>
                <w:szCs w:val="24"/>
              </w:rPr>
              <w:softHyphen/>
              <w:t xml:space="preserve">ла, </w:t>
            </w:r>
            <w:proofErr w:type="gramStart"/>
            <w:r w:rsidR="00405043" w:rsidRPr="00F72EFF">
              <w:rPr>
                <w:sz w:val="24"/>
                <w:szCs w:val="24"/>
              </w:rPr>
              <w:t>на прямую пропорциональную</w:t>
            </w:r>
            <w:proofErr w:type="gramEnd"/>
            <w:r w:rsidR="00405043" w:rsidRPr="00F72EFF">
              <w:rPr>
                <w:sz w:val="24"/>
                <w:szCs w:val="24"/>
              </w:rPr>
              <w:t xml:space="preserve"> зависимость, на соотношение: расстояние, скорость, время. </w:t>
            </w:r>
            <w:proofErr w:type="gramStart"/>
            <w:r w:rsidR="00405043" w:rsidRPr="00F72EFF">
              <w:rPr>
                <w:sz w:val="24"/>
                <w:szCs w:val="24"/>
              </w:rPr>
              <w:t>Составные задачи на встречное дви</w:t>
            </w:r>
            <w:r w:rsidR="00405043" w:rsidRPr="00F72EFF">
              <w:rPr>
                <w:sz w:val="24"/>
                <w:szCs w:val="24"/>
              </w:rPr>
              <w:softHyphen/>
              <w:t>жение (равномерное, прямолинейное) двух тел.  Взаимное положение прямых на пло</w:t>
            </w:r>
            <w:r w:rsidR="00405043" w:rsidRPr="00F72EFF">
              <w:rPr>
                <w:sz w:val="24"/>
                <w:szCs w:val="24"/>
              </w:rPr>
              <w:t>с</w:t>
            </w:r>
            <w:r w:rsidR="00405043" w:rsidRPr="00F72EFF">
              <w:rPr>
                <w:sz w:val="24"/>
                <w:szCs w:val="24"/>
              </w:rPr>
              <w:t>кости (пересекаются, в том числе перпендикулярные, не пересекаются, т. е. параллельные), в пространстве: наклонные, горизонтальные, ве</w:t>
            </w:r>
            <w:r w:rsidR="00405043" w:rsidRPr="00F72EFF">
              <w:rPr>
                <w:sz w:val="24"/>
                <w:szCs w:val="24"/>
              </w:rPr>
              <w:t>р</w:t>
            </w:r>
            <w:r w:rsidR="00405043" w:rsidRPr="00F72EFF">
              <w:rPr>
                <w:sz w:val="24"/>
                <w:szCs w:val="24"/>
              </w:rPr>
              <w:t>тикальные.</w:t>
            </w:r>
            <w:proofErr w:type="gramEnd"/>
            <w:r w:rsidR="00405043" w:rsidRPr="00F72EFF">
              <w:rPr>
                <w:sz w:val="24"/>
                <w:szCs w:val="24"/>
              </w:rPr>
              <w:t xml:space="preserve"> Знаки JL и | I. Уровень, отвес. Высота  треугольника, прямоугольника, квадрата. Геометрические тела — куб, брус. Элементы к</w:t>
            </w:r>
            <w:r w:rsidR="00405043" w:rsidRPr="00F72EFF">
              <w:rPr>
                <w:sz w:val="24"/>
                <w:szCs w:val="24"/>
              </w:rPr>
              <w:t>у</w:t>
            </w:r>
            <w:r w:rsidR="00405043" w:rsidRPr="00F72EFF">
              <w:rPr>
                <w:sz w:val="24"/>
                <w:szCs w:val="24"/>
              </w:rPr>
              <w:t>ба, бруса: грани, ребра, вершины, их количество, свойства.  Масштаб: 1:1 000; 1</w:t>
            </w:r>
            <w:proofErr w:type="gramStart"/>
            <w:r w:rsidR="00405043" w:rsidRPr="00F72EFF">
              <w:rPr>
                <w:sz w:val="24"/>
                <w:szCs w:val="24"/>
              </w:rPr>
              <w:t xml:space="preserve"> :</w:t>
            </w:r>
            <w:proofErr w:type="gramEnd"/>
            <w:r w:rsidR="00405043" w:rsidRPr="00F72EFF">
              <w:rPr>
                <w:sz w:val="24"/>
                <w:szCs w:val="24"/>
              </w:rPr>
              <w:t>10 000; 2 : 1; 10 : 1; 100 : 1.</w:t>
            </w:r>
          </w:p>
          <w:p w:rsidR="00405043" w:rsidRPr="00F72EFF" w:rsidRDefault="00405043" w:rsidP="00731677">
            <w:pPr>
              <w:spacing w:after="0" w:line="240" w:lineRule="auto"/>
              <w:jc w:val="center"/>
              <w:rPr>
                <w:sz w:val="24"/>
                <w:szCs w:val="24"/>
              </w:rPr>
            </w:pP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2.2.3.Образовательная область «Естествознание».</w:t>
      </w:r>
    </w:p>
    <w:p w:rsidR="00821E2A" w:rsidRPr="00F72EFF" w:rsidRDefault="00777F54" w:rsidP="00821E2A">
      <w:pPr>
        <w:ind w:left="104"/>
        <w:rPr>
          <w:b/>
          <w:sz w:val="24"/>
          <w:szCs w:val="24"/>
        </w:rPr>
      </w:pPr>
      <w:r w:rsidRPr="00F72EFF">
        <w:rPr>
          <w:b/>
          <w:sz w:val="24"/>
          <w:szCs w:val="24"/>
        </w:rPr>
        <w:t>2.2.3.</w:t>
      </w:r>
      <w:r w:rsidR="00C001F1" w:rsidRPr="00F72EFF">
        <w:rPr>
          <w:b/>
          <w:sz w:val="24"/>
          <w:szCs w:val="24"/>
        </w:rPr>
        <w:t>1.</w:t>
      </w:r>
      <w:r w:rsidR="00C001F1" w:rsidRPr="00F72EFF">
        <w:rPr>
          <w:b/>
          <w:sz w:val="24"/>
          <w:szCs w:val="24"/>
        </w:rPr>
        <w:tab/>
        <w:t xml:space="preserve"> Природоведение (5 класс).</w:t>
      </w:r>
      <w:r w:rsidR="00821E2A" w:rsidRPr="00F72EFF">
        <w:rPr>
          <w:b/>
          <w:sz w:val="24"/>
          <w:szCs w:val="24"/>
        </w:rPr>
        <w:t xml:space="preserve"> </w:t>
      </w:r>
    </w:p>
    <w:p w:rsidR="00821E2A" w:rsidRPr="00F72EFF" w:rsidRDefault="00821E2A" w:rsidP="007B0292">
      <w:pPr>
        <w:spacing w:after="0" w:line="240" w:lineRule="auto"/>
        <w:ind w:left="104"/>
        <w:rPr>
          <w:sz w:val="24"/>
          <w:szCs w:val="24"/>
        </w:rPr>
      </w:pPr>
      <w:r w:rsidRPr="00A46423">
        <w:rPr>
          <w:b/>
          <w:sz w:val="24"/>
          <w:szCs w:val="24"/>
        </w:rPr>
        <w:t>1.Введение.</w:t>
      </w:r>
      <w:r w:rsidRPr="00F72EFF">
        <w:rPr>
          <w:b/>
          <w:spacing w:val="-2"/>
          <w:sz w:val="24"/>
          <w:szCs w:val="24"/>
        </w:rPr>
        <w:t xml:space="preserve"> </w:t>
      </w:r>
      <w:r w:rsidRPr="00F72EFF">
        <w:rPr>
          <w:sz w:val="24"/>
          <w:szCs w:val="24"/>
        </w:rPr>
        <w:t>Что</w:t>
      </w:r>
      <w:r w:rsidRPr="00F72EFF">
        <w:rPr>
          <w:spacing w:val="-5"/>
          <w:sz w:val="24"/>
          <w:szCs w:val="24"/>
        </w:rPr>
        <w:t xml:space="preserve"> </w:t>
      </w:r>
      <w:r w:rsidRPr="00F72EFF">
        <w:rPr>
          <w:sz w:val="24"/>
          <w:szCs w:val="24"/>
        </w:rPr>
        <w:t>такое</w:t>
      </w:r>
      <w:r w:rsidRPr="00F72EFF">
        <w:rPr>
          <w:spacing w:val="-3"/>
          <w:sz w:val="24"/>
          <w:szCs w:val="24"/>
        </w:rPr>
        <w:t xml:space="preserve"> </w:t>
      </w:r>
      <w:r w:rsidRPr="00F72EFF">
        <w:rPr>
          <w:sz w:val="24"/>
          <w:szCs w:val="24"/>
        </w:rPr>
        <w:t>природоведение.</w:t>
      </w:r>
      <w:r w:rsidRPr="00F72EFF">
        <w:rPr>
          <w:spacing w:val="-4"/>
          <w:sz w:val="24"/>
          <w:szCs w:val="24"/>
        </w:rPr>
        <w:t xml:space="preserve"> </w:t>
      </w:r>
      <w:r w:rsidRPr="00F72EFF">
        <w:rPr>
          <w:sz w:val="24"/>
          <w:szCs w:val="24"/>
        </w:rPr>
        <w:t>Зачем</w:t>
      </w:r>
      <w:r w:rsidRPr="00F72EFF">
        <w:rPr>
          <w:spacing w:val="-2"/>
          <w:sz w:val="24"/>
          <w:szCs w:val="24"/>
        </w:rPr>
        <w:t xml:space="preserve"> </w:t>
      </w:r>
      <w:r w:rsidRPr="00F72EFF">
        <w:rPr>
          <w:sz w:val="24"/>
          <w:szCs w:val="24"/>
        </w:rPr>
        <w:t>надо</w:t>
      </w:r>
      <w:r w:rsidRPr="00F72EFF">
        <w:rPr>
          <w:spacing w:val="-5"/>
          <w:sz w:val="24"/>
          <w:szCs w:val="24"/>
        </w:rPr>
        <w:t xml:space="preserve"> </w:t>
      </w:r>
      <w:r w:rsidRPr="00F72EFF">
        <w:rPr>
          <w:sz w:val="24"/>
          <w:szCs w:val="24"/>
        </w:rPr>
        <w:t>изучать</w:t>
      </w:r>
      <w:r w:rsidRPr="00F72EFF">
        <w:rPr>
          <w:spacing w:val="-1"/>
          <w:sz w:val="24"/>
          <w:szCs w:val="24"/>
        </w:rPr>
        <w:t xml:space="preserve"> </w:t>
      </w:r>
      <w:r w:rsidRPr="00F72EFF">
        <w:rPr>
          <w:sz w:val="24"/>
          <w:szCs w:val="24"/>
        </w:rPr>
        <w:t>природу.</w:t>
      </w:r>
      <w:r w:rsidRPr="00F72EFF">
        <w:rPr>
          <w:spacing w:val="-1"/>
          <w:sz w:val="24"/>
          <w:szCs w:val="24"/>
        </w:rPr>
        <w:t xml:space="preserve"> </w:t>
      </w:r>
      <w:r w:rsidRPr="00F72EFF">
        <w:rPr>
          <w:sz w:val="24"/>
          <w:szCs w:val="24"/>
        </w:rPr>
        <w:t>Знакомство с</w:t>
      </w:r>
      <w:r w:rsidRPr="00F72EFF">
        <w:rPr>
          <w:spacing w:val="-6"/>
          <w:sz w:val="24"/>
          <w:szCs w:val="24"/>
        </w:rPr>
        <w:t xml:space="preserve"> </w:t>
      </w:r>
      <w:r w:rsidRPr="00F72EFF">
        <w:rPr>
          <w:sz w:val="24"/>
          <w:szCs w:val="24"/>
        </w:rPr>
        <w:t>учебником,</w:t>
      </w:r>
      <w:r w:rsidRPr="00F72EFF">
        <w:rPr>
          <w:spacing w:val="-57"/>
          <w:sz w:val="24"/>
          <w:szCs w:val="24"/>
        </w:rPr>
        <w:t xml:space="preserve"> </w:t>
      </w:r>
      <w:r w:rsidRPr="00F72EFF">
        <w:rPr>
          <w:sz w:val="24"/>
          <w:szCs w:val="24"/>
        </w:rPr>
        <w:t>тетрадью.</w:t>
      </w:r>
    </w:p>
    <w:p w:rsidR="007B0292" w:rsidRPr="00F72EFF" w:rsidRDefault="00821E2A" w:rsidP="00A46423">
      <w:pPr>
        <w:pStyle w:val="ab"/>
        <w:spacing w:after="0" w:line="240" w:lineRule="auto"/>
        <w:rPr>
          <w:rFonts w:ascii="Times New Roman" w:hAnsi="Times New Roman"/>
          <w:sz w:val="24"/>
          <w:szCs w:val="24"/>
        </w:rPr>
      </w:pPr>
      <w:r w:rsidRPr="00A46423">
        <w:rPr>
          <w:rFonts w:ascii="Times New Roman" w:hAnsi="Times New Roman"/>
          <w:b/>
          <w:sz w:val="24"/>
          <w:szCs w:val="24"/>
        </w:rPr>
        <w:t>2.Вселенная</w:t>
      </w:r>
      <w:r w:rsidRPr="00A46423">
        <w:rPr>
          <w:rFonts w:ascii="Times New Roman" w:hAnsi="Times New Roman"/>
          <w:b/>
          <w:spacing w:val="-2"/>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Солнечная</w:t>
      </w:r>
      <w:r w:rsidRPr="00F72EFF">
        <w:rPr>
          <w:rFonts w:ascii="Times New Roman" w:hAnsi="Times New Roman"/>
          <w:spacing w:val="-4"/>
          <w:sz w:val="24"/>
          <w:szCs w:val="24"/>
        </w:rPr>
        <w:t xml:space="preserve"> </w:t>
      </w:r>
      <w:r w:rsidRPr="00F72EFF">
        <w:rPr>
          <w:rFonts w:ascii="Times New Roman" w:hAnsi="Times New Roman"/>
          <w:sz w:val="24"/>
          <w:szCs w:val="24"/>
        </w:rPr>
        <w:t>система. Солнце.</w:t>
      </w:r>
      <w:r w:rsidRPr="00F72EFF">
        <w:rPr>
          <w:rFonts w:ascii="Times New Roman" w:hAnsi="Times New Roman"/>
          <w:spacing w:val="-4"/>
          <w:sz w:val="24"/>
          <w:szCs w:val="24"/>
        </w:rPr>
        <w:t xml:space="preserve"> </w:t>
      </w:r>
      <w:r w:rsidRPr="00F72EFF">
        <w:rPr>
          <w:rFonts w:ascii="Times New Roman" w:hAnsi="Times New Roman"/>
          <w:sz w:val="24"/>
          <w:szCs w:val="24"/>
        </w:rPr>
        <w:t>Небесные</w:t>
      </w:r>
      <w:r w:rsidRPr="00F72EFF">
        <w:rPr>
          <w:rFonts w:ascii="Times New Roman" w:hAnsi="Times New Roman"/>
          <w:spacing w:val="-4"/>
          <w:sz w:val="24"/>
          <w:szCs w:val="24"/>
        </w:rPr>
        <w:t xml:space="preserve"> </w:t>
      </w:r>
      <w:r w:rsidRPr="00F72EFF">
        <w:rPr>
          <w:rFonts w:ascii="Times New Roman" w:hAnsi="Times New Roman"/>
          <w:sz w:val="24"/>
          <w:szCs w:val="24"/>
        </w:rPr>
        <w:t>тела:</w:t>
      </w:r>
      <w:r w:rsidRPr="00F72EFF">
        <w:rPr>
          <w:rFonts w:ascii="Times New Roman" w:hAnsi="Times New Roman"/>
          <w:spacing w:val="-3"/>
          <w:sz w:val="24"/>
          <w:szCs w:val="24"/>
        </w:rPr>
        <w:t xml:space="preserve"> </w:t>
      </w:r>
      <w:r w:rsidRPr="00F72EFF">
        <w:rPr>
          <w:rFonts w:ascii="Times New Roman" w:hAnsi="Times New Roman"/>
          <w:sz w:val="24"/>
          <w:szCs w:val="24"/>
        </w:rPr>
        <w:t>планеты,</w:t>
      </w:r>
      <w:r w:rsidRPr="00F72EFF">
        <w:rPr>
          <w:rFonts w:ascii="Times New Roman" w:hAnsi="Times New Roman"/>
          <w:spacing w:val="-3"/>
          <w:sz w:val="24"/>
          <w:szCs w:val="24"/>
        </w:rPr>
        <w:t xml:space="preserve"> </w:t>
      </w:r>
      <w:r w:rsidRPr="00F72EFF">
        <w:rPr>
          <w:rFonts w:ascii="Times New Roman" w:hAnsi="Times New Roman"/>
          <w:sz w:val="24"/>
          <w:szCs w:val="24"/>
        </w:rPr>
        <w:t>звезды.  Исследование</w:t>
      </w:r>
      <w:r w:rsidRPr="00F72EFF">
        <w:rPr>
          <w:rFonts w:ascii="Times New Roman" w:hAnsi="Times New Roman"/>
          <w:spacing w:val="-4"/>
          <w:sz w:val="24"/>
          <w:szCs w:val="24"/>
        </w:rPr>
        <w:t xml:space="preserve"> </w:t>
      </w:r>
      <w:r w:rsidRPr="00F72EFF">
        <w:rPr>
          <w:rFonts w:ascii="Times New Roman" w:hAnsi="Times New Roman"/>
          <w:sz w:val="24"/>
          <w:szCs w:val="24"/>
        </w:rPr>
        <w:t>космоса.</w:t>
      </w:r>
      <w:r w:rsidRPr="00F72EFF">
        <w:rPr>
          <w:rFonts w:ascii="Times New Roman" w:hAnsi="Times New Roman"/>
          <w:spacing w:val="-3"/>
          <w:sz w:val="24"/>
          <w:szCs w:val="24"/>
        </w:rPr>
        <w:t xml:space="preserve"> </w:t>
      </w:r>
      <w:r w:rsidRPr="00F72EFF">
        <w:rPr>
          <w:rFonts w:ascii="Times New Roman" w:hAnsi="Times New Roman"/>
          <w:sz w:val="24"/>
          <w:szCs w:val="24"/>
        </w:rPr>
        <w:t>Спутники. Космические</w:t>
      </w:r>
      <w:r w:rsidRPr="00F72EFF">
        <w:rPr>
          <w:rFonts w:ascii="Times New Roman" w:hAnsi="Times New Roman"/>
          <w:spacing w:val="-1"/>
          <w:sz w:val="24"/>
          <w:szCs w:val="24"/>
        </w:rPr>
        <w:t xml:space="preserve"> </w:t>
      </w:r>
      <w:r w:rsidRPr="00F72EFF">
        <w:rPr>
          <w:rFonts w:ascii="Times New Roman" w:hAnsi="Times New Roman"/>
          <w:sz w:val="24"/>
          <w:szCs w:val="24"/>
        </w:rPr>
        <w:t>корабли.</w:t>
      </w:r>
      <w:r w:rsidRPr="00F72EFF">
        <w:rPr>
          <w:rFonts w:ascii="Times New Roman" w:hAnsi="Times New Roman"/>
          <w:spacing w:val="-3"/>
          <w:sz w:val="24"/>
          <w:szCs w:val="24"/>
        </w:rPr>
        <w:t xml:space="preserve"> </w:t>
      </w:r>
      <w:r w:rsidRPr="00F72EFF">
        <w:rPr>
          <w:rFonts w:ascii="Times New Roman" w:hAnsi="Times New Roman"/>
          <w:sz w:val="24"/>
          <w:szCs w:val="24"/>
        </w:rPr>
        <w:t>Первый</w:t>
      </w:r>
      <w:r w:rsidRPr="00F72EFF">
        <w:rPr>
          <w:rFonts w:ascii="Times New Roman" w:hAnsi="Times New Roman"/>
          <w:spacing w:val="-5"/>
          <w:sz w:val="24"/>
          <w:szCs w:val="24"/>
        </w:rPr>
        <w:t xml:space="preserve"> </w:t>
      </w:r>
      <w:r w:rsidRPr="00F72EFF">
        <w:rPr>
          <w:rFonts w:ascii="Times New Roman" w:hAnsi="Times New Roman"/>
          <w:sz w:val="24"/>
          <w:szCs w:val="24"/>
        </w:rPr>
        <w:t>полет</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космос.   Современные</w:t>
      </w:r>
      <w:r w:rsidRPr="00F72EFF">
        <w:rPr>
          <w:rFonts w:ascii="Times New Roman" w:hAnsi="Times New Roman"/>
          <w:spacing w:val="-6"/>
          <w:sz w:val="24"/>
          <w:szCs w:val="24"/>
        </w:rPr>
        <w:t xml:space="preserve"> </w:t>
      </w:r>
      <w:r w:rsidRPr="00F72EFF">
        <w:rPr>
          <w:rFonts w:ascii="Times New Roman" w:hAnsi="Times New Roman"/>
          <w:sz w:val="24"/>
          <w:szCs w:val="24"/>
        </w:rPr>
        <w:t>исследования. Практические</w:t>
      </w:r>
      <w:r w:rsidRPr="00F72EFF">
        <w:rPr>
          <w:rFonts w:ascii="Times New Roman" w:hAnsi="Times New Roman"/>
          <w:spacing w:val="-3"/>
          <w:sz w:val="24"/>
          <w:szCs w:val="24"/>
        </w:rPr>
        <w:t xml:space="preserve"> </w:t>
      </w:r>
      <w:r w:rsidRPr="00F72EFF">
        <w:rPr>
          <w:rFonts w:ascii="Times New Roman" w:hAnsi="Times New Roman"/>
          <w:sz w:val="24"/>
          <w:szCs w:val="24"/>
        </w:rPr>
        <w:t>работы:   зарисовки</w:t>
      </w:r>
      <w:r w:rsidRPr="00F72EFF">
        <w:rPr>
          <w:rFonts w:ascii="Times New Roman" w:hAnsi="Times New Roman"/>
          <w:spacing w:val="-4"/>
          <w:sz w:val="24"/>
          <w:szCs w:val="24"/>
        </w:rPr>
        <w:t xml:space="preserve"> </w:t>
      </w:r>
      <w:r w:rsidRPr="00F72EFF">
        <w:rPr>
          <w:rFonts w:ascii="Times New Roman" w:hAnsi="Times New Roman"/>
          <w:sz w:val="24"/>
          <w:szCs w:val="24"/>
        </w:rPr>
        <w:t>звездного</w:t>
      </w:r>
      <w:r w:rsidRPr="00F72EFF">
        <w:rPr>
          <w:rFonts w:ascii="Times New Roman" w:hAnsi="Times New Roman"/>
          <w:spacing w:val="-3"/>
          <w:sz w:val="24"/>
          <w:szCs w:val="24"/>
        </w:rPr>
        <w:t xml:space="preserve"> </w:t>
      </w:r>
      <w:r w:rsidRPr="00F72EFF">
        <w:rPr>
          <w:rFonts w:ascii="Times New Roman" w:hAnsi="Times New Roman"/>
          <w:sz w:val="24"/>
          <w:szCs w:val="24"/>
        </w:rPr>
        <w:t>неба,</w:t>
      </w:r>
      <w:r w:rsidRPr="00F72EFF">
        <w:rPr>
          <w:rFonts w:ascii="Times New Roman" w:hAnsi="Times New Roman"/>
          <w:spacing w:val="-3"/>
          <w:sz w:val="24"/>
          <w:szCs w:val="24"/>
        </w:rPr>
        <w:t xml:space="preserve"> </w:t>
      </w:r>
      <w:r w:rsidRPr="00F72EFF">
        <w:rPr>
          <w:rFonts w:ascii="Times New Roman" w:hAnsi="Times New Roman"/>
          <w:sz w:val="24"/>
          <w:szCs w:val="24"/>
        </w:rPr>
        <w:t>форма</w:t>
      </w:r>
      <w:r w:rsidRPr="00F72EFF">
        <w:rPr>
          <w:rFonts w:ascii="Times New Roman" w:hAnsi="Times New Roman"/>
          <w:spacing w:val="-5"/>
          <w:sz w:val="24"/>
          <w:szCs w:val="24"/>
        </w:rPr>
        <w:t xml:space="preserve"> </w:t>
      </w:r>
      <w:r w:rsidRPr="00F72EFF">
        <w:rPr>
          <w:rFonts w:ascii="Times New Roman" w:hAnsi="Times New Roman"/>
          <w:sz w:val="24"/>
          <w:szCs w:val="24"/>
        </w:rPr>
        <w:t>Земли,</w:t>
      </w:r>
      <w:r w:rsidRPr="00F72EFF">
        <w:rPr>
          <w:rFonts w:ascii="Times New Roman" w:hAnsi="Times New Roman"/>
          <w:spacing w:val="-4"/>
          <w:sz w:val="24"/>
          <w:szCs w:val="24"/>
        </w:rPr>
        <w:t xml:space="preserve"> </w:t>
      </w:r>
      <w:r w:rsidRPr="00F72EFF">
        <w:rPr>
          <w:rFonts w:ascii="Times New Roman" w:hAnsi="Times New Roman"/>
          <w:sz w:val="24"/>
          <w:szCs w:val="24"/>
        </w:rPr>
        <w:t>Луны, космического корабля. Межпредме</w:t>
      </w:r>
      <w:r w:rsidRPr="00F72EFF">
        <w:rPr>
          <w:rFonts w:ascii="Times New Roman" w:hAnsi="Times New Roman"/>
          <w:sz w:val="24"/>
          <w:szCs w:val="24"/>
        </w:rPr>
        <w:t>т</w:t>
      </w:r>
      <w:r w:rsidRPr="00F72EFF">
        <w:rPr>
          <w:rFonts w:ascii="Times New Roman" w:hAnsi="Times New Roman"/>
          <w:sz w:val="24"/>
          <w:szCs w:val="24"/>
        </w:rPr>
        <w:t>ные</w:t>
      </w:r>
      <w:r w:rsidRPr="00F72EFF">
        <w:rPr>
          <w:rFonts w:ascii="Times New Roman" w:hAnsi="Times New Roman"/>
          <w:spacing w:val="-4"/>
          <w:sz w:val="24"/>
          <w:szCs w:val="24"/>
        </w:rPr>
        <w:t xml:space="preserve"> </w:t>
      </w:r>
      <w:r w:rsidRPr="00F72EFF">
        <w:rPr>
          <w:rFonts w:ascii="Times New Roman" w:hAnsi="Times New Roman"/>
          <w:sz w:val="24"/>
          <w:szCs w:val="24"/>
        </w:rPr>
        <w:t>связи:</w:t>
      </w:r>
      <w:r w:rsidRPr="00F72EFF">
        <w:rPr>
          <w:rFonts w:ascii="Times New Roman" w:hAnsi="Times New Roman"/>
          <w:b/>
          <w:spacing w:val="-6"/>
          <w:sz w:val="24"/>
          <w:szCs w:val="24"/>
        </w:rPr>
        <w:t xml:space="preserve"> </w:t>
      </w:r>
      <w:r w:rsidRPr="00F72EFF">
        <w:rPr>
          <w:rFonts w:ascii="Times New Roman" w:hAnsi="Times New Roman"/>
          <w:sz w:val="24"/>
          <w:szCs w:val="24"/>
        </w:rPr>
        <w:t>«Живой</w:t>
      </w:r>
      <w:r w:rsidRPr="00F72EFF">
        <w:rPr>
          <w:rFonts w:ascii="Times New Roman" w:hAnsi="Times New Roman"/>
          <w:spacing w:val="-6"/>
          <w:sz w:val="24"/>
          <w:szCs w:val="24"/>
        </w:rPr>
        <w:t xml:space="preserve"> </w:t>
      </w:r>
      <w:r w:rsidRPr="00F72EFF">
        <w:rPr>
          <w:rFonts w:ascii="Times New Roman" w:hAnsi="Times New Roman"/>
          <w:sz w:val="24"/>
          <w:szCs w:val="24"/>
        </w:rPr>
        <w:t>мир»,</w:t>
      </w:r>
      <w:r w:rsidRPr="00F72EFF">
        <w:rPr>
          <w:rFonts w:ascii="Times New Roman" w:hAnsi="Times New Roman"/>
          <w:spacing w:val="-5"/>
          <w:sz w:val="24"/>
          <w:szCs w:val="24"/>
        </w:rPr>
        <w:t xml:space="preserve"> </w:t>
      </w:r>
      <w:r w:rsidRPr="00F72EFF">
        <w:rPr>
          <w:rFonts w:ascii="Times New Roman" w:hAnsi="Times New Roman"/>
          <w:sz w:val="24"/>
          <w:szCs w:val="24"/>
        </w:rPr>
        <w:t>математика,</w:t>
      </w:r>
      <w:r w:rsidRPr="00F72EFF">
        <w:rPr>
          <w:rFonts w:ascii="Times New Roman" w:hAnsi="Times New Roman"/>
          <w:spacing w:val="-3"/>
          <w:sz w:val="24"/>
          <w:szCs w:val="24"/>
        </w:rPr>
        <w:t xml:space="preserve"> </w:t>
      </w:r>
      <w:r w:rsidRPr="00F72EFF">
        <w:rPr>
          <w:rFonts w:ascii="Times New Roman" w:hAnsi="Times New Roman"/>
          <w:sz w:val="24"/>
          <w:szCs w:val="24"/>
        </w:rPr>
        <w:t>изобразительная</w:t>
      </w:r>
      <w:r w:rsidRPr="00F72EFF">
        <w:rPr>
          <w:rFonts w:ascii="Times New Roman" w:hAnsi="Times New Roman"/>
          <w:spacing w:val="-4"/>
          <w:sz w:val="24"/>
          <w:szCs w:val="24"/>
        </w:rPr>
        <w:t xml:space="preserve"> </w:t>
      </w:r>
      <w:r w:rsidRPr="00F72EFF">
        <w:rPr>
          <w:rFonts w:ascii="Times New Roman" w:hAnsi="Times New Roman"/>
          <w:sz w:val="24"/>
          <w:szCs w:val="24"/>
        </w:rPr>
        <w:t>деятельность,</w:t>
      </w:r>
      <w:r w:rsidRPr="00F72EFF">
        <w:rPr>
          <w:rFonts w:ascii="Times New Roman" w:hAnsi="Times New Roman"/>
          <w:spacing w:val="-57"/>
          <w:sz w:val="24"/>
          <w:szCs w:val="24"/>
        </w:rPr>
        <w:t xml:space="preserve"> </w:t>
      </w:r>
      <w:r w:rsidRPr="00F72EFF">
        <w:rPr>
          <w:rFonts w:ascii="Times New Roman" w:hAnsi="Times New Roman"/>
          <w:sz w:val="24"/>
          <w:szCs w:val="24"/>
        </w:rPr>
        <w:t>пропедевтика</w:t>
      </w:r>
      <w:r w:rsidRPr="00F72EFF">
        <w:rPr>
          <w:rFonts w:ascii="Times New Roman" w:hAnsi="Times New Roman"/>
          <w:spacing w:val="2"/>
          <w:sz w:val="24"/>
          <w:szCs w:val="24"/>
        </w:rPr>
        <w:t xml:space="preserve"> </w:t>
      </w:r>
      <w:r w:rsidRPr="00F72EFF">
        <w:rPr>
          <w:rFonts w:ascii="Times New Roman" w:hAnsi="Times New Roman"/>
          <w:sz w:val="24"/>
          <w:szCs w:val="24"/>
        </w:rPr>
        <w:t>истории</w:t>
      </w:r>
      <w:r w:rsidRPr="00F72EFF">
        <w:rPr>
          <w:rFonts w:ascii="Times New Roman" w:hAnsi="Times New Roman"/>
          <w:spacing w:val="1"/>
          <w:sz w:val="24"/>
          <w:szCs w:val="24"/>
        </w:rPr>
        <w:t xml:space="preserve"> </w:t>
      </w:r>
      <w:r w:rsidRPr="00F72EFF">
        <w:rPr>
          <w:rFonts w:ascii="Times New Roman" w:hAnsi="Times New Roman"/>
          <w:sz w:val="24"/>
          <w:szCs w:val="24"/>
        </w:rPr>
        <w:t>в 6 классе.</w:t>
      </w:r>
    </w:p>
    <w:p w:rsidR="007B0292" w:rsidRPr="00F72EFF" w:rsidRDefault="007B0292" w:rsidP="007B0292">
      <w:pPr>
        <w:pStyle w:val="ab"/>
        <w:spacing w:after="0" w:line="240" w:lineRule="auto"/>
        <w:rPr>
          <w:rFonts w:ascii="Times New Roman" w:hAnsi="Times New Roman"/>
          <w:sz w:val="24"/>
          <w:szCs w:val="24"/>
        </w:rPr>
      </w:pPr>
      <w:r w:rsidRPr="00A46423">
        <w:rPr>
          <w:rFonts w:ascii="Times New Roman" w:hAnsi="Times New Roman"/>
          <w:b/>
          <w:sz w:val="24"/>
          <w:szCs w:val="24"/>
        </w:rPr>
        <w:t>3.</w:t>
      </w:r>
      <w:r w:rsidR="00821E2A" w:rsidRPr="00A46423">
        <w:rPr>
          <w:rFonts w:ascii="Times New Roman" w:hAnsi="Times New Roman"/>
          <w:b/>
          <w:sz w:val="24"/>
          <w:szCs w:val="24"/>
        </w:rPr>
        <w:t>Наш</w:t>
      </w:r>
      <w:r w:rsidR="00821E2A" w:rsidRPr="00A46423">
        <w:rPr>
          <w:rFonts w:ascii="Times New Roman" w:hAnsi="Times New Roman"/>
          <w:b/>
          <w:spacing w:val="-2"/>
          <w:sz w:val="24"/>
          <w:szCs w:val="24"/>
        </w:rPr>
        <w:t xml:space="preserve"> </w:t>
      </w:r>
      <w:r w:rsidR="00821E2A" w:rsidRPr="00A46423">
        <w:rPr>
          <w:rFonts w:ascii="Times New Roman" w:hAnsi="Times New Roman"/>
          <w:b/>
          <w:sz w:val="24"/>
          <w:szCs w:val="24"/>
        </w:rPr>
        <w:t>дом</w:t>
      </w:r>
      <w:r w:rsidR="00821E2A" w:rsidRPr="00A46423">
        <w:rPr>
          <w:rFonts w:ascii="Times New Roman" w:hAnsi="Times New Roman"/>
          <w:b/>
          <w:spacing w:val="-1"/>
          <w:sz w:val="24"/>
          <w:szCs w:val="24"/>
        </w:rPr>
        <w:t xml:space="preserve"> </w:t>
      </w:r>
      <w:r w:rsidR="00821E2A" w:rsidRPr="00A46423">
        <w:rPr>
          <w:rFonts w:ascii="Times New Roman" w:hAnsi="Times New Roman"/>
          <w:b/>
          <w:sz w:val="24"/>
          <w:szCs w:val="24"/>
        </w:rPr>
        <w:t>— Земля</w:t>
      </w:r>
      <w:r w:rsidR="00A46423">
        <w:rPr>
          <w:rFonts w:ascii="Times New Roman" w:hAnsi="Times New Roman"/>
          <w:b/>
          <w:sz w:val="24"/>
          <w:szCs w:val="24"/>
        </w:rPr>
        <w:t xml:space="preserve">. </w:t>
      </w:r>
      <w:r w:rsidR="00821E2A" w:rsidRPr="00F72EFF">
        <w:rPr>
          <w:rFonts w:ascii="Times New Roman" w:hAnsi="Times New Roman"/>
          <w:spacing w:val="-3"/>
          <w:sz w:val="24"/>
          <w:szCs w:val="24"/>
        </w:rPr>
        <w:t xml:space="preserve"> </w:t>
      </w:r>
      <w:r w:rsidRPr="00F72EFF">
        <w:rPr>
          <w:rFonts w:ascii="Times New Roman" w:hAnsi="Times New Roman"/>
          <w:sz w:val="24"/>
          <w:szCs w:val="24"/>
        </w:rPr>
        <w:t>Планета</w:t>
      </w:r>
      <w:r w:rsidRPr="00F72EFF">
        <w:rPr>
          <w:rFonts w:ascii="Times New Roman" w:hAnsi="Times New Roman"/>
          <w:spacing w:val="-2"/>
          <w:sz w:val="24"/>
          <w:szCs w:val="24"/>
        </w:rPr>
        <w:t xml:space="preserve"> </w:t>
      </w:r>
      <w:r w:rsidRPr="00F72EFF">
        <w:rPr>
          <w:rFonts w:ascii="Times New Roman" w:hAnsi="Times New Roman"/>
          <w:sz w:val="24"/>
          <w:szCs w:val="24"/>
        </w:rPr>
        <w:t>Земля.</w:t>
      </w:r>
      <w:r w:rsidRPr="00F72EFF">
        <w:rPr>
          <w:rFonts w:ascii="Times New Roman" w:hAnsi="Times New Roman"/>
          <w:spacing w:val="-4"/>
          <w:sz w:val="24"/>
          <w:szCs w:val="24"/>
        </w:rPr>
        <w:t xml:space="preserve"> </w:t>
      </w:r>
      <w:r w:rsidRPr="00F72EFF">
        <w:rPr>
          <w:rFonts w:ascii="Times New Roman" w:hAnsi="Times New Roman"/>
          <w:sz w:val="24"/>
          <w:szCs w:val="24"/>
        </w:rPr>
        <w:t>Форма</w:t>
      </w:r>
      <w:r w:rsidRPr="00F72EFF">
        <w:rPr>
          <w:rFonts w:ascii="Times New Roman" w:hAnsi="Times New Roman"/>
          <w:spacing w:val="-5"/>
          <w:sz w:val="24"/>
          <w:szCs w:val="24"/>
        </w:rPr>
        <w:t xml:space="preserve"> </w:t>
      </w:r>
      <w:r w:rsidRPr="00F72EFF">
        <w:rPr>
          <w:rFonts w:ascii="Times New Roman" w:hAnsi="Times New Roman"/>
          <w:sz w:val="24"/>
          <w:szCs w:val="24"/>
        </w:rPr>
        <w:t>Земли.</w:t>
      </w:r>
      <w:r w:rsidRPr="00F72EFF">
        <w:rPr>
          <w:rFonts w:ascii="Times New Roman" w:hAnsi="Times New Roman"/>
          <w:spacing w:val="-3"/>
          <w:sz w:val="24"/>
          <w:szCs w:val="24"/>
        </w:rPr>
        <w:t xml:space="preserve"> </w:t>
      </w:r>
      <w:r w:rsidRPr="00F72EFF">
        <w:rPr>
          <w:rFonts w:ascii="Times New Roman" w:hAnsi="Times New Roman"/>
          <w:sz w:val="24"/>
          <w:szCs w:val="24"/>
        </w:rPr>
        <w:t>Оболочки</w:t>
      </w:r>
      <w:r w:rsidRPr="00F72EFF">
        <w:rPr>
          <w:rFonts w:ascii="Times New Roman" w:hAnsi="Times New Roman"/>
          <w:spacing w:val="-3"/>
          <w:sz w:val="24"/>
          <w:szCs w:val="24"/>
        </w:rPr>
        <w:t xml:space="preserve"> </w:t>
      </w:r>
      <w:r w:rsidRPr="00F72EFF">
        <w:rPr>
          <w:rFonts w:ascii="Times New Roman" w:hAnsi="Times New Roman"/>
          <w:sz w:val="24"/>
          <w:szCs w:val="24"/>
        </w:rPr>
        <w:t>Земли:</w:t>
      </w:r>
      <w:r w:rsidRPr="00F72EFF">
        <w:rPr>
          <w:rFonts w:ascii="Times New Roman" w:hAnsi="Times New Roman"/>
          <w:spacing w:val="-4"/>
          <w:sz w:val="24"/>
          <w:szCs w:val="24"/>
        </w:rPr>
        <w:t xml:space="preserve"> </w:t>
      </w:r>
      <w:r w:rsidRPr="00F72EFF">
        <w:rPr>
          <w:rFonts w:ascii="Times New Roman" w:hAnsi="Times New Roman"/>
          <w:sz w:val="24"/>
          <w:szCs w:val="24"/>
        </w:rPr>
        <w:t>атмосфера,</w:t>
      </w:r>
      <w:r w:rsidRPr="00F72EFF">
        <w:rPr>
          <w:rFonts w:ascii="Times New Roman" w:hAnsi="Times New Roman"/>
          <w:spacing w:val="-3"/>
          <w:sz w:val="24"/>
          <w:szCs w:val="24"/>
        </w:rPr>
        <w:t xml:space="preserve"> </w:t>
      </w:r>
      <w:r w:rsidRPr="00F72EFF">
        <w:rPr>
          <w:rFonts w:ascii="Times New Roman" w:hAnsi="Times New Roman"/>
          <w:sz w:val="24"/>
          <w:szCs w:val="24"/>
        </w:rPr>
        <w:t>гидросфера,</w:t>
      </w:r>
      <w:r w:rsidRPr="00F72EFF">
        <w:rPr>
          <w:rFonts w:ascii="Times New Roman" w:hAnsi="Times New Roman"/>
          <w:spacing w:val="-3"/>
          <w:sz w:val="24"/>
          <w:szCs w:val="24"/>
        </w:rPr>
        <w:t xml:space="preserve"> </w:t>
      </w:r>
      <w:r w:rsidRPr="00F72EFF">
        <w:rPr>
          <w:rFonts w:ascii="Times New Roman" w:hAnsi="Times New Roman"/>
          <w:sz w:val="24"/>
          <w:szCs w:val="24"/>
        </w:rPr>
        <w:t>литосфера.  Соотношение</w:t>
      </w:r>
      <w:r w:rsidRPr="00F72EFF">
        <w:rPr>
          <w:rFonts w:ascii="Times New Roman" w:hAnsi="Times New Roman"/>
          <w:spacing w:val="-1"/>
          <w:sz w:val="24"/>
          <w:szCs w:val="24"/>
        </w:rPr>
        <w:t xml:space="preserve"> </w:t>
      </w:r>
      <w:r w:rsidRPr="00F72EFF">
        <w:rPr>
          <w:rFonts w:ascii="Times New Roman" w:hAnsi="Times New Roman"/>
          <w:sz w:val="24"/>
          <w:szCs w:val="24"/>
        </w:rPr>
        <w:t>воды</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суши на</w:t>
      </w:r>
      <w:r w:rsidRPr="00F72EFF">
        <w:rPr>
          <w:rFonts w:ascii="Times New Roman" w:hAnsi="Times New Roman"/>
          <w:spacing w:val="-2"/>
          <w:sz w:val="24"/>
          <w:szCs w:val="24"/>
        </w:rPr>
        <w:t xml:space="preserve"> </w:t>
      </w:r>
      <w:r w:rsidRPr="00F72EFF">
        <w:rPr>
          <w:rFonts w:ascii="Times New Roman" w:hAnsi="Times New Roman"/>
          <w:sz w:val="24"/>
          <w:szCs w:val="24"/>
        </w:rPr>
        <w:t>Земле.   Воздух и</w:t>
      </w:r>
      <w:r w:rsidRPr="00F72EFF">
        <w:rPr>
          <w:rFonts w:ascii="Times New Roman" w:hAnsi="Times New Roman"/>
          <w:spacing w:val="-3"/>
          <w:sz w:val="24"/>
          <w:szCs w:val="24"/>
        </w:rPr>
        <w:t xml:space="preserve"> </w:t>
      </w:r>
      <w:r w:rsidRPr="00F72EFF">
        <w:rPr>
          <w:rFonts w:ascii="Times New Roman" w:hAnsi="Times New Roman"/>
          <w:sz w:val="24"/>
          <w:szCs w:val="24"/>
        </w:rPr>
        <w:t>его</w:t>
      </w:r>
      <w:r w:rsidRPr="00F72EFF">
        <w:rPr>
          <w:rFonts w:ascii="Times New Roman" w:hAnsi="Times New Roman"/>
          <w:spacing w:val="-3"/>
          <w:sz w:val="24"/>
          <w:szCs w:val="24"/>
        </w:rPr>
        <w:t xml:space="preserve"> </w:t>
      </w:r>
      <w:r w:rsidRPr="00F72EFF">
        <w:rPr>
          <w:rFonts w:ascii="Times New Roman" w:hAnsi="Times New Roman"/>
          <w:sz w:val="24"/>
          <w:szCs w:val="24"/>
        </w:rPr>
        <w:t>охрана.</w:t>
      </w:r>
      <w:r w:rsidRPr="00F72EFF">
        <w:rPr>
          <w:rFonts w:ascii="Times New Roman" w:hAnsi="Times New Roman"/>
          <w:spacing w:val="-2"/>
          <w:sz w:val="24"/>
          <w:szCs w:val="24"/>
        </w:rPr>
        <w:t xml:space="preserve"> </w:t>
      </w:r>
      <w:r w:rsidRPr="00F72EFF">
        <w:rPr>
          <w:rFonts w:ascii="Times New Roman" w:hAnsi="Times New Roman"/>
          <w:sz w:val="24"/>
          <w:szCs w:val="24"/>
        </w:rPr>
        <w:t>Состав</w:t>
      </w:r>
      <w:r w:rsidRPr="00F72EFF">
        <w:rPr>
          <w:rFonts w:ascii="Times New Roman" w:hAnsi="Times New Roman"/>
          <w:spacing w:val="-4"/>
          <w:sz w:val="24"/>
          <w:szCs w:val="24"/>
        </w:rPr>
        <w:t xml:space="preserve"> </w:t>
      </w:r>
      <w:r w:rsidRPr="00F72EFF">
        <w:rPr>
          <w:rFonts w:ascii="Times New Roman" w:hAnsi="Times New Roman"/>
          <w:sz w:val="24"/>
          <w:szCs w:val="24"/>
        </w:rPr>
        <w:t>воздуха.</w:t>
      </w:r>
      <w:r w:rsidRPr="00F72EFF">
        <w:rPr>
          <w:rFonts w:ascii="Times New Roman" w:hAnsi="Times New Roman"/>
          <w:spacing w:val="1"/>
          <w:sz w:val="24"/>
          <w:szCs w:val="24"/>
        </w:rPr>
        <w:t xml:space="preserve"> </w:t>
      </w:r>
      <w:r w:rsidRPr="00F72EFF">
        <w:rPr>
          <w:rFonts w:ascii="Times New Roman" w:hAnsi="Times New Roman"/>
          <w:sz w:val="24"/>
          <w:szCs w:val="24"/>
        </w:rPr>
        <w:t>Значение</w:t>
      </w:r>
      <w:r w:rsidRPr="00F72EFF">
        <w:rPr>
          <w:rFonts w:ascii="Times New Roman" w:hAnsi="Times New Roman"/>
          <w:spacing w:val="-1"/>
          <w:sz w:val="24"/>
          <w:szCs w:val="24"/>
        </w:rPr>
        <w:t xml:space="preserve"> </w:t>
      </w:r>
      <w:r w:rsidRPr="00F72EFF">
        <w:rPr>
          <w:rFonts w:ascii="Times New Roman" w:hAnsi="Times New Roman"/>
          <w:sz w:val="24"/>
          <w:szCs w:val="24"/>
        </w:rPr>
        <w:t>для</w:t>
      </w:r>
      <w:r w:rsidRPr="00F72EFF">
        <w:rPr>
          <w:rFonts w:ascii="Times New Roman" w:hAnsi="Times New Roman"/>
          <w:spacing w:val="-4"/>
          <w:sz w:val="24"/>
          <w:szCs w:val="24"/>
        </w:rPr>
        <w:t xml:space="preserve"> </w:t>
      </w:r>
      <w:r w:rsidRPr="00F72EFF">
        <w:rPr>
          <w:rFonts w:ascii="Times New Roman" w:hAnsi="Times New Roman"/>
          <w:sz w:val="24"/>
          <w:szCs w:val="24"/>
        </w:rPr>
        <w:t>жизни</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Земле.</w:t>
      </w:r>
      <w:r w:rsidRPr="00F72EFF">
        <w:rPr>
          <w:rFonts w:ascii="Times New Roman" w:hAnsi="Times New Roman"/>
          <w:spacing w:val="-57"/>
          <w:sz w:val="24"/>
          <w:szCs w:val="24"/>
        </w:rPr>
        <w:t xml:space="preserve"> </w:t>
      </w:r>
      <w:r w:rsidRPr="00F72EFF">
        <w:rPr>
          <w:rFonts w:ascii="Times New Roman" w:hAnsi="Times New Roman"/>
          <w:sz w:val="24"/>
          <w:szCs w:val="24"/>
        </w:rPr>
        <w:t>Поверхность</w:t>
      </w:r>
      <w:r w:rsidRPr="00F72EFF">
        <w:rPr>
          <w:rFonts w:ascii="Times New Roman" w:hAnsi="Times New Roman"/>
          <w:spacing w:val="1"/>
          <w:sz w:val="24"/>
          <w:szCs w:val="24"/>
        </w:rPr>
        <w:t xml:space="preserve"> </w:t>
      </w:r>
      <w:r w:rsidRPr="00F72EFF">
        <w:rPr>
          <w:rFonts w:ascii="Times New Roman" w:hAnsi="Times New Roman"/>
          <w:sz w:val="24"/>
          <w:szCs w:val="24"/>
        </w:rPr>
        <w:t>суши.</w:t>
      </w:r>
      <w:r w:rsidRPr="00F72EFF">
        <w:rPr>
          <w:rFonts w:ascii="Times New Roman" w:hAnsi="Times New Roman"/>
          <w:spacing w:val="3"/>
          <w:sz w:val="24"/>
          <w:szCs w:val="24"/>
        </w:rPr>
        <w:t xml:space="preserve"> </w:t>
      </w:r>
      <w:r w:rsidRPr="00F72EFF">
        <w:rPr>
          <w:rFonts w:ascii="Times New Roman" w:hAnsi="Times New Roman"/>
          <w:sz w:val="24"/>
          <w:szCs w:val="24"/>
        </w:rPr>
        <w:t>Равнины, горы,</w:t>
      </w:r>
      <w:r w:rsidRPr="00F72EFF">
        <w:rPr>
          <w:rFonts w:ascii="Times New Roman" w:hAnsi="Times New Roman"/>
          <w:spacing w:val="-1"/>
          <w:sz w:val="24"/>
          <w:szCs w:val="24"/>
        </w:rPr>
        <w:t xml:space="preserve"> </w:t>
      </w:r>
      <w:r w:rsidRPr="00F72EFF">
        <w:rPr>
          <w:rFonts w:ascii="Times New Roman" w:hAnsi="Times New Roman"/>
          <w:sz w:val="24"/>
          <w:szCs w:val="24"/>
        </w:rPr>
        <w:t>холмы,</w:t>
      </w:r>
      <w:r w:rsidRPr="00F72EFF">
        <w:rPr>
          <w:rFonts w:ascii="Times New Roman" w:hAnsi="Times New Roman"/>
          <w:spacing w:val="-1"/>
          <w:sz w:val="24"/>
          <w:szCs w:val="24"/>
        </w:rPr>
        <w:t xml:space="preserve"> </w:t>
      </w:r>
      <w:r w:rsidRPr="00F72EFF">
        <w:rPr>
          <w:rFonts w:ascii="Times New Roman" w:hAnsi="Times New Roman"/>
          <w:sz w:val="24"/>
          <w:szCs w:val="24"/>
        </w:rPr>
        <w:t>овраги.  Почва</w:t>
      </w:r>
      <w:r w:rsidRPr="00F72EFF">
        <w:rPr>
          <w:rFonts w:ascii="Times New Roman" w:hAnsi="Times New Roman"/>
          <w:spacing w:val="-2"/>
          <w:sz w:val="24"/>
          <w:szCs w:val="24"/>
        </w:rPr>
        <w:t xml:space="preserve"> </w:t>
      </w:r>
      <w:r w:rsidRPr="00F72EFF">
        <w:rPr>
          <w:rFonts w:ascii="Times New Roman" w:hAnsi="Times New Roman"/>
          <w:sz w:val="24"/>
          <w:szCs w:val="24"/>
        </w:rPr>
        <w:t>(охрана</w:t>
      </w:r>
      <w:r w:rsidRPr="00F72EFF">
        <w:rPr>
          <w:rFonts w:ascii="Times New Roman" w:hAnsi="Times New Roman"/>
          <w:spacing w:val="-3"/>
          <w:sz w:val="24"/>
          <w:szCs w:val="24"/>
        </w:rPr>
        <w:t xml:space="preserve"> </w:t>
      </w:r>
      <w:r w:rsidRPr="00F72EFF">
        <w:rPr>
          <w:rFonts w:ascii="Times New Roman" w:hAnsi="Times New Roman"/>
          <w:sz w:val="24"/>
          <w:szCs w:val="24"/>
        </w:rPr>
        <w:t>почвы).</w:t>
      </w:r>
      <w:r w:rsidRPr="00F72EFF">
        <w:rPr>
          <w:rFonts w:ascii="Times New Roman" w:hAnsi="Times New Roman"/>
          <w:spacing w:val="-2"/>
          <w:sz w:val="24"/>
          <w:szCs w:val="24"/>
        </w:rPr>
        <w:t xml:space="preserve"> </w:t>
      </w:r>
      <w:r w:rsidRPr="00F72EFF">
        <w:rPr>
          <w:rFonts w:ascii="Times New Roman" w:hAnsi="Times New Roman"/>
          <w:sz w:val="24"/>
          <w:szCs w:val="24"/>
        </w:rPr>
        <w:t>Сво</w:t>
      </w:r>
      <w:r w:rsidRPr="00F72EFF">
        <w:rPr>
          <w:rFonts w:ascii="Times New Roman" w:hAnsi="Times New Roman"/>
          <w:sz w:val="24"/>
          <w:szCs w:val="24"/>
        </w:rPr>
        <w:t>й</w:t>
      </w:r>
      <w:r w:rsidRPr="00F72EFF">
        <w:rPr>
          <w:rFonts w:ascii="Times New Roman" w:hAnsi="Times New Roman"/>
          <w:sz w:val="24"/>
          <w:szCs w:val="24"/>
        </w:rPr>
        <w:t>ства</w:t>
      </w:r>
      <w:r w:rsidRPr="00F72EFF">
        <w:rPr>
          <w:rFonts w:ascii="Times New Roman" w:hAnsi="Times New Roman"/>
          <w:spacing w:val="-1"/>
          <w:sz w:val="24"/>
          <w:szCs w:val="24"/>
        </w:rPr>
        <w:t xml:space="preserve"> </w:t>
      </w:r>
      <w:r w:rsidRPr="00F72EFF">
        <w:rPr>
          <w:rFonts w:ascii="Times New Roman" w:hAnsi="Times New Roman"/>
          <w:sz w:val="24"/>
          <w:szCs w:val="24"/>
        </w:rPr>
        <w:t>почвы.   Полезные</w:t>
      </w:r>
      <w:r w:rsidRPr="00F72EFF">
        <w:rPr>
          <w:rFonts w:ascii="Times New Roman" w:hAnsi="Times New Roman"/>
          <w:spacing w:val="-3"/>
          <w:sz w:val="24"/>
          <w:szCs w:val="24"/>
        </w:rPr>
        <w:t xml:space="preserve"> </w:t>
      </w:r>
      <w:r w:rsidRPr="00F72EFF">
        <w:rPr>
          <w:rFonts w:ascii="Times New Roman" w:hAnsi="Times New Roman"/>
          <w:sz w:val="24"/>
          <w:szCs w:val="24"/>
        </w:rPr>
        <w:t xml:space="preserve">ископаемые. </w:t>
      </w:r>
      <w:proofErr w:type="gramStart"/>
      <w:r w:rsidRPr="00F72EFF">
        <w:rPr>
          <w:rFonts w:ascii="Times New Roman" w:hAnsi="Times New Roman"/>
          <w:sz w:val="24"/>
          <w:szCs w:val="24"/>
        </w:rPr>
        <w:t>Виды</w:t>
      </w:r>
      <w:r w:rsidRPr="00F72EFF">
        <w:rPr>
          <w:rFonts w:ascii="Times New Roman" w:hAnsi="Times New Roman"/>
          <w:spacing w:val="-3"/>
          <w:sz w:val="24"/>
          <w:szCs w:val="24"/>
        </w:rPr>
        <w:t xml:space="preserve"> </w:t>
      </w:r>
      <w:r w:rsidRPr="00F72EFF">
        <w:rPr>
          <w:rFonts w:ascii="Times New Roman" w:hAnsi="Times New Roman"/>
          <w:sz w:val="24"/>
          <w:szCs w:val="24"/>
        </w:rPr>
        <w:t>полезных</w:t>
      </w:r>
      <w:r w:rsidRPr="00F72EFF">
        <w:rPr>
          <w:rFonts w:ascii="Times New Roman" w:hAnsi="Times New Roman"/>
          <w:spacing w:val="-3"/>
          <w:sz w:val="24"/>
          <w:szCs w:val="24"/>
        </w:rPr>
        <w:t xml:space="preserve"> </w:t>
      </w:r>
      <w:r w:rsidRPr="00F72EFF">
        <w:rPr>
          <w:rFonts w:ascii="Times New Roman" w:hAnsi="Times New Roman"/>
          <w:sz w:val="24"/>
          <w:szCs w:val="24"/>
        </w:rPr>
        <w:t>ископаемых:</w:t>
      </w:r>
      <w:r w:rsidRPr="00F72EFF">
        <w:rPr>
          <w:rFonts w:ascii="Times New Roman" w:hAnsi="Times New Roman"/>
          <w:spacing w:val="-1"/>
          <w:sz w:val="24"/>
          <w:szCs w:val="24"/>
        </w:rPr>
        <w:t xml:space="preserve"> </w:t>
      </w:r>
      <w:r w:rsidRPr="00F72EFF">
        <w:rPr>
          <w:rFonts w:ascii="Times New Roman" w:hAnsi="Times New Roman"/>
          <w:sz w:val="24"/>
          <w:szCs w:val="24"/>
        </w:rPr>
        <w:t>нефть,</w:t>
      </w:r>
      <w:r w:rsidRPr="00F72EFF">
        <w:rPr>
          <w:rFonts w:ascii="Times New Roman" w:hAnsi="Times New Roman"/>
          <w:spacing w:val="-3"/>
          <w:sz w:val="24"/>
          <w:szCs w:val="24"/>
        </w:rPr>
        <w:t xml:space="preserve"> </w:t>
      </w:r>
      <w:r w:rsidRPr="00F72EFF">
        <w:rPr>
          <w:rFonts w:ascii="Times New Roman" w:hAnsi="Times New Roman"/>
          <w:sz w:val="24"/>
          <w:szCs w:val="24"/>
        </w:rPr>
        <w:t>уголь,</w:t>
      </w:r>
      <w:r w:rsidRPr="00F72EFF">
        <w:rPr>
          <w:rFonts w:ascii="Times New Roman" w:hAnsi="Times New Roman"/>
          <w:spacing w:val="-3"/>
          <w:sz w:val="24"/>
          <w:szCs w:val="24"/>
        </w:rPr>
        <w:t xml:space="preserve"> </w:t>
      </w:r>
      <w:r w:rsidRPr="00F72EFF">
        <w:rPr>
          <w:rFonts w:ascii="Times New Roman" w:hAnsi="Times New Roman"/>
          <w:sz w:val="24"/>
          <w:szCs w:val="24"/>
        </w:rPr>
        <w:t>газ,</w:t>
      </w:r>
      <w:r w:rsidRPr="00F72EFF">
        <w:rPr>
          <w:rFonts w:ascii="Times New Roman" w:hAnsi="Times New Roman"/>
          <w:spacing w:val="-2"/>
          <w:sz w:val="24"/>
          <w:szCs w:val="24"/>
        </w:rPr>
        <w:t xml:space="preserve"> </w:t>
      </w:r>
      <w:r w:rsidRPr="00F72EFF">
        <w:rPr>
          <w:rFonts w:ascii="Times New Roman" w:hAnsi="Times New Roman"/>
          <w:sz w:val="24"/>
          <w:szCs w:val="24"/>
        </w:rPr>
        <w:t>торф</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др.   Свойства,</w:t>
      </w:r>
      <w:r w:rsidRPr="00F72EFF">
        <w:rPr>
          <w:rFonts w:ascii="Times New Roman" w:hAnsi="Times New Roman"/>
          <w:spacing w:val="-4"/>
          <w:sz w:val="24"/>
          <w:szCs w:val="24"/>
        </w:rPr>
        <w:t xml:space="preserve"> </w:t>
      </w:r>
      <w:r w:rsidRPr="00F72EFF">
        <w:rPr>
          <w:rFonts w:ascii="Times New Roman" w:hAnsi="Times New Roman"/>
          <w:sz w:val="24"/>
          <w:szCs w:val="24"/>
        </w:rPr>
        <w:t>значение.</w:t>
      </w:r>
      <w:proofErr w:type="gramEnd"/>
      <w:r w:rsidRPr="00F72EFF">
        <w:rPr>
          <w:rFonts w:ascii="Times New Roman" w:hAnsi="Times New Roman"/>
          <w:spacing w:val="-1"/>
          <w:sz w:val="24"/>
          <w:szCs w:val="24"/>
        </w:rPr>
        <w:t xml:space="preserve"> </w:t>
      </w:r>
      <w:r w:rsidRPr="00F72EFF">
        <w:rPr>
          <w:rFonts w:ascii="Times New Roman" w:hAnsi="Times New Roman"/>
          <w:sz w:val="24"/>
          <w:szCs w:val="24"/>
        </w:rPr>
        <w:t>Способы</w:t>
      </w:r>
      <w:r w:rsidRPr="00F72EFF">
        <w:rPr>
          <w:rFonts w:ascii="Times New Roman" w:hAnsi="Times New Roman"/>
          <w:spacing w:val="-4"/>
          <w:sz w:val="24"/>
          <w:szCs w:val="24"/>
        </w:rPr>
        <w:t xml:space="preserve"> </w:t>
      </w:r>
      <w:r w:rsidRPr="00F72EFF">
        <w:rPr>
          <w:rFonts w:ascii="Times New Roman" w:hAnsi="Times New Roman"/>
          <w:sz w:val="24"/>
          <w:szCs w:val="24"/>
        </w:rPr>
        <w:t>добычи.   Вода.</w:t>
      </w:r>
      <w:r w:rsidRPr="00F72EFF">
        <w:rPr>
          <w:rFonts w:ascii="Times New Roman" w:hAnsi="Times New Roman"/>
          <w:spacing w:val="-3"/>
          <w:sz w:val="24"/>
          <w:szCs w:val="24"/>
        </w:rPr>
        <w:t xml:space="preserve"> </w:t>
      </w:r>
      <w:r w:rsidRPr="00F72EFF">
        <w:rPr>
          <w:rFonts w:ascii="Times New Roman" w:hAnsi="Times New Roman"/>
          <w:sz w:val="24"/>
          <w:szCs w:val="24"/>
        </w:rPr>
        <w:t>Сво</w:t>
      </w:r>
      <w:r w:rsidRPr="00F72EFF">
        <w:rPr>
          <w:rFonts w:ascii="Times New Roman" w:hAnsi="Times New Roman"/>
          <w:sz w:val="24"/>
          <w:szCs w:val="24"/>
        </w:rPr>
        <w:t>й</w:t>
      </w:r>
      <w:r w:rsidRPr="00F72EFF">
        <w:rPr>
          <w:rFonts w:ascii="Times New Roman" w:hAnsi="Times New Roman"/>
          <w:sz w:val="24"/>
          <w:szCs w:val="24"/>
        </w:rPr>
        <w:t>ства.</w:t>
      </w:r>
      <w:r w:rsidRPr="00F72EFF">
        <w:rPr>
          <w:rFonts w:ascii="Times New Roman" w:hAnsi="Times New Roman"/>
          <w:spacing w:val="-1"/>
          <w:sz w:val="24"/>
          <w:szCs w:val="24"/>
        </w:rPr>
        <w:t xml:space="preserve"> </w:t>
      </w:r>
      <w:r w:rsidRPr="00F72EFF">
        <w:rPr>
          <w:rFonts w:ascii="Times New Roman" w:hAnsi="Times New Roman"/>
          <w:sz w:val="24"/>
          <w:szCs w:val="24"/>
        </w:rPr>
        <w:t>Вода</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природе:</w:t>
      </w:r>
      <w:r w:rsidRPr="00F72EFF">
        <w:rPr>
          <w:rFonts w:ascii="Times New Roman" w:hAnsi="Times New Roman"/>
          <w:spacing w:val="-1"/>
          <w:sz w:val="24"/>
          <w:szCs w:val="24"/>
        </w:rPr>
        <w:t xml:space="preserve"> </w:t>
      </w:r>
      <w:r w:rsidRPr="00F72EFF">
        <w:rPr>
          <w:rFonts w:ascii="Times New Roman" w:hAnsi="Times New Roman"/>
          <w:sz w:val="24"/>
          <w:szCs w:val="24"/>
        </w:rPr>
        <w:t>осадки,</w:t>
      </w:r>
      <w:r w:rsidRPr="00F72EFF">
        <w:rPr>
          <w:rFonts w:ascii="Times New Roman" w:hAnsi="Times New Roman"/>
          <w:spacing w:val="-2"/>
          <w:sz w:val="24"/>
          <w:szCs w:val="24"/>
        </w:rPr>
        <w:t xml:space="preserve"> </w:t>
      </w:r>
      <w:r w:rsidRPr="00F72EFF">
        <w:rPr>
          <w:rFonts w:ascii="Times New Roman" w:hAnsi="Times New Roman"/>
          <w:sz w:val="24"/>
          <w:szCs w:val="24"/>
        </w:rPr>
        <w:t>воды</w:t>
      </w:r>
      <w:r w:rsidRPr="00F72EFF">
        <w:rPr>
          <w:rFonts w:ascii="Times New Roman" w:hAnsi="Times New Roman"/>
          <w:spacing w:val="-2"/>
          <w:sz w:val="24"/>
          <w:szCs w:val="24"/>
        </w:rPr>
        <w:t xml:space="preserve"> </w:t>
      </w:r>
      <w:r w:rsidRPr="00F72EFF">
        <w:rPr>
          <w:rFonts w:ascii="Times New Roman" w:hAnsi="Times New Roman"/>
          <w:sz w:val="24"/>
          <w:szCs w:val="24"/>
        </w:rPr>
        <w:t>суши.  Воды</w:t>
      </w:r>
      <w:r w:rsidRPr="00F72EFF">
        <w:rPr>
          <w:rFonts w:ascii="Times New Roman" w:hAnsi="Times New Roman"/>
          <w:spacing w:val="-4"/>
          <w:sz w:val="24"/>
          <w:szCs w:val="24"/>
        </w:rPr>
        <w:t xml:space="preserve"> </w:t>
      </w:r>
      <w:r w:rsidRPr="00F72EFF">
        <w:rPr>
          <w:rFonts w:ascii="Times New Roman" w:hAnsi="Times New Roman"/>
          <w:sz w:val="24"/>
          <w:szCs w:val="24"/>
        </w:rPr>
        <w:t>суши.</w:t>
      </w:r>
      <w:r w:rsidRPr="00F72EFF">
        <w:rPr>
          <w:rFonts w:ascii="Times New Roman" w:hAnsi="Times New Roman"/>
          <w:spacing w:val="-3"/>
          <w:sz w:val="24"/>
          <w:szCs w:val="24"/>
        </w:rPr>
        <w:t xml:space="preserve"> </w:t>
      </w:r>
      <w:r w:rsidRPr="00F72EFF">
        <w:rPr>
          <w:rFonts w:ascii="Times New Roman" w:hAnsi="Times New Roman"/>
          <w:sz w:val="24"/>
          <w:szCs w:val="24"/>
        </w:rPr>
        <w:t>Ручьи, реки,</w:t>
      </w:r>
      <w:r w:rsidRPr="00F72EFF">
        <w:rPr>
          <w:rFonts w:ascii="Times New Roman" w:hAnsi="Times New Roman"/>
          <w:spacing w:val="-4"/>
          <w:sz w:val="24"/>
          <w:szCs w:val="24"/>
        </w:rPr>
        <w:t xml:space="preserve"> </w:t>
      </w:r>
      <w:r w:rsidRPr="00F72EFF">
        <w:rPr>
          <w:rFonts w:ascii="Times New Roman" w:hAnsi="Times New Roman"/>
          <w:sz w:val="24"/>
          <w:szCs w:val="24"/>
        </w:rPr>
        <w:t>озера,</w:t>
      </w:r>
      <w:r w:rsidRPr="00F72EFF">
        <w:rPr>
          <w:rFonts w:ascii="Times New Roman" w:hAnsi="Times New Roman"/>
          <w:spacing w:val="-3"/>
          <w:sz w:val="24"/>
          <w:szCs w:val="24"/>
        </w:rPr>
        <w:t xml:space="preserve"> </w:t>
      </w:r>
      <w:r w:rsidRPr="00F72EFF">
        <w:rPr>
          <w:rFonts w:ascii="Times New Roman" w:hAnsi="Times New Roman"/>
          <w:sz w:val="24"/>
          <w:szCs w:val="24"/>
        </w:rPr>
        <w:t>болота,</w:t>
      </w:r>
      <w:r w:rsidRPr="00F72EFF">
        <w:rPr>
          <w:rFonts w:ascii="Times New Roman" w:hAnsi="Times New Roman"/>
          <w:spacing w:val="-3"/>
          <w:sz w:val="24"/>
          <w:szCs w:val="24"/>
        </w:rPr>
        <w:t xml:space="preserve"> </w:t>
      </w:r>
      <w:r w:rsidRPr="00F72EFF">
        <w:rPr>
          <w:rFonts w:ascii="Times New Roman" w:hAnsi="Times New Roman"/>
          <w:sz w:val="24"/>
          <w:szCs w:val="24"/>
        </w:rPr>
        <w:t>пруды. Сезонные</w:t>
      </w:r>
      <w:r w:rsidRPr="00F72EFF">
        <w:rPr>
          <w:rFonts w:ascii="Times New Roman" w:hAnsi="Times New Roman"/>
          <w:spacing w:val="-3"/>
          <w:sz w:val="24"/>
          <w:szCs w:val="24"/>
        </w:rPr>
        <w:t xml:space="preserve"> </w:t>
      </w:r>
      <w:r w:rsidRPr="00F72EFF">
        <w:rPr>
          <w:rFonts w:ascii="Times New Roman" w:hAnsi="Times New Roman"/>
          <w:sz w:val="24"/>
          <w:szCs w:val="24"/>
        </w:rPr>
        <w:t>изменения.  Моря</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океаны.</w:t>
      </w:r>
      <w:r w:rsidRPr="00F72EFF">
        <w:rPr>
          <w:rFonts w:ascii="Times New Roman" w:hAnsi="Times New Roman"/>
          <w:spacing w:val="-1"/>
          <w:sz w:val="24"/>
          <w:szCs w:val="24"/>
        </w:rPr>
        <w:t xml:space="preserve"> </w:t>
      </w:r>
      <w:r w:rsidRPr="00F72EFF">
        <w:rPr>
          <w:rFonts w:ascii="Times New Roman" w:hAnsi="Times New Roman"/>
          <w:sz w:val="24"/>
          <w:szCs w:val="24"/>
        </w:rPr>
        <w:t>Свойства</w:t>
      </w:r>
      <w:r w:rsidRPr="00F72EFF">
        <w:rPr>
          <w:rFonts w:ascii="Times New Roman" w:hAnsi="Times New Roman"/>
          <w:spacing w:val="-2"/>
          <w:sz w:val="24"/>
          <w:szCs w:val="24"/>
        </w:rPr>
        <w:t xml:space="preserve"> </w:t>
      </w:r>
      <w:r w:rsidRPr="00F72EFF">
        <w:rPr>
          <w:rFonts w:ascii="Times New Roman" w:hAnsi="Times New Roman"/>
          <w:sz w:val="24"/>
          <w:szCs w:val="24"/>
        </w:rPr>
        <w:t>морской</w:t>
      </w:r>
      <w:r w:rsidRPr="00F72EFF">
        <w:rPr>
          <w:rFonts w:ascii="Times New Roman" w:hAnsi="Times New Roman"/>
          <w:spacing w:val="-1"/>
          <w:sz w:val="24"/>
          <w:szCs w:val="24"/>
        </w:rPr>
        <w:t xml:space="preserve"> </w:t>
      </w:r>
      <w:r w:rsidRPr="00F72EFF">
        <w:rPr>
          <w:rFonts w:ascii="Times New Roman" w:hAnsi="Times New Roman"/>
          <w:sz w:val="24"/>
          <w:szCs w:val="24"/>
        </w:rPr>
        <w:t>воды.</w:t>
      </w:r>
      <w:r w:rsidRPr="00F72EFF">
        <w:rPr>
          <w:rFonts w:ascii="Times New Roman" w:hAnsi="Times New Roman"/>
          <w:spacing w:val="-3"/>
          <w:sz w:val="24"/>
          <w:szCs w:val="24"/>
        </w:rPr>
        <w:t xml:space="preserve"> </w:t>
      </w:r>
      <w:r w:rsidRPr="00F72EFF">
        <w:rPr>
          <w:rFonts w:ascii="Times New Roman" w:hAnsi="Times New Roman"/>
          <w:sz w:val="24"/>
          <w:szCs w:val="24"/>
        </w:rPr>
        <w:t>Значение</w:t>
      </w:r>
      <w:r w:rsidRPr="00F72EFF">
        <w:rPr>
          <w:rFonts w:ascii="Times New Roman" w:hAnsi="Times New Roman"/>
          <w:spacing w:val="-1"/>
          <w:sz w:val="24"/>
          <w:szCs w:val="24"/>
        </w:rPr>
        <w:t xml:space="preserve"> </w:t>
      </w:r>
      <w:r w:rsidRPr="00F72EFF">
        <w:rPr>
          <w:rFonts w:ascii="Times New Roman" w:hAnsi="Times New Roman"/>
          <w:sz w:val="24"/>
          <w:szCs w:val="24"/>
        </w:rPr>
        <w:t>морей</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океанов</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жизни</w:t>
      </w:r>
      <w:r w:rsidRPr="00F72EFF">
        <w:rPr>
          <w:rFonts w:ascii="Times New Roman" w:hAnsi="Times New Roman"/>
          <w:spacing w:val="-1"/>
          <w:sz w:val="24"/>
          <w:szCs w:val="24"/>
        </w:rPr>
        <w:t xml:space="preserve"> </w:t>
      </w:r>
      <w:r w:rsidRPr="00F72EFF">
        <w:rPr>
          <w:rFonts w:ascii="Times New Roman" w:hAnsi="Times New Roman"/>
          <w:sz w:val="24"/>
          <w:szCs w:val="24"/>
        </w:rPr>
        <w:t>человека.  Обозначение</w:t>
      </w:r>
      <w:r w:rsidRPr="00F72EFF">
        <w:rPr>
          <w:rFonts w:ascii="Times New Roman" w:hAnsi="Times New Roman"/>
          <w:spacing w:val="-1"/>
          <w:sz w:val="24"/>
          <w:szCs w:val="24"/>
        </w:rPr>
        <w:t xml:space="preserve"> </w:t>
      </w:r>
      <w:r w:rsidRPr="00F72EFF">
        <w:rPr>
          <w:rFonts w:ascii="Times New Roman" w:hAnsi="Times New Roman"/>
          <w:sz w:val="24"/>
          <w:szCs w:val="24"/>
        </w:rPr>
        <w:t>морей</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океанов</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 xml:space="preserve">карте. </w:t>
      </w:r>
      <w:r w:rsidRPr="00F72EFF">
        <w:rPr>
          <w:rFonts w:ascii="Times New Roman" w:hAnsi="Times New Roman"/>
          <w:b/>
          <w:sz w:val="24"/>
          <w:szCs w:val="24"/>
        </w:rPr>
        <w:t xml:space="preserve"> Экскурсия </w:t>
      </w:r>
      <w:r w:rsidRPr="00F72EFF">
        <w:rPr>
          <w:rFonts w:ascii="Times New Roman" w:hAnsi="Times New Roman"/>
          <w:sz w:val="24"/>
          <w:szCs w:val="24"/>
        </w:rPr>
        <w:t xml:space="preserve">(в планетарий, музей космоса, обсерваторию) или наблюдение за звездным  </w:t>
      </w:r>
      <w:r w:rsidRPr="00F72EFF">
        <w:rPr>
          <w:rFonts w:ascii="Times New Roman" w:hAnsi="Times New Roman"/>
          <w:spacing w:val="-57"/>
          <w:sz w:val="24"/>
          <w:szCs w:val="24"/>
        </w:rPr>
        <w:t xml:space="preserve"> </w:t>
      </w:r>
      <w:r w:rsidRPr="00F72EFF">
        <w:rPr>
          <w:rFonts w:ascii="Times New Roman" w:hAnsi="Times New Roman"/>
          <w:sz w:val="24"/>
          <w:szCs w:val="24"/>
        </w:rPr>
        <w:t xml:space="preserve">небом.   </w:t>
      </w:r>
      <w:r w:rsidRPr="00F72EFF">
        <w:rPr>
          <w:rFonts w:ascii="Times New Roman" w:hAnsi="Times New Roman"/>
          <w:b/>
          <w:sz w:val="24"/>
          <w:szCs w:val="24"/>
        </w:rPr>
        <w:t>Практические</w:t>
      </w:r>
      <w:r w:rsidRPr="00F72EFF">
        <w:rPr>
          <w:rFonts w:ascii="Times New Roman" w:hAnsi="Times New Roman"/>
          <w:b/>
          <w:spacing w:val="-3"/>
          <w:sz w:val="24"/>
          <w:szCs w:val="24"/>
        </w:rPr>
        <w:t xml:space="preserve"> </w:t>
      </w:r>
      <w:r w:rsidRPr="00F72EFF">
        <w:rPr>
          <w:rFonts w:ascii="Times New Roman" w:hAnsi="Times New Roman"/>
          <w:b/>
          <w:sz w:val="24"/>
          <w:szCs w:val="24"/>
        </w:rPr>
        <w:t>работы:</w:t>
      </w:r>
      <w:r w:rsidRPr="00F72EFF">
        <w:rPr>
          <w:rFonts w:ascii="Times New Roman" w:hAnsi="Times New Roman"/>
          <w:sz w:val="24"/>
          <w:szCs w:val="24"/>
        </w:rPr>
        <w:t xml:space="preserve">  зарисовка форм</w:t>
      </w:r>
      <w:r w:rsidRPr="00F72EFF">
        <w:rPr>
          <w:rFonts w:ascii="Times New Roman" w:hAnsi="Times New Roman"/>
          <w:spacing w:val="-1"/>
          <w:sz w:val="24"/>
          <w:szCs w:val="24"/>
        </w:rPr>
        <w:t xml:space="preserve"> </w:t>
      </w:r>
      <w:r w:rsidRPr="00F72EFF">
        <w:rPr>
          <w:rFonts w:ascii="Times New Roman" w:hAnsi="Times New Roman"/>
          <w:sz w:val="24"/>
          <w:szCs w:val="24"/>
        </w:rPr>
        <w:t>поверхности</w:t>
      </w:r>
      <w:r w:rsidRPr="00F72EFF">
        <w:rPr>
          <w:rFonts w:ascii="Times New Roman" w:hAnsi="Times New Roman"/>
          <w:spacing w:val="2"/>
          <w:sz w:val="24"/>
          <w:szCs w:val="24"/>
        </w:rPr>
        <w:t xml:space="preserve"> </w:t>
      </w:r>
      <w:r w:rsidRPr="00F72EFF">
        <w:rPr>
          <w:rFonts w:ascii="Times New Roman" w:hAnsi="Times New Roman"/>
          <w:sz w:val="24"/>
          <w:szCs w:val="24"/>
        </w:rPr>
        <w:t>суши</w:t>
      </w:r>
      <w:proofErr w:type="gramStart"/>
      <w:r w:rsidRPr="00F72EFF">
        <w:rPr>
          <w:rFonts w:ascii="Times New Roman" w:hAnsi="Times New Roman"/>
          <w:sz w:val="24"/>
          <w:szCs w:val="24"/>
        </w:rPr>
        <w:t>.</w:t>
      </w:r>
      <w:r w:rsidRPr="00F72EFF">
        <w:rPr>
          <w:rFonts w:ascii="Times New Roman" w:hAnsi="Times New Roman"/>
          <w:spacing w:val="1"/>
          <w:sz w:val="24"/>
          <w:szCs w:val="24"/>
        </w:rPr>
        <w:t xml:space="preserve">; </w:t>
      </w:r>
      <w:proofErr w:type="gramEnd"/>
      <w:r w:rsidRPr="00F72EFF">
        <w:rPr>
          <w:rFonts w:ascii="Times New Roman" w:hAnsi="Times New Roman"/>
          <w:sz w:val="24"/>
          <w:szCs w:val="24"/>
        </w:rPr>
        <w:t>составление</w:t>
      </w:r>
      <w:r w:rsidRPr="00F72EFF">
        <w:rPr>
          <w:rFonts w:ascii="Times New Roman" w:hAnsi="Times New Roman"/>
          <w:spacing w:val="-6"/>
          <w:sz w:val="24"/>
          <w:szCs w:val="24"/>
        </w:rPr>
        <w:t xml:space="preserve"> </w:t>
      </w:r>
      <w:r w:rsidRPr="00F72EFF">
        <w:rPr>
          <w:rFonts w:ascii="Times New Roman" w:hAnsi="Times New Roman"/>
          <w:sz w:val="24"/>
          <w:szCs w:val="24"/>
        </w:rPr>
        <w:t>таблицы</w:t>
      </w:r>
      <w:r w:rsidRPr="00F72EFF">
        <w:rPr>
          <w:rFonts w:ascii="Times New Roman" w:hAnsi="Times New Roman"/>
          <w:spacing w:val="-4"/>
          <w:sz w:val="24"/>
          <w:szCs w:val="24"/>
        </w:rPr>
        <w:t xml:space="preserve"> </w:t>
      </w:r>
      <w:r w:rsidRPr="00F72EFF">
        <w:rPr>
          <w:rFonts w:ascii="Times New Roman" w:hAnsi="Times New Roman"/>
          <w:sz w:val="24"/>
          <w:szCs w:val="24"/>
        </w:rPr>
        <w:t>«Полезные</w:t>
      </w:r>
      <w:r w:rsidRPr="00F72EFF">
        <w:rPr>
          <w:rFonts w:ascii="Times New Roman" w:hAnsi="Times New Roman"/>
          <w:spacing w:val="-6"/>
          <w:sz w:val="24"/>
          <w:szCs w:val="24"/>
        </w:rPr>
        <w:t xml:space="preserve"> </w:t>
      </w:r>
      <w:r w:rsidRPr="00F72EFF">
        <w:rPr>
          <w:rFonts w:ascii="Times New Roman" w:hAnsi="Times New Roman"/>
          <w:sz w:val="24"/>
          <w:szCs w:val="24"/>
        </w:rPr>
        <w:t>ископаемые».</w:t>
      </w:r>
      <w:r w:rsidRPr="00F72EFF">
        <w:rPr>
          <w:rFonts w:ascii="Times New Roman" w:hAnsi="Times New Roman"/>
          <w:spacing w:val="-57"/>
          <w:sz w:val="24"/>
          <w:szCs w:val="24"/>
        </w:rPr>
        <w:t xml:space="preserve"> </w:t>
      </w:r>
      <w:r w:rsidRPr="00F72EFF">
        <w:rPr>
          <w:rFonts w:ascii="Times New Roman" w:hAnsi="Times New Roman"/>
          <w:sz w:val="24"/>
          <w:szCs w:val="24"/>
        </w:rPr>
        <w:t>Заполнение</w:t>
      </w:r>
      <w:r w:rsidRPr="00F72EFF">
        <w:rPr>
          <w:rFonts w:ascii="Times New Roman" w:hAnsi="Times New Roman"/>
          <w:spacing w:val="2"/>
          <w:sz w:val="24"/>
          <w:szCs w:val="24"/>
        </w:rPr>
        <w:t xml:space="preserve"> </w:t>
      </w:r>
      <w:r w:rsidRPr="00F72EFF">
        <w:rPr>
          <w:rFonts w:ascii="Times New Roman" w:hAnsi="Times New Roman"/>
          <w:sz w:val="24"/>
          <w:szCs w:val="24"/>
        </w:rPr>
        <w:t>схемы</w:t>
      </w:r>
      <w:r w:rsidRPr="00F72EFF">
        <w:rPr>
          <w:rFonts w:ascii="Times New Roman" w:hAnsi="Times New Roman"/>
          <w:spacing w:val="-1"/>
          <w:sz w:val="24"/>
          <w:szCs w:val="24"/>
        </w:rPr>
        <w:t xml:space="preserve"> </w:t>
      </w:r>
      <w:r w:rsidRPr="00F72EFF">
        <w:rPr>
          <w:rFonts w:ascii="Times New Roman" w:hAnsi="Times New Roman"/>
          <w:sz w:val="24"/>
          <w:szCs w:val="24"/>
        </w:rPr>
        <w:t>«Воды суши»;  нахождение на карте морей и океанов*; зарисовка</w:t>
      </w:r>
      <w:r w:rsidRPr="00F72EFF">
        <w:rPr>
          <w:rFonts w:ascii="Times New Roman" w:hAnsi="Times New Roman"/>
          <w:spacing w:val="-4"/>
          <w:sz w:val="24"/>
          <w:szCs w:val="24"/>
        </w:rPr>
        <w:t xml:space="preserve"> </w:t>
      </w:r>
      <w:r w:rsidRPr="00F72EFF">
        <w:rPr>
          <w:rFonts w:ascii="Times New Roman" w:hAnsi="Times New Roman"/>
          <w:sz w:val="24"/>
          <w:szCs w:val="24"/>
        </w:rPr>
        <w:t>форм</w:t>
      </w:r>
      <w:r w:rsidRPr="00F72EFF">
        <w:rPr>
          <w:rFonts w:ascii="Times New Roman" w:hAnsi="Times New Roman"/>
          <w:spacing w:val="-4"/>
          <w:sz w:val="24"/>
          <w:szCs w:val="24"/>
        </w:rPr>
        <w:t xml:space="preserve"> </w:t>
      </w:r>
      <w:r w:rsidRPr="00F72EFF">
        <w:rPr>
          <w:rFonts w:ascii="Times New Roman" w:hAnsi="Times New Roman"/>
          <w:sz w:val="24"/>
          <w:szCs w:val="24"/>
        </w:rPr>
        <w:t>поверхности</w:t>
      </w:r>
      <w:r w:rsidRPr="00F72EFF">
        <w:rPr>
          <w:rFonts w:ascii="Times New Roman" w:hAnsi="Times New Roman"/>
          <w:spacing w:val="-2"/>
          <w:sz w:val="24"/>
          <w:szCs w:val="24"/>
        </w:rPr>
        <w:t xml:space="preserve"> </w:t>
      </w:r>
      <w:r w:rsidRPr="00F72EFF">
        <w:rPr>
          <w:rFonts w:ascii="Times New Roman" w:hAnsi="Times New Roman"/>
          <w:sz w:val="24"/>
          <w:szCs w:val="24"/>
        </w:rPr>
        <w:t>своей</w:t>
      </w:r>
      <w:r w:rsidRPr="00F72EFF">
        <w:rPr>
          <w:rFonts w:ascii="Times New Roman" w:hAnsi="Times New Roman"/>
          <w:spacing w:val="-5"/>
          <w:sz w:val="24"/>
          <w:szCs w:val="24"/>
        </w:rPr>
        <w:t xml:space="preserve"> </w:t>
      </w:r>
      <w:r w:rsidRPr="00F72EFF">
        <w:rPr>
          <w:rFonts w:ascii="Times New Roman" w:hAnsi="Times New Roman"/>
          <w:sz w:val="24"/>
          <w:szCs w:val="24"/>
        </w:rPr>
        <w:t>местности;   изготовление из пластил</w:t>
      </w:r>
      <w:r w:rsidRPr="00F72EFF">
        <w:rPr>
          <w:rFonts w:ascii="Times New Roman" w:hAnsi="Times New Roman"/>
          <w:sz w:val="24"/>
          <w:szCs w:val="24"/>
        </w:rPr>
        <w:t>и</w:t>
      </w:r>
      <w:r w:rsidRPr="00F72EFF">
        <w:rPr>
          <w:rFonts w:ascii="Times New Roman" w:hAnsi="Times New Roman"/>
          <w:sz w:val="24"/>
          <w:szCs w:val="24"/>
        </w:rPr>
        <w:lastRenderedPageBreak/>
        <w:t>на макетов форм поверхности суши;</w:t>
      </w:r>
      <w:r w:rsidRPr="00F72EFF">
        <w:rPr>
          <w:rFonts w:ascii="Times New Roman" w:hAnsi="Times New Roman"/>
          <w:spacing w:val="1"/>
          <w:sz w:val="24"/>
          <w:szCs w:val="24"/>
        </w:rPr>
        <w:t xml:space="preserve"> </w:t>
      </w:r>
      <w:r w:rsidRPr="00F72EFF">
        <w:rPr>
          <w:rFonts w:ascii="Times New Roman" w:hAnsi="Times New Roman"/>
          <w:sz w:val="24"/>
          <w:szCs w:val="24"/>
        </w:rPr>
        <w:t>изготовление</w:t>
      </w:r>
      <w:r w:rsidRPr="00F72EFF">
        <w:rPr>
          <w:rFonts w:ascii="Times New Roman" w:hAnsi="Times New Roman"/>
          <w:spacing w:val="-3"/>
          <w:sz w:val="24"/>
          <w:szCs w:val="24"/>
        </w:rPr>
        <w:t xml:space="preserve"> </w:t>
      </w:r>
      <w:r w:rsidRPr="00F72EFF">
        <w:rPr>
          <w:rFonts w:ascii="Times New Roman" w:hAnsi="Times New Roman"/>
          <w:sz w:val="24"/>
          <w:szCs w:val="24"/>
        </w:rPr>
        <w:t>плакатов</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тему</w:t>
      </w:r>
      <w:r w:rsidRPr="00F72EFF">
        <w:rPr>
          <w:rFonts w:ascii="Times New Roman" w:hAnsi="Times New Roman"/>
          <w:spacing w:val="-4"/>
          <w:sz w:val="24"/>
          <w:szCs w:val="24"/>
        </w:rPr>
        <w:t xml:space="preserve"> </w:t>
      </w:r>
      <w:r w:rsidRPr="00F72EFF">
        <w:rPr>
          <w:rFonts w:ascii="Times New Roman" w:hAnsi="Times New Roman"/>
          <w:sz w:val="24"/>
          <w:szCs w:val="24"/>
        </w:rPr>
        <w:t>«Охрана</w:t>
      </w:r>
      <w:r w:rsidRPr="00F72EFF">
        <w:rPr>
          <w:rFonts w:ascii="Times New Roman" w:hAnsi="Times New Roman"/>
          <w:spacing w:val="-2"/>
          <w:sz w:val="24"/>
          <w:szCs w:val="24"/>
        </w:rPr>
        <w:t xml:space="preserve"> </w:t>
      </w:r>
      <w:r w:rsidRPr="00F72EFF">
        <w:rPr>
          <w:rFonts w:ascii="Times New Roman" w:hAnsi="Times New Roman"/>
          <w:sz w:val="24"/>
          <w:szCs w:val="24"/>
        </w:rPr>
        <w:t>воды,</w:t>
      </w:r>
      <w:r w:rsidRPr="00F72EFF">
        <w:rPr>
          <w:rFonts w:ascii="Times New Roman" w:hAnsi="Times New Roman"/>
          <w:spacing w:val="-4"/>
          <w:sz w:val="24"/>
          <w:szCs w:val="24"/>
        </w:rPr>
        <w:t xml:space="preserve"> </w:t>
      </w:r>
      <w:r w:rsidRPr="00F72EFF">
        <w:rPr>
          <w:rFonts w:ascii="Times New Roman" w:hAnsi="Times New Roman"/>
          <w:sz w:val="24"/>
          <w:szCs w:val="24"/>
        </w:rPr>
        <w:t xml:space="preserve">воздуха, почвы».  </w:t>
      </w:r>
      <w:r w:rsidRPr="00F72EFF">
        <w:rPr>
          <w:rFonts w:ascii="Times New Roman" w:hAnsi="Times New Roman"/>
          <w:b/>
          <w:sz w:val="24"/>
          <w:szCs w:val="24"/>
        </w:rPr>
        <w:t>Опыты</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свойства</w:t>
      </w:r>
      <w:r w:rsidRPr="00F72EFF">
        <w:rPr>
          <w:rFonts w:ascii="Times New Roman" w:hAnsi="Times New Roman"/>
          <w:spacing w:val="-3"/>
          <w:sz w:val="24"/>
          <w:szCs w:val="24"/>
        </w:rPr>
        <w:t xml:space="preserve"> </w:t>
      </w:r>
      <w:r w:rsidRPr="00F72EFF">
        <w:rPr>
          <w:rFonts w:ascii="Times New Roman" w:hAnsi="Times New Roman"/>
          <w:sz w:val="24"/>
          <w:szCs w:val="24"/>
        </w:rPr>
        <w:t>почвы,</w:t>
      </w:r>
      <w:r w:rsidRPr="00F72EFF">
        <w:rPr>
          <w:rFonts w:ascii="Times New Roman" w:hAnsi="Times New Roman"/>
          <w:spacing w:val="-3"/>
          <w:sz w:val="24"/>
          <w:szCs w:val="24"/>
        </w:rPr>
        <w:t xml:space="preserve"> </w:t>
      </w:r>
      <w:r w:rsidRPr="00F72EFF">
        <w:rPr>
          <w:rFonts w:ascii="Times New Roman" w:hAnsi="Times New Roman"/>
          <w:sz w:val="24"/>
          <w:szCs w:val="24"/>
        </w:rPr>
        <w:t>состояние</w:t>
      </w:r>
      <w:r w:rsidRPr="00F72EFF">
        <w:rPr>
          <w:rFonts w:ascii="Times New Roman" w:hAnsi="Times New Roman"/>
          <w:spacing w:val="-3"/>
          <w:sz w:val="24"/>
          <w:szCs w:val="24"/>
        </w:rPr>
        <w:t xml:space="preserve"> </w:t>
      </w:r>
      <w:r w:rsidRPr="00F72EFF">
        <w:rPr>
          <w:rFonts w:ascii="Times New Roman" w:hAnsi="Times New Roman"/>
          <w:sz w:val="24"/>
          <w:szCs w:val="24"/>
        </w:rPr>
        <w:t>воды,</w:t>
      </w:r>
      <w:r w:rsidRPr="00F72EFF">
        <w:rPr>
          <w:rFonts w:ascii="Times New Roman" w:hAnsi="Times New Roman"/>
          <w:spacing w:val="-4"/>
          <w:sz w:val="24"/>
          <w:szCs w:val="24"/>
        </w:rPr>
        <w:t xml:space="preserve"> </w:t>
      </w:r>
      <w:r w:rsidRPr="00F72EFF">
        <w:rPr>
          <w:rFonts w:ascii="Times New Roman" w:hAnsi="Times New Roman"/>
          <w:sz w:val="24"/>
          <w:szCs w:val="24"/>
        </w:rPr>
        <w:t>сво</w:t>
      </w:r>
      <w:r w:rsidRPr="00F72EFF">
        <w:rPr>
          <w:rFonts w:ascii="Times New Roman" w:hAnsi="Times New Roman"/>
          <w:sz w:val="24"/>
          <w:szCs w:val="24"/>
        </w:rPr>
        <w:t>й</w:t>
      </w:r>
      <w:r w:rsidRPr="00F72EFF">
        <w:rPr>
          <w:rFonts w:ascii="Times New Roman" w:hAnsi="Times New Roman"/>
          <w:sz w:val="24"/>
          <w:szCs w:val="24"/>
        </w:rPr>
        <w:t>ства</w:t>
      </w:r>
      <w:r w:rsidRPr="00F72EFF">
        <w:rPr>
          <w:rFonts w:ascii="Times New Roman" w:hAnsi="Times New Roman"/>
          <w:spacing w:val="-4"/>
          <w:sz w:val="24"/>
          <w:szCs w:val="24"/>
        </w:rPr>
        <w:t xml:space="preserve"> </w:t>
      </w:r>
      <w:r w:rsidRPr="00F72EFF">
        <w:rPr>
          <w:rFonts w:ascii="Times New Roman" w:hAnsi="Times New Roman"/>
          <w:sz w:val="24"/>
          <w:szCs w:val="24"/>
        </w:rPr>
        <w:t>полезных</w:t>
      </w:r>
      <w:r w:rsidRPr="00F72EFF">
        <w:rPr>
          <w:rFonts w:ascii="Times New Roman" w:hAnsi="Times New Roman"/>
          <w:spacing w:val="-3"/>
          <w:sz w:val="24"/>
          <w:szCs w:val="24"/>
        </w:rPr>
        <w:t xml:space="preserve"> </w:t>
      </w:r>
      <w:r w:rsidRPr="00F72EFF">
        <w:rPr>
          <w:rFonts w:ascii="Times New Roman" w:hAnsi="Times New Roman"/>
          <w:sz w:val="24"/>
          <w:szCs w:val="24"/>
        </w:rPr>
        <w:t>ископаемых.</w:t>
      </w:r>
    </w:p>
    <w:p w:rsidR="007B0292" w:rsidRPr="00F72EFF" w:rsidRDefault="007B0292" w:rsidP="007B0292">
      <w:pPr>
        <w:spacing w:after="0" w:line="240" w:lineRule="auto"/>
        <w:rPr>
          <w:sz w:val="24"/>
          <w:szCs w:val="24"/>
        </w:rPr>
      </w:pPr>
      <w:r w:rsidRPr="00F72EFF">
        <w:rPr>
          <w:b/>
          <w:sz w:val="24"/>
          <w:szCs w:val="24"/>
        </w:rPr>
        <w:t>Межпредметные</w:t>
      </w:r>
      <w:r w:rsidRPr="00F72EFF">
        <w:rPr>
          <w:b/>
          <w:spacing w:val="-4"/>
          <w:sz w:val="24"/>
          <w:szCs w:val="24"/>
        </w:rPr>
        <w:t xml:space="preserve"> </w:t>
      </w:r>
      <w:r w:rsidRPr="00F72EFF">
        <w:rPr>
          <w:b/>
          <w:sz w:val="24"/>
          <w:szCs w:val="24"/>
        </w:rPr>
        <w:t>связи:</w:t>
      </w:r>
      <w:r w:rsidRPr="00F72EFF">
        <w:rPr>
          <w:b/>
          <w:spacing w:val="-5"/>
          <w:sz w:val="24"/>
          <w:szCs w:val="24"/>
        </w:rPr>
        <w:t xml:space="preserve"> </w:t>
      </w:r>
      <w:r w:rsidRPr="00F72EFF">
        <w:rPr>
          <w:sz w:val="24"/>
          <w:szCs w:val="24"/>
        </w:rPr>
        <w:t>«Живой</w:t>
      </w:r>
      <w:r w:rsidRPr="00F72EFF">
        <w:rPr>
          <w:spacing w:val="-6"/>
          <w:sz w:val="24"/>
          <w:szCs w:val="24"/>
        </w:rPr>
        <w:t xml:space="preserve"> </w:t>
      </w:r>
      <w:r w:rsidRPr="00F72EFF">
        <w:rPr>
          <w:sz w:val="24"/>
          <w:szCs w:val="24"/>
        </w:rPr>
        <w:t>мир»,</w:t>
      </w:r>
      <w:r w:rsidRPr="00F72EFF">
        <w:rPr>
          <w:spacing w:val="-4"/>
          <w:sz w:val="24"/>
          <w:szCs w:val="24"/>
        </w:rPr>
        <w:t xml:space="preserve"> </w:t>
      </w:r>
      <w:r w:rsidRPr="00F72EFF">
        <w:rPr>
          <w:sz w:val="24"/>
          <w:szCs w:val="24"/>
        </w:rPr>
        <w:t>ручной</w:t>
      </w:r>
      <w:r w:rsidRPr="00F72EFF">
        <w:rPr>
          <w:spacing w:val="-2"/>
          <w:sz w:val="24"/>
          <w:szCs w:val="24"/>
        </w:rPr>
        <w:t xml:space="preserve"> </w:t>
      </w:r>
      <w:r w:rsidRPr="00F72EFF">
        <w:rPr>
          <w:sz w:val="24"/>
          <w:szCs w:val="24"/>
        </w:rPr>
        <w:t>труд,</w:t>
      </w:r>
      <w:r w:rsidRPr="00F72EFF">
        <w:rPr>
          <w:spacing w:val="-1"/>
          <w:sz w:val="24"/>
          <w:szCs w:val="24"/>
        </w:rPr>
        <w:t xml:space="preserve"> </w:t>
      </w:r>
      <w:r w:rsidRPr="00F72EFF">
        <w:rPr>
          <w:sz w:val="24"/>
          <w:szCs w:val="24"/>
        </w:rPr>
        <w:t>изобразительная</w:t>
      </w:r>
      <w:r w:rsidRPr="00F72EFF">
        <w:rPr>
          <w:spacing w:val="-4"/>
          <w:sz w:val="24"/>
          <w:szCs w:val="24"/>
        </w:rPr>
        <w:t xml:space="preserve"> </w:t>
      </w:r>
      <w:r w:rsidRPr="00F72EFF">
        <w:rPr>
          <w:sz w:val="24"/>
          <w:szCs w:val="24"/>
        </w:rPr>
        <w:t xml:space="preserve">деятельность.   </w:t>
      </w:r>
      <w:r w:rsidRPr="00F72EFF">
        <w:rPr>
          <w:b/>
          <w:sz w:val="24"/>
          <w:szCs w:val="24"/>
        </w:rPr>
        <w:t xml:space="preserve">Экскурсии </w:t>
      </w:r>
      <w:r w:rsidRPr="00F72EFF">
        <w:rPr>
          <w:sz w:val="24"/>
          <w:szCs w:val="24"/>
        </w:rPr>
        <w:t>к местным природным объектам (почвенные обн</w:t>
      </w:r>
      <w:r w:rsidRPr="00F72EFF">
        <w:rPr>
          <w:sz w:val="24"/>
          <w:szCs w:val="24"/>
        </w:rPr>
        <w:t>а</w:t>
      </w:r>
      <w:r w:rsidRPr="00F72EFF">
        <w:rPr>
          <w:sz w:val="24"/>
          <w:szCs w:val="24"/>
        </w:rPr>
        <w:t>жения, формы</w:t>
      </w:r>
      <w:r w:rsidRPr="00F72EFF">
        <w:rPr>
          <w:spacing w:val="-57"/>
          <w:sz w:val="24"/>
          <w:szCs w:val="24"/>
        </w:rPr>
        <w:t xml:space="preserve"> </w:t>
      </w:r>
      <w:r w:rsidRPr="00F72EFF">
        <w:rPr>
          <w:sz w:val="24"/>
          <w:szCs w:val="24"/>
        </w:rPr>
        <w:t>поверхности земли,</w:t>
      </w:r>
      <w:r w:rsidRPr="00F72EFF">
        <w:rPr>
          <w:spacing w:val="1"/>
          <w:sz w:val="24"/>
          <w:szCs w:val="24"/>
        </w:rPr>
        <w:t xml:space="preserve"> </w:t>
      </w:r>
      <w:r w:rsidRPr="00F72EFF">
        <w:rPr>
          <w:sz w:val="24"/>
          <w:szCs w:val="24"/>
        </w:rPr>
        <w:t>водоемы).</w:t>
      </w:r>
    </w:p>
    <w:p w:rsidR="00B221BB" w:rsidRPr="00F72EFF" w:rsidRDefault="000C1220" w:rsidP="00B221BB">
      <w:pPr>
        <w:pStyle w:val="3"/>
        <w:keepNext w:val="0"/>
        <w:keepLines w:val="0"/>
        <w:widowControl w:val="0"/>
        <w:tabs>
          <w:tab w:val="left" w:pos="364"/>
        </w:tabs>
        <w:autoSpaceDE w:val="0"/>
        <w:spacing w:before="0"/>
        <w:rPr>
          <w:rFonts w:ascii="Times New Roman" w:hAnsi="Times New Roman" w:cs="Times New Roman"/>
          <w:color w:val="auto"/>
        </w:rPr>
      </w:pPr>
      <w:r w:rsidRPr="00F72EFF">
        <w:rPr>
          <w:rFonts w:ascii="Times New Roman" w:hAnsi="Times New Roman" w:cs="Times New Roman"/>
          <w:b/>
          <w:color w:val="auto"/>
        </w:rPr>
        <w:t>3.Растительный</w:t>
      </w:r>
      <w:r w:rsidRPr="00F72EFF">
        <w:rPr>
          <w:rFonts w:ascii="Times New Roman" w:hAnsi="Times New Roman" w:cs="Times New Roman"/>
          <w:b/>
          <w:color w:val="auto"/>
          <w:spacing w:val="-1"/>
        </w:rPr>
        <w:t xml:space="preserve"> </w:t>
      </w:r>
      <w:r w:rsidRPr="00F72EFF">
        <w:rPr>
          <w:rFonts w:ascii="Times New Roman" w:hAnsi="Times New Roman" w:cs="Times New Roman"/>
          <w:b/>
          <w:color w:val="auto"/>
        </w:rPr>
        <w:t>мир</w:t>
      </w:r>
      <w:r w:rsidRPr="00F72EFF">
        <w:rPr>
          <w:rFonts w:ascii="Times New Roman" w:hAnsi="Times New Roman" w:cs="Times New Roman"/>
          <w:b/>
          <w:color w:val="auto"/>
          <w:spacing w:val="-2"/>
        </w:rPr>
        <w:t xml:space="preserve"> </w:t>
      </w:r>
      <w:r w:rsidRPr="00F72EFF">
        <w:rPr>
          <w:rFonts w:ascii="Times New Roman" w:hAnsi="Times New Roman" w:cs="Times New Roman"/>
          <w:b/>
          <w:color w:val="auto"/>
        </w:rPr>
        <w:t>Земли</w:t>
      </w:r>
      <w:r w:rsidR="00B221BB" w:rsidRPr="00F72EFF">
        <w:rPr>
          <w:rFonts w:ascii="Times New Roman" w:hAnsi="Times New Roman" w:cs="Times New Roman"/>
          <w:color w:val="auto"/>
        </w:rPr>
        <w:t>.</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 xml:space="preserve"> Разнообразие</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растительного</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мира.</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Части</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растения. Среда обитания растений (растения леса, поля, сада, огорода, луга, водоемов).</w:t>
      </w:r>
      <w:r w:rsidRPr="00F72EFF">
        <w:rPr>
          <w:rFonts w:ascii="Times New Roman" w:hAnsi="Times New Roman" w:cs="Times New Roman"/>
          <w:color w:val="auto"/>
          <w:spacing w:val="-57"/>
        </w:rPr>
        <w:t xml:space="preserve"> </w:t>
      </w:r>
      <w:r w:rsidRPr="00F72EFF">
        <w:rPr>
          <w:rFonts w:ascii="Times New Roman" w:hAnsi="Times New Roman" w:cs="Times New Roman"/>
          <w:color w:val="auto"/>
        </w:rPr>
        <w:t>Деревья,</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кустарники,</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травы.</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Части</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растения.   Дикорастущие</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и</w:t>
      </w:r>
      <w:r w:rsidRPr="00F72EFF">
        <w:rPr>
          <w:rFonts w:ascii="Times New Roman" w:hAnsi="Times New Roman" w:cs="Times New Roman"/>
          <w:color w:val="auto"/>
          <w:spacing w:val="-6"/>
        </w:rPr>
        <w:t xml:space="preserve"> </w:t>
      </w:r>
      <w:r w:rsidRPr="00F72EFF">
        <w:rPr>
          <w:rFonts w:ascii="Times New Roman" w:hAnsi="Times New Roman" w:cs="Times New Roman"/>
          <w:color w:val="auto"/>
        </w:rPr>
        <w:t>культурные</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растения.   Деревья.</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Деревья</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лиственные</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(дикорастущие</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и</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культурные,</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сезонные</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изменения).  Береза,</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клен,</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тополь,</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дуб,</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липа.</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Яблоня,</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груша, вишня.   Деревья</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хвойные</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(сезонные</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изменения).</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Ель,</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сосна,</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лиственница. Кустарники</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(дикорастущие</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и</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культурные,</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сезонные</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изменения).</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Лещина,</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боярышник,</w:t>
      </w:r>
      <w:r w:rsidRPr="00F72EFF">
        <w:rPr>
          <w:rFonts w:ascii="Times New Roman" w:hAnsi="Times New Roman" w:cs="Times New Roman"/>
          <w:color w:val="auto"/>
          <w:spacing w:val="-57"/>
        </w:rPr>
        <w:t xml:space="preserve"> </w:t>
      </w:r>
      <w:r w:rsidRPr="00F72EFF">
        <w:rPr>
          <w:rFonts w:ascii="Times New Roman" w:hAnsi="Times New Roman" w:cs="Times New Roman"/>
          <w:color w:val="auto"/>
        </w:rPr>
        <w:t>жасмин, сирень, смородина,</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крыжовник, малина.   Травы</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(дикорастущие</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и</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культурные).</w:t>
      </w:r>
      <w:r w:rsidRPr="00F72EFF">
        <w:rPr>
          <w:rFonts w:ascii="Times New Roman" w:hAnsi="Times New Roman" w:cs="Times New Roman"/>
          <w:color w:val="auto"/>
          <w:spacing w:val="-1"/>
        </w:rPr>
        <w:t xml:space="preserve"> </w:t>
      </w:r>
      <w:r w:rsidRPr="00F72EFF">
        <w:rPr>
          <w:rFonts w:ascii="Times New Roman" w:hAnsi="Times New Roman" w:cs="Times New Roman"/>
          <w:color w:val="auto"/>
        </w:rPr>
        <w:t>Подорожник.</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Одуванчик,</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ромашка,</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укроп,</w:t>
      </w:r>
      <w:r w:rsidRPr="00F72EFF">
        <w:rPr>
          <w:rFonts w:ascii="Times New Roman" w:hAnsi="Times New Roman" w:cs="Times New Roman"/>
          <w:color w:val="auto"/>
          <w:spacing w:val="-57"/>
        </w:rPr>
        <w:t xml:space="preserve"> </w:t>
      </w:r>
      <w:r w:rsidRPr="00F72EFF">
        <w:rPr>
          <w:rFonts w:ascii="Times New Roman" w:hAnsi="Times New Roman" w:cs="Times New Roman"/>
          <w:color w:val="auto"/>
        </w:rPr>
        <w:t>петрушка.   Декоративные</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растения. Астра,</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пион,</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роза,</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флокс,</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гво</w:t>
      </w:r>
      <w:r w:rsidRPr="00F72EFF">
        <w:rPr>
          <w:rFonts w:ascii="Times New Roman" w:hAnsi="Times New Roman" w:cs="Times New Roman"/>
          <w:color w:val="auto"/>
        </w:rPr>
        <w:t>з</w:t>
      </w:r>
      <w:r w:rsidRPr="00F72EFF">
        <w:rPr>
          <w:rFonts w:ascii="Times New Roman" w:hAnsi="Times New Roman" w:cs="Times New Roman"/>
          <w:color w:val="auto"/>
        </w:rPr>
        <w:t>дика</w:t>
      </w:r>
      <w:r w:rsidRPr="00F72EFF">
        <w:rPr>
          <w:rFonts w:ascii="Times New Roman" w:hAnsi="Times New Roman" w:cs="Times New Roman"/>
          <w:color w:val="auto"/>
          <w:spacing w:val="-2"/>
        </w:rPr>
        <w:t xml:space="preserve"> </w:t>
      </w:r>
      <w:r w:rsidRPr="00F72EFF">
        <w:rPr>
          <w:rFonts w:ascii="Times New Roman" w:hAnsi="Times New Roman" w:cs="Times New Roman"/>
          <w:color w:val="auto"/>
        </w:rPr>
        <w:t>и</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др.</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Внешний</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вид.</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Места</w:t>
      </w:r>
      <w:r w:rsidRPr="00F72EFF">
        <w:rPr>
          <w:rFonts w:ascii="Times New Roman" w:hAnsi="Times New Roman" w:cs="Times New Roman"/>
          <w:color w:val="auto"/>
          <w:spacing w:val="-57"/>
        </w:rPr>
        <w:t xml:space="preserve"> </w:t>
      </w:r>
      <w:r w:rsidRPr="00F72EFF">
        <w:rPr>
          <w:rFonts w:ascii="Times New Roman" w:hAnsi="Times New Roman" w:cs="Times New Roman"/>
          <w:color w:val="auto"/>
        </w:rPr>
        <w:t>произрастания. Лекарственные</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растения. Алоэ,</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зверобой</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и</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др.</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Правила</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сбора.</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Использование.   Комнатные растения. Герань, бегония, фиалка и др. Уход. Значение.</w:t>
      </w:r>
      <w:r w:rsidRPr="00F72EFF">
        <w:rPr>
          <w:rFonts w:ascii="Times New Roman" w:hAnsi="Times New Roman" w:cs="Times New Roman"/>
          <w:color w:val="auto"/>
          <w:spacing w:val="1"/>
        </w:rPr>
        <w:t xml:space="preserve"> </w:t>
      </w:r>
      <w:proofErr w:type="gramStart"/>
      <w:r w:rsidRPr="00F72EFF">
        <w:rPr>
          <w:rFonts w:ascii="Times New Roman" w:hAnsi="Times New Roman" w:cs="Times New Roman"/>
          <w:color w:val="auto"/>
        </w:rPr>
        <w:t>Береги</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растения</w:t>
      </w:r>
      <w:r w:rsidRPr="00F72EFF">
        <w:rPr>
          <w:rFonts w:ascii="Times New Roman" w:hAnsi="Times New Roman" w:cs="Times New Roman"/>
          <w:color w:val="auto"/>
          <w:spacing w:val="-2"/>
        </w:rPr>
        <w:t xml:space="preserve"> </w:t>
      </w:r>
      <w:r w:rsidR="00B221BB" w:rsidRPr="00F72EFF">
        <w:rPr>
          <w:rFonts w:ascii="Times New Roman" w:hAnsi="Times New Roman" w:cs="Times New Roman"/>
          <w:color w:val="auto"/>
          <w:spacing w:val="-2"/>
        </w:rPr>
        <w:t xml:space="preserve">   </w:t>
      </w:r>
      <w:r w:rsidRPr="00F72EFF">
        <w:rPr>
          <w:rFonts w:ascii="Times New Roman" w:hAnsi="Times New Roman" w:cs="Times New Roman"/>
          <w:color w:val="auto"/>
        </w:rPr>
        <w:t>(Почему</w:t>
      </w:r>
      <w:r w:rsidRPr="00F72EFF">
        <w:rPr>
          <w:rFonts w:ascii="Times New Roman" w:hAnsi="Times New Roman" w:cs="Times New Roman"/>
          <w:color w:val="auto"/>
          <w:spacing w:val="-5"/>
        </w:rPr>
        <w:t xml:space="preserve"> </w:t>
      </w:r>
      <w:r w:rsidRPr="00F72EFF">
        <w:rPr>
          <w:rFonts w:ascii="Times New Roman" w:hAnsi="Times New Roman" w:cs="Times New Roman"/>
          <w:color w:val="auto"/>
        </w:rPr>
        <w:t>нужно</w:t>
      </w:r>
      <w:r w:rsidRPr="00F72EFF">
        <w:rPr>
          <w:rFonts w:ascii="Times New Roman" w:hAnsi="Times New Roman" w:cs="Times New Roman"/>
          <w:color w:val="auto"/>
          <w:spacing w:val="-4"/>
        </w:rPr>
        <w:t xml:space="preserve"> </w:t>
      </w:r>
      <w:r w:rsidRPr="00F72EFF">
        <w:rPr>
          <w:rFonts w:ascii="Times New Roman" w:hAnsi="Times New Roman" w:cs="Times New Roman"/>
          <w:color w:val="auto"/>
        </w:rPr>
        <w:t>беречь</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растения.</w:t>
      </w:r>
      <w:proofErr w:type="gramEnd"/>
      <w:r w:rsidR="00B221BB" w:rsidRPr="00F72EFF">
        <w:rPr>
          <w:rFonts w:ascii="Times New Roman" w:hAnsi="Times New Roman" w:cs="Times New Roman"/>
          <w:color w:val="auto"/>
        </w:rPr>
        <w:t xml:space="preserve">    </w:t>
      </w:r>
      <w:r w:rsidRPr="00F72EFF">
        <w:rPr>
          <w:rFonts w:ascii="Times New Roman" w:hAnsi="Times New Roman" w:cs="Times New Roman"/>
          <w:color w:val="auto"/>
          <w:spacing w:val="-1"/>
        </w:rPr>
        <w:t xml:space="preserve"> </w:t>
      </w:r>
      <w:proofErr w:type="gramStart"/>
      <w:r w:rsidRPr="00F72EFF">
        <w:rPr>
          <w:rFonts w:ascii="Times New Roman" w:hAnsi="Times New Roman" w:cs="Times New Roman"/>
          <w:color w:val="auto"/>
        </w:rPr>
        <w:t>Красная</w:t>
      </w:r>
      <w:r w:rsidRPr="00F72EFF">
        <w:rPr>
          <w:rFonts w:ascii="Times New Roman" w:hAnsi="Times New Roman" w:cs="Times New Roman"/>
          <w:color w:val="auto"/>
          <w:spacing w:val="-3"/>
        </w:rPr>
        <w:t xml:space="preserve"> </w:t>
      </w:r>
      <w:r w:rsidRPr="00F72EFF">
        <w:rPr>
          <w:rFonts w:ascii="Times New Roman" w:hAnsi="Times New Roman" w:cs="Times New Roman"/>
          <w:color w:val="auto"/>
        </w:rPr>
        <w:t>книга).</w:t>
      </w:r>
      <w:proofErr w:type="gramEnd"/>
    </w:p>
    <w:p w:rsidR="00B221BB" w:rsidRPr="00F72EFF" w:rsidRDefault="00B221BB" w:rsidP="00B221BB">
      <w:pPr>
        <w:pStyle w:val="3"/>
        <w:keepNext w:val="0"/>
        <w:keepLines w:val="0"/>
        <w:widowControl w:val="0"/>
        <w:tabs>
          <w:tab w:val="left" w:pos="364"/>
        </w:tabs>
        <w:autoSpaceDE w:val="0"/>
        <w:spacing w:before="0"/>
        <w:rPr>
          <w:color w:val="auto"/>
        </w:rPr>
      </w:pPr>
      <w:r w:rsidRPr="00F72EFF">
        <w:rPr>
          <w:rFonts w:ascii="Times New Roman" w:hAnsi="Times New Roman" w:cs="Times New Roman"/>
          <w:color w:val="auto"/>
        </w:rPr>
        <w:t xml:space="preserve"> </w:t>
      </w:r>
      <w:r w:rsidRPr="00F72EFF">
        <w:rPr>
          <w:b/>
          <w:color w:val="auto"/>
        </w:rPr>
        <w:t>Практические</w:t>
      </w:r>
      <w:r w:rsidRPr="00F72EFF">
        <w:rPr>
          <w:b/>
          <w:color w:val="auto"/>
          <w:spacing w:val="-3"/>
        </w:rPr>
        <w:t xml:space="preserve"> </w:t>
      </w:r>
      <w:r w:rsidRPr="00F72EFF">
        <w:rPr>
          <w:b/>
          <w:color w:val="auto"/>
        </w:rPr>
        <w:t>работы</w:t>
      </w:r>
      <w:r w:rsidRPr="00F72EFF">
        <w:rPr>
          <w:color w:val="auto"/>
        </w:rPr>
        <w:t>: зарисовки</w:t>
      </w:r>
      <w:r w:rsidRPr="00F72EFF">
        <w:rPr>
          <w:color w:val="auto"/>
          <w:spacing w:val="3"/>
        </w:rPr>
        <w:t xml:space="preserve"> </w:t>
      </w:r>
      <w:r w:rsidRPr="00F72EFF">
        <w:rPr>
          <w:color w:val="auto"/>
        </w:rPr>
        <w:t>деревьев,</w:t>
      </w:r>
      <w:r w:rsidRPr="00F72EFF">
        <w:rPr>
          <w:color w:val="auto"/>
          <w:spacing w:val="3"/>
        </w:rPr>
        <w:t xml:space="preserve"> </w:t>
      </w:r>
      <w:r w:rsidRPr="00F72EFF">
        <w:rPr>
          <w:color w:val="auto"/>
        </w:rPr>
        <w:t>кустарников,</w:t>
      </w:r>
      <w:r w:rsidRPr="00F72EFF">
        <w:rPr>
          <w:color w:val="auto"/>
          <w:spacing w:val="7"/>
        </w:rPr>
        <w:t xml:space="preserve"> </w:t>
      </w:r>
      <w:r w:rsidRPr="00F72EFF">
        <w:rPr>
          <w:color w:val="auto"/>
        </w:rPr>
        <w:t>трав;</w:t>
      </w:r>
      <w:r w:rsidRPr="00F72EFF">
        <w:rPr>
          <w:color w:val="auto"/>
          <w:spacing w:val="1"/>
        </w:rPr>
        <w:t xml:space="preserve"> </w:t>
      </w:r>
      <w:r w:rsidRPr="00F72EFF">
        <w:rPr>
          <w:color w:val="auto"/>
        </w:rPr>
        <w:t>выделение</w:t>
      </w:r>
      <w:r w:rsidRPr="00F72EFF">
        <w:rPr>
          <w:color w:val="auto"/>
          <w:spacing w:val="-4"/>
        </w:rPr>
        <w:t xml:space="preserve"> </w:t>
      </w:r>
      <w:r w:rsidRPr="00F72EFF">
        <w:rPr>
          <w:color w:val="auto"/>
        </w:rPr>
        <w:t>составных</w:t>
      </w:r>
      <w:r w:rsidRPr="00F72EFF">
        <w:rPr>
          <w:color w:val="auto"/>
          <w:spacing w:val="-6"/>
        </w:rPr>
        <w:t xml:space="preserve"> </w:t>
      </w:r>
      <w:r w:rsidRPr="00F72EFF">
        <w:rPr>
          <w:color w:val="auto"/>
        </w:rPr>
        <w:t>частей</w:t>
      </w:r>
      <w:r w:rsidRPr="00F72EFF">
        <w:rPr>
          <w:color w:val="auto"/>
          <w:spacing w:val="-4"/>
        </w:rPr>
        <w:t xml:space="preserve"> </w:t>
      </w:r>
      <w:r w:rsidRPr="00F72EFF">
        <w:rPr>
          <w:color w:val="auto"/>
        </w:rPr>
        <w:t>(органов)</w:t>
      </w:r>
      <w:r w:rsidRPr="00F72EFF">
        <w:rPr>
          <w:color w:val="auto"/>
          <w:spacing w:val="-5"/>
        </w:rPr>
        <w:t xml:space="preserve"> </w:t>
      </w:r>
      <w:r w:rsidRPr="00F72EFF">
        <w:rPr>
          <w:color w:val="auto"/>
        </w:rPr>
        <w:t xml:space="preserve">растений; </w:t>
      </w:r>
      <w:r w:rsidRPr="00F72EFF">
        <w:rPr>
          <w:color w:val="auto"/>
          <w:spacing w:val="-57"/>
        </w:rPr>
        <w:t xml:space="preserve"> </w:t>
      </w:r>
      <w:r w:rsidRPr="00F72EFF">
        <w:rPr>
          <w:color w:val="auto"/>
        </w:rPr>
        <w:t>изготовление</w:t>
      </w:r>
      <w:r w:rsidRPr="00F72EFF">
        <w:rPr>
          <w:color w:val="auto"/>
          <w:spacing w:val="-2"/>
        </w:rPr>
        <w:t xml:space="preserve"> </w:t>
      </w:r>
      <w:r w:rsidRPr="00F72EFF">
        <w:rPr>
          <w:color w:val="auto"/>
        </w:rPr>
        <w:t>гербариев отдельных</w:t>
      </w:r>
      <w:r w:rsidRPr="00F72EFF">
        <w:rPr>
          <w:color w:val="auto"/>
          <w:spacing w:val="-2"/>
        </w:rPr>
        <w:t xml:space="preserve"> </w:t>
      </w:r>
      <w:r w:rsidRPr="00F72EFF">
        <w:rPr>
          <w:color w:val="auto"/>
        </w:rPr>
        <w:t>растений;  сезонные наблюдения за растениями;</w:t>
      </w:r>
      <w:r w:rsidRPr="00F72EFF">
        <w:rPr>
          <w:color w:val="auto"/>
          <w:spacing w:val="1"/>
        </w:rPr>
        <w:t xml:space="preserve"> </w:t>
      </w:r>
      <w:r w:rsidRPr="00F72EFF">
        <w:rPr>
          <w:color w:val="auto"/>
        </w:rPr>
        <w:t>зарисовка</w:t>
      </w:r>
      <w:r w:rsidRPr="00F72EFF">
        <w:rPr>
          <w:color w:val="auto"/>
          <w:spacing w:val="-3"/>
        </w:rPr>
        <w:t xml:space="preserve"> </w:t>
      </w:r>
      <w:r w:rsidRPr="00F72EFF">
        <w:rPr>
          <w:color w:val="auto"/>
        </w:rPr>
        <w:t>растений</w:t>
      </w:r>
      <w:r w:rsidRPr="00F72EFF">
        <w:rPr>
          <w:color w:val="auto"/>
          <w:spacing w:val="-1"/>
        </w:rPr>
        <w:t xml:space="preserve"> </w:t>
      </w:r>
      <w:r w:rsidRPr="00F72EFF">
        <w:rPr>
          <w:color w:val="auto"/>
        </w:rPr>
        <w:t>в</w:t>
      </w:r>
      <w:r w:rsidRPr="00F72EFF">
        <w:rPr>
          <w:color w:val="auto"/>
          <w:spacing w:val="-5"/>
        </w:rPr>
        <w:t xml:space="preserve"> </w:t>
      </w:r>
      <w:r w:rsidRPr="00F72EFF">
        <w:rPr>
          <w:color w:val="auto"/>
        </w:rPr>
        <w:t>разные</w:t>
      </w:r>
      <w:r w:rsidRPr="00F72EFF">
        <w:rPr>
          <w:color w:val="auto"/>
          <w:spacing w:val="-3"/>
        </w:rPr>
        <w:t xml:space="preserve"> </w:t>
      </w:r>
      <w:r w:rsidRPr="00F72EFF">
        <w:rPr>
          <w:color w:val="auto"/>
        </w:rPr>
        <w:t>времена</w:t>
      </w:r>
      <w:r w:rsidRPr="00F72EFF">
        <w:rPr>
          <w:color w:val="auto"/>
          <w:spacing w:val="-2"/>
        </w:rPr>
        <w:t xml:space="preserve"> </w:t>
      </w:r>
      <w:r w:rsidRPr="00F72EFF">
        <w:rPr>
          <w:color w:val="auto"/>
        </w:rPr>
        <w:t>года;  заполнение</w:t>
      </w:r>
      <w:r w:rsidRPr="00F72EFF">
        <w:rPr>
          <w:color w:val="auto"/>
          <w:spacing w:val="-2"/>
        </w:rPr>
        <w:t xml:space="preserve"> </w:t>
      </w:r>
      <w:r w:rsidRPr="00F72EFF">
        <w:rPr>
          <w:color w:val="auto"/>
        </w:rPr>
        <w:t>таблиц;  игры</w:t>
      </w:r>
      <w:r w:rsidRPr="00F72EFF">
        <w:rPr>
          <w:color w:val="auto"/>
          <w:spacing w:val="-5"/>
        </w:rPr>
        <w:t xml:space="preserve"> </w:t>
      </w:r>
      <w:r w:rsidRPr="00F72EFF">
        <w:rPr>
          <w:color w:val="auto"/>
        </w:rPr>
        <w:t>на</w:t>
      </w:r>
      <w:r w:rsidRPr="00F72EFF">
        <w:rPr>
          <w:color w:val="auto"/>
          <w:spacing w:val="-3"/>
        </w:rPr>
        <w:t xml:space="preserve"> </w:t>
      </w:r>
      <w:r w:rsidRPr="00F72EFF">
        <w:rPr>
          <w:color w:val="auto"/>
        </w:rPr>
        <w:t>кла</w:t>
      </w:r>
      <w:r w:rsidRPr="00F72EFF">
        <w:rPr>
          <w:color w:val="auto"/>
        </w:rPr>
        <w:t>с</w:t>
      </w:r>
      <w:r w:rsidRPr="00F72EFF">
        <w:rPr>
          <w:color w:val="auto"/>
        </w:rPr>
        <w:t>сификацию</w:t>
      </w:r>
      <w:r w:rsidRPr="00F72EFF">
        <w:rPr>
          <w:color w:val="auto"/>
          <w:spacing w:val="-3"/>
        </w:rPr>
        <w:t xml:space="preserve"> </w:t>
      </w:r>
      <w:r w:rsidRPr="00F72EFF">
        <w:rPr>
          <w:color w:val="auto"/>
        </w:rPr>
        <w:t>растений</w:t>
      </w:r>
      <w:r w:rsidRPr="00F72EFF">
        <w:rPr>
          <w:color w:val="auto"/>
          <w:spacing w:val="-2"/>
        </w:rPr>
        <w:t xml:space="preserve"> </w:t>
      </w:r>
      <w:r w:rsidRPr="00F72EFF">
        <w:rPr>
          <w:color w:val="auto"/>
        </w:rPr>
        <w:t>по</w:t>
      </w:r>
      <w:r w:rsidRPr="00F72EFF">
        <w:rPr>
          <w:color w:val="auto"/>
          <w:spacing w:val="-5"/>
        </w:rPr>
        <w:t xml:space="preserve"> </w:t>
      </w:r>
      <w:r w:rsidRPr="00F72EFF">
        <w:rPr>
          <w:color w:val="auto"/>
        </w:rPr>
        <w:t>месту</w:t>
      </w:r>
      <w:r w:rsidRPr="00F72EFF">
        <w:rPr>
          <w:color w:val="auto"/>
          <w:spacing w:val="-4"/>
        </w:rPr>
        <w:t xml:space="preserve"> </w:t>
      </w:r>
      <w:r w:rsidRPr="00F72EFF">
        <w:rPr>
          <w:color w:val="auto"/>
        </w:rPr>
        <w:t>произрастания;   уход</w:t>
      </w:r>
      <w:r w:rsidRPr="00F72EFF">
        <w:rPr>
          <w:color w:val="auto"/>
          <w:spacing w:val="-1"/>
        </w:rPr>
        <w:t xml:space="preserve"> </w:t>
      </w:r>
      <w:r w:rsidRPr="00F72EFF">
        <w:rPr>
          <w:color w:val="auto"/>
        </w:rPr>
        <w:t>за</w:t>
      </w:r>
      <w:r w:rsidRPr="00F72EFF">
        <w:rPr>
          <w:color w:val="auto"/>
          <w:spacing w:val="1"/>
        </w:rPr>
        <w:t xml:space="preserve"> </w:t>
      </w:r>
      <w:r w:rsidRPr="00F72EFF">
        <w:rPr>
          <w:color w:val="auto"/>
        </w:rPr>
        <w:t>комнатными</w:t>
      </w:r>
      <w:r w:rsidRPr="00F72EFF">
        <w:rPr>
          <w:color w:val="auto"/>
          <w:spacing w:val="1"/>
        </w:rPr>
        <w:t xml:space="preserve"> </w:t>
      </w:r>
      <w:r w:rsidRPr="00F72EFF">
        <w:rPr>
          <w:color w:val="auto"/>
        </w:rPr>
        <w:t>растениями;  составление</w:t>
      </w:r>
      <w:r w:rsidRPr="00F72EFF">
        <w:rPr>
          <w:color w:val="auto"/>
          <w:spacing w:val="-4"/>
        </w:rPr>
        <w:t xml:space="preserve"> </w:t>
      </w:r>
      <w:r w:rsidRPr="00F72EFF">
        <w:rPr>
          <w:color w:val="auto"/>
        </w:rPr>
        <w:t>букетов</w:t>
      </w:r>
      <w:r w:rsidRPr="00F72EFF">
        <w:rPr>
          <w:color w:val="auto"/>
          <w:spacing w:val="-2"/>
        </w:rPr>
        <w:t xml:space="preserve"> </w:t>
      </w:r>
      <w:r w:rsidRPr="00F72EFF">
        <w:rPr>
          <w:color w:val="auto"/>
        </w:rPr>
        <w:t>из</w:t>
      </w:r>
      <w:r w:rsidRPr="00F72EFF">
        <w:rPr>
          <w:color w:val="auto"/>
          <w:spacing w:val="-4"/>
        </w:rPr>
        <w:t xml:space="preserve"> </w:t>
      </w:r>
      <w:r w:rsidRPr="00F72EFF">
        <w:rPr>
          <w:color w:val="auto"/>
        </w:rPr>
        <w:t>сухоцветов; сбор лекарственных растений, запись правил их использования в тетрадь*.</w:t>
      </w:r>
      <w:r w:rsidRPr="00F72EFF">
        <w:rPr>
          <w:color w:val="auto"/>
          <w:spacing w:val="1"/>
        </w:rPr>
        <w:t xml:space="preserve"> </w:t>
      </w:r>
      <w:r w:rsidRPr="00F72EFF">
        <w:rPr>
          <w:b/>
          <w:color w:val="auto"/>
        </w:rPr>
        <w:t>Экскурсии</w:t>
      </w:r>
      <w:r w:rsidRPr="00F72EFF">
        <w:rPr>
          <w:b/>
          <w:color w:val="auto"/>
          <w:spacing w:val="-4"/>
        </w:rPr>
        <w:t xml:space="preserve"> </w:t>
      </w:r>
      <w:r w:rsidRPr="00F72EFF">
        <w:rPr>
          <w:color w:val="auto"/>
        </w:rPr>
        <w:t>в</w:t>
      </w:r>
      <w:r w:rsidRPr="00F72EFF">
        <w:rPr>
          <w:color w:val="auto"/>
          <w:spacing w:val="-3"/>
        </w:rPr>
        <w:t xml:space="preserve"> </w:t>
      </w:r>
      <w:r w:rsidRPr="00F72EFF">
        <w:rPr>
          <w:color w:val="auto"/>
        </w:rPr>
        <w:t>парк,</w:t>
      </w:r>
      <w:r w:rsidRPr="00F72EFF">
        <w:rPr>
          <w:color w:val="auto"/>
          <w:spacing w:val="-2"/>
        </w:rPr>
        <w:t xml:space="preserve"> </w:t>
      </w:r>
      <w:r w:rsidRPr="00F72EFF">
        <w:rPr>
          <w:color w:val="auto"/>
        </w:rPr>
        <w:t>сквер,</w:t>
      </w:r>
      <w:r w:rsidRPr="00F72EFF">
        <w:rPr>
          <w:color w:val="auto"/>
          <w:spacing w:val="-3"/>
        </w:rPr>
        <w:t xml:space="preserve"> </w:t>
      </w:r>
      <w:r w:rsidRPr="00F72EFF">
        <w:rPr>
          <w:color w:val="auto"/>
        </w:rPr>
        <w:t>сад,</w:t>
      </w:r>
      <w:r w:rsidRPr="00F72EFF">
        <w:rPr>
          <w:color w:val="auto"/>
          <w:spacing w:val="-1"/>
        </w:rPr>
        <w:t xml:space="preserve"> </w:t>
      </w:r>
      <w:r w:rsidRPr="00F72EFF">
        <w:rPr>
          <w:color w:val="auto"/>
        </w:rPr>
        <w:t>лес,</w:t>
      </w:r>
      <w:r w:rsidRPr="00F72EFF">
        <w:rPr>
          <w:color w:val="auto"/>
          <w:spacing w:val="-3"/>
        </w:rPr>
        <w:t xml:space="preserve"> </w:t>
      </w:r>
      <w:r w:rsidRPr="00F72EFF">
        <w:rPr>
          <w:color w:val="auto"/>
        </w:rPr>
        <w:t>поле,</w:t>
      </w:r>
      <w:r w:rsidRPr="00F72EFF">
        <w:rPr>
          <w:color w:val="auto"/>
          <w:spacing w:val="-2"/>
        </w:rPr>
        <w:t xml:space="preserve"> </w:t>
      </w:r>
      <w:r w:rsidRPr="00F72EFF">
        <w:rPr>
          <w:color w:val="auto"/>
        </w:rPr>
        <w:t>огород</w:t>
      </w:r>
      <w:r w:rsidRPr="00F72EFF">
        <w:rPr>
          <w:color w:val="auto"/>
          <w:spacing w:val="-3"/>
        </w:rPr>
        <w:t xml:space="preserve"> </w:t>
      </w:r>
      <w:r w:rsidRPr="00F72EFF">
        <w:rPr>
          <w:color w:val="auto"/>
        </w:rPr>
        <w:t>(в</w:t>
      </w:r>
      <w:r w:rsidRPr="00F72EFF">
        <w:rPr>
          <w:color w:val="auto"/>
          <w:spacing w:val="-3"/>
        </w:rPr>
        <w:t xml:space="preserve"> </w:t>
      </w:r>
      <w:r w:rsidRPr="00F72EFF">
        <w:rPr>
          <w:color w:val="auto"/>
        </w:rPr>
        <w:t>зависимости от</w:t>
      </w:r>
      <w:r w:rsidRPr="00F72EFF">
        <w:rPr>
          <w:color w:val="auto"/>
          <w:spacing w:val="-3"/>
        </w:rPr>
        <w:t xml:space="preserve"> </w:t>
      </w:r>
      <w:r w:rsidRPr="00F72EFF">
        <w:rPr>
          <w:color w:val="auto"/>
        </w:rPr>
        <w:t>местных</w:t>
      </w:r>
      <w:r w:rsidRPr="00F72EFF">
        <w:rPr>
          <w:color w:val="auto"/>
          <w:spacing w:val="-2"/>
        </w:rPr>
        <w:t xml:space="preserve"> </w:t>
      </w:r>
      <w:r w:rsidRPr="00F72EFF">
        <w:rPr>
          <w:color w:val="auto"/>
        </w:rPr>
        <w:t>условий).</w:t>
      </w:r>
      <w:r w:rsidRPr="00F72EFF">
        <w:rPr>
          <w:color w:val="auto"/>
          <w:spacing w:val="-57"/>
        </w:rPr>
        <w:t xml:space="preserve">        </w:t>
      </w:r>
      <w:r w:rsidRPr="00F72EFF">
        <w:rPr>
          <w:b/>
          <w:color w:val="auto"/>
        </w:rPr>
        <w:t>Межпредметные</w:t>
      </w:r>
      <w:r w:rsidRPr="00F72EFF">
        <w:rPr>
          <w:b/>
          <w:color w:val="auto"/>
          <w:spacing w:val="-2"/>
        </w:rPr>
        <w:t xml:space="preserve"> </w:t>
      </w:r>
      <w:r w:rsidRPr="00F72EFF">
        <w:rPr>
          <w:b/>
          <w:color w:val="auto"/>
        </w:rPr>
        <w:t>связи:</w:t>
      </w:r>
      <w:r w:rsidRPr="00F72EFF">
        <w:rPr>
          <w:b/>
          <w:color w:val="auto"/>
          <w:spacing w:val="-3"/>
        </w:rPr>
        <w:t xml:space="preserve"> </w:t>
      </w:r>
      <w:r w:rsidRPr="00F72EFF">
        <w:rPr>
          <w:color w:val="auto"/>
        </w:rPr>
        <w:t>«Живой</w:t>
      </w:r>
      <w:r w:rsidRPr="00F72EFF">
        <w:rPr>
          <w:color w:val="auto"/>
          <w:spacing w:val="-3"/>
        </w:rPr>
        <w:t xml:space="preserve"> </w:t>
      </w:r>
      <w:r w:rsidRPr="00F72EFF">
        <w:rPr>
          <w:color w:val="auto"/>
        </w:rPr>
        <w:t>мир»,</w:t>
      </w:r>
      <w:r w:rsidRPr="00F72EFF">
        <w:rPr>
          <w:color w:val="auto"/>
          <w:spacing w:val="-3"/>
        </w:rPr>
        <w:t xml:space="preserve"> </w:t>
      </w:r>
      <w:r w:rsidRPr="00F72EFF">
        <w:rPr>
          <w:color w:val="auto"/>
        </w:rPr>
        <w:t>ручной</w:t>
      </w:r>
      <w:r w:rsidRPr="00F72EFF">
        <w:rPr>
          <w:color w:val="auto"/>
          <w:spacing w:val="1"/>
        </w:rPr>
        <w:t xml:space="preserve"> </w:t>
      </w:r>
      <w:r w:rsidRPr="00F72EFF">
        <w:rPr>
          <w:color w:val="auto"/>
        </w:rPr>
        <w:t>труд,</w:t>
      </w:r>
      <w:r w:rsidRPr="00F72EFF">
        <w:rPr>
          <w:color w:val="auto"/>
          <w:spacing w:val="1"/>
        </w:rPr>
        <w:t xml:space="preserve"> </w:t>
      </w:r>
      <w:r w:rsidRPr="00F72EFF">
        <w:rPr>
          <w:color w:val="auto"/>
        </w:rPr>
        <w:t>русский язык,</w:t>
      </w:r>
      <w:r w:rsidRPr="00F72EFF">
        <w:rPr>
          <w:color w:val="auto"/>
          <w:spacing w:val="-2"/>
        </w:rPr>
        <w:t xml:space="preserve"> </w:t>
      </w:r>
      <w:r w:rsidRPr="00F72EFF">
        <w:rPr>
          <w:color w:val="auto"/>
        </w:rPr>
        <w:t>математика,  чтение,</w:t>
      </w:r>
      <w:r w:rsidRPr="00F72EFF">
        <w:rPr>
          <w:color w:val="auto"/>
          <w:spacing w:val="-7"/>
        </w:rPr>
        <w:t xml:space="preserve"> </w:t>
      </w:r>
      <w:r w:rsidRPr="00F72EFF">
        <w:rPr>
          <w:color w:val="auto"/>
        </w:rPr>
        <w:t>изобразительная</w:t>
      </w:r>
      <w:r w:rsidRPr="00F72EFF">
        <w:rPr>
          <w:color w:val="auto"/>
          <w:spacing w:val="-9"/>
        </w:rPr>
        <w:t xml:space="preserve"> </w:t>
      </w:r>
      <w:r w:rsidRPr="00F72EFF">
        <w:rPr>
          <w:color w:val="auto"/>
        </w:rPr>
        <w:t>деятельность.</w:t>
      </w:r>
    </w:p>
    <w:p w:rsidR="00DB3870" w:rsidRPr="00F72EFF" w:rsidRDefault="00D52B3C" w:rsidP="00DB3870">
      <w:pPr>
        <w:pStyle w:val="ab"/>
        <w:spacing w:after="0" w:line="240" w:lineRule="auto"/>
        <w:rPr>
          <w:rFonts w:ascii="Times New Roman" w:hAnsi="Times New Roman"/>
          <w:sz w:val="24"/>
          <w:szCs w:val="24"/>
        </w:rPr>
      </w:pPr>
      <w:r w:rsidRPr="00F72EFF">
        <w:rPr>
          <w:rFonts w:ascii="Times New Roman" w:hAnsi="Times New Roman"/>
          <w:b/>
          <w:sz w:val="24"/>
          <w:szCs w:val="24"/>
        </w:rPr>
        <w:t>4.Животный мир Земли</w:t>
      </w:r>
      <w:r w:rsidRPr="00F72EFF">
        <w:rPr>
          <w:rFonts w:ascii="Times New Roman" w:hAnsi="Times New Roman"/>
          <w:sz w:val="24"/>
          <w:szCs w:val="24"/>
        </w:rPr>
        <w:t xml:space="preserve">.   </w:t>
      </w:r>
      <w:r w:rsidR="00B221BB" w:rsidRPr="00F72EFF">
        <w:rPr>
          <w:rFonts w:ascii="Times New Roman" w:hAnsi="Times New Roman"/>
          <w:sz w:val="24"/>
          <w:szCs w:val="24"/>
        </w:rPr>
        <w:t>Разнообразие</w:t>
      </w:r>
      <w:r w:rsidR="00B221BB" w:rsidRPr="00F72EFF">
        <w:rPr>
          <w:rFonts w:ascii="Times New Roman" w:hAnsi="Times New Roman"/>
          <w:spacing w:val="-1"/>
          <w:sz w:val="24"/>
          <w:szCs w:val="24"/>
        </w:rPr>
        <w:t xml:space="preserve"> </w:t>
      </w:r>
      <w:r w:rsidR="00B221BB" w:rsidRPr="00F72EFF">
        <w:rPr>
          <w:rFonts w:ascii="Times New Roman" w:hAnsi="Times New Roman"/>
          <w:sz w:val="24"/>
          <w:szCs w:val="24"/>
        </w:rPr>
        <w:t>животного</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мира.   Среда</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обитания</w:t>
      </w:r>
      <w:r w:rsidR="00B221BB" w:rsidRPr="00F72EFF">
        <w:rPr>
          <w:rFonts w:ascii="Times New Roman" w:hAnsi="Times New Roman"/>
          <w:spacing w:val="-1"/>
          <w:sz w:val="24"/>
          <w:szCs w:val="24"/>
        </w:rPr>
        <w:t xml:space="preserve"> </w:t>
      </w:r>
      <w:r w:rsidR="00B221BB" w:rsidRPr="00F72EFF">
        <w:rPr>
          <w:rFonts w:ascii="Times New Roman" w:hAnsi="Times New Roman"/>
          <w:sz w:val="24"/>
          <w:szCs w:val="24"/>
        </w:rPr>
        <w:t>животных.</w:t>
      </w:r>
      <w:r w:rsidR="00B221BB" w:rsidRPr="00F72EFF">
        <w:rPr>
          <w:rFonts w:ascii="Times New Roman" w:hAnsi="Times New Roman"/>
          <w:spacing w:val="-2"/>
          <w:sz w:val="24"/>
          <w:szCs w:val="24"/>
        </w:rPr>
        <w:t xml:space="preserve"> </w:t>
      </w:r>
      <w:r w:rsidR="00B221BB" w:rsidRPr="00F72EFF">
        <w:rPr>
          <w:rFonts w:ascii="Times New Roman" w:hAnsi="Times New Roman"/>
          <w:sz w:val="24"/>
          <w:szCs w:val="24"/>
        </w:rPr>
        <w:t>Животные</w:t>
      </w:r>
      <w:r w:rsidR="00B221BB" w:rsidRPr="00F72EFF">
        <w:rPr>
          <w:rFonts w:ascii="Times New Roman" w:hAnsi="Times New Roman"/>
          <w:spacing w:val="-3"/>
          <w:sz w:val="24"/>
          <w:szCs w:val="24"/>
        </w:rPr>
        <w:t xml:space="preserve"> </w:t>
      </w:r>
      <w:r w:rsidR="00B221BB" w:rsidRPr="00F72EFF">
        <w:rPr>
          <w:rFonts w:ascii="Times New Roman" w:hAnsi="Times New Roman"/>
          <w:sz w:val="24"/>
          <w:szCs w:val="24"/>
        </w:rPr>
        <w:t>суши</w:t>
      </w:r>
      <w:r w:rsidR="00B221BB" w:rsidRPr="00F72EFF">
        <w:rPr>
          <w:rFonts w:ascii="Times New Roman" w:hAnsi="Times New Roman"/>
          <w:spacing w:val="1"/>
          <w:sz w:val="24"/>
          <w:szCs w:val="24"/>
        </w:rPr>
        <w:t xml:space="preserve"> </w:t>
      </w:r>
      <w:r w:rsidR="00B221BB" w:rsidRPr="00F72EFF">
        <w:rPr>
          <w:rFonts w:ascii="Times New Roman" w:hAnsi="Times New Roman"/>
          <w:sz w:val="24"/>
          <w:szCs w:val="24"/>
        </w:rPr>
        <w:t>и</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 xml:space="preserve">водоемов.   Понятие </w:t>
      </w:r>
      <w:r w:rsidR="00B221BB" w:rsidRPr="00F72EFF">
        <w:rPr>
          <w:rFonts w:ascii="Times New Roman" w:hAnsi="Times New Roman"/>
          <w:i/>
          <w:sz w:val="24"/>
          <w:szCs w:val="24"/>
        </w:rPr>
        <w:t xml:space="preserve">животные: </w:t>
      </w:r>
      <w:r w:rsidR="00B221BB" w:rsidRPr="00F72EFF">
        <w:rPr>
          <w:rFonts w:ascii="Times New Roman" w:hAnsi="Times New Roman"/>
          <w:sz w:val="24"/>
          <w:szCs w:val="24"/>
        </w:rPr>
        <w:t>насек</w:t>
      </w:r>
      <w:r w:rsidR="00B221BB" w:rsidRPr="00F72EFF">
        <w:rPr>
          <w:rFonts w:ascii="Times New Roman" w:hAnsi="Times New Roman"/>
          <w:sz w:val="24"/>
          <w:szCs w:val="24"/>
        </w:rPr>
        <w:t>о</w:t>
      </w:r>
      <w:r w:rsidR="00B221BB" w:rsidRPr="00F72EFF">
        <w:rPr>
          <w:rFonts w:ascii="Times New Roman" w:hAnsi="Times New Roman"/>
          <w:sz w:val="24"/>
          <w:szCs w:val="24"/>
        </w:rPr>
        <w:t>мые, рыбы, земноводные, пресмыкающиеся, птицы, звери</w:t>
      </w:r>
      <w:r w:rsidR="00B221BB" w:rsidRPr="00F72EFF">
        <w:rPr>
          <w:rFonts w:ascii="Times New Roman" w:hAnsi="Times New Roman"/>
          <w:spacing w:val="-58"/>
          <w:sz w:val="24"/>
          <w:szCs w:val="24"/>
        </w:rPr>
        <w:t xml:space="preserve"> </w:t>
      </w:r>
      <w:r w:rsidR="00B221BB" w:rsidRPr="00F72EFF">
        <w:rPr>
          <w:rFonts w:ascii="Times New Roman" w:hAnsi="Times New Roman"/>
          <w:sz w:val="24"/>
          <w:szCs w:val="24"/>
        </w:rPr>
        <w:t>(млекопитающие).   Насекомые.</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Жуки,</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бабочки, стрекозы.</w:t>
      </w:r>
      <w:r w:rsidR="00B221BB" w:rsidRPr="00F72EFF">
        <w:rPr>
          <w:rFonts w:ascii="Times New Roman" w:hAnsi="Times New Roman"/>
          <w:spacing w:val="-3"/>
          <w:sz w:val="24"/>
          <w:szCs w:val="24"/>
        </w:rPr>
        <w:t xml:space="preserve"> </w:t>
      </w:r>
      <w:r w:rsidR="00B221BB" w:rsidRPr="00F72EFF">
        <w:rPr>
          <w:rFonts w:ascii="Times New Roman" w:hAnsi="Times New Roman"/>
          <w:sz w:val="24"/>
          <w:szCs w:val="24"/>
        </w:rPr>
        <w:t>Внешний</w:t>
      </w:r>
      <w:r w:rsidR="00B221BB" w:rsidRPr="00F72EFF">
        <w:rPr>
          <w:rFonts w:ascii="Times New Roman" w:hAnsi="Times New Roman"/>
          <w:spacing w:val="-1"/>
          <w:sz w:val="24"/>
          <w:szCs w:val="24"/>
        </w:rPr>
        <w:t xml:space="preserve"> </w:t>
      </w:r>
      <w:r w:rsidR="00B221BB" w:rsidRPr="00F72EFF">
        <w:rPr>
          <w:rFonts w:ascii="Times New Roman" w:hAnsi="Times New Roman"/>
          <w:sz w:val="24"/>
          <w:szCs w:val="24"/>
        </w:rPr>
        <w:t>вид.</w:t>
      </w:r>
      <w:r w:rsidR="00B221BB" w:rsidRPr="00F72EFF">
        <w:rPr>
          <w:rFonts w:ascii="Times New Roman" w:hAnsi="Times New Roman"/>
          <w:spacing w:val="-5"/>
          <w:sz w:val="24"/>
          <w:szCs w:val="24"/>
        </w:rPr>
        <w:t xml:space="preserve"> </w:t>
      </w:r>
      <w:r w:rsidR="00B221BB" w:rsidRPr="00F72EFF">
        <w:rPr>
          <w:rFonts w:ascii="Times New Roman" w:hAnsi="Times New Roman"/>
          <w:sz w:val="24"/>
          <w:szCs w:val="24"/>
        </w:rPr>
        <w:t>Место</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в</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природе.</w:t>
      </w:r>
      <w:r w:rsidR="00B221BB" w:rsidRPr="00F72EFF">
        <w:rPr>
          <w:rFonts w:ascii="Times New Roman" w:hAnsi="Times New Roman"/>
          <w:spacing w:val="-3"/>
          <w:sz w:val="24"/>
          <w:szCs w:val="24"/>
        </w:rPr>
        <w:t xml:space="preserve"> </w:t>
      </w:r>
      <w:r w:rsidR="00B221BB" w:rsidRPr="00F72EFF">
        <w:rPr>
          <w:rFonts w:ascii="Times New Roman" w:hAnsi="Times New Roman"/>
          <w:sz w:val="24"/>
          <w:szCs w:val="24"/>
        </w:rPr>
        <w:t>Значение.   Охрана.   Рыбы. Внешний вид. Среда обитания. Место в природе. Значение. Охрана.</w:t>
      </w:r>
      <w:r w:rsidR="00B221BB" w:rsidRPr="00F72EFF">
        <w:rPr>
          <w:rFonts w:ascii="Times New Roman" w:hAnsi="Times New Roman"/>
          <w:spacing w:val="-58"/>
          <w:sz w:val="24"/>
          <w:szCs w:val="24"/>
        </w:rPr>
        <w:t xml:space="preserve"> </w:t>
      </w:r>
      <w:r w:rsidR="00B221BB" w:rsidRPr="00F72EFF">
        <w:rPr>
          <w:rFonts w:ascii="Times New Roman" w:hAnsi="Times New Roman"/>
          <w:sz w:val="24"/>
          <w:szCs w:val="24"/>
        </w:rPr>
        <w:t>Птицы.</w:t>
      </w:r>
      <w:r w:rsidR="00B221BB" w:rsidRPr="00F72EFF">
        <w:rPr>
          <w:rFonts w:ascii="Times New Roman" w:hAnsi="Times New Roman"/>
          <w:spacing w:val="-3"/>
          <w:sz w:val="24"/>
          <w:szCs w:val="24"/>
        </w:rPr>
        <w:t xml:space="preserve"> </w:t>
      </w:r>
      <w:r w:rsidR="00B221BB" w:rsidRPr="00F72EFF">
        <w:rPr>
          <w:rFonts w:ascii="Times New Roman" w:hAnsi="Times New Roman"/>
          <w:sz w:val="24"/>
          <w:szCs w:val="24"/>
        </w:rPr>
        <w:t>Внешний вид.</w:t>
      </w:r>
      <w:r w:rsidR="00B221BB" w:rsidRPr="00F72EFF">
        <w:rPr>
          <w:rFonts w:ascii="Times New Roman" w:hAnsi="Times New Roman"/>
          <w:spacing w:val="-3"/>
          <w:sz w:val="24"/>
          <w:szCs w:val="24"/>
        </w:rPr>
        <w:t xml:space="preserve"> </w:t>
      </w:r>
      <w:r w:rsidR="00B221BB" w:rsidRPr="00F72EFF">
        <w:rPr>
          <w:rFonts w:ascii="Times New Roman" w:hAnsi="Times New Roman"/>
          <w:sz w:val="24"/>
          <w:szCs w:val="24"/>
        </w:rPr>
        <w:t>Среда</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обитания.</w:t>
      </w:r>
      <w:r w:rsidR="00B221BB" w:rsidRPr="00F72EFF">
        <w:rPr>
          <w:rFonts w:ascii="Times New Roman" w:hAnsi="Times New Roman"/>
          <w:spacing w:val="2"/>
          <w:sz w:val="24"/>
          <w:szCs w:val="24"/>
        </w:rPr>
        <w:t xml:space="preserve"> </w:t>
      </w:r>
      <w:r w:rsidR="00B221BB" w:rsidRPr="00F72EFF">
        <w:rPr>
          <w:rFonts w:ascii="Times New Roman" w:hAnsi="Times New Roman"/>
          <w:sz w:val="24"/>
          <w:szCs w:val="24"/>
        </w:rPr>
        <w:t>Образ</w:t>
      </w:r>
      <w:r w:rsidR="00B221BB" w:rsidRPr="00F72EFF">
        <w:rPr>
          <w:rFonts w:ascii="Times New Roman" w:hAnsi="Times New Roman"/>
          <w:spacing w:val="-4"/>
          <w:sz w:val="24"/>
          <w:szCs w:val="24"/>
        </w:rPr>
        <w:t xml:space="preserve"> </w:t>
      </w:r>
      <w:r w:rsidR="00B221BB" w:rsidRPr="00F72EFF">
        <w:rPr>
          <w:rFonts w:ascii="Times New Roman" w:hAnsi="Times New Roman"/>
          <w:sz w:val="24"/>
          <w:szCs w:val="24"/>
        </w:rPr>
        <w:t>жизни. Значение.</w:t>
      </w:r>
      <w:r w:rsidR="00B221BB" w:rsidRPr="00F72EFF">
        <w:rPr>
          <w:rFonts w:ascii="Times New Roman" w:hAnsi="Times New Roman"/>
          <w:spacing w:val="-2"/>
          <w:sz w:val="24"/>
          <w:szCs w:val="24"/>
        </w:rPr>
        <w:t xml:space="preserve"> </w:t>
      </w:r>
      <w:r w:rsidR="00B221BB" w:rsidRPr="00F72EFF">
        <w:rPr>
          <w:rFonts w:ascii="Times New Roman" w:hAnsi="Times New Roman"/>
          <w:sz w:val="24"/>
          <w:szCs w:val="24"/>
        </w:rPr>
        <w:t>Охрана.</w:t>
      </w:r>
      <w:r w:rsidRPr="00F72EFF">
        <w:rPr>
          <w:rFonts w:ascii="Times New Roman" w:hAnsi="Times New Roman"/>
          <w:sz w:val="24"/>
          <w:szCs w:val="24"/>
        </w:rPr>
        <w:t xml:space="preserve"> Звери</w:t>
      </w:r>
      <w:r w:rsidRPr="00F72EFF">
        <w:rPr>
          <w:rFonts w:ascii="Times New Roman" w:hAnsi="Times New Roman"/>
          <w:spacing w:val="-5"/>
          <w:sz w:val="24"/>
          <w:szCs w:val="24"/>
        </w:rPr>
        <w:t xml:space="preserve"> </w:t>
      </w:r>
      <w:r w:rsidRPr="00F72EFF">
        <w:rPr>
          <w:rFonts w:ascii="Times New Roman" w:hAnsi="Times New Roman"/>
          <w:sz w:val="24"/>
          <w:szCs w:val="24"/>
        </w:rPr>
        <w:t>(млекопитающие).</w:t>
      </w:r>
      <w:r w:rsidRPr="00F72EFF">
        <w:rPr>
          <w:rFonts w:ascii="Times New Roman" w:hAnsi="Times New Roman"/>
          <w:spacing w:val="-3"/>
          <w:sz w:val="24"/>
          <w:szCs w:val="24"/>
        </w:rPr>
        <w:t xml:space="preserve"> </w:t>
      </w:r>
      <w:r w:rsidRPr="00F72EFF">
        <w:rPr>
          <w:rFonts w:ascii="Times New Roman" w:hAnsi="Times New Roman"/>
          <w:sz w:val="24"/>
          <w:szCs w:val="24"/>
        </w:rPr>
        <w:t>Внешний</w:t>
      </w:r>
      <w:r w:rsidRPr="00F72EFF">
        <w:rPr>
          <w:rFonts w:ascii="Times New Roman" w:hAnsi="Times New Roman"/>
          <w:spacing w:val="-1"/>
          <w:sz w:val="24"/>
          <w:szCs w:val="24"/>
        </w:rPr>
        <w:t xml:space="preserve"> </w:t>
      </w:r>
      <w:r w:rsidRPr="00F72EFF">
        <w:rPr>
          <w:rFonts w:ascii="Times New Roman" w:hAnsi="Times New Roman"/>
          <w:sz w:val="24"/>
          <w:szCs w:val="24"/>
        </w:rPr>
        <w:t>вид.</w:t>
      </w:r>
      <w:r w:rsidRPr="00F72EFF">
        <w:rPr>
          <w:rFonts w:ascii="Times New Roman" w:hAnsi="Times New Roman"/>
          <w:spacing w:val="-5"/>
          <w:sz w:val="24"/>
          <w:szCs w:val="24"/>
        </w:rPr>
        <w:t xml:space="preserve"> </w:t>
      </w:r>
      <w:r w:rsidRPr="00F72EFF">
        <w:rPr>
          <w:rFonts w:ascii="Times New Roman" w:hAnsi="Times New Roman"/>
          <w:sz w:val="24"/>
          <w:szCs w:val="24"/>
        </w:rPr>
        <w:t>Среда</w:t>
      </w:r>
      <w:r w:rsidRPr="00F72EFF">
        <w:rPr>
          <w:rFonts w:ascii="Times New Roman" w:hAnsi="Times New Roman"/>
          <w:spacing w:val="-5"/>
          <w:sz w:val="24"/>
          <w:szCs w:val="24"/>
        </w:rPr>
        <w:t xml:space="preserve"> </w:t>
      </w:r>
      <w:r w:rsidRPr="00F72EFF">
        <w:rPr>
          <w:rFonts w:ascii="Times New Roman" w:hAnsi="Times New Roman"/>
          <w:sz w:val="24"/>
          <w:szCs w:val="24"/>
        </w:rPr>
        <w:t>обитания.</w:t>
      </w:r>
      <w:r w:rsidRPr="00F72EFF">
        <w:rPr>
          <w:rFonts w:ascii="Times New Roman" w:hAnsi="Times New Roman"/>
          <w:spacing w:val="-3"/>
          <w:sz w:val="24"/>
          <w:szCs w:val="24"/>
        </w:rPr>
        <w:t xml:space="preserve"> </w:t>
      </w:r>
      <w:r w:rsidRPr="00F72EFF">
        <w:rPr>
          <w:rFonts w:ascii="Times New Roman" w:hAnsi="Times New Roman"/>
          <w:sz w:val="24"/>
          <w:szCs w:val="24"/>
        </w:rPr>
        <w:t>Образ</w:t>
      </w:r>
      <w:r w:rsidRPr="00F72EFF">
        <w:rPr>
          <w:rFonts w:ascii="Times New Roman" w:hAnsi="Times New Roman"/>
          <w:spacing w:val="-3"/>
          <w:sz w:val="24"/>
          <w:szCs w:val="24"/>
        </w:rPr>
        <w:t xml:space="preserve"> </w:t>
      </w:r>
      <w:r w:rsidRPr="00F72EFF">
        <w:rPr>
          <w:rFonts w:ascii="Times New Roman" w:hAnsi="Times New Roman"/>
          <w:sz w:val="24"/>
          <w:szCs w:val="24"/>
        </w:rPr>
        <w:t>жизни.</w:t>
      </w:r>
      <w:r w:rsidRPr="00F72EFF">
        <w:rPr>
          <w:rFonts w:ascii="Times New Roman" w:hAnsi="Times New Roman"/>
          <w:spacing w:val="-3"/>
          <w:sz w:val="24"/>
          <w:szCs w:val="24"/>
        </w:rPr>
        <w:t xml:space="preserve"> </w:t>
      </w:r>
      <w:r w:rsidRPr="00F72EFF">
        <w:rPr>
          <w:rFonts w:ascii="Times New Roman" w:hAnsi="Times New Roman"/>
          <w:sz w:val="24"/>
          <w:szCs w:val="24"/>
        </w:rPr>
        <w:t>Значение.   Охрана.   Животные</w:t>
      </w:r>
      <w:r w:rsidRPr="00F72EFF">
        <w:rPr>
          <w:rFonts w:ascii="Times New Roman" w:hAnsi="Times New Roman"/>
          <w:spacing w:val="-2"/>
          <w:sz w:val="24"/>
          <w:szCs w:val="24"/>
        </w:rPr>
        <w:t xml:space="preserve"> </w:t>
      </w:r>
      <w:r w:rsidRPr="00F72EFF">
        <w:rPr>
          <w:rFonts w:ascii="Times New Roman" w:hAnsi="Times New Roman"/>
          <w:sz w:val="24"/>
          <w:szCs w:val="24"/>
        </w:rPr>
        <w:t>рядом</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человеком.</w:t>
      </w:r>
      <w:r w:rsidRPr="00F72EFF">
        <w:rPr>
          <w:rFonts w:ascii="Times New Roman" w:hAnsi="Times New Roman"/>
          <w:spacing w:val="-1"/>
          <w:sz w:val="24"/>
          <w:szCs w:val="24"/>
        </w:rPr>
        <w:t xml:space="preserve"> </w:t>
      </w:r>
      <w:r w:rsidRPr="00F72EFF">
        <w:rPr>
          <w:rFonts w:ascii="Times New Roman" w:hAnsi="Times New Roman"/>
          <w:sz w:val="24"/>
          <w:szCs w:val="24"/>
        </w:rPr>
        <w:t>Дома</w:t>
      </w:r>
      <w:r w:rsidRPr="00F72EFF">
        <w:rPr>
          <w:rFonts w:ascii="Times New Roman" w:hAnsi="Times New Roman"/>
          <w:sz w:val="24"/>
          <w:szCs w:val="24"/>
        </w:rPr>
        <w:t>ш</w:t>
      </w:r>
      <w:r w:rsidRPr="00F72EFF">
        <w:rPr>
          <w:rFonts w:ascii="Times New Roman" w:hAnsi="Times New Roman"/>
          <w:sz w:val="24"/>
          <w:szCs w:val="24"/>
        </w:rPr>
        <w:t>ние</w:t>
      </w:r>
      <w:r w:rsidRPr="00F72EFF">
        <w:rPr>
          <w:rFonts w:ascii="Times New Roman" w:hAnsi="Times New Roman"/>
          <w:spacing w:val="-2"/>
          <w:sz w:val="24"/>
          <w:szCs w:val="24"/>
        </w:rPr>
        <w:t xml:space="preserve"> </w:t>
      </w:r>
      <w:r w:rsidRPr="00F72EFF">
        <w:rPr>
          <w:rFonts w:ascii="Times New Roman" w:hAnsi="Times New Roman"/>
          <w:sz w:val="24"/>
          <w:szCs w:val="24"/>
        </w:rPr>
        <w:t>животные</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городе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деревне.   Уход</w:t>
      </w:r>
      <w:r w:rsidRPr="00F72EFF">
        <w:rPr>
          <w:rFonts w:ascii="Times New Roman" w:hAnsi="Times New Roman"/>
          <w:spacing w:val="-3"/>
          <w:sz w:val="24"/>
          <w:szCs w:val="24"/>
        </w:rPr>
        <w:t xml:space="preserve"> </w:t>
      </w:r>
      <w:r w:rsidRPr="00F72EFF">
        <w:rPr>
          <w:rFonts w:ascii="Times New Roman" w:hAnsi="Times New Roman"/>
          <w:sz w:val="24"/>
          <w:szCs w:val="24"/>
        </w:rPr>
        <w:t>за</w:t>
      </w:r>
      <w:r w:rsidRPr="00F72EFF">
        <w:rPr>
          <w:rFonts w:ascii="Times New Roman" w:hAnsi="Times New Roman"/>
          <w:spacing w:val="-2"/>
          <w:sz w:val="24"/>
          <w:szCs w:val="24"/>
        </w:rPr>
        <w:t xml:space="preserve"> </w:t>
      </w:r>
      <w:r w:rsidRPr="00F72EFF">
        <w:rPr>
          <w:rFonts w:ascii="Times New Roman" w:hAnsi="Times New Roman"/>
          <w:sz w:val="24"/>
          <w:szCs w:val="24"/>
        </w:rPr>
        <w:t>животными</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живом</w:t>
      </w:r>
      <w:r w:rsidRPr="00F72EFF">
        <w:rPr>
          <w:rFonts w:ascii="Times New Roman" w:hAnsi="Times New Roman"/>
          <w:spacing w:val="-3"/>
          <w:sz w:val="24"/>
          <w:szCs w:val="24"/>
        </w:rPr>
        <w:t xml:space="preserve"> </w:t>
      </w:r>
      <w:r w:rsidRPr="00F72EFF">
        <w:rPr>
          <w:rFonts w:ascii="Times New Roman" w:hAnsi="Times New Roman"/>
          <w:sz w:val="24"/>
          <w:szCs w:val="24"/>
        </w:rPr>
        <w:t>уголке</w:t>
      </w:r>
      <w:r w:rsidRPr="00F72EFF">
        <w:rPr>
          <w:rFonts w:ascii="Times New Roman" w:hAnsi="Times New Roman"/>
          <w:spacing w:val="-2"/>
          <w:sz w:val="24"/>
          <w:szCs w:val="24"/>
        </w:rPr>
        <w:t xml:space="preserve"> </w:t>
      </w:r>
      <w:r w:rsidRPr="00F72EFF">
        <w:rPr>
          <w:rFonts w:ascii="Times New Roman" w:hAnsi="Times New Roman"/>
          <w:sz w:val="24"/>
          <w:szCs w:val="24"/>
        </w:rPr>
        <w:t>или</w:t>
      </w:r>
      <w:r w:rsidRPr="00F72EFF">
        <w:rPr>
          <w:rFonts w:ascii="Times New Roman" w:hAnsi="Times New Roman"/>
          <w:spacing w:val="-4"/>
          <w:sz w:val="24"/>
          <w:szCs w:val="24"/>
        </w:rPr>
        <w:t xml:space="preserve"> </w:t>
      </w:r>
      <w:r w:rsidRPr="00F72EFF">
        <w:rPr>
          <w:rFonts w:ascii="Times New Roman" w:hAnsi="Times New Roman"/>
          <w:sz w:val="24"/>
          <w:szCs w:val="24"/>
        </w:rPr>
        <w:t>дома.</w:t>
      </w:r>
      <w:r w:rsidRPr="00F72EFF">
        <w:rPr>
          <w:rFonts w:ascii="Times New Roman" w:hAnsi="Times New Roman"/>
          <w:spacing w:val="-2"/>
          <w:sz w:val="24"/>
          <w:szCs w:val="24"/>
        </w:rPr>
        <w:t xml:space="preserve"> </w:t>
      </w:r>
      <w:r w:rsidRPr="00F72EFF">
        <w:rPr>
          <w:rFonts w:ascii="Times New Roman" w:hAnsi="Times New Roman"/>
          <w:sz w:val="24"/>
          <w:szCs w:val="24"/>
        </w:rPr>
        <w:t>Собака,</w:t>
      </w:r>
      <w:r w:rsidRPr="00F72EFF">
        <w:rPr>
          <w:rFonts w:ascii="Times New Roman" w:hAnsi="Times New Roman"/>
          <w:spacing w:val="-2"/>
          <w:sz w:val="24"/>
          <w:szCs w:val="24"/>
        </w:rPr>
        <w:t xml:space="preserve"> </w:t>
      </w:r>
      <w:r w:rsidRPr="00F72EFF">
        <w:rPr>
          <w:rFonts w:ascii="Times New Roman" w:hAnsi="Times New Roman"/>
          <w:sz w:val="24"/>
          <w:szCs w:val="24"/>
        </w:rPr>
        <w:t>кошка,</w:t>
      </w:r>
      <w:r w:rsidRPr="00F72EFF">
        <w:rPr>
          <w:rFonts w:ascii="Times New Roman" w:hAnsi="Times New Roman"/>
          <w:spacing w:val="-2"/>
          <w:sz w:val="24"/>
          <w:szCs w:val="24"/>
        </w:rPr>
        <w:t xml:space="preserve"> </w:t>
      </w:r>
      <w:r w:rsidRPr="00F72EFF">
        <w:rPr>
          <w:rFonts w:ascii="Times New Roman" w:hAnsi="Times New Roman"/>
          <w:sz w:val="24"/>
          <w:szCs w:val="24"/>
        </w:rPr>
        <w:t>аквариумные рыбы,</w:t>
      </w:r>
      <w:r w:rsidRPr="00F72EFF">
        <w:rPr>
          <w:rFonts w:ascii="Times New Roman" w:hAnsi="Times New Roman"/>
          <w:spacing w:val="-57"/>
          <w:sz w:val="24"/>
          <w:szCs w:val="24"/>
        </w:rPr>
        <w:t xml:space="preserve"> </w:t>
      </w:r>
      <w:r w:rsidRPr="00F72EFF">
        <w:rPr>
          <w:rFonts w:ascii="Times New Roman" w:hAnsi="Times New Roman"/>
          <w:sz w:val="24"/>
          <w:szCs w:val="24"/>
        </w:rPr>
        <w:t>морская свинка, хомяк, череп</w:t>
      </w:r>
      <w:r w:rsidRPr="00F72EFF">
        <w:rPr>
          <w:rFonts w:ascii="Times New Roman" w:hAnsi="Times New Roman"/>
          <w:sz w:val="24"/>
          <w:szCs w:val="24"/>
        </w:rPr>
        <w:t>а</w:t>
      </w:r>
      <w:r w:rsidRPr="00F72EFF">
        <w:rPr>
          <w:rFonts w:ascii="Times New Roman" w:hAnsi="Times New Roman"/>
          <w:sz w:val="24"/>
          <w:szCs w:val="24"/>
        </w:rPr>
        <w:t>ха.</w:t>
      </w:r>
      <w:r w:rsidRPr="00F72EFF">
        <w:rPr>
          <w:rFonts w:ascii="Times New Roman" w:hAnsi="Times New Roman"/>
          <w:spacing w:val="3"/>
          <w:sz w:val="24"/>
          <w:szCs w:val="24"/>
        </w:rPr>
        <w:t xml:space="preserve"> </w:t>
      </w:r>
      <w:r w:rsidRPr="00F72EFF">
        <w:rPr>
          <w:rFonts w:ascii="Times New Roman" w:hAnsi="Times New Roman"/>
          <w:sz w:val="24"/>
          <w:szCs w:val="24"/>
        </w:rPr>
        <w:t>Правила ухода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содержания.   Охрана</w:t>
      </w:r>
      <w:r w:rsidRPr="00F72EFF">
        <w:rPr>
          <w:rFonts w:ascii="Times New Roman" w:hAnsi="Times New Roman"/>
          <w:spacing w:val="-4"/>
          <w:sz w:val="24"/>
          <w:szCs w:val="24"/>
        </w:rPr>
        <w:t xml:space="preserve"> </w:t>
      </w:r>
      <w:r w:rsidRPr="00F72EFF">
        <w:rPr>
          <w:rFonts w:ascii="Times New Roman" w:hAnsi="Times New Roman"/>
          <w:sz w:val="24"/>
          <w:szCs w:val="24"/>
        </w:rPr>
        <w:t>животных.</w:t>
      </w:r>
      <w:r w:rsidRPr="00F72EFF">
        <w:rPr>
          <w:rFonts w:ascii="Times New Roman" w:hAnsi="Times New Roman"/>
          <w:spacing w:val="-4"/>
          <w:sz w:val="24"/>
          <w:szCs w:val="24"/>
        </w:rPr>
        <w:t xml:space="preserve"> </w:t>
      </w:r>
      <w:r w:rsidRPr="00F72EFF">
        <w:rPr>
          <w:rFonts w:ascii="Times New Roman" w:hAnsi="Times New Roman"/>
          <w:sz w:val="24"/>
          <w:szCs w:val="24"/>
        </w:rPr>
        <w:t>Заповедники.</w:t>
      </w:r>
      <w:r w:rsidRPr="00F72EFF">
        <w:rPr>
          <w:rFonts w:ascii="Times New Roman" w:hAnsi="Times New Roman"/>
          <w:spacing w:val="-3"/>
          <w:sz w:val="24"/>
          <w:szCs w:val="24"/>
        </w:rPr>
        <w:t xml:space="preserve"> </w:t>
      </w:r>
      <w:r w:rsidRPr="00F72EFF">
        <w:rPr>
          <w:rFonts w:ascii="Times New Roman" w:hAnsi="Times New Roman"/>
          <w:sz w:val="24"/>
          <w:szCs w:val="24"/>
        </w:rPr>
        <w:t>Красная</w:t>
      </w:r>
      <w:r w:rsidRPr="00F72EFF">
        <w:rPr>
          <w:rFonts w:ascii="Times New Roman" w:hAnsi="Times New Roman"/>
          <w:spacing w:val="-4"/>
          <w:sz w:val="24"/>
          <w:szCs w:val="24"/>
        </w:rPr>
        <w:t xml:space="preserve"> </w:t>
      </w:r>
      <w:r w:rsidRPr="00F72EFF">
        <w:rPr>
          <w:rFonts w:ascii="Times New Roman" w:hAnsi="Times New Roman"/>
          <w:sz w:val="24"/>
          <w:szCs w:val="24"/>
        </w:rPr>
        <w:t>книга</w:t>
      </w:r>
      <w:r w:rsidR="00933514" w:rsidRPr="00F72EFF">
        <w:rPr>
          <w:rFonts w:ascii="Times New Roman" w:hAnsi="Times New Roman"/>
          <w:sz w:val="24"/>
          <w:szCs w:val="24"/>
        </w:rPr>
        <w:t xml:space="preserve">.  </w:t>
      </w:r>
      <w:proofErr w:type="gramStart"/>
      <w:r w:rsidR="00933514" w:rsidRPr="00F72EFF">
        <w:rPr>
          <w:rFonts w:ascii="Times New Roman" w:hAnsi="Times New Roman"/>
          <w:sz w:val="24"/>
          <w:szCs w:val="24"/>
        </w:rPr>
        <w:t xml:space="preserve">Практические работы:   зарисовки животных: насекомых, рыб, птиц, зверей; упражнения в классификации животных (таблица, игры;)      </w:t>
      </w:r>
      <w:r w:rsidR="00933514" w:rsidRPr="00F72EFF">
        <w:rPr>
          <w:rFonts w:ascii="Times New Roman" w:hAnsi="Times New Roman"/>
          <w:spacing w:val="-58"/>
          <w:sz w:val="24"/>
          <w:szCs w:val="24"/>
        </w:rPr>
        <w:t>; и</w:t>
      </w:r>
      <w:r w:rsidR="00933514" w:rsidRPr="00F72EFF">
        <w:rPr>
          <w:rFonts w:ascii="Times New Roman" w:hAnsi="Times New Roman"/>
          <w:sz w:val="24"/>
          <w:szCs w:val="24"/>
        </w:rPr>
        <w:t>зготовление кормушек,</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скворечников;    наблюдение</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за</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животными</w:t>
      </w:r>
      <w:r w:rsidR="00933514" w:rsidRPr="00F72EFF">
        <w:rPr>
          <w:rFonts w:ascii="Times New Roman" w:hAnsi="Times New Roman"/>
          <w:spacing w:val="-5"/>
          <w:sz w:val="24"/>
          <w:szCs w:val="24"/>
        </w:rPr>
        <w:t xml:space="preserve"> </w:t>
      </w:r>
      <w:r w:rsidR="00933514" w:rsidRPr="00F72EFF">
        <w:rPr>
          <w:rFonts w:ascii="Times New Roman" w:hAnsi="Times New Roman"/>
          <w:sz w:val="24"/>
          <w:szCs w:val="24"/>
        </w:rPr>
        <w:t>живого</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уголка</w:t>
      </w:r>
      <w:r w:rsidR="00933514" w:rsidRPr="00F72EFF">
        <w:rPr>
          <w:rFonts w:ascii="Times New Roman" w:hAnsi="Times New Roman"/>
          <w:spacing w:val="-2"/>
          <w:sz w:val="24"/>
          <w:szCs w:val="24"/>
        </w:rPr>
        <w:t xml:space="preserve"> </w:t>
      </w:r>
      <w:r w:rsidR="00933514" w:rsidRPr="00F72EFF">
        <w:rPr>
          <w:rFonts w:ascii="Times New Roman" w:hAnsi="Times New Roman"/>
          <w:sz w:val="24"/>
          <w:szCs w:val="24"/>
        </w:rPr>
        <w:t>и</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домашними</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животными;    сезонные наблюдения</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за</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животными;     составление</w:t>
      </w:r>
      <w:r w:rsidR="00933514" w:rsidRPr="00F72EFF">
        <w:rPr>
          <w:rFonts w:ascii="Times New Roman" w:hAnsi="Times New Roman"/>
          <w:spacing w:val="-4"/>
          <w:sz w:val="24"/>
          <w:szCs w:val="24"/>
        </w:rPr>
        <w:t xml:space="preserve"> </w:t>
      </w:r>
      <w:r w:rsidR="00933514" w:rsidRPr="00F72EFF">
        <w:rPr>
          <w:rFonts w:ascii="Times New Roman" w:hAnsi="Times New Roman"/>
          <w:sz w:val="24"/>
          <w:szCs w:val="24"/>
        </w:rPr>
        <w:t>правил</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ухода</w:t>
      </w:r>
      <w:r w:rsidR="00933514" w:rsidRPr="00F72EFF">
        <w:rPr>
          <w:rFonts w:ascii="Times New Roman" w:hAnsi="Times New Roman"/>
          <w:spacing w:val="-2"/>
          <w:sz w:val="24"/>
          <w:szCs w:val="24"/>
        </w:rPr>
        <w:t xml:space="preserve"> </w:t>
      </w:r>
      <w:r w:rsidR="00933514" w:rsidRPr="00F72EFF">
        <w:rPr>
          <w:rFonts w:ascii="Times New Roman" w:hAnsi="Times New Roman"/>
          <w:sz w:val="24"/>
          <w:szCs w:val="24"/>
        </w:rPr>
        <w:t>за домашними</w:t>
      </w:r>
      <w:r w:rsidR="00933514" w:rsidRPr="00F72EFF">
        <w:rPr>
          <w:rFonts w:ascii="Times New Roman" w:hAnsi="Times New Roman"/>
          <w:spacing w:val="-4"/>
          <w:sz w:val="24"/>
          <w:szCs w:val="24"/>
        </w:rPr>
        <w:t xml:space="preserve"> </w:t>
      </w:r>
      <w:r w:rsidR="00933514" w:rsidRPr="00F72EFF">
        <w:rPr>
          <w:rFonts w:ascii="Times New Roman" w:hAnsi="Times New Roman"/>
          <w:sz w:val="24"/>
          <w:szCs w:val="24"/>
        </w:rPr>
        <w:t>животными;   уход</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за</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животн</w:t>
      </w:r>
      <w:r w:rsidR="00933514" w:rsidRPr="00F72EFF">
        <w:rPr>
          <w:rFonts w:ascii="Times New Roman" w:hAnsi="Times New Roman"/>
          <w:sz w:val="24"/>
          <w:szCs w:val="24"/>
        </w:rPr>
        <w:t>ы</w:t>
      </w:r>
      <w:r w:rsidR="00933514" w:rsidRPr="00F72EFF">
        <w:rPr>
          <w:rFonts w:ascii="Times New Roman" w:hAnsi="Times New Roman"/>
          <w:sz w:val="24"/>
          <w:szCs w:val="24"/>
        </w:rPr>
        <w:t>ми живого уголка;  составление</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рассказов</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о</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своих</w:t>
      </w:r>
      <w:r w:rsidR="00933514" w:rsidRPr="00F72EFF">
        <w:rPr>
          <w:rFonts w:ascii="Times New Roman" w:hAnsi="Times New Roman"/>
          <w:spacing w:val="-4"/>
          <w:sz w:val="24"/>
          <w:szCs w:val="24"/>
        </w:rPr>
        <w:t xml:space="preserve"> </w:t>
      </w:r>
      <w:r w:rsidR="00933514" w:rsidRPr="00F72EFF">
        <w:rPr>
          <w:rFonts w:ascii="Times New Roman" w:hAnsi="Times New Roman"/>
          <w:sz w:val="24"/>
          <w:szCs w:val="24"/>
        </w:rPr>
        <w:t>домашних</w:t>
      </w:r>
      <w:r w:rsidR="00933514" w:rsidRPr="00F72EFF">
        <w:rPr>
          <w:rFonts w:ascii="Times New Roman" w:hAnsi="Times New Roman"/>
          <w:spacing w:val="-2"/>
          <w:sz w:val="24"/>
          <w:szCs w:val="24"/>
        </w:rPr>
        <w:t xml:space="preserve"> </w:t>
      </w:r>
      <w:r w:rsidR="00933514" w:rsidRPr="00F72EFF">
        <w:rPr>
          <w:rFonts w:ascii="Times New Roman" w:hAnsi="Times New Roman"/>
          <w:sz w:val="24"/>
          <w:szCs w:val="24"/>
        </w:rPr>
        <w:t>животных.</w:t>
      </w:r>
      <w:proofErr w:type="gramEnd"/>
      <w:r w:rsidR="00933514" w:rsidRPr="00F72EFF">
        <w:rPr>
          <w:rFonts w:ascii="Times New Roman" w:hAnsi="Times New Roman"/>
          <w:sz w:val="24"/>
          <w:szCs w:val="24"/>
        </w:rPr>
        <w:t xml:space="preserve">  </w:t>
      </w:r>
      <w:r w:rsidR="00933514" w:rsidRPr="00F72EFF">
        <w:rPr>
          <w:rFonts w:ascii="Times New Roman" w:hAnsi="Times New Roman"/>
          <w:b/>
          <w:sz w:val="24"/>
          <w:szCs w:val="24"/>
        </w:rPr>
        <w:t xml:space="preserve">Экскурсии </w:t>
      </w:r>
      <w:r w:rsidR="00933514" w:rsidRPr="00F72EFF">
        <w:rPr>
          <w:rFonts w:ascii="Times New Roman" w:hAnsi="Times New Roman"/>
          <w:sz w:val="24"/>
          <w:szCs w:val="24"/>
        </w:rPr>
        <w:t>в зоопарк, зверинец, парк, живой уголок, на ферму (в</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зависим</w:t>
      </w:r>
      <w:r w:rsidR="00933514" w:rsidRPr="00F72EFF">
        <w:rPr>
          <w:rFonts w:ascii="Times New Roman" w:hAnsi="Times New Roman"/>
          <w:sz w:val="24"/>
          <w:szCs w:val="24"/>
        </w:rPr>
        <w:t>о</w:t>
      </w:r>
      <w:r w:rsidR="00933514" w:rsidRPr="00F72EFF">
        <w:rPr>
          <w:rFonts w:ascii="Times New Roman" w:hAnsi="Times New Roman"/>
          <w:sz w:val="24"/>
          <w:szCs w:val="24"/>
        </w:rPr>
        <w:t>сти от</w:t>
      </w:r>
      <w:r w:rsidR="00933514" w:rsidRPr="00F72EFF">
        <w:rPr>
          <w:rFonts w:ascii="Times New Roman" w:hAnsi="Times New Roman"/>
          <w:spacing w:val="-57"/>
          <w:sz w:val="24"/>
          <w:szCs w:val="24"/>
        </w:rPr>
        <w:t xml:space="preserve"> </w:t>
      </w:r>
      <w:r w:rsidR="00933514" w:rsidRPr="00F72EFF">
        <w:rPr>
          <w:rFonts w:ascii="Times New Roman" w:hAnsi="Times New Roman"/>
          <w:sz w:val="24"/>
          <w:szCs w:val="24"/>
        </w:rPr>
        <w:t>местных условий).</w:t>
      </w:r>
      <w:r w:rsidR="00DB3870" w:rsidRPr="00F72EFF">
        <w:rPr>
          <w:rFonts w:ascii="Times New Roman" w:hAnsi="Times New Roman"/>
          <w:sz w:val="24"/>
          <w:szCs w:val="24"/>
        </w:rPr>
        <w:t xml:space="preserve">   </w:t>
      </w:r>
      <w:r w:rsidR="00933514" w:rsidRPr="00F72EFF">
        <w:rPr>
          <w:rFonts w:ascii="Times New Roman" w:hAnsi="Times New Roman"/>
          <w:b/>
          <w:sz w:val="24"/>
          <w:szCs w:val="24"/>
        </w:rPr>
        <w:t>Межпредметные</w:t>
      </w:r>
      <w:r w:rsidR="00933514" w:rsidRPr="00F72EFF">
        <w:rPr>
          <w:rFonts w:ascii="Times New Roman" w:hAnsi="Times New Roman"/>
          <w:b/>
          <w:spacing w:val="-4"/>
          <w:sz w:val="24"/>
          <w:szCs w:val="24"/>
        </w:rPr>
        <w:t xml:space="preserve"> </w:t>
      </w:r>
      <w:r w:rsidR="00933514" w:rsidRPr="00F72EFF">
        <w:rPr>
          <w:rFonts w:ascii="Times New Roman" w:hAnsi="Times New Roman"/>
          <w:b/>
          <w:sz w:val="24"/>
          <w:szCs w:val="24"/>
        </w:rPr>
        <w:t>связи:</w:t>
      </w:r>
      <w:r w:rsidR="00933514" w:rsidRPr="00F72EFF">
        <w:rPr>
          <w:rFonts w:ascii="Times New Roman" w:hAnsi="Times New Roman"/>
          <w:b/>
          <w:spacing w:val="-5"/>
          <w:sz w:val="24"/>
          <w:szCs w:val="24"/>
        </w:rPr>
        <w:t xml:space="preserve"> </w:t>
      </w:r>
      <w:r w:rsidR="00933514" w:rsidRPr="00F72EFF">
        <w:rPr>
          <w:rFonts w:ascii="Times New Roman" w:hAnsi="Times New Roman"/>
          <w:sz w:val="24"/>
          <w:szCs w:val="24"/>
        </w:rPr>
        <w:t>«Живой</w:t>
      </w:r>
      <w:r w:rsidR="00933514" w:rsidRPr="00F72EFF">
        <w:rPr>
          <w:rFonts w:ascii="Times New Roman" w:hAnsi="Times New Roman"/>
          <w:spacing w:val="-5"/>
          <w:sz w:val="24"/>
          <w:szCs w:val="24"/>
        </w:rPr>
        <w:t xml:space="preserve"> </w:t>
      </w:r>
      <w:r w:rsidR="00933514" w:rsidRPr="00F72EFF">
        <w:rPr>
          <w:rFonts w:ascii="Times New Roman" w:hAnsi="Times New Roman"/>
          <w:sz w:val="24"/>
          <w:szCs w:val="24"/>
        </w:rPr>
        <w:t>мир»,</w:t>
      </w:r>
      <w:r w:rsidR="00933514" w:rsidRPr="00F72EFF">
        <w:rPr>
          <w:rFonts w:ascii="Times New Roman" w:hAnsi="Times New Roman"/>
          <w:spacing w:val="-4"/>
          <w:sz w:val="24"/>
          <w:szCs w:val="24"/>
        </w:rPr>
        <w:t xml:space="preserve"> </w:t>
      </w:r>
      <w:r w:rsidR="00933514" w:rsidRPr="00F72EFF">
        <w:rPr>
          <w:rFonts w:ascii="Times New Roman" w:hAnsi="Times New Roman"/>
          <w:sz w:val="24"/>
          <w:szCs w:val="24"/>
        </w:rPr>
        <w:t>ручной</w:t>
      </w:r>
      <w:r w:rsidR="00933514" w:rsidRPr="00F72EFF">
        <w:rPr>
          <w:rFonts w:ascii="Times New Roman" w:hAnsi="Times New Roman"/>
          <w:spacing w:val="-2"/>
          <w:sz w:val="24"/>
          <w:szCs w:val="24"/>
        </w:rPr>
        <w:t xml:space="preserve"> </w:t>
      </w:r>
      <w:r w:rsidR="00933514" w:rsidRPr="00F72EFF">
        <w:rPr>
          <w:rFonts w:ascii="Times New Roman" w:hAnsi="Times New Roman"/>
          <w:sz w:val="24"/>
          <w:szCs w:val="24"/>
        </w:rPr>
        <w:t>труд,</w:t>
      </w:r>
      <w:r w:rsidR="00933514" w:rsidRPr="00F72EFF">
        <w:rPr>
          <w:rFonts w:ascii="Times New Roman" w:hAnsi="Times New Roman"/>
          <w:spacing w:val="-1"/>
          <w:sz w:val="24"/>
          <w:szCs w:val="24"/>
        </w:rPr>
        <w:t xml:space="preserve"> </w:t>
      </w:r>
      <w:r w:rsidR="00933514" w:rsidRPr="00F72EFF">
        <w:rPr>
          <w:rFonts w:ascii="Times New Roman" w:hAnsi="Times New Roman"/>
          <w:sz w:val="24"/>
          <w:szCs w:val="24"/>
        </w:rPr>
        <w:t>чтение,</w:t>
      </w:r>
      <w:r w:rsidR="00933514" w:rsidRPr="00F72EFF">
        <w:rPr>
          <w:rFonts w:ascii="Times New Roman" w:hAnsi="Times New Roman"/>
          <w:spacing w:val="-3"/>
          <w:sz w:val="24"/>
          <w:szCs w:val="24"/>
        </w:rPr>
        <w:t xml:space="preserve"> </w:t>
      </w:r>
      <w:r w:rsidR="00933514" w:rsidRPr="00F72EFF">
        <w:rPr>
          <w:rFonts w:ascii="Times New Roman" w:hAnsi="Times New Roman"/>
          <w:sz w:val="24"/>
          <w:szCs w:val="24"/>
        </w:rPr>
        <w:t>русский</w:t>
      </w:r>
      <w:r w:rsidR="00933514" w:rsidRPr="00F72EFF">
        <w:rPr>
          <w:rFonts w:ascii="Times New Roman" w:hAnsi="Times New Roman"/>
          <w:spacing w:val="-2"/>
          <w:sz w:val="24"/>
          <w:szCs w:val="24"/>
        </w:rPr>
        <w:t xml:space="preserve"> </w:t>
      </w:r>
      <w:r w:rsidR="00933514" w:rsidRPr="00F72EFF">
        <w:rPr>
          <w:rFonts w:ascii="Times New Roman" w:hAnsi="Times New Roman"/>
          <w:sz w:val="24"/>
          <w:szCs w:val="24"/>
        </w:rPr>
        <w:t>язык,</w:t>
      </w:r>
      <w:r w:rsidR="00933514" w:rsidRPr="00F72EFF">
        <w:rPr>
          <w:rFonts w:ascii="Times New Roman" w:hAnsi="Times New Roman"/>
          <w:spacing w:val="-57"/>
          <w:sz w:val="24"/>
          <w:szCs w:val="24"/>
        </w:rPr>
        <w:t xml:space="preserve"> </w:t>
      </w:r>
      <w:r w:rsidR="00933514" w:rsidRPr="00F72EFF">
        <w:rPr>
          <w:rFonts w:ascii="Times New Roman" w:hAnsi="Times New Roman"/>
          <w:sz w:val="24"/>
          <w:szCs w:val="24"/>
        </w:rPr>
        <w:t>математика, изобразительная</w:t>
      </w:r>
      <w:r w:rsidR="00933514" w:rsidRPr="00F72EFF">
        <w:rPr>
          <w:rFonts w:ascii="Times New Roman" w:hAnsi="Times New Roman"/>
          <w:spacing w:val="3"/>
          <w:sz w:val="24"/>
          <w:szCs w:val="24"/>
        </w:rPr>
        <w:t xml:space="preserve"> </w:t>
      </w:r>
      <w:r w:rsidR="00DB3870" w:rsidRPr="00F72EFF">
        <w:rPr>
          <w:rFonts w:ascii="Times New Roman" w:hAnsi="Times New Roman"/>
          <w:sz w:val="24"/>
          <w:szCs w:val="24"/>
        </w:rPr>
        <w:t xml:space="preserve">деятельность. </w:t>
      </w:r>
    </w:p>
    <w:p w:rsidR="00DB3870" w:rsidRPr="00F72EFF" w:rsidRDefault="00DB3870" w:rsidP="00DB3870">
      <w:pPr>
        <w:pStyle w:val="ab"/>
        <w:spacing w:after="0" w:line="240" w:lineRule="auto"/>
        <w:rPr>
          <w:rFonts w:ascii="Times New Roman" w:hAnsi="Times New Roman"/>
          <w:sz w:val="24"/>
          <w:szCs w:val="24"/>
        </w:rPr>
      </w:pPr>
      <w:r w:rsidRPr="00F72EFF">
        <w:rPr>
          <w:rFonts w:ascii="Times New Roman" w:hAnsi="Times New Roman"/>
          <w:b/>
          <w:sz w:val="24"/>
          <w:szCs w:val="24"/>
        </w:rPr>
        <w:t>5.Человек.</w:t>
      </w:r>
      <w:r w:rsidRPr="00F72EFF">
        <w:rPr>
          <w:rFonts w:ascii="Times New Roman" w:hAnsi="Times New Roman"/>
          <w:sz w:val="24"/>
          <w:szCs w:val="24"/>
        </w:rPr>
        <w:t xml:space="preserve"> Как устроен наш организм. Строение. Части тела и внутренние органы.</w:t>
      </w:r>
      <w:r w:rsidRPr="00F72EFF">
        <w:rPr>
          <w:rFonts w:ascii="Times New Roman" w:hAnsi="Times New Roman"/>
          <w:spacing w:val="-57"/>
          <w:sz w:val="24"/>
          <w:szCs w:val="24"/>
        </w:rPr>
        <w:t xml:space="preserve"> </w:t>
      </w:r>
      <w:r w:rsidRPr="00F72EFF">
        <w:rPr>
          <w:rFonts w:ascii="Times New Roman" w:hAnsi="Times New Roman"/>
          <w:sz w:val="24"/>
          <w:szCs w:val="24"/>
        </w:rPr>
        <w:t>Как работает (функционирует) наш организм   Взаимодействие органов.</w:t>
      </w:r>
      <w:r w:rsidRPr="00F72EFF">
        <w:rPr>
          <w:rFonts w:ascii="Times New Roman" w:hAnsi="Times New Roman"/>
          <w:spacing w:val="-58"/>
          <w:sz w:val="24"/>
          <w:szCs w:val="24"/>
        </w:rPr>
        <w:t xml:space="preserve"> </w:t>
      </w:r>
      <w:r w:rsidRPr="00F72EFF">
        <w:rPr>
          <w:rFonts w:ascii="Times New Roman" w:hAnsi="Times New Roman"/>
          <w:sz w:val="24"/>
          <w:szCs w:val="24"/>
        </w:rPr>
        <w:t>Здоровье</w:t>
      </w:r>
      <w:r w:rsidRPr="00F72EFF">
        <w:rPr>
          <w:rFonts w:ascii="Times New Roman" w:hAnsi="Times New Roman"/>
          <w:spacing w:val="-2"/>
          <w:sz w:val="24"/>
          <w:szCs w:val="24"/>
        </w:rPr>
        <w:t xml:space="preserve"> </w:t>
      </w:r>
      <w:r w:rsidRPr="00F72EFF">
        <w:rPr>
          <w:rFonts w:ascii="Times New Roman" w:hAnsi="Times New Roman"/>
          <w:sz w:val="24"/>
          <w:szCs w:val="24"/>
        </w:rPr>
        <w:t>человека</w:t>
      </w:r>
      <w:r w:rsidRPr="00F72EFF">
        <w:rPr>
          <w:rFonts w:ascii="Times New Roman" w:hAnsi="Times New Roman"/>
          <w:spacing w:val="-1"/>
          <w:sz w:val="24"/>
          <w:szCs w:val="24"/>
        </w:rPr>
        <w:t xml:space="preserve"> </w:t>
      </w:r>
      <w:r w:rsidRPr="00F72EFF">
        <w:rPr>
          <w:rFonts w:ascii="Times New Roman" w:hAnsi="Times New Roman"/>
          <w:sz w:val="24"/>
          <w:szCs w:val="24"/>
        </w:rPr>
        <w:t>(режим,</w:t>
      </w:r>
      <w:r w:rsidRPr="00F72EFF">
        <w:rPr>
          <w:rFonts w:ascii="Times New Roman" w:hAnsi="Times New Roman"/>
          <w:spacing w:val="-2"/>
          <w:sz w:val="24"/>
          <w:szCs w:val="24"/>
        </w:rPr>
        <w:t xml:space="preserve"> </w:t>
      </w:r>
      <w:r w:rsidRPr="00F72EFF">
        <w:rPr>
          <w:rFonts w:ascii="Times New Roman" w:hAnsi="Times New Roman"/>
          <w:sz w:val="24"/>
          <w:szCs w:val="24"/>
        </w:rPr>
        <w:t>закаливание,</w:t>
      </w:r>
      <w:r w:rsidRPr="00F72EFF">
        <w:rPr>
          <w:rFonts w:ascii="Times New Roman" w:hAnsi="Times New Roman"/>
          <w:spacing w:val="-1"/>
          <w:sz w:val="24"/>
          <w:szCs w:val="24"/>
        </w:rPr>
        <w:t xml:space="preserve"> </w:t>
      </w:r>
      <w:r w:rsidRPr="00F72EFF">
        <w:rPr>
          <w:rFonts w:ascii="Times New Roman" w:hAnsi="Times New Roman"/>
          <w:sz w:val="24"/>
          <w:szCs w:val="24"/>
        </w:rPr>
        <w:t>водные</w:t>
      </w:r>
      <w:r w:rsidRPr="00F72EFF">
        <w:rPr>
          <w:rFonts w:ascii="Times New Roman" w:hAnsi="Times New Roman"/>
          <w:spacing w:val="-3"/>
          <w:sz w:val="24"/>
          <w:szCs w:val="24"/>
        </w:rPr>
        <w:t xml:space="preserve"> </w:t>
      </w:r>
      <w:r w:rsidRPr="00F72EFF">
        <w:rPr>
          <w:rFonts w:ascii="Times New Roman" w:hAnsi="Times New Roman"/>
          <w:sz w:val="24"/>
          <w:szCs w:val="24"/>
        </w:rPr>
        <w:t>процедуры и</w:t>
      </w:r>
      <w:r w:rsidRPr="00F72EFF">
        <w:rPr>
          <w:rFonts w:ascii="Times New Roman" w:hAnsi="Times New Roman"/>
          <w:spacing w:val="-1"/>
          <w:sz w:val="24"/>
          <w:szCs w:val="24"/>
        </w:rPr>
        <w:t xml:space="preserve"> </w:t>
      </w:r>
      <w:r w:rsidRPr="00F72EFF">
        <w:rPr>
          <w:rFonts w:ascii="Times New Roman" w:hAnsi="Times New Roman"/>
          <w:sz w:val="24"/>
          <w:szCs w:val="24"/>
        </w:rPr>
        <w:t>т.</w:t>
      </w:r>
      <w:r w:rsidRPr="00F72EFF">
        <w:rPr>
          <w:rFonts w:ascii="Times New Roman" w:hAnsi="Times New Roman"/>
          <w:spacing w:val="-2"/>
          <w:sz w:val="24"/>
          <w:szCs w:val="24"/>
        </w:rPr>
        <w:t xml:space="preserve"> </w:t>
      </w:r>
      <w:r w:rsidRPr="00F72EFF">
        <w:rPr>
          <w:rFonts w:ascii="Times New Roman" w:hAnsi="Times New Roman"/>
          <w:sz w:val="24"/>
          <w:szCs w:val="24"/>
        </w:rPr>
        <w:t>д.).  Осанка</w:t>
      </w:r>
      <w:r w:rsidRPr="00F72EFF">
        <w:rPr>
          <w:rFonts w:ascii="Times New Roman" w:hAnsi="Times New Roman"/>
          <w:spacing w:val="-5"/>
          <w:sz w:val="24"/>
          <w:szCs w:val="24"/>
        </w:rPr>
        <w:t xml:space="preserve"> </w:t>
      </w:r>
      <w:r w:rsidRPr="00F72EFF">
        <w:rPr>
          <w:rFonts w:ascii="Times New Roman" w:hAnsi="Times New Roman"/>
          <w:sz w:val="24"/>
          <w:szCs w:val="24"/>
        </w:rPr>
        <w:t>(гигиена,</w:t>
      </w:r>
      <w:r w:rsidRPr="00F72EFF">
        <w:rPr>
          <w:rFonts w:ascii="Times New Roman" w:hAnsi="Times New Roman"/>
          <w:spacing w:val="-2"/>
          <w:sz w:val="24"/>
          <w:szCs w:val="24"/>
        </w:rPr>
        <w:t xml:space="preserve"> </w:t>
      </w:r>
      <w:r w:rsidRPr="00F72EFF">
        <w:rPr>
          <w:rFonts w:ascii="Times New Roman" w:hAnsi="Times New Roman"/>
          <w:sz w:val="24"/>
          <w:szCs w:val="24"/>
        </w:rPr>
        <w:t>костно-мышечная</w:t>
      </w:r>
      <w:r w:rsidRPr="00F72EFF">
        <w:rPr>
          <w:rFonts w:ascii="Times New Roman" w:hAnsi="Times New Roman"/>
          <w:spacing w:val="-4"/>
          <w:sz w:val="24"/>
          <w:szCs w:val="24"/>
        </w:rPr>
        <w:t xml:space="preserve"> </w:t>
      </w:r>
      <w:r w:rsidRPr="00F72EFF">
        <w:rPr>
          <w:rFonts w:ascii="Times New Roman" w:hAnsi="Times New Roman"/>
          <w:sz w:val="24"/>
          <w:szCs w:val="24"/>
        </w:rPr>
        <w:t>система).</w:t>
      </w:r>
    </w:p>
    <w:p w:rsidR="00DF72D3" w:rsidRPr="00F72EFF" w:rsidRDefault="00DB3870" w:rsidP="00DF72D3">
      <w:pPr>
        <w:pStyle w:val="ab"/>
        <w:ind w:right="242" w:firstLine="360"/>
        <w:rPr>
          <w:rFonts w:ascii="Times New Roman" w:hAnsi="Times New Roman"/>
          <w:sz w:val="24"/>
          <w:szCs w:val="24"/>
        </w:rPr>
      </w:pPr>
      <w:r w:rsidRPr="00F72EFF">
        <w:rPr>
          <w:rFonts w:ascii="Times New Roman" w:hAnsi="Times New Roman"/>
          <w:sz w:val="24"/>
          <w:szCs w:val="24"/>
        </w:rPr>
        <w:t xml:space="preserve">Гигиена органов чувств. Охрана зрения. Профилактика нарушений слуха. Правила  </w:t>
      </w:r>
      <w:r w:rsidRPr="00F72EFF">
        <w:rPr>
          <w:rFonts w:ascii="Times New Roman" w:hAnsi="Times New Roman"/>
          <w:spacing w:val="-57"/>
          <w:sz w:val="24"/>
          <w:szCs w:val="24"/>
        </w:rPr>
        <w:t xml:space="preserve"> </w:t>
      </w:r>
      <w:r w:rsidRPr="00F72EFF">
        <w:rPr>
          <w:rFonts w:ascii="Times New Roman" w:hAnsi="Times New Roman"/>
          <w:sz w:val="24"/>
          <w:szCs w:val="24"/>
        </w:rPr>
        <w:t>гигиены.    Здоровое (рациональное) питание. Режим. Пр</w:t>
      </w:r>
      <w:r w:rsidRPr="00F72EFF">
        <w:rPr>
          <w:rFonts w:ascii="Times New Roman" w:hAnsi="Times New Roman"/>
          <w:sz w:val="24"/>
          <w:szCs w:val="24"/>
        </w:rPr>
        <w:t>а</w:t>
      </w:r>
      <w:r w:rsidRPr="00F72EFF">
        <w:rPr>
          <w:rFonts w:ascii="Times New Roman" w:hAnsi="Times New Roman"/>
          <w:sz w:val="24"/>
          <w:szCs w:val="24"/>
        </w:rPr>
        <w:t>вила питания. Меню на день. Витамины.</w:t>
      </w:r>
      <w:r w:rsidRPr="00F72EFF">
        <w:rPr>
          <w:rFonts w:ascii="Times New Roman" w:hAnsi="Times New Roman"/>
          <w:spacing w:val="-58"/>
          <w:sz w:val="24"/>
          <w:szCs w:val="24"/>
        </w:rPr>
        <w:t xml:space="preserve"> </w:t>
      </w:r>
      <w:r w:rsidRPr="00F72EFF">
        <w:rPr>
          <w:rFonts w:ascii="Times New Roman" w:hAnsi="Times New Roman"/>
          <w:sz w:val="24"/>
          <w:szCs w:val="24"/>
        </w:rPr>
        <w:t>Дыхание. Органы</w:t>
      </w:r>
      <w:r w:rsidRPr="00F72EFF">
        <w:rPr>
          <w:rFonts w:ascii="Times New Roman" w:hAnsi="Times New Roman"/>
          <w:spacing w:val="-1"/>
          <w:sz w:val="24"/>
          <w:szCs w:val="24"/>
        </w:rPr>
        <w:t xml:space="preserve"> </w:t>
      </w:r>
      <w:r w:rsidRPr="00F72EFF">
        <w:rPr>
          <w:rFonts w:ascii="Times New Roman" w:hAnsi="Times New Roman"/>
          <w:sz w:val="24"/>
          <w:szCs w:val="24"/>
        </w:rPr>
        <w:t>дыхания.</w:t>
      </w:r>
      <w:r w:rsidRPr="00F72EFF">
        <w:rPr>
          <w:rFonts w:ascii="Times New Roman" w:hAnsi="Times New Roman"/>
          <w:spacing w:val="1"/>
          <w:sz w:val="24"/>
          <w:szCs w:val="24"/>
        </w:rPr>
        <w:t xml:space="preserve"> </w:t>
      </w:r>
      <w:r w:rsidRPr="00F72EFF">
        <w:rPr>
          <w:rFonts w:ascii="Times New Roman" w:hAnsi="Times New Roman"/>
          <w:sz w:val="24"/>
          <w:szCs w:val="24"/>
        </w:rPr>
        <w:t>Вред</w:t>
      </w:r>
      <w:r w:rsidRPr="00F72EFF">
        <w:rPr>
          <w:rFonts w:ascii="Times New Roman" w:hAnsi="Times New Roman"/>
          <w:spacing w:val="-2"/>
          <w:sz w:val="24"/>
          <w:szCs w:val="24"/>
        </w:rPr>
        <w:t xml:space="preserve"> </w:t>
      </w:r>
      <w:r w:rsidRPr="00F72EFF">
        <w:rPr>
          <w:rFonts w:ascii="Times New Roman" w:hAnsi="Times New Roman"/>
          <w:sz w:val="24"/>
          <w:szCs w:val="24"/>
        </w:rPr>
        <w:t>курения.</w:t>
      </w:r>
      <w:r w:rsidRPr="00F72EFF">
        <w:rPr>
          <w:rFonts w:ascii="Times New Roman" w:hAnsi="Times New Roman"/>
          <w:spacing w:val="3"/>
          <w:sz w:val="24"/>
          <w:szCs w:val="24"/>
        </w:rPr>
        <w:t xml:space="preserve"> </w:t>
      </w:r>
      <w:r w:rsidRPr="00F72EFF">
        <w:rPr>
          <w:rFonts w:ascii="Times New Roman" w:hAnsi="Times New Roman"/>
          <w:sz w:val="24"/>
          <w:szCs w:val="24"/>
        </w:rPr>
        <w:t>Правила</w:t>
      </w:r>
      <w:r w:rsidRPr="00F72EFF">
        <w:rPr>
          <w:rFonts w:ascii="Times New Roman" w:hAnsi="Times New Roman"/>
          <w:spacing w:val="1"/>
          <w:sz w:val="24"/>
          <w:szCs w:val="24"/>
        </w:rPr>
        <w:t xml:space="preserve"> </w:t>
      </w:r>
      <w:r w:rsidRPr="00F72EFF">
        <w:rPr>
          <w:rFonts w:ascii="Times New Roman" w:hAnsi="Times New Roman"/>
          <w:sz w:val="24"/>
          <w:szCs w:val="24"/>
        </w:rPr>
        <w:t>гигиены. Скорая</w:t>
      </w:r>
      <w:r w:rsidRPr="00F72EFF">
        <w:rPr>
          <w:rFonts w:ascii="Times New Roman" w:hAnsi="Times New Roman"/>
          <w:spacing w:val="-3"/>
          <w:sz w:val="24"/>
          <w:szCs w:val="24"/>
        </w:rPr>
        <w:t xml:space="preserve"> </w:t>
      </w:r>
      <w:r w:rsidRPr="00F72EFF">
        <w:rPr>
          <w:rFonts w:ascii="Times New Roman" w:hAnsi="Times New Roman"/>
          <w:sz w:val="24"/>
          <w:szCs w:val="24"/>
        </w:rPr>
        <w:t>помощь</w:t>
      </w:r>
      <w:r w:rsidRPr="00F72EFF">
        <w:rPr>
          <w:rFonts w:ascii="Times New Roman" w:hAnsi="Times New Roman"/>
          <w:spacing w:val="-3"/>
          <w:sz w:val="24"/>
          <w:szCs w:val="24"/>
        </w:rPr>
        <w:t xml:space="preserve"> </w:t>
      </w:r>
      <w:r w:rsidRPr="00F72EFF">
        <w:rPr>
          <w:rFonts w:ascii="Times New Roman" w:hAnsi="Times New Roman"/>
          <w:sz w:val="24"/>
          <w:szCs w:val="24"/>
        </w:rPr>
        <w:t>(оказание</w:t>
      </w:r>
      <w:r w:rsidRPr="00F72EFF">
        <w:rPr>
          <w:rFonts w:ascii="Times New Roman" w:hAnsi="Times New Roman"/>
          <w:spacing w:val="-1"/>
          <w:sz w:val="24"/>
          <w:szCs w:val="24"/>
        </w:rPr>
        <w:t xml:space="preserve"> </w:t>
      </w:r>
      <w:r w:rsidRPr="00F72EFF">
        <w:rPr>
          <w:rFonts w:ascii="Times New Roman" w:hAnsi="Times New Roman"/>
          <w:sz w:val="24"/>
          <w:szCs w:val="24"/>
        </w:rPr>
        <w:t>первой</w:t>
      </w:r>
      <w:r w:rsidRPr="00F72EFF">
        <w:rPr>
          <w:rFonts w:ascii="Times New Roman" w:hAnsi="Times New Roman"/>
          <w:spacing w:val="-4"/>
          <w:sz w:val="24"/>
          <w:szCs w:val="24"/>
        </w:rPr>
        <w:t xml:space="preserve"> </w:t>
      </w:r>
      <w:r w:rsidRPr="00F72EFF">
        <w:rPr>
          <w:rFonts w:ascii="Times New Roman" w:hAnsi="Times New Roman"/>
          <w:sz w:val="24"/>
          <w:szCs w:val="24"/>
        </w:rPr>
        <w:t>медици</w:t>
      </w:r>
      <w:r w:rsidRPr="00F72EFF">
        <w:rPr>
          <w:rFonts w:ascii="Times New Roman" w:hAnsi="Times New Roman"/>
          <w:sz w:val="24"/>
          <w:szCs w:val="24"/>
        </w:rPr>
        <w:t>н</w:t>
      </w:r>
      <w:r w:rsidRPr="00F72EFF">
        <w:rPr>
          <w:rFonts w:ascii="Times New Roman" w:hAnsi="Times New Roman"/>
          <w:sz w:val="24"/>
          <w:szCs w:val="24"/>
        </w:rPr>
        <w:t>ской</w:t>
      </w:r>
      <w:r w:rsidRPr="00F72EFF">
        <w:rPr>
          <w:rFonts w:ascii="Times New Roman" w:hAnsi="Times New Roman"/>
          <w:spacing w:val="-2"/>
          <w:sz w:val="24"/>
          <w:szCs w:val="24"/>
        </w:rPr>
        <w:t xml:space="preserve"> </w:t>
      </w:r>
      <w:r w:rsidRPr="00F72EFF">
        <w:rPr>
          <w:rFonts w:ascii="Times New Roman" w:hAnsi="Times New Roman"/>
          <w:sz w:val="24"/>
          <w:szCs w:val="24"/>
        </w:rPr>
        <w:t>помощи).</w:t>
      </w:r>
      <w:r w:rsidRPr="00F72EFF">
        <w:rPr>
          <w:rFonts w:ascii="Times New Roman" w:hAnsi="Times New Roman"/>
          <w:spacing w:val="-3"/>
          <w:sz w:val="24"/>
          <w:szCs w:val="24"/>
        </w:rPr>
        <w:t xml:space="preserve"> </w:t>
      </w:r>
      <w:r w:rsidRPr="00F72EFF">
        <w:rPr>
          <w:rFonts w:ascii="Times New Roman" w:hAnsi="Times New Roman"/>
          <w:sz w:val="24"/>
          <w:szCs w:val="24"/>
        </w:rPr>
        <w:t>Помощь</w:t>
      </w:r>
      <w:r w:rsidRPr="00F72EFF">
        <w:rPr>
          <w:rFonts w:ascii="Times New Roman" w:hAnsi="Times New Roman"/>
          <w:spacing w:val="-3"/>
          <w:sz w:val="24"/>
          <w:szCs w:val="24"/>
        </w:rPr>
        <w:t xml:space="preserve"> </w:t>
      </w:r>
      <w:r w:rsidRPr="00F72EFF">
        <w:rPr>
          <w:rFonts w:ascii="Times New Roman" w:hAnsi="Times New Roman"/>
          <w:sz w:val="24"/>
          <w:szCs w:val="24"/>
        </w:rPr>
        <w:t>при</w:t>
      </w:r>
      <w:r w:rsidRPr="00F72EFF">
        <w:rPr>
          <w:rFonts w:ascii="Times New Roman" w:hAnsi="Times New Roman"/>
          <w:spacing w:val="-4"/>
          <w:sz w:val="24"/>
          <w:szCs w:val="24"/>
        </w:rPr>
        <w:t xml:space="preserve"> </w:t>
      </w:r>
      <w:r w:rsidRPr="00F72EFF">
        <w:rPr>
          <w:rFonts w:ascii="Times New Roman" w:hAnsi="Times New Roman"/>
          <w:sz w:val="24"/>
          <w:szCs w:val="24"/>
        </w:rPr>
        <w:t>ушибах,</w:t>
      </w:r>
      <w:r w:rsidRPr="00F72EFF">
        <w:rPr>
          <w:rFonts w:ascii="Times New Roman" w:hAnsi="Times New Roman"/>
          <w:spacing w:val="-57"/>
          <w:sz w:val="24"/>
          <w:szCs w:val="24"/>
        </w:rPr>
        <w:t xml:space="preserve"> </w:t>
      </w:r>
      <w:r w:rsidRPr="00F72EFF">
        <w:rPr>
          <w:rFonts w:ascii="Times New Roman" w:hAnsi="Times New Roman"/>
          <w:sz w:val="24"/>
          <w:szCs w:val="24"/>
        </w:rPr>
        <w:t>порезах, ссадинах.</w:t>
      </w:r>
      <w:r w:rsidRPr="00F72EFF">
        <w:rPr>
          <w:rFonts w:ascii="Times New Roman" w:hAnsi="Times New Roman"/>
          <w:spacing w:val="3"/>
          <w:sz w:val="24"/>
          <w:szCs w:val="24"/>
        </w:rPr>
        <w:t xml:space="preserve"> </w:t>
      </w:r>
      <w:r w:rsidRPr="00F72EFF">
        <w:rPr>
          <w:rFonts w:ascii="Times New Roman" w:hAnsi="Times New Roman"/>
          <w:sz w:val="24"/>
          <w:szCs w:val="24"/>
        </w:rPr>
        <w:t>Профилактика</w:t>
      </w:r>
      <w:r w:rsidRPr="00F72EFF">
        <w:rPr>
          <w:rFonts w:ascii="Times New Roman" w:hAnsi="Times New Roman"/>
          <w:spacing w:val="2"/>
          <w:sz w:val="24"/>
          <w:szCs w:val="24"/>
        </w:rPr>
        <w:t xml:space="preserve"> </w:t>
      </w:r>
      <w:r w:rsidRPr="00F72EFF">
        <w:rPr>
          <w:rFonts w:ascii="Times New Roman" w:hAnsi="Times New Roman"/>
          <w:sz w:val="24"/>
          <w:szCs w:val="24"/>
        </w:rPr>
        <w:t>простудных</w:t>
      </w:r>
      <w:r w:rsidRPr="00F72EFF">
        <w:rPr>
          <w:rFonts w:ascii="Times New Roman" w:hAnsi="Times New Roman"/>
          <w:spacing w:val="3"/>
          <w:sz w:val="24"/>
          <w:szCs w:val="24"/>
        </w:rPr>
        <w:t xml:space="preserve"> </w:t>
      </w:r>
      <w:r w:rsidRPr="00F72EFF">
        <w:rPr>
          <w:rFonts w:ascii="Times New Roman" w:hAnsi="Times New Roman"/>
          <w:sz w:val="24"/>
          <w:szCs w:val="24"/>
        </w:rPr>
        <w:t>заболеваний. Практические работы: составление</w:t>
      </w:r>
      <w:r w:rsidRPr="00F72EFF">
        <w:rPr>
          <w:rFonts w:ascii="Times New Roman" w:hAnsi="Times New Roman"/>
          <w:spacing w:val="-4"/>
          <w:sz w:val="24"/>
          <w:szCs w:val="24"/>
        </w:rPr>
        <w:t xml:space="preserve"> </w:t>
      </w:r>
      <w:r w:rsidRPr="00F72EFF">
        <w:rPr>
          <w:rFonts w:ascii="Times New Roman" w:hAnsi="Times New Roman"/>
          <w:sz w:val="24"/>
          <w:szCs w:val="24"/>
        </w:rPr>
        <w:t>распорядка</w:t>
      </w:r>
      <w:r w:rsidRPr="00F72EFF">
        <w:rPr>
          <w:rFonts w:ascii="Times New Roman" w:hAnsi="Times New Roman"/>
          <w:spacing w:val="-2"/>
          <w:sz w:val="24"/>
          <w:szCs w:val="24"/>
        </w:rPr>
        <w:t xml:space="preserve"> </w:t>
      </w:r>
      <w:r w:rsidRPr="00F72EFF">
        <w:rPr>
          <w:rFonts w:ascii="Times New Roman" w:hAnsi="Times New Roman"/>
          <w:sz w:val="24"/>
          <w:szCs w:val="24"/>
        </w:rPr>
        <w:lastRenderedPageBreak/>
        <w:t>дня;   упражнение</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оказании</w:t>
      </w:r>
      <w:r w:rsidRPr="00F72EFF">
        <w:rPr>
          <w:rFonts w:ascii="Times New Roman" w:hAnsi="Times New Roman"/>
          <w:spacing w:val="-3"/>
          <w:sz w:val="24"/>
          <w:szCs w:val="24"/>
        </w:rPr>
        <w:t xml:space="preserve"> </w:t>
      </w:r>
      <w:r w:rsidRPr="00F72EFF">
        <w:rPr>
          <w:rFonts w:ascii="Times New Roman" w:hAnsi="Times New Roman"/>
          <w:sz w:val="24"/>
          <w:szCs w:val="24"/>
        </w:rPr>
        <w:t>первой</w:t>
      </w:r>
      <w:r w:rsidRPr="00F72EFF">
        <w:rPr>
          <w:rFonts w:ascii="Times New Roman" w:hAnsi="Times New Roman"/>
          <w:spacing w:val="-4"/>
          <w:sz w:val="24"/>
          <w:szCs w:val="24"/>
        </w:rPr>
        <w:t xml:space="preserve"> </w:t>
      </w:r>
      <w:r w:rsidRPr="00F72EFF">
        <w:rPr>
          <w:rFonts w:ascii="Times New Roman" w:hAnsi="Times New Roman"/>
          <w:sz w:val="24"/>
          <w:szCs w:val="24"/>
        </w:rPr>
        <w:t>медицинской</w:t>
      </w:r>
      <w:r w:rsidRPr="00F72EFF">
        <w:rPr>
          <w:rFonts w:ascii="Times New Roman" w:hAnsi="Times New Roman"/>
          <w:spacing w:val="-1"/>
          <w:sz w:val="24"/>
          <w:szCs w:val="24"/>
        </w:rPr>
        <w:t xml:space="preserve"> </w:t>
      </w:r>
      <w:r w:rsidRPr="00F72EFF">
        <w:rPr>
          <w:rFonts w:ascii="Times New Roman" w:hAnsi="Times New Roman"/>
          <w:sz w:val="24"/>
          <w:szCs w:val="24"/>
        </w:rPr>
        <w:t>помощи</w:t>
      </w:r>
      <w:r w:rsidRPr="00F72EFF">
        <w:rPr>
          <w:rFonts w:ascii="Times New Roman" w:hAnsi="Times New Roman"/>
          <w:spacing w:val="-6"/>
          <w:sz w:val="24"/>
          <w:szCs w:val="24"/>
        </w:rPr>
        <w:t xml:space="preserve"> </w:t>
      </w:r>
      <w:r w:rsidRPr="00F72EFF">
        <w:rPr>
          <w:rFonts w:ascii="Times New Roman" w:hAnsi="Times New Roman"/>
          <w:sz w:val="24"/>
          <w:szCs w:val="24"/>
        </w:rPr>
        <w:t>(обработка</w:t>
      </w:r>
      <w:r w:rsidRPr="00F72EFF">
        <w:rPr>
          <w:rFonts w:ascii="Times New Roman" w:hAnsi="Times New Roman"/>
          <w:spacing w:val="-2"/>
          <w:sz w:val="24"/>
          <w:szCs w:val="24"/>
        </w:rPr>
        <w:t xml:space="preserve"> </w:t>
      </w:r>
      <w:r w:rsidRPr="00F72EFF">
        <w:rPr>
          <w:rFonts w:ascii="Times New Roman" w:hAnsi="Times New Roman"/>
          <w:sz w:val="24"/>
          <w:szCs w:val="24"/>
        </w:rPr>
        <w:t>ссадин,</w:t>
      </w:r>
      <w:r w:rsidRPr="00F72EFF">
        <w:rPr>
          <w:rFonts w:ascii="Times New Roman" w:hAnsi="Times New Roman"/>
          <w:spacing w:val="-3"/>
          <w:sz w:val="24"/>
          <w:szCs w:val="24"/>
        </w:rPr>
        <w:t xml:space="preserve"> </w:t>
      </w:r>
      <w:r w:rsidRPr="00F72EFF">
        <w:rPr>
          <w:rFonts w:ascii="Times New Roman" w:hAnsi="Times New Roman"/>
          <w:sz w:val="24"/>
          <w:szCs w:val="24"/>
        </w:rPr>
        <w:t>наложение</w:t>
      </w:r>
      <w:r w:rsidRPr="00F72EFF">
        <w:rPr>
          <w:rFonts w:ascii="Times New Roman" w:hAnsi="Times New Roman"/>
          <w:spacing w:val="-57"/>
          <w:sz w:val="24"/>
          <w:szCs w:val="24"/>
        </w:rPr>
        <w:t xml:space="preserve"> </w:t>
      </w:r>
      <w:r w:rsidRPr="00F72EFF">
        <w:rPr>
          <w:rFonts w:ascii="Times New Roman" w:hAnsi="Times New Roman"/>
          <w:sz w:val="24"/>
          <w:szCs w:val="24"/>
        </w:rPr>
        <w:t>пластыря, перевязывание мелких ран — порезов);  по</w:t>
      </w:r>
      <w:r w:rsidRPr="00F72EFF">
        <w:rPr>
          <w:rFonts w:ascii="Times New Roman" w:hAnsi="Times New Roman"/>
          <w:sz w:val="24"/>
          <w:szCs w:val="24"/>
        </w:rPr>
        <w:t>д</w:t>
      </w:r>
      <w:r w:rsidRPr="00F72EFF">
        <w:rPr>
          <w:rFonts w:ascii="Times New Roman" w:hAnsi="Times New Roman"/>
          <w:sz w:val="24"/>
          <w:szCs w:val="24"/>
        </w:rPr>
        <w:t>счет частоты пульса, измерение</w:t>
      </w:r>
      <w:r w:rsidRPr="00F72EFF">
        <w:rPr>
          <w:rFonts w:ascii="Times New Roman" w:hAnsi="Times New Roman"/>
          <w:spacing w:val="1"/>
          <w:sz w:val="24"/>
          <w:szCs w:val="24"/>
        </w:rPr>
        <w:t xml:space="preserve"> </w:t>
      </w:r>
      <w:r w:rsidRPr="00F72EFF">
        <w:rPr>
          <w:rFonts w:ascii="Times New Roman" w:hAnsi="Times New Roman"/>
          <w:sz w:val="24"/>
          <w:szCs w:val="24"/>
        </w:rPr>
        <w:t>температуры</w:t>
      </w:r>
      <w:r w:rsidRPr="00F72EFF">
        <w:rPr>
          <w:rFonts w:ascii="Times New Roman" w:hAnsi="Times New Roman"/>
          <w:spacing w:val="4"/>
          <w:sz w:val="24"/>
          <w:szCs w:val="24"/>
        </w:rPr>
        <w:t xml:space="preserve"> </w:t>
      </w:r>
      <w:r w:rsidRPr="00F72EFF">
        <w:rPr>
          <w:rFonts w:ascii="Times New Roman" w:hAnsi="Times New Roman"/>
          <w:sz w:val="24"/>
          <w:szCs w:val="24"/>
        </w:rPr>
        <w:t>тела; уборка</w:t>
      </w:r>
      <w:r w:rsidRPr="00F72EFF">
        <w:rPr>
          <w:rFonts w:ascii="Times New Roman" w:hAnsi="Times New Roman"/>
          <w:spacing w:val="-6"/>
          <w:sz w:val="24"/>
          <w:szCs w:val="24"/>
        </w:rPr>
        <w:t xml:space="preserve"> </w:t>
      </w:r>
      <w:r w:rsidRPr="00F72EFF">
        <w:rPr>
          <w:rFonts w:ascii="Times New Roman" w:hAnsi="Times New Roman"/>
          <w:sz w:val="24"/>
          <w:szCs w:val="24"/>
        </w:rPr>
        <w:t>классного</w:t>
      </w:r>
      <w:r w:rsidRPr="00F72EFF">
        <w:rPr>
          <w:rFonts w:ascii="Times New Roman" w:hAnsi="Times New Roman"/>
          <w:spacing w:val="-1"/>
          <w:sz w:val="24"/>
          <w:szCs w:val="24"/>
        </w:rPr>
        <w:t xml:space="preserve"> </w:t>
      </w:r>
      <w:r w:rsidRPr="00F72EFF">
        <w:rPr>
          <w:rFonts w:ascii="Times New Roman" w:hAnsi="Times New Roman"/>
          <w:sz w:val="24"/>
          <w:szCs w:val="24"/>
        </w:rPr>
        <w:t>помещения</w:t>
      </w:r>
      <w:r w:rsidRPr="00F72EFF">
        <w:rPr>
          <w:rFonts w:ascii="Times New Roman" w:hAnsi="Times New Roman"/>
          <w:spacing w:val="-2"/>
          <w:sz w:val="24"/>
          <w:szCs w:val="24"/>
        </w:rPr>
        <w:t xml:space="preserve"> </w:t>
      </w:r>
      <w:r w:rsidRPr="00F72EFF">
        <w:rPr>
          <w:rFonts w:ascii="Times New Roman" w:hAnsi="Times New Roman"/>
          <w:sz w:val="24"/>
          <w:szCs w:val="24"/>
        </w:rPr>
        <w:t>(проветривание,</w:t>
      </w:r>
      <w:r w:rsidRPr="00F72EFF">
        <w:rPr>
          <w:rFonts w:ascii="Times New Roman" w:hAnsi="Times New Roman"/>
          <w:spacing w:val="-4"/>
          <w:sz w:val="24"/>
          <w:szCs w:val="24"/>
        </w:rPr>
        <w:t xml:space="preserve"> </w:t>
      </w:r>
      <w:r w:rsidRPr="00F72EFF">
        <w:rPr>
          <w:rFonts w:ascii="Times New Roman" w:hAnsi="Times New Roman"/>
          <w:sz w:val="24"/>
          <w:szCs w:val="24"/>
        </w:rPr>
        <w:t>влажная</w:t>
      </w:r>
      <w:r w:rsidRPr="00F72EFF">
        <w:rPr>
          <w:rFonts w:ascii="Times New Roman" w:hAnsi="Times New Roman"/>
          <w:spacing w:val="-3"/>
          <w:sz w:val="24"/>
          <w:szCs w:val="24"/>
        </w:rPr>
        <w:t xml:space="preserve"> </w:t>
      </w:r>
      <w:r w:rsidRPr="00F72EFF">
        <w:rPr>
          <w:rFonts w:ascii="Times New Roman" w:hAnsi="Times New Roman"/>
          <w:sz w:val="24"/>
          <w:szCs w:val="24"/>
        </w:rPr>
        <w:t>уборка);   составление</w:t>
      </w:r>
      <w:r w:rsidRPr="00F72EFF">
        <w:rPr>
          <w:rFonts w:ascii="Times New Roman" w:hAnsi="Times New Roman"/>
          <w:spacing w:val="-4"/>
          <w:sz w:val="24"/>
          <w:szCs w:val="24"/>
        </w:rPr>
        <w:t xml:space="preserve"> </w:t>
      </w:r>
      <w:r w:rsidRPr="00F72EFF">
        <w:rPr>
          <w:rFonts w:ascii="Times New Roman" w:hAnsi="Times New Roman"/>
          <w:sz w:val="24"/>
          <w:szCs w:val="24"/>
        </w:rPr>
        <w:t>схем,</w:t>
      </w:r>
      <w:r w:rsidRPr="00F72EFF">
        <w:rPr>
          <w:rFonts w:ascii="Times New Roman" w:hAnsi="Times New Roman"/>
          <w:spacing w:val="-3"/>
          <w:sz w:val="24"/>
          <w:szCs w:val="24"/>
        </w:rPr>
        <w:t xml:space="preserve"> </w:t>
      </w:r>
      <w:r w:rsidRPr="00F72EFF">
        <w:rPr>
          <w:rFonts w:ascii="Times New Roman" w:hAnsi="Times New Roman"/>
          <w:sz w:val="24"/>
          <w:szCs w:val="24"/>
        </w:rPr>
        <w:t>зарисовка</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контуру,</w:t>
      </w:r>
      <w:r w:rsidRPr="00F72EFF">
        <w:rPr>
          <w:rFonts w:ascii="Times New Roman" w:hAnsi="Times New Roman"/>
          <w:spacing w:val="1"/>
          <w:sz w:val="24"/>
          <w:szCs w:val="24"/>
        </w:rPr>
        <w:t xml:space="preserve"> </w:t>
      </w:r>
      <w:r w:rsidRPr="00F72EFF">
        <w:rPr>
          <w:rFonts w:ascii="Times New Roman" w:hAnsi="Times New Roman"/>
          <w:sz w:val="24"/>
          <w:szCs w:val="24"/>
        </w:rPr>
        <w:t>работа</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магнитной</w:t>
      </w:r>
      <w:r w:rsidRPr="00F72EFF">
        <w:rPr>
          <w:rFonts w:ascii="Times New Roman" w:hAnsi="Times New Roman"/>
          <w:spacing w:val="-1"/>
          <w:sz w:val="24"/>
          <w:szCs w:val="24"/>
        </w:rPr>
        <w:t xml:space="preserve"> </w:t>
      </w:r>
      <w:r w:rsidRPr="00F72EFF">
        <w:rPr>
          <w:rFonts w:ascii="Times New Roman" w:hAnsi="Times New Roman"/>
          <w:sz w:val="24"/>
          <w:szCs w:val="24"/>
        </w:rPr>
        <w:t>доске</w:t>
      </w:r>
      <w:r w:rsidRPr="00F72EFF">
        <w:rPr>
          <w:rFonts w:ascii="Times New Roman" w:hAnsi="Times New Roman"/>
          <w:spacing w:val="-3"/>
          <w:sz w:val="24"/>
          <w:szCs w:val="24"/>
        </w:rPr>
        <w:t xml:space="preserve"> </w:t>
      </w:r>
      <w:r w:rsidRPr="00F72EFF">
        <w:rPr>
          <w:rFonts w:ascii="Times New Roman" w:hAnsi="Times New Roman"/>
          <w:sz w:val="24"/>
          <w:szCs w:val="24"/>
        </w:rPr>
        <w:t>(показ</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57"/>
          <w:sz w:val="24"/>
          <w:szCs w:val="24"/>
        </w:rPr>
        <w:t xml:space="preserve"> </w:t>
      </w:r>
      <w:r w:rsidRPr="00F72EFF">
        <w:rPr>
          <w:rFonts w:ascii="Times New Roman" w:hAnsi="Times New Roman"/>
          <w:sz w:val="24"/>
          <w:szCs w:val="24"/>
        </w:rPr>
        <w:t>таблицах и</w:t>
      </w:r>
      <w:r w:rsidRPr="00F72EFF">
        <w:rPr>
          <w:rFonts w:ascii="Times New Roman" w:hAnsi="Times New Roman"/>
          <w:spacing w:val="-1"/>
          <w:sz w:val="24"/>
          <w:szCs w:val="24"/>
        </w:rPr>
        <w:t xml:space="preserve"> </w:t>
      </w:r>
      <w:r w:rsidRPr="00F72EFF">
        <w:rPr>
          <w:rFonts w:ascii="Times New Roman" w:hAnsi="Times New Roman"/>
          <w:sz w:val="24"/>
          <w:szCs w:val="24"/>
        </w:rPr>
        <w:t>муляжах</w:t>
      </w:r>
      <w:r w:rsidRPr="00F72EFF">
        <w:rPr>
          <w:rFonts w:ascii="Times New Roman" w:hAnsi="Times New Roman"/>
          <w:spacing w:val="3"/>
          <w:sz w:val="24"/>
          <w:szCs w:val="24"/>
        </w:rPr>
        <w:t xml:space="preserve"> </w:t>
      </w:r>
      <w:r w:rsidRPr="00F72EFF">
        <w:rPr>
          <w:rFonts w:ascii="Times New Roman" w:hAnsi="Times New Roman"/>
          <w:sz w:val="24"/>
          <w:szCs w:val="24"/>
        </w:rPr>
        <w:t>частей тела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важнейших</w:t>
      </w:r>
      <w:r w:rsidRPr="00F72EFF">
        <w:rPr>
          <w:rFonts w:ascii="Times New Roman" w:hAnsi="Times New Roman"/>
          <w:spacing w:val="4"/>
          <w:sz w:val="24"/>
          <w:szCs w:val="24"/>
        </w:rPr>
        <w:t xml:space="preserve"> </w:t>
      </w:r>
      <w:r w:rsidRPr="00F72EFF">
        <w:rPr>
          <w:rFonts w:ascii="Times New Roman" w:hAnsi="Times New Roman"/>
          <w:sz w:val="24"/>
          <w:szCs w:val="24"/>
        </w:rPr>
        <w:t>органов);  экскурсия</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8"/>
          <w:sz w:val="24"/>
          <w:szCs w:val="24"/>
        </w:rPr>
        <w:t xml:space="preserve"> </w:t>
      </w:r>
      <w:r w:rsidRPr="00F72EFF">
        <w:rPr>
          <w:rFonts w:ascii="Times New Roman" w:hAnsi="Times New Roman"/>
          <w:sz w:val="24"/>
          <w:szCs w:val="24"/>
        </w:rPr>
        <w:t>школьный</w:t>
      </w:r>
      <w:r w:rsidRPr="00F72EFF">
        <w:rPr>
          <w:rFonts w:ascii="Times New Roman" w:hAnsi="Times New Roman"/>
          <w:spacing w:val="-4"/>
          <w:sz w:val="24"/>
          <w:szCs w:val="24"/>
        </w:rPr>
        <w:t xml:space="preserve"> </w:t>
      </w:r>
      <w:r w:rsidRPr="00F72EFF">
        <w:rPr>
          <w:rFonts w:ascii="Times New Roman" w:hAnsi="Times New Roman"/>
          <w:sz w:val="24"/>
          <w:szCs w:val="24"/>
        </w:rPr>
        <w:t>медицинский</w:t>
      </w:r>
      <w:r w:rsidRPr="00F72EFF">
        <w:rPr>
          <w:rFonts w:ascii="Times New Roman" w:hAnsi="Times New Roman"/>
          <w:spacing w:val="-5"/>
          <w:sz w:val="24"/>
          <w:szCs w:val="24"/>
        </w:rPr>
        <w:t xml:space="preserve"> </w:t>
      </w:r>
      <w:r w:rsidRPr="00F72EFF">
        <w:rPr>
          <w:rFonts w:ascii="Times New Roman" w:hAnsi="Times New Roman"/>
          <w:sz w:val="24"/>
          <w:szCs w:val="24"/>
        </w:rPr>
        <w:t>к</w:t>
      </w:r>
      <w:r w:rsidRPr="00F72EFF">
        <w:rPr>
          <w:rFonts w:ascii="Times New Roman" w:hAnsi="Times New Roman"/>
          <w:sz w:val="24"/>
          <w:szCs w:val="24"/>
        </w:rPr>
        <w:t>а</w:t>
      </w:r>
      <w:r w:rsidRPr="00F72EFF">
        <w:rPr>
          <w:rFonts w:ascii="Times New Roman" w:hAnsi="Times New Roman"/>
          <w:sz w:val="24"/>
          <w:szCs w:val="24"/>
        </w:rPr>
        <w:t>бинет,</w:t>
      </w:r>
      <w:r w:rsidRPr="00F72EFF">
        <w:rPr>
          <w:rFonts w:ascii="Times New Roman" w:hAnsi="Times New Roman"/>
          <w:spacing w:val="-4"/>
          <w:sz w:val="24"/>
          <w:szCs w:val="24"/>
        </w:rPr>
        <w:t xml:space="preserve"> </w:t>
      </w:r>
      <w:r w:rsidRPr="00F72EFF">
        <w:rPr>
          <w:rFonts w:ascii="Times New Roman" w:hAnsi="Times New Roman"/>
          <w:sz w:val="24"/>
          <w:szCs w:val="24"/>
        </w:rPr>
        <w:t xml:space="preserve">поликлинику, аптеку.    </w:t>
      </w:r>
      <w:r w:rsidRPr="00F72EFF">
        <w:rPr>
          <w:rFonts w:ascii="Times New Roman" w:hAnsi="Times New Roman"/>
          <w:b/>
          <w:sz w:val="24"/>
          <w:szCs w:val="24"/>
        </w:rPr>
        <w:t>Межпредметные</w:t>
      </w:r>
      <w:r w:rsidRPr="00F72EFF">
        <w:rPr>
          <w:rFonts w:ascii="Times New Roman" w:hAnsi="Times New Roman"/>
          <w:b/>
          <w:spacing w:val="-6"/>
          <w:sz w:val="24"/>
          <w:szCs w:val="24"/>
        </w:rPr>
        <w:t xml:space="preserve"> </w:t>
      </w:r>
      <w:r w:rsidRPr="00F72EFF">
        <w:rPr>
          <w:rFonts w:ascii="Times New Roman" w:hAnsi="Times New Roman"/>
          <w:b/>
          <w:sz w:val="24"/>
          <w:szCs w:val="24"/>
        </w:rPr>
        <w:t>связи:</w:t>
      </w:r>
      <w:r w:rsidRPr="00F72EFF">
        <w:rPr>
          <w:rFonts w:ascii="Times New Roman" w:hAnsi="Times New Roman"/>
          <w:b/>
          <w:spacing w:val="-8"/>
          <w:sz w:val="24"/>
          <w:szCs w:val="24"/>
        </w:rPr>
        <w:t xml:space="preserve"> </w:t>
      </w:r>
      <w:r w:rsidRPr="00F72EFF">
        <w:rPr>
          <w:rFonts w:ascii="Times New Roman" w:hAnsi="Times New Roman"/>
          <w:sz w:val="24"/>
          <w:szCs w:val="24"/>
        </w:rPr>
        <w:t>физическая</w:t>
      </w:r>
      <w:r w:rsidRPr="00F72EFF">
        <w:rPr>
          <w:rFonts w:ascii="Times New Roman" w:hAnsi="Times New Roman"/>
          <w:spacing w:val="-4"/>
          <w:sz w:val="24"/>
          <w:szCs w:val="24"/>
        </w:rPr>
        <w:t xml:space="preserve"> </w:t>
      </w:r>
      <w:r w:rsidRPr="00F72EFF">
        <w:rPr>
          <w:rFonts w:ascii="Times New Roman" w:hAnsi="Times New Roman"/>
          <w:sz w:val="24"/>
          <w:szCs w:val="24"/>
        </w:rPr>
        <w:t>культура,</w:t>
      </w:r>
      <w:r w:rsidRPr="00F72EFF">
        <w:rPr>
          <w:rFonts w:ascii="Times New Roman" w:hAnsi="Times New Roman"/>
          <w:spacing w:val="-3"/>
          <w:sz w:val="24"/>
          <w:szCs w:val="24"/>
        </w:rPr>
        <w:t xml:space="preserve"> </w:t>
      </w:r>
      <w:r w:rsidRPr="00F72EFF">
        <w:rPr>
          <w:rFonts w:ascii="Times New Roman" w:hAnsi="Times New Roman"/>
          <w:sz w:val="24"/>
          <w:szCs w:val="24"/>
        </w:rPr>
        <w:t>домоводство,</w:t>
      </w:r>
      <w:r w:rsidRPr="00F72EFF">
        <w:rPr>
          <w:rFonts w:ascii="Times New Roman" w:hAnsi="Times New Roman"/>
          <w:spacing w:val="-6"/>
          <w:sz w:val="24"/>
          <w:szCs w:val="24"/>
        </w:rPr>
        <w:t xml:space="preserve"> </w:t>
      </w:r>
      <w:r w:rsidRPr="00F72EFF">
        <w:rPr>
          <w:rFonts w:ascii="Times New Roman" w:hAnsi="Times New Roman"/>
          <w:sz w:val="24"/>
          <w:szCs w:val="24"/>
        </w:rPr>
        <w:t>изобразительная</w:t>
      </w:r>
      <w:r w:rsidRPr="00F72EFF">
        <w:rPr>
          <w:rFonts w:ascii="Times New Roman" w:hAnsi="Times New Roman"/>
          <w:spacing w:val="-57"/>
          <w:sz w:val="24"/>
          <w:szCs w:val="24"/>
        </w:rPr>
        <w:t xml:space="preserve"> </w:t>
      </w:r>
      <w:r w:rsidRPr="00F72EFF">
        <w:rPr>
          <w:rFonts w:ascii="Times New Roman" w:hAnsi="Times New Roman"/>
          <w:sz w:val="24"/>
          <w:szCs w:val="24"/>
        </w:rPr>
        <w:t>деятельность</w:t>
      </w:r>
    </w:p>
    <w:p w:rsidR="00B221BB" w:rsidRPr="00374B9A" w:rsidRDefault="00DF72D3" w:rsidP="00374B9A">
      <w:pPr>
        <w:pStyle w:val="ab"/>
        <w:spacing w:after="0" w:line="240" w:lineRule="auto"/>
        <w:jc w:val="both"/>
        <w:rPr>
          <w:rFonts w:ascii="Times New Roman" w:hAnsi="Times New Roman"/>
          <w:sz w:val="24"/>
          <w:szCs w:val="24"/>
        </w:rPr>
      </w:pPr>
      <w:r w:rsidRPr="00F72EFF">
        <w:rPr>
          <w:rFonts w:ascii="Times New Roman" w:hAnsi="Times New Roman"/>
          <w:sz w:val="24"/>
          <w:szCs w:val="24"/>
        </w:rPr>
        <w:t>6.Есть на Земле страна -  Россия. Россия</w:t>
      </w:r>
      <w:r w:rsidRPr="00F72EFF">
        <w:rPr>
          <w:rFonts w:ascii="Times New Roman" w:hAnsi="Times New Roman"/>
          <w:spacing w:val="-5"/>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Родина</w:t>
      </w:r>
      <w:r w:rsidRPr="00F72EFF">
        <w:rPr>
          <w:rFonts w:ascii="Times New Roman" w:hAnsi="Times New Roman"/>
          <w:spacing w:val="-2"/>
          <w:sz w:val="24"/>
          <w:szCs w:val="24"/>
        </w:rPr>
        <w:t xml:space="preserve"> </w:t>
      </w:r>
      <w:r w:rsidRPr="00F72EFF">
        <w:rPr>
          <w:rFonts w:ascii="Times New Roman" w:hAnsi="Times New Roman"/>
          <w:sz w:val="24"/>
          <w:szCs w:val="24"/>
        </w:rPr>
        <w:t>моя.</w:t>
      </w:r>
      <w:r w:rsidRPr="00F72EFF">
        <w:rPr>
          <w:rFonts w:ascii="Times New Roman" w:hAnsi="Times New Roman"/>
          <w:spacing w:val="-3"/>
          <w:sz w:val="24"/>
          <w:szCs w:val="24"/>
        </w:rPr>
        <w:t xml:space="preserve"> </w:t>
      </w:r>
      <w:r w:rsidRPr="00F72EFF">
        <w:rPr>
          <w:rFonts w:ascii="Times New Roman" w:hAnsi="Times New Roman"/>
          <w:sz w:val="24"/>
          <w:szCs w:val="24"/>
        </w:rPr>
        <w:t>Место</w:t>
      </w:r>
      <w:r w:rsidRPr="00F72EFF">
        <w:rPr>
          <w:rFonts w:ascii="Times New Roman" w:hAnsi="Times New Roman"/>
          <w:spacing w:val="-2"/>
          <w:sz w:val="24"/>
          <w:szCs w:val="24"/>
        </w:rPr>
        <w:t xml:space="preserve"> </w:t>
      </w:r>
      <w:r w:rsidRPr="00F72EFF">
        <w:rPr>
          <w:rFonts w:ascii="Times New Roman" w:hAnsi="Times New Roman"/>
          <w:sz w:val="24"/>
          <w:szCs w:val="24"/>
        </w:rPr>
        <w:t>России</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земном</w:t>
      </w:r>
      <w:r w:rsidRPr="00F72EFF">
        <w:rPr>
          <w:rFonts w:ascii="Times New Roman" w:hAnsi="Times New Roman"/>
          <w:spacing w:val="-1"/>
          <w:sz w:val="24"/>
          <w:szCs w:val="24"/>
        </w:rPr>
        <w:t xml:space="preserve"> </w:t>
      </w:r>
      <w:r w:rsidRPr="00F72EFF">
        <w:rPr>
          <w:rFonts w:ascii="Times New Roman" w:hAnsi="Times New Roman"/>
          <w:sz w:val="24"/>
          <w:szCs w:val="24"/>
        </w:rPr>
        <w:t>шаре.</w:t>
      </w:r>
      <w:r w:rsidRPr="00F72EFF">
        <w:rPr>
          <w:rFonts w:ascii="Times New Roman" w:hAnsi="Times New Roman"/>
          <w:spacing w:val="-3"/>
          <w:sz w:val="24"/>
          <w:szCs w:val="24"/>
        </w:rPr>
        <w:t xml:space="preserve"> </w:t>
      </w:r>
      <w:r w:rsidRPr="00F72EFF">
        <w:rPr>
          <w:rFonts w:ascii="Times New Roman" w:hAnsi="Times New Roman"/>
          <w:sz w:val="24"/>
          <w:szCs w:val="24"/>
        </w:rPr>
        <w:t>Важнейшие</w:t>
      </w:r>
      <w:r w:rsidRPr="00F72EFF">
        <w:rPr>
          <w:rFonts w:ascii="Times New Roman" w:hAnsi="Times New Roman"/>
          <w:spacing w:val="-2"/>
          <w:sz w:val="24"/>
          <w:szCs w:val="24"/>
        </w:rPr>
        <w:t xml:space="preserve"> </w:t>
      </w:r>
      <w:r w:rsidRPr="00F72EFF">
        <w:rPr>
          <w:rFonts w:ascii="Times New Roman" w:hAnsi="Times New Roman"/>
          <w:sz w:val="24"/>
          <w:szCs w:val="24"/>
        </w:rPr>
        <w:t>географические</w:t>
      </w:r>
      <w:r w:rsidRPr="00F72EFF">
        <w:rPr>
          <w:rFonts w:ascii="Times New Roman" w:hAnsi="Times New Roman"/>
          <w:spacing w:val="-57"/>
          <w:sz w:val="24"/>
          <w:szCs w:val="24"/>
        </w:rPr>
        <w:t xml:space="preserve"> </w:t>
      </w:r>
      <w:r w:rsidRPr="00F72EFF">
        <w:rPr>
          <w:rFonts w:ascii="Times New Roman" w:hAnsi="Times New Roman"/>
          <w:sz w:val="24"/>
          <w:szCs w:val="24"/>
        </w:rPr>
        <w:t>объекты. Население России. Г</w:t>
      </w:r>
      <w:r w:rsidRPr="00F72EFF">
        <w:rPr>
          <w:rFonts w:ascii="Times New Roman" w:hAnsi="Times New Roman"/>
          <w:sz w:val="24"/>
          <w:szCs w:val="24"/>
        </w:rPr>
        <w:t>о</w:t>
      </w:r>
      <w:r w:rsidRPr="00F72EFF">
        <w:rPr>
          <w:rFonts w:ascii="Times New Roman" w:hAnsi="Times New Roman"/>
          <w:sz w:val="24"/>
          <w:szCs w:val="24"/>
        </w:rPr>
        <w:t>родское и сельское население. Народы России.</w:t>
      </w:r>
      <w:r w:rsidRPr="00F72EFF">
        <w:rPr>
          <w:rFonts w:ascii="Times New Roman" w:hAnsi="Times New Roman"/>
          <w:spacing w:val="-58"/>
          <w:sz w:val="24"/>
          <w:szCs w:val="24"/>
        </w:rPr>
        <w:t xml:space="preserve"> </w:t>
      </w:r>
      <w:r w:rsidRPr="00F72EFF">
        <w:rPr>
          <w:rFonts w:ascii="Times New Roman" w:hAnsi="Times New Roman"/>
          <w:sz w:val="24"/>
          <w:szCs w:val="24"/>
        </w:rPr>
        <w:t>Столица Москва. Санкт-Петербург. Города России. Многообразие городов. Нижний Новгород, Нов</w:t>
      </w:r>
      <w:r w:rsidRPr="00F72EFF">
        <w:rPr>
          <w:rFonts w:ascii="Times New Roman" w:hAnsi="Times New Roman"/>
          <w:sz w:val="24"/>
          <w:szCs w:val="24"/>
        </w:rPr>
        <w:t>о</w:t>
      </w:r>
      <w:r w:rsidRPr="00F72EFF">
        <w:rPr>
          <w:rFonts w:ascii="Times New Roman" w:hAnsi="Times New Roman"/>
          <w:sz w:val="24"/>
          <w:szCs w:val="24"/>
        </w:rPr>
        <w:t>сибирск, Владивосток</w:t>
      </w:r>
      <w:r w:rsidRPr="00F72EFF">
        <w:rPr>
          <w:rFonts w:ascii="Times New Roman" w:hAnsi="Times New Roman"/>
          <w:spacing w:val="-57"/>
          <w:sz w:val="24"/>
          <w:szCs w:val="24"/>
        </w:rPr>
        <w:t xml:space="preserve"> </w:t>
      </w:r>
      <w:r w:rsidRPr="00F72EFF">
        <w:rPr>
          <w:rFonts w:ascii="Times New Roman" w:hAnsi="Times New Roman"/>
          <w:sz w:val="24"/>
          <w:szCs w:val="24"/>
        </w:rPr>
        <w:t>(или</w:t>
      </w:r>
      <w:r w:rsidRPr="00F72EFF">
        <w:rPr>
          <w:rFonts w:ascii="Times New Roman" w:hAnsi="Times New Roman"/>
          <w:spacing w:val="-2"/>
          <w:sz w:val="24"/>
          <w:szCs w:val="24"/>
        </w:rPr>
        <w:t xml:space="preserve"> </w:t>
      </w:r>
      <w:r w:rsidRPr="00F72EFF">
        <w:rPr>
          <w:rFonts w:ascii="Times New Roman" w:hAnsi="Times New Roman"/>
          <w:sz w:val="24"/>
          <w:szCs w:val="24"/>
        </w:rPr>
        <w:t>другие</w:t>
      </w:r>
      <w:r w:rsidRPr="00F72EFF">
        <w:rPr>
          <w:rFonts w:ascii="Times New Roman" w:hAnsi="Times New Roman"/>
          <w:spacing w:val="3"/>
          <w:sz w:val="24"/>
          <w:szCs w:val="24"/>
        </w:rPr>
        <w:t xml:space="preserve"> </w:t>
      </w:r>
      <w:r w:rsidRPr="00F72EFF">
        <w:rPr>
          <w:rFonts w:ascii="Times New Roman" w:hAnsi="Times New Roman"/>
          <w:sz w:val="24"/>
          <w:szCs w:val="24"/>
        </w:rPr>
        <w:t>города</w:t>
      </w:r>
      <w:r w:rsidRPr="00F72EFF">
        <w:rPr>
          <w:rFonts w:ascii="Times New Roman" w:hAnsi="Times New Roman"/>
          <w:spacing w:val="1"/>
          <w:sz w:val="24"/>
          <w:szCs w:val="24"/>
        </w:rPr>
        <w:t xml:space="preserve"> </w:t>
      </w:r>
      <w:r w:rsidRPr="00F72EFF">
        <w:rPr>
          <w:rFonts w:ascii="Times New Roman" w:hAnsi="Times New Roman"/>
          <w:sz w:val="24"/>
          <w:szCs w:val="24"/>
        </w:rPr>
        <w:t>по усмотрению</w:t>
      </w:r>
      <w:r w:rsidRPr="00F72EFF">
        <w:rPr>
          <w:rFonts w:ascii="Times New Roman" w:hAnsi="Times New Roman"/>
          <w:spacing w:val="1"/>
          <w:sz w:val="24"/>
          <w:szCs w:val="24"/>
        </w:rPr>
        <w:t xml:space="preserve"> </w:t>
      </w:r>
      <w:r w:rsidRPr="00F72EFF">
        <w:rPr>
          <w:rFonts w:ascii="Times New Roman" w:hAnsi="Times New Roman"/>
          <w:sz w:val="24"/>
          <w:szCs w:val="24"/>
        </w:rPr>
        <w:t>учителя).   Золотое</w:t>
      </w:r>
      <w:r w:rsidRPr="00F72EFF">
        <w:rPr>
          <w:rFonts w:ascii="Times New Roman" w:hAnsi="Times New Roman"/>
          <w:spacing w:val="-5"/>
          <w:sz w:val="24"/>
          <w:szCs w:val="24"/>
        </w:rPr>
        <w:t xml:space="preserve"> </w:t>
      </w:r>
      <w:r w:rsidRPr="00F72EFF">
        <w:rPr>
          <w:rFonts w:ascii="Times New Roman" w:hAnsi="Times New Roman"/>
          <w:sz w:val="24"/>
          <w:szCs w:val="24"/>
        </w:rPr>
        <w:t>кольцо.</w:t>
      </w:r>
      <w:r w:rsidRPr="00F72EFF">
        <w:rPr>
          <w:rFonts w:ascii="Times New Roman" w:hAnsi="Times New Roman"/>
          <w:spacing w:val="-3"/>
          <w:sz w:val="24"/>
          <w:szCs w:val="24"/>
        </w:rPr>
        <w:t xml:space="preserve"> </w:t>
      </w:r>
      <w:r w:rsidRPr="00F72EFF">
        <w:rPr>
          <w:rFonts w:ascii="Times New Roman" w:hAnsi="Times New Roman"/>
          <w:sz w:val="24"/>
          <w:szCs w:val="24"/>
        </w:rPr>
        <w:t>Древние</w:t>
      </w:r>
      <w:r w:rsidRPr="00F72EFF">
        <w:rPr>
          <w:rFonts w:ascii="Times New Roman" w:hAnsi="Times New Roman"/>
          <w:spacing w:val="-4"/>
          <w:sz w:val="24"/>
          <w:szCs w:val="24"/>
        </w:rPr>
        <w:t xml:space="preserve"> </w:t>
      </w:r>
      <w:r w:rsidRPr="00F72EFF">
        <w:rPr>
          <w:rFonts w:ascii="Times New Roman" w:hAnsi="Times New Roman"/>
          <w:sz w:val="24"/>
          <w:szCs w:val="24"/>
        </w:rPr>
        <w:t>русские</w:t>
      </w:r>
      <w:r w:rsidRPr="00F72EFF">
        <w:rPr>
          <w:rFonts w:ascii="Times New Roman" w:hAnsi="Times New Roman"/>
          <w:spacing w:val="-1"/>
          <w:sz w:val="24"/>
          <w:szCs w:val="24"/>
        </w:rPr>
        <w:t xml:space="preserve"> </w:t>
      </w:r>
      <w:r w:rsidRPr="00F72EFF">
        <w:rPr>
          <w:rFonts w:ascii="Times New Roman" w:hAnsi="Times New Roman"/>
          <w:sz w:val="24"/>
          <w:szCs w:val="24"/>
        </w:rPr>
        <w:t>города.</w:t>
      </w:r>
      <w:r w:rsidRPr="00F72EFF">
        <w:rPr>
          <w:rFonts w:ascii="Times New Roman" w:hAnsi="Times New Roman"/>
          <w:spacing w:val="-4"/>
          <w:sz w:val="24"/>
          <w:szCs w:val="24"/>
        </w:rPr>
        <w:t xml:space="preserve"> </w:t>
      </w:r>
      <w:r w:rsidRPr="00F72EFF">
        <w:rPr>
          <w:rFonts w:ascii="Times New Roman" w:hAnsi="Times New Roman"/>
          <w:sz w:val="24"/>
          <w:szCs w:val="24"/>
        </w:rPr>
        <w:t>Исторические</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культурные</w:t>
      </w:r>
      <w:r w:rsidRPr="00F72EFF">
        <w:rPr>
          <w:rFonts w:ascii="Times New Roman" w:hAnsi="Times New Roman"/>
          <w:spacing w:val="-57"/>
          <w:sz w:val="24"/>
          <w:szCs w:val="24"/>
        </w:rPr>
        <w:t xml:space="preserve"> </w:t>
      </w:r>
      <w:r w:rsidRPr="00F72EFF">
        <w:rPr>
          <w:rFonts w:ascii="Times New Roman" w:hAnsi="Times New Roman"/>
          <w:sz w:val="24"/>
          <w:szCs w:val="24"/>
        </w:rPr>
        <w:t>достопр</w:t>
      </w:r>
      <w:r w:rsidRPr="00F72EFF">
        <w:rPr>
          <w:rFonts w:ascii="Times New Roman" w:hAnsi="Times New Roman"/>
          <w:sz w:val="24"/>
          <w:szCs w:val="24"/>
        </w:rPr>
        <w:t>и</w:t>
      </w:r>
      <w:r w:rsidRPr="00F72EFF">
        <w:rPr>
          <w:rFonts w:ascii="Times New Roman" w:hAnsi="Times New Roman"/>
          <w:sz w:val="24"/>
          <w:szCs w:val="24"/>
        </w:rPr>
        <w:t>мечательности</w:t>
      </w:r>
      <w:proofErr w:type="gramStart"/>
      <w:r w:rsidRPr="00F72EFF">
        <w:rPr>
          <w:rFonts w:ascii="Times New Roman" w:hAnsi="Times New Roman"/>
          <w:sz w:val="24"/>
          <w:szCs w:val="24"/>
        </w:rPr>
        <w:t>.Р</w:t>
      </w:r>
      <w:proofErr w:type="gramEnd"/>
      <w:r w:rsidRPr="00F72EFF">
        <w:rPr>
          <w:rFonts w:ascii="Times New Roman" w:hAnsi="Times New Roman"/>
          <w:sz w:val="24"/>
          <w:szCs w:val="24"/>
        </w:rPr>
        <w:t>азнообразие растительного мира. Типичные представители растительного мира</w:t>
      </w:r>
      <w:r w:rsidRPr="00F72EFF">
        <w:rPr>
          <w:rFonts w:ascii="Times New Roman" w:hAnsi="Times New Roman"/>
          <w:spacing w:val="-58"/>
          <w:sz w:val="24"/>
          <w:szCs w:val="24"/>
        </w:rPr>
        <w:t xml:space="preserve"> </w:t>
      </w:r>
      <w:r w:rsidRPr="00F72EFF">
        <w:rPr>
          <w:rFonts w:ascii="Times New Roman" w:hAnsi="Times New Roman"/>
          <w:sz w:val="24"/>
          <w:szCs w:val="24"/>
        </w:rPr>
        <w:t>России и</w:t>
      </w:r>
      <w:r w:rsidRPr="00F72EFF">
        <w:rPr>
          <w:rFonts w:ascii="Times New Roman" w:hAnsi="Times New Roman"/>
          <w:spacing w:val="-1"/>
          <w:sz w:val="24"/>
          <w:szCs w:val="24"/>
        </w:rPr>
        <w:t xml:space="preserve"> </w:t>
      </w:r>
      <w:r w:rsidRPr="00F72EFF">
        <w:rPr>
          <w:rFonts w:ascii="Times New Roman" w:hAnsi="Times New Roman"/>
          <w:sz w:val="24"/>
          <w:szCs w:val="24"/>
        </w:rPr>
        <w:t>своего края</w:t>
      </w:r>
      <w:proofErr w:type="gramStart"/>
      <w:r w:rsidRPr="00F72EFF">
        <w:rPr>
          <w:rFonts w:ascii="Times New Roman" w:hAnsi="Times New Roman"/>
          <w:sz w:val="24"/>
          <w:szCs w:val="24"/>
        </w:rPr>
        <w:t>.Ж</w:t>
      </w:r>
      <w:proofErr w:type="gramEnd"/>
      <w:r w:rsidRPr="00F72EFF">
        <w:rPr>
          <w:rFonts w:ascii="Times New Roman" w:hAnsi="Times New Roman"/>
          <w:sz w:val="24"/>
          <w:szCs w:val="24"/>
        </w:rPr>
        <w:t>ивотный</w:t>
      </w:r>
      <w:r w:rsidRPr="00F72EFF">
        <w:rPr>
          <w:rFonts w:ascii="Times New Roman" w:hAnsi="Times New Roman"/>
          <w:spacing w:val="-4"/>
          <w:sz w:val="24"/>
          <w:szCs w:val="24"/>
        </w:rPr>
        <w:t xml:space="preserve"> </w:t>
      </w:r>
      <w:r w:rsidRPr="00F72EFF">
        <w:rPr>
          <w:rFonts w:ascii="Times New Roman" w:hAnsi="Times New Roman"/>
          <w:sz w:val="24"/>
          <w:szCs w:val="24"/>
        </w:rPr>
        <w:t>мир</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5"/>
          <w:sz w:val="24"/>
          <w:szCs w:val="24"/>
        </w:rPr>
        <w:t xml:space="preserve"> </w:t>
      </w:r>
      <w:r w:rsidRPr="00F72EFF">
        <w:rPr>
          <w:rFonts w:ascii="Times New Roman" w:hAnsi="Times New Roman"/>
          <w:sz w:val="24"/>
          <w:szCs w:val="24"/>
        </w:rPr>
        <w:t>территории</w:t>
      </w:r>
      <w:r w:rsidRPr="00F72EFF">
        <w:rPr>
          <w:rFonts w:ascii="Times New Roman" w:hAnsi="Times New Roman"/>
          <w:spacing w:val="-3"/>
          <w:sz w:val="24"/>
          <w:szCs w:val="24"/>
        </w:rPr>
        <w:t xml:space="preserve"> </w:t>
      </w:r>
      <w:r w:rsidRPr="00F72EFF">
        <w:rPr>
          <w:rFonts w:ascii="Times New Roman" w:hAnsi="Times New Roman"/>
          <w:sz w:val="24"/>
          <w:szCs w:val="24"/>
        </w:rPr>
        <w:t>нашей</w:t>
      </w:r>
      <w:r w:rsidRPr="00F72EFF">
        <w:rPr>
          <w:rFonts w:ascii="Times New Roman" w:hAnsi="Times New Roman"/>
          <w:spacing w:val="-2"/>
          <w:sz w:val="24"/>
          <w:szCs w:val="24"/>
        </w:rPr>
        <w:t xml:space="preserve"> </w:t>
      </w:r>
      <w:r w:rsidRPr="00F72EFF">
        <w:rPr>
          <w:rFonts w:ascii="Times New Roman" w:hAnsi="Times New Roman"/>
          <w:sz w:val="24"/>
          <w:szCs w:val="24"/>
        </w:rPr>
        <w:t>страны.</w:t>
      </w:r>
      <w:r w:rsidRPr="00F72EFF">
        <w:rPr>
          <w:rFonts w:ascii="Times New Roman" w:hAnsi="Times New Roman"/>
          <w:spacing w:val="-3"/>
          <w:sz w:val="24"/>
          <w:szCs w:val="24"/>
        </w:rPr>
        <w:t xml:space="preserve"> </w:t>
      </w:r>
      <w:r w:rsidRPr="00F72EFF">
        <w:rPr>
          <w:rFonts w:ascii="Times New Roman" w:hAnsi="Times New Roman"/>
          <w:sz w:val="24"/>
          <w:szCs w:val="24"/>
        </w:rPr>
        <w:t>Типичные</w:t>
      </w:r>
      <w:r w:rsidRPr="00F72EFF">
        <w:rPr>
          <w:rFonts w:ascii="Times New Roman" w:hAnsi="Times New Roman"/>
          <w:spacing w:val="-3"/>
          <w:sz w:val="24"/>
          <w:szCs w:val="24"/>
        </w:rPr>
        <w:t xml:space="preserve"> </w:t>
      </w:r>
      <w:r w:rsidRPr="00F72EFF">
        <w:rPr>
          <w:rFonts w:ascii="Times New Roman" w:hAnsi="Times New Roman"/>
          <w:sz w:val="24"/>
          <w:szCs w:val="24"/>
        </w:rPr>
        <w:t>представители</w:t>
      </w:r>
      <w:r w:rsidRPr="00F72EFF">
        <w:rPr>
          <w:rFonts w:ascii="Times New Roman" w:hAnsi="Times New Roman"/>
          <w:spacing w:val="-3"/>
          <w:sz w:val="24"/>
          <w:szCs w:val="24"/>
        </w:rPr>
        <w:t xml:space="preserve"> </w:t>
      </w:r>
      <w:r w:rsidRPr="00F72EFF">
        <w:rPr>
          <w:rFonts w:ascii="Times New Roman" w:hAnsi="Times New Roman"/>
          <w:sz w:val="24"/>
          <w:szCs w:val="24"/>
        </w:rPr>
        <w:t>животного</w:t>
      </w:r>
      <w:r w:rsidRPr="00F72EFF">
        <w:rPr>
          <w:rFonts w:ascii="Times New Roman" w:hAnsi="Times New Roman"/>
          <w:spacing w:val="-57"/>
          <w:sz w:val="24"/>
          <w:szCs w:val="24"/>
        </w:rPr>
        <w:t xml:space="preserve"> </w:t>
      </w:r>
      <w:r w:rsidRPr="00F72EFF">
        <w:rPr>
          <w:rFonts w:ascii="Times New Roman" w:hAnsi="Times New Roman"/>
          <w:sz w:val="24"/>
          <w:szCs w:val="24"/>
        </w:rPr>
        <w:t>мира</w:t>
      </w:r>
      <w:r w:rsidRPr="00F72EFF">
        <w:rPr>
          <w:rFonts w:ascii="Times New Roman" w:hAnsi="Times New Roman"/>
          <w:spacing w:val="-2"/>
          <w:sz w:val="24"/>
          <w:szCs w:val="24"/>
        </w:rPr>
        <w:t xml:space="preserve"> </w:t>
      </w:r>
      <w:r w:rsidRPr="00F72EFF">
        <w:rPr>
          <w:rFonts w:ascii="Times New Roman" w:hAnsi="Times New Roman"/>
          <w:sz w:val="24"/>
          <w:szCs w:val="24"/>
        </w:rPr>
        <w:t>России</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своего</w:t>
      </w:r>
      <w:r w:rsidRPr="00F72EFF">
        <w:rPr>
          <w:rFonts w:ascii="Times New Roman" w:hAnsi="Times New Roman"/>
          <w:spacing w:val="1"/>
          <w:sz w:val="24"/>
          <w:szCs w:val="24"/>
        </w:rPr>
        <w:t xml:space="preserve"> </w:t>
      </w:r>
      <w:r w:rsidRPr="00F72EFF">
        <w:rPr>
          <w:rFonts w:ascii="Times New Roman" w:hAnsi="Times New Roman"/>
          <w:sz w:val="24"/>
          <w:szCs w:val="24"/>
        </w:rPr>
        <w:t>края.  Заповедники.</w:t>
      </w:r>
      <w:r w:rsidRPr="00F72EFF">
        <w:rPr>
          <w:rFonts w:ascii="Times New Roman" w:hAnsi="Times New Roman"/>
          <w:spacing w:val="-4"/>
          <w:sz w:val="24"/>
          <w:szCs w:val="24"/>
        </w:rPr>
        <w:t xml:space="preserve"> </w:t>
      </w:r>
      <w:r w:rsidRPr="00F72EFF">
        <w:rPr>
          <w:rFonts w:ascii="Times New Roman" w:hAnsi="Times New Roman"/>
          <w:sz w:val="24"/>
          <w:szCs w:val="24"/>
        </w:rPr>
        <w:t>Заказники.</w:t>
      </w:r>
      <w:r w:rsidRPr="00F72EFF">
        <w:rPr>
          <w:rFonts w:ascii="Times New Roman" w:hAnsi="Times New Roman"/>
          <w:spacing w:val="-1"/>
          <w:sz w:val="24"/>
          <w:szCs w:val="24"/>
        </w:rPr>
        <w:t xml:space="preserve"> </w:t>
      </w:r>
      <w:r w:rsidRPr="00F72EFF">
        <w:rPr>
          <w:rFonts w:ascii="Times New Roman" w:hAnsi="Times New Roman"/>
          <w:sz w:val="24"/>
          <w:szCs w:val="24"/>
        </w:rPr>
        <w:t>Охрана</w:t>
      </w:r>
      <w:r w:rsidRPr="00F72EFF">
        <w:rPr>
          <w:rFonts w:ascii="Times New Roman" w:hAnsi="Times New Roman"/>
          <w:spacing w:val="-5"/>
          <w:sz w:val="24"/>
          <w:szCs w:val="24"/>
        </w:rPr>
        <w:t xml:space="preserve"> </w:t>
      </w:r>
      <w:r w:rsidRPr="00F72EFF">
        <w:rPr>
          <w:rFonts w:ascii="Times New Roman" w:hAnsi="Times New Roman"/>
          <w:sz w:val="24"/>
          <w:szCs w:val="24"/>
        </w:rPr>
        <w:t>природы.  Наш город (село, дере</w:t>
      </w:r>
      <w:r w:rsidRPr="00F72EFF">
        <w:rPr>
          <w:rFonts w:ascii="Times New Roman" w:hAnsi="Times New Roman"/>
          <w:sz w:val="24"/>
          <w:szCs w:val="24"/>
        </w:rPr>
        <w:t>в</w:t>
      </w:r>
      <w:r w:rsidRPr="00F72EFF">
        <w:rPr>
          <w:rFonts w:ascii="Times New Roman" w:hAnsi="Times New Roman"/>
          <w:sz w:val="24"/>
          <w:szCs w:val="24"/>
        </w:rPr>
        <w:t>ня). Достопримечательности. Растения и животные своей</w:t>
      </w:r>
      <w:r w:rsidRPr="00F72EFF">
        <w:rPr>
          <w:rFonts w:ascii="Times New Roman" w:hAnsi="Times New Roman"/>
          <w:spacing w:val="-57"/>
          <w:sz w:val="24"/>
          <w:szCs w:val="24"/>
        </w:rPr>
        <w:t xml:space="preserve"> </w:t>
      </w:r>
      <w:r w:rsidRPr="00F72EFF">
        <w:rPr>
          <w:rFonts w:ascii="Times New Roman" w:hAnsi="Times New Roman"/>
          <w:sz w:val="24"/>
          <w:szCs w:val="24"/>
        </w:rPr>
        <w:t>местности.</w:t>
      </w:r>
      <w:r w:rsidRPr="00F72EFF">
        <w:rPr>
          <w:rFonts w:ascii="Times New Roman" w:hAnsi="Times New Roman"/>
          <w:spacing w:val="3"/>
          <w:sz w:val="24"/>
          <w:szCs w:val="24"/>
        </w:rPr>
        <w:t xml:space="preserve"> </w:t>
      </w:r>
      <w:r w:rsidRPr="00F72EFF">
        <w:rPr>
          <w:rFonts w:ascii="Times New Roman" w:hAnsi="Times New Roman"/>
          <w:sz w:val="24"/>
          <w:szCs w:val="24"/>
        </w:rPr>
        <w:t>Занятия населения.</w:t>
      </w:r>
      <w:r w:rsidRPr="00F72EFF">
        <w:rPr>
          <w:rFonts w:ascii="Times New Roman" w:hAnsi="Times New Roman"/>
          <w:spacing w:val="1"/>
          <w:sz w:val="24"/>
          <w:szCs w:val="24"/>
        </w:rPr>
        <w:t xml:space="preserve"> </w:t>
      </w:r>
      <w:r w:rsidRPr="00F72EFF">
        <w:rPr>
          <w:rFonts w:ascii="Times New Roman" w:hAnsi="Times New Roman"/>
          <w:sz w:val="24"/>
          <w:szCs w:val="24"/>
        </w:rPr>
        <w:t>Ведущие</w:t>
      </w:r>
      <w:r w:rsidRPr="00F72EFF">
        <w:rPr>
          <w:rFonts w:ascii="Times New Roman" w:hAnsi="Times New Roman"/>
          <w:spacing w:val="2"/>
          <w:sz w:val="24"/>
          <w:szCs w:val="24"/>
        </w:rPr>
        <w:t xml:space="preserve"> </w:t>
      </w:r>
      <w:r w:rsidRPr="00F72EFF">
        <w:rPr>
          <w:rFonts w:ascii="Times New Roman" w:hAnsi="Times New Roman"/>
          <w:sz w:val="24"/>
          <w:szCs w:val="24"/>
        </w:rPr>
        <w:t>предприятия.</w:t>
      </w:r>
      <w:r w:rsidR="00A25525" w:rsidRPr="00F72EFF">
        <w:rPr>
          <w:rFonts w:ascii="Times New Roman" w:hAnsi="Times New Roman"/>
          <w:sz w:val="24"/>
          <w:szCs w:val="24"/>
        </w:rPr>
        <w:t xml:space="preserve"> </w:t>
      </w:r>
      <w:r w:rsidRPr="00F72EFF">
        <w:rPr>
          <w:rFonts w:ascii="Times New Roman" w:hAnsi="Times New Roman"/>
          <w:b/>
          <w:sz w:val="24"/>
          <w:szCs w:val="24"/>
        </w:rPr>
        <w:t xml:space="preserve">Экскурсии </w:t>
      </w:r>
      <w:r w:rsidRPr="00F72EFF">
        <w:rPr>
          <w:rFonts w:ascii="Times New Roman" w:hAnsi="Times New Roman"/>
          <w:sz w:val="24"/>
          <w:szCs w:val="24"/>
        </w:rPr>
        <w:t>по городу, поселку, в краеведческий музей; знакомство с местными</w:t>
      </w:r>
      <w:r w:rsidRPr="00F72EFF">
        <w:rPr>
          <w:rFonts w:ascii="Times New Roman" w:hAnsi="Times New Roman"/>
          <w:spacing w:val="-58"/>
          <w:sz w:val="24"/>
          <w:szCs w:val="24"/>
        </w:rPr>
        <w:t xml:space="preserve"> </w:t>
      </w:r>
      <w:r w:rsidRPr="00F72EFF">
        <w:rPr>
          <w:rFonts w:ascii="Times New Roman" w:hAnsi="Times New Roman"/>
          <w:sz w:val="24"/>
          <w:szCs w:val="24"/>
        </w:rPr>
        <w:t>достопримечательностями, предприятиями.</w:t>
      </w:r>
      <w:r w:rsidR="00A25525" w:rsidRPr="00F72EFF">
        <w:rPr>
          <w:rFonts w:ascii="Times New Roman" w:hAnsi="Times New Roman"/>
          <w:sz w:val="24"/>
          <w:szCs w:val="24"/>
        </w:rPr>
        <w:t xml:space="preserve"> </w:t>
      </w:r>
      <w:proofErr w:type="gramStart"/>
      <w:r w:rsidR="00A25525" w:rsidRPr="00F72EFF">
        <w:rPr>
          <w:rFonts w:ascii="Times New Roman" w:hAnsi="Times New Roman"/>
          <w:sz w:val="24"/>
          <w:szCs w:val="24"/>
        </w:rPr>
        <w:t>Практические работы: зарисовка</w:t>
      </w:r>
      <w:r w:rsidR="00A25525" w:rsidRPr="00F72EFF">
        <w:rPr>
          <w:rFonts w:ascii="Times New Roman" w:hAnsi="Times New Roman"/>
          <w:spacing w:val="-5"/>
          <w:sz w:val="24"/>
          <w:szCs w:val="24"/>
        </w:rPr>
        <w:t xml:space="preserve"> </w:t>
      </w:r>
      <w:r w:rsidR="00A25525" w:rsidRPr="00F72EFF">
        <w:rPr>
          <w:rFonts w:ascii="Times New Roman" w:hAnsi="Times New Roman"/>
          <w:sz w:val="24"/>
          <w:szCs w:val="24"/>
        </w:rPr>
        <w:t>Государственного</w:t>
      </w:r>
      <w:r w:rsidR="00A25525" w:rsidRPr="00F72EFF">
        <w:rPr>
          <w:rFonts w:ascii="Times New Roman" w:hAnsi="Times New Roman"/>
          <w:spacing w:val="-4"/>
          <w:sz w:val="24"/>
          <w:szCs w:val="24"/>
        </w:rPr>
        <w:t xml:space="preserve"> </w:t>
      </w:r>
      <w:r w:rsidR="00A25525" w:rsidRPr="00F72EFF">
        <w:rPr>
          <w:rFonts w:ascii="Times New Roman" w:hAnsi="Times New Roman"/>
          <w:sz w:val="24"/>
          <w:szCs w:val="24"/>
        </w:rPr>
        <w:t>флага</w:t>
      </w:r>
      <w:r w:rsidR="00A25525" w:rsidRPr="00F72EFF">
        <w:rPr>
          <w:rFonts w:ascii="Times New Roman" w:hAnsi="Times New Roman"/>
          <w:spacing w:val="-4"/>
          <w:sz w:val="24"/>
          <w:szCs w:val="24"/>
        </w:rPr>
        <w:t xml:space="preserve"> </w:t>
      </w:r>
      <w:r w:rsidR="00A25525" w:rsidRPr="00F72EFF">
        <w:rPr>
          <w:rFonts w:ascii="Times New Roman" w:hAnsi="Times New Roman"/>
          <w:sz w:val="24"/>
          <w:szCs w:val="24"/>
        </w:rPr>
        <w:t>России;  подбор иллюстраций (население России, города, реки, озера, горы, изделия народных</w:t>
      </w:r>
      <w:r w:rsidR="00A25525" w:rsidRPr="00F72EFF">
        <w:rPr>
          <w:rFonts w:ascii="Times New Roman" w:hAnsi="Times New Roman"/>
          <w:spacing w:val="-57"/>
          <w:sz w:val="24"/>
          <w:szCs w:val="24"/>
        </w:rPr>
        <w:t xml:space="preserve"> </w:t>
      </w:r>
      <w:r w:rsidR="00A25525" w:rsidRPr="00F72EFF">
        <w:rPr>
          <w:rFonts w:ascii="Times New Roman" w:hAnsi="Times New Roman"/>
          <w:sz w:val="24"/>
          <w:szCs w:val="24"/>
        </w:rPr>
        <w:t>промыслов</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и</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т.</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д.);   изготовление</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альбома</w:t>
      </w:r>
      <w:r w:rsidR="00A25525" w:rsidRPr="00F72EFF">
        <w:rPr>
          <w:rFonts w:ascii="Times New Roman" w:hAnsi="Times New Roman"/>
          <w:spacing w:val="-4"/>
          <w:sz w:val="24"/>
          <w:szCs w:val="24"/>
        </w:rPr>
        <w:t xml:space="preserve"> </w:t>
      </w:r>
      <w:r w:rsidR="00A25525" w:rsidRPr="00F72EFF">
        <w:rPr>
          <w:rFonts w:ascii="Times New Roman" w:hAnsi="Times New Roman"/>
          <w:sz w:val="24"/>
          <w:szCs w:val="24"/>
        </w:rPr>
        <w:t>«Россия</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наша</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 xml:space="preserve">Родина»;  </w:t>
      </w:r>
      <w:r w:rsidR="00A25525" w:rsidRPr="00F72EFF">
        <w:rPr>
          <w:rFonts w:ascii="Times New Roman" w:hAnsi="Times New Roman"/>
          <w:spacing w:val="-57"/>
          <w:sz w:val="24"/>
          <w:szCs w:val="24"/>
        </w:rPr>
        <w:t xml:space="preserve"> </w:t>
      </w:r>
      <w:r w:rsidR="00A25525" w:rsidRPr="00F72EFF">
        <w:rPr>
          <w:rFonts w:ascii="Times New Roman" w:hAnsi="Times New Roman"/>
          <w:sz w:val="24"/>
          <w:szCs w:val="24"/>
        </w:rPr>
        <w:t>нахождение</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России</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на</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политической</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карте*;   зарисовка</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животных</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и</w:t>
      </w:r>
      <w:r w:rsidR="00A25525" w:rsidRPr="00F72EFF">
        <w:rPr>
          <w:rFonts w:ascii="Times New Roman" w:hAnsi="Times New Roman"/>
          <w:spacing w:val="-4"/>
          <w:sz w:val="24"/>
          <w:szCs w:val="24"/>
        </w:rPr>
        <w:t xml:space="preserve"> </w:t>
      </w:r>
      <w:r w:rsidR="00A25525" w:rsidRPr="00F72EFF">
        <w:rPr>
          <w:rFonts w:ascii="Times New Roman" w:hAnsi="Times New Roman"/>
          <w:sz w:val="24"/>
          <w:szCs w:val="24"/>
        </w:rPr>
        <w:t>растений</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своей</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местности;   составление</w:t>
      </w:r>
      <w:r w:rsidR="00A25525" w:rsidRPr="00F72EFF">
        <w:rPr>
          <w:rFonts w:ascii="Times New Roman" w:hAnsi="Times New Roman"/>
          <w:spacing w:val="-4"/>
          <w:sz w:val="24"/>
          <w:szCs w:val="24"/>
        </w:rPr>
        <w:t xml:space="preserve"> </w:t>
      </w:r>
      <w:r w:rsidR="00A25525" w:rsidRPr="00F72EFF">
        <w:rPr>
          <w:rFonts w:ascii="Times New Roman" w:hAnsi="Times New Roman"/>
          <w:sz w:val="24"/>
          <w:szCs w:val="24"/>
        </w:rPr>
        <w:t>таблицы</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«Животные</w:t>
      </w:r>
      <w:r w:rsidR="00A25525" w:rsidRPr="00F72EFF">
        <w:rPr>
          <w:rFonts w:ascii="Times New Roman" w:hAnsi="Times New Roman"/>
          <w:spacing w:val="-6"/>
          <w:sz w:val="24"/>
          <w:szCs w:val="24"/>
        </w:rPr>
        <w:t xml:space="preserve"> </w:t>
      </w:r>
      <w:r w:rsidR="00A25525" w:rsidRPr="00F72EFF">
        <w:rPr>
          <w:rFonts w:ascii="Times New Roman" w:hAnsi="Times New Roman"/>
          <w:sz w:val="24"/>
          <w:szCs w:val="24"/>
        </w:rPr>
        <w:t>и</w:t>
      </w:r>
      <w:r w:rsidR="00A25525" w:rsidRPr="00F72EFF">
        <w:rPr>
          <w:rFonts w:ascii="Times New Roman" w:hAnsi="Times New Roman"/>
          <w:spacing w:val="-5"/>
          <w:sz w:val="24"/>
          <w:szCs w:val="24"/>
        </w:rPr>
        <w:t xml:space="preserve"> </w:t>
      </w:r>
      <w:r w:rsidR="00A25525" w:rsidRPr="00F72EFF">
        <w:rPr>
          <w:rFonts w:ascii="Times New Roman" w:hAnsi="Times New Roman"/>
          <w:sz w:val="24"/>
          <w:szCs w:val="24"/>
        </w:rPr>
        <w:t>растения</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нашей</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местности».</w:t>
      </w:r>
      <w:proofErr w:type="gramEnd"/>
      <w:r w:rsidR="00A25525" w:rsidRPr="00F72EFF">
        <w:rPr>
          <w:rFonts w:ascii="Times New Roman" w:hAnsi="Times New Roman"/>
          <w:spacing w:val="-57"/>
          <w:sz w:val="24"/>
          <w:szCs w:val="24"/>
        </w:rPr>
        <w:t xml:space="preserve"> </w:t>
      </w:r>
      <w:r w:rsidR="00A25525" w:rsidRPr="00F72EFF">
        <w:rPr>
          <w:rFonts w:ascii="Times New Roman" w:hAnsi="Times New Roman"/>
          <w:sz w:val="24"/>
          <w:szCs w:val="24"/>
        </w:rPr>
        <w:t>Составление рассказа о</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своем</w:t>
      </w:r>
      <w:r w:rsidR="00A25525" w:rsidRPr="00F72EFF">
        <w:rPr>
          <w:rFonts w:ascii="Times New Roman" w:hAnsi="Times New Roman"/>
          <w:spacing w:val="-1"/>
          <w:sz w:val="24"/>
          <w:szCs w:val="24"/>
        </w:rPr>
        <w:t xml:space="preserve"> </w:t>
      </w:r>
      <w:r w:rsidR="00A25525" w:rsidRPr="00F72EFF">
        <w:rPr>
          <w:rFonts w:ascii="Times New Roman" w:hAnsi="Times New Roman"/>
          <w:sz w:val="24"/>
          <w:szCs w:val="24"/>
        </w:rPr>
        <w:t>городе, поселке, селе;   изготовление</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альбома</w:t>
      </w:r>
      <w:r w:rsidR="00A25525" w:rsidRPr="00F72EFF">
        <w:rPr>
          <w:rFonts w:ascii="Times New Roman" w:hAnsi="Times New Roman"/>
          <w:spacing w:val="-4"/>
          <w:sz w:val="24"/>
          <w:szCs w:val="24"/>
        </w:rPr>
        <w:t xml:space="preserve"> </w:t>
      </w:r>
      <w:r w:rsidR="00A25525" w:rsidRPr="00F72EFF">
        <w:rPr>
          <w:rFonts w:ascii="Times New Roman" w:hAnsi="Times New Roman"/>
          <w:sz w:val="24"/>
          <w:szCs w:val="24"/>
        </w:rPr>
        <w:t>«Наш</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город</w:t>
      </w:r>
      <w:r w:rsidR="00A25525" w:rsidRPr="00F72EFF">
        <w:rPr>
          <w:rFonts w:ascii="Times New Roman" w:hAnsi="Times New Roman"/>
          <w:spacing w:val="-3"/>
          <w:sz w:val="24"/>
          <w:szCs w:val="24"/>
        </w:rPr>
        <w:t xml:space="preserve"> </w:t>
      </w:r>
      <w:r w:rsidR="00A25525" w:rsidRPr="00F72EFF">
        <w:rPr>
          <w:rFonts w:ascii="Times New Roman" w:hAnsi="Times New Roman"/>
          <w:sz w:val="24"/>
          <w:szCs w:val="24"/>
        </w:rPr>
        <w:t xml:space="preserve">(поселок)».   </w:t>
      </w:r>
      <w:r w:rsidR="00A25525" w:rsidRPr="00F72EFF">
        <w:rPr>
          <w:rFonts w:ascii="Times New Roman" w:hAnsi="Times New Roman"/>
          <w:b/>
          <w:sz w:val="24"/>
          <w:szCs w:val="24"/>
        </w:rPr>
        <w:t>Межпредметные</w:t>
      </w:r>
      <w:r w:rsidR="00A25525" w:rsidRPr="00F72EFF">
        <w:rPr>
          <w:rFonts w:ascii="Times New Roman" w:hAnsi="Times New Roman"/>
          <w:b/>
          <w:spacing w:val="-5"/>
          <w:sz w:val="24"/>
          <w:szCs w:val="24"/>
        </w:rPr>
        <w:t xml:space="preserve"> </w:t>
      </w:r>
      <w:r w:rsidR="00A25525" w:rsidRPr="00F72EFF">
        <w:rPr>
          <w:rFonts w:ascii="Times New Roman" w:hAnsi="Times New Roman"/>
          <w:b/>
          <w:sz w:val="24"/>
          <w:szCs w:val="24"/>
        </w:rPr>
        <w:t>связи:</w:t>
      </w:r>
      <w:r w:rsidR="00A25525" w:rsidRPr="00F72EFF">
        <w:rPr>
          <w:rFonts w:ascii="Times New Roman" w:hAnsi="Times New Roman"/>
          <w:b/>
          <w:spacing w:val="-6"/>
          <w:sz w:val="24"/>
          <w:szCs w:val="24"/>
        </w:rPr>
        <w:t xml:space="preserve"> </w:t>
      </w:r>
      <w:r w:rsidR="00A25525" w:rsidRPr="00F72EFF">
        <w:rPr>
          <w:rFonts w:ascii="Times New Roman" w:hAnsi="Times New Roman"/>
          <w:sz w:val="24"/>
          <w:szCs w:val="24"/>
        </w:rPr>
        <w:t>чтение,</w:t>
      </w:r>
      <w:r w:rsidR="00A25525" w:rsidRPr="00F72EFF">
        <w:rPr>
          <w:rFonts w:ascii="Times New Roman" w:hAnsi="Times New Roman"/>
          <w:spacing w:val="-5"/>
          <w:sz w:val="24"/>
          <w:szCs w:val="24"/>
        </w:rPr>
        <w:t xml:space="preserve"> </w:t>
      </w:r>
      <w:r w:rsidR="00A25525" w:rsidRPr="00F72EFF">
        <w:rPr>
          <w:rFonts w:ascii="Times New Roman" w:hAnsi="Times New Roman"/>
          <w:sz w:val="24"/>
          <w:szCs w:val="24"/>
        </w:rPr>
        <w:t>ручной</w:t>
      </w:r>
      <w:r w:rsidR="00A25525" w:rsidRPr="00F72EFF">
        <w:rPr>
          <w:rFonts w:ascii="Times New Roman" w:hAnsi="Times New Roman"/>
          <w:spacing w:val="-2"/>
          <w:sz w:val="24"/>
          <w:szCs w:val="24"/>
        </w:rPr>
        <w:t xml:space="preserve"> </w:t>
      </w:r>
      <w:r w:rsidR="00A25525" w:rsidRPr="00F72EFF">
        <w:rPr>
          <w:rFonts w:ascii="Times New Roman" w:hAnsi="Times New Roman"/>
          <w:sz w:val="24"/>
          <w:szCs w:val="24"/>
        </w:rPr>
        <w:t>труд,</w:t>
      </w:r>
      <w:r w:rsidR="00A25525" w:rsidRPr="00F72EFF">
        <w:rPr>
          <w:rFonts w:ascii="Times New Roman" w:hAnsi="Times New Roman"/>
          <w:spacing w:val="-3"/>
          <w:sz w:val="24"/>
          <w:szCs w:val="24"/>
        </w:rPr>
        <w:t xml:space="preserve"> </w:t>
      </w:r>
      <w:proofErr w:type="gramStart"/>
      <w:r w:rsidR="00A25525" w:rsidRPr="00F72EFF">
        <w:rPr>
          <w:rFonts w:ascii="Times New Roman" w:hAnsi="Times New Roman"/>
          <w:sz w:val="24"/>
          <w:szCs w:val="24"/>
        </w:rPr>
        <w:t>изобразительная</w:t>
      </w:r>
      <w:proofErr w:type="gramEnd"/>
      <w:r w:rsidR="00A25525" w:rsidRPr="00F72EFF">
        <w:rPr>
          <w:rFonts w:ascii="Times New Roman" w:hAnsi="Times New Roman"/>
          <w:spacing w:val="-4"/>
          <w:sz w:val="24"/>
          <w:szCs w:val="24"/>
        </w:rPr>
        <w:t xml:space="preserve"> </w:t>
      </w:r>
      <w:r w:rsidR="00374B9A">
        <w:rPr>
          <w:rFonts w:ascii="Times New Roman" w:hAnsi="Times New Roman"/>
          <w:sz w:val="24"/>
          <w:szCs w:val="24"/>
        </w:rPr>
        <w:t>деятельностть.</w:t>
      </w:r>
    </w:p>
    <w:p w:rsidR="00821E2A" w:rsidRPr="00F72EFF" w:rsidRDefault="00821E2A" w:rsidP="00374B9A">
      <w:pPr>
        <w:spacing w:after="0" w:line="240" w:lineRule="auto"/>
        <w:rPr>
          <w:b/>
          <w:sz w:val="24"/>
          <w:szCs w:val="24"/>
        </w:rPr>
      </w:pPr>
    </w:p>
    <w:p w:rsidR="00777F54" w:rsidRPr="00F72EFF" w:rsidRDefault="00777F54" w:rsidP="00777F54">
      <w:pPr>
        <w:spacing w:after="0" w:line="240" w:lineRule="auto"/>
        <w:jc w:val="both"/>
        <w:rPr>
          <w:b/>
          <w:sz w:val="24"/>
          <w:szCs w:val="24"/>
        </w:rPr>
      </w:pPr>
    </w:p>
    <w:p w:rsidR="00C001F1" w:rsidRPr="00F72EFF" w:rsidRDefault="00C001F1" w:rsidP="00777F54">
      <w:pPr>
        <w:spacing w:after="0" w:line="240" w:lineRule="auto"/>
        <w:jc w:val="both"/>
        <w:rPr>
          <w:b/>
          <w:sz w:val="24"/>
          <w:szCs w:val="24"/>
        </w:rPr>
      </w:pPr>
      <w:r w:rsidRPr="00F72EFF">
        <w:rPr>
          <w:b/>
          <w:sz w:val="24"/>
          <w:szCs w:val="24"/>
        </w:rPr>
        <w:t>2.2.3.2. Естествознание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B862EE" w:rsidRPr="00F72EFF" w:rsidTr="00AF1FC2">
        <w:trPr>
          <w:trHeight w:val="357"/>
        </w:trPr>
        <w:tc>
          <w:tcPr>
            <w:tcW w:w="14786" w:type="dxa"/>
            <w:tcBorders>
              <w:top w:val="single" w:sz="4" w:space="0" w:color="auto"/>
              <w:left w:val="single" w:sz="4" w:space="0" w:color="auto"/>
              <w:bottom w:val="single" w:sz="4" w:space="0" w:color="auto"/>
              <w:right w:val="single" w:sz="4" w:space="0" w:color="auto"/>
            </w:tcBorders>
          </w:tcPr>
          <w:p w:rsidR="00B862EE" w:rsidRPr="00F72EFF" w:rsidRDefault="00B862EE" w:rsidP="00AF1FC2">
            <w:pPr>
              <w:spacing w:after="0" w:line="240" w:lineRule="auto"/>
              <w:jc w:val="both"/>
              <w:rPr>
                <w:b/>
                <w:sz w:val="24"/>
                <w:szCs w:val="24"/>
                <w:lang w:eastAsia="ar-SA"/>
              </w:rPr>
            </w:pPr>
            <w:r w:rsidRPr="00F72EFF">
              <w:rPr>
                <w:b/>
                <w:sz w:val="24"/>
                <w:szCs w:val="24"/>
              </w:rPr>
              <w:t xml:space="preserve">Неживая природа </w:t>
            </w:r>
          </w:p>
          <w:p w:rsidR="00B862EE" w:rsidRPr="00F72EFF" w:rsidRDefault="00B862EE" w:rsidP="00AF1FC2">
            <w:pPr>
              <w:spacing w:after="0" w:line="240" w:lineRule="auto"/>
              <w:jc w:val="both"/>
              <w:rPr>
                <w:sz w:val="24"/>
                <w:szCs w:val="24"/>
                <w:lang w:eastAsia="ar-SA"/>
              </w:rPr>
            </w:pPr>
          </w:p>
        </w:tc>
      </w:tr>
      <w:tr w:rsidR="00B862EE" w:rsidRPr="00F72EFF" w:rsidTr="00AF1FC2">
        <w:trPr>
          <w:trHeight w:val="1125"/>
        </w:trPr>
        <w:tc>
          <w:tcPr>
            <w:tcW w:w="14786" w:type="dxa"/>
            <w:tcBorders>
              <w:top w:val="single" w:sz="4" w:space="0" w:color="auto"/>
              <w:left w:val="single" w:sz="4" w:space="0" w:color="auto"/>
              <w:bottom w:val="single" w:sz="4" w:space="0" w:color="auto"/>
              <w:right w:val="single" w:sz="4" w:space="0" w:color="auto"/>
            </w:tcBorders>
          </w:tcPr>
          <w:p w:rsidR="00C95643" w:rsidRPr="00F72EFF" w:rsidRDefault="00C95643" w:rsidP="00AF1FC2">
            <w:pPr>
              <w:spacing w:after="0" w:line="240" w:lineRule="auto"/>
              <w:jc w:val="both"/>
              <w:rPr>
                <w:sz w:val="24"/>
                <w:szCs w:val="24"/>
              </w:rPr>
            </w:pPr>
            <w:r w:rsidRPr="00F72EFF">
              <w:rPr>
                <w:b/>
                <w:sz w:val="24"/>
                <w:szCs w:val="24"/>
              </w:rPr>
              <w:t>Ведение</w:t>
            </w:r>
            <w:r w:rsidRPr="00F72EFF">
              <w:rPr>
                <w:sz w:val="24"/>
                <w:szCs w:val="24"/>
              </w:rPr>
              <w:t xml:space="preserve">. </w:t>
            </w:r>
            <w:r w:rsidR="00B862EE" w:rsidRPr="00F72EFF">
              <w:rPr>
                <w:sz w:val="24"/>
                <w:szCs w:val="24"/>
              </w:rPr>
              <w:t>Живая и неживая природа. Предметы и явления неживой при</w:t>
            </w:r>
            <w:r w:rsidR="00B862EE" w:rsidRPr="00F72EFF">
              <w:rPr>
                <w:sz w:val="24"/>
                <w:szCs w:val="24"/>
              </w:rPr>
              <w:softHyphen/>
              <w:t>роды, их изменения. Твердые тела, жидкости и газы. Превращение твердых тел в жидкости, жидкостей — в газы. Для чего нужно изу</w:t>
            </w:r>
            <w:r w:rsidR="00B862EE" w:rsidRPr="00F72EFF">
              <w:rPr>
                <w:sz w:val="24"/>
                <w:szCs w:val="24"/>
              </w:rPr>
              <w:softHyphen/>
              <w:t xml:space="preserve">чать неживую природу. </w:t>
            </w:r>
          </w:p>
          <w:p w:rsidR="00B862EE" w:rsidRPr="00F72EFF" w:rsidRDefault="00B862EE" w:rsidP="00AF1FC2">
            <w:pPr>
              <w:spacing w:after="0" w:line="240" w:lineRule="auto"/>
              <w:jc w:val="both"/>
              <w:rPr>
                <w:sz w:val="24"/>
                <w:szCs w:val="24"/>
              </w:rPr>
            </w:pPr>
            <w:r w:rsidRPr="00F72EFF">
              <w:rPr>
                <w:sz w:val="24"/>
                <w:szCs w:val="24"/>
              </w:rPr>
              <w:t xml:space="preserve">  </w:t>
            </w:r>
            <w:r w:rsidRPr="00F72EFF">
              <w:rPr>
                <w:b/>
                <w:sz w:val="24"/>
                <w:szCs w:val="24"/>
              </w:rPr>
              <w:t>Вода.</w:t>
            </w:r>
            <w:r w:rsidRPr="00F72EFF">
              <w:rPr>
                <w:sz w:val="24"/>
                <w:szCs w:val="24"/>
              </w:rPr>
              <w:t xml:space="preserve">    Вода в природе. Свойства воды: непостоянство формы; текучесть; расширение при нагревании и сжатие при охлаждении. Три с</w:t>
            </w:r>
            <w:r w:rsidRPr="00F72EFF">
              <w:rPr>
                <w:sz w:val="24"/>
                <w:szCs w:val="24"/>
              </w:rPr>
              <w:t>о</w:t>
            </w:r>
            <w:r w:rsidRPr="00F72EFF">
              <w:rPr>
                <w:sz w:val="24"/>
                <w:szCs w:val="24"/>
              </w:rPr>
              <w:t>стоя</w:t>
            </w:r>
            <w:r w:rsidRPr="00F72EFF">
              <w:rPr>
                <w:sz w:val="24"/>
                <w:szCs w:val="24"/>
              </w:rPr>
              <w:softHyphen/>
              <w:t>ния воды. Способность воды растворять некоторые твердые веще</w:t>
            </w:r>
            <w:r w:rsidRPr="00F72EFF">
              <w:rPr>
                <w:sz w:val="24"/>
                <w:szCs w:val="24"/>
              </w:rPr>
              <w:softHyphen/>
              <w:t>ства (соль, сахар и др.). Растворимые и нерастворимые вещества. Пр</w:t>
            </w:r>
            <w:r w:rsidRPr="00F72EFF">
              <w:rPr>
                <w:sz w:val="24"/>
                <w:szCs w:val="24"/>
              </w:rPr>
              <w:t>о</w:t>
            </w:r>
            <w:r w:rsidRPr="00F72EFF">
              <w:rPr>
                <w:sz w:val="24"/>
                <w:szCs w:val="24"/>
              </w:rPr>
              <w:t>зрачная и мутная вода. Очистка мутной воды. Растворы в при</w:t>
            </w:r>
            <w:r w:rsidRPr="00F72EFF">
              <w:rPr>
                <w:sz w:val="24"/>
                <w:szCs w:val="24"/>
              </w:rPr>
              <w:softHyphen/>
              <w:t>роде: минеральная и морская вода. Питьевая вода. Учет и использо</w:t>
            </w:r>
            <w:r w:rsidRPr="00F72EFF">
              <w:rPr>
                <w:sz w:val="24"/>
                <w:szCs w:val="24"/>
              </w:rPr>
              <w:softHyphen/>
              <w:t>вание свойств воды. Использование воды в быту, промышленности и сельском хозяйстве. Бережное отношение к воде. Охрана воды.</w:t>
            </w:r>
          </w:p>
          <w:p w:rsidR="00C95643" w:rsidRPr="00F72EFF" w:rsidRDefault="00C95643" w:rsidP="00AF1FC2">
            <w:pPr>
              <w:spacing w:after="0" w:line="240" w:lineRule="auto"/>
              <w:jc w:val="both"/>
              <w:rPr>
                <w:sz w:val="24"/>
                <w:szCs w:val="24"/>
              </w:rPr>
            </w:pPr>
            <w:r w:rsidRPr="00F72EFF">
              <w:rPr>
                <w:sz w:val="24"/>
                <w:szCs w:val="24"/>
              </w:rPr>
              <w:t>Демонстрация опытов: р</w:t>
            </w:r>
            <w:r w:rsidR="00B862EE" w:rsidRPr="00F72EFF">
              <w:rPr>
                <w:sz w:val="24"/>
                <w:szCs w:val="24"/>
              </w:rPr>
              <w:t>асширение воды при нагре</w:t>
            </w:r>
            <w:r w:rsidRPr="00F72EFF">
              <w:rPr>
                <w:sz w:val="24"/>
                <w:szCs w:val="24"/>
              </w:rPr>
              <w:t>вании и сжатие при охлаждении; растворение соли, сахара в воде; о</w:t>
            </w:r>
            <w:r w:rsidR="00B862EE" w:rsidRPr="00F72EFF">
              <w:rPr>
                <w:sz w:val="24"/>
                <w:szCs w:val="24"/>
              </w:rPr>
              <w:t>чистка мутной воды</w:t>
            </w:r>
            <w:proofErr w:type="gramStart"/>
            <w:r w:rsidR="00B862EE" w:rsidRPr="00F72EFF">
              <w:rPr>
                <w:sz w:val="24"/>
                <w:szCs w:val="24"/>
              </w:rPr>
              <w:t>.</w:t>
            </w:r>
            <w:r w:rsidRPr="00F72EFF">
              <w:rPr>
                <w:sz w:val="24"/>
                <w:szCs w:val="24"/>
              </w:rPr>
              <w:t xml:space="preserve">; </w:t>
            </w:r>
            <w:proofErr w:type="gramEnd"/>
            <w:r w:rsidRPr="00F72EFF">
              <w:rPr>
                <w:sz w:val="24"/>
                <w:szCs w:val="24"/>
              </w:rPr>
              <w:t>в</w:t>
            </w:r>
            <w:r w:rsidR="00B862EE" w:rsidRPr="00F72EFF">
              <w:rPr>
                <w:sz w:val="24"/>
                <w:szCs w:val="24"/>
              </w:rPr>
              <w:t>ыпаривание солей из питьевой, минеральной и морской воды.  Определение теку</w:t>
            </w:r>
            <w:r w:rsidR="00B31165" w:rsidRPr="00F72EFF">
              <w:rPr>
                <w:sz w:val="24"/>
                <w:szCs w:val="24"/>
              </w:rPr>
              <w:t>чести воды. Практическая работа «</w:t>
            </w:r>
            <w:r w:rsidR="00B862EE" w:rsidRPr="00F72EFF">
              <w:rPr>
                <w:sz w:val="24"/>
                <w:szCs w:val="24"/>
              </w:rPr>
              <w:t xml:space="preserve"> Измерение температ</w:t>
            </w:r>
            <w:r w:rsidR="00B862EE" w:rsidRPr="00F72EFF">
              <w:rPr>
                <w:sz w:val="24"/>
                <w:szCs w:val="24"/>
              </w:rPr>
              <w:t>у</w:t>
            </w:r>
            <w:r w:rsidR="00B862EE" w:rsidRPr="00F72EFF">
              <w:rPr>
                <w:sz w:val="24"/>
                <w:szCs w:val="24"/>
              </w:rPr>
              <w:t>ры питьевой холод</w:t>
            </w:r>
            <w:r w:rsidR="00B862EE" w:rsidRPr="00F72EFF">
              <w:rPr>
                <w:sz w:val="24"/>
                <w:szCs w:val="24"/>
              </w:rPr>
              <w:softHyphen/>
              <w:t>ной воды, горячей и теплой воды, используемой для мытья посуды и других целей</w:t>
            </w:r>
            <w:r w:rsidR="00B31165" w:rsidRPr="00F72EFF">
              <w:rPr>
                <w:sz w:val="24"/>
                <w:szCs w:val="24"/>
              </w:rPr>
              <w:t>»</w:t>
            </w:r>
            <w:r w:rsidR="00B862EE" w:rsidRPr="00F72EFF">
              <w:rPr>
                <w:sz w:val="24"/>
                <w:szCs w:val="24"/>
              </w:rPr>
              <w:t>.</w:t>
            </w:r>
          </w:p>
          <w:p w:rsidR="00C95643" w:rsidRPr="00F72EFF" w:rsidRDefault="00B862EE" w:rsidP="00AF1FC2">
            <w:pPr>
              <w:spacing w:after="0" w:line="240" w:lineRule="auto"/>
              <w:jc w:val="both"/>
              <w:rPr>
                <w:sz w:val="24"/>
                <w:szCs w:val="24"/>
              </w:rPr>
            </w:pPr>
            <w:r w:rsidRPr="00F72EFF">
              <w:rPr>
                <w:sz w:val="24"/>
                <w:szCs w:val="24"/>
              </w:rPr>
              <w:t xml:space="preserve">  </w:t>
            </w:r>
            <w:r w:rsidRPr="00F72EFF">
              <w:rPr>
                <w:b/>
                <w:sz w:val="24"/>
                <w:szCs w:val="24"/>
              </w:rPr>
              <w:t>Воздух.</w:t>
            </w:r>
            <w:r w:rsidRPr="00F72EFF">
              <w:rPr>
                <w:sz w:val="24"/>
                <w:szCs w:val="24"/>
              </w:rPr>
              <w:t xml:space="preserve"> Свойства воздуха: </w:t>
            </w:r>
            <w:proofErr w:type="gramStart"/>
            <w:r w:rsidRPr="00F72EFF">
              <w:rPr>
                <w:sz w:val="24"/>
                <w:szCs w:val="24"/>
              </w:rPr>
              <w:t>прозрачный</w:t>
            </w:r>
            <w:proofErr w:type="gramEnd"/>
            <w:r w:rsidRPr="00F72EFF">
              <w:rPr>
                <w:sz w:val="24"/>
                <w:szCs w:val="24"/>
              </w:rPr>
              <w:t>, бесцветный, упругий. Исполь</w:t>
            </w:r>
            <w:r w:rsidRPr="00F72EFF">
              <w:rPr>
                <w:sz w:val="24"/>
                <w:szCs w:val="24"/>
              </w:rPr>
              <w:softHyphen/>
              <w:t>зование упругости воздуха. Плохая теплопроводность воздуха. Ис</w:t>
            </w:r>
            <w:r w:rsidRPr="00F72EFF">
              <w:rPr>
                <w:sz w:val="24"/>
                <w:szCs w:val="24"/>
              </w:rPr>
              <w:softHyphen/>
            </w:r>
            <w:r w:rsidRPr="00F72EFF">
              <w:rPr>
                <w:sz w:val="24"/>
                <w:szCs w:val="24"/>
              </w:rPr>
              <w:lastRenderedPageBreak/>
              <w:t>пользование этого свойства воздуха в быту. Расширение воздуха при нагревании и сжатие при охлаждении. Теплый воздух легче холодного: теплый воздух поднимается вверх, а тяжелый холодный опускается вниз. Движение воздуха. Состав воздуха: кислород, углекислый газ, азот. Кислород, его свой</w:t>
            </w:r>
            <w:r w:rsidRPr="00F72EFF">
              <w:rPr>
                <w:sz w:val="24"/>
                <w:szCs w:val="24"/>
              </w:rPr>
              <w:softHyphen/>
              <w:t>ство поддерживать горение. Значение кислорода воздуха для дыхания растений, животных и человека. Применение ки</w:t>
            </w:r>
            <w:r w:rsidRPr="00F72EFF">
              <w:rPr>
                <w:sz w:val="24"/>
                <w:szCs w:val="24"/>
              </w:rPr>
              <w:t>с</w:t>
            </w:r>
            <w:r w:rsidRPr="00F72EFF">
              <w:rPr>
                <w:sz w:val="24"/>
                <w:szCs w:val="24"/>
              </w:rPr>
              <w:t>лорода в медицине. Углекислый газ и его свойство не поддерживать горение. При</w:t>
            </w:r>
            <w:r w:rsidRPr="00F72EFF">
              <w:rPr>
                <w:sz w:val="24"/>
                <w:szCs w:val="24"/>
              </w:rPr>
              <w:softHyphen/>
              <w:t>менение углекислого газа при тушении пожара. Чистый и загряз</w:t>
            </w:r>
            <w:r w:rsidRPr="00F72EFF">
              <w:rPr>
                <w:sz w:val="24"/>
                <w:szCs w:val="24"/>
              </w:rPr>
              <w:softHyphen/>
              <w:t>ненный воздух. Примеси в воздухе (водяной пар, дым, пыль). Борь</w:t>
            </w:r>
            <w:r w:rsidRPr="00F72EFF">
              <w:rPr>
                <w:sz w:val="24"/>
                <w:szCs w:val="24"/>
              </w:rPr>
              <w:softHyphen/>
              <w:t xml:space="preserve">ба за чистоту воздуха.  Демонстрация </w:t>
            </w:r>
            <w:r w:rsidR="00B31165" w:rsidRPr="00F72EFF">
              <w:rPr>
                <w:sz w:val="24"/>
                <w:szCs w:val="24"/>
              </w:rPr>
              <w:t>опытов: о</w:t>
            </w:r>
            <w:r w:rsidRPr="00F72EFF">
              <w:rPr>
                <w:sz w:val="24"/>
                <w:szCs w:val="24"/>
              </w:rPr>
              <w:t>бнаружение воздуха в пористых тел</w:t>
            </w:r>
            <w:r w:rsidR="00B31165" w:rsidRPr="00F72EFF">
              <w:rPr>
                <w:sz w:val="24"/>
                <w:szCs w:val="24"/>
              </w:rPr>
              <w:t>ах (сахар, сухарь, уголь</w:t>
            </w:r>
            <w:proofErr w:type="gramStart"/>
            <w:r w:rsidR="00B31165" w:rsidRPr="00F72EFF">
              <w:rPr>
                <w:sz w:val="24"/>
                <w:szCs w:val="24"/>
              </w:rPr>
              <w:t>,п</w:t>
            </w:r>
            <w:proofErr w:type="gramEnd"/>
            <w:r w:rsidR="00B31165" w:rsidRPr="00F72EFF">
              <w:rPr>
                <w:sz w:val="24"/>
                <w:szCs w:val="24"/>
              </w:rPr>
              <w:t>очва);</w:t>
            </w:r>
            <w:r w:rsidRPr="00F72EFF">
              <w:rPr>
                <w:sz w:val="24"/>
                <w:szCs w:val="24"/>
                <w:lang w:eastAsia="ru-RU" w:bidi="ru-RU"/>
              </w:rPr>
              <w:t xml:space="preserve">  </w:t>
            </w:r>
            <w:r w:rsidR="00B31165" w:rsidRPr="00F72EFF">
              <w:rPr>
                <w:sz w:val="24"/>
                <w:szCs w:val="24"/>
              </w:rPr>
              <w:t>о</w:t>
            </w:r>
            <w:r w:rsidRPr="00F72EFF">
              <w:rPr>
                <w:sz w:val="24"/>
                <w:szCs w:val="24"/>
              </w:rPr>
              <w:t>бъ</w:t>
            </w:r>
            <w:r w:rsidR="00B31165" w:rsidRPr="00F72EFF">
              <w:rPr>
                <w:sz w:val="24"/>
                <w:szCs w:val="24"/>
              </w:rPr>
              <w:t>ем воздуха в какой-либо емкости;</w:t>
            </w:r>
            <w:r w:rsidRPr="00F72EFF">
              <w:rPr>
                <w:sz w:val="24"/>
                <w:szCs w:val="24"/>
                <w:lang w:eastAsia="ru-RU" w:bidi="ru-RU"/>
              </w:rPr>
              <w:t xml:space="preserve">  </w:t>
            </w:r>
            <w:r w:rsidR="00B31165" w:rsidRPr="00F72EFF">
              <w:rPr>
                <w:sz w:val="24"/>
                <w:szCs w:val="24"/>
              </w:rPr>
              <w:t xml:space="preserve">упругость воздуха; </w:t>
            </w:r>
            <w:r w:rsidRPr="00F72EFF">
              <w:rPr>
                <w:sz w:val="24"/>
                <w:szCs w:val="24"/>
                <w:lang w:eastAsia="ru-RU" w:bidi="ru-RU"/>
              </w:rPr>
              <w:t xml:space="preserve"> </w:t>
            </w:r>
            <w:r w:rsidR="00B31165" w:rsidRPr="00F72EFF">
              <w:rPr>
                <w:sz w:val="24"/>
                <w:szCs w:val="24"/>
              </w:rPr>
              <w:t>в</w:t>
            </w:r>
            <w:r w:rsidRPr="00F72EFF">
              <w:rPr>
                <w:sz w:val="24"/>
                <w:szCs w:val="24"/>
              </w:rPr>
              <w:t>оздух — плохой проводник теп</w:t>
            </w:r>
            <w:r w:rsidR="00B31165" w:rsidRPr="00F72EFF">
              <w:rPr>
                <w:sz w:val="24"/>
                <w:szCs w:val="24"/>
              </w:rPr>
              <w:t>ла; д</w:t>
            </w:r>
            <w:r w:rsidRPr="00F72EFF">
              <w:rPr>
                <w:sz w:val="24"/>
                <w:szCs w:val="24"/>
              </w:rPr>
              <w:t>вижение воздуха из теплой комнаты в холодную и х</w:t>
            </w:r>
            <w:r w:rsidR="00B31165" w:rsidRPr="00F72EFF">
              <w:rPr>
                <w:sz w:val="24"/>
                <w:szCs w:val="24"/>
              </w:rPr>
              <w:t>олодно</w:t>
            </w:r>
            <w:r w:rsidR="00B31165" w:rsidRPr="00F72EFF">
              <w:rPr>
                <w:sz w:val="24"/>
                <w:szCs w:val="24"/>
              </w:rPr>
              <w:softHyphen/>
              <w:t>го—в теплую (циркуляция); н</w:t>
            </w:r>
            <w:r w:rsidRPr="00F72EFF">
              <w:rPr>
                <w:sz w:val="24"/>
                <w:szCs w:val="24"/>
              </w:rPr>
              <w:t xml:space="preserve">аблюдение за отклонением пламени свечи. </w:t>
            </w:r>
          </w:p>
          <w:p w:rsidR="00B862EE" w:rsidRPr="00F72EFF" w:rsidRDefault="00B862EE" w:rsidP="00AF1FC2">
            <w:pPr>
              <w:spacing w:after="0" w:line="240" w:lineRule="auto"/>
              <w:jc w:val="both"/>
              <w:rPr>
                <w:sz w:val="24"/>
                <w:szCs w:val="24"/>
              </w:rPr>
            </w:pPr>
            <w:r w:rsidRPr="00F72EFF">
              <w:rPr>
                <w:b/>
                <w:sz w:val="24"/>
                <w:szCs w:val="24"/>
              </w:rPr>
              <w:t>Полезные ископаемые</w:t>
            </w:r>
            <w:r w:rsidRPr="00F72EFF">
              <w:rPr>
                <w:sz w:val="24"/>
                <w:szCs w:val="24"/>
              </w:rPr>
              <w:t>.  Полезные ископаемые и их значение. Полезные ископаемые, используемые в качестве строительных материалов: гранит, известняк, песок, глина. Горючие полезные ископаемые. Торф. Внешний вид и свойства торфа: коричневый цвет, хорошо впитывает воду, горит.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Нефть. Внешний вид и свойства нефти: цвет и запах, масляни</w:t>
            </w:r>
            <w:r w:rsidRPr="00F72EFF">
              <w:rPr>
                <w:sz w:val="24"/>
                <w:szCs w:val="24"/>
              </w:rPr>
              <w:softHyphen/>
              <w:t>стость, текучесть, горючесть. Добыча нефти. Продукты переработ</w:t>
            </w:r>
            <w:r w:rsidRPr="00F72EFF">
              <w:rPr>
                <w:sz w:val="24"/>
                <w:szCs w:val="24"/>
              </w:rPr>
              <w:softHyphen/>
              <w:t>ки нефти: бензин, керосин и другие материалы. Природный газ. Свойства газа: бесцветность, запах, г</w:t>
            </w:r>
            <w:r w:rsidRPr="00F72EFF">
              <w:rPr>
                <w:sz w:val="24"/>
                <w:szCs w:val="24"/>
              </w:rPr>
              <w:t>о</w:t>
            </w:r>
            <w:r w:rsidRPr="00F72EFF">
              <w:rPr>
                <w:sz w:val="24"/>
                <w:szCs w:val="24"/>
              </w:rPr>
              <w:t>рючесть. Добыча и использование. Правила обращения с газом в быту. Полезные ископаемые, которые используются при получении мин</w:t>
            </w:r>
            <w:r w:rsidRPr="00F72EFF">
              <w:rPr>
                <w:sz w:val="24"/>
                <w:szCs w:val="24"/>
              </w:rPr>
              <w:t>е</w:t>
            </w:r>
            <w:r w:rsidR="00C95643" w:rsidRPr="00F72EFF">
              <w:rPr>
                <w:sz w:val="24"/>
                <w:szCs w:val="24"/>
              </w:rPr>
              <w:t xml:space="preserve">ральных удобрений.  </w:t>
            </w:r>
            <w:r w:rsidRPr="00F72EFF">
              <w:rPr>
                <w:sz w:val="24"/>
                <w:szCs w:val="24"/>
              </w:rPr>
              <w:t>Калийная соль. Внешний вид и свойства: цвет, растворимость в воде. Добыча и использование. Полезные ископаемые, используемые для по</w:t>
            </w:r>
            <w:r w:rsidRPr="00F72EFF">
              <w:rPr>
                <w:sz w:val="24"/>
                <w:szCs w:val="24"/>
              </w:rPr>
              <w:softHyphen/>
              <w:t>лучения металлов (железная и медная руды и др.), их вне</w:t>
            </w:r>
            <w:r w:rsidRPr="00F72EFF">
              <w:rPr>
                <w:sz w:val="24"/>
                <w:szCs w:val="24"/>
              </w:rPr>
              <w:softHyphen/>
              <w:t>шний вид и свойства. Получение черных и цветных металлов из металлических руд (чугуна, стали, меди и др.).</w:t>
            </w:r>
          </w:p>
          <w:p w:rsidR="00B862EE" w:rsidRPr="00F72EFF" w:rsidRDefault="00B862EE" w:rsidP="00AF1FC2">
            <w:pPr>
              <w:spacing w:after="0" w:line="240" w:lineRule="auto"/>
              <w:jc w:val="both"/>
              <w:rPr>
                <w:sz w:val="24"/>
                <w:szCs w:val="24"/>
              </w:rPr>
            </w:pPr>
            <w:r w:rsidRPr="00F72EFF">
              <w:rPr>
                <w:b/>
                <w:sz w:val="24"/>
                <w:szCs w:val="24"/>
              </w:rPr>
              <w:t>Демонстрация опытов</w:t>
            </w:r>
            <w:r w:rsidRPr="00F72EFF">
              <w:rPr>
                <w:sz w:val="24"/>
                <w:szCs w:val="24"/>
              </w:rPr>
              <w:t>:</w:t>
            </w:r>
            <w:r w:rsidR="00A0725D" w:rsidRPr="00F72EFF">
              <w:rPr>
                <w:sz w:val="24"/>
                <w:szCs w:val="24"/>
              </w:rPr>
              <w:t xml:space="preserve"> о</w:t>
            </w:r>
            <w:r w:rsidRPr="00F72EFF">
              <w:rPr>
                <w:sz w:val="24"/>
                <w:szCs w:val="24"/>
              </w:rPr>
              <w:t>пределение некоторых свойств горючих полезных ископае</w:t>
            </w:r>
            <w:r w:rsidRPr="00F72EFF">
              <w:rPr>
                <w:sz w:val="24"/>
                <w:szCs w:val="24"/>
              </w:rPr>
              <w:softHyphen/>
              <w:t>мых: влагоемкость т</w:t>
            </w:r>
            <w:r w:rsidR="00A0725D" w:rsidRPr="00F72EFF">
              <w:rPr>
                <w:sz w:val="24"/>
                <w:szCs w:val="24"/>
              </w:rPr>
              <w:t>орфа и хрупкость каменного угля; о</w:t>
            </w:r>
            <w:r w:rsidRPr="00F72EFF">
              <w:rPr>
                <w:sz w:val="24"/>
                <w:szCs w:val="24"/>
              </w:rPr>
              <w:t>пределение растворимости калийной соли.</w:t>
            </w:r>
          </w:p>
          <w:p w:rsidR="00C95643" w:rsidRPr="00F72EFF" w:rsidRDefault="00B862EE" w:rsidP="00AF1FC2">
            <w:pPr>
              <w:spacing w:after="0" w:line="240" w:lineRule="auto"/>
              <w:jc w:val="both"/>
              <w:rPr>
                <w:sz w:val="24"/>
                <w:szCs w:val="24"/>
              </w:rPr>
            </w:pPr>
            <w:r w:rsidRPr="00F72EFF">
              <w:rPr>
                <w:b/>
                <w:sz w:val="24"/>
                <w:szCs w:val="24"/>
              </w:rPr>
              <w:t>Практическая работа</w:t>
            </w:r>
            <w:r w:rsidRPr="00F72EFF">
              <w:rPr>
                <w:sz w:val="24"/>
                <w:szCs w:val="24"/>
              </w:rPr>
              <w:t>. Распознавание черных и цветных метал</w:t>
            </w:r>
            <w:r w:rsidRPr="00F72EFF">
              <w:rPr>
                <w:sz w:val="24"/>
                <w:szCs w:val="24"/>
              </w:rPr>
              <w:softHyphen/>
              <w:t>лов по образцам и различным изделиям из этих металлов. Наблюдение за сгоранием каменного угля и других горючих полезных ископаемых (в топках, печах, плитах). Экскурсии в краеведческий музей и (по во</w:t>
            </w:r>
            <w:r w:rsidRPr="00F72EFF">
              <w:rPr>
                <w:sz w:val="24"/>
                <w:szCs w:val="24"/>
              </w:rPr>
              <w:t>з</w:t>
            </w:r>
            <w:r w:rsidRPr="00F72EFF">
              <w:rPr>
                <w:sz w:val="24"/>
                <w:szCs w:val="24"/>
              </w:rPr>
              <w:t>можности) к местам добычи и переработки полезных ископаемых (в зависимости от ме</w:t>
            </w:r>
            <w:r w:rsidRPr="00F72EFF">
              <w:rPr>
                <w:sz w:val="24"/>
                <w:szCs w:val="24"/>
              </w:rPr>
              <w:softHyphen/>
              <w:t>стных условий).</w:t>
            </w:r>
          </w:p>
          <w:p w:rsidR="00B862EE" w:rsidRPr="00F72EFF" w:rsidRDefault="00B862EE" w:rsidP="00AF1FC2">
            <w:pPr>
              <w:spacing w:after="0" w:line="240" w:lineRule="auto"/>
              <w:jc w:val="both"/>
              <w:rPr>
                <w:sz w:val="24"/>
                <w:szCs w:val="24"/>
                <w:lang w:eastAsia="ar-SA"/>
              </w:rPr>
            </w:pPr>
            <w:r w:rsidRPr="00F72EFF">
              <w:rPr>
                <w:sz w:val="24"/>
                <w:szCs w:val="24"/>
              </w:rPr>
              <w:t xml:space="preserve"> </w:t>
            </w:r>
            <w:r w:rsidRPr="00F72EFF">
              <w:rPr>
                <w:b/>
                <w:sz w:val="24"/>
                <w:szCs w:val="24"/>
              </w:rPr>
              <w:t>Почва.</w:t>
            </w:r>
            <w:r w:rsidRPr="00F72EFF">
              <w:rPr>
                <w:sz w:val="24"/>
                <w:szCs w:val="24"/>
              </w:rPr>
              <w:t xml:space="preserve"> Почва — верхний и плодородный слой земли. Как образуется почва. Состав почвы: перегной, глина, песок, вода, минеральные соли, воздух.  Минеральная и органическая части почвы. Перегной — органи</w:t>
            </w:r>
            <w:r w:rsidRPr="00F72EFF">
              <w:rPr>
                <w:sz w:val="24"/>
                <w:szCs w:val="24"/>
              </w:rPr>
              <w:softHyphen/>
              <w:t>ческая часть почвы. Глина, песок и минеральные вещества — мине</w:t>
            </w:r>
            <w:r w:rsidRPr="00F72EFF">
              <w:rPr>
                <w:sz w:val="24"/>
                <w:szCs w:val="24"/>
              </w:rPr>
              <w:softHyphen/>
              <w:t>ральная часть почвы. Песчаные и глинистые почвы.  Водные свойства песчаных и глинистых почв: способность впи</w:t>
            </w:r>
            <w:r w:rsidRPr="00F72EFF">
              <w:rPr>
                <w:sz w:val="24"/>
                <w:szCs w:val="24"/>
              </w:rPr>
              <w:softHyphen/>
              <w:t>тывать воду, пропускать ее и удерживать.  Сравнение песка и песчаных почв по водным свойствам. Срав</w:t>
            </w:r>
            <w:r w:rsidRPr="00F72EFF">
              <w:rPr>
                <w:sz w:val="24"/>
                <w:szCs w:val="24"/>
              </w:rPr>
              <w:softHyphen/>
              <w:t>нение глины и глинистых почв по водным свойствам. Осно</w:t>
            </w:r>
            <w:r w:rsidRPr="00F72EFF">
              <w:rPr>
                <w:sz w:val="24"/>
                <w:szCs w:val="24"/>
              </w:rPr>
              <w:t>в</w:t>
            </w:r>
            <w:r w:rsidRPr="00F72EFF">
              <w:rPr>
                <w:sz w:val="24"/>
                <w:szCs w:val="24"/>
              </w:rPr>
              <w:t>ное свойство почвы — плодородие.  Местные типы почв: название, краткая характеристика.  Обработка почвы: вспашка, боронование. Зн</w:t>
            </w:r>
            <w:r w:rsidRPr="00F72EFF">
              <w:rPr>
                <w:sz w:val="24"/>
                <w:szCs w:val="24"/>
              </w:rPr>
              <w:t>а</w:t>
            </w:r>
            <w:r w:rsidRPr="00F72EFF">
              <w:rPr>
                <w:sz w:val="24"/>
                <w:szCs w:val="24"/>
              </w:rPr>
              <w:t>чение почвы в на</w:t>
            </w:r>
            <w:r w:rsidRPr="00F72EFF">
              <w:rPr>
                <w:sz w:val="24"/>
                <w:szCs w:val="24"/>
              </w:rPr>
              <w:softHyphen/>
              <w:t>родном хозяйстве. Охрана почв.</w:t>
            </w:r>
          </w:p>
          <w:p w:rsidR="00B862EE" w:rsidRPr="00F72EFF" w:rsidRDefault="00B862EE" w:rsidP="00AF1FC2">
            <w:pPr>
              <w:spacing w:after="0" w:line="240" w:lineRule="auto"/>
              <w:jc w:val="both"/>
              <w:rPr>
                <w:sz w:val="24"/>
                <w:szCs w:val="24"/>
              </w:rPr>
            </w:pPr>
            <w:r w:rsidRPr="00F72EFF">
              <w:rPr>
                <w:b/>
                <w:sz w:val="24"/>
                <w:szCs w:val="24"/>
              </w:rPr>
              <w:t>Дем</w:t>
            </w:r>
            <w:r w:rsidR="00A0725D" w:rsidRPr="00F72EFF">
              <w:rPr>
                <w:b/>
                <w:sz w:val="24"/>
                <w:szCs w:val="24"/>
              </w:rPr>
              <w:t>онстрация опытов</w:t>
            </w:r>
            <w:r w:rsidR="00A0725D" w:rsidRPr="00F72EFF">
              <w:rPr>
                <w:sz w:val="24"/>
                <w:szCs w:val="24"/>
              </w:rPr>
              <w:t>: в</w:t>
            </w:r>
            <w:r w:rsidRPr="00F72EFF">
              <w:rPr>
                <w:sz w:val="24"/>
                <w:szCs w:val="24"/>
              </w:rPr>
              <w:t>ы</w:t>
            </w:r>
            <w:r w:rsidR="00A0725D" w:rsidRPr="00F72EFF">
              <w:rPr>
                <w:sz w:val="24"/>
                <w:szCs w:val="24"/>
              </w:rPr>
              <w:t>деление воздуха и воды из почвы; о</w:t>
            </w:r>
            <w:r w:rsidRPr="00F72EFF">
              <w:rPr>
                <w:sz w:val="24"/>
                <w:szCs w:val="24"/>
              </w:rPr>
              <w:t>б</w:t>
            </w:r>
            <w:r w:rsidR="00A0725D" w:rsidRPr="00F72EFF">
              <w:rPr>
                <w:sz w:val="24"/>
                <w:szCs w:val="24"/>
              </w:rPr>
              <w:t>наружение в почве песка и глины; в</w:t>
            </w:r>
            <w:r w:rsidRPr="00F72EFF">
              <w:rPr>
                <w:sz w:val="24"/>
                <w:szCs w:val="24"/>
              </w:rPr>
              <w:t>ыпаривание минеральных веществ из вод</w:t>
            </w:r>
            <w:r w:rsidR="00A0725D" w:rsidRPr="00F72EFF">
              <w:rPr>
                <w:sz w:val="24"/>
                <w:szCs w:val="24"/>
              </w:rPr>
              <w:t>ной вытяжки; о</w:t>
            </w:r>
            <w:r w:rsidRPr="00F72EFF">
              <w:rPr>
                <w:sz w:val="24"/>
                <w:szCs w:val="24"/>
              </w:rPr>
              <w:t>пределение способности песчаных и глинистых почв впи</w:t>
            </w:r>
            <w:r w:rsidRPr="00F72EFF">
              <w:rPr>
                <w:sz w:val="24"/>
                <w:szCs w:val="24"/>
              </w:rPr>
              <w:softHyphen/>
              <w:t>тывать воду и проп</w:t>
            </w:r>
            <w:r w:rsidR="00A0725D" w:rsidRPr="00F72EFF">
              <w:rPr>
                <w:sz w:val="24"/>
                <w:szCs w:val="24"/>
              </w:rPr>
              <w:t>ускать ее.  Практическая работа: р</w:t>
            </w:r>
            <w:r w:rsidRPr="00F72EFF">
              <w:rPr>
                <w:sz w:val="24"/>
                <w:szCs w:val="24"/>
              </w:rPr>
              <w:t>азличие песча</w:t>
            </w:r>
            <w:r w:rsidR="00A0725D" w:rsidRPr="00F72EFF">
              <w:rPr>
                <w:sz w:val="24"/>
                <w:szCs w:val="24"/>
              </w:rPr>
              <w:t>ных и глинистых почв; о</w:t>
            </w:r>
            <w:r w:rsidRPr="00F72EFF">
              <w:rPr>
                <w:sz w:val="24"/>
                <w:szCs w:val="24"/>
              </w:rPr>
              <w:t>бработка почвы на школьном учебно-опытном участке: вскапывание и боронование лопатой и граблями, вск</w:t>
            </w:r>
            <w:r w:rsidRPr="00F72EFF">
              <w:rPr>
                <w:sz w:val="24"/>
                <w:szCs w:val="24"/>
              </w:rPr>
              <w:t>а</w:t>
            </w:r>
            <w:r w:rsidRPr="00F72EFF">
              <w:rPr>
                <w:sz w:val="24"/>
                <w:szCs w:val="24"/>
              </w:rPr>
              <w:t xml:space="preserve">пывание приствольных кругов деревьев и кустарников, рыхление почвы мотыгами.  Экскурсия к почвенным обнажениям или выполнение </w:t>
            </w:r>
            <w:r w:rsidRPr="00F72EFF">
              <w:rPr>
                <w:sz w:val="24"/>
                <w:szCs w:val="24"/>
              </w:rPr>
              <w:lastRenderedPageBreak/>
              <w:t>почвен</w:t>
            </w:r>
            <w:r w:rsidRPr="00F72EFF">
              <w:rPr>
                <w:sz w:val="24"/>
                <w:szCs w:val="24"/>
              </w:rPr>
              <w:softHyphen/>
              <w:t>ного разреза.</w:t>
            </w:r>
          </w:p>
          <w:p w:rsidR="00B862EE" w:rsidRPr="00F72EFF" w:rsidRDefault="00B862EE" w:rsidP="00AF1FC2">
            <w:pPr>
              <w:spacing w:after="0" w:line="240" w:lineRule="auto"/>
              <w:jc w:val="both"/>
              <w:rPr>
                <w:sz w:val="24"/>
                <w:szCs w:val="24"/>
                <w:lang w:eastAsia="ru-RU" w:bidi="ru-RU"/>
              </w:rPr>
            </w:pPr>
          </w:p>
          <w:p w:rsidR="00B862EE" w:rsidRPr="00F72EFF" w:rsidRDefault="00B862EE" w:rsidP="00AF1FC2">
            <w:pPr>
              <w:spacing w:after="0" w:line="240" w:lineRule="auto"/>
              <w:jc w:val="both"/>
              <w:rPr>
                <w:sz w:val="24"/>
                <w:szCs w:val="24"/>
                <w:lang w:eastAsia="ar-SA"/>
              </w:rPr>
            </w:pPr>
          </w:p>
        </w:tc>
      </w:tr>
    </w:tbl>
    <w:p w:rsidR="00B862EE" w:rsidRPr="00F72EFF" w:rsidRDefault="00374B9A" w:rsidP="00777F54">
      <w:pPr>
        <w:spacing w:after="0" w:line="240" w:lineRule="auto"/>
        <w:jc w:val="both"/>
        <w:rPr>
          <w:b/>
          <w:sz w:val="24"/>
          <w:szCs w:val="24"/>
        </w:rPr>
      </w:pPr>
      <w:r>
        <w:rPr>
          <w:b/>
          <w:sz w:val="24"/>
          <w:szCs w:val="24"/>
        </w:rPr>
        <w:lastRenderedPageBreak/>
        <w:t>2.2.3.3</w:t>
      </w:r>
      <w:r w:rsidR="00B31165" w:rsidRPr="00F72EFF">
        <w:rPr>
          <w:b/>
          <w:sz w:val="24"/>
          <w:szCs w:val="24"/>
        </w:rPr>
        <w:t>. География.</w:t>
      </w:r>
    </w:p>
    <w:p w:rsidR="00B31165" w:rsidRPr="00F72EFF" w:rsidRDefault="00B31165" w:rsidP="00777F54">
      <w:pPr>
        <w:spacing w:after="0" w:line="240" w:lineRule="auto"/>
        <w:jc w:val="both"/>
        <w:rPr>
          <w:b/>
          <w:sz w:val="24"/>
          <w:szCs w:val="24"/>
        </w:rPr>
      </w:pPr>
    </w:p>
    <w:p w:rsidR="004C30D4" w:rsidRPr="00F72EFF" w:rsidRDefault="00B31165" w:rsidP="0044042D">
      <w:pPr>
        <w:pStyle w:val="ab"/>
        <w:spacing w:after="0" w:line="240" w:lineRule="auto"/>
        <w:ind w:left="464"/>
        <w:jc w:val="both"/>
        <w:rPr>
          <w:rFonts w:ascii="Times New Roman" w:hAnsi="Times New Roman"/>
          <w:sz w:val="24"/>
          <w:szCs w:val="24"/>
        </w:rPr>
      </w:pPr>
      <w:r w:rsidRPr="00F72EFF">
        <w:rPr>
          <w:rFonts w:ascii="Times New Roman" w:hAnsi="Times New Roman"/>
          <w:b/>
          <w:sz w:val="24"/>
          <w:szCs w:val="24"/>
        </w:rPr>
        <w:t>1.Введение.</w:t>
      </w:r>
      <w:r w:rsidRPr="00F72EFF">
        <w:rPr>
          <w:rFonts w:ascii="Times New Roman" w:hAnsi="Times New Roman"/>
          <w:sz w:val="24"/>
          <w:szCs w:val="24"/>
        </w:rPr>
        <w:t xml:space="preserve"> География</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наука о</w:t>
      </w:r>
      <w:r w:rsidRPr="00F72EFF">
        <w:rPr>
          <w:rFonts w:ascii="Times New Roman" w:hAnsi="Times New Roman"/>
          <w:spacing w:val="-4"/>
          <w:sz w:val="24"/>
          <w:szCs w:val="24"/>
        </w:rPr>
        <w:t xml:space="preserve"> </w:t>
      </w:r>
      <w:r w:rsidRPr="00F72EFF">
        <w:rPr>
          <w:rFonts w:ascii="Times New Roman" w:hAnsi="Times New Roman"/>
          <w:sz w:val="24"/>
          <w:szCs w:val="24"/>
        </w:rPr>
        <w:t>природе</w:t>
      </w:r>
      <w:r w:rsidRPr="00F72EFF">
        <w:rPr>
          <w:rFonts w:ascii="Times New Roman" w:hAnsi="Times New Roman"/>
          <w:spacing w:val="-2"/>
          <w:sz w:val="24"/>
          <w:szCs w:val="24"/>
        </w:rPr>
        <w:t xml:space="preserve"> </w:t>
      </w:r>
      <w:r w:rsidRPr="00F72EFF">
        <w:rPr>
          <w:rFonts w:ascii="Times New Roman" w:hAnsi="Times New Roman"/>
          <w:sz w:val="24"/>
          <w:szCs w:val="24"/>
        </w:rPr>
        <w:t>Земли,</w:t>
      </w:r>
      <w:r w:rsidRPr="00F72EFF">
        <w:rPr>
          <w:rFonts w:ascii="Times New Roman" w:hAnsi="Times New Roman"/>
          <w:spacing w:val="-2"/>
          <w:sz w:val="24"/>
          <w:szCs w:val="24"/>
        </w:rPr>
        <w:t xml:space="preserve"> </w:t>
      </w:r>
      <w:r w:rsidRPr="00F72EFF">
        <w:rPr>
          <w:rFonts w:ascii="Times New Roman" w:hAnsi="Times New Roman"/>
          <w:sz w:val="24"/>
          <w:szCs w:val="24"/>
        </w:rPr>
        <w:t>населении</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его</w:t>
      </w:r>
      <w:r w:rsidRPr="00F72EFF">
        <w:rPr>
          <w:rFonts w:ascii="Times New Roman" w:hAnsi="Times New Roman"/>
          <w:spacing w:val="-3"/>
          <w:sz w:val="24"/>
          <w:szCs w:val="24"/>
        </w:rPr>
        <w:t xml:space="preserve"> </w:t>
      </w:r>
      <w:r w:rsidRPr="00F72EFF">
        <w:rPr>
          <w:rFonts w:ascii="Times New Roman" w:hAnsi="Times New Roman"/>
          <w:sz w:val="24"/>
          <w:szCs w:val="24"/>
        </w:rPr>
        <w:t>хозяйственной</w:t>
      </w:r>
      <w:r w:rsidRPr="00F72EFF">
        <w:rPr>
          <w:rFonts w:ascii="Times New Roman" w:hAnsi="Times New Roman"/>
          <w:spacing w:val="-2"/>
          <w:sz w:val="24"/>
          <w:szCs w:val="24"/>
        </w:rPr>
        <w:t xml:space="preserve"> </w:t>
      </w:r>
      <w:r w:rsidRPr="00F72EFF">
        <w:rPr>
          <w:rFonts w:ascii="Times New Roman" w:hAnsi="Times New Roman"/>
          <w:sz w:val="24"/>
          <w:szCs w:val="24"/>
        </w:rPr>
        <w:t>деятельности.  Наблюдение за изменениями высоты Солнца и погоды. Признаки времен года.</w:t>
      </w:r>
      <w:r w:rsidRPr="00F72EFF">
        <w:rPr>
          <w:rFonts w:ascii="Times New Roman" w:hAnsi="Times New Roman"/>
          <w:spacing w:val="-58"/>
          <w:sz w:val="24"/>
          <w:szCs w:val="24"/>
        </w:rPr>
        <w:t xml:space="preserve"> </w:t>
      </w:r>
      <w:r w:rsidRPr="00F72EFF">
        <w:rPr>
          <w:rFonts w:ascii="Times New Roman" w:hAnsi="Times New Roman"/>
          <w:sz w:val="24"/>
          <w:szCs w:val="24"/>
        </w:rPr>
        <w:t>Явления природы: ветер,</w:t>
      </w:r>
      <w:r w:rsidRPr="00F72EFF">
        <w:rPr>
          <w:rFonts w:ascii="Times New Roman" w:hAnsi="Times New Roman"/>
          <w:spacing w:val="-1"/>
          <w:sz w:val="24"/>
          <w:szCs w:val="24"/>
        </w:rPr>
        <w:t xml:space="preserve"> </w:t>
      </w:r>
      <w:r w:rsidRPr="00F72EFF">
        <w:rPr>
          <w:rFonts w:ascii="Times New Roman" w:hAnsi="Times New Roman"/>
          <w:sz w:val="24"/>
          <w:szCs w:val="24"/>
        </w:rPr>
        <w:t>дождь,</w:t>
      </w:r>
      <w:r w:rsidRPr="00F72EFF">
        <w:rPr>
          <w:rFonts w:ascii="Times New Roman" w:hAnsi="Times New Roman"/>
          <w:spacing w:val="-1"/>
          <w:sz w:val="24"/>
          <w:szCs w:val="24"/>
        </w:rPr>
        <w:t xml:space="preserve"> </w:t>
      </w:r>
      <w:r w:rsidRPr="00F72EFF">
        <w:rPr>
          <w:rFonts w:ascii="Times New Roman" w:hAnsi="Times New Roman"/>
          <w:sz w:val="24"/>
          <w:szCs w:val="24"/>
        </w:rPr>
        <w:t>гроза. Меры</w:t>
      </w:r>
      <w:r w:rsidRPr="00F72EFF">
        <w:rPr>
          <w:rFonts w:ascii="Times New Roman" w:hAnsi="Times New Roman"/>
          <w:spacing w:val="-1"/>
          <w:sz w:val="24"/>
          <w:szCs w:val="24"/>
        </w:rPr>
        <w:t xml:space="preserve"> </w:t>
      </w:r>
      <w:r w:rsidRPr="00F72EFF">
        <w:rPr>
          <w:rFonts w:ascii="Times New Roman" w:hAnsi="Times New Roman"/>
          <w:sz w:val="24"/>
          <w:szCs w:val="24"/>
        </w:rPr>
        <w:t>предосторожности. Географические</w:t>
      </w:r>
      <w:r w:rsidRPr="00F72EFF">
        <w:rPr>
          <w:rFonts w:ascii="Times New Roman" w:hAnsi="Times New Roman"/>
          <w:spacing w:val="-1"/>
          <w:sz w:val="24"/>
          <w:szCs w:val="24"/>
        </w:rPr>
        <w:t xml:space="preserve"> </w:t>
      </w:r>
      <w:r w:rsidRPr="00F72EFF">
        <w:rPr>
          <w:rFonts w:ascii="Times New Roman" w:hAnsi="Times New Roman"/>
          <w:sz w:val="24"/>
          <w:szCs w:val="24"/>
        </w:rPr>
        <w:t>сведения</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4"/>
          <w:sz w:val="24"/>
          <w:szCs w:val="24"/>
        </w:rPr>
        <w:t xml:space="preserve"> </w:t>
      </w:r>
      <w:r w:rsidRPr="00F72EFF">
        <w:rPr>
          <w:rFonts w:ascii="Times New Roman" w:hAnsi="Times New Roman"/>
          <w:sz w:val="24"/>
          <w:szCs w:val="24"/>
        </w:rPr>
        <w:t>своей</w:t>
      </w:r>
      <w:r w:rsidRPr="00F72EFF">
        <w:rPr>
          <w:rFonts w:ascii="Times New Roman" w:hAnsi="Times New Roman"/>
          <w:spacing w:val="-4"/>
          <w:sz w:val="24"/>
          <w:szCs w:val="24"/>
        </w:rPr>
        <w:t xml:space="preserve"> </w:t>
      </w:r>
      <w:r w:rsidRPr="00F72EFF">
        <w:rPr>
          <w:rFonts w:ascii="Times New Roman" w:hAnsi="Times New Roman"/>
          <w:sz w:val="24"/>
          <w:szCs w:val="24"/>
        </w:rPr>
        <w:t>местности</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труде</w:t>
      </w:r>
      <w:r w:rsidRPr="00F72EFF">
        <w:rPr>
          <w:rFonts w:ascii="Times New Roman" w:hAnsi="Times New Roman"/>
          <w:spacing w:val="-1"/>
          <w:sz w:val="24"/>
          <w:szCs w:val="24"/>
        </w:rPr>
        <w:t xml:space="preserve"> </w:t>
      </w:r>
      <w:r w:rsidRPr="00F72EFF">
        <w:rPr>
          <w:rFonts w:ascii="Times New Roman" w:hAnsi="Times New Roman"/>
          <w:sz w:val="24"/>
          <w:szCs w:val="24"/>
        </w:rPr>
        <w:t xml:space="preserve">населения. </w:t>
      </w:r>
      <w:r w:rsidRPr="00F72EFF">
        <w:rPr>
          <w:rFonts w:ascii="Times New Roman" w:hAnsi="Times New Roman"/>
          <w:b/>
          <w:sz w:val="24"/>
          <w:szCs w:val="24"/>
        </w:rPr>
        <w:t>Экскурсия</w:t>
      </w:r>
      <w:r w:rsidRPr="00F72EFF">
        <w:rPr>
          <w:rFonts w:ascii="Times New Roman" w:hAnsi="Times New Roman"/>
          <w:b/>
          <w:spacing w:val="-7"/>
          <w:sz w:val="24"/>
          <w:szCs w:val="24"/>
        </w:rPr>
        <w:t xml:space="preserve"> </w:t>
      </w:r>
      <w:r w:rsidRPr="00F72EFF">
        <w:rPr>
          <w:rFonts w:ascii="Times New Roman" w:hAnsi="Times New Roman"/>
          <w:sz w:val="24"/>
          <w:szCs w:val="24"/>
        </w:rPr>
        <w:t>для</w:t>
      </w:r>
      <w:r w:rsidRPr="00F72EFF">
        <w:rPr>
          <w:rFonts w:ascii="Times New Roman" w:hAnsi="Times New Roman"/>
          <w:spacing w:val="-7"/>
          <w:sz w:val="24"/>
          <w:szCs w:val="24"/>
        </w:rPr>
        <w:t xml:space="preserve"> </w:t>
      </w:r>
      <w:r w:rsidRPr="00F72EFF">
        <w:rPr>
          <w:rFonts w:ascii="Times New Roman" w:hAnsi="Times New Roman"/>
          <w:sz w:val="24"/>
          <w:szCs w:val="24"/>
        </w:rPr>
        <w:t>выяснения</w:t>
      </w:r>
      <w:r w:rsidRPr="00F72EFF">
        <w:rPr>
          <w:rFonts w:ascii="Times New Roman" w:hAnsi="Times New Roman"/>
          <w:spacing w:val="-4"/>
          <w:sz w:val="24"/>
          <w:szCs w:val="24"/>
        </w:rPr>
        <w:t xml:space="preserve"> </w:t>
      </w:r>
      <w:r w:rsidRPr="00F72EFF">
        <w:rPr>
          <w:rFonts w:ascii="Times New Roman" w:hAnsi="Times New Roman"/>
          <w:sz w:val="24"/>
          <w:szCs w:val="24"/>
        </w:rPr>
        <w:t>запаса</w:t>
      </w:r>
      <w:r w:rsidRPr="00F72EFF">
        <w:rPr>
          <w:rFonts w:ascii="Times New Roman" w:hAnsi="Times New Roman"/>
          <w:spacing w:val="-4"/>
          <w:sz w:val="24"/>
          <w:szCs w:val="24"/>
        </w:rPr>
        <w:t xml:space="preserve"> </w:t>
      </w:r>
      <w:r w:rsidRPr="00F72EFF">
        <w:rPr>
          <w:rFonts w:ascii="Times New Roman" w:hAnsi="Times New Roman"/>
          <w:sz w:val="24"/>
          <w:szCs w:val="24"/>
        </w:rPr>
        <w:t>элементарных</w:t>
      </w:r>
      <w:r w:rsidRPr="00F72EFF">
        <w:rPr>
          <w:rFonts w:ascii="Times New Roman" w:hAnsi="Times New Roman"/>
          <w:spacing w:val="-6"/>
          <w:sz w:val="24"/>
          <w:szCs w:val="24"/>
        </w:rPr>
        <w:t xml:space="preserve"> </w:t>
      </w:r>
      <w:r w:rsidRPr="00F72EFF">
        <w:rPr>
          <w:rFonts w:ascii="Times New Roman" w:hAnsi="Times New Roman"/>
          <w:sz w:val="24"/>
          <w:szCs w:val="24"/>
        </w:rPr>
        <w:t>географических</w:t>
      </w:r>
      <w:r w:rsidRPr="00F72EFF">
        <w:rPr>
          <w:rFonts w:ascii="Times New Roman" w:hAnsi="Times New Roman"/>
          <w:spacing w:val="-3"/>
          <w:sz w:val="24"/>
          <w:szCs w:val="24"/>
        </w:rPr>
        <w:t xml:space="preserve"> </w:t>
      </w:r>
      <w:r w:rsidRPr="00F72EFF">
        <w:rPr>
          <w:rFonts w:ascii="Times New Roman" w:hAnsi="Times New Roman"/>
          <w:sz w:val="24"/>
          <w:szCs w:val="24"/>
        </w:rPr>
        <w:t>представлений,</w:t>
      </w:r>
      <w:r w:rsidRPr="00F72EFF">
        <w:rPr>
          <w:rFonts w:ascii="Times New Roman" w:hAnsi="Times New Roman"/>
          <w:spacing w:val="-57"/>
          <w:sz w:val="24"/>
          <w:szCs w:val="24"/>
        </w:rPr>
        <w:t xml:space="preserve"> </w:t>
      </w:r>
      <w:r w:rsidRPr="00F72EFF">
        <w:rPr>
          <w:rFonts w:ascii="Times New Roman" w:hAnsi="Times New Roman"/>
          <w:sz w:val="24"/>
          <w:szCs w:val="24"/>
        </w:rPr>
        <w:t>проверки знаний, умений</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навыков,</w:t>
      </w:r>
      <w:r w:rsidRPr="00F72EFF">
        <w:rPr>
          <w:rFonts w:ascii="Times New Roman" w:hAnsi="Times New Roman"/>
          <w:spacing w:val="-1"/>
          <w:sz w:val="24"/>
          <w:szCs w:val="24"/>
        </w:rPr>
        <w:t xml:space="preserve"> </w:t>
      </w:r>
      <w:r w:rsidRPr="00F72EFF">
        <w:rPr>
          <w:rFonts w:ascii="Times New Roman" w:hAnsi="Times New Roman"/>
          <w:sz w:val="24"/>
          <w:szCs w:val="24"/>
        </w:rPr>
        <w:t>получе</w:t>
      </w:r>
      <w:r w:rsidRPr="00F72EFF">
        <w:rPr>
          <w:rFonts w:ascii="Times New Roman" w:hAnsi="Times New Roman"/>
          <w:sz w:val="24"/>
          <w:szCs w:val="24"/>
        </w:rPr>
        <w:t>н</w:t>
      </w:r>
      <w:r w:rsidRPr="00F72EFF">
        <w:rPr>
          <w:rFonts w:ascii="Times New Roman" w:hAnsi="Times New Roman"/>
          <w:sz w:val="24"/>
          <w:szCs w:val="24"/>
        </w:rPr>
        <w:t>ных</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1—5</w:t>
      </w:r>
      <w:r w:rsidRPr="00F72EFF">
        <w:rPr>
          <w:rFonts w:ascii="Times New Roman" w:hAnsi="Times New Roman"/>
          <w:spacing w:val="-1"/>
          <w:sz w:val="24"/>
          <w:szCs w:val="24"/>
        </w:rPr>
        <w:t xml:space="preserve"> </w:t>
      </w:r>
      <w:r w:rsidRPr="00F72EFF">
        <w:rPr>
          <w:rFonts w:ascii="Times New Roman" w:hAnsi="Times New Roman"/>
          <w:sz w:val="24"/>
          <w:szCs w:val="24"/>
        </w:rPr>
        <w:t>классах.</w:t>
      </w:r>
      <w:r w:rsidR="004C30D4" w:rsidRPr="00F72EFF">
        <w:rPr>
          <w:rFonts w:ascii="Times New Roman" w:hAnsi="Times New Roman"/>
          <w:sz w:val="24"/>
          <w:szCs w:val="24"/>
        </w:rPr>
        <w:t xml:space="preserve"> Межпредметные связи. Сезонные</w:t>
      </w:r>
      <w:r w:rsidR="004C30D4" w:rsidRPr="00F72EFF">
        <w:rPr>
          <w:rFonts w:ascii="Times New Roman" w:hAnsi="Times New Roman"/>
          <w:spacing w:val="-2"/>
          <w:sz w:val="24"/>
          <w:szCs w:val="24"/>
        </w:rPr>
        <w:t xml:space="preserve"> </w:t>
      </w:r>
      <w:r w:rsidR="004C30D4" w:rsidRPr="00F72EFF">
        <w:rPr>
          <w:rFonts w:ascii="Times New Roman" w:hAnsi="Times New Roman"/>
          <w:sz w:val="24"/>
          <w:szCs w:val="24"/>
        </w:rPr>
        <w:t>изменения в</w:t>
      </w:r>
      <w:r w:rsidR="004C30D4" w:rsidRPr="00F72EFF">
        <w:rPr>
          <w:rFonts w:ascii="Times New Roman" w:hAnsi="Times New Roman"/>
          <w:spacing w:val="-3"/>
          <w:sz w:val="24"/>
          <w:szCs w:val="24"/>
        </w:rPr>
        <w:t xml:space="preserve"> </w:t>
      </w:r>
      <w:r w:rsidR="004C30D4" w:rsidRPr="00F72EFF">
        <w:rPr>
          <w:rFonts w:ascii="Times New Roman" w:hAnsi="Times New Roman"/>
          <w:sz w:val="24"/>
          <w:szCs w:val="24"/>
        </w:rPr>
        <w:t>природе,</w:t>
      </w:r>
      <w:r w:rsidR="004C30D4" w:rsidRPr="00F72EFF">
        <w:rPr>
          <w:rFonts w:ascii="Times New Roman" w:hAnsi="Times New Roman"/>
          <w:spacing w:val="-3"/>
          <w:sz w:val="24"/>
          <w:szCs w:val="24"/>
        </w:rPr>
        <w:t xml:space="preserve"> </w:t>
      </w:r>
      <w:r w:rsidR="004C30D4" w:rsidRPr="00F72EFF">
        <w:rPr>
          <w:rFonts w:ascii="Times New Roman" w:hAnsi="Times New Roman"/>
          <w:sz w:val="24"/>
          <w:szCs w:val="24"/>
        </w:rPr>
        <w:t>высота</w:t>
      </w:r>
      <w:r w:rsidR="004C30D4" w:rsidRPr="00F72EFF">
        <w:rPr>
          <w:rFonts w:ascii="Times New Roman" w:hAnsi="Times New Roman"/>
          <w:spacing w:val="-2"/>
          <w:sz w:val="24"/>
          <w:szCs w:val="24"/>
        </w:rPr>
        <w:t xml:space="preserve"> </w:t>
      </w:r>
      <w:r w:rsidR="004C30D4" w:rsidRPr="00F72EFF">
        <w:rPr>
          <w:rFonts w:ascii="Times New Roman" w:hAnsi="Times New Roman"/>
          <w:sz w:val="24"/>
          <w:szCs w:val="24"/>
        </w:rPr>
        <w:t>Солнца</w:t>
      </w:r>
      <w:r w:rsidR="004C30D4" w:rsidRPr="00F72EFF">
        <w:rPr>
          <w:rFonts w:ascii="Times New Roman" w:hAnsi="Times New Roman"/>
          <w:spacing w:val="-4"/>
          <w:sz w:val="24"/>
          <w:szCs w:val="24"/>
        </w:rPr>
        <w:t xml:space="preserve"> </w:t>
      </w:r>
      <w:r w:rsidR="004C30D4" w:rsidRPr="00F72EFF">
        <w:rPr>
          <w:rFonts w:ascii="Times New Roman" w:hAnsi="Times New Roman"/>
          <w:sz w:val="24"/>
          <w:szCs w:val="24"/>
        </w:rPr>
        <w:t>и</w:t>
      </w:r>
      <w:r w:rsidR="004C30D4" w:rsidRPr="00F72EFF">
        <w:rPr>
          <w:rFonts w:ascii="Times New Roman" w:hAnsi="Times New Roman"/>
          <w:spacing w:val="-2"/>
          <w:sz w:val="24"/>
          <w:szCs w:val="24"/>
        </w:rPr>
        <w:t xml:space="preserve"> </w:t>
      </w:r>
      <w:r w:rsidR="004C30D4" w:rsidRPr="00F72EFF">
        <w:rPr>
          <w:rFonts w:ascii="Times New Roman" w:hAnsi="Times New Roman"/>
          <w:sz w:val="24"/>
          <w:szCs w:val="24"/>
        </w:rPr>
        <w:t>продолжительность</w:t>
      </w:r>
      <w:r w:rsidR="004C30D4" w:rsidRPr="00F72EFF">
        <w:rPr>
          <w:rFonts w:ascii="Times New Roman" w:hAnsi="Times New Roman"/>
          <w:spacing w:val="-1"/>
          <w:sz w:val="24"/>
          <w:szCs w:val="24"/>
        </w:rPr>
        <w:t xml:space="preserve"> </w:t>
      </w:r>
      <w:r w:rsidR="004C30D4" w:rsidRPr="00F72EFF">
        <w:rPr>
          <w:rFonts w:ascii="Times New Roman" w:hAnsi="Times New Roman"/>
          <w:sz w:val="24"/>
          <w:szCs w:val="24"/>
        </w:rPr>
        <w:t>дня</w:t>
      </w:r>
      <w:r w:rsidR="004C30D4" w:rsidRPr="00F72EFF">
        <w:rPr>
          <w:rFonts w:ascii="Times New Roman" w:hAnsi="Times New Roman"/>
          <w:spacing w:val="-3"/>
          <w:sz w:val="24"/>
          <w:szCs w:val="24"/>
        </w:rPr>
        <w:t xml:space="preserve"> </w:t>
      </w:r>
      <w:r w:rsidR="004C30D4" w:rsidRPr="00F72EFF">
        <w:rPr>
          <w:rFonts w:ascii="Times New Roman" w:hAnsi="Times New Roman"/>
          <w:sz w:val="24"/>
          <w:szCs w:val="24"/>
        </w:rPr>
        <w:t>в</w:t>
      </w:r>
      <w:r w:rsidR="004C30D4" w:rsidRPr="00F72EFF">
        <w:rPr>
          <w:rFonts w:ascii="Times New Roman" w:hAnsi="Times New Roman"/>
          <w:spacing w:val="-3"/>
          <w:sz w:val="24"/>
          <w:szCs w:val="24"/>
        </w:rPr>
        <w:t xml:space="preserve"> </w:t>
      </w:r>
      <w:r w:rsidR="004C30D4" w:rsidRPr="00F72EFF">
        <w:rPr>
          <w:rFonts w:ascii="Times New Roman" w:hAnsi="Times New Roman"/>
          <w:sz w:val="24"/>
          <w:szCs w:val="24"/>
        </w:rPr>
        <w:t>разное</w:t>
      </w:r>
      <w:r w:rsidR="004C30D4" w:rsidRPr="00F72EFF">
        <w:rPr>
          <w:rFonts w:ascii="Times New Roman" w:hAnsi="Times New Roman"/>
          <w:spacing w:val="-57"/>
          <w:sz w:val="24"/>
          <w:szCs w:val="24"/>
        </w:rPr>
        <w:t xml:space="preserve"> </w:t>
      </w:r>
      <w:r w:rsidR="004C30D4" w:rsidRPr="00F72EFF">
        <w:rPr>
          <w:rFonts w:ascii="Times New Roman" w:hAnsi="Times New Roman"/>
          <w:sz w:val="24"/>
          <w:szCs w:val="24"/>
        </w:rPr>
        <w:t>время года</w:t>
      </w:r>
      <w:r w:rsidR="004C30D4" w:rsidRPr="00F72EFF">
        <w:rPr>
          <w:rFonts w:ascii="Times New Roman" w:hAnsi="Times New Roman"/>
          <w:spacing w:val="-2"/>
          <w:sz w:val="24"/>
          <w:szCs w:val="24"/>
        </w:rPr>
        <w:t xml:space="preserve"> </w:t>
      </w:r>
      <w:r w:rsidR="004C30D4" w:rsidRPr="00F72EFF">
        <w:rPr>
          <w:rFonts w:ascii="Times New Roman" w:hAnsi="Times New Roman"/>
          <w:sz w:val="24"/>
          <w:szCs w:val="24"/>
        </w:rPr>
        <w:t>(«Ж</w:t>
      </w:r>
      <w:r w:rsidR="004C30D4" w:rsidRPr="00F72EFF">
        <w:rPr>
          <w:rFonts w:ascii="Times New Roman" w:hAnsi="Times New Roman"/>
          <w:sz w:val="24"/>
          <w:szCs w:val="24"/>
        </w:rPr>
        <w:t>и</w:t>
      </w:r>
      <w:r w:rsidR="004C30D4" w:rsidRPr="00F72EFF">
        <w:rPr>
          <w:rFonts w:ascii="Times New Roman" w:hAnsi="Times New Roman"/>
          <w:sz w:val="24"/>
          <w:szCs w:val="24"/>
        </w:rPr>
        <w:t>вой</w:t>
      </w:r>
      <w:r w:rsidR="004C30D4" w:rsidRPr="00F72EFF">
        <w:rPr>
          <w:rFonts w:ascii="Times New Roman" w:hAnsi="Times New Roman"/>
          <w:spacing w:val="-1"/>
          <w:sz w:val="24"/>
          <w:szCs w:val="24"/>
        </w:rPr>
        <w:t xml:space="preserve"> </w:t>
      </w:r>
      <w:r w:rsidR="004C30D4" w:rsidRPr="00F72EFF">
        <w:rPr>
          <w:rFonts w:ascii="Times New Roman" w:hAnsi="Times New Roman"/>
          <w:sz w:val="24"/>
          <w:szCs w:val="24"/>
        </w:rPr>
        <w:t>мир»,</w:t>
      </w:r>
      <w:r w:rsidR="004C30D4" w:rsidRPr="00F72EFF">
        <w:rPr>
          <w:rFonts w:ascii="Times New Roman" w:hAnsi="Times New Roman"/>
          <w:spacing w:val="-1"/>
          <w:sz w:val="24"/>
          <w:szCs w:val="24"/>
        </w:rPr>
        <w:t xml:space="preserve"> </w:t>
      </w:r>
      <w:r w:rsidR="004C30D4" w:rsidRPr="00F72EFF">
        <w:rPr>
          <w:rFonts w:ascii="Times New Roman" w:hAnsi="Times New Roman"/>
          <w:sz w:val="24"/>
          <w:szCs w:val="24"/>
        </w:rPr>
        <w:t>1—4</w:t>
      </w:r>
      <w:r w:rsidR="004C30D4" w:rsidRPr="00F72EFF">
        <w:rPr>
          <w:rFonts w:ascii="Times New Roman" w:hAnsi="Times New Roman"/>
          <w:spacing w:val="58"/>
          <w:sz w:val="24"/>
          <w:szCs w:val="24"/>
        </w:rPr>
        <w:t xml:space="preserve"> </w:t>
      </w:r>
      <w:r w:rsidR="004C30D4" w:rsidRPr="00F72EFF">
        <w:rPr>
          <w:rFonts w:ascii="Times New Roman" w:hAnsi="Times New Roman"/>
          <w:sz w:val="24"/>
          <w:szCs w:val="24"/>
        </w:rPr>
        <w:t>классы,</w:t>
      </w:r>
      <w:r w:rsidR="004C30D4" w:rsidRPr="00F72EFF">
        <w:rPr>
          <w:rFonts w:ascii="Times New Roman" w:hAnsi="Times New Roman"/>
          <w:spacing w:val="1"/>
          <w:sz w:val="24"/>
          <w:szCs w:val="24"/>
        </w:rPr>
        <w:t xml:space="preserve"> </w:t>
      </w:r>
      <w:r w:rsidR="004C30D4" w:rsidRPr="00F72EFF">
        <w:rPr>
          <w:rFonts w:ascii="Times New Roman" w:hAnsi="Times New Roman"/>
          <w:sz w:val="24"/>
          <w:szCs w:val="24"/>
        </w:rPr>
        <w:t xml:space="preserve">«Природоведение», 5 класс). Практические работы: чтение и обобщение календарей природы и труда за 1—5 классы; знакомство с новым  </w:t>
      </w:r>
      <w:r w:rsidR="004C30D4" w:rsidRPr="00F72EFF">
        <w:rPr>
          <w:rFonts w:ascii="Times New Roman" w:hAnsi="Times New Roman"/>
          <w:spacing w:val="-58"/>
          <w:sz w:val="24"/>
          <w:szCs w:val="24"/>
        </w:rPr>
        <w:t xml:space="preserve"> </w:t>
      </w:r>
      <w:r w:rsidR="004C30D4" w:rsidRPr="00F72EFF">
        <w:rPr>
          <w:rFonts w:ascii="Times New Roman" w:hAnsi="Times New Roman"/>
          <w:sz w:val="24"/>
          <w:szCs w:val="24"/>
        </w:rPr>
        <w:t>учебником</w:t>
      </w:r>
    </w:p>
    <w:p w:rsidR="004C30D4" w:rsidRPr="00F72EFF" w:rsidRDefault="004C30D4" w:rsidP="0044042D">
      <w:pPr>
        <w:pStyle w:val="ab"/>
        <w:spacing w:after="0" w:line="240" w:lineRule="auto"/>
        <w:ind w:left="464"/>
        <w:jc w:val="both"/>
        <w:rPr>
          <w:rFonts w:ascii="Times New Roman" w:hAnsi="Times New Roman"/>
          <w:sz w:val="24"/>
          <w:szCs w:val="24"/>
        </w:rPr>
      </w:pPr>
      <w:r w:rsidRPr="00F72EFF">
        <w:rPr>
          <w:rFonts w:ascii="Times New Roman" w:hAnsi="Times New Roman"/>
          <w:sz w:val="24"/>
          <w:szCs w:val="24"/>
        </w:rPr>
        <w:t>.</w:t>
      </w:r>
      <w:r w:rsidRPr="00F72EFF">
        <w:rPr>
          <w:rFonts w:ascii="Times New Roman" w:hAnsi="Times New Roman"/>
          <w:b/>
          <w:sz w:val="24"/>
          <w:szCs w:val="24"/>
        </w:rPr>
        <w:t>2.Ориентирование на местности</w:t>
      </w:r>
      <w:r w:rsidRPr="00F72EFF">
        <w:rPr>
          <w:rFonts w:ascii="Times New Roman" w:hAnsi="Times New Roman"/>
          <w:sz w:val="24"/>
          <w:szCs w:val="24"/>
        </w:rPr>
        <w:t>. Горизонт. Линия горизонта. Стороны горизонта. Компас</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правила</w:t>
      </w:r>
      <w:r w:rsidRPr="00F72EFF">
        <w:rPr>
          <w:rFonts w:ascii="Times New Roman" w:hAnsi="Times New Roman"/>
          <w:spacing w:val="-3"/>
          <w:sz w:val="24"/>
          <w:szCs w:val="24"/>
        </w:rPr>
        <w:t xml:space="preserve"> </w:t>
      </w:r>
      <w:r w:rsidRPr="00F72EFF">
        <w:rPr>
          <w:rFonts w:ascii="Times New Roman" w:hAnsi="Times New Roman"/>
          <w:sz w:val="24"/>
          <w:szCs w:val="24"/>
        </w:rPr>
        <w:t>пользования</w:t>
      </w:r>
      <w:r w:rsidRPr="00F72EFF">
        <w:rPr>
          <w:rFonts w:ascii="Times New Roman" w:hAnsi="Times New Roman"/>
          <w:spacing w:val="-1"/>
          <w:sz w:val="24"/>
          <w:szCs w:val="24"/>
        </w:rPr>
        <w:t xml:space="preserve"> </w:t>
      </w:r>
      <w:r w:rsidRPr="00F72EFF">
        <w:rPr>
          <w:rFonts w:ascii="Times New Roman" w:hAnsi="Times New Roman"/>
          <w:sz w:val="24"/>
          <w:szCs w:val="24"/>
        </w:rPr>
        <w:t>им.  Ориентирование.</w:t>
      </w:r>
      <w:r w:rsidRPr="00F72EFF">
        <w:rPr>
          <w:rFonts w:ascii="Times New Roman" w:hAnsi="Times New Roman"/>
          <w:spacing w:val="-3"/>
          <w:sz w:val="24"/>
          <w:szCs w:val="24"/>
        </w:rPr>
        <w:t xml:space="preserve"> </w:t>
      </w:r>
      <w:r w:rsidRPr="00F72EFF">
        <w:rPr>
          <w:rFonts w:ascii="Times New Roman" w:hAnsi="Times New Roman"/>
          <w:sz w:val="24"/>
          <w:szCs w:val="24"/>
        </w:rPr>
        <w:t>Опр</w:t>
      </w:r>
      <w:r w:rsidRPr="00F72EFF">
        <w:rPr>
          <w:rFonts w:ascii="Times New Roman" w:hAnsi="Times New Roman"/>
          <w:sz w:val="24"/>
          <w:szCs w:val="24"/>
        </w:rPr>
        <w:t>е</w:t>
      </w:r>
      <w:r w:rsidRPr="00F72EFF">
        <w:rPr>
          <w:rFonts w:ascii="Times New Roman" w:hAnsi="Times New Roman"/>
          <w:sz w:val="24"/>
          <w:szCs w:val="24"/>
        </w:rPr>
        <w:t>деление</w:t>
      </w:r>
      <w:r w:rsidRPr="00F72EFF">
        <w:rPr>
          <w:rFonts w:ascii="Times New Roman" w:hAnsi="Times New Roman"/>
          <w:spacing w:val="-3"/>
          <w:sz w:val="24"/>
          <w:szCs w:val="24"/>
        </w:rPr>
        <w:t xml:space="preserve"> </w:t>
      </w:r>
      <w:r w:rsidRPr="00F72EFF">
        <w:rPr>
          <w:rFonts w:ascii="Times New Roman" w:hAnsi="Times New Roman"/>
          <w:sz w:val="24"/>
          <w:szCs w:val="24"/>
        </w:rPr>
        <w:t>основных</w:t>
      </w:r>
      <w:r w:rsidRPr="00F72EFF">
        <w:rPr>
          <w:rFonts w:ascii="Times New Roman" w:hAnsi="Times New Roman"/>
          <w:spacing w:val="-6"/>
          <w:sz w:val="24"/>
          <w:szCs w:val="24"/>
        </w:rPr>
        <w:t xml:space="preserve"> </w:t>
      </w:r>
      <w:r w:rsidRPr="00F72EFF">
        <w:rPr>
          <w:rFonts w:ascii="Times New Roman" w:hAnsi="Times New Roman"/>
          <w:sz w:val="24"/>
          <w:szCs w:val="24"/>
        </w:rPr>
        <w:t>направлений</w:t>
      </w:r>
      <w:r w:rsidRPr="00F72EFF">
        <w:rPr>
          <w:rFonts w:ascii="Times New Roman" w:hAnsi="Times New Roman"/>
          <w:spacing w:val="-4"/>
          <w:sz w:val="24"/>
          <w:szCs w:val="24"/>
        </w:rPr>
        <w:t xml:space="preserve"> </w:t>
      </w:r>
      <w:r w:rsidRPr="00F72EFF">
        <w:rPr>
          <w:rFonts w:ascii="Times New Roman" w:hAnsi="Times New Roman"/>
          <w:sz w:val="24"/>
          <w:szCs w:val="24"/>
        </w:rPr>
        <w:t>по</w:t>
      </w:r>
      <w:r w:rsidRPr="00F72EFF">
        <w:rPr>
          <w:rFonts w:ascii="Times New Roman" w:hAnsi="Times New Roman"/>
          <w:spacing w:val="-6"/>
          <w:sz w:val="24"/>
          <w:szCs w:val="24"/>
        </w:rPr>
        <w:t xml:space="preserve"> </w:t>
      </w:r>
      <w:r w:rsidRPr="00F72EFF">
        <w:rPr>
          <w:rFonts w:ascii="Times New Roman" w:hAnsi="Times New Roman"/>
          <w:sz w:val="24"/>
          <w:szCs w:val="24"/>
        </w:rPr>
        <w:t>Солнцу,</w:t>
      </w:r>
      <w:r w:rsidRPr="00F72EFF">
        <w:rPr>
          <w:rFonts w:ascii="Times New Roman" w:hAnsi="Times New Roman"/>
          <w:spacing w:val="-2"/>
          <w:sz w:val="24"/>
          <w:szCs w:val="24"/>
        </w:rPr>
        <w:t xml:space="preserve"> </w:t>
      </w:r>
      <w:r w:rsidRPr="00F72EFF">
        <w:rPr>
          <w:rFonts w:ascii="Times New Roman" w:hAnsi="Times New Roman"/>
          <w:sz w:val="24"/>
          <w:szCs w:val="24"/>
        </w:rPr>
        <w:t>компасу,</w:t>
      </w:r>
      <w:r w:rsidRPr="00F72EFF">
        <w:rPr>
          <w:rFonts w:ascii="Times New Roman" w:hAnsi="Times New Roman"/>
          <w:spacing w:val="-2"/>
          <w:sz w:val="24"/>
          <w:szCs w:val="24"/>
        </w:rPr>
        <w:t xml:space="preserve"> </w:t>
      </w:r>
      <w:r w:rsidRPr="00F72EFF">
        <w:rPr>
          <w:rFonts w:ascii="Times New Roman" w:hAnsi="Times New Roman"/>
          <w:sz w:val="24"/>
          <w:szCs w:val="24"/>
        </w:rPr>
        <w:t>местным</w:t>
      </w:r>
      <w:r w:rsidRPr="00F72EFF">
        <w:rPr>
          <w:rFonts w:ascii="Times New Roman" w:hAnsi="Times New Roman"/>
          <w:spacing w:val="-57"/>
          <w:sz w:val="24"/>
          <w:szCs w:val="24"/>
        </w:rPr>
        <w:t xml:space="preserve"> </w:t>
      </w:r>
      <w:r w:rsidRPr="00F72EFF">
        <w:rPr>
          <w:rFonts w:ascii="Times New Roman" w:hAnsi="Times New Roman"/>
          <w:sz w:val="24"/>
          <w:szCs w:val="24"/>
        </w:rPr>
        <w:t>признакам</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природным объектам.</w:t>
      </w:r>
      <w:r w:rsidRPr="00F72EFF">
        <w:rPr>
          <w:rFonts w:ascii="Times New Roman" w:hAnsi="Times New Roman"/>
          <w:b/>
          <w:sz w:val="24"/>
          <w:szCs w:val="24"/>
        </w:rPr>
        <w:t xml:space="preserve"> Экскурсия</w:t>
      </w:r>
      <w:r w:rsidRPr="00F72EFF">
        <w:rPr>
          <w:rFonts w:ascii="Times New Roman" w:hAnsi="Times New Roman"/>
          <w:b/>
          <w:spacing w:val="-4"/>
          <w:sz w:val="24"/>
          <w:szCs w:val="24"/>
        </w:rPr>
        <w:t xml:space="preserve"> </w:t>
      </w:r>
      <w:r w:rsidRPr="00F72EFF">
        <w:rPr>
          <w:rFonts w:ascii="Times New Roman" w:hAnsi="Times New Roman"/>
          <w:sz w:val="24"/>
          <w:szCs w:val="24"/>
        </w:rPr>
        <w:t>для</w:t>
      </w:r>
      <w:r w:rsidRPr="00F72EFF">
        <w:rPr>
          <w:rFonts w:ascii="Times New Roman" w:hAnsi="Times New Roman"/>
          <w:spacing w:val="-4"/>
          <w:sz w:val="24"/>
          <w:szCs w:val="24"/>
        </w:rPr>
        <w:t xml:space="preserve"> </w:t>
      </w:r>
      <w:r w:rsidRPr="00F72EFF">
        <w:rPr>
          <w:rFonts w:ascii="Times New Roman" w:hAnsi="Times New Roman"/>
          <w:sz w:val="24"/>
          <w:szCs w:val="24"/>
        </w:rPr>
        <w:t>закрепления</w:t>
      </w:r>
      <w:r w:rsidRPr="00F72EFF">
        <w:rPr>
          <w:rFonts w:ascii="Times New Roman" w:hAnsi="Times New Roman"/>
          <w:spacing w:val="-2"/>
          <w:sz w:val="24"/>
          <w:szCs w:val="24"/>
        </w:rPr>
        <w:t xml:space="preserve"> </w:t>
      </w:r>
      <w:r w:rsidRPr="00F72EFF">
        <w:rPr>
          <w:rFonts w:ascii="Times New Roman" w:hAnsi="Times New Roman"/>
          <w:sz w:val="24"/>
          <w:szCs w:val="24"/>
        </w:rPr>
        <w:t>понятий о</w:t>
      </w:r>
      <w:r w:rsidRPr="00F72EFF">
        <w:rPr>
          <w:rFonts w:ascii="Times New Roman" w:hAnsi="Times New Roman"/>
          <w:spacing w:val="-3"/>
          <w:sz w:val="24"/>
          <w:szCs w:val="24"/>
        </w:rPr>
        <w:t xml:space="preserve"> </w:t>
      </w:r>
      <w:r w:rsidRPr="00F72EFF">
        <w:rPr>
          <w:rFonts w:ascii="Times New Roman" w:hAnsi="Times New Roman"/>
          <w:sz w:val="24"/>
          <w:szCs w:val="24"/>
        </w:rPr>
        <w:t>горизо</w:t>
      </w:r>
      <w:r w:rsidRPr="00F72EFF">
        <w:rPr>
          <w:rFonts w:ascii="Times New Roman" w:hAnsi="Times New Roman"/>
          <w:sz w:val="24"/>
          <w:szCs w:val="24"/>
        </w:rPr>
        <w:t>н</w:t>
      </w:r>
      <w:r w:rsidRPr="00F72EFF">
        <w:rPr>
          <w:rFonts w:ascii="Times New Roman" w:hAnsi="Times New Roman"/>
          <w:sz w:val="24"/>
          <w:szCs w:val="24"/>
        </w:rPr>
        <w:t>те</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об</w:t>
      </w:r>
      <w:r w:rsidRPr="00F72EFF">
        <w:rPr>
          <w:rFonts w:ascii="Times New Roman" w:hAnsi="Times New Roman"/>
          <w:spacing w:val="-3"/>
          <w:sz w:val="24"/>
          <w:szCs w:val="24"/>
        </w:rPr>
        <w:t xml:space="preserve"> </w:t>
      </w:r>
      <w:r w:rsidRPr="00F72EFF">
        <w:rPr>
          <w:rFonts w:ascii="Times New Roman" w:hAnsi="Times New Roman"/>
          <w:sz w:val="24"/>
          <w:szCs w:val="24"/>
        </w:rPr>
        <w:t>основных</w:t>
      </w:r>
      <w:r w:rsidRPr="00F72EFF">
        <w:rPr>
          <w:rFonts w:ascii="Times New Roman" w:hAnsi="Times New Roman"/>
          <w:spacing w:val="-3"/>
          <w:sz w:val="24"/>
          <w:szCs w:val="24"/>
        </w:rPr>
        <w:t xml:space="preserve"> </w:t>
      </w:r>
      <w:r w:rsidRPr="00F72EFF">
        <w:rPr>
          <w:rFonts w:ascii="Times New Roman" w:hAnsi="Times New Roman"/>
          <w:sz w:val="24"/>
          <w:szCs w:val="24"/>
        </w:rPr>
        <w:t>направлениях. Межпредметные связи. Горизонтальное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6"/>
          <w:sz w:val="24"/>
          <w:szCs w:val="24"/>
        </w:rPr>
        <w:t xml:space="preserve"> </w:t>
      </w:r>
      <w:r w:rsidRPr="00F72EFF">
        <w:rPr>
          <w:rFonts w:ascii="Times New Roman" w:hAnsi="Times New Roman"/>
          <w:sz w:val="24"/>
          <w:szCs w:val="24"/>
        </w:rPr>
        <w:t>вертикальное</w:t>
      </w:r>
      <w:r w:rsidRPr="00F72EFF">
        <w:rPr>
          <w:rFonts w:ascii="Times New Roman" w:hAnsi="Times New Roman"/>
          <w:spacing w:val="-2"/>
          <w:sz w:val="24"/>
          <w:szCs w:val="24"/>
        </w:rPr>
        <w:t xml:space="preserve"> </w:t>
      </w:r>
      <w:r w:rsidRPr="00F72EFF">
        <w:rPr>
          <w:rFonts w:ascii="Times New Roman" w:hAnsi="Times New Roman"/>
          <w:sz w:val="24"/>
          <w:szCs w:val="24"/>
        </w:rPr>
        <w:t>положение</w:t>
      </w:r>
      <w:r w:rsidRPr="00F72EFF">
        <w:rPr>
          <w:rFonts w:ascii="Times New Roman" w:hAnsi="Times New Roman"/>
          <w:spacing w:val="-3"/>
          <w:sz w:val="24"/>
          <w:szCs w:val="24"/>
        </w:rPr>
        <w:t xml:space="preserve"> </w:t>
      </w:r>
      <w:r w:rsidRPr="00F72EFF">
        <w:rPr>
          <w:rFonts w:ascii="Times New Roman" w:hAnsi="Times New Roman"/>
          <w:sz w:val="24"/>
          <w:szCs w:val="24"/>
        </w:rPr>
        <w:t>(математика). Рисунок</w:t>
      </w:r>
      <w:r w:rsidRPr="00F72EFF">
        <w:rPr>
          <w:rFonts w:ascii="Times New Roman" w:hAnsi="Times New Roman"/>
          <w:spacing w:val="-3"/>
          <w:sz w:val="24"/>
          <w:szCs w:val="24"/>
        </w:rPr>
        <w:t xml:space="preserve"> </w:t>
      </w:r>
      <w:r w:rsidRPr="00F72EFF">
        <w:rPr>
          <w:rFonts w:ascii="Times New Roman" w:hAnsi="Times New Roman"/>
          <w:sz w:val="24"/>
          <w:szCs w:val="24"/>
        </w:rPr>
        <w:t>компаса</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линия</w:t>
      </w:r>
      <w:r w:rsidRPr="00F72EFF">
        <w:rPr>
          <w:rFonts w:ascii="Times New Roman" w:hAnsi="Times New Roman"/>
          <w:spacing w:val="-4"/>
          <w:sz w:val="24"/>
          <w:szCs w:val="24"/>
        </w:rPr>
        <w:t xml:space="preserve"> </w:t>
      </w:r>
      <w:r w:rsidRPr="00F72EFF">
        <w:rPr>
          <w:rFonts w:ascii="Times New Roman" w:hAnsi="Times New Roman"/>
          <w:sz w:val="24"/>
          <w:szCs w:val="24"/>
        </w:rPr>
        <w:t>гор</w:t>
      </w:r>
      <w:r w:rsidRPr="00F72EFF">
        <w:rPr>
          <w:rFonts w:ascii="Times New Roman" w:hAnsi="Times New Roman"/>
          <w:sz w:val="24"/>
          <w:szCs w:val="24"/>
        </w:rPr>
        <w:t>и</w:t>
      </w:r>
      <w:r w:rsidRPr="00F72EFF">
        <w:rPr>
          <w:rFonts w:ascii="Times New Roman" w:hAnsi="Times New Roman"/>
          <w:sz w:val="24"/>
          <w:szCs w:val="24"/>
        </w:rPr>
        <w:t>зонта</w:t>
      </w:r>
      <w:r w:rsidRPr="00F72EFF">
        <w:rPr>
          <w:rFonts w:ascii="Times New Roman" w:hAnsi="Times New Roman"/>
          <w:spacing w:val="-3"/>
          <w:sz w:val="24"/>
          <w:szCs w:val="24"/>
        </w:rPr>
        <w:t xml:space="preserve"> </w:t>
      </w:r>
      <w:r w:rsidRPr="00F72EFF">
        <w:rPr>
          <w:rFonts w:ascii="Times New Roman" w:hAnsi="Times New Roman"/>
          <w:sz w:val="24"/>
          <w:szCs w:val="24"/>
        </w:rPr>
        <w:t>(изобразительная</w:t>
      </w:r>
      <w:r w:rsidRPr="00F72EFF">
        <w:rPr>
          <w:rFonts w:ascii="Times New Roman" w:hAnsi="Times New Roman"/>
          <w:spacing w:val="-3"/>
          <w:sz w:val="24"/>
          <w:szCs w:val="24"/>
        </w:rPr>
        <w:t xml:space="preserve"> </w:t>
      </w:r>
      <w:r w:rsidRPr="00F72EFF">
        <w:rPr>
          <w:rFonts w:ascii="Times New Roman" w:hAnsi="Times New Roman"/>
          <w:sz w:val="24"/>
          <w:szCs w:val="24"/>
        </w:rPr>
        <w:t xml:space="preserve">деятельность). </w:t>
      </w:r>
      <w:r w:rsidRPr="00F72EFF">
        <w:rPr>
          <w:rFonts w:ascii="Times New Roman" w:hAnsi="Times New Roman"/>
          <w:spacing w:val="-57"/>
          <w:sz w:val="24"/>
          <w:szCs w:val="24"/>
        </w:rPr>
        <w:t xml:space="preserve"> </w:t>
      </w:r>
      <w:r w:rsidRPr="00F72EFF">
        <w:rPr>
          <w:rFonts w:ascii="Times New Roman" w:hAnsi="Times New Roman"/>
          <w:sz w:val="24"/>
          <w:szCs w:val="24"/>
        </w:rPr>
        <w:t>Изготовление</w:t>
      </w:r>
      <w:r w:rsidRPr="00F72EFF">
        <w:rPr>
          <w:rFonts w:ascii="Times New Roman" w:hAnsi="Times New Roman"/>
          <w:spacing w:val="-1"/>
          <w:sz w:val="24"/>
          <w:szCs w:val="24"/>
        </w:rPr>
        <w:t xml:space="preserve"> </w:t>
      </w:r>
      <w:r w:rsidRPr="00F72EFF">
        <w:rPr>
          <w:rFonts w:ascii="Times New Roman" w:hAnsi="Times New Roman"/>
          <w:sz w:val="24"/>
          <w:szCs w:val="24"/>
        </w:rPr>
        <w:t>звездочки</w:t>
      </w:r>
      <w:r w:rsidRPr="00F72EFF">
        <w:rPr>
          <w:rFonts w:ascii="Times New Roman" w:hAnsi="Times New Roman"/>
          <w:spacing w:val="2"/>
          <w:sz w:val="24"/>
          <w:szCs w:val="24"/>
        </w:rPr>
        <w:t xml:space="preserve"> </w:t>
      </w:r>
      <w:r w:rsidRPr="00F72EFF">
        <w:rPr>
          <w:rFonts w:ascii="Times New Roman" w:hAnsi="Times New Roman"/>
          <w:sz w:val="24"/>
          <w:szCs w:val="24"/>
        </w:rPr>
        <w:t>ориентирования</w:t>
      </w:r>
      <w:r w:rsidRPr="00F72EFF">
        <w:rPr>
          <w:rFonts w:ascii="Times New Roman" w:hAnsi="Times New Roman"/>
          <w:spacing w:val="2"/>
          <w:sz w:val="24"/>
          <w:szCs w:val="24"/>
        </w:rPr>
        <w:t xml:space="preserve"> </w:t>
      </w:r>
      <w:r w:rsidRPr="00F72EFF">
        <w:rPr>
          <w:rFonts w:ascii="Times New Roman" w:hAnsi="Times New Roman"/>
          <w:sz w:val="24"/>
          <w:szCs w:val="24"/>
        </w:rPr>
        <w:t>(ручной</w:t>
      </w:r>
      <w:r w:rsidRPr="00F72EFF">
        <w:rPr>
          <w:rFonts w:ascii="Times New Roman" w:hAnsi="Times New Roman"/>
          <w:spacing w:val="2"/>
          <w:sz w:val="24"/>
          <w:szCs w:val="24"/>
        </w:rPr>
        <w:t xml:space="preserve"> </w:t>
      </w:r>
      <w:r w:rsidRPr="00F72EFF">
        <w:rPr>
          <w:rFonts w:ascii="Times New Roman" w:hAnsi="Times New Roman"/>
          <w:sz w:val="24"/>
          <w:szCs w:val="24"/>
        </w:rPr>
        <w:t>труд). Практические работы:  зарисовка</w:t>
      </w:r>
      <w:r w:rsidRPr="00F72EFF">
        <w:rPr>
          <w:rFonts w:ascii="Times New Roman" w:hAnsi="Times New Roman"/>
          <w:spacing w:val="-5"/>
          <w:sz w:val="24"/>
          <w:szCs w:val="24"/>
        </w:rPr>
        <w:t xml:space="preserve"> </w:t>
      </w:r>
      <w:r w:rsidRPr="00F72EFF">
        <w:rPr>
          <w:rFonts w:ascii="Times New Roman" w:hAnsi="Times New Roman"/>
          <w:sz w:val="24"/>
          <w:szCs w:val="24"/>
        </w:rPr>
        <w:t>линии,</w:t>
      </w:r>
      <w:r w:rsidRPr="00F72EFF">
        <w:rPr>
          <w:rFonts w:ascii="Times New Roman" w:hAnsi="Times New Roman"/>
          <w:spacing w:val="-4"/>
          <w:sz w:val="24"/>
          <w:szCs w:val="24"/>
        </w:rPr>
        <w:t xml:space="preserve"> </w:t>
      </w:r>
      <w:r w:rsidRPr="00F72EFF">
        <w:rPr>
          <w:rFonts w:ascii="Times New Roman" w:hAnsi="Times New Roman"/>
          <w:sz w:val="24"/>
          <w:szCs w:val="24"/>
        </w:rPr>
        <w:t>сторон</w:t>
      </w:r>
      <w:r w:rsidRPr="00F72EFF">
        <w:rPr>
          <w:rFonts w:ascii="Times New Roman" w:hAnsi="Times New Roman"/>
          <w:spacing w:val="-4"/>
          <w:sz w:val="24"/>
          <w:szCs w:val="24"/>
        </w:rPr>
        <w:t xml:space="preserve"> </w:t>
      </w:r>
      <w:r w:rsidRPr="00F72EFF">
        <w:rPr>
          <w:rFonts w:ascii="Times New Roman" w:hAnsi="Times New Roman"/>
          <w:sz w:val="24"/>
          <w:szCs w:val="24"/>
        </w:rPr>
        <w:t>горизонта;  схематическая</w:t>
      </w:r>
      <w:r w:rsidRPr="00F72EFF">
        <w:rPr>
          <w:rFonts w:ascii="Times New Roman" w:hAnsi="Times New Roman"/>
          <w:spacing w:val="-4"/>
          <w:sz w:val="24"/>
          <w:szCs w:val="24"/>
        </w:rPr>
        <w:t xml:space="preserve"> </w:t>
      </w:r>
      <w:r w:rsidRPr="00F72EFF">
        <w:rPr>
          <w:rFonts w:ascii="Times New Roman" w:hAnsi="Times New Roman"/>
          <w:sz w:val="24"/>
          <w:szCs w:val="24"/>
        </w:rPr>
        <w:t>зарисовка</w:t>
      </w:r>
      <w:r w:rsidRPr="00F72EFF">
        <w:rPr>
          <w:rFonts w:ascii="Times New Roman" w:hAnsi="Times New Roman"/>
          <w:spacing w:val="-1"/>
          <w:sz w:val="24"/>
          <w:szCs w:val="24"/>
        </w:rPr>
        <w:t xml:space="preserve"> </w:t>
      </w:r>
      <w:r w:rsidRPr="00F72EFF">
        <w:rPr>
          <w:rFonts w:ascii="Times New Roman" w:hAnsi="Times New Roman"/>
          <w:sz w:val="24"/>
          <w:szCs w:val="24"/>
        </w:rPr>
        <w:t>компаса;   упражнения</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определении сторон</w:t>
      </w:r>
      <w:r w:rsidRPr="00F72EFF">
        <w:rPr>
          <w:rFonts w:ascii="Times New Roman" w:hAnsi="Times New Roman"/>
          <w:spacing w:val="-2"/>
          <w:sz w:val="24"/>
          <w:szCs w:val="24"/>
        </w:rPr>
        <w:t xml:space="preserve"> </w:t>
      </w:r>
      <w:r w:rsidRPr="00F72EFF">
        <w:rPr>
          <w:rFonts w:ascii="Times New Roman" w:hAnsi="Times New Roman"/>
          <w:sz w:val="24"/>
          <w:szCs w:val="24"/>
        </w:rPr>
        <w:t>горизонта</w:t>
      </w:r>
      <w:r w:rsidRPr="00F72EFF">
        <w:rPr>
          <w:rFonts w:ascii="Times New Roman" w:hAnsi="Times New Roman"/>
          <w:spacing w:val="-1"/>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Солнцу</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компасу;   упражнения</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определении</w:t>
      </w:r>
      <w:r w:rsidRPr="00F72EFF">
        <w:rPr>
          <w:rFonts w:ascii="Times New Roman" w:hAnsi="Times New Roman"/>
          <w:spacing w:val="-1"/>
          <w:sz w:val="24"/>
          <w:szCs w:val="24"/>
        </w:rPr>
        <w:t xml:space="preserve"> </w:t>
      </w:r>
      <w:r w:rsidRPr="00F72EFF">
        <w:rPr>
          <w:rFonts w:ascii="Times New Roman" w:hAnsi="Times New Roman"/>
          <w:sz w:val="24"/>
          <w:szCs w:val="24"/>
        </w:rPr>
        <w:t>сторон</w:t>
      </w:r>
      <w:r w:rsidRPr="00F72EFF">
        <w:rPr>
          <w:rFonts w:ascii="Times New Roman" w:hAnsi="Times New Roman"/>
          <w:spacing w:val="-3"/>
          <w:sz w:val="24"/>
          <w:szCs w:val="24"/>
        </w:rPr>
        <w:t xml:space="preserve"> </w:t>
      </w:r>
      <w:r w:rsidRPr="00F72EFF">
        <w:rPr>
          <w:rFonts w:ascii="Times New Roman" w:hAnsi="Times New Roman"/>
          <w:sz w:val="24"/>
          <w:szCs w:val="24"/>
        </w:rPr>
        <w:t>горизонта</w:t>
      </w:r>
      <w:r w:rsidRPr="00F72EFF">
        <w:rPr>
          <w:rFonts w:ascii="Times New Roman" w:hAnsi="Times New Roman"/>
          <w:spacing w:val="-1"/>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местным</w:t>
      </w:r>
      <w:r w:rsidRPr="00F72EFF">
        <w:rPr>
          <w:rFonts w:ascii="Times New Roman" w:hAnsi="Times New Roman"/>
          <w:spacing w:val="-4"/>
          <w:sz w:val="24"/>
          <w:szCs w:val="24"/>
        </w:rPr>
        <w:t xml:space="preserve"> </w:t>
      </w:r>
      <w:r w:rsidRPr="00F72EFF">
        <w:rPr>
          <w:rFonts w:ascii="Times New Roman" w:hAnsi="Times New Roman"/>
          <w:sz w:val="24"/>
          <w:szCs w:val="24"/>
        </w:rPr>
        <w:t>признакам</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экскурсии</w:t>
      </w:r>
      <w:r w:rsidRPr="00F72EFF">
        <w:rPr>
          <w:rFonts w:ascii="Times New Roman" w:hAnsi="Times New Roman"/>
          <w:spacing w:val="-57"/>
          <w:sz w:val="24"/>
          <w:szCs w:val="24"/>
        </w:rPr>
        <w:t xml:space="preserve"> </w:t>
      </w:r>
      <w:r w:rsidRPr="00F72EFF">
        <w:rPr>
          <w:rFonts w:ascii="Times New Roman" w:hAnsi="Times New Roman"/>
          <w:sz w:val="24"/>
          <w:szCs w:val="24"/>
        </w:rPr>
        <w:t>или</w:t>
      </w:r>
      <w:r w:rsidRPr="00F72EFF">
        <w:rPr>
          <w:rFonts w:ascii="Times New Roman" w:hAnsi="Times New Roman"/>
          <w:spacing w:val="-2"/>
          <w:sz w:val="24"/>
          <w:szCs w:val="24"/>
        </w:rPr>
        <w:t xml:space="preserve"> </w:t>
      </w:r>
      <w:r w:rsidRPr="00F72EFF">
        <w:rPr>
          <w:rFonts w:ascii="Times New Roman" w:hAnsi="Times New Roman"/>
          <w:sz w:val="24"/>
          <w:szCs w:val="24"/>
        </w:rPr>
        <w:t>в уголке</w:t>
      </w:r>
      <w:r w:rsidRPr="00F72EFF">
        <w:rPr>
          <w:rFonts w:ascii="Times New Roman" w:hAnsi="Times New Roman"/>
          <w:spacing w:val="3"/>
          <w:sz w:val="24"/>
          <w:szCs w:val="24"/>
        </w:rPr>
        <w:t xml:space="preserve"> </w:t>
      </w:r>
      <w:r w:rsidRPr="00F72EFF">
        <w:rPr>
          <w:rFonts w:ascii="Times New Roman" w:hAnsi="Times New Roman"/>
          <w:sz w:val="24"/>
          <w:szCs w:val="24"/>
        </w:rPr>
        <w:t>ориентирования).</w:t>
      </w:r>
    </w:p>
    <w:p w:rsidR="0044042D" w:rsidRPr="00F72EFF" w:rsidRDefault="004C30D4" w:rsidP="0044042D">
      <w:pPr>
        <w:pStyle w:val="ab"/>
        <w:spacing w:after="0" w:line="240" w:lineRule="auto"/>
        <w:ind w:left="464" w:right="915"/>
        <w:jc w:val="both"/>
        <w:rPr>
          <w:rFonts w:ascii="Times New Roman" w:hAnsi="Times New Roman"/>
          <w:sz w:val="24"/>
          <w:szCs w:val="24"/>
        </w:rPr>
      </w:pPr>
      <w:r w:rsidRPr="00F72EFF">
        <w:rPr>
          <w:rFonts w:ascii="Times New Roman" w:hAnsi="Times New Roman"/>
          <w:b/>
          <w:sz w:val="24"/>
          <w:szCs w:val="24"/>
        </w:rPr>
        <w:t>3.План и карта</w:t>
      </w:r>
      <w:r w:rsidRPr="00F72EFF">
        <w:rPr>
          <w:rFonts w:ascii="Times New Roman" w:hAnsi="Times New Roman"/>
          <w:sz w:val="24"/>
          <w:szCs w:val="24"/>
        </w:rPr>
        <w:t>. Рисунок</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план</w:t>
      </w:r>
      <w:r w:rsidRPr="00F72EFF">
        <w:rPr>
          <w:rFonts w:ascii="Times New Roman" w:hAnsi="Times New Roman"/>
          <w:spacing w:val="-3"/>
          <w:sz w:val="24"/>
          <w:szCs w:val="24"/>
        </w:rPr>
        <w:t xml:space="preserve"> </w:t>
      </w:r>
      <w:r w:rsidRPr="00F72EFF">
        <w:rPr>
          <w:rFonts w:ascii="Times New Roman" w:hAnsi="Times New Roman"/>
          <w:sz w:val="24"/>
          <w:szCs w:val="24"/>
        </w:rPr>
        <w:t>предмета. Масштаб.</w:t>
      </w:r>
      <w:r w:rsidRPr="00F72EFF">
        <w:rPr>
          <w:rFonts w:ascii="Times New Roman" w:hAnsi="Times New Roman"/>
          <w:spacing w:val="-3"/>
          <w:sz w:val="24"/>
          <w:szCs w:val="24"/>
        </w:rPr>
        <w:t xml:space="preserve"> </w:t>
      </w:r>
      <w:r w:rsidRPr="00F72EFF">
        <w:rPr>
          <w:rFonts w:ascii="Times New Roman" w:hAnsi="Times New Roman"/>
          <w:sz w:val="24"/>
          <w:szCs w:val="24"/>
        </w:rPr>
        <w:t>Измерение</w:t>
      </w:r>
      <w:r w:rsidRPr="00F72EFF">
        <w:rPr>
          <w:rFonts w:ascii="Times New Roman" w:hAnsi="Times New Roman"/>
          <w:spacing w:val="-3"/>
          <w:sz w:val="24"/>
          <w:szCs w:val="24"/>
        </w:rPr>
        <w:t xml:space="preserve"> </w:t>
      </w:r>
      <w:r w:rsidRPr="00F72EFF">
        <w:rPr>
          <w:rFonts w:ascii="Times New Roman" w:hAnsi="Times New Roman"/>
          <w:sz w:val="24"/>
          <w:szCs w:val="24"/>
        </w:rPr>
        <w:t>расстояний</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их</w:t>
      </w:r>
      <w:r w:rsidRPr="00F72EFF">
        <w:rPr>
          <w:rFonts w:ascii="Times New Roman" w:hAnsi="Times New Roman"/>
          <w:spacing w:val="-4"/>
          <w:sz w:val="24"/>
          <w:szCs w:val="24"/>
        </w:rPr>
        <w:t xml:space="preserve"> </w:t>
      </w:r>
      <w:r w:rsidRPr="00F72EFF">
        <w:rPr>
          <w:rFonts w:ascii="Times New Roman" w:hAnsi="Times New Roman"/>
          <w:sz w:val="24"/>
          <w:szCs w:val="24"/>
        </w:rPr>
        <w:t>изображение</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плане</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масштабу.  Использование</w:t>
      </w:r>
      <w:r w:rsidRPr="00F72EFF">
        <w:rPr>
          <w:rFonts w:ascii="Times New Roman" w:hAnsi="Times New Roman"/>
          <w:spacing w:val="-4"/>
          <w:sz w:val="24"/>
          <w:szCs w:val="24"/>
        </w:rPr>
        <w:t xml:space="preserve"> </w:t>
      </w:r>
      <w:r w:rsidRPr="00F72EFF">
        <w:rPr>
          <w:rFonts w:ascii="Times New Roman" w:hAnsi="Times New Roman"/>
          <w:sz w:val="24"/>
          <w:szCs w:val="24"/>
        </w:rPr>
        <w:t>плана</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6"/>
          <w:sz w:val="24"/>
          <w:szCs w:val="24"/>
        </w:rPr>
        <w:t xml:space="preserve"> </w:t>
      </w:r>
      <w:r w:rsidRPr="00F72EFF">
        <w:rPr>
          <w:rFonts w:ascii="Times New Roman" w:hAnsi="Times New Roman"/>
          <w:sz w:val="24"/>
          <w:szCs w:val="24"/>
        </w:rPr>
        <w:t>практической</w:t>
      </w:r>
      <w:r w:rsidRPr="00F72EFF">
        <w:rPr>
          <w:rFonts w:ascii="Times New Roman" w:hAnsi="Times New Roman"/>
          <w:spacing w:val="-3"/>
          <w:sz w:val="24"/>
          <w:szCs w:val="24"/>
        </w:rPr>
        <w:t xml:space="preserve"> </w:t>
      </w:r>
      <w:r w:rsidRPr="00F72EFF">
        <w:rPr>
          <w:rFonts w:ascii="Times New Roman" w:hAnsi="Times New Roman"/>
          <w:sz w:val="24"/>
          <w:szCs w:val="24"/>
        </w:rPr>
        <w:t>деятельности</w:t>
      </w:r>
      <w:r w:rsidRPr="00F72EFF">
        <w:rPr>
          <w:rFonts w:ascii="Times New Roman" w:hAnsi="Times New Roman"/>
          <w:spacing w:val="-3"/>
          <w:sz w:val="24"/>
          <w:szCs w:val="24"/>
        </w:rPr>
        <w:t xml:space="preserve"> </w:t>
      </w:r>
      <w:r w:rsidRPr="00F72EFF">
        <w:rPr>
          <w:rFonts w:ascii="Times New Roman" w:hAnsi="Times New Roman"/>
          <w:sz w:val="24"/>
          <w:szCs w:val="24"/>
        </w:rPr>
        <w:t>человека.  План</w:t>
      </w:r>
      <w:r w:rsidRPr="00F72EFF">
        <w:rPr>
          <w:rFonts w:ascii="Times New Roman" w:hAnsi="Times New Roman"/>
          <w:spacing w:val="-3"/>
          <w:sz w:val="24"/>
          <w:szCs w:val="24"/>
        </w:rPr>
        <w:t xml:space="preserve"> </w:t>
      </w:r>
      <w:r w:rsidRPr="00F72EFF">
        <w:rPr>
          <w:rFonts w:ascii="Times New Roman" w:hAnsi="Times New Roman"/>
          <w:sz w:val="24"/>
          <w:szCs w:val="24"/>
        </w:rPr>
        <w:t>класса.  План школьного участка.</w:t>
      </w:r>
      <w:r w:rsidRPr="00F72EFF">
        <w:rPr>
          <w:rFonts w:ascii="Times New Roman" w:hAnsi="Times New Roman"/>
          <w:spacing w:val="1"/>
          <w:sz w:val="24"/>
          <w:szCs w:val="24"/>
        </w:rPr>
        <w:t xml:space="preserve"> </w:t>
      </w:r>
      <w:r w:rsidRPr="00F72EFF">
        <w:rPr>
          <w:rFonts w:ascii="Times New Roman" w:hAnsi="Times New Roman"/>
          <w:sz w:val="24"/>
          <w:szCs w:val="24"/>
        </w:rPr>
        <w:t>Условные</w:t>
      </w:r>
      <w:r w:rsidRPr="00F72EFF">
        <w:rPr>
          <w:rFonts w:ascii="Times New Roman" w:hAnsi="Times New Roman"/>
          <w:spacing w:val="-6"/>
          <w:sz w:val="24"/>
          <w:szCs w:val="24"/>
        </w:rPr>
        <w:t xml:space="preserve"> </w:t>
      </w:r>
      <w:r w:rsidRPr="00F72EFF">
        <w:rPr>
          <w:rFonts w:ascii="Times New Roman" w:hAnsi="Times New Roman"/>
          <w:sz w:val="24"/>
          <w:szCs w:val="24"/>
        </w:rPr>
        <w:t>знаки</w:t>
      </w:r>
      <w:r w:rsidRPr="00F72EFF">
        <w:rPr>
          <w:rFonts w:ascii="Times New Roman" w:hAnsi="Times New Roman"/>
          <w:spacing w:val="-3"/>
          <w:sz w:val="24"/>
          <w:szCs w:val="24"/>
        </w:rPr>
        <w:t xml:space="preserve"> </w:t>
      </w:r>
      <w:r w:rsidRPr="00F72EFF">
        <w:rPr>
          <w:rFonts w:ascii="Times New Roman" w:hAnsi="Times New Roman"/>
          <w:sz w:val="24"/>
          <w:szCs w:val="24"/>
        </w:rPr>
        <w:t>плана</w:t>
      </w:r>
      <w:r w:rsidRPr="00F72EFF">
        <w:rPr>
          <w:rFonts w:ascii="Times New Roman" w:hAnsi="Times New Roman"/>
          <w:spacing w:val="-4"/>
          <w:sz w:val="24"/>
          <w:szCs w:val="24"/>
        </w:rPr>
        <w:t xml:space="preserve"> </w:t>
      </w:r>
      <w:r w:rsidRPr="00F72EFF">
        <w:rPr>
          <w:rFonts w:ascii="Times New Roman" w:hAnsi="Times New Roman"/>
          <w:sz w:val="24"/>
          <w:szCs w:val="24"/>
        </w:rPr>
        <w:t>местности.  План и геогр</w:t>
      </w:r>
      <w:r w:rsidRPr="00F72EFF">
        <w:rPr>
          <w:rFonts w:ascii="Times New Roman" w:hAnsi="Times New Roman"/>
          <w:sz w:val="24"/>
          <w:szCs w:val="24"/>
        </w:rPr>
        <w:t>а</w:t>
      </w:r>
      <w:r w:rsidRPr="00F72EFF">
        <w:rPr>
          <w:rFonts w:ascii="Times New Roman" w:hAnsi="Times New Roman"/>
          <w:sz w:val="24"/>
          <w:szCs w:val="24"/>
        </w:rPr>
        <w:t>фическая карта. Основные направления на карте. Масштаб карты.</w:t>
      </w:r>
      <w:r w:rsidRPr="00F72EFF">
        <w:rPr>
          <w:rFonts w:ascii="Times New Roman" w:hAnsi="Times New Roman"/>
          <w:spacing w:val="-58"/>
          <w:sz w:val="24"/>
          <w:szCs w:val="24"/>
        </w:rPr>
        <w:t xml:space="preserve"> </w:t>
      </w:r>
      <w:r w:rsidRPr="00F72EFF">
        <w:rPr>
          <w:rFonts w:ascii="Times New Roman" w:hAnsi="Times New Roman"/>
          <w:sz w:val="24"/>
          <w:szCs w:val="24"/>
        </w:rPr>
        <w:t>Условные</w:t>
      </w:r>
      <w:r w:rsidRPr="00F72EFF">
        <w:rPr>
          <w:rFonts w:ascii="Times New Roman" w:hAnsi="Times New Roman"/>
          <w:spacing w:val="-2"/>
          <w:sz w:val="24"/>
          <w:szCs w:val="24"/>
        </w:rPr>
        <w:t xml:space="preserve"> </w:t>
      </w:r>
      <w:r w:rsidRPr="00F72EFF">
        <w:rPr>
          <w:rFonts w:ascii="Times New Roman" w:hAnsi="Times New Roman"/>
          <w:sz w:val="24"/>
          <w:szCs w:val="24"/>
        </w:rPr>
        <w:t>цвета</w:t>
      </w:r>
      <w:r w:rsidRPr="00F72EFF">
        <w:rPr>
          <w:rFonts w:ascii="Times New Roman" w:hAnsi="Times New Roman"/>
          <w:spacing w:val="1"/>
          <w:sz w:val="24"/>
          <w:szCs w:val="24"/>
        </w:rPr>
        <w:t xml:space="preserve"> </w:t>
      </w:r>
      <w:r w:rsidRPr="00F72EFF">
        <w:rPr>
          <w:rFonts w:ascii="Times New Roman" w:hAnsi="Times New Roman"/>
          <w:sz w:val="24"/>
          <w:szCs w:val="24"/>
        </w:rPr>
        <w:t>физической</w:t>
      </w:r>
      <w:r w:rsidRPr="00F72EFF">
        <w:rPr>
          <w:rFonts w:ascii="Times New Roman" w:hAnsi="Times New Roman"/>
          <w:spacing w:val="3"/>
          <w:sz w:val="24"/>
          <w:szCs w:val="24"/>
        </w:rPr>
        <w:t xml:space="preserve"> </w:t>
      </w:r>
      <w:r w:rsidRPr="00F72EFF">
        <w:rPr>
          <w:rFonts w:ascii="Times New Roman" w:hAnsi="Times New Roman"/>
          <w:sz w:val="24"/>
          <w:szCs w:val="24"/>
        </w:rPr>
        <w:t>карты.  Условные</w:t>
      </w:r>
      <w:r w:rsidRPr="00F72EFF">
        <w:rPr>
          <w:rFonts w:ascii="Times New Roman" w:hAnsi="Times New Roman"/>
          <w:spacing w:val="-4"/>
          <w:sz w:val="24"/>
          <w:szCs w:val="24"/>
        </w:rPr>
        <w:t xml:space="preserve"> </w:t>
      </w:r>
      <w:r w:rsidRPr="00F72EFF">
        <w:rPr>
          <w:rFonts w:ascii="Times New Roman" w:hAnsi="Times New Roman"/>
          <w:sz w:val="24"/>
          <w:szCs w:val="24"/>
        </w:rPr>
        <w:t>знаки</w:t>
      </w:r>
      <w:r w:rsidRPr="00F72EFF">
        <w:rPr>
          <w:rFonts w:ascii="Times New Roman" w:hAnsi="Times New Roman"/>
          <w:spacing w:val="-2"/>
          <w:sz w:val="24"/>
          <w:szCs w:val="24"/>
        </w:rPr>
        <w:t xml:space="preserve"> </w:t>
      </w:r>
      <w:r w:rsidRPr="00F72EFF">
        <w:rPr>
          <w:rFonts w:ascii="Times New Roman" w:hAnsi="Times New Roman"/>
          <w:sz w:val="24"/>
          <w:szCs w:val="24"/>
        </w:rPr>
        <w:t>физической</w:t>
      </w:r>
      <w:r w:rsidRPr="00F72EFF">
        <w:rPr>
          <w:rFonts w:ascii="Times New Roman" w:hAnsi="Times New Roman"/>
          <w:spacing w:val="-2"/>
          <w:sz w:val="24"/>
          <w:szCs w:val="24"/>
        </w:rPr>
        <w:t xml:space="preserve"> </w:t>
      </w:r>
      <w:r w:rsidRPr="00F72EFF">
        <w:rPr>
          <w:rFonts w:ascii="Times New Roman" w:hAnsi="Times New Roman"/>
          <w:sz w:val="24"/>
          <w:szCs w:val="24"/>
        </w:rPr>
        <w:t>ка</w:t>
      </w:r>
      <w:r w:rsidRPr="00F72EFF">
        <w:rPr>
          <w:rFonts w:ascii="Times New Roman" w:hAnsi="Times New Roman"/>
          <w:sz w:val="24"/>
          <w:szCs w:val="24"/>
        </w:rPr>
        <w:t>р</w:t>
      </w:r>
      <w:r w:rsidRPr="00F72EFF">
        <w:rPr>
          <w:rFonts w:ascii="Times New Roman" w:hAnsi="Times New Roman"/>
          <w:sz w:val="24"/>
          <w:szCs w:val="24"/>
        </w:rPr>
        <w:t>ты</w:t>
      </w:r>
      <w:r w:rsidRPr="00F72EFF">
        <w:rPr>
          <w:rFonts w:ascii="Times New Roman" w:hAnsi="Times New Roman"/>
          <w:spacing w:val="-1"/>
          <w:sz w:val="24"/>
          <w:szCs w:val="24"/>
        </w:rPr>
        <w:t xml:space="preserve"> </w:t>
      </w:r>
      <w:r w:rsidRPr="00F72EFF">
        <w:rPr>
          <w:rFonts w:ascii="Times New Roman" w:hAnsi="Times New Roman"/>
          <w:sz w:val="24"/>
          <w:szCs w:val="24"/>
        </w:rPr>
        <w:t>(границы,</w:t>
      </w:r>
      <w:r w:rsidRPr="00F72EFF">
        <w:rPr>
          <w:rFonts w:ascii="Times New Roman" w:hAnsi="Times New Roman"/>
          <w:spacing w:val="-2"/>
          <w:sz w:val="24"/>
          <w:szCs w:val="24"/>
        </w:rPr>
        <w:t xml:space="preserve"> </w:t>
      </w:r>
      <w:r w:rsidRPr="00F72EFF">
        <w:rPr>
          <w:rFonts w:ascii="Times New Roman" w:hAnsi="Times New Roman"/>
          <w:sz w:val="24"/>
          <w:szCs w:val="24"/>
        </w:rPr>
        <w:t>города,</w:t>
      </w:r>
      <w:r w:rsidRPr="00F72EFF">
        <w:rPr>
          <w:rFonts w:ascii="Times New Roman" w:hAnsi="Times New Roman"/>
          <w:spacing w:val="-2"/>
          <w:sz w:val="24"/>
          <w:szCs w:val="24"/>
        </w:rPr>
        <w:t xml:space="preserve"> </w:t>
      </w:r>
      <w:r w:rsidRPr="00F72EFF">
        <w:rPr>
          <w:rFonts w:ascii="Times New Roman" w:hAnsi="Times New Roman"/>
          <w:sz w:val="24"/>
          <w:szCs w:val="24"/>
        </w:rPr>
        <w:t>моря,</w:t>
      </w:r>
      <w:r w:rsidRPr="00F72EFF">
        <w:rPr>
          <w:rFonts w:ascii="Times New Roman" w:hAnsi="Times New Roman"/>
          <w:spacing w:val="-2"/>
          <w:sz w:val="24"/>
          <w:szCs w:val="24"/>
        </w:rPr>
        <w:t xml:space="preserve"> </w:t>
      </w:r>
      <w:r w:rsidRPr="00F72EFF">
        <w:rPr>
          <w:rFonts w:ascii="Times New Roman" w:hAnsi="Times New Roman"/>
          <w:sz w:val="24"/>
          <w:szCs w:val="24"/>
        </w:rPr>
        <w:t>реки,</w:t>
      </w:r>
      <w:r w:rsidRPr="00F72EFF">
        <w:rPr>
          <w:rFonts w:ascii="Times New Roman" w:hAnsi="Times New Roman"/>
          <w:spacing w:val="-3"/>
          <w:sz w:val="24"/>
          <w:szCs w:val="24"/>
        </w:rPr>
        <w:t xml:space="preserve"> </w:t>
      </w:r>
      <w:r w:rsidRPr="00F72EFF">
        <w:rPr>
          <w:rFonts w:ascii="Times New Roman" w:hAnsi="Times New Roman"/>
          <w:sz w:val="24"/>
          <w:szCs w:val="24"/>
        </w:rPr>
        <w:t>каналы</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т.</w:t>
      </w:r>
      <w:r w:rsidRPr="00F72EFF">
        <w:rPr>
          <w:rFonts w:ascii="Times New Roman" w:hAnsi="Times New Roman"/>
          <w:spacing w:val="-2"/>
          <w:sz w:val="24"/>
          <w:szCs w:val="24"/>
        </w:rPr>
        <w:t xml:space="preserve"> </w:t>
      </w:r>
      <w:r w:rsidRPr="00F72EFF">
        <w:rPr>
          <w:rFonts w:ascii="Times New Roman" w:hAnsi="Times New Roman"/>
          <w:sz w:val="24"/>
          <w:szCs w:val="24"/>
        </w:rPr>
        <w:t>д.). Физическая</w:t>
      </w:r>
      <w:r w:rsidRPr="00F72EFF">
        <w:rPr>
          <w:rFonts w:ascii="Times New Roman" w:hAnsi="Times New Roman"/>
          <w:spacing w:val="-3"/>
          <w:sz w:val="24"/>
          <w:szCs w:val="24"/>
        </w:rPr>
        <w:t xml:space="preserve"> </w:t>
      </w:r>
      <w:r w:rsidRPr="00F72EFF">
        <w:rPr>
          <w:rFonts w:ascii="Times New Roman" w:hAnsi="Times New Roman"/>
          <w:sz w:val="24"/>
          <w:szCs w:val="24"/>
        </w:rPr>
        <w:t>карта</w:t>
      </w:r>
      <w:r w:rsidRPr="00F72EFF">
        <w:rPr>
          <w:rFonts w:ascii="Times New Roman" w:hAnsi="Times New Roman"/>
          <w:spacing w:val="-3"/>
          <w:sz w:val="24"/>
          <w:szCs w:val="24"/>
        </w:rPr>
        <w:t xml:space="preserve"> </w:t>
      </w:r>
      <w:r w:rsidRPr="00F72EFF">
        <w:rPr>
          <w:rFonts w:ascii="Times New Roman" w:hAnsi="Times New Roman"/>
          <w:sz w:val="24"/>
          <w:szCs w:val="24"/>
        </w:rPr>
        <w:t>России.</w:t>
      </w:r>
      <w:r w:rsidRPr="00F72EFF">
        <w:rPr>
          <w:rFonts w:ascii="Times New Roman" w:hAnsi="Times New Roman"/>
          <w:spacing w:val="-3"/>
          <w:sz w:val="24"/>
          <w:szCs w:val="24"/>
        </w:rPr>
        <w:t xml:space="preserve"> </w:t>
      </w:r>
      <w:r w:rsidRPr="00F72EFF">
        <w:rPr>
          <w:rFonts w:ascii="Times New Roman" w:hAnsi="Times New Roman"/>
          <w:sz w:val="24"/>
          <w:szCs w:val="24"/>
        </w:rPr>
        <w:t>Значение</w:t>
      </w:r>
      <w:r w:rsidRPr="00F72EFF">
        <w:rPr>
          <w:rFonts w:ascii="Times New Roman" w:hAnsi="Times New Roman"/>
          <w:spacing w:val="-3"/>
          <w:sz w:val="24"/>
          <w:szCs w:val="24"/>
        </w:rPr>
        <w:t xml:space="preserve"> </w:t>
      </w:r>
      <w:r w:rsidRPr="00F72EFF">
        <w:rPr>
          <w:rFonts w:ascii="Times New Roman" w:hAnsi="Times New Roman"/>
          <w:sz w:val="24"/>
          <w:szCs w:val="24"/>
        </w:rPr>
        <w:t>географической</w:t>
      </w:r>
      <w:r w:rsidRPr="00F72EFF">
        <w:rPr>
          <w:rFonts w:ascii="Times New Roman" w:hAnsi="Times New Roman"/>
          <w:spacing w:val="-3"/>
          <w:sz w:val="24"/>
          <w:szCs w:val="24"/>
        </w:rPr>
        <w:t xml:space="preserve"> </w:t>
      </w:r>
      <w:r w:rsidRPr="00F72EFF">
        <w:rPr>
          <w:rFonts w:ascii="Times New Roman" w:hAnsi="Times New Roman"/>
          <w:sz w:val="24"/>
          <w:szCs w:val="24"/>
        </w:rPr>
        <w:t>карты</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жизни</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деятельности</w:t>
      </w:r>
      <w:r w:rsidRPr="00F72EFF">
        <w:rPr>
          <w:rFonts w:ascii="Times New Roman" w:hAnsi="Times New Roman"/>
          <w:spacing w:val="-57"/>
          <w:sz w:val="24"/>
          <w:szCs w:val="24"/>
        </w:rPr>
        <w:t xml:space="preserve"> </w:t>
      </w:r>
      <w:r w:rsidRPr="00F72EFF">
        <w:rPr>
          <w:rFonts w:ascii="Times New Roman" w:hAnsi="Times New Roman"/>
          <w:sz w:val="24"/>
          <w:szCs w:val="24"/>
        </w:rPr>
        <w:t>л</w:t>
      </w:r>
      <w:r w:rsidRPr="00F72EFF">
        <w:rPr>
          <w:rFonts w:ascii="Times New Roman" w:hAnsi="Times New Roman"/>
          <w:sz w:val="24"/>
          <w:szCs w:val="24"/>
        </w:rPr>
        <w:t>ю</w:t>
      </w:r>
      <w:r w:rsidRPr="00F72EFF">
        <w:rPr>
          <w:rFonts w:ascii="Times New Roman" w:hAnsi="Times New Roman"/>
          <w:sz w:val="24"/>
          <w:szCs w:val="24"/>
        </w:rPr>
        <w:t>дей.</w:t>
      </w:r>
      <w:r w:rsidR="007B41E2" w:rsidRPr="00F72EFF">
        <w:rPr>
          <w:rFonts w:ascii="Times New Roman" w:hAnsi="Times New Roman"/>
          <w:sz w:val="24"/>
          <w:szCs w:val="24"/>
        </w:rPr>
        <w:t xml:space="preserve"> Межпредметные связи. Меры</w:t>
      </w:r>
      <w:r w:rsidR="007B41E2" w:rsidRPr="00F72EFF">
        <w:rPr>
          <w:rFonts w:ascii="Times New Roman" w:hAnsi="Times New Roman"/>
          <w:spacing w:val="-6"/>
          <w:sz w:val="24"/>
          <w:szCs w:val="24"/>
        </w:rPr>
        <w:t xml:space="preserve"> </w:t>
      </w:r>
      <w:r w:rsidR="007B41E2" w:rsidRPr="00F72EFF">
        <w:rPr>
          <w:rFonts w:ascii="Times New Roman" w:hAnsi="Times New Roman"/>
          <w:sz w:val="24"/>
          <w:szCs w:val="24"/>
        </w:rPr>
        <w:t>длины,</w:t>
      </w:r>
      <w:r w:rsidR="007B41E2" w:rsidRPr="00F72EFF">
        <w:rPr>
          <w:rFonts w:ascii="Times New Roman" w:hAnsi="Times New Roman"/>
          <w:spacing w:val="-4"/>
          <w:sz w:val="24"/>
          <w:szCs w:val="24"/>
        </w:rPr>
        <w:t xml:space="preserve"> </w:t>
      </w:r>
      <w:r w:rsidR="007B41E2" w:rsidRPr="00F72EFF">
        <w:rPr>
          <w:rFonts w:ascii="Times New Roman" w:hAnsi="Times New Roman"/>
          <w:sz w:val="24"/>
          <w:szCs w:val="24"/>
        </w:rPr>
        <w:t>измерение</w:t>
      </w:r>
      <w:r w:rsidR="007B41E2" w:rsidRPr="00F72EFF">
        <w:rPr>
          <w:rFonts w:ascii="Times New Roman" w:hAnsi="Times New Roman"/>
          <w:spacing w:val="-4"/>
          <w:sz w:val="24"/>
          <w:szCs w:val="24"/>
        </w:rPr>
        <w:t xml:space="preserve"> </w:t>
      </w:r>
      <w:r w:rsidR="007B41E2" w:rsidRPr="00F72EFF">
        <w:rPr>
          <w:rFonts w:ascii="Times New Roman" w:hAnsi="Times New Roman"/>
          <w:sz w:val="24"/>
          <w:szCs w:val="24"/>
        </w:rPr>
        <w:t>отрезка,</w:t>
      </w:r>
      <w:r w:rsidR="007B41E2" w:rsidRPr="00F72EFF">
        <w:rPr>
          <w:rFonts w:ascii="Times New Roman" w:hAnsi="Times New Roman"/>
          <w:spacing w:val="-4"/>
          <w:sz w:val="24"/>
          <w:szCs w:val="24"/>
        </w:rPr>
        <w:t xml:space="preserve"> </w:t>
      </w:r>
      <w:r w:rsidR="007B41E2" w:rsidRPr="00F72EFF">
        <w:rPr>
          <w:rFonts w:ascii="Times New Roman" w:hAnsi="Times New Roman"/>
          <w:sz w:val="24"/>
          <w:szCs w:val="24"/>
        </w:rPr>
        <w:t>масштаб</w:t>
      </w:r>
      <w:r w:rsidR="007B41E2" w:rsidRPr="00F72EFF">
        <w:rPr>
          <w:rFonts w:ascii="Times New Roman" w:hAnsi="Times New Roman"/>
          <w:spacing w:val="-3"/>
          <w:sz w:val="24"/>
          <w:szCs w:val="24"/>
        </w:rPr>
        <w:t xml:space="preserve"> </w:t>
      </w:r>
      <w:r w:rsidR="007B41E2" w:rsidRPr="00F72EFF">
        <w:rPr>
          <w:rFonts w:ascii="Times New Roman" w:hAnsi="Times New Roman"/>
          <w:sz w:val="24"/>
          <w:szCs w:val="24"/>
        </w:rPr>
        <w:t>(математика).   Вид</w:t>
      </w:r>
      <w:r w:rsidR="007B41E2" w:rsidRPr="00F72EFF">
        <w:rPr>
          <w:rFonts w:ascii="Times New Roman" w:hAnsi="Times New Roman"/>
          <w:spacing w:val="-3"/>
          <w:sz w:val="24"/>
          <w:szCs w:val="24"/>
        </w:rPr>
        <w:t xml:space="preserve"> </w:t>
      </w:r>
      <w:r w:rsidR="007B41E2" w:rsidRPr="00F72EFF">
        <w:rPr>
          <w:rFonts w:ascii="Times New Roman" w:hAnsi="Times New Roman"/>
          <w:sz w:val="24"/>
          <w:szCs w:val="24"/>
        </w:rPr>
        <w:t>сверху,</w:t>
      </w:r>
      <w:r w:rsidR="007B41E2" w:rsidRPr="00F72EFF">
        <w:rPr>
          <w:rFonts w:ascii="Times New Roman" w:hAnsi="Times New Roman"/>
          <w:spacing w:val="1"/>
          <w:sz w:val="24"/>
          <w:szCs w:val="24"/>
        </w:rPr>
        <w:t xml:space="preserve"> </w:t>
      </w:r>
      <w:r w:rsidR="007B41E2" w:rsidRPr="00F72EFF">
        <w:rPr>
          <w:rFonts w:ascii="Times New Roman" w:hAnsi="Times New Roman"/>
          <w:sz w:val="24"/>
          <w:szCs w:val="24"/>
        </w:rPr>
        <w:t>сбоку,</w:t>
      </w:r>
      <w:r w:rsidR="007B41E2" w:rsidRPr="00F72EFF">
        <w:rPr>
          <w:rFonts w:ascii="Times New Roman" w:hAnsi="Times New Roman"/>
          <w:spacing w:val="4"/>
          <w:sz w:val="24"/>
          <w:szCs w:val="24"/>
        </w:rPr>
        <w:t xml:space="preserve"> </w:t>
      </w:r>
      <w:r w:rsidR="007B41E2" w:rsidRPr="00F72EFF">
        <w:rPr>
          <w:rFonts w:ascii="Times New Roman" w:hAnsi="Times New Roman"/>
          <w:sz w:val="24"/>
          <w:szCs w:val="24"/>
        </w:rPr>
        <w:t>масштаб</w:t>
      </w:r>
      <w:r w:rsidR="007B41E2" w:rsidRPr="00F72EFF">
        <w:rPr>
          <w:rFonts w:ascii="Times New Roman" w:hAnsi="Times New Roman"/>
          <w:spacing w:val="1"/>
          <w:sz w:val="24"/>
          <w:szCs w:val="24"/>
        </w:rPr>
        <w:t xml:space="preserve"> </w:t>
      </w:r>
      <w:r w:rsidR="007B41E2" w:rsidRPr="00F72EFF">
        <w:rPr>
          <w:rFonts w:ascii="Times New Roman" w:hAnsi="Times New Roman"/>
          <w:sz w:val="24"/>
          <w:szCs w:val="24"/>
        </w:rPr>
        <w:t>(трудовое</w:t>
      </w:r>
      <w:r w:rsidR="007B41E2" w:rsidRPr="00F72EFF">
        <w:rPr>
          <w:rFonts w:ascii="Times New Roman" w:hAnsi="Times New Roman"/>
          <w:spacing w:val="1"/>
          <w:sz w:val="24"/>
          <w:szCs w:val="24"/>
        </w:rPr>
        <w:t xml:space="preserve"> </w:t>
      </w:r>
      <w:r w:rsidR="007B41E2" w:rsidRPr="00F72EFF">
        <w:rPr>
          <w:rFonts w:ascii="Times New Roman" w:hAnsi="Times New Roman"/>
          <w:sz w:val="24"/>
          <w:szCs w:val="24"/>
        </w:rPr>
        <w:t>обучение).   Различие</w:t>
      </w:r>
      <w:r w:rsidR="007B41E2" w:rsidRPr="00F72EFF">
        <w:rPr>
          <w:rFonts w:ascii="Times New Roman" w:hAnsi="Times New Roman"/>
          <w:spacing w:val="-4"/>
          <w:sz w:val="24"/>
          <w:szCs w:val="24"/>
        </w:rPr>
        <w:t xml:space="preserve"> </w:t>
      </w:r>
      <w:r w:rsidR="007B41E2" w:rsidRPr="00F72EFF">
        <w:rPr>
          <w:rFonts w:ascii="Times New Roman" w:hAnsi="Times New Roman"/>
          <w:sz w:val="24"/>
          <w:szCs w:val="24"/>
        </w:rPr>
        <w:t>цвета</w:t>
      </w:r>
      <w:r w:rsidR="007B41E2" w:rsidRPr="00F72EFF">
        <w:rPr>
          <w:rFonts w:ascii="Times New Roman" w:hAnsi="Times New Roman"/>
          <w:spacing w:val="-3"/>
          <w:sz w:val="24"/>
          <w:szCs w:val="24"/>
        </w:rPr>
        <w:t xml:space="preserve"> </w:t>
      </w:r>
      <w:r w:rsidR="007B41E2" w:rsidRPr="00F72EFF">
        <w:rPr>
          <w:rFonts w:ascii="Times New Roman" w:hAnsi="Times New Roman"/>
          <w:sz w:val="24"/>
          <w:szCs w:val="24"/>
        </w:rPr>
        <w:t>и</w:t>
      </w:r>
      <w:r w:rsidR="007B41E2" w:rsidRPr="00F72EFF">
        <w:rPr>
          <w:rFonts w:ascii="Times New Roman" w:hAnsi="Times New Roman"/>
          <w:spacing w:val="-5"/>
          <w:sz w:val="24"/>
          <w:szCs w:val="24"/>
        </w:rPr>
        <w:t xml:space="preserve"> </w:t>
      </w:r>
      <w:r w:rsidR="007B41E2" w:rsidRPr="00F72EFF">
        <w:rPr>
          <w:rFonts w:ascii="Times New Roman" w:hAnsi="Times New Roman"/>
          <w:sz w:val="24"/>
          <w:szCs w:val="24"/>
        </w:rPr>
        <w:t>оттенков (изобразительная</w:t>
      </w:r>
      <w:r w:rsidR="007B41E2" w:rsidRPr="00F72EFF">
        <w:rPr>
          <w:rFonts w:ascii="Times New Roman" w:hAnsi="Times New Roman"/>
          <w:spacing w:val="-3"/>
          <w:sz w:val="24"/>
          <w:szCs w:val="24"/>
        </w:rPr>
        <w:t xml:space="preserve"> </w:t>
      </w:r>
      <w:r w:rsidR="007B41E2" w:rsidRPr="00F72EFF">
        <w:rPr>
          <w:rFonts w:ascii="Times New Roman" w:hAnsi="Times New Roman"/>
          <w:sz w:val="24"/>
          <w:szCs w:val="24"/>
        </w:rPr>
        <w:t>деятельность).</w:t>
      </w:r>
      <w:r w:rsidR="007D6559" w:rsidRPr="00F72EFF">
        <w:rPr>
          <w:rFonts w:ascii="Times New Roman" w:hAnsi="Times New Roman"/>
          <w:sz w:val="24"/>
          <w:szCs w:val="24"/>
        </w:rPr>
        <w:t xml:space="preserve"> </w:t>
      </w:r>
      <w:proofErr w:type="gramStart"/>
      <w:r w:rsidR="007D6559" w:rsidRPr="00F72EFF">
        <w:rPr>
          <w:rFonts w:ascii="Times New Roman" w:hAnsi="Times New Roman"/>
          <w:sz w:val="24"/>
          <w:szCs w:val="24"/>
        </w:rPr>
        <w:t>Практические работы:  упражнения в определении направлений на мест</w:t>
      </w:r>
      <w:r w:rsidR="0044042D" w:rsidRPr="00F72EFF">
        <w:rPr>
          <w:rFonts w:ascii="Times New Roman" w:hAnsi="Times New Roman"/>
          <w:sz w:val="24"/>
          <w:szCs w:val="24"/>
        </w:rPr>
        <w:t>н</w:t>
      </w:r>
      <w:r w:rsidR="0044042D" w:rsidRPr="00F72EFF">
        <w:rPr>
          <w:rFonts w:ascii="Times New Roman" w:hAnsi="Times New Roman"/>
          <w:sz w:val="24"/>
          <w:szCs w:val="24"/>
        </w:rPr>
        <w:t>о</w:t>
      </w:r>
      <w:r w:rsidR="0044042D" w:rsidRPr="00F72EFF">
        <w:rPr>
          <w:rFonts w:ascii="Times New Roman" w:hAnsi="Times New Roman"/>
          <w:sz w:val="24"/>
          <w:szCs w:val="24"/>
        </w:rPr>
        <w:t>сти, плане и карте;   у</w:t>
      </w:r>
      <w:r w:rsidR="007D6559" w:rsidRPr="00F72EFF">
        <w:rPr>
          <w:rFonts w:ascii="Times New Roman" w:hAnsi="Times New Roman"/>
          <w:sz w:val="24"/>
          <w:szCs w:val="24"/>
        </w:rPr>
        <w:t>пражнения</w:t>
      </w:r>
      <w:r w:rsidR="007D6559" w:rsidRPr="00F72EFF">
        <w:rPr>
          <w:rFonts w:ascii="Times New Roman" w:hAnsi="Times New Roman"/>
          <w:spacing w:val="-2"/>
          <w:sz w:val="24"/>
          <w:szCs w:val="24"/>
        </w:rPr>
        <w:t xml:space="preserve"> </w:t>
      </w:r>
      <w:r w:rsidR="007D6559" w:rsidRPr="00F72EFF">
        <w:rPr>
          <w:rFonts w:ascii="Times New Roman" w:hAnsi="Times New Roman"/>
          <w:sz w:val="24"/>
          <w:szCs w:val="24"/>
        </w:rPr>
        <w:t>в</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умении обозначать</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направления</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на</w:t>
      </w:r>
      <w:r w:rsidR="007D6559" w:rsidRPr="00F72EFF">
        <w:rPr>
          <w:rFonts w:ascii="Times New Roman" w:hAnsi="Times New Roman"/>
          <w:spacing w:val="-2"/>
          <w:sz w:val="24"/>
          <w:szCs w:val="24"/>
        </w:rPr>
        <w:t xml:space="preserve"> </w:t>
      </w:r>
      <w:r w:rsidR="007D6559" w:rsidRPr="00F72EFF">
        <w:rPr>
          <w:rFonts w:ascii="Times New Roman" w:hAnsi="Times New Roman"/>
          <w:sz w:val="24"/>
          <w:szCs w:val="24"/>
        </w:rPr>
        <w:t>плане</w:t>
      </w:r>
      <w:r w:rsidR="007D6559" w:rsidRPr="00F72EFF">
        <w:rPr>
          <w:rFonts w:ascii="Times New Roman" w:hAnsi="Times New Roman"/>
          <w:spacing w:val="-2"/>
          <w:sz w:val="24"/>
          <w:szCs w:val="24"/>
        </w:rPr>
        <w:t xml:space="preserve"> </w:t>
      </w:r>
      <w:r w:rsidR="007D6559" w:rsidRPr="00F72EFF">
        <w:rPr>
          <w:rFonts w:ascii="Times New Roman" w:hAnsi="Times New Roman"/>
          <w:sz w:val="24"/>
          <w:szCs w:val="24"/>
        </w:rPr>
        <w:t>и</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контурной</w:t>
      </w:r>
      <w:r w:rsidR="007D6559" w:rsidRPr="00F72EFF">
        <w:rPr>
          <w:rFonts w:ascii="Times New Roman" w:hAnsi="Times New Roman"/>
          <w:spacing w:val="-2"/>
          <w:sz w:val="24"/>
          <w:szCs w:val="24"/>
        </w:rPr>
        <w:t xml:space="preserve"> </w:t>
      </w:r>
      <w:r w:rsidR="0044042D" w:rsidRPr="00F72EFF">
        <w:rPr>
          <w:rFonts w:ascii="Times New Roman" w:hAnsi="Times New Roman"/>
          <w:sz w:val="24"/>
          <w:szCs w:val="24"/>
        </w:rPr>
        <w:t>карте;   у</w:t>
      </w:r>
      <w:r w:rsidR="007D6559" w:rsidRPr="00F72EFF">
        <w:rPr>
          <w:rFonts w:ascii="Times New Roman" w:hAnsi="Times New Roman"/>
          <w:sz w:val="24"/>
          <w:szCs w:val="24"/>
        </w:rPr>
        <w:t>пражнения</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в</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измерении</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расстояний на</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местности</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и</w:t>
      </w:r>
      <w:r w:rsidR="007D6559" w:rsidRPr="00F72EFF">
        <w:rPr>
          <w:rFonts w:ascii="Times New Roman" w:hAnsi="Times New Roman"/>
          <w:spacing w:val="-2"/>
          <w:sz w:val="24"/>
          <w:szCs w:val="24"/>
        </w:rPr>
        <w:t xml:space="preserve"> </w:t>
      </w:r>
      <w:r w:rsidR="007D6559" w:rsidRPr="00F72EFF">
        <w:rPr>
          <w:rFonts w:ascii="Times New Roman" w:hAnsi="Times New Roman"/>
          <w:sz w:val="24"/>
          <w:szCs w:val="24"/>
        </w:rPr>
        <w:t>изображение их</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на</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плане</w:t>
      </w:r>
      <w:r w:rsidR="007D6559" w:rsidRPr="00F72EFF">
        <w:rPr>
          <w:rFonts w:ascii="Times New Roman" w:hAnsi="Times New Roman"/>
          <w:spacing w:val="-57"/>
          <w:sz w:val="24"/>
          <w:szCs w:val="24"/>
        </w:rPr>
        <w:t xml:space="preserve"> </w:t>
      </w:r>
      <w:r w:rsidR="007D6559" w:rsidRPr="00F72EFF">
        <w:rPr>
          <w:rFonts w:ascii="Times New Roman" w:hAnsi="Times New Roman"/>
          <w:sz w:val="24"/>
          <w:szCs w:val="24"/>
        </w:rPr>
        <w:t>(чертеже)</w:t>
      </w:r>
      <w:r w:rsidR="007D6559" w:rsidRPr="00F72EFF">
        <w:rPr>
          <w:rFonts w:ascii="Times New Roman" w:hAnsi="Times New Roman"/>
          <w:spacing w:val="1"/>
          <w:sz w:val="24"/>
          <w:szCs w:val="24"/>
        </w:rPr>
        <w:t xml:space="preserve"> </w:t>
      </w:r>
      <w:r w:rsidR="0044042D" w:rsidRPr="00F72EFF">
        <w:rPr>
          <w:rFonts w:ascii="Times New Roman" w:hAnsi="Times New Roman"/>
          <w:sz w:val="24"/>
          <w:szCs w:val="24"/>
        </w:rPr>
        <w:t>в масштабе;   в</w:t>
      </w:r>
      <w:r w:rsidR="007D6559" w:rsidRPr="00F72EFF">
        <w:rPr>
          <w:rFonts w:ascii="Times New Roman" w:hAnsi="Times New Roman"/>
          <w:sz w:val="24"/>
          <w:szCs w:val="24"/>
        </w:rPr>
        <w:t>ычерчивание</w:t>
      </w:r>
      <w:r w:rsidR="007D6559" w:rsidRPr="00F72EFF">
        <w:rPr>
          <w:rFonts w:ascii="Times New Roman" w:hAnsi="Times New Roman"/>
          <w:spacing w:val="-5"/>
          <w:sz w:val="24"/>
          <w:szCs w:val="24"/>
        </w:rPr>
        <w:t xml:space="preserve"> </w:t>
      </w:r>
      <w:r w:rsidR="007D6559" w:rsidRPr="00F72EFF">
        <w:rPr>
          <w:rFonts w:ascii="Times New Roman" w:hAnsi="Times New Roman"/>
          <w:sz w:val="24"/>
          <w:szCs w:val="24"/>
        </w:rPr>
        <w:t>простейших</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планов</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(нескольких</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предметов,</w:t>
      </w:r>
      <w:r w:rsidR="007D6559" w:rsidRPr="00F72EFF">
        <w:rPr>
          <w:rFonts w:ascii="Times New Roman" w:hAnsi="Times New Roman"/>
          <w:spacing w:val="-4"/>
          <w:sz w:val="24"/>
          <w:szCs w:val="24"/>
        </w:rPr>
        <w:t xml:space="preserve"> </w:t>
      </w:r>
      <w:r w:rsidR="0044042D" w:rsidRPr="00F72EFF">
        <w:rPr>
          <w:rFonts w:ascii="Times New Roman" w:hAnsi="Times New Roman"/>
          <w:sz w:val="24"/>
          <w:szCs w:val="24"/>
        </w:rPr>
        <w:t>класса); и</w:t>
      </w:r>
      <w:r w:rsidR="007D6559" w:rsidRPr="00F72EFF">
        <w:rPr>
          <w:rFonts w:ascii="Times New Roman" w:hAnsi="Times New Roman"/>
          <w:sz w:val="24"/>
          <w:szCs w:val="24"/>
        </w:rPr>
        <w:t>з</w:t>
      </w:r>
      <w:r w:rsidR="007D6559" w:rsidRPr="00F72EFF">
        <w:rPr>
          <w:rFonts w:ascii="Times New Roman" w:hAnsi="Times New Roman"/>
          <w:sz w:val="24"/>
          <w:szCs w:val="24"/>
        </w:rPr>
        <w:t>готовление</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в</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столярной</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мастерской</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во</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внеклассное</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время</w:t>
      </w:r>
      <w:r w:rsidR="007D6559" w:rsidRPr="00F72EFF">
        <w:rPr>
          <w:rFonts w:ascii="Times New Roman" w:hAnsi="Times New Roman"/>
          <w:spacing w:val="-5"/>
          <w:sz w:val="24"/>
          <w:szCs w:val="24"/>
        </w:rPr>
        <w:t xml:space="preserve"> </w:t>
      </w:r>
      <w:r w:rsidR="007D6559" w:rsidRPr="00F72EFF">
        <w:rPr>
          <w:rFonts w:ascii="Times New Roman" w:hAnsi="Times New Roman"/>
          <w:sz w:val="24"/>
          <w:szCs w:val="24"/>
        </w:rPr>
        <w:t>съемного</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плана-макета</w:t>
      </w:r>
      <w:r w:rsidR="007D6559" w:rsidRPr="00F72EFF">
        <w:rPr>
          <w:rFonts w:ascii="Times New Roman" w:hAnsi="Times New Roman"/>
          <w:spacing w:val="-57"/>
          <w:sz w:val="24"/>
          <w:szCs w:val="24"/>
        </w:rPr>
        <w:t xml:space="preserve"> </w:t>
      </w:r>
      <w:r w:rsidR="0044042D" w:rsidRPr="00F72EFF">
        <w:rPr>
          <w:rFonts w:ascii="Times New Roman" w:hAnsi="Times New Roman"/>
          <w:sz w:val="24"/>
          <w:szCs w:val="24"/>
        </w:rPr>
        <w:t>школьного участка;</w:t>
      </w:r>
      <w:proofErr w:type="gramEnd"/>
      <w:r w:rsidR="0044042D" w:rsidRPr="00F72EFF">
        <w:rPr>
          <w:rFonts w:ascii="Times New Roman" w:hAnsi="Times New Roman"/>
          <w:sz w:val="24"/>
          <w:szCs w:val="24"/>
        </w:rPr>
        <w:t xml:space="preserve">   з</w:t>
      </w:r>
      <w:r w:rsidR="007D6559" w:rsidRPr="00F72EFF">
        <w:rPr>
          <w:rFonts w:ascii="Times New Roman" w:hAnsi="Times New Roman"/>
          <w:sz w:val="24"/>
          <w:szCs w:val="24"/>
        </w:rPr>
        <w:t>арисовка</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в</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тетрадях</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и</w:t>
      </w:r>
      <w:r w:rsidR="007D6559" w:rsidRPr="00F72EFF">
        <w:rPr>
          <w:rFonts w:ascii="Times New Roman" w:hAnsi="Times New Roman"/>
          <w:spacing w:val="-5"/>
          <w:sz w:val="24"/>
          <w:szCs w:val="24"/>
        </w:rPr>
        <w:t xml:space="preserve"> </w:t>
      </w:r>
      <w:r w:rsidR="007D6559" w:rsidRPr="00F72EFF">
        <w:rPr>
          <w:rFonts w:ascii="Times New Roman" w:hAnsi="Times New Roman"/>
          <w:sz w:val="24"/>
          <w:szCs w:val="24"/>
        </w:rPr>
        <w:t>изготовл</w:t>
      </w:r>
      <w:r w:rsidR="007D6559" w:rsidRPr="00F72EFF">
        <w:rPr>
          <w:rFonts w:ascii="Times New Roman" w:hAnsi="Times New Roman"/>
          <w:sz w:val="24"/>
          <w:szCs w:val="24"/>
        </w:rPr>
        <w:t>е</w:t>
      </w:r>
      <w:r w:rsidR="007D6559" w:rsidRPr="00F72EFF">
        <w:rPr>
          <w:rFonts w:ascii="Times New Roman" w:hAnsi="Times New Roman"/>
          <w:sz w:val="24"/>
          <w:szCs w:val="24"/>
        </w:rPr>
        <w:t>ние</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таблицы</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условных</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знаков</w:t>
      </w:r>
      <w:r w:rsidR="007D6559" w:rsidRPr="00F72EFF">
        <w:rPr>
          <w:rFonts w:ascii="Times New Roman" w:hAnsi="Times New Roman"/>
          <w:spacing w:val="-2"/>
          <w:sz w:val="24"/>
          <w:szCs w:val="24"/>
        </w:rPr>
        <w:t xml:space="preserve"> </w:t>
      </w:r>
      <w:r w:rsidR="007D6559" w:rsidRPr="00F72EFF">
        <w:rPr>
          <w:rFonts w:ascii="Times New Roman" w:hAnsi="Times New Roman"/>
          <w:sz w:val="24"/>
          <w:szCs w:val="24"/>
        </w:rPr>
        <w:t>плана,</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условных</w:t>
      </w:r>
      <w:r w:rsidR="007D6559" w:rsidRPr="00F72EFF">
        <w:rPr>
          <w:rFonts w:ascii="Times New Roman" w:hAnsi="Times New Roman"/>
          <w:spacing w:val="-57"/>
          <w:sz w:val="24"/>
          <w:szCs w:val="24"/>
        </w:rPr>
        <w:t xml:space="preserve"> </w:t>
      </w:r>
      <w:r w:rsidR="007D6559" w:rsidRPr="00F72EFF">
        <w:rPr>
          <w:rFonts w:ascii="Times New Roman" w:hAnsi="Times New Roman"/>
          <w:sz w:val="24"/>
          <w:szCs w:val="24"/>
        </w:rPr>
        <w:t>знаков</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и</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цветов физической</w:t>
      </w:r>
      <w:r w:rsidR="007D6559" w:rsidRPr="00F72EFF">
        <w:rPr>
          <w:rFonts w:ascii="Times New Roman" w:hAnsi="Times New Roman"/>
          <w:spacing w:val="1"/>
          <w:sz w:val="24"/>
          <w:szCs w:val="24"/>
        </w:rPr>
        <w:t xml:space="preserve"> </w:t>
      </w:r>
      <w:r w:rsidR="0044042D" w:rsidRPr="00F72EFF">
        <w:rPr>
          <w:rFonts w:ascii="Times New Roman" w:hAnsi="Times New Roman"/>
          <w:sz w:val="24"/>
          <w:szCs w:val="24"/>
        </w:rPr>
        <w:t>карты;   ч</w:t>
      </w:r>
      <w:r w:rsidR="007D6559" w:rsidRPr="00F72EFF">
        <w:rPr>
          <w:rFonts w:ascii="Times New Roman" w:hAnsi="Times New Roman"/>
          <w:sz w:val="24"/>
          <w:szCs w:val="24"/>
        </w:rPr>
        <w:t>тение простейших планов по условным знакам (школьного участка, мест</w:t>
      </w:r>
      <w:r w:rsidR="0044042D" w:rsidRPr="00F72EFF">
        <w:rPr>
          <w:rFonts w:ascii="Times New Roman" w:hAnsi="Times New Roman"/>
          <w:sz w:val="24"/>
          <w:szCs w:val="24"/>
        </w:rPr>
        <w:t>ности);</w:t>
      </w:r>
      <w:r w:rsidR="007D6559" w:rsidRPr="00F72EFF">
        <w:rPr>
          <w:rFonts w:ascii="Times New Roman" w:hAnsi="Times New Roman"/>
          <w:spacing w:val="1"/>
          <w:sz w:val="24"/>
          <w:szCs w:val="24"/>
        </w:rPr>
        <w:t xml:space="preserve"> </w:t>
      </w:r>
      <w:r w:rsidR="0044042D" w:rsidRPr="00F72EFF">
        <w:rPr>
          <w:rFonts w:ascii="Times New Roman" w:hAnsi="Times New Roman"/>
          <w:sz w:val="24"/>
          <w:szCs w:val="24"/>
        </w:rPr>
        <w:t>п</w:t>
      </w:r>
      <w:r w:rsidR="007D6559" w:rsidRPr="00F72EFF">
        <w:rPr>
          <w:rFonts w:ascii="Times New Roman" w:hAnsi="Times New Roman"/>
          <w:sz w:val="24"/>
          <w:szCs w:val="24"/>
        </w:rPr>
        <w:t>рикрепление</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на</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магнитной</w:t>
      </w:r>
      <w:r w:rsidR="007D6559" w:rsidRPr="00F72EFF">
        <w:rPr>
          <w:rFonts w:ascii="Times New Roman" w:hAnsi="Times New Roman"/>
          <w:spacing w:val="-1"/>
          <w:sz w:val="24"/>
          <w:szCs w:val="24"/>
        </w:rPr>
        <w:t xml:space="preserve"> </w:t>
      </w:r>
      <w:r w:rsidR="007D6559" w:rsidRPr="00F72EFF">
        <w:rPr>
          <w:rFonts w:ascii="Times New Roman" w:hAnsi="Times New Roman"/>
          <w:sz w:val="24"/>
          <w:szCs w:val="24"/>
        </w:rPr>
        <w:t>карте</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к</w:t>
      </w:r>
      <w:r w:rsidR="007D6559" w:rsidRPr="00F72EFF">
        <w:rPr>
          <w:rFonts w:ascii="Times New Roman" w:hAnsi="Times New Roman"/>
          <w:spacing w:val="-5"/>
          <w:sz w:val="24"/>
          <w:szCs w:val="24"/>
        </w:rPr>
        <w:t xml:space="preserve"> </w:t>
      </w:r>
      <w:r w:rsidR="007D6559" w:rsidRPr="00F72EFF">
        <w:rPr>
          <w:rFonts w:ascii="Times New Roman" w:hAnsi="Times New Roman"/>
          <w:sz w:val="24"/>
          <w:szCs w:val="24"/>
        </w:rPr>
        <w:t>цвету</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или</w:t>
      </w:r>
      <w:r w:rsidR="007D6559" w:rsidRPr="00F72EFF">
        <w:rPr>
          <w:rFonts w:ascii="Times New Roman" w:hAnsi="Times New Roman"/>
          <w:spacing w:val="-5"/>
          <w:sz w:val="24"/>
          <w:szCs w:val="24"/>
        </w:rPr>
        <w:t xml:space="preserve"> </w:t>
      </w:r>
      <w:r w:rsidR="007D6559" w:rsidRPr="00F72EFF">
        <w:rPr>
          <w:rFonts w:ascii="Times New Roman" w:hAnsi="Times New Roman"/>
          <w:sz w:val="24"/>
          <w:szCs w:val="24"/>
        </w:rPr>
        <w:t>знаку</w:t>
      </w:r>
      <w:r w:rsidR="007D6559" w:rsidRPr="00F72EFF">
        <w:rPr>
          <w:rFonts w:ascii="Times New Roman" w:hAnsi="Times New Roman"/>
          <w:spacing w:val="-3"/>
          <w:sz w:val="24"/>
          <w:szCs w:val="24"/>
        </w:rPr>
        <w:t xml:space="preserve"> </w:t>
      </w:r>
      <w:r w:rsidR="007D6559" w:rsidRPr="00F72EFF">
        <w:rPr>
          <w:rFonts w:ascii="Times New Roman" w:hAnsi="Times New Roman"/>
          <w:sz w:val="24"/>
          <w:szCs w:val="24"/>
        </w:rPr>
        <w:t>соответствующих</w:t>
      </w:r>
      <w:r w:rsidR="007D6559" w:rsidRPr="00F72EFF">
        <w:rPr>
          <w:rFonts w:ascii="Times New Roman" w:hAnsi="Times New Roman"/>
          <w:spacing w:val="-3"/>
          <w:sz w:val="24"/>
          <w:szCs w:val="24"/>
        </w:rPr>
        <w:t xml:space="preserve"> </w:t>
      </w:r>
      <w:r w:rsidR="0044042D" w:rsidRPr="00F72EFF">
        <w:rPr>
          <w:rFonts w:ascii="Times New Roman" w:hAnsi="Times New Roman"/>
          <w:sz w:val="24"/>
          <w:szCs w:val="24"/>
        </w:rPr>
        <w:t xml:space="preserve">иллюстраций;  </w:t>
      </w:r>
      <w:r w:rsidR="007D6559" w:rsidRPr="00F72EFF">
        <w:rPr>
          <w:rFonts w:ascii="Times New Roman" w:hAnsi="Times New Roman"/>
          <w:spacing w:val="-57"/>
          <w:sz w:val="24"/>
          <w:szCs w:val="24"/>
        </w:rPr>
        <w:t xml:space="preserve"> </w:t>
      </w:r>
      <w:r w:rsidR="0044042D" w:rsidRPr="00F72EFF">
        <w:rPr>
          <w:rFonts w:ascii="Times New Roman" w:hAnsi="Times New Roman"/>
          <w:sz w:val="24"/>
          <w:szCs w:val="24"/>
        </w:rPr>
        <w:t>и</w:t>
      </w:r>
      <w:r w:rsidR="007D6559" w:rsidRPr="00F72EFF">
        <w:rPr>
          <w:rFonts w:ascii="Times New Roman" w:hAnsi="Times New Roman"/>
          <w:sz w:val="24"/>
          <w:szCs w:val="24"/>
        </w:rPr>
        <w:t>зготовление т</w:t>
      </w:r>
      <w:r w:rsidR="007D6559" w:rsidRPr="00F72EFF">
        <w:rPr>
          <w:rFonts w:ascii="Times New Roman" w:hAnsi="Times New Roman"/>
          <w:sz w:val="24"/>
          <w:szCs w:val="24"/>
        </w:rPr>
        <w:t>о</w:t>
      </w:r>
      <w:r w:rsidR="007D6559" w:rsidRPr="00F72EFF">
        <w:rPr>
          <w:rFonts w:ascii="Times New Roman" w:hAnsi="Times New Roman"/>
          <w:sz w:val="24"/>
          <w:szCs w:val="24"/>
        </w:rPr>
        <w:t>пографического</w:t>
      </w:r>
      <w:r w:rsidR="007D6559" w:rsidRPr="00F72EFF">
        <w:rPr>
          <w:rFonts w:ascii="Times New Roman" w:hAnsi="Times New Roman"/>
          <w:spacing w:val="4"/>
          <w:sz w:val="24"/>
          <w:szCs w:val="24"/>
        </w:rPr>
        <w:t xml:space="preserve"> </w:t>
      </w:r>
      <w:r w:rsidR="007D6559" w:rsidRPr="00F72EFF">
        <w:rPr>
          <w:rFonts w:ascii="Times New Roman" w:hAnsi="Times New Roman"/>
          <w:sz w:val="24"/>
          <w:szCs w:val="24"/>
        </w:rPr>
        <w:t>лото.</w:t>
      </w:r>
    </w:p>
    <w:p w:rsidR="000507E6" w:rsidRPr="00F72EFF" w:rsidRDefault="0044042D" w:rsidP="000507E6">
      <w:pPr>
        <w:pStyle w:val="ab"/>
        <w:spacing w:after="0" w:line="240" w:lineRule="auto"/>
        <w:ind w:left="104" w:right="168" w:firstLine="360"/>
        <w:rPr>
          <w:rFonts w:ascii="Times New Roman" w:hAnsi="Times New Roman"/>
          <w:sz w:val="24"/>
          <w:szCs w:val="24"/>
        </w:rPr>
      </w:pPr>
      <w:r w:rsidRPr="00F72EFF">
        <w:rPr>
          <w:rFonts w:ascii="Times New Roman" w:hAnsi="Times New Roman"/>
          <w:sz w:val="24"/>
          <w:szCs w:val="24"/>
        </w:rPr>
        <w:lastRenderedPageBreak/>
        <w:t xml:space="preserve"> </w:t>
      </w:r>
      <w:r w:rsidRPr="00F72EFF">
        <w:rPr>
          <w:rFonts w:ascii="Times New Roman" w:hAnsi="Times New Roman"/>
          <w:b/>
          <w:sz w:val="24"/>
          <w:szCs w:val="24"/>
        </w:rPr>
        <w:t>4.Формы поверхности Земли.</w:t>
      </w:r>
      <w:r w:rsidRPr="00F72EFF">
        <w:rPr>
          <w:rFonts w:ascii="Times New Roman" w:hAnsi="Times New Roman"/>
          <w:sz w:val="24"/>
          <w:szCs w:val="24"/>
        </w:rPr>
        <w:t xml:space="preserve"> Экскурсия</w:t>
      </w:r>
      <w:r w:rsidRPr="00F72EFF">
        <w:rPr>
          <w:rFonts w:ascii="Times New Roman" w:hAnsi="Times New Roman"/>
          <w:spacing w:val="-1"/>
          <w:sz w:val="24"/>
          <w:szCs w:val="24"/>
        </w:rPr>
        <w:t xml:space="preserve"> </w:t>
      </w:r>
      <w:r w:rsidRPr="00F72EFF">
        <w:rPr>
          <w:rFonts w:ascii="Times New Roman" w:hAnsi="Times New Roman"/>
          <w:sz w:val="24"/>
          <w:szCs w:val="24"/>
        </w:rPr>
        <w:t>для</w:t>
      </w:r>
      <w:r w:rsidRPr="00F72EFF">
        <w:rPr>
          <w:rFonts w:ascii="Times New Roman" w:hAnsi="Times New Roman"/>
          <w:spacing w:val="-4"/>
          <w:sz w:val="24"/>
          <w:szCs w:val="24"/>
        </w:rPr>
        <w:t xml:space="preserve"> </w:t>
      </w:r>
      <w:r w:rsidRPr="00F72EFF">
        <w:rPr>
          <w:rFonts w:ascii="Times New Roman" w:hAnsi="Times New Roman"/>
          <w:sz w:val="24"/>
          <w:szCs w:val="24"/>
        </w:rPr>
        <w:t>ознакомления с</w:t>
      </w:r>
      <w:r w:rsidRPr="00F72EFF">
        <w:rPr>
          <w:rFonts w:ascii="Times New Roman" w:hAnsi="Times New Roman"/>
          <w:spacing w:val="-5"/>
          <w:sz w:val="24"/>
          <w:szCs w:val="24"/>
        </w:rPr>
        <w:t xml:space="preserve"> </w:t>
      </w:r>
      <w:r w:rsidRPr="00F72EFF">
        <w:rPr>
          <w:rFonts w:ascii="Times New Roman" w:hAnsi="Times New Roman"/>
          <w:sz w:val="24"/>
          <w:szCs w:val="24"/>
        </w:rPr>
        <w:t>формами</w:t>
      </w:r>
      <w:r w:rsidRPr="00F72EFF">
        <w:rPr>
          <w:rFonts w:ascii="Times New Roman" w:hAnsi="Times New Roman"/>
          <w:spacing w:val="-4"/>
          <w:sz w:val="24"/>
          <w:szCs w:val="24"/>
        </w:rPr>
        <w:t xml:space="preserve"> </w:t>
      </w:r>
      <w:r w:rsidRPr="00F72EFF">
        <w:rPr>
          <w:rFonts w:ascii="Times New Roman" w:hAnsi="Times New Roman"/>
          <w:sz w:val="24"/>
          <w:szCs w:val="24"/>
        </w:rPr>
        <w:t>рельефа</w:t>
      </w:r>
      <w:r w:rsidRPr="00F72EFF">
        <w:rPr>
          <w:rFonts w:ascii="Times New Roman" w:hAnsi="Times New Roman"/>
          <w:spacing w:val="-4"/>
          <w:sz w:val="24"/>
          <w:szCs w:val="24"/>
        </w:rPr>
        <w:t xml:space="preserve"> </w:t>
      </w:r>
      <w:r w:rsidRPr="00F72EFF">
        <w:rPr>
          <w:rFonts w:ascii="Times New Roman" w:hAnsi="Times New Roman"/>
          <w:sz w:val="24"/>
          <w:szCs w:val="24"/>
        </w:rPr>
        <w:t>своей</w:t>
      </w:r>
      <w:r w:rsidRPr="00F72EFF">
        <w:rPr>
          <w:rFonts w:ascii="Times New Roman" w:hAnsi="Times New Roman"/>
          <w:spacing w:val="-2"/>
          <w:sz w:val="24"/>
          <w:szCs w:val="24"/>
        </w:rPr>
        <w:t xml:space="preserve"> </w:t>
      </w:r>
      <w:r w:rsidRPr="00F72EFF">
        <w:rPr>
          <w:rFonts w:ascii="Times New Roman" w:hAnsi="Times New Roman"/>
          <w:sz w:val="24"/>
          <w:szCs w:val="24"/>
        </w:rPr>
        <w:t>местности.</w:t>
      </w:r>
      <w:r w:rsidR="000507E6" w:rsidRPr="00F72EFF">
        <w:rPr>
          <w:rFonts w:ascii="Times New Roman" w:hAnsi="Times New Roman"/>
          <w:sz w:val="24"/>
          <w:szCs w:val="24"/>
        </w:rPr>
        <w:t xml:space="preserve">  </w:t>
      </w:r>
      <w:r w:rsidRPr="00F72EFF">
        <w:rPr>
          <w:rFonts w:ascii="Times New Roman" w:hAnsi="Times New Roman"/>
          <w:sz w:val="24"/>
          <w:szCs w:val="24"/>
        </w:rPr>
        <w:t>Рельеф</w:t>
      </w:r>
      <w:r w:rsidRPr="00F72EFF">
        <w:rPr>
          <w:rFonts w:ascii="Times New Roman" w:hAnsi="Times New Roman"/>
          <w:spacing w:val="-4"/>
          <w:sz w:val="24"/>
          <w:szCs w:val="24"/>
        </w:rPr>
        <w:t xml:space="preserve"> </w:t>
      </w:r>
      <w:r w:rsidRPr="00F72EFF">
        <w:rPr>
          <w:rFonts w:ascii="Times New Roman" w:hAnsi="Times New Roman"/>
          <w:sz w:val="24"/>
          <w:szCs w:val="24"/>
        </w:rPr>
        <w:t>местности,</w:t>
      </w:r>
      <w:r w:rsidRPr="00F72EFF">
        <w:rPr>
          <w:rFonts w:ascii="Times New Roman" w:hAnsi="Times New Roman"/>
          <w:spacing w:val="-2"/>
          <w:sz w:val="24"/>
          <w:szCs w:val="24"/>
        </w:rPr>
        <w:t xml:space="preserve"> </w:t>
      </w:r>
      <w:r w:rsidRPr="00F72EFF">
        <w:rPr>
          <w:rFonts w:ascii="Times New Roman" w:hAnsi="Times New Roman"/>
          <w:sz w:val="24"/>
          <w:szCs w:val="24"/>
        </w:rPr>
        <w:t>его</w:t>
      </w:r>
      <w:r w:rsidRPr="00F72EFF">
        <w:rPr>
          <w:rFonts w:ascii="Times New Roman" w:hAnsi="Times New Roman"/>
          <w:spacing w:val="-2"/>
          <w:sz w:val="24"/>
          <w:szCs w:val="24"/>
        </w:rPr>
        <w:t xml:space="preserve"> </w:t>
      </w:r>
      <w:r w:rsidRPr="00F72EFF">
        <w:rPr>
          <w:rFonts w:ascii="Times New Roman" w:hAnsi="Times New Roman"/>
          <w:sz w:val="24"/>
          <w:szCs w:val="24"/>
        </w:rPr>
        <w:t>основные</w:t>
      </w:r>
      <w:r w:rsidRPr="00F72EFF">
        <w:rPr>
          <w:rFonts w:ascii="Times New Roman" w:hAnsi="Times New Roman"/>
          <w:spacing w:val="-4"/>
          <w:sz w:val="24"/>
          <w:szCs w:val="24"/>
        </w:rPr>
        <w:t xml:space="preserve"> </w:t>
      </w:r>
      <w:r w:rsidRPr="00F72EFF">
        <w:rPr>
          <w:rFonts w:ascii="Times New Roman" w:hAnsi="Times New Roman"/>
          <w:sz w:val="24"/>
          <w:szCs w:val="24"/>
        </w:rPr>
        <w:t>формы.</w:t>
      </w:r>
      <w:r w:rsidRPr="00F72EFF">
        <w:rPr>
          <w:rFonts w:ascii="Times New Roman" w:hAnsi="Times New Roman"/>
          <w:spacing w:val="-3"/>
          <w:sz w:val="24"/>
          <w:szCs w:val="24"/>
        </w:rPr>
        <w:t xml:space="preserve"> </w:t>
      </w:r>
      <w:r w:rsidRPr="00F72EFF">
        <w:rPr>
          <w:rFonts w:ascii="Times New Roman" w:hAnsi="Times New Roman"/>
          <w:sz w:val="24"/>
          <w:szCs w:val="24"/>
        </w:rPr>
        <w:t>Равнины</w:t>
      </w:r>
      <w:r w:rsidRPr="00F72EFF">
        <w:rPr>
          <w:rFonts w:ascii="Times New Roman" w:hAnsi="Times New Roman"/>
          <w:spacing w:val="-2"/>
          <w:sz w:val="24"/>
          <w:szCs w:val="24"/>
        </w:rPr>
        <w:t xml:space="preserve"> </w:t>
      </w:r>
      <w:r w:rsidRPr="00F72EFF">
        <w:rPr>
          <w:rFonts w:ascii="Times New Roman" w:hAnsi="Times New Roman"/>
          <w:sz w:val="24"/>
          <w:szCs w:val="24"/>
        </w:rPr>
        <w:t>(плоские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холмистые),</w:t>
      </w:r>
      <w:r w:rsidRPr="00F72EFF">
        <w:rPr>
          <w:rFonts w:ascii="Times New Roman" w:hAnsi="Times New Roman"/>
          <w:spacing w:val="-2"/>
          <w:sz w:val="24"/>
          <w:szCs w:val="24"/>
        </w:rPr>
        <w:t xml:space="preserve"> </w:t>
      </w:r>
      <w:r w:rsidRPr="00F72EFF">
        <w:rPr>
          <w:rFonts w:ascii="Times New Roman" w:hAnsi="Times New Roman"/>
          <w:sz w:val="24"/>
          <w:szCs w:val="24"/>
        </w:rPr>
        <w:t>холмы.</w:t>
      </w:r>
      <w:r w:rsidRPr="00F72EFF">
        <w:rPr>
          <w:rFonts w:ascii="Times New Roman" w:hAnsi="Times New Roman"/>
          <w:spacing w:val="-57"/>
          <w:sz w:val="24"/>
          <w:szCs w:val="24"/>
        </w:rPr>
        <w:t xml:space="preserve"> </w:t>
      </w:r>
      <w:r w:rsidRPr="00F72EFF">
        <w:rPr>
          <w:rFonts w:ascii="Times New Roman" w:hAnsi="Times New Roman"/>
          <w:sz w:val="24"/>
          <w:szCs w:val="24"/>
        </w:rPr>
        <w:t>Овраги, их образование.   Горы.</w:t>
      </w:r>
      <w:r w:rsidRPr="00F72EFF">
        <w:rPr>
          <w:rFonts w:ascii="Times New Roman" w:hAnsi="Times New Roman"/>
          <w:spacing w:val="-4"/>
          <w:sz w:val="24"/>
          <w:szCs w:val="24"/>
        </w:rPr>
        <w:t xml:space="preserve"> </w:t>
      </w:r>
      <w:r w:rsidRPr="00F72EFF">
        <w:rPr>
          <w:rFonts w:ascii="Times New Roman" w:hAnsi="Times New Roman"/>
          <w:sz w:val="24"/>
          <w:szCs w:val="24"/>
        </w:rPr>
        <w:t>Понятие</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4"/>
          <w:sz w:val="24"/>
          <w:szCs w:val="24"/>
        </w:rPr>
        <w:t xml:space="preserve"> </w:t>
      </w:r>
      <w:r w:rsidRPr="00F72EFF">
        <w:rPr>
          <w:rFonts w:ascii="Times New Roman" w:hAnsi="Times New Roman"/>
          <w:sz w:val="24"/>
          <w:szCs w:val="24"/>
        </w:rPr>
        <w:t>землетрясениях</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извержениях</w:t>
      </w:r>
      <w:r w:rsidRPr="00F72EFF">
        <w:rPr>
          <w:rFonts w:ascii="Times New Roman" w:hAnsi="Times New Roman"/>
          <w:spacing w:val="-2"/>
          <w:sz w:val="24"/>
          <w:szCs w:val="24"/>
        </w:rPr>
        <w:t xml:space="preserve"> </w:t>
      </w:r>
      <w:r w:rsidRPr="00F72EFF">
        <w:rPr>
          <w:rFonts w:ascii="Times New Roman" w:hAnsi="Times New Roman"/>
          <w:sz w:val="24"/>
          <w:szCs w:val="24"/>
        </w:rPr>
        <w:t>вулканов. Межпредметные св</w:t>
      </w:r>
      <w:r w:rsidRPr="00F72EFF">
        <w:rPr>
          <w:rFonts w:ascii="Times New Roman" w:hAnsi="Times New Roman"/>
          <w:sz w:val="24"/>
          <w:szCs w:val="24"/>
        </w:rPr>
        <w:t>я</w:t>
      </w:r>
      <w:r w:rsidRPr="00F72EFF">
        <w:rPr>
          <w:rFonts w:ascii="Times New Roman" w:hAnsi="Times New Roman"/>
          <w:sz w:val="24"/>
          <w:szCs w:val="24"/>
        </w:rPr>
        <w:t>зи. Сравнение</w:t>
      </w:r>
      <w:r w:rsidRPr="00F72EFF">
        <w:rPr>
          <w:rFonts w:ascii="Times New Roman" w:hAnsi="Times New Roman"/>
          <w:spacing w:val="-3"/>
          <w:sz w:val="24"/>
          <w:szCs w:val="24"/>
        </w:rPr>
        <w:t xml:space="preserve"> </w:t>
      </w:r>
      <w:r w:rsidRPr="00F72EFF">
        <w:rPr>
          <w:rFonts w:ascii="Times New Roman" w:hAnsi="Times New Roman"/>
          <w:sz w:val="24"/>
          <w:szCs w:val="24"/>
        </w:rPr>
        <w:t>объектов</w:t>
      </w:r>
      <w:r w:rsidRPr="00F72EFF">
        <w:rPr>
          <w:rFonts w:ascii="Times New Roman" w:hAnsi="Times New Roman"/>
          <w:spacing w:val="-1"/>
          <w:sz w:val="24"/>
          <w:szCs w:val="24"/>
        </w:rPr>
        <w:t xml:space="preserve"> </w:t>
      </w:r>
      <w:r w:rsidRPr="00F72EFF">
        <w:rPr>
          <w:rFonts w:ascii="Times New Roman" w:hAnsi="Times New Roman"/>
          <w:sz w:val="24"/>
          <w:szCs w:val="24"/>
        </w:rPr>
        <w:t>(холмы,</w:t>
      </w:r>
      <w:r w:rsidRPr="00F72EFF">
        <w:rPr>
          <w:rFonts w:ascii="Times New Roman" w:hAnsi="Times New Roman"/>
          <w:spacing w:val="-3"/>
          <w:sz w:val="24"/>
          <w:szCs w:val="24"/>
        </w:rPr>
        <w:t xml:space="preserve"> </w:t>
      </w:r>
      <w:r w:rsidRPr="00F72EFF">
        <w:rPr>
          <w:rFonts w:ascii="Times New Roman" w:hAnsi="Times New Roman"/>
          <w:sz w:val="24"/>
          <w:szCs w:val="24"/>
        </w:rPr>
        <w:t>горы)</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высоте</w:t>
      </w:r>
      <w:r w:rsidRPr="00F72EFF">
        <w:rPr>
          <w:rFonts w:ascii="Times New Roman" w:hAnsi="Times New Roman"/>
          <w:spacing w:val="-2"/>
          <w:sz w:val="24"/>
          <w:szCs w:val="24"/>
        </w:rPr>
        <w:t xml:space="preserve"> </w:t>
      </w:r>
      <w:r w:rsidRPr="00F72EFF">
        <w:rPr>
          <w:rFonts w:ascii="Times New Roman" w:hAnsi="Times New Roman"/>
          <w:sz w:val="24"/>
          <w:szCs w:val="24"/>
        </w:rPr>
        <w:t>(математика).</w:t>
      </w:r>
      <w:r w:rsidR="000507E6" w:rsidRPr="00F72EFF">
        <w:rPr>
          <w:rFonts w:ascii="Times New Roman" w:hAnsi="Times New Roman"/>
          <w:sz w:val="24"/>
          <w:szCs w:val="24"/>
        </w:rPr>
        <w:t xml:space="preserve">  </w:t>
      </w:r>
      <w:r w:rsidRPr="00F72EFF">
        <w:rPr>
          <w:rFonts w:ascii="Times New Roman" w:hAnsi="Times New Roman"/>
          <w:sz w:val="24"/>
          <w:szCs w:val="24"/>
        </w:rPr>
        <w:t>Поверхность нашей местности («Живой мир», 1—4 классы, «Природоведение», 5</w:t>
      </w:r>
      <w:r w:rsidRPr="00F72EFF">
        <w:rPr>
          <w:rFonts w:ascii="Times New Roman" w:hAnsi="Times New Roman"/>
          <w:spacing w:val="-57"/>
          <w:sz w:val="24"/>
          <w:szCs w:val="24"/>
        </w:rPr>
        <w:t xml:space="preserve"> </w:t>
      </w:r>
      <w:r w:rsidRPr="00F72EFF">
        <w:rPr>
          <w:rFonts w:ascii="Times New Roman" w:hAnsi="Times New Roman"/>
          <w:sz w:val="24"/>
          <w:szCs w:val="24"/>
        </w:rPr>
        <w:t>класс).  Работа</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6"/>
          <w:sz w:val="24"/>
          <w:szCs w:val="24"/>
        </w:rPr>
        <w:t xml:space="preserve"> </w:t>
      </w:r>
      <w:r w:rsidRPr="00F72EFF">
        <w:rPr>
          <w:rFonts w:ascii="Times New Roman" w:hAnsi="Times New Roman"/>
          <w:sz w:val="24"/>
          <w:szCs w:val="24"/>
        </w:rPr>
        <w:t>глиной,</w:t>
      </w:r>
      <w:r w:rsidRPr="00F72EFF">
        <w:rPr>
          <w:rFonts w:ascii="Times New Roman" w:hAnsi="Times New Roman"/>
          <w:spacing w:val="-3"/>
          <w:sz w:val="24"/>
          <w:szCs w:val="24"/>
        </w:rPr>
        <w:t xml:space="preserve"> </w:t>
      </w:r>
      <w:r w:rsidRPr="00F72EFF">
        <w:rPr>
          <w:rFonts w:ascii="Times New Roman" w:hAnsi="Times New Roman"/>
          <w:sz w:val="24"/>
          <w:szCs w:val="24"/>
        </w:rPr>
        <w:t>пластилином,</w:t>
      </w:r>
      <w:r w:rsidRPr="00F72EFF">
        <w:rPr>
          <w:rFonts w:ascii="Times New Roman" w:hAnsi="Times New Roman"/>
          <w:spacing w:val="-4"/>
          <w:sz w:val="24"/>
          <w:szCs w:val="24"/>
        </w:rPr>
        <w:t xml:space="preserve"> </w:t>
      </w:r>
      <w:r w:rsidRPr="00F72EFF">
        <w:rPr>
          <w:rFonts w:ascii="Times New Roman" w:hAnsi="Times New Roman"/>
          <w:sz w:val="24"/>
          <w:szCs w:val="24"/>
        </w:rPr>
        <w:t>природным</w:t>
      </w:r>
      <w:r w:rsidRPr="00F72EFF">
        <w:rPr>
          <w:rFonts w:ascii="Times New Roman" w:hAnsi="Times New Roman"/>
          <w:spacing w:val="-3"/>
          <w:sz w:val="24"/>
          <w:szCs w:val="24"/>
        </w:rPr>
        <w:t xml:space="preserve"> </w:t>
      </w:r>
      <w:r w:rsidRPr="00F72EFF">
        <w:rPr>
          <w:rFonts w:ascii="Times New Roman" w:hAnsi="Times New Roman"/>
          <w:sz w:val="24"/>
          <w:szCs w:val="24"/>
        </w:rPr>
        <w:t>материалом</w:t>
      </w:r>
      <w:r w:rsidRPr="00F72EFF">
        <w:rPr>
          <w:rFonts w:ascii="Times New Roman" w:hAnsi="Times New Roman"/>
          <w:spacing w:val="-3"/>
          <w:sz w:val="24"/>
          <w:szCs w:val="24"/>
        </w:rPr>
        <w:t xml:space="preserve"> </w:t>
      </w:r>
      <w:r w:rsidRPr="00F72EFF">
        <w:rPr>
          <w:rFonts w:ascii="Times New Roman" w:hAnsi="Times New Roman"/>
          <w:sz w:val="24"/>
          <w:szCs w:val="24"/>
        </w:rPr>
        <w:t>(ручной</w:t>
      </w:r>
      <w:r w:rsidRPr="00F72EFF">
        <w:rPr>
          <w:rFonts w:ascii="Times New Roman" w:hAnsi="Times New Roman"/>
          <w:spacing w:val="-2"/>
          <w:sz w:val="24"/>
          <w:szCs w:val="24"/>
        </w:rPr>
        <w:t xml:space="preserve"> </w:t>
      </w:r>
      <w:r w:rsidRPr="00F72EFF">
        <w:rPr>
          <w:rFonts w:ascii="Times New Roman" w:hAnsi="Times New Roman"/>
          <w:sz w:val="24"/>
          <w:szCs w:val="24"/>
        </w:rPr>
        <w:t>труд).</w:t>
      </w:r>
      <w:r w:rsidRPr="00F72EFF">
        <w:rPr>
          <w:rFonts w:ascii="Times New Roman" w:hAnsi="Times New Roman"/>
          <w:spacing w:val="-57"/>
          <w:sz w:val="24"/>
          <w:szCs w:val="24"/>
        </w:rPr>
        <w:t xml:space="preserve"> </w:t>
      </w:r>
      <w:r w:rsidRPr="00F72EFF">
        <w:rPr>
          <w:rFonts w:ascii="Times New Roman" w:hAnsi="Times New Roman"/>
          <w:sz w:val="24"/>
          <w:szCs w:val="24"/>
        </w:rPr>
        <w:t>Предметы</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явления неживой природы</w:t>
      </w:r>
      <w:r w:rsidRPr="00F72EFF">
        <w:rPr>
          <w:rFonts w:ascii="Times New Roman" w:hAnsi="Times New Roman"/>
          <w:spacing w:val="-1"/>
          <w:sz w:val="24"/>
          <w:szCs w:val="24"/>
        </w:rPr>
        <w:t xml:space="preserve"> </w:t>
      </w:r>
      <w:r w:rsidRPr="00F72EFF">
        <w:rPr>
          <w:rFonts w:ascii="Times New Roman" w:hAnsi="Times New Roman"/>
          <w:sz w:val="24"/>
          <w:szCs w:val="24"/>
        </w:rPr>
        <w:t>(естествознание).    Образ</w:t>
      </w:r>
      <w:r w:rsidRPr="00F72EFF">
        <w:rPr>
          <w:rFonts w:ascii="Times New Roman" w:hAnsi="Times New Roman"/>
          <w:sz w:val="24"/>
          <w:szCs w:val="24"/>
        </w:rPr>
        <w:t>о</w:t>
      </w:r>
      <w:r w:rsidRPr="00F72EFF">
        <w:rPr>
          <w:rFonts w:ascii="Times New Roman" w:hAnsi="Times New Roman"/>
          <w:sz w:val="24"/>
          <w:szCs w:val="24"/>
        </w:rPr>
        <w:t>вание</w:t>
      </w:r>
      <w:r w:rsidRPr="00F72EFF">
        <w:rPr>
          <w:rFonts w:ascii="Times New Roman" w:hAnsi="Times New Roman"/>
          <w:spacing w:val="-4"/>
          <w:sz w:val="24"/>
          <w:szCs w:val="24"/>
        </w:rPr>
        <w:t xml:space="preserve"> </w:t>
      </w:r>
      <w:r w:rsidRPr="00F72EFF">
        <w:rPr>
          <w:rFonts w:ascii="Times New Roman" w:hAnsi="Times New Roman"/>
          <w:sz w:val="24"/>
          <w:szCs w:val="24"/>
        </w:rPr>
        <w:t>гор</w:t>
      </w:r>
      <w:r w:rsidRPr="00F72EFF">
        <w:rPr>
          <w:rFonts w:ascii="Times New Roman" w:hAnsi="Times New Roman"/>
          <w:spacing w:val="-5"/>
          <w:sz w:val="24"/>
          <w:szCs w:val="24"/>
        </w:rPr>
        <w:t xml:space="preserve"> </w:t>
      </w:r>
      <w:r w:rsidRPr="00F72EFF">
        <w:rPr>
          <w:rFonts w:ascii="Times New Roman" w:hAnsi="Times New Roman"/>
          <w:sz w:val="24"/>
          <w:szCs w:val="24"/>
        </w:rPr>
        <w:t>(природоведение). Практические работы: моделирование из сырого песка, глины или пластилина равнины, холма, горы, оврага,</w:t>
      </w:r>
      <w:r w:rsidRPr="00F72EFF">
        <w:rPr>
          <w:rFonts w:ascii="Times New Roman" w:hAnsi="Times New Roman"/>
          <w:spacing w:val="-57"/>
          <w:sz w:val="24"/>
          <w:szCs w:val="24"/>
        </w:rPr>
        <w:t xml:space="preserve"> </w:t>
      </w:r>
      <w:r w:rsidR="000507E6" w:rsidRPr="00F72EFF">
        <w:rPr>
          <w:rFonts w:ascii="Times New Roman" w:hAnsi="Times New Roman"/>
          <w:sz w:val="24"/>
          <w:szCs w:val="24"/>
        </w:rPr>
        <w:t xml:space="preserve">вулкана;  </w:t>
      </w:r>
      <w:r w:rsidRPr="00F72EFF">
        <w:rPr>
          <w:rFonts w:ascii="Times New Roman" w:hAnsi="Times New Roman"/>
          <w:sz w:val="24"/>
          <w:szCs w:val="24"/>
        </w:rPr>
        <w:t xml:space="preserve"> </w:t>
      </w:r>
      <w:r w:rsidR="000507E6" w:rsidRPr="00F72EFF">
        <w:rPr>
          <w:rFonts w:ascii="Times New Roman" w:hAnsi="Times New Roman"/>
          <w:sz w:val="24"/>
          <w:szCs w:val="24"/>
        </w:rPr>
        <w:t>з</w:t>
      </w:r>
      <w:r w:rsidRPr="00F72EFF">
        <w:rPr>
          <w:rFonts w:ascii="Times New Roman" w:hAnsi="Times New Roman"/>
          <w:sz w:val="24"/>
          <w:szCs w:val="24"/>
        </w:rPr>
        <w:t>арисовки</w:t>
      </w:r>
      <w:r w:rsidRPr="00F72EFF">
        <w:rPr>
          <w:rFonts w:ascii="Times New Roman" w:hAnsi="Times New Roman"/>
          <w:spacing w:val="-3"/>
          <w:sz w:val="24"/>
          <w:szCs w:val="24"/>
        </w:rPr>
        <w:t xml:space="preserve"> </w:t>
      </w:r>
      <w:r w:rsidRPr="00F72EFF">
        <w:rPr>
          <w:rFonts w:ascii="Times New Roman" w:hAnsi="Times New Roman"/>
          <w:sz w:val="24"/>
          <w:szCs w:val="24"/>
        </w:rPr>
        <w:t>различных</w:t>
      </w:r>
      <w:r w:rsidRPr="00F72EFF">
        <w:rPr>
          <w:rFonts w:ascii="Times New Roman" w:hAnsi="Times New Roman"/>
          <w:spacing w:val="-2"/>
          <w:sz w:val="24"/>
          <w:szCs w:val="24"/>
        </w:rPr>
        <w:t xml:space="preserve"> </w:t>
      </w:r>
      <w:r w:rsidRPr="00F72EFF">
        <w:rPr>
          <w:rFonts w:ascii="Times New Roman" w:hAnsi="Times New Roman"/>
          <w:sz w:val="24"/>
          <w:szCs w:val="24"/>
        </w:rPr>
        <w:t>форм</w:t>
      </w:r>
      <w:r w:rsidRPr="00F72EFF">
        <w:rPr>
          <w:rFonts w:ascii="Times New Roman" w:hAnsi="Times New Roman"/>
          <w:spacing w:val="-3"/>
          <w:sz w:val="24"/>
          <w:szCs w:val="24"/>
        </w:rPr>
        <w:t xml:space="preserve"> </w:t>
      </w:r>
      <w:r w:rsidRPr="00F72EFF">
        <w:rPr>
          <w:rFonts w:ascii="Times New Roman" w:hAnsi="Times New Roman"/>
          <w:sz w:val="24"/>
          <w:szCs w:val="24"/>
        </w:rPr>
        <w:t>земной</w:t>
      </w:r>
      <w:r w:rsidRPr="00F72EFF">
        <w:rPr>
          <w:rFonts w:ascii="Times New Roman" w:hAnsi="Times New Roman"/>
          <w:spacing w:val="-2"/>
          <w:sz w:val="24"/>
          <w:szCs w:val="24"/>
        </w:rPr>
        <w:t xml:space="preserve"> </w:t>
      </w:r>
      <w:r w:rsidRPr="00F72EFF">
        <w:rPr>
          <w:rFonts w:ascii="Times New Roman" w:hAnsi="Times New Roman"/>
          <w:sz w:val="24"/>
          <w:szCs w:val="24"/>
        </w:rPr>
        <w:t>поверхности,</w:t>
      </w:r>
      <w:r w:rsidRPr="00F72EFF">
        <w:rPr>
          <w:rFonts w:ascii="Times New Roman" w:hAnsi="Times New Roman"/>
          <w:spacing w:val="-2"/>
          <w:sz w:val="24"/>
          <w:szCs w:val="24"/>
        </w:rPr>
        <w:t xml:space="preserve"> </w:t>
      </w:r>
      <w:r w:rsidRPr="00F72EFF">
        <w:rPr>
          <w:rFonts w:ascii="Times New Roman" w:hAnsi="Times New Roman"/>
          <w:sz w:val="24"/>
          <w:szCs w:val="24"/>
        </w:rPr>
        <w:t>схемы</w:t>
      </w:r>
      <w:r w:rsidRPr="00F72EFF">
        <w:rPr>
          <w:rFonts w:ascii="Times New Roman" w:hAnsi="Times New Roman"/>
          <w:spacing w:val="-3"/>
          <w:sz w:val="24"/>
          <w:szCs w:val="24"/>
        </w:rPr>
        <w:t xml:space="preserve"> </w:t>
      </w:r>
      <w:r w:rsidRPr="00F72EFF">
        <w:rPr>
          <w:rFonts w:ascii="Times New Roman" w:hAnsi="Times New Roman"/>
          <w:sz w:val="24"/>
          <w:szCs w:val="24"/>
        </w:rPr>
        <w:t>вулкана в</w:t>
      </w:r>
      <w:r w:rsidRPr="00F72EFF">
        <w:rPr>
          <w:rFonts w:ascii="Times New Roman" w:hAnsi="Times New Roman"/>
          <w:spacing w:val="-5"/>
          <w:sz w:val="24"/>
          <w:szCs w:val="24"/>
        </w:rPr>
        <w:t xml:space="preserve"> </w:t>
      </w:r>
      <w:r w:rsidR="000507E6" w:rsidRPr="00F72EFF">
        <w:rPr>
          <w:rFonts w:ascii="Times New Roman" w:hAnsi="Times New Roman"/>
          <w:sz w:val="24"/>
          <w:szCs w:val="24"/>
        </w:rPr>
        <w:t xml:space="preserve">разрезе;  </w:t>
      </w:r>
      <w:r w:rsidRPr="00F72EFF">
        <w:rPr>
          <w:rFonts w:ascii="Times New Roman" w:hAnsi="Times New Roman"/>
          <w:sz w:val="24"/>
          <w:szCs w:val="24"/>
        </w:rPr>
        <w:t xml:space="preserve"> </w:t>
      </w:r>
      <w:r w:rsidR="000507E6" w:rsidRPr="00F72EFF">
        <w:rPr>
          <w:rFonts w:ascii="Times New Roman" w:hAnsi="Times New Roman"/>
          <w:sz w:val="24"/>
          <w:szCs w:val="24"/>
        </w:rPr>
        <w:t>п</w:t>
      </w:r>
      <w:r w:rsidRPr="00F72EFF">
        <w:rPr>
          <w:rFonts w:ascii="Times New Roman" w:hAnsi="Times New Roman"/>
          <w:sz w:val="24"/>
          <w:szCs w:val="24"/>
        </w:rPr>
        <w:t>оказ</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физической</w:t>
      </w:r>
      <w:r w:rsidRPr="00F72EFF">
        <w:rPr>
          <w:rFonts w:ascii="Times New Roman" w:hAnsi="Times New Roman"/>
          <w:spacing w:val="-3"/>
          <w:sz w:val="24"/>
          <w:szCs w:val="24"/>
        </w:rPr>
        <w:t xml:space="preserve"> </w:t>
      </w:r>
      <w:r w:rsidRPr="00F72EFF">
        <w:rPr>
          <w:rFonts w:ascii="Times New Roman" w:hAnsi="Times New Roman"/>
          <w:sz w:val="24"/>
          <w:szCs w:val="24"/>
        </w:rPr>
        <w:t>карте</w:t>
      </w:r>
      <w:r w:rsidRPr="00F72EFF">
        <w:rPr>
          <w:rFonts w:ascii="Times New Roman" w:hAnsi="Times New Roman"/>
          <w:spacing w:val="-2"/>
          <w:sz w:val="24"/>
          <w:szCs w:val="24"/>
        </w:rPr>
        <w:t xml:space="preserve"> </w:t>
      </w:r>
      <w:r w:rsidRPr="00F72EFF">
        <w:rPr>
          <w:rFonts w:ascii="Times New Roman" w:hAnsi="Times New Roman"/>
          <w:sz w:val="24"/>
          <w:szCs w:val="24"/>
        </w:rPr>
        <w:t>России</w:t>
      </w:r>
      <w:r w:rsidRPr="00F72EFF">
        <w:rPr>
          <w:rFonts w:ascii="Times New Roman" w:hAnsi="Times New Roman"/>
          <w:spacing w:val="-2"/>
          <w:sz w:val="24"/>
          <w:szCs w:val="24"/>
        </w:rPr>
        <w:t xml:space="preserve"> </w:t>
      </w:r>
      <w:r w:rsidRPr="00F72EFF">
        <w:rPr>
          <w:rFonts w:ascii="Times New Roman" w:hAnsi="Times New Roman"/>
          <w:sz w:val="24"/>
          <w:szCs w:val="24"/>
        </w:rPr>
        <w:t>форм</w:t>
      </w:r>
      <w:r w:rsidRPr="00F72EFF">
        <w:rPr>
          <w:rFonts w:ascii="Times New Roman" w:hAnsi="Times New Roman"/>
          <w:spacing w:val="-4"/>
          <w:sz w:val="24"/>
          <w:szCs w:val="24"/>
        </w:rPr>
        <w:t xml:space="preserve"> </w:t>
      </w:r>
      <w:r w:rsidRPr="00F72EFF">
        <w:rPr>
          <w:rFonts w:ascii="Times New Roman" w:hAnsi="Times New Roman"/>
          <w:sz w:val="24"/>
          <w:szCs w:val="24"/>
        </w:rPr>
        <w:t>поверхности</w:t>
      </w:r>
      <w:r w:rsidRPr="00F72EFF">
        <w:rPr>
          <w:rFonts w:ascii="Times New Roman" w:hAnsi="Times New Roman"/>
          <w:spacing w:val="-2"/>
          <w:sz w:val="24"/>
          <w:szCs w:val="24"/>
        </w:rPr>
        <w:t xml:space="preserve"> </w:t>
      </w:r>
      <w:r w:rsidRPr="00F72EFF">
        <w:rPr>
          <w:rFonts w:ascii="Times New Roman" w:hAnsi="Times New Roman"/>
          <w:sz w:val="24"/>
          <w:szCs w:val="24"/>
        </w:rPr>
        <w:t>(не</w:t>
      </w:r>
      <w:r w:rsidRPr="00F72EFF">
        <w:rPr>
          <w:rFonts w:ascii="Times New Roman" w:hAnsi="Times New Roman"/>
          <w:spacing w:val="-2"/>
          <w:sz w:val="24"/>
          <w:szCs w:val="24"/>
        </w:rPr>
        <w:t xml:space="preserve"> </w:t>
      </w:r>
      <w:r w:rsidRPr="00F72EFF">
        <w:rPr>
          <w:rFonts w:ascii="Times New Roman" w:hAnsi="Times New Roman"/>
          <w:sz w:val="24"/>
          <w:szCs w:val="24"/>
        </w:rPr>
        <w:t>давая</w:t>
      </w:r>
      <w:r w:rsidRPr="00F72EFF">
        <w:rPr>
          <w:rFonts w:ascii="Times New Roman" w:hAnsi="Times New Roman"/>
          <w:spacing w:val="-4"/>
          <w:sz w:val="24"/>
          <w:szCs w:val="24"/>
        </w:rPr>
        <w:t xml:space="preserve"> </w:t>
      </w:r>
      <w:r w:rsidRPr="00F72EFF">
        <w:rPr>
          <w:rFonts w:ascii="Times New Roman" w:hAnsi="Times New Roman"/>
          <w:sz w:val="24"/>
          <w:szCs w:val="24"/>
        </w:rPr>
        <w:t>точных</w:t>
      </w:r>
      <w:r w:rsidRPr="00F72EFF">
        <w:rPr>
          <w:rFonts w:ascii="Times New Roman" w:hAnsi="Times New Roman"/>
          <w:spacing w:val="-3"/>
          <w:sz w:val="24"/>
          <w:szCs w:val="24"/>
        </w:rPr>
        <w:t xml:space="preserve"> </w:t>
      </w:r>
      <w:r w:rsidRPr="00F72EFF">
        <w:rPr>
          <w:rFonts w:ascii="Times New Roman" w:hAnsi="Times New Roman"/>
          <w:sz w:val="24"/>
          <w:szCs w:val="24"/>
        </w:rPr>
        <w:t>названий</w:t>
      </w:r>
      <w:r w:rsidRPr="00F72EFF">
        <w:rPr>
          <w:rFonts w:ascii="Times New Roman" w:hAnsi="Times New Roman"/>
          <w:spacing w:val="-57"/>
          <w:sz w:val="24"/>
          <w:szCs w:val="24"/>
        </w:rPr>
        <w:t xml:space="preserve"> </w:t>
      </w:r>
      <w:r w:rsidRPr="00F72EFF">
        <w:rPr>
          <w:rFonts w:ascii="Times New Roman" w:hAnsi="Times New Roman"/>
          <w:sz w:val="24"/>
          <w:szCs w:val="24"/>
        </w:rPr>
        <w:t>равнин,</w:t>
      </w:r>
      <w:r w:rsidRPr="00F72EFF">
        <w:rPr>
          <w:rFonts w:ascii="Times New Roman" w:hAnsi="Times New Roman"/>
          <w:spacing w:val="-1"/>
          <w:sz w:val="24"/>
          <w:szCs w:val="24"/>
        </w:rPr>
        <w:t xml:space="preserve"> </w:t>
      </w:r>
      <w:r w:rsidRPr="00F72EFF">
        <w:rPr>
          <w:rFonts w:ascii="Times New Roman" w:hAnsi="Times New Roman"/>
          <w:sz w:val="24"/>
          <w:szCs w:val="24"/>
        </w:rPr>
        <w:t>гор</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т. п.).</w:t>
      </w:r>
    </w:p>
    <w:p w:rsidR="00DB0B2E" w:rsidRPr="00F72EFF" w:rsidRDefault="000507E6" w:rsidP="00F8318B">
      <w:pPr>
        <w:pStyle w:val="ab"/>
        <w:ind w:firstLine="360"/>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5.Вода на Земле</w:t>
      </w:r>
      <w:r w:rsidRPr="00F72EFF">
        <w:rPr>
          <w:rFonts w:ascii="Times New Roman" w:hAnsi="Times New Roman"/>
          <w:sz w:val="24"/>
          <w:szCs w:val="24"/>
        </w:rPr>
        <w:t>. Вода</w:t>
      </w:r>
      <w:r w:rsidRPr="00F72EFF">
        <w:rPr>
          <w:rFonts w:ascii="Times New Roman" w:hAnsi="Times New Roman"/>
          <w:spacing w:val="-3"/>
          <w:sz w:val="24"/>
          <w:szCs w:val="24"/>
        </w:rPr>
        <w:t xml:space="preserve"> </w:t>
      </w:r>
      <w:r w:rsidRPr="00F72EFF">
        <w:rPr>
          <w:rFonts w:ascii="Times New Roman" w:hAnsi="Times New Roman"/>
          <w:sz w:val="24"/>
          <w:szCs w:val="24"/>
        </w:rPr>
        <w:t>на Земле.  Родник,</w:t>
      </w:r>
      <w:r w:rsidRPr="00F72EFF">
        <w:rPr>
          <w:rFonts w:ascii="Times New Roman" w:hAnsi="Times New Roman"/>
          <w:spacing w:val="-6"/>
          <w:sz w:val="24"/>
          <w:szCs w:val="24"/>
        </w:rPr>
        <w:t xml:space="preserve"> </w:t>
      </w:r>
      <w:r w:rsidRPr="00F72EFF">
        <w:rPr>
          <w:rFonts w:ascii="Times New Roman" w:hAnsi="Times New Roman"/>
          <w:sz w:val="24"/>
          <w:szCs w:val="24"/>
        </w:rPr>
        <w:t>его</w:t>
      </w:r>
      <w:r w:rsidRPr="00F72EFF">
        <w:rPr>
          <w:rFonts w:ascii="Times New Roman" w:hAnsi="Times New Roman"/>
          <w:spacing w:val="-4"/>
          <w:sz w:val="24"/>
          <w:szCs w:val="24"/>
        </w:rPr>
        <w:t xml:space="preserve"> </w:t>
      </w:r>
      <w:r w:rsidRPr="00F72EFF">
        <w:rPr>
          <w:rFonts w:ascii="Times New Roman" w:hAnsi="Times New Roman"/>
          <w:sz w:val="24"/>
          <w:szCs w:val="24"/>
        </w:rPr>
        <w:t>образование.</w:t>
      </w:r>
      <w:r w:rsidRPr="00F72EFF">
        <w:rPr>
          <w:rFonts w:ascii="Times New Roman" w:hAnsi="Times New Roman"/>
          <w:spacing w:val="-57"/>
          <w:sz w:val="24"/>
          <w:szCs w:val="24"/>
        </w:rPr>
        <w:t xml:space="preserve"> </w:t>
      </w:r>
      <w:r w:rsidRPr="00F72EFF">
        <w:rPr>
          <w:rFonts w:ascii="Times New Roman" w:hAnsi="Times New Roman"/>
          <w:sz w:val="24"/>
          <w:szCs w:val="24"/>
        </w:rPr>
        <w:t>Колодец.</w:t>
      </w:r>
      <w:r w:rsidRPr="00F72EFF">
        <w:rPr>
          <w:rFonts w:ascii="Times New Roman" w:hAnsi="Times New Roman"/>
          <w:spacing w:val="-1"/>
          <w:sz w:val="24"/>
          <w:szCs w:val="24"/>
        </w:rPr>
        <w:t xml:space="preserve"> </w:t>
      </w:r>
      <w:r w:rsidRPr="00F72EFF">
        <w:rPr>
          <w:rFonts w:ascii="Times New Roman" w:hAnsi="Times New Roman"/>
          <w:sz w:val="24"/>
          <w:szCs w:val="24"/>
        </w:rPr>
        <w:t>Водопровод.  Река,</w:t>
      </w:r>
      <w:r w:rsidRPr="00F72EFF">
        <w:rPr>
          <w:rFonts w:ascii="Times New Roman" w:hAnsi="Times New Roman"/>
          <w:spacing w:val="-3"/>
          <w:sz w:val="24"/>
          <w:szCs w:val="24"/>
        </w:rPr>
        <w:t xml:space="preserve"> </w:t>
      </w:r>
      <w:r w:rsidRPr="00F72EFF">
        <w:rPr>
          <w:rFonts w:ascii="Times New Roman" w:hAnsi="Times New Roman"/>
          <w:sz w:val="24"/>
          <w:szCs w:val="24"/>
        </w:rPr>
        <w:t>ее</w:t>
      </w:r>
      <w:r w:rsidRPr="00F72EFF">
        <w:rPr>
          <w:rFonts w:ascii="Times New Roman" w:hAnsi="Times New Roman"/>
          <w:spacing w:val="-3"/>
          <w:sz w:val="24"/>
          <w:szCs w:val="24"/>
        </w:rPr>
        <w:t xml:space="preserve"> </w:t>
      </w:r>
      <w:r w:rsidRPr="00F72EFF">
        <w:rPr>
          <w:rFonts w:ascii="Times New Roman" w:hAnsi="Times New Roman"/>
          <w:sz w:val="24"/>
          <w:szCs w:val="24"/>
        </w:rPr>
        <w:t>части.</w:t>
      </w:r>
      <w:r w:rsidRPr="00F72EFF">
        <w:rPr>
          <w:rFonts w:ascii="Times New Roman" w:hAnsi="Times New Roman"/>
          <w:spacing w:val="-2"/>
          <w:sz w:val="24"/>
          <w:szCs w:val="24"/>
        </w:rPr>
        <w:t xml:space="preserve"> </w:t>
      </w:r>
      <w:r w:rsidRPr="00F72EFF">
        <w:rPr>
          <w:rFonts w:ascii="Times New Roman" w:hAnsi="Times New Roman"/>
          <w:sz w:val="24"/>
          <w:szCs w:val="24"/>
        </w:rPr>
        <w:t>Горные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равнинные</w:t>
      </w:r>
      <w:r w:rsidRPr="00F72EFF">
        <w:rPr>
          <w:rFonts w:ascii="Times New Roman" w:hAnsi="Times New Roman"/>
          <w:spacing w:val="-2"/>
          <w:sz w:val="24"/>
          <w:szCs w:val="24"/>
        </w:rPr>
        <w:t xml:space="preserve"> </w:t>
      </w:r>
      <w:r w:rsidRPr="00F72EFF">
        <w:rPr>
          <w:rFonts w:ascii="Times New Roman" w:hAnsi="Times New Roman"/>
          <w:sz w:val="24"/>
          <w:szCs w:val="24"/>
        </w:rPr>
        <w:t>реки.</w:t>
      </w:r>
      <w:r w:rsidRPr="00F72EFF">
        <w:rPr>
          <w:rFonts w:ascii="Times New Roman" w:hAnsi="Times New Roman"/>
          <w:spacing w:val="-57"/>
          <w:sz w:val="24"/>
          <w:szCs w:val="24"/>
        </w:rPr>
        <w:t xml:space="preserve"> </w:t>
      </w:r>
      <w:r w:rsidRPr="00F72EFF">
        <w:rPr>
          <w:rFonts w:ascii="Times New Roman" w:hAnsi="Times New Roman"/>
          <w:sz w:val="24"/>
          <w:szCs w:val="24"/>
        </w:rPr>
        <w:t>Использование рек.  Озера,</w:t>
      </w:r>
      <w:r w:rsidRPr="00F72EFF">
        <w:rPr>
          <w:rFonts w:ascii="Times New Roman" w:hAnsi="Times New Roman"/>
          <w:spacing w:val="-6"/>
          <w:sz w:val="24"/>
          <w:szCs w:val="24"/>
        </w:rPr>
        <w:t xml:space="preserve"> </w:t>
      </w:r>
      <w:r w:rsidRPr="00F72EFF">
        <w:rPr>
          <w:rFonts w:ascii="Times New Roman" w:hAnsi="Times New Roman"/>
          <w:sz w:val="24"/>
          <w:szCs w:val="24"/>
        </w:rPr>
        <w:t>водохранилища,</w:t>
      </w:r>
      <w:r w:rsidRPr="00F72EFF">
        <w:rPr>
          <w:rFonts w:ascii="Times New Roman" w:hAnsi="Times New Roman"/>
          <w:spacing w:val="-1"/>
          <w:sz w:val="24"/>
          <w:szCs w:val="24"/>
        </w:rPr>
        <w:t xml:space="preserve"> </w:t>
      </w:r>
      <w:r w:rsidRPr="00F72EFF">
        <w:rPr>
          <w:rFonts w:ascii="Times New Roman" w:hAnsi="Times New Roman"/>
          <w:sz w:val="24"/>
          <w:szCs w:val="24"/>
        </w:rPr>
        <w:t>пруды.</w:t>
      </w:r>
      <w:r w:rsidRPr="00F72EFF">
        <w:rPr>
          <w:rFonts w:ascii="Times New Roman" w:hAnsi="Times New Roman"/>
          <w:spacing w:val="-2"/>
          <w:sz w:val="24"/>
          <w:szCs w:val="24"/>
        </w:rPr>
        <w:t xml:space="preserve"> </w:t>
      </w:r>
      <w:r w:rsidRPr="00F72EFF">
        <w:rPr>
          <w:rFonts w:ascii="Times New Roman" w:hAnsi="Times New Roman"/>
          <w:sz w:val="24"/>
          <w:szCs w:val="24"/>
        </w:rPr>
        <w:t>Разведение</w:t>
      </w:r>
      <w:r w:rsidRPr="00F72EFF">
        <w:rPr>
          <w:rFonts w:ascii="Times New Roman" w:hAnsi="Times New Roman"/>
          <w:spacing w:val="-4"/>
          <w:sz w:val="24"/>
          <w:szCs w:val="24"/>
        </w:rPr>
        <w:t xml:space="preserve"> </w:t>
      </w:r>
      <w:r w:rsidRPr="00F72EFF">
        <w:rPr>
          <w:rFonts w:ascii="Times New Roman" w:hAnsi="Times New Roman"/>
          <w:sz w:val="24"/>
          <w:szCs w:val="24"/>
        </w:rPr>
        <w:t>рыб,</w:t>
      </w:r>
      <w:r w:rsidRPr="00F72EFF">
        <w:rPr>
          <w:rFonts w:ascii="Times New Roman" w:hAnsi="Times New Roman"/>
          <w:spacing w:val="-6"/>
          <w:sz w:val="24"/>
          <w:szCs w:val="24"/>
        </w:rPr>
        <w:t xml:space="preserve"> </w:t>
      </w:r>
      <w:r w:rsidRPr="00F72EFF">
        <w:rPr>
          <w:rFonts w:ascii="Times New Roman" w:hAnsi="Times New Roman"/>
          <w:sz w:val="24"/>
          <w:szCs w:val="24"/>
        </w:rPr>
        <w:t>птиц.</w:t>
      </w:r>
      <w:r w:rsidRPr="00F72EFF">
        <w:rPr>
          <w:rFonts w:ascii="Times New Roman" w:hAnsi="Times New Roman"/>
          <w:spacing w:val="-57"/>
          <w:sz w:val="24"/>
          <w:szCs w:val="24"/>
        </w:rPr>
        <w:t xml:space="preserve"> </w:t>
      </w:r>
      <w:r w:rsidRPr="00F72EFF">
        <w:rPr>
          <w:rFonts w:ascii="Times New Roman" w:hAnsi="Times New Roman"/>
          <w:sz w:val="24"/>
          <w:szCs w:val="24"/>
        </w:rPr>
        <w:t>Болота,</w:t>
      </w:r>
      <w:r w:rsidRPr="00F72EFF">
        <w:rPr>
          <w:rFonts w:ascii="Times New Roman" w:hAnsi="Times New Roman"/>
          <w:spacing w:val="-1"/>
          <w:sz w:val="24"/>
          <w:szCs w:val="24"/>
        </w:rPr>
        <w:t xml:space="preserve"> </w:t>
      </w:r>
      <w:r w:rsidRPr="00F72EFF">
        <w:rPr>
          <w:rFonts w:ascii="Times New Roman" w:hAnsi="Times New Roman"/>
          <w:sz w:val="24"/>
          <w:szCs w:val="24"/>
        </w:rPr>
        <w:t>их</w:t>
      </w:r>
      <w:r w:rsidRPr="00F72EFF">
        <w:rPr>
          <w:rFonts w:ascii="Times New Roman" w:hAnsi="Times New Roman"/>
          <w:spacing w:val="1"/>
          <w:sz w:val="24"/>
          <w:szCs w:val="24"/>
        </w:rPr>
        <w:t xml:space="preserve"> </w:t>
      </w:r>
      <w:r w:rsidRPr="00F72EFF">
        <w:rPr>
          <w:rFonts w:ascii="Times New Roman" w:hAnsi="Times New Roman"/>
          <w:sz w:val="24"/>
          <w:szCs w:val="24"/>
        </w:rPr>
        <w:t>осушение.  Океаны</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моря.</w:t>
      </w:r>
      <w:r w:rsidRPr="00F72EFF">
        <w:rPr>
          <w:rFonts w:ascii="Times New Roman" w:hAnsi="Times New Roman"/>
          <w:spacing w:val="-3"/>
          <w:sz w:val="24"/>
          <w:szCs w:val="24"/>
        </w:rPr>
        <w:t xml:space="preserve"> </w:t>
      </w:r>
      <w:r w:rsidRPr="00F72EFF">
        <w:rPr>
          <w:rFonts w:ascii="Times New Roman" w:hAnsi="Times New Roman"/>
          <w:sz w:val="24"/>
          <w:szCs w:val="24"/>
        </w:rPr>
        <w:t>Явления</w:t>
      </w:r>
      <w:r w:rsidRPr="00F72EFF">
        <w:rPr>
          <w:rFonts w:ascii="Times New Roman" w:hAnsi="Times New Roman"/>
          <w:spacing w:val="-2"/>
          <w:sz w:val="24"/>
          <w:szCs w:val="24"/>
        </w:rPr>
        <w:t xml:space="preserve"> </w:t>
      </w:r>
      <w:r w:rsidRPr="00F72EFF">
        <w:rPr>
          <w:rFonts w:ascii="Times New Roman" w:hAnsi="Times New Roman"/>
          <w:sz w:val="24"/>
          <w:szCs w:val="24"/>
        </w:rPr>
        <w:t>природы:</w:t>
      </w:r>
      <w:r w:rsidRPr="00F72EFF">
        <w:rPr>
          <w:rFonts w:ascii="Times New Roman" w:hAnsi="Times New Roman"/>
          <w:spacing w:val="-3"/>
          <w:sz w:val="24"/>
          <w:szCs w:val="24"/>
        </w:rPr>
        <w:t xml:space="preserve"> </w:t>
      </w:r>
      <w:r w:rsidRPr="00F72EFF">
        <w:rPr>
          <w:rFonts w:ascii="Times New Roman" w:hAnsi="Times New Roman"/>
          <w:sz w:val="24"/>
          <w:szCs w:val="24"/>
        </w:rPr>
        <w:t>ураганы,</w:t>
      </w:r>
      <w:r w:rsidRPr="00F72EFF">
        <w:rPr>
          <w:rFonts w:ascii="Times New Roman" w:hAnsi="Times New Roman"/>
          <w:spacing w:val="-2"/>
          <w:sz w:val="24"/>
          <w:szCs w:val="24"/>
        </w:rPr>
        <w:t xml:space="preserve"> </w:t>
      </w:r>
      <w:r w:rsidRPr="00F72EFF">
        <w:rPr>
          <w:rFonts w:ascii="Times New Roman" w:hAnsi="Times New Roman"/>
          <w:sz w:val="24"/>
          <w:szCs w:val="24"/>
        </w:rPr>
        <w:t>штормы.</w:t>
      </w:r>
      <w:r w:rsidRPr="00F72EFF">
        <w:rPr>
          <w:rFonts w:ascii="Times New Roman" w:hAnsi="Times New Roman"/>
          <w:spacing w:val="-57"/>
          <w:sz w:val="24"/>
          <w:szCs w:val="24"/>
        </w:rPr>
        <w:t xml:space="preserve"> </w:t>
      </w:r>
      <w:r w:rsidRPr="00F72EFF">
        <w:rPr>
          <w:rFonts w:ascii="Times New Roman" w:hAnsi="Times New Roman"/>
          <w:sz w:val="24"/>
          <w:szCs w:val="24"/>
        </w:rPr>
        <w:t>Острова</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полуос</w:t>
      </w:r>
      <w:r w:rsidRPr="00F72EFF">
        <w:rPr>
          <w:rFonts w:ascii="Times New Roman" w:hAnsi="Times New Roman"/>
          <w:sz w:val="24"/>
          <w:szCs w:val="24"/>
        </w:rPr>
        <w:t>т</w:t>
      </w:r>
      <w:r w:rsidRPr="00F72EFF">
        <w:rPr>
          <w:rFonts w:ascii="Times New Roman" w:hAnsi="Times New Roman"/>
          <w:sz w:val="24"/>
          <w:szCs w:val="24"/>
        </w:rPr>
        <w:t>рова.  Водоемы</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нашей местности.</w:t>
      </w:r>
      <w:r w:rsidRPr="00F72EFF">
        <w:rPr>
          <w:rFonts w:ascii="Times New Roman" w:hAnsi="Times New Roman"/>
          <w:spacing w:val="1"/>
          <w:sz w:val="24"/>
          <w:szCs w:val="24"/>
        </w:rPr>
        <w:t xml:space="preserve"> </w:t>
      </w:r>
      <w:r w:rsidRPr="00F72EFF">
        <w:rPr>
          <w:rFonts w:ascii="Times New Roman" w:hAnsi="Times New Roman"/>
          <w:sz w:val="24"/>
          <w:szCs w:val="24"/>
        </w:rPr>
        <w:t>Охрана</w:t>
      </w:r>
      <w:r w:rsidRPr="00F72EFF">
        <w:rPr>
          <w:rFonts w:ascii="Times New Roman" w:hAnsi="Times New Roman"/>
          <w:spacing w:val="-2"/>
          <w:sz w:val="24"/>
          <w:szCs w:val="24"/>
        </w:rPr>
        <w:t xml:space="preserve"> </w:t>
      </w:r>
      <w:r w:rsidRPr="00F72EFF">
        <w:rPr>
          <w:rFonts w:ascii="Times New Roman" w:hAnsi="Times New Roman"/>
          <w:sz w:val="24"/>
          <w:szCs w:val="24"/>
        </w:rPr>
        <w:t>воды</w:t>
      </w:r>
      <w:r w:rsidRPr="00F72EFF">
        <w:rPr>
          <w:rFonts w:ascii="Times New Roman" w:hAnsi="Times New Roman"/>
          <w:spacing w:val="-3"/>
          <w:sz w:val="24"/>
          <w:szCs w:val="24"/>
        </w:rPr>
        <w:t xml:space="preserve"> </w:t>
      </w:r>
      <w:r w:rsidRPr="00F72EFF">
        <w:rPr>
          <w:rFonts w:ascii="Times New Roman" w:hAnsi="Times New Roman"/>
          <w:sz w:val="24"/>
          <w:szCs w:val="24"/>
        </w:rPr>
        <w:t>от</w:t>
      </w:r>
      <w:r w:rsidRPr="00F72EFF">
        <w:rPr>
          <w:rFonts w:ascii="Times New Roman" w:hAnsi="Times New Roman"/>
          <w:spacing w:val="-4"/>
          <w:sz w:val="24"/>
          <w:szCs w:val="24"/>
        </w:rPr>
        <w:t xml:space="preserve"> </w:t>
      </w:r>
      <w:r w:rsidRPr="00F72EFF">
        <w:rPr>
          <w:rFonts w:ascii="Times New Roman" w:hAnsi="Times New Roman"/>
          <w:sz w:val="24"/>
          <w:szCs w:val="24"/>
        </w:rPr>
        <w:t>загрязнения. Межпредметные связи. Вода</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природе</w:t>
      </w:r>
      <w:r w:rsidRPr="00F72EFF">
        <w:rPr>
          <w:rFonts w:ascii="Times New Roman" w:hAnsi="Times New Roman"/>
          <w:spacing w:val="-2"/>
          <w:sz w:val="24"/>
          <w:szCs w:val="24"/>
        </w:rPr>
        <w:t xml:space="preserve"> </w:t>
      </w:r>
      <w:r w:rsidRPr="00F72EFF">
        <w:rPr>
          <w:rFonts w:ascii="Times New Roman" w:hAnsi="Times New Roman"/>
          <w:sz w:val="24"/>
          <w:szCs w:val="24"/>
        </w:rPr>
        <w:t>(«Природоведение»,</w:t>
      </w:r>
      <w:r w:rsidRPr="00F72EFF">
        <w:rPr>
          <w:rFonts w:ascii="Times New Roman" w:hAnsi="Times New Roman"/>
          <w:spacing w:val="2"/>
          <w:sz w:val="24"/>
          <w:szCs w:val="24"/>
        </w:rPr>
        <w:t xml:space="preserve"> </w:t>
      </w:r>
      <w:r w:rsidRPr="00F72EFF">
        <w:rPr>
          <w:rFonts w:ascii="Times New Roman" w:hAnsi="Times New Roman"/>
          <w:sz w:val="24"/>
          <w:szCs w:val="24"/>
        </w:rPr>
        <w:t>5</w:t>
      </w:r>
      <w:r w:rsidRPr="00F72EFF">
        <w:rPr>
          <w:rFonts w:ascii="Times New Roman" w:hAnsi="Times New Roman"/>
          <w:spacing w:val="-2"/>
          <w:sz w:val="24"/>
          <w:szCs w:val="24"/>
        </w:rPr>
        <w:t xml:space="preserve"> </w:t>
      </w:r>
      <w:r w:rsidRPr="00F72EFF">
        <w:rPr>
          <w:rFonts w:ascii="Times New Roman" w:hAnsi="Times New Roman"/>
          <w:sz w:val="24"/>
          <w:szCs w:val="24"/>
        </w:rPr>
        <w:t>класс).  Соленая и пресная вода в природе; использование воды в быту, промышленности и</w:t>
      </w:r>
      <w:r w:rsidRPr="00F72EFF">
        <w:rPr>
          <w:rFonts w:ascii="Times New Roman" w:hAnsi="Times New Roman"/>
          <w:spacing w:val="-57"/>
          <w:sz w:val="24"/>
          <w:szCs w:val="24"/>
        </w:rPr>
        <w:t xml:space="preserve"> </w:t>
      </w:r>
      <w:r w:rsidRPr="00F72EFF">
        <w:rPr>
          <w:rFonts w:ascii="Times New Roman" w:hAnsi="Times New Roman"/>
          <w:sz w:val="24"/>
          <w:szCs w:val="24"/>
        </w:rPr>
        <w:t>сельском</w:t>
      </w:r>
      <w:r w:rsidRPr="00F72EFF">
        <w:rPr>
          <w:rFonts w:ascii="Times New Roman" w:hAnsi="Times New Roman"/>
          <w:spacing w:val="-2"/>
          <w:sz w:val="24"/>
          <w:szCs w:val="24"/>
        </w:rPr>
        <w:t xml:space="preserve"> </w:t>
      </w:r>
      <w:r w:rsidRPr="00F72EFF">
        <w:rPr>
          <w:rFonts w:ascii="Times New Roman" w:hAnsi="Times New Roman"/>
          <w:sz w:val="24"/>
          <w:szCs w:val="24"/>
        </w:rPr>
        <w:t>хозяйстве,</w:t>
      </w:r>
      <w:r w:rsidRPr="00F72EFF">
        <w:rPr>
          <w:rFonts w:ascii="Times New Roman" w:hAnsi="Times New Roman"/>
          <w:spacing w:val="3"/>
          <w:sz w:val="24"/>
          <w:szCs w:val="24"/>
        </w:rPr>
        <w:t xml:space="preserve"> </w:t>
      </w:r>
      <w:r w:rsidRPr="00F72EFF">
        <w:rPr>
          <w:rFonts w:ascii="Times New Roman" w:hAnsi="Times New Roman"/>
          <w:sz w:val="24"/>
          <w:szCs w:val="24"/>
        </w:rPr>
        <w:t>охрана воды</w:t>
      </w:r>
      <w:r w:rsidRPr="00F72EFF">
        <w:rPr>
          <w:rFonts w:ascii="Times New Roman" w:hAnsi="Times New Roman"/>
          <w:spacing w:val="-2"/>
          <w:sz w:val="24"/>
          <w:szCs w:val="24"/>
        </w:rPr>
        <w:t xml:space="preserve"> </w:t>
      </w:r>
      <w:r w:rsidRPr="00F72EFF">
        <w:rPr>
          <w:rFonts w:ascii="Times New Roman" w:hAnsi="Times New Roman"/>
          <w:sz w:val="24"/>
          <w:szCs w:val="24"/>
        </w:rPr>
        <w:t>от</w:t>
      </w:r>
      <w:r w:rsidRPr="00F72EFF">
        <w:rPr>
          <w:rFonts w:ascii="Times New Roman" w:hAnsi="Times New Roman"/>
          <w:spacing w:val="-2"/>
          <w:sz w:val="24"/>
          <w:szCs w:val="24"/>
        </w:rPr>
        <w:t xml:space="preserve"> </w:t>
      </w:r>
      <w:r w:rsidRPr="00F72EFF">
        <w:rPr>
          <w:rFonts w:ascii="Times New Roman" w:hAnsi="Times New Roman"/>
          <w:sz w:val="24"/>
          <w:szCs w:val="24"/>
        </w:rPr>
        <w:t>загрязнения («Естествознание», 6</w:t>
      </w:r>
      <w:r w:rsidRPr="00F72EFF">
        <w:rPr>
          <w:rFonts w:ascii="Times New Roman" w:hAnsi="Times New Roman"/>
          <w:spacing w:val="-1"/>
          <w:sz w:val="24"/>
          <w:szCs w:val="24"/>
        </w:rPr>
        <w:t xml:space="preserve"> </w:t>
      </w:r>
      <w:r w:rsidRPr="00F72EFF">
        <w:rPr>
          <w:rFonts w:ascii="Times New Roman" w:hAnsi="Times New Roman"/>
          <w:sz w:val="24"/>
          <w:szCs w:val="24"/>
        </w:rPr>
        <w:t>класс).  Работа</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глиной,</w:t>
      </w:r>
      <w:r w:rsidRPr="00F72EFF">
        <w:rPr>
          <w:rFonts w:ascii="Times New Roman" w:hAnsi="Times New Roman"/>
          <w:spacing w:val="-3"/>
          <w:sz w:val="24"/>
          <w:szCs w:val="24"/>
        </w:rPr>
        <w:t xml:space="preserve"> </w:t>
      </w:r>
      <w:r w:rsidRPr="00F72EFF">
        <w:rPr>
          <w:rFonts w:ascii="Times New Roman" w:hAnsi="Times New Roman"/>
          <w:sz w:val="24"/>
          <w:szCs w:val="24"/>
        </w:rPr>
        <w:t>пластилином</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природным</w:t>
      </w:r>
      <w:r w:rsidRPr="00F72EFF">
        <w:rPr>
          <w:rFonts w:ascii="Times New Roman" w:hAnsi="Times New Roman"/>
          <w:spacing w:val="-4"/>
          <w:sz w:val="24"/>
          <w:szCs w:val="24"/>
        </w:rPr>
        <w:t xml:space="preserve"> </w:t>
      </w:r>
      <w:r w:rsidRPr="00F72EFF">
        <w:rPr>
          <w:rFonts w:ascii="Times New Roman" w:hAnsi="Times New Roman"/>
          <w:sz w:val="24"/>
          <w:szCs w:val="24"/>
        </w:rPr>
        <w:t>материалом</w:t>
      </w:r>
      <w:r w:rsidRPr="00F72EFF">
        <w:rPr>
          <w:rFonts w:ascii="Times New Roman" w:hAnsi="Times New Roman"/>
          <w:spacing w:val="-1"/>
          <w:sz w:val="24"/>
          <w:szCs w:val="24"/>
        </w:rPr>
        <w:t xml:space="preserve"> </w:t>
      </w:r>
      <w:r w:rsidRPr="00F72EFF">
        <w:rPr>
          <w:rFonts w:ascii="Times New Roman" w:hAnsi="Times New Roman"/>
          <w:sz w:val="24"/>
          <w:szCs w:val="24"/>
        </w:rPr>
        <w:t>(ручной</w:t>
      </w:r>
      <w:r w:rsidRPr="00F72EFF">
        <w:rPr>
          <w:rFonts w:ascii="Times New Roman" w:hAnsi="Times New Roman"/>
          <w:spacing w:val="-3"/>
          <w:sz w:val="24"/>
          <w:szCs w:val="24"/>
        </w:rPr>
        <w:t xml:space="preserve"> </w:t>
      </w:r>
      <w:r w:rsidRPr="00F72EFF">
        <w:rPr>
          <w:rFonts w:ascii="Times New Roman" w:hAnsi="Times New Roman"/>
          <w:sz w:val="24"/>
          <w:szCs w:val="24"/>
        </w:rPr>
        <w:t>труд).  Цвета</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оттенки</w:t>
      </w:r>
      <w:r w:rsidRPr="00F72EFF">
        <w:rPr>
          <w:rFonts w:ascii="Times New Roman" w:hAnsi="Times New Roman"/>
          <w:spacing w:val="-3"/>
          <w:sz w:val="24"/>
          <w:szCs w:val="24"/>
        </w:rPr>
        <w:t xml:space="preserve"> </w:t>
      </w:r>
      <w:r w:rsidRPr="00F72EFF">
        <w:rPr>
          <w:rFonts w:ascii="Times New Roman" w:hAnsi="Times New Roman"/>
          <w:sz w:val="24"/>
          <w:szCs w:val="24"/>
        </w:rPr>
        <w:t>при</w:t>
      </w:r>
      <w:r w:rsidRPr="00F72EFF">
        <w:rPr>
          <w:rFonts w:ascii="Times New Roman" w:hAnsi="Times New Roman"/>
          <w:spacing w:val="-2"/>
          <w:sz w:val="24"/>
          <w:szCs w:val="24"/>
        </w:rPr>
        <w:t xml:space="preserve"> </w:t>
      </w:r>
      <w:r w:rsidRPr="00F72EFF">
        <w:rPr>
          <w:rFonts w:ascii="Times New Roman" w:hAnsi="Times New Roman"/>
          <w:sz w:val="24"/>
          <w:szCs w:val="24"/>
        </w:rPr>
        <w:t>изображении</w:t>
      </w:r>
      <w:r w:rsidRPr="00F72EFF">
        <w:rPr>
          <w:rFonts w:ascii="Times New Roman" w:hAnsi="Times New Roman"/>
          <w:spacing w:val="-1"/>
          <w:sz w:val="24"/>
          <w:szCs w:val="24"/>
        </w:rPr>
        <w:t xml:space="preserve"> </w:t>
      </w:r>
      <w:r w:rsidRPr="00F72EFF">
        <w:rPr>
          <w:rFonts w:ascii="Times New Roman" w:hAnsi="Times New Roman"/>
          <w:sz w:val="24"/>
          <w:szCs w:val="24"/>
        </w:rPr>
        <w:t>водоемов</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карте</w:t>
      </w:r>
      <w:r w:rsidRPr="00F72EFF">
        <w:rPr>
          <w:rFonts w:ascii="Times New Roman" w:hAnsi="Times New Roman"/>
          <w:spacing w:val="-2"/>
          <w:sz w:val="24"/>
          <w:szCs w:val="24"/>
        </w:rPr>
        <w:t xml:space="preserve"> </w:t>
      </w:r>
      <w:r w:rsidRPr="00F72EFF">
        <w:rPr>
          <w:rFonts w:ascii="Times New Roman" w:hAnsi="Times New Roman"/>
          <w:sz w:val="24"/>
          <w:szCs w:val="24"/>
        </w:rPr>
        <w:t>(изобразительная</w:t>
      </w:r>
      <w:r w:rsidRPr="00F72EFF">
        <w:rPr>
          <w:rFonts w:ascii="Times New Roman" w:hAnsi="Times New Roman"/>
          <w:spacing w:val="-1"/>
          <w:sz w:val="24"/>
          <w:szCs w:val="24"/>
        </w:rPr>
        <w:t xml:space="preserve"> </w:t>
      </w:r>
      <w:r w:rsidRPr="00F72EFF">
        <w:rPr>
          <w:rFonts w:ascii="Times New Roman" w:hAnsi="Times New Roman"/>
          <w:sz w:val="24"/>
          <w:szCs w:val="24"/>
        </w:rPr>
        <w:t>де</w:t>
      </w:r>
      <w:r w:rsidRPr="00F72EFF">
        <w:rPr>
          <w:rFonts w:ascii="Times New Roman" w:hAnsi="Times New Roman"/>
          <w:sz w:val="24"/>
          <w:szCs w:val="24"/>
        </w:rPr>
        <w:t>я</w:t>
      </w:r>
      <w:r w:rsidRPr="00F72EFF">
        <w:rPr>
          <w:rFonts w:ascii="Times New Roman" w:hAnsi="Times New Roman"/>
          <w:sz w:val="24"/>
          <w:szCs w:val="24"/>
        </w:rPr>
        <w:t xml:space="preserve">тельность). </w:t>
      </w:r>
      <w:proofErr w:type="gramStart"/>
      <w:r w:rsidRPr="00F72EFF">
        <w:rPr>
          <w:rFonts w:ascii="Times New Roman" w:hAnsi="Times New Roman"/>
          <w:sz w:val="24"/>
          <w:szCs w:val="24"/>
        </w:rPr>
        <w:t>Практические работы:  моделирование из пластилина и воды реки, озера, острова, полуострова или</w:t>
      </w:r>
      <w:r w:rsidRPr="00F72EFF">
        <w:rPr>
          <w:rFonts w:ascii="Times New Roman" w:hAnsi="Times New Roman"/>
          <w:spacing w:val="-57"/>
          <w:sz w:val="24"/>
          <w:szCs w:val="24"/>
        </w:rPr>
        <w:t xml:space="preserve"> </w:t>
      </w:r>
      <w:r w:rsidRPr="00F72EFF">
        <w:rPr>
          <w:rFonts w:ascii="Times New Roman" w:hAnsi="Times New Roman"/>
          <w:sz w:val="24"/>
          <w:szCs w:val="24"/>
        </w:rPr>
        <w:t>изготовление</w:t>
      </w:r>
      <w:r w:rsidRPr="00F72EFF">
        <w:rPr>
          <w:rFonts w:ascii="Times New Roman" w:hAnsi="Times New Roman"/>
          <w:spacing w:val="2"/>
          <w:sz w:val="24"/>
          <w:szCs w:val="24"/>
        </w:rPr>
        <w:t xml:space="preserve"> </w:t>
      </w:r>
      <w:r w:rsidRPr="00F72EFF">
        <w:rPr>
          <w:rFonts w:ascii="Times New Roman" w:hAnsi="Times New Roman"/>
          <w:sz w:val="24"/>
          <w:szCs w:val="24"/>
        </w:rPr>
        <w:t>макетов;   зарисовки</w:t>
      </w:r>
      <w:r w:rsidRPr="00F72EFF">
        <w:rPr>
          <w:rFonts w:ascii="Times New Roman" w:hAnsi="Times New Roman"/>
          <w:spacing w:val="-3"/>
          <w:sz w:val="24"/>
          <w:szCs w:val="24"/>
        </w:rPr>
        <w:t xml:space="preserve"> </w:t>
      </w:r>
      <w:r w:rsidRPr="00F72EFF">
        <w:rPr>
          <w:rFonts w:ascii="Times New Roman" w:hAnsi="Times New Roman"/>
          <w:sz w:val="24"/>
          <w:szCs w:val="24"/>
        </w:rPr>
        <w:t>схем</w:t>
      </w:r>
      <w:r w:rsidRPr="00F72EFF">
        <w:rPr>
          <w:rFonts w:ascii="Times New Roman" w:hAnsi="Times New Roman"/>
          <w:spacing w:val="-4"/>
          <w:sz w:val="24"/>
          <w:szCs w:val="24"/>
        </w:rPr>
        <w:t xml:space="preserve"> </w:t>
      </w:r>
      <w:r w:rsidRPr="00F72EFF">
        <w:rPr>
          <w:rFonts w:ascii="Times New Roman" w:hAnsi="Times New Roman"/>
          <w:sz w:val="24"/>
          <w:szCs w:val="24"/>
        </w:rPr>
        <w:t>реки,</w:t>
      </w:r>
      <w:r w:rsidRPr="00F72EFF">
        <w:rPr>
          <w:rFonts w:ascii="Times New Roman" w:hAnsi="Times New Roman"/>
          <w:spacing w:val="-3"/>
          <w:sz w:val="24"/>
          <w:szCs w:val="24"/>
        </w:rPr>
        <w:t xml:space="preserve"> </w:t>
      </w:r>
      <w:r w:rsidRPr="00F72EFF">
        <w:rPr>
          <w:rFonts w:ascii="Times New Roman" w:hAnsi="Times New Roman"/>
          <w:sz w:val="24"/>
          <w:szCs w:val="24"/>
        </w:rPr>
        <w:t>озера,</w:t>
      </w:r>
      <w:r w:rsidRPr="00F72EFF">
        <w:rPr>
          <w:rFonts w:ascii="Times New Roman" w:hAnsi="Times New Roman"/>
          <w:spacing w:val="-3"/>
          <w:sz w:val="24"/>
          <w:szCs w:val="24"/>
        </w:rPr>
        <w:t xml:space="preserve"> </w:t>
      </w:r>
      <w:r w:rsidRPr="00F72EFF">
        <w:rPr>
          <w:rFonts w:ascii="Times New Roman" w:hAnsi="Times New Roman"/>
          <w:sz w:val="24"/>
          <w:szCs w:val="24"/>
        </w:rPr>
        <w:t>колодца,</w:t>
      </w:r>
      <w:r w:rsidRPr="00F72EFF">
        <w:rPr>
          <w:rFonts w:ascii="Times New Roman" w:hAnsi="Times New Roman"/>
          <w:spacing w:val="-2"/>
          <w:sz w:val="24"/>
          <w:szCs w:val="24"/>
        </w:rPr>
        <w:t xml:space="preserve"> </w:t>
      </w:r>
      <w:r w:rsidRPr="00F72EFF">
        <w:rPr>
          <w:rFonts w:ascii="Times New Roman" w:hAnsi="Times New Roman"/>
          <w:sz w:val="24"/>
          <w:szCs w:val="24"/>
        </w:rPr>
        <w:t>острова,</w:t>
      </w:r>
      <w:r w:rsidRPr="00F72EFF">
        <w:rPr>
          <w:rFonts w:ascii="Times New Roman" w:hAnsi="Times New Roman"/>
          <w:spacing w:val="-4"/>
          <w:sz w:val="24"/>
          <w:szCs w:val="24"/>
        </w:rPr>
        <w:t xml:space="preserve"> </w:t>
      </w:r>
      <w:r w:rsidRPr="00F72EFF">
        <w:rPr>
          <w:rFonts w:ascii="Times New Roman" w:hAnsi="Times New Roman"/>
          <w:sz w:val="24"/>
          <w:szCs w:val="24"/>
        </w:rPr>
        <w:t>полуострова.</w:t>
      </w:r>
      <w:proofErr w:type="gramEnd"/>
      <w:r w:rsidRPr="00F72EFF">
        <w:rPr>
          <w:rFonts w:ascii="Times New Roman" w:hAnsi="Times New Roman"/>
          <w:spacing w:val="-57"/>
          <w:sz w:val="24"/>
          <w:szCs w:val="24"/>
        </w:rPr>
        <w:t xml:space="preserve"> </w:t>
      </w:r>
      <w:r w:rsidRPr="00F72EFF">
        <w:rPr>
          <w:rFonts w:ascii="Times New Roman" w:hAnsi="Times New Roman"/>
          <w:sz w:val="24"/>
          <w:szCs w:val="24"/>
        </w:rPr>
        <w:t>Проведение опытов:   растворение морской соли в воде и сравнение ее по вкусу с пресной водой;</w:t>
      </w:r>
      <w:r w:rsidRPr="00F72EFF">
        <w:rPr>
          <w:rFonts w:ascii="Times New Roman" w:hAnsi="Times New Roman"/>
          <w:spacing w:val="-57"/>
          <w:sz w:val="24"/>
          <w:szCs w:val="24"/>
        </w:rPr>
        <w:t xml:space="preserve"> </w:t>
      </w:r>
      <w:r w:rsidRPr="00F72EFF">
        <w:rPr>
          <w:rFonts w:ascii="Times New Roman" w:hAnsi="Times New Roman"/>
          <w:sz w:val="24"/>
          <w:szCs w:val="24"/>
        </w:rPr>
        <w:t>очистка</w:t>
      </w:r>
      <w:r w:rsidRPr="00F72EFF">
        <w:rPr>
          <w:rFonts w:ascii="Times New Roman" w:hAnsi="Times New Roman"/>
          <w:spacing w:val="2"/>
          <w:sz w:val="24"/>
          <w:szCs w:val="24"/>
        </w:rPr>
        <w:t xml:space="preserve"> </w:t>
      </w:r>
      <w:r w:rsidRPr="00F72EFF">
        <w:rPr>
          <w:rFonts w:ascii="Times New Roman" w:hAnsi="Times New Roman"/>
          <w:sz w:val="24"/>
          <w:szCs w:val="24"/>
        </w:rPr>
        <w:t>воды фильтрованием.  Упражнения в определении направления течения реки, различении берегов и других ее</w:t>
      </w:r>
      <w:r w:rsidRPr="00F72EFF">
        <w:rPr>
          <w:rFonts w:ascii="Times New Roman" w:hAnsi="Times New Roman"/>
          <w:spacing w:val="-57"/>
          <w:sz w:val="24"/>
          <w:szCs w:val="24"/>
        </w:rPr>
        <w:t xml:space="preserve"> </w:t>
      </w:r>
      <w:r w:rsidRPr="00F72EFF">
        <w:rPr>
          <w:rFonts w:ascii="Times New Roman" w:hAnsi="Times New Roman"/>
          <w:sz w:val="24"/>
          <w:szCs w:val="24"/>
        </w:rPr>
        <w:t>частей.   Показ на физической карте России различных водоемов (не требуются знания</w:t>
      </w:r>
      <w:r w:rsidRPr="00F72EFF">
        <w:rPr>
          <w:rFonts w:ascii="Times New Roman" w:hAnsi="Times New Roman"/>
          <w:spacing w:val="-58"/>
          <w:sz w:val="24"/>
          <w:szCs w:val="24"/>
        </w:rPr>
        <w:t xml:space="preserve"> </w:t>
      </w:r>
      <w:r w:rsidRPr="00F72EFF">
        <w:rPr>
          <w:rFonts w:ascii="Times New Roman" w:hAnsi="Times New Roman"/>
          <w:sz w:val="24"/>
          <w:szCs w:val="24"/>
        </w:rPr>
        <w:t>конкретных названий</w:t>
      </w:r>
      <w:r w:rsidRPr="00F72EFF">
        <w:rPr>
          <w:rFonts w:ascii="Times New Roman" w:hAnsi="Times New Roman"/>
          <w:spacing w:val="3"/>
          <w:sz w:val="24"/>
          <w:szCs w:val="24"/>
        </w:rPr>
        <w:t xml:space="preserve"> </w:t>
      </w:r>
      <w:r w:rsidRPr="00F72EFF">
        <w:rPr>
          <w:rFonts w:ascii="Times New Roman" w:hAnsi="Times New Roman"/>
          <w:sz w:val="24"/>
          <w:szCs w:val="24"/>
        </w:rPr>
        <w:t>рек, озер</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т.</w:t>
      </w:r>
      <w:r w:rsidRPr="00F72EFF">
        <w:rPr>
          <w:rFonts w:ascii="Times New Roman" w:hAnsi="Times New Roman"/>
          <w:spacing w:val="2"/>
          <w:sz w:val="24"/>
          <w:szCs w:val="24"/>
        </w:rPr>
        <w:t xml:space="preserve"> </w:t>
      </w:r>
      <w:r w:rsidRPr="00F72EFF">
        <w:rPr>
          <w:rFonts w:ascii="Times New Roman" w:hAnsi="Times New Roman"/>
          <w:sz w:val="24"/>
          <w:szCs w:val="24"/>
        </w:rPr>
        <w:t>п.).</w:t>
      </w:r>
      <w:r w:rsidR="00F8318B" w:rsidRPr="00F72EFF">
        <w:rPr>
          <w:rFonts w:ascii="Times New Roman" w:hAnsi="Times New Roman"/>
          <w:sz w:val="24"/>
          <w:szCs w:val="24"/>
        </w:rPr>
        <w:t xml:space="preserve">   </w:t>
      </w:r>
      <w:r w:rsidRPr="00F72EFF">
        <w:rPr>
          <w:rFonts w:ascii="Times New Roman" w:hAnsi="Times New Roman"/>
          <w:sz w:val="24"/>
          <w:szCs w:val="24"/>
        </w:rPr>
        <w:t xml:space="preserve"> </w:t>
      </w:r>
      <w:r w:rsidRPr="00F72EFF">
        <w:rPr>
          <w:rFonts w:ascii="Times New Roman" w:hAnsi="Times New Roman"/>
          <w:b/>
          <w:sz w:val="24"/>
          <w:szCs w:val="24"/>
        </w:rPr>
        <w:t>6</w:t>
      </w:r>
      <w:r w:rsidR="00F438AC" w:rsidRPr="00F72EFF">
        <w:rPr>
          <w:rFonts w:ascii="Times New Roman" w:hAnsi="Times New Roman"/>
          <w:b/>
          <w:sz w:val="24"/>
          <w:szCs w:val="24"/>
        </w:rPr>
        <w:t xml:space="preserve">. </w:t>
      </w:r>
      <w:r w:rsidRPr="00F72EFF">
        <w:rPr>
          <w:rFonts w:ascii="Times New Roman" w:hAnsi="Times New Roman"/>
          <w:b/>
          <w:sz w:val="24"/>
          <w:szCs w:val="24"/>
        </w:rPr>
        <w:t>Земной шар.</w:t>
      </w:r>
      <w:r w:rsidR="00F438AC" w:rsidRPr="00F72EFF">
        <w:rPr>
          <w:rFonts w:ascii="Times New Roman" w:hAnsi="Times New Roman"/>
          <w:b/>
          <w:sz w:val="24"/>
          <w:szCs w:val="24"/>
        </w:rPr>
        <w:t xml:space="preserve"> </w:t>
      </w:r>
      <w:r w:rsidR="00F438AC" w:rsidRPr="00F72EFF">
        <w:rPr>
          <w:rFonts w:ascii="Times New Roman" w:hAnsi="Times New Roman"/>
          <w:sz w:val="24"/>
          <w:szCs w:val="24"/>
        </w:rPr>
        <w:t>Краткие</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сведения</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о</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Земле,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Солнце,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Луне.</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Планеты.   Земля</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планета.</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Доказательство шарообразности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Земли.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Освоение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космоса.  Глобус</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модель</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земного</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шара.</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Земная</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ось,</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экватор,</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полюса.</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Особенности</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изображения</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суши</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воды</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на</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глобусе.   Физическая карта полушарий.</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Распределение воды и суши на Земле.</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Океаны</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на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глобусе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карте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полушарий. Материки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на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глобусе</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карте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полушарий.</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Евразия,</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Африка,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Северная</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Америка,</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Южная</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Америка, Австралия,</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Антарктида.   Пе</w:t>
      </w:r>
      <w:r w:rsidR="00F438AC" w:rsidRPr="00F72EFF">
        <w:rPr>
          <w:rFonts w:ascii="Times New Roman" w:hAnsi="Times New Roman"/>
          <w:sz w:val="24"/>
          <w:szCs w:val="24"/>
        </w:rPr>
        <w:t>р</w:t>
      </w:r>
      <w:r w:rsidR="00F438AC" w:rsidRPr="00F72EFF">
        <w:rPr>
          <w:rFonts w:ascii="Times New Roman" w:hAnsi="Times New Roman"/>
          <w:sz w:val="24"/>
          <w:szCs w:val="24"/>
        </w:rPr>
        <w:t>вые</w:t>
      </w:r>
      <w:r w:rsidR="00F438AC" w:rsidRPr="00F72EFF">
        <w:rPr>
          <w:rFonts w:ascii="Times New Roman" w:hAnsi="Times New Roman"/>
          <w:spacing w:val="-7"/>
          <w:sz w:val="24"/>
          <w:szCs w:val="24"/>
        </w:rPr>
        <w:t xml:space="preserve"> </w:t>
      </w:r>
      <w:r w:rsidR="00F438AC" w:rsidRPr="00F72EFF">
        <w:rPr>
          <w:rFonts w:ascii="Times New Roman" w:hAnsi="Times New Roman"/>
          <w:sz w:val="24"/>
          <w:szCs w:val="24"/>
        </w:rPr>
        <w:t>кругосветные</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путешествия.   Значение Солнца для жизни на Земле. Различие в освещении и нагревании Солнцем</w:t>
      </w:r>
      <w:r w:rsidR="00F438AC" w:rsidRPr="00F72EFF">
        <w:rPr>
          <w:rFonts w:ascii="Times New Roman" w:hAnsi="Times New Roman"/>
          <w:spacing w:val="-58"/>
          <w:sz w:val="24"/>
          <w:szCs w:val="24"/>
        </w:rPr>
        <w:t xml:space="preserve"> </w:t>
      </w:r>
      <w:r w:rsidR="00F438AC" w:rsidRPr="00F72EFF">
        <w:rPr>
          <w:rFonts w:ascii="Times New Roman" w:hAnsi="Times New Roman"/>
          <w:sz w:val="24"/>
          <w:szCs w:val="24"/>
        </w:rPr>
        <w:t>земной</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поверхности (отвесные, наклонные и</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скользящие солнечные лучи).   Понятие</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о</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климате,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его</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отличие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от</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погоды.</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Основные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типы</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 xml:space="preserve">климата.    Пояса освещенности: </w:t>
      </w:r>
      <w:proofErr w:type="gramStart"/>
      <w:r w:rsidR="00F438AC" w:rsidRPr="00F72EFF">
        <w:rPr>
          <w:rFonts w:ascii="Times New Roman" w:hAnsi="Times New Roman"/>
          <w:sz w:val="24"/>
          <w:szCs w:val="24"/>
        </w:rPr>
        <w:t>жаркий</w:t>
      </w:r>
      <w:proofErr w:type="gramEnd"/>
      <w:r w:rsidR="00F438AC" w:rsidRPr="00F72EFF">
        <w:rPr>
          <w:rFonts w:ascii="Times New Roman" w:hAnsi="Times New Roman"/>
          <w:sz w:val="24"/>
          <w:szCs w:val="24"/>
        </w:rPr>
        <w:t>, умеренные, холодные. Изображение их на глобусе и</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карте полушарий.  Природа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тропического</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пояса.  Природа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умеренных</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полярных</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поясов. Ме</w:t>
      </w:r>
      <w:r w:rsidR="00F438AC" w:rsidRPr="00F72EFF">
        <w:rPr>
          <w:rFonts w:ascii="Times New Roman" w:hAnsi="Times New Roman"/>
          <w:sz w:val="24"/>
          <w:szCs w:val="24"/>
        </w:rPr>
        <w:t>ж</w:t>
      </w:r>
      <w:r w:rsidR="00F438AC" w:rsidRPr="00F72EFF">
        <w:rPr>
          <w:rFonts w:ascii="Times New Roman" w:hAnsi="Times New Roman"/>
          <w:sz w:val="24"/>
          <w:szCs w:val="24"/>
        </w:rPr>
        <w:t xml:space="preserve">предметные связи. </w:t>
      </w:r>
      <w:proofErr w:type="gramStart"/>
      <w:r w:rsidR="00F438AC" w:rsidRPr="00F72EFF">
        <w:rPr>
          <w:rFonts w:ascii="Times New Roman" w:hAnsi="Times New Roman"/>
          <w:sz w:val="24"/>
          <w:szCs w:val="24"/>
        </w:rPr>
        <w:t>Точка,</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линия,</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круг,</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окружность,</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шар,</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полушарие;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положения:</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горизонтальное,</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вертикальное, наклонное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(математика).</w:t>
      </w:r>
      <w:proofErr w:type="gramEnd"/>
      <w:r w:rsidR="00F438AC" w:rsidRPr="00F72EFF">
        <w:rPr>
          <w:rFonts w:ascii="Times New Roman" w:hAnsi="Times New Roman"/>
          <w:sz w:val="24"/>
          <w:szCs w:val="24"/>
        </w:rPr>
        <w:t xml:space="preserve">   Причины</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смены</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дня</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ночи,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времен</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года</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(природоведение).</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Кругосветные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путешествия (история).  Рисунок</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земного</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шара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глобуса (изобразительная</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деятел</w:t>
      </w:r>
      <w:r w:rsidR="00F438AC" w:rsidRPr="00F72EFF">
        <w:rPr>
          <w:rFonts w:ascii="Times New Roman" w:hAnsi="Times New Roman"/>
          <w:sz w:val="24"/>
          <w:szCs w:val="24"/>
        </w:rPr>
        <w:t>ь</w:t>
      </w:r>
      <w:r w:rsidR="00F438AC" w:rsidRPr="00F72EFF">
        <w:rPr>
          <w:rFonts w:ascii="Times New Roman" w:hAnsi="Times New Roman"/>
          <w:sz w:val="24"/>
          <w:szCs w:val="24"/>
        </w:rPr>
        <w:t>ность).   Работа</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с</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глиной</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пластилином,</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с</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картонными</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(линолеумными) контурами</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 xml:space="preserve">материков. </w:t>
      </w:r>
      <w:proofErr w:type="gramStart"/>
      <w:r w:rsidR="00F438AC" w:rsidRPr="00F72EFF">
        <w:rPr>
          <w:rFonts w:ascii="Times New Roman" w:hAnsi="Times New Roman"/>
          <w:sz w:val="24"/>
          <w:szCs w:val="24"/>
        </w:rPr>
        <w:t>Практические работы: изготовление из пластилина или глины модели земного шара с обозначением экватора</w:t>
      </w:r>
      <w:r w:rsidR="00F438AC" w:rsidRPr="00F72EFF">
        <w:rPr>
          <w:rFonts w:ascii="Times New Roman" w:hAnsi="Times New Roman"/>
          <w:spacing w:val="-58"/>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полюсов;   показ с помощью теллурия смены дня и ночи;  оформление</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таблицы</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названий</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океанов</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6"/>
          <w:sz w:val="24"/>
          <w:szCs w:val="24"/>
        </w:rPr>
        <w:t xml:space="preserve"> </w:t>
      </w:r>
      <w:r w:rsidR="00F438AC" w:rsidRPr="00F72EFF">
        <w:rPr>
          <w:rFonts w:ascii="Times New Roman" w:hAnsi="Times New Roman"/>
          <w:sz w:val="24"/>
          <w:szCs w:val="24"/>
        </w:rPr>
        <w:t>материков;   обозначение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на</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контурной</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карте</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материков</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океанов;</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первых</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кругосветных</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путешествий; вычерчивание</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в</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тетради</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схемы</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ра</w:t>
      </w:r>
      <w:r w:rsidR="00F438AC" w:rsidRPr="00F72EFF">
        <w:rPr>
          <w:rFonts w:ascii="Times New Roman" w:hAnsi="Times New Roman"/>
          <w:sz w:val="24"/>
          <w:szCs w:val="24"/>
        </w:rPr>
        <w:t>с</w:t>
      </w:r>
      <w:r w:rsidR="00F438AC" w:rsidRPr="00F72EFF">
        <w:rPr>
          <w:rFonts w:ascii="Times New Roman" w:hAnsi="Times New Roman"/>
          <w:sz w:val="24"/>
          <w:szCs w:val="24"/>
        </w:rPr>
        <w:t>положения</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поясов</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освещенности</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на</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земном</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шаре;   «Опоясывание»</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глобуса</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лентами</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красного,</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зеленого</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6"/>
          <w:sz w:val="24"/>
          <w:szCs w:val="24"/>
        </w:rPr>
        <w:t xml:space="preserve"> </w:t>
      </w:r>
      <w:r w:rsidR="00F438AC" w:rsidRPr="00F72EFF">
        <w:rPr>
          <w:rFonts w:ascii="Times New Roman" w:hAnsi="Times New Roman"/>
          <w:sz w:val="24"/>
          <w:szCs w:val="24"/>
        </w:rPr>
        <w:t>белого</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цветов.</w:t>
      </w:r>
      <w:proofErr w:type="gramEnd"/>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Прикрепление</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контуров ра</w:t>
      </w:r>
      <w:r w:rsidR="00F438AC" w:rsidRPr="00F72EFF">
        <w:rPr>
          <w:rFonts w:ascii="Times New Roman" w:hAnsi="Times New Roman"/>
          <w:sz w:val="24"/>
          <w:szCs w:val="24"/>
        </w:rPr>
        <w:t>с</w:t>
      </w:r>
      <w:r w:rsidR="00F438AC" w:rsidRPr="00F72EFF">
        <w:rPr>
          <w:rFonts w:ascii="Times New Roman" w:hAnsi="Times New Roman"/>
          <w:sz w:val="24"/>
          <w:szCs w:val="24"/>
        </w:rPr>
        <w:lastRenderedPageBreak/>
        <w:t>тений и животных</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к</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соответствующим</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поясам освещенности;   оформление</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альбома</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с</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иллюстрациями картин</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природы</w:t>
      </w:r>
      <w:r w:rsidR="00F438AC" w:rsidRPr="00F72EFF">
        <w:rPr>
          <w:rFonts w:ascii="Times New Roman" w:hAnsi="Times New Roman"/>
          <w:spacing w:val="-1"/>
          <w:sz w:val="24"/>
          <w:szCs w:val="24"/>
        </w:rPr>
        <w:t xml:space="preserve"> </w:t>
      </w:r>
      <w:r w:rsidR="00F438AC" w:rsidRPr="00F72EFF">
        <w:rPr>
          <w:rFonts w:ascii="Times New Roman" w:hAnsi="Times New Roman"/>
          <w:sz w:val="24"/>
          <w:szCs w:val="24"/>
        </w:rPr>
        <w:t>и</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жизни</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людей</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в</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различных</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климатических</w:t>
      </w:r>
      <w:r w:rsidR="00F438AC" w:rsidRPr="00F72EFF">
        <w:rPr>
          <w:rFonts w:ascii="Times New Roman" w:hAnsi="Times New Roman"/>
          <w:spacing w:val="3"/>
          <w:sz w:val="24"/>
          <w:szCs w:val="24"/>
        </w:rPr>
        <w:t xml:space="preserve"> </w:t>
      </w:r>
      <w:r w:rsidR="00F438AC" w:rsidRPr="00F72EFF">
        <w:rPr>
          <w:rFonts w:ascii="Times New Roman" w:hAnsi="Times New Roman"/>
          <w:sz w:val="24"/>
          <w:szCs w:val="24"/>
        </w:rPr>
        <w:t>поясах земного</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шара;   знакомство</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с</w:t>
      </w:r>
      <w:r w:rsidR="00F438AC" w:rsidRPr="00F72EFF">
        <w:rPr>
          <w:rFonts w:ascii="Times New Roman" w:hAnsi="Times New Roman"/>
          <w:spacing w:val="-5"/>
          <w:sz w:val="24"/>
          <w:szCs w:val="24"/>
        </w:rPr>
        <w:t xml:space="preserve"> </w:t>
      </w:r>
      <w:r w:rsidR="00F438AC" w:rsidRPr="00F72EFF">
        <w:rPr>
          <w:rFonts w:ascii="Times New Roman" w:hAnsi="Times New Roman"/>
          <w:sz w:val="24"/>
          <w:szCs w:val="24"/>
        </w:rPr>
        <w:t>последними</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публикациями</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в</w:t>
      </w:r>
      <w:r w:rsidR="00F438AC" w:rsidRPr="00F72EFF">
        <w:rPr>
          <w:rFonts w:ascii="Times New Roman" w:hAnsi="Times New Roman"/>
          <w:spacing w:val="-6"/>
          <w:sz w:val="24"/>
          <w:szCs w:val="24"/>
        </w:rPr>
        <w:t xml:space="preserve"> </w:t>
      </w:r>
      <w:r w:rsidR="00F438AC" w:rsidRPr="00F72EFF">
        <w:rPr>
          <w:rFonts w:ascii="Times New Roman" w:hAnsi="Times New Roman"/>
          <w:sz w:val="24"/>
          <w:szCs w:val="24"/>
        </w:rPr>
        <w:t>периодической</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печати</w:t>
      </w:r>
      <w:r w:rsidR="00F438AC" w:rsidRPr="00F72EFF">
        <w:rPr>
          <w:rFonts w:ascii="Times New Roman" w:hAnsi="Times New Roman"/>
          <w:spacing w:val="-4"/>
          <w:sz w:val="24"/>
          <w:szCs w:val="24"/>
        </w:rPr>
        <w:t xml:space="preserve"> </w:t>
      </w:r>
      <w:r w:rsidR="00F438AC" w:rsidRPr="00F72EFF">
        <w:rPr>
          <w:rFonts w:ascii="Times New Roman" w:hAnsi="Times New Roman"/>
          <w:sz w:val="24"/>
          <w:szCs w:val="24"/>
        </w:rPr>
        <w:t>об</w:t>
      </w:r>
      <w:r w:rsidR="00F438AC" w:rsidRPr="00F72EFF">
        <w:rPr>
          <w:rFonts w:ascii="Times New Roman" w:hAnsi="Times New Roman"/>
          <w:spacing w:val="-2"/>
          <w:sz w:val="24"/>
          <w:szCs w:val="24"/>
        </w:rPr>
        <w:t xml:space="preserve"> </w:t>
      </w:r>
      <w:r w:rsidR="00F438AC" w:rsidRPr="00F72EFF">
        <w:rPr>
          <w:rFonts w:ascii="Times New Roman" w:hAnsi="Times New Roman"/>
          <w:sz w:val="24"/>
          <w:szCs w:val="24"/>
        </w:rPr>
        <w:t>освоении</w:t>
      </w:r>
      <w:r w:rsidR="00DB0B2E" w:rsidRPr="00F72EFF">
        <w:rPr>
          <w:rFonts w:ascii="Times New Roman" w:hAnsi="Times New Roman"/>
          <w:sz w:val="24"/>
          <w:szCs w:val="24"/>
        </w:rPr>
        <w:t xml:space="preserve">  </w:t>
      </w:r>
      <w:r w:rsidR="00F438AC" w:rsidRPr="00F72EFF">
        <w:rPr>
          <w:rFonts w:ascii="Times New Roman" w:hAnsi="Times New Roman"/>
          <w:spacing w:val="-57"/>
          <w:sz w:val="24"/>
          <w:szCs w:val="24"/>
        </w:rPr>
        <w:t xml:space="preserve"> </w:t>
      </w:r>
      <w:r w:rsidR="00F438AC" w:rsidRPr="00F72EFF">
        <w:rPr>
          <w:rFonts w:ascii="Times New Roman" w:hAnsi="Times New Roman"/>
          <w:sz w:val="24"/>
          <w:szCs w:val="24"/>
        </w:rPr>
        <w:t>космоса.</w:t>
      </w:r>
    </w:p>
    <w:p w:rsidR="00B31165" w:rsidRPr="00F72EFF" w:rsidRDefault="00DB0B2E" w:rsidP="00FC09A6">
      <w:pPr>
        <w:pStyle w:val="ab"/>
        <w:spacing w:after="0" w:line="240" w:lineRule="auto"/>
        <w:ind w:firstLine="360"/>
        <w:jc w:val="both"/>
        <w:rPr>
          <w:sz w:val="24"/>
          <w:szCs w:val="24"/>
        </w:rPr>
      </w:pPr>
      <w:r w:rsidRPr="00F72EFF">
        <w:rPr>
          <w:rFonts w:ascii="Times New Roman" w:hAnsi="Times New Roman"/>
          <w:sz w:val="24"/>
          <w:szCs w:val="24"/>
        </w:rPr>
        <w:t xml:space="preserve"> </w:t>
      </w:r>
      <w:r w:rsidRPr="00F72EFF">
        <w:rPr>
          <w:rFonts w:ascii="Times New Roman" w:hAnsi="Times New Roman"/>
          <w:b/>
          <w:sz w:val="24"/>
          <w:szCs w:val="24"/>
        </w:rPr>
        <w:t>7.Карта России.</w:t>
      </w:r>
      <w:r w:rsidRPr="00F72EFF">
        <w:rPr>
          <w:rFonts w:ascii="Times New Roman" w:hAnsi="Times New Roman"/>
          <w:sz w:val="24"/>
          <w:szCs w:val="24"/>
        </w:rPr>
        <w:t xml:space="preserve"> Положение</w:t>
      </w:r>
      <w:r w:rsidRPr="00F72EFF">
        <w:rPr>
          <w:rFonts w:ascii="Times New Roman" w:hAnsi="Times New Roman"/>
          <w:spacing w:val="-4"/>
          <w:sz w:val="24"/>
          <w:szCs w:val="24"/>
        </w:rPr>
        <w:t xml:space="preserve"> </w:t>
      </w:r>
      <w:r w:rsidRPr="00F72EFF">
        <w:rPr>
          <w:rFonts w:ascii="Times New Roman" w:hAnsi="Times New Roman"/>
          <w:sz w:val="24"/>
          <w:szCs w:val="24"/>
        </w:rPr>
        <w:t>России</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глобусе,</w:t>
      </w:r>
      <w:r w:rsidRPr="00F72EFF">
        <w:rPr>
          <w:rFonts w:ascii="Times New Roman" w:hAnsi="Times New Roman"/>
          <w:spacing w:val="-3"/>
          <w:sz w:val="24"/>
          <w:szCs w:val="24"/>
        </w:rPr>
        <w:t xml:space="preserve"> </w:t>
      </w:r>
      <w:r w:rsidRPr="00F72EFF">
        <w:rPr>
          <w:rFonts w:ascii="Times New Roman" w:hAnsi="Times New Roman"/>
          <w:sz w:val="24"/>
          <w:szCs w:val="24"/>
        </w:rPr>
        <w:t>карте</w:t>
      </w:r>
      <w:r w:rsidRPr="00F72EFF">
        <w:rPr>
          <w:rFonts w:ascii="Times New Roman" w:hAnsi="Times New Roman"/>
          <w:spacing w:val="-2"/>
          <w:sz w:val="24"/>
          <w:szCs w:val="24"/>
        </w:rPr>
        <w:t xml:space="preserve"> </w:t>
      </w:r>
      <w:r w:rsidRPr="00F72EFF">
        <w:rPr>
          <w:rFonts w:ascii="Times New Roman" w:hAnsi="Times New Roman"/>
          <w:sz w:val="24"/>
          <w:szCs w:val="24"/>
        </w:rPr>
        <w:t>полушарий,</w:t>
      </w:r>
      <w:r w:rsidRPr="00F72EFF">
        <w:rPr>
          <w:rFonts w:ascii="Times New Roman" w:hAnsi="Times New Roman"/>
          <w:spacing w:val="-1"/>
          <w:sz w:val="24"/>
          <w:szCs w:val="24"/>
        </w:rPr>
        <w:t xml:space="preserve"> </w:t>
      </w:r>
      <w:r w:rsidRPr="00F72EFF">
        <w:rPr>
          <w:rFonts w:ascii="Times New Roman" w:hAnsi="Times New Roman"/>
          <w:sz w:val="24"/>
          <w:szCs w:val="24"/>
        </w:rPr>
        <w:t>физической</w:t>
      </w:r>
      <w:r w:rsidRPr="00F72EFF">
        <w:rPr>
          <w:rFonts w:ascii="Times New Roman" w:hAnsi="Times New Roman"/>
          <w:spacing w:val="-2"/>
          <w:sz w:val="24"/>
          <w:szCs w:val="24"/>
        </w:rPr>
        <w:t xml:space="preserve"> </w:t>
      </w:r>
      <w:r w:rsidRPr="00F72EFF">
        <w:rPr>
          <w:rFonts w:ascii="Times New Roman" w:hAnsi="Times New Roman"/>
          <w:sz w:val="24"/>
          <w:szCs w:val="24"/>
        </w:rPr>
        <w:t>карте.</w:t>
      </w:r>
      <w:r w:rsidRPr="00F72EFF">
        <w:rPr>
          <w:rFonts w:ascii="Times New Roman" w:hAnsi="Times New Roman"/>
          <w:spacing w:val="-4"/>
          <w:sz w:val="24"/>
          <w:szCs w:val="24"/>
        </w:rPr>
        <w:t xml:space="preserve"> </w:t>
      </w:r>
      <w:r w:rsidRPr="00F72EFF">
        <w:rPr>
          <w:rFonts w:ascii="Times New Roman" w:hAnsi="Times New Roman"/>
          <w:sz w:val="24"/>
          <w:szCs w:val="24"/>
        </w:rPr>
        <w:t>Столица</w:t>
      </w:r>
      <w:r w:rsidRPr="00F72EFF">
        <w:rPr>
          <w:rFonts w:ascii="Times New Roman" w:hAnsi="Times New Roman"/>
          <w:spacing w:val="-57"/>
          <w:sz w:val="24"/>
          <w:szCs w:val="24"/>
        </w:rPr>
        <w:t xml:space="preserve"> </w:t>
      </w:r>
      <w:r w:rsidRPr="00F72EFF">
        <w:rPr>
          <w:rFonts w:ascii="Times New Roman" w:hAnsi="Times New Roman"/>
          <w:sz w:val="24"/>
          <w:szCs w:val="24"/>
        </w:rPr>
        <w:t>России — Москва.   Границы</w:t>
      </w:r>
      <w:r w:rsidRPr="00F72EFF">
        <w:rPr>
          <w:rFonts w:ascii="Times New Roman" w:hAnsi="Times New Roman"/>
          <w:spacing w:val="-2"/>
          <w:sz w:val="24"/>
          <w:szCs w:val="24"/>
        </w:rPr>
        <w:t xml:space="preserve"> </w:t>
      </w:r>
      <w:r w:rsidRPr="00F72EFF">
        <w:rPr>
          <w:rFonts w:ascii="Times New Roman" w:hAnsi="Times New Roman"/>
          <w:sz w:val="24"/>
          <w:szCs w:val="24"/>
        </w:rPr>
        <w:t>России.</w:t>
      </w:r>
      <w:r w:rsidRPr="00F72EFF">
        <w:rPr>
          <w:rFonts w:ascii="Times New Roman" w:hAnsi="Times New Roman"/>
          <w:spacing w:val="-2"/>
          <w:sz w:val="24"/>
          <w:szCs w:val="24"/>
        </w:rPr>
        <w:t xml:space="preserve"> </w:t>
      </w:r>
      <w:r w:rsidRPr="00F72EFF">
        <w:rPr>
          <w:rFonts w:ascii="Times New Roman" w:hAnsi="Times New Roman"/>
          <w:sz w:val="24"/>
          <w:szCs w:val="24"/>
        </w:rPr>
        <w:t>Сухопутные</w:t>
      </w:r>
      <w:r w:rsidRPr="00F72EFF">
        <w:rPr>
          <w:rFonts w:ascii="Times New Roman" w:hAnsi="Times New Roman"/>
          <w:spacing w:val="-3"/>
          <w:sz w:val="24"/>
          <w:szCs w:val="24"/>
        </w:rPr>
        <w:t xml:space="preserve"> </w:t>
      </w:r>
      <w:r w:rsidRPr="00F72EFF">
        <w:rPr>
          <w:rFonts w:ascii="Times New Roman" w:hAnsi="Times New Roman"/>
          <w:sz w:val="24"/>
          <w:szCs w:val="24"/>
        </w:rPr>
        <w:t>границы</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западе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юге.  Морские</w:t>
      </w:r>
      <w:r w:rsidRPr="00F72EFF">
        <w:rPr>
          <w:rFonts w:ascii="Times New Roman" w:hAnsi="Times New Roman"/>
          <w:spacing w:val="-1"/>
          <w:sz w:val="24"/>
          <w:szCs w:val="24"/>
        </w:rPr>
        <w:t xml:space="preserve"> </w:t>
      </w:r>
      <w:r w:rsidRPr="00F72EFF">
        <w:rPr>
          <w:rFonts w:ascii="Times New Roman" w:hAnsi="Times New Roman"/>
          <w:sz w:val="24"/>
          <w:szCs w:val="24"/>
        </w:rPr>
        <w:t>границы.</w:t>
      </w:r>
      <w:r w:rsidRPr="00F72EFF">
        <w:rPr>
          <w:rFonts w:ascii="Times New Roman" w:hAnsi="Times New Roman"/>
          <w:spacing w:val="-3"/>
          <w:sz w:val="24"/>
          <w:szCs w:val="24"/>
        </w:rPr>
        <w:t xml:space="preserve"> </w:t>
      </w:r>
      <w:r w:rsidRPr="00F72EFF">
        <w:rPr>
          <w:rFonts w:ascii="Times New Roman" w:hAnsi="Times New Roman"/>
          <w:sz w:val="24"/>
          <w:szCs w:val="24"/>
        </w:rPr>
        <w:t>Океаны</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моря,</w:t>
      </w:r>
      <w:r w:rsidRPr="00F72EFF">
        <w:rPr>
          <w:rFonts w:ascii="Times New Roman" w:hAnsi="Times New Roman"/>
          <w:spacing w:val="-3"/>
          <w:sz w:val="24"/>
          <w:szCs w:val="24"/>
        </w:rPr>
        <w:t xml:space="preserve"> </w:t>
      </w:r>
      <w:r w:rsidRPr="00F72EFF">
        <w:rPr>
          <w:rFonts w:ascii="Times New Roman" w:hAnsi="Times New Roman"/>
          <w:sz w:val="24"/>
          <w:szCs w:val="24"/>
        </w:rPr>
        <w:t>омывающие</w:t>
      </w:r>
      <w:r w:rsidRPr="00F72EFF">
        <w:rPr>
          <w:rFonts w:ascii="Times New Roman" w:hAnsi="Times New Roman"/>
          <w:spacing w:val="-3"/>
          <w:sz w:val="24"/>
          <w:szCs w:val="24"/>
        </w:rPr>
        <w:t xml:space="preserve"> </w:t>
      </w:r>
      <w:r w:rsidRPr="00F72EFF">
        <w:rPr>
          <w:rFonts w:ascii="Times New Roman" w:hAnsi="Times New Roman"/>
          <w:sz w:val="24"/>
          <w:szCs w:val="24"/>
        </w:rPr>
        <w:t>берега</w:t>
      </w:r>
      <w:r w:rsidRPr="00F72EFF">
        <w:rPr>
          <w:rFonts w:ascii="Times New Roman" w:hAnsi="Times New Roman"/>
          <w:spacing w:val="-2"/>
          <w:sz w:val="24"/>
          <w:szCs w:val="24"/>
        </w:rPr>
        <w:t xml:space="preserve"> </w:t>
      </w:r>
      <w:r w:rsidRPr="00F72EFF">
        <w:rPr>
          <w:rFonts w:ascii="Times New Roman" w:hAnsi="Times New Roman"/>
          <w:sz w:val="24"/>
          <w:szCs w:val="24"/>
        </w:rPr>
        <w:t>России.</w:t>
      </w:r>
      <w:r w:rsidRPr="00F72EFF">
        <w:rPr>
          <w:rFonts w:ascii="Times New Roman" w:hAnsi="Times New Roman"/>
          <w:spacing w:val="-3"/>
          <w:sz w:val="24"/>
          <w:szCs w:val="24"/>
        </w:rPr>
        <w:t xml:space="preserve"> </w:t>
      </w:r>
      <w:r w:rsidRPr="00F72EFF">
        <w:rPr>
          <w:rFonts w:ascii="Times New Roman" w:hAnsi="Times New Roman"/>
          <w:sz w:val="24"/>
          <w:szCs w:val="24"/>
        </w:rPr>
        <w:t>Моря</w:t>
      </w:r>
      <w:r w:rsidRPr="00F72EFF">
        <w:rPr>
          <w:rFonts w:ascii="Times New Roman" w:hAnsi="Times New Roman"/>
          <w:spacing w:val="-4"/>
          <w:sz w:val="24"/>
          <w:szCs w:val="24"/>
        </w:rPr>
        <w:t xml:space="preserve"> </w:t>
      </w:r>
      <w:r w:rsidRPr="00F72EFF">
        <w:rPr>
          <w:rFonts w:ascii="Times New Roman" w:hAnsi="Times New Roman"/>
          <w:sz w:val="24"/>
          <w:szCs w:val="24"/>
        </w:rPr>
        <w:t>Северного</w:t>
      </w:r>
      <w:r w:rsidRPr="00F72EFF">
        <w:rPr>
          <w:rFonts w:ascii="Times New Roman" w:hAnsi="Times New Roman"/>
          <w:spacing w:val="-57"/>
          <w:sz w:val="24"/>
          <w:szCs w:val="24"/>
        </w:rPr>
        <w:t xml:space="preserve"> </w:t>
      </w:r>
      <w:r w:rsidRPr="00F72EFF">
        <w:rPr>
          <w:rFonts w:ascii="Times New Roman" w:hAnsi="Times New Roman"/>
          <w:sz w:val="24"/>
          <w:szCs w:val="24"/>
        </w:rPr>
        <w:t>Ледовитого океана.   Моря</w:t>
      </w:r>
      <w:r w:rsidRPr="00F72EFF">
        <w:rPr>
          <w:rFonts w:ascii="Times New Roman" w:hAnsi="Times New Roman"/>
          <w:spacing w:val="-4"/>
          <w:sz w:val="24"/>
          <w:szCs w:val="24"/>
        </w:rPr>
        <w:t xml:space="preserve"> </w:t>
      </w:r>
      <w:r w:rsidRPr="00F72EFF">
        <w:rPr>
          <w:rFonts w:ascii="Times New Roman" w:hAnsi="Times New Roman"/>
          <w:sz w:val="24"/>
          <w:szCs w:val="24"/>
        </w:rPr>
        <w:t>Тихого</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Атла</w:t>
      </w:r>
      <w:r w:rsidRPr="00F72EFF">
        <w:rPr>
          <w:rFonts w:ascii="Times New Roman" w:hAnsi="Times New Roman"/>
          <w:sz w:val="24"/>
          <w:szCs w:val="24"/>
        </w:rPr>
        <w:t>н</w:t>
      </w:r>
      <w:r w:rsidRPr="00F72EFF">
        <w:rPr>
          <w:rFonts w:ascii="Times New Roman" w:hAnsi="Times New Roman"/>
          <w:sz w:val="24"/>
          <w:szCs w:val="24"/>
        </w:rPr>
        <w:t>тического</w:t>
      </w:r>
      <w:r w:rsidRPr="00F72EFF">
        <w:rPr>
          <w:rFonts w:ascii="Times New Roman" w:hAnsi="Times New Roman"/>
          <w:spacing w:val="-3"/>
          <w:sz w:val="24"/>
          <w:szCs w:val="24"/>
        </w:rPr>
        <w:t xml:space="preserve"> </w:t>
      </w:r>
      <w:r w:rsidRPr="00F72EFF">
        <w:rPr>
          <w:rFonts w:ascii="Times New Roman" w:hAnsi="Times New Roman"/>
          <w:sz w:val="24"/>
          <w:szCs w:val="24"/>
        </w:rPr>
        <w:t>океанов.</w:t>
      </w:r>
      <w:r w:rsidRPr="00F72EFF">
        <w:rPr>
          <w:rFonts w:ascii="Times New Roman" w:hAnsi="Times New Roman"/>
          <w:spacing w:val="-57"/>
          <w:sz w:val="24"/>
          <w:szCs w:val="24"/>
        </w:rPr>
        <w:t xml:space="preserve"> </w:t>
      </w:r>
      <w:r w:rsidRPr="00F72EFF">
        <w:rPr>
          <w:rFonts w:ascii="Times New Roman" w:hAnsi="Times New Roman"/>
          <w:sz w:val="24"/>
          <w:szCs w:val="24"/>
        </w:rPr>
        <w:t>Острова</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полуострова</w:t>
      </w:r>
      <w:r w:rsidRPr="00F72EFF">
        <w:rPr>
          <w:rFonts w:ascii="Times New Roman" w:hAnsi="Times New Roman"/>
          <w:spacing w:val="1"/>
          <w:sz w:val="24"/>
          <w:szCs w:val="24"/>
        </w:rPr>
        <w:t xml:space="preserve"> </w:t>
      </w:r>
      <w:r w:rsidRPr="00F72EFF">
        <w:rPr>
          <w:rFonts w:ascii="Times New Roman" w:hAnsi="Times New Roman"/>
          <w:sz w:val="24"/>
          <w:szCs w:val="24"/>
        </w:rPr>
        <w:t>России.  Работа</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контурными</w:t>
      </w:r>
      <w:r w:rsidRPr="00F72EFF">
        <w:rPr>
          <w:rFonts w:ascii="Times New Roman" w:hAnsi="Times New Roman"/>
          <w:spacing w:val="-1"/>
          <w:sz w:val="24"/>
          <w:szCs w:val="24"/>
        </w:rPr>
        <w:t xml:space="preserve"> </w:t>
      </w:r>
      <w:r w:rsidRPr="00F72EFF">
        <w:rPr>
          <w:rFonts w:ascii="Times New Roman" w:hAnsi="Times New Roman"/>
          <w:sz w:val="24"/>
          <w:szCs w:val="24"/>
        </w:rPr>
        <w:t>картами. Поверхность нашей страны. Низменности, возвышенности, пло</w:t>
      </w:r>
      <w:r w:rsidRPr="00F72EFF">
        <w:rPr>
          <w:rFonts w:ascii="Times New Roman" w:hAnsi="Times New Roman"/>
          <w:sz w:val="24"/>
          <w:szCs w:val="24"/>
        </w:rPr>
        <w:t>с</w:t>
      </w:r>
      <w:r w:rsidRPr="00F72EFF">
        <w:rPr>
          <w:rFonts w:ascii="Times New Roman" w:hAnsi="Times New Roman"/>
          <w:sz w:val="24"/>
          <w:szCs w:val="24"/>
        </w:rPr>
        <w:t>когорья.</w:t>
      </w:r>
      <w:r w:rsidRPr="00F72EFF">
        <w:rPr>
          <w:rFonts w:ascii="Times New Roman" w:hAnsi="Times New Roman"/>
          <w:spacing w:val="-57"/>
          <w:sz w:val="24"/>
          <w:szCs w:val="24"/>
        </w:rPr>
        <w:t xml:space="preserve"> </w:t>
      </w:r>
      <w:r w:rsidRPr="00F72EFF">
        <w:rPr>
          <w:rFonts w:ascii="Times New Roman" w:hAnsi="Times New Roman"/>
          <w:sz w:val="24"/>
          <w:szCs w:val="24"/>
        </w:rPr>
        <w:t>Работа с</w:t>
      </w:r>
      <w:r w:rsidRPr="00F72EFF">
        <w:rPr>
          <w:rFonts w:ascii="Times New Roman" w:hAnsi="Times New Roman"/>
          <w:spacing w:val="-1"/>
          <w:sz w:val="24"/>
          <w:szCs w:val="24"/>
        </w:rPr>
        <w:t xml:space="preserve"> </w:t>
      </w:r>
      <w:r w:rsidRPr="00F72EFF">
        <w:rPr>
          <w:rFonts w:ascii="Times New Roman" w:hAnsi="Times New Roman"/>
          <w:sz w:val="24"/>
          <w:szCs w:val="24"/>
        </w:rPr>
        <w:t>контурными</w:t>
      </w:r>
      <w:r w:rsidRPr="00F72EFF">
        <w:rPr>
          <w:rFonts w:ascii="Times New Roman" w:hAnsi="Times New Roman"/>
          <w:spacing w:val="3"/>
          <w:sz w:val="24"/>
          <w:szCs w:val="24"/>
        </w:rPr>
        <w:t xml:space="preserve"> </w:t>
      </w:r>
      <w:r w:rsidRPr="00F72EFF">
        <w:rPr>
          <w:rFonts w:ascii="Times New Roman" w:hAnsi="Times New Roman"/>
          <w:sz w:val="24"/>
          <w:szCs w:val="24"/>
        </w:rPr>
        <w:t>картами.  Горы:</w:t>
      </w:r>
      <w:r w:rsidRPr="00F72EFF">
        <w:rPr>
          <w:rFonts w:ascii="Times New Roman" w:hAnsi="Times New Roman"/>
          <w:spacing w:val="-4"/>
          <w:sz w:val="24"/>
          <w:szCs w:val="24"/>
        </w:rPr>
        <w:t xml:space="preserve"> </w:t>
      </w:r>
      <w:r w:rsidRPr="00F72EFF">
        <w:rPr>
          <w:rFonts w:ascii="Times New Roman" w:hAnsi="Times New Roman"/>
          <w:sz w:val="24"/>
          <w:szCs w:val="24"/>
        </w:rPr>
        <w:t>Урал,</w:t>
      </w:r>
      <w:r w:rsidRPr="00F72EFF">
        <w:rPr>
          <w:rFonts w:ascii="Times New Roman" w:hAnsi="Times New Roman"/>
          <w:spacing w:val="-2"/>
          <w:sz w:val="24"/>
          <w:szCs w:val="24"/>
        </w:rPr>
        <w:t xml:space="preserve"> </w:t>
      </w:r>
      <w:r w:rsidRPr="00F72EFF">
        <w:rPr>
          <w:rFonts w:ascii="Times New Roman" w:hAnsi="Times New Roman"/>
          <w:sz w:val="24"/>
          <w:szCs w:val="24"/>
        </w:rPr>
        <w:t>Кавказ,</w:t>
      </w:r>
      <w:r w:rsidRPr="00F72EFF">
        <w:rPr>
          <w:rFonts w:ascii="Times New Roman" w:hAnsi="Times New Roman"/>
          <w:spacing w:val="-1"/>
          <w:sz w:val="24"/>
          <w:szCs w:val="24"/>
        </w:rPr>
        <w:t xml:space="preserve"> </w:t>
      </w:r>
      <w:r w:rsidRPr="00F72EFF">
        <w:rPr>
          <w:rFonts w:ascii="Times New Roman" w:hAnsi="Times New Roman"/>
          <w:sz w:val="24"/>
          <w:szCs w:val="24"/>
        </w:rPr>
        <w:t>Алтай,</w:t>
      </w:r>
      <w:r w:rsidRPr="00F72EFF">
        <w:rPr>
          <w:rFonts w:ascii="Times New Roman" w:hAnsi="Times New Roman"/>
          <w:spacing w:val="-1"/>
          <w:sz w:val="24"/>
          <w:szCs w:val="24"/>
        </w:rPr>
        <w:t xml:space="preserve"> </w:t>
      </w:r>
      <w:r w:rsidRPr="00F72EFF">
        <w:rPr>
          <w:rFonts w:ascii="Times New Roman" w:hAnsi="Times New Roman"/>
          <w:sz w:val="24"/>
          <w:szCs w:val="24"/>
        </w:rPr>
        <w:t>Саяны.   Крупнейшие</w:t>
      </w:r>
      <w:r w:rsidRPr="00F72EFF">
        <w:rPr>
          <w:rFonts w:ascii="Times New Roman" w:hAnsi="Times New Roman"/>
          <w:spacing w:val="-3"/>
          <w:sz w:val="24"/>
          <w:szCs w:val="24"/>
        </w:rPr>
        <w:t xml:space="preserve"> </w:t>
      </w:r>
      <w:r w:rsidRPr="00F72EFF">
        <w:rPr>
          <w:rFonts w:ascii="Times New Roman" w:hAnsi="Times New Roman"/>
          <w:sz w:val="24"/>
          <w:szCs w:val="24"/>
        </w:rPr>
        <w:t>месторождения</w:t>
      </w:r>
      <w:r w:rsidRPr="00F72EFF">
        <w:rPr>
          <w:rFonts w:ascii="Times New Roman" w:hAnsi="Times New Roman"/>
          <w:spacing w:val="-5"/>
          <w:sz w:val="24"/>
          <w:szCs w:val="24"/>
        </w:rPr>
        <w:t xml:space="preserve"> </w:t>
      </w:r>
      <w:r w:rsidRPr="00F72EFF">
        <w:rPr>
          <w:rFonts w:ascii="Times New Roman" w:hAnsi="Times New Roman"/>
          <w:sz w:val="24"/>
          <w:szCs w:val="24"/>
        </w:rPr>
        <w:t>полезных</w:t>
      </w:r>
      <w:r w:rsidRPr="00F72EFF">
        <w:rPr>
          <w:rFonts w:ascii="Times New Roman" w:hAnsi="Times New Roman"/>
          <w:spacing w:val="-4"/>
          <w:sz w:val="24"/>
          <w:szCs w:val="24"/>
        </w:rPr>
        <w:t xml:space="preserve"> </w:t>
      </w:r>
      <w:r w:rsidRPr="00F72EFF">
        <w:rPr>
          <w:rFonts w:ascii="Times New Roman" w:hAnsi="Times New Roman"/>
          <w:sz w:val="24"/>
          <w:szCs w:val="24"/>
        </w:rPr>
        <w:t>ископаемых</w:t>
      </w:r>
      <w:r w:rsidRPr="00F72EFF">
        <w:rPr>
          <w:rFonts w:ascii="Times New Roman" w:hAnsi="Times New Roman"/>
          <w:spacing w:val="-5"/>
          <w:sz w:val="24"/>
          <w:szCs w:val="24"/>
        </w:rPr>
        <w:t xml:space="preserve"> </w:t>
      </w:r>
      <w:r w:rsidRPr="00F72EFF">
        <w:rPr>
          <w:rFonts w:ascii="Times New Roman" w:hAnsi="Times New Roman"/>
          <w:sz w:val="24"/>
          <w:szCs w:val="24"/>
        </w:rPr>
        <w:t>(каменного</w:t>
      </w:r>
      <w:r w:rsidRPr="00F72EFF">
        <w:rPr>
          <w:rFonts w:ascii="Times New Roman" w:hAnsi="Times New Roman"/>
          <w:spacing w:val="-2"/>
          <w:sz w:val="24"/>
          <w:szCs w:val="24"/>
        </w:rPr>
        <w:t xml:space="preserve"> </w:t>
      </w:r>
      <w:r w:rsidRPr="00F72EFF">
        <w:rPr>
          <w:rFonts w:ascii="Times New Roman" w:hAnsi="Times New Roman"/>
          <w:sz w:val="24"/>
          <w:szCs w:val="24"/>
        </w:rPr>
        <w:t>угля,</w:t>
      </w:r>
      <w:r w:rsidRPr="00F72EFF">
        <w:rPr>
          <w:rFonts w:ascii="Times New Roman" w:hAnsi="Times New Roman"/>
          <w:spacing w:val="-4"/>
          <w:sz w:val="24"/>
          <w:szCs w:val="24"/>
        </w:rPr>
        <w:t xml:space="preserve"> </w:t>
      </w:r>
      <w:r w:rsidRPr="00F72EFF">
        <w:rPr>
          <w:rFonts w:ascii="Times New Roman" w:hAnsi="Times New Roman"/>
          <w:sz w:val="24"/>
          <w:szCs w:val="24"/>
        </w:rPr>
        <w:t>нефти,</w:t>
      </w:r>
      <w:r w:rsidRPr="00F72EFF">
        <w:rPr>
          <w:rFonts w:ascii="Times New Roman" w:hAnsi="Times New Roman"/>
          <w:spacing w:val="-5"/>
          <w:sz w:val="24"/>
          <w:szCs w:val="24"/>
        </w:rPr>
        <w:t xml:space="preserve"> </w:t>
      </w:r>
      <w:r w:rsidRPr="00F72EFF">
        <w:rPr>
          <w:rFonts w:ascii="Times New Roman" w:hAnsi="Times New Roman"/>
          <w:sz w:val="24"/>
          <w:szCs w:val="24"/>
        </w:rPr>
        <w:t>железной</w:t>
      </w:r>
      <w:r w:rsidRPr="00F72EFF">
        <w:rPr>
          <w:rFonts w:ascii="Times New Roman" w:hAnsi="Times New Roman"/>
          <w:spacing w:val="-57"/>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медной</w:t>
      </w:r>
      <w:r w:rsidRPr="00F72EFF">
        <w:rPr>
          <w:rFonts w:ascii="Times New Roman" w:hAnsi="Times New Roman"/>
          <w:spacing w:val="1"/>
          <w:sz w:val="24"/>
          <w:szCs w:val="24"/>
        </w:rPr>
        <w:t xml:space="preserve"> </w:t>
      </w:r>
      <w:r w:rsidRPr="00F72EFF">
        <w:rPr>
          <w:rFonts w:ascii="Times New Roman" w:hAnsi="Times New Roman"/>
          <w:sz w:val="24"/>
          <w:szCs w:val="24"/>
        </w:rPr>
        <w:t>руды,</w:t>
      </w:r>
      <w:r w:rsidRPr="00F72EFF">
        <w:rPr>
          <w:rFonts w:ascii="Times New Roman" w:hAnsi="Times New Roman"/>
          <w:spacing w:val="4"/>
          <w:sz w:val="24"/>
          <w:szCs w:val="24"/>
        </w:rPr>
        <w:t xml:space="preserve"> </w:t>
      </w:r>
      <w:r w:rsidRPr="00F72EFF">
        <w:rPr>
          <w:rFonts w:ascii="Times New Roman" w:hAnsi="Times New Roman"/>
          <w:sz w:val="24"/>
          <w:szCs w:val="24"/>
        </w:rPr>
        <w:t>природного</w:t>
      </w:r>
      <w:r w:rsidRPr="00F72EFF">
        <w:rPr>
          <w:rFonts w:ascii="Times New Roman" w:hAnsi="Times New Roman"/>
          <w:spacing w:val="1"/>
          <w:sz w:val="24"/>
          <w:szCs w:val="24"/>
        </w:rPr>
        <w:t xml:space="preserve"> </w:t>
      </w:r>
      <w:r w:rsidRPr="00F72EFF">
        <w:rPr>
          <w:rFonts w:ascii="Times New Roman" w:hAnsi="Times New Roman"/>
          <w:sz w:val="24"/>
          <w:szCs w:val="24"/>
        </w:rPr>
        <w:t>газа).  Работа</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контурными</w:t>
      </w:r>
      <w:r w:rsidRPr="00F72EFF">
        <w:rPr>
          <w:rFonts w:ascii="Times New Roman" w:hAnsi="Times New Roman"/>
          <w:spacing w:val="-1"/>
          <w:sz w:val="24"/>
          <w:szCs w:val="24"/>
        </w:rPr>
        <w:t xml:space="preserve"> </w:t>
      </w:r>
      <w:r w:rsidRPr="00F72EFF">
        <w:rPr>
          <w:rFonts w:ascii="Times New Roman" w:hAnsi="Times New Roman"/>
          <w:sz w:val="24"/>
          <w:szCs w:val="24"/>
        </w:rPr>
        <w:t>картами.   Реки: Волга с Окой и Камой. Водохранилища, каналы, ГЭС.</w:t>
      </w:r>
      <w:r w:rsidRPr="00F72EFF">
        <w:rPr>
          <w:rFonts w:ascii="Times New Roman" w:hAnsi="Times New Roman"/>
          <w:spacing w:val="-58"/>
          <w:sz w:val="24"/>
          <w:szCs w:val="24"/>
        </w:rPr>
        <w:t xml:space="preserve"> </w:t>
      </w:r>
      <w:r w:rsidRPr="00F72EFF">
        <w:rPr>
          <w:rFonts w:ascii="Times New Roman" w:hAnsi="Times New Roman"/>
          <w:sz w:val="24"/>
          <w:szCs w:val="24"/>
        </w:rPr>
        <w:t>Реки: Дон, Днепр, Урал. Водохранилища, каналы, ГЭС.</w:t>
      </w:r>
      <w:r w:rsidRPr="00F72EFF">
        <w:rPr>
          <w:rFonts w:ascii="Times New Roman" w:hAnsi="Times New Roman"/>
          <w:spacing w:val="1"/>
          <w:sz w:val="24"/>
          <w:szCs w:val="24"/>
        </w:rPr>
        <w:t xml:space="preserve"> </w:t>
      </w:r>
      <w:r w:rsidRPr="00F72EFF">
        <w:rPr>
          <w:rFonts w:ascii="Times New Roman" w:hAnsi="Times New Roman"/>
          <w:sz w:val="24"/>
          <w:szCs w:val="24"/>
        </w:rPr>
        <w:t>Реки Сибири: Обь с Иртышом, Енисей с Ангарой, ГЭС.</w:t>
      </w:r>
      <w:r w:rsidRPr="00F72EFF">
        <w:rPr>
          <w:rFonts w:ascii="Times New Roman" w:hAnsi="Times New Roman"/>
          <w:spacing w:val="1"/>
          <w:sz w:val="24"/>
          <w:szCs w:val="24"/>
        </w:rPr>
        <w:t xml:space="preserve"> </w:t>
      </w:r>
      <w:r w:rsidRPr="00F72EFF">
        <w:rPr>
          <w:rFonts w:ascii="Times New Roman" w:hAnsi="Times New Roman"/>
          <w:sz w:val="24"/>
          <w:szCs w:val="24"/>
        </w:rPr>
        <w:t>Реки: Лена,</w:t>
      </w:r>
      <w:r w:rsidRPr="00F72EFF">
        <w:rPr>
          <w:rFonts w:ascii="Times New Roman" w:hAnsi="Times New Roman"/>
          <w:spacing w:val="1"/>
          <w:sz w:val="24"/>
          <w:szCs w:val="24"/>
        </w:rPr>
        <w:t xml:space="preserve"> </w:t>
      </w:r>
      <w:r w:rsidRPr="00F72EFF">
        <w:rPr>
          <w:rFonts w:ascii="Times New Roman" w:hAnsi="Times New Roman"/>
          <w:sz w:val="24"/>
          <w:szCs w:val="24"/>
        </w:rPr>
        <w:t>Амур.   Озера:</w:t>
      </w:r>
      <w:r w:rsidRPr="00F72EFF">
        <w:rPr>
          <w:rFonts w:ascii="Times New Roman" w:hAnsi="Times New Roman"/>
          <w:spacing w:val="-5"/>
          <w:sz w:val="24"/>
          <w:szCs w:val="24"/>
        </w:rPr>
        <w:t xml:space="preserve"> </w:t>
      </w:r>
      <w:proofErr w:type="gramStart"/>
      <w:r w:rsidRPr="00F72EFF">
        <w:rPr>
          <w:rFonts w:ascii="Times New Roman" w:hAnsi="Times New Roman"/>
          <w:sz w:val="24"/>
          <w:szCs w:val="24"/>
        </w:rPr>
        <w:t>Ладожское</w:t>
      </w:r>
      <w:proofErr w:type="gramEnd"/>
      <w:r w:rsidRPr="00F72EFF">
        <w:rPr>
          <w:rFonts w:ascii="Times New Roman" w:hAnsi="Times New Roman"/>
          <w:sz w:val="24"/>
          <w:szCs w:val="24"/>
        </w:rPr>
        <w:t>,</w:t>
      </w:r>
      <w:r w:rsidRPr="00F72EFF">
        <w:rPr>
          <w:rFonts w:ascii="Times New Roman" w:hAnsi="Times New Roman"/>
          <w:spacing w:val="-5"/>
          <w:sz w:val="24"/>
          <w:szCs w:val="24"/>
        </w:rPr>
        <w:t xml:space="preserve"> </w:t>
      </w:r>
      <w:r w:rsidRPr="00F72EFF">
        <w:rPr>
          <w:rFonts w:ascii="Times New Roman" w:hAnsi="Times New Roman"/>
          <w:sz w:val="24"/>
          <w:szCs w:val="24"/>
        </w:rPr>
        <w:t>Онежское,</w:t>
      </w:r>
      <w:r w:rsidRPr="00F72EFF">
        <w:rPr>
          <w:rFonts w:ascii="Times New Roman" w:hAnsi="Times New Roman"/>
          <w:spacing w:val="-5"/>
          <w:sz w:val="24"/>
          <w:szCs w:val="24"/>
        </w:rPr>
        <w:t xml:space="preserve"> </w:t>
      </w:r>
      <w:r w:rsidRPr="00F72EFF">
        <w:rPr>
          <w:rFonts w:ascii="Times New Roman" w:hAnsi="Times New Roman"/>
          <w:sz w:val="24"/>
          <w:szCs w:val="24"/>
        </w:rPr>
        <w:t>Байкал.</w:t>
      </w:r>
      <w:r w:rsidRPr="00F72EFF">
        <w:rPr>
          <w:rFonts w:ascii="Times New Roman" w:hAnsi="Times New Roman"/>
          <w:spacing w:val="-57"/>
          <w:sz w:val="24"/>
          <w:szCs w:val="24"/>
        </w:rPr>
        <w:t xml:space="preserve"> </w:t>
      </w:r>
      <w:r w:rsidRPr="00F72EFF">
        <w:rPr>
          <w:rFonts w:ascii="Times New Roman" w:hAnsi="Times New Roman"/>
          <w:sz w:val="24"/>
          <w:szCs w:val="24"/>
        </w:rPr>
        <w:t>Работа</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контурными</w:t>
      </w:r>
      <w:r w:rsidRPr="00F72EFF">
        <w:rPr>
          <w:rFonts w:ascii="Times New Roman" w:hAnsi="Times New Roman"/>
          <w:spacing w:val="2"/>
          <w:sz w:val="24"/>
          <w:szCs w:val="24"/>
        </w:rPr>
        <w:t xml:space="preserve"> </w:t>
      </w:r>
      <w:r w:rsidRPr="00F72EFF">
        <w:rPr>
          <w:rFonts w:ascii="Times New Roman" w:hAnsi="Times New Roman"/>
          <w:sz w:val="24"/>
          <w:szCs w:val="24"/>
        </w:rPr>
        <w:t>картами.  Наш</w:t>
      </w:r>
      <w:r w:rsidRPr="00F72EFF">
        <w:rPr>
          <w:rFonts w:ascii="Times New Roman" w:hAnsi="Times New Roman"/>
          <w:spacing w:val="-4"/>
          <w:sz w:val="24"/>
          <w:szCs w:val="24"/>
        </w:rPr>
        <w:t xml:space="preserve"> </w:t>
      </w:r>
      <w:r w:rsidRPr="00F72EFF">
        <w:rPr>
          <w:rFonts w:ascii="Times New Roman" w:hAnsi="Times New Roman"/>
          <w:sz w:val="24"/>
          <w:szCs w:val="24"/>
        </w:rPr>
        <w:t>край</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карте</w:t>
      </w:r>
      <w:r w:rsidRPr="00F72EFF">
        <w:rPr>
          <w:rFonts w:ascii="Times New Roman" w:hAnsi="Times New Roman"/>
          <w:spacing w:val="1"/>
          <w:sz w:val="24"/>
          <w:szCs w:val="24"/>
        </w:rPr>
        <w:t xml:space="preserve"> </w:t>
      </w:r>
      <w:r w:rsidRPr="00F72EFF">
        <w:rPr>
          <w:rFonts w:ascii="Times New Roman" w:hAnsi="Times New Roman"/>
          <w:sz w:val="24"/>
          <w:szCs w:val="24"/>
        </w:rPr>
        <w:t>России. Повторение</w:t>
      </w:r>
      <w:r w:rsidRPr="00F72EFF">
        <w:rPr>
          <w:rFonts w:ascii="Times New Roman" w:hAnsi="Times New Roman"/>
          <w:spacing w:val="-4"/>
          <w:sz w:val="24"/>
          <w:szCs w:val="24"/>
        </w:rPr>
        <w:t xml:space="preserve"> </w:t>
      </w:r>
      <w:r w:rsidRPr="00F72EFF">
        <w:rPr>
          <w:rFonts w:ascii="Times New Roman" w:hAnsi="Times New Roman"/>
          <w:sz w:val="24"/>
          <w:szCs w:val="24"/>
        </w:rPr>
        <w:t>начального</w:t>
      </w:r>
      <w:r w:rsidRPr="00F72EFF">
        <w:rPr>
          <w:rFonts w:ascii="Times New Roman" w:hAnsi="Times New Roman"/>
          <w:spacing w:val="-6"/>
          <w:sz w:val="24"/>
          <w:szCs w:val="24"/>
        </w:rPr>
        <w:t xml:space="preserve"> </w:t>
      </w:r>
      <w:r w:rsidRPr="00F72EFF">
        <w:rPr>
          <w:rFonts w:ascii="Times New Roman" w:hAnsi="Times New Roman"/>
          <w:sz w:val="24"/>
          <w:szCs w:val="24"/>
        </w:rPr>
        <w:t>курса</w:t>
      </w:r>
      <w:r w:rsidRPr="00F72EFF">
        <w:rPr>
          <w:rFonts w:ascii="Times New Roman" w:hAnsi="Times New Roman"/>
          <w:spacing w:val="-4"/>
          <w:sz w:val="24"/>
          <w:szCs w:val="24"/>
        </w:rPr>
        <w:t xml:space="preserve"> </w:t>
      </w:r>
      <w:r w:rsidRPr="00F72EFF">
        <w:rPr>
          <w:rFonts w:ascii="Times New Roman" w:hAnsi="Times New Roman"/>
          <w:sz w:val="24"/>
          <w:szCs w:val="24"/>
        </w:rPr>
        <w:t>физической</w:t>
      </w:r>
      <w:r w:rsidRPr="00F72EFF">
        <w:rPr>
          <w:rFonts w:ascii="Times New Roman" w:hAnsi="Times New Roman"/>
          <w:spacing w:val="-4"/>
          <w:sz w:val="24"/>
          <w:szCs w:val="24"/>
        </w:rPr>
        <w:t xml:space="preserve"> </w:t>
      </w:r>
      <w:r w:rsidRPr="00F72EFF">
        <w:rPr>
          <w:rFonts w:ascii="Times New Roman" w:hAnsi="Times New Roman"/>
          <w:sz w:val="24"/>
          <w:szCs w:val="24"/>
        </w:rPr>
        <w:t>географии.</w:t>
      </w:r>
      <w:r w:rsidRPr="00F72EFF">
        <w:rPr>
          <w:rFonts w:ascii="Times New Roman" w:hAnsi="Times New Roman"/>
          <w:spacing w:val="-57"/>
          <w:sz w:val="24"/>
          <w:szCs w:val="24"/>
        </w:rPr>
        <w:t xml:space="preserve"> </w:t>
      </w:r>
      <w:r w:rsidRPr="00F72EFF">
        <w:rPr>
          <w:rFonts w:ascii="Times New Roman" w:hAnsi="Times New Roman"/>
          <w:sz w:val="24"/>
          <w:szCs w:val="24"/>
        </w:rPr>
        <w:t>Контрольная раб</w:t>
      </w:r>
      <w:r w:rsidRPr="00F72EFF">
        <w:rPr>
          <w:rFonts w:ascii="Times New Roman" w:hAnsi="Times New Roman"/>
          <w:sz w:val="24"/>
          <w:szCs w:val="24"/>
        </w:rPr>
        <w:t>о</w:t>
      </w:r>
      <w:r w:rsidRPr="00F72EFF">
        <w:rPr>
          <w:rFonts w:ascii="Times New Roman" w:hAnsi="Times New Roman"/>
          <w:sz w:val="24"/>
          <w:szCs w:val="24"/>
        </w:rPr>
        <w:t>та.</w:t>
      </w:r>
      <w:r w:rsidR="00542384" w:rsidRPr="00F72EFF">
        <w:rPr>
          <w:rFonts w:ascii="Times New Roman" w:hAnsi="Times New Roman"/>
          <w:sz w:val="24"/>
          <w:szCs w:val="24"/>
        </w:rPr>
        <w:t xml:space="preserve"> Межпредметные связи.</w:t>
      </w:r>
      <w:r w:rsidR="00542384" w:rsidRPr="00F72EFF">
        <w:rPr>
          <w:b/>
          <w:sz w:val="24"/>
          <w:szCs w:val="24"/>
        </w:rPr>
        <w:t xml:space="preserve"> </w:t>
      </w:r>
      <w:r w:rsidR="00542384" w:rsidRPr="00F72EFF">
        <w:rPr>
          <w:sz w:val="24"/>
          <w:szCs w:val="24"/>
        </w:rPr>
        <w:t>Наша</w:t>
      </w:r>
      <w:r w:rsidR="00542384" w:rsidRPr="00F72EFF">
        <w:rPr>
          <w:spacing w:val="-5"/>
          <w:sz w:val="24"/>
          <w:szCs w:val="24"/>
        </w:rPr>
        <w:t xml:space="preserve"> </w:t>
      </w:r>
      <w:r w:rsidR="00542384" w:rsidRPr="00F72EFF">
        <w:rPr>
          <w:sz w:val="24"/>
          <w:szCs w:val="24"/>
        </w:rPr>
        <w:t xml:space="preserve">страна. </w:t>
      </w:r>
      <w:r w:rsidR="00542384" w:rsidRPr="00F72EFF">
        <w:rPr>
          <w:rFonts w:ascii="Times New Roman" w:hAnsi="Times New Roman"/>
          <w:sz w:val="24"/>
          <w:szCs w:val="24"/>
        </w:rPr>
        <w:t>Москва</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столица</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нашей</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Родины.</w:t>
      </w:r>
      <w:r w:rsidR="00542384" w:rsidRPr="00F72EFF">
        <w:rPr>
          <w:rFonts w:ascii="Times New Roman" w:hAnsi="Times New Roman"/>
          <w:spacing w:val="-2"/>
          <w:sz w:val="24"/>
          <w:szCs w:val="24"/>
        </w:rPr>
        <w:t xml:space="preserve"> </w:t>
      </w:r>
      <w:r w:rsidR="00542384" w:rsidRPr="00F72EFF">
        <w:rPr>
          <w:rFonts w:ascii="Times New Roman" w:hAnsi="Times New Roman"/>
          <w:sz w:val="24"/>
          <w:szCs w:val="24"/>
        </w:rPr>
        <w:t>Города.</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Наша</w:t>
      </w:r>
      <w:r w:rsidR="00542384" w:rsidRPr="00F72EFF">
        <w:rPr>
          <w:rFonts w:ascii="Times New Roman" w:hAnsi="Times New Roman"/>
          <w:spacing w:val="-2"/>
          <w:sz w:val="24"/>
          <w:szCs w:val="24"/>
        </w:rPr>
        <w:t xml:space="preserve"> </w:t>
      </w:r>
      <w:r w:rsidR="00542384" w:rsidRPr="00F72EFF">
        <w:rPr>
          <w:rFonts w:ascii="Times New Roman" w:hAnsi="Times New Roman"/>
          <w:sz w:val="24"/>
          <w:szCs w:val="24"/>
        </w:rPr>
        <w:t>местность</w:t>
      </w:r>
      <w:r w:rsidR="00542384" w:rsidRPr="00F72EFF">
        <w:rPr>
          <w:rFonts w:ascii="Times New Roman" w:hAnsi="Times New Roman"/>
          <w:spacing w:val="-57"/>
          <w:sz w:val="24"/>
          <w:szCs w:val="24"/>
        </w:rPr>
        <w:t xml:space="preserve"> </w:t>
      </w:r>
      <w:r w:rsidR="00542384" w:rsidRPr="00F72EFF">
        <w:rPr>
          <w:rFonts w:ascii="Times New Roman" w:hAnsi="Times New Roman"/>
          <w:sz w:val="24"/>
          <w:szCs w:val="24"/>
        </w:rPr>
        <w:t>(природоведение, 5 класс).</w:t>
      </w:r>
      <w:r w:rsidR="00542384" w:rsidRPr="00F72EFF">
        <w:rPr>
          <w:rFonts w:ascii="Times New Roman" w:hAnsi="Times New Roman"/>
          <w:b/>
          <w:sz w:val="24"/>
          <w:szCs w:val="24"/>
        </w:rPr>
        <w:t xml:space="preserve">   </w:t>
      </w:r>
      <w:r w:rsidR="00542384" w:rsidRPr="00F72EFF">
        <w:rPr>
          <w:rFonts w:ascii="Times New Roman" w:hAnsi="Times New Roman"/>
          <w:sz w:val="24"/>
          <w:szCs w:val="24"/>
        </w:rPr>
        <w:t>Вода, полезные и</w:t>
      </w:r>
      <w:r w:rsidR="00542384" w:rsidRPr="00F72EFF">
        <w:rPr>
          <w:rFonts w:ascii="Times New Roman" w:hAnsi="Times New Roman"/>
          <w:sz w:val="24"/>
          <w:szCs w:val="24"/>
        </w:rPr>
        <w:t>с</w:t>
      </w:r>
      <w:r w:rsidR="00542384" w:rsidRPr="00F72EFF">
        <w:rPr>
          <w:rFonts w:ascii="Times New Roman" w:hAnsi="Times New Roman"/>
          <w:sz w:val="24"/>
          <w:szCs w:val="24"/>
        </w:rPr>
        <w:t>копаемые (естествознание, история, 6 класс).</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Различение</w:t>
      </w:r>
      <w:r w:rsidR="00542384" w:rsidRPr="00F72EFF">
        <w:rPr>
          <w:rFonts w:ascii="Times New Roman" w:hAnsi="Times New Roman"/>
          <w:spacing w:val="-2"/>
          <w:sz w:val="24"/>
          <w:szCs w:val="24"/>
        </w:rPr>
        <w:t xml:space="preserve"> </w:t>
      </w:r>
      <w:r w:rsidR="00542384" w:rsidRPr="00F72EFF">
        <w:rPr>
          <w:rFonts w:ascii="Times New Roman" w:hAnsi="Times New Roman"/>
          <w:sz w:val="24"/>
          <w:szCs w:val="24"/>
        </w:rPr>
        <w:t>цвета</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и</w:t>
      </w:r>
      <w:r w:rsidR="00542384" w:rsidRPr="00F72EFF">
        <w:rPr>
          <w:rFonts w:ascii="Times New Roman" w:hAnsi="Times New Roman"/>
          <w:spacing w:val="-6"/>
          <w:sz w:val="24"/>
          <w:szCs w:val="24"/>
        </w:rPr>
        <w:t xml:space="preserve"> </w:t>
      </w:r>
      <w:r w:rsidR="00542384" w:rsidRPr="00F72EFF">
        <w:rPr>
          <w:rFonts w:ascii="Times New Roman" w:hAnsi="Times New Roman"/>
          <w:sz w:val="24"/>
          <w:szCs w:val="24"/>
        </w:rPr>
        <w:t>его</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оттенков</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(изобразительная</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деятельность). Практические работы: обозначение</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границ</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нашей</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Родины,</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пограничных</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государств,</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нанесение</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названий</w:t>
      </w:r>
      <w:r w:rsidR="00542384" w:rsidRPr="00F72EFF">
        <w:rPr>
          <w:rFonts w:ascii="Times New Roman" w:hAnsi="Times New Roman"/>
          <w:spacing w:val="-57"/>
          <w:sz w:val="24"/>
          <w:szCs w:val="24"/>
        </w:rPr>
        <w:t xml:space="preserve"> </w:t>
      </w:r>
      <w:r w:rsidR="00542384" w:rsidRPr="00F72EFF">
        <w:rPr>
          <w:rFonts w:ascii="Times New Roman" w:hAnsi="Times New Roman"/>
          <w:sz w:val="24"/>
          <w:szCs w:val="24"/>
        </w:rPr>
        <w:t>изученных географических</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объектов</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на контурную</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карту</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России;   изготовление</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условных</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знаков</w:t>
      </w:r>
      <w:r w:rsidR="00542384" w:rsidRPr="00F72EFF">
        <w:rPr>
          <w:rFonts w:ascii="Times New Roman" w:hAnsi="Times New Roman"/>
          <w:spacing w:val="-2"/>
          <w:sz w:val="24"/>
          <w:szCs w:val="24"/>
        </w:rPr>
        <w:t xml:space="preserve"> </w:t>
      </w:r>
      <w:r w:rsidR="00542384" w:rsidRPr="00F72EFF">
        <w:rPr>
          <w:rFonts w:ascii="Times New Roman" w:hAnsi="Times New Roman"/>
          <w:sz w:val="24"/>
          <w:szCs w:val="24"/>
        </w:rPr>
        <w:t>полезных</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ископаемых</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и</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прикрепление</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их</w:t>
      </w:r>
      <w:r w:rsidR="00542384" w:rsidRPr="00F72EFF">
        <w:rPr>
          <w:rFonts w:ascii="Times New Roman" w:hAnsi="Times New Roman"/>
          <w:spacing w:val="-4"/>
          <w:sz w:val="24"/>
          <w:szCs w:val="24"/>
        </w:rPr>
        <w:t xml:space="preserve"> </w:t>
      </w:r>
      <w:r w:rsidR="00542384" w:rsidRPr="00F72EFF">
        <w:rPr>
          <w:rFonts w:ascii="Times New Roman" w:hAnsi="Times New Roman"/>
          <w:sz w:val="24"/>
          <w:szCs w:val="24"/>
        </w:rPr>
        <w:t>к</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магнитной</w:t>
      </w:r>
      <w:r w:rsidR="00542384" w:rsidRPr="00F72EFF">
        <w:rPr>
          <w:rFonts w:ascii="Times New Roman" w:hAnsi="Times New Roman"/>
          <w:spacing w:val="-57"/>
          <w:sz w:val="24"/>
          <w:szCs w:val="24"/>
        </w:rPr>
        <w:t xml:space="preserve"> </w:t>
      </w:r>
      <w:r w:rsidR="00542384" w:rsidRPr="00F72EFF">
        <w:rPr>
          <w:rFonts w:ascii="Times New Roman" w:hAnsi="Times New Roman"/>
          <w:sz w:val="24"/>
          <w:szCs w:val="24"/>
        </w:rPr>
        <w:t>карте;   изготовление планшетов: условный знак полезного ископаемого — образец из</w:t>
      </w:r>
      <w:r w:rsidR="00542384" w:rsidRPr="00F72EFF">
        <w:rPr>
          <w:rFonts w:ascii="Times New Roman" w:hAnsi="Times New Roman"/>
          <w:spacing w:val="-57"/>
          <w:sz w:val="24"/>
          <w:szCs w:val="24"/>
        </w:rPr>
        <w:t xml:space="preserve"> </w:t>
      </w:r>
      <w:r w:rsidR="00542384" w:rsidRPr="00F72EFF">
        <w:rPr>
          <w:rFonts w:ascii="Times New Roman" w:hAnsi="Times New Roman"/>
          <w:sz w:val="24"/>
          <w:szCs w:val="24"/>
        </w:rPr>
        <w:t>коллекции — его название</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основные</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месторождения;    путешествия</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(на</w:t>
      </w:r>
      <w:r w:rsidR="00542384" w:rsidRPr="00F72EFF">
        <w:rPr>
          <w:rFonts w:ascii="Times New Roman" w:hAnsi="Times New Roman"/>
          <w:spacing w:val="-5"/>
          <w:sz w:val="24"/>
          <w:szCs w:val="24"/>
        </w:rPr>
        <w:t xml:space="preserve"> </w:t>
      </w:r>
      <w:r w:rsidR="00542384" w:rsidRPr="00F72EFF">
        <w:rPr>
          <w:rFonts w:ascii="Times New Roman" w:hAnsi="Times New Roman"/>
          <w:sz w:val="24"/>
          <w:szCs w:val="24"/>
        </w:rPr>
        <w:t>карте)</w:t>
      </w:r>
      <w:r w:rsidR="00542384" w:rsidRPr="00F72EFF">
        <w:rPr>
          <w:rFonts w:ascii="Times New Roman" w:hAnsi="Times New Roman"/>
          <w:spacing w:val="-1"/>
          <w:sz w:val="24"/>
          <w:szCs w:val="24"/>
        </w:rPr>
        <w:t xml:space="preserve"> </w:t>
      </w:r>
      <w:r w:rsidR="00542384" w:rsidRPr="00F72EFF">
        <w:rPr>
          <w:rFonts w:ascii="Times New Roman" w:hAnsi="Times New Roman"/>
          <w:sz w:val="24"/>
          <w:szCs w:val="24"/>
        </w:rPr>
        <w:t>по</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нашей</w:t>
      </w:r>
      <w:r w:rsidR="00542384" w:rsidRPr="00F72EFF">
        <w:rPr>
          <w:rFonts w:ascii="Times New Roman" w:hAnsi="Times New Roman"/>
          <w:spacing w:val="-3"/>
          <w:sz w:val="24"/>
          <w:szCs w:val="24"/>
        </w:rPr>
        <w:t xml:space="preserve"> </w:t>
      </w:r>
      <w:r w:rsidR="00542384" w:rsidRPr="00F72EFF">
        <w:rPr>
          <w:rFonts w:ascii="Times New Roman" w:hAnsi="Times New Roman"/>
          <w:sz w:val="24"/>
          <w:szCs w:val="24"/>
        </w:rPr>
        <w:t>стране.</w:t>
      </w:r>
    </w:p>
    <w:p w:rsidR="00C001F1" w:rsidRPr="00F72EFF" w:rsidRDefault="00C001F1"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lang w:eastAsia="ar-SA"/>
        </w:rPr>
      </w:pPr>
      <w:r w:rsidRPr="00F72EFF">
        <w:rPr>
          <w:b/>
          <w:sz w:val="24"/>
          <w:szCs w:val="24"/>
        </w:rPr>
        <w:t>2.2.4. Образовательная область «</w:t>
      </w:r>
      <w:r w:rsidR="00DC7526" w:rsidRPr="00F72EFF">
        <w:rPr>
          <w:b/>
          <w:sz w:val="24"/>
          <w:szCs w:val="24"/>
        </w:rPr>
        <w:t>Человек и общество</w:t>
      </w:r>
      <w:r w:rsidRPr="00F72EFF">
        <w:rPr>
          <w:b/>
          <w:sz w:val="24"/>
          <w:szCs w:val="24"/>
        </w:rPr>
        <w:t>».</w:t>
      </w:r>
    </w:p>
    <w:p w:rsidR="00777F54" w:rsidRPr="00F72EFF" w:rsidRDefault="00777F54" w:rsidP="00777F54">
      <w:pPr>
        <w:spacing w:after="0" w:line="240" w:lineRule="auto"/>
        <w:jc w:val="both"/>
        <w:rPr>
          <w:b/>
          <w:sz w:val="24"/>
          <w:szCs w:val="24"/>
        </w:rPr>
      </w:pPr>
      <w:r w:rsidRPr="00F72EFF">
        <w:rPr>
          <w:b/>
          <w:sz w:val="24"/>
          <w:szCs w:val="24"/>
        </w:rPr>
        <w:t>2.2.4.1.  Мир истории.</w:t>
      </w:r>
    </w:p>
    <w:tbl>
      <w:tblPr>
        <w:tblStyle w:val="af7"/>
        <w:tblW w:w="0" w:type="auto"/>
        <w:tblLook w:val="04A0" w:firstRow="1" w:lastRow="0" w:firstColumn="1" w:lastColumn="0" w:noHBand="0" w:noVBand="1"/>
      </w:tblPr>
      <w:tblGrid>
        <w:gridCol w:w="14786"/>
      </w:tblGrid>
      <w:tr w:rsidR="00DC7526" w:rsidRPr="00F72EFF" w:rsidTr="00DC7526">
        <w:tc>
          <w:tcPr>
            <w:tcW w:w="14786" w:type="dxa"/>
          </w:tcPr>
          <w:p w:rsidR="00DC7526" w:rsidRPr="00F72EFF" w:rsidRDefault="00DC7526" w:rsidP="00DC7526">
            <w:pPr>
              <w:jc w:val="center"/>
              <w:rPr>
                <w:sz w:val="24"/>
                <w:szCs w:val="24"/>
              </w:rPr>
            </w:pPr>
            <w:r w:rsidRPr="00F72EFF">
              <w:rPr>
                <w:sz w:val="24"/>
                <w:szCs w:val="24"/>
              </w:rPr>
              <w:t>5 класс</w:t>
            </w:r>
          </w:p>
        </w:tc>
      </w:tr>
      <w:tr w:rsidR="00DC7526" w:rsidRPr="00F72EFF" w:rsidTr="00DC7526">
        <w:tc>
          <w:tcPr>
            <w:tcW w:w="14786" w:type="dxa"/>
          </w:tcPr>
          <w:p w:rsidR="00DC7526" w:rsidRPr="00F72EFF" w:rsidRDefault="00DC7526" w:rsidP="00DC7526">
            <w:pPr>
              <w:jc w:val="both"/>
              <w:rPr>
                <w:sz w:val="24"/>
                <w:szCs w:val="24"/>
              </w:rPr>
            </w:pPr>
            <w:r w:rsidRPr="00F72EFF">
              <w:rPr>
                <w:sz w:val="24"/>
                <w:szCs w:val="24"/>
              </w:rPr>
              <w:t xml:space="preserve">   Лента времени.  Понятие «лента времени». Как люди в древности считали время. Сутки, неделя, год, век, тысячелетие, эра. Понятие «наша эра" и «до нашей эры». Механизмы, измеряющие время.</w:t>
            </w:r>
          </w:p>
          <w:p w:rsidR="00DC7526" w:rsidRPr="00F72EFF" w:rsidRDefault="00DC7526" w:rsidP="00DC7526">
            <w:pPr>
              <w:jc w:val="both"/>
              <w:rPr>
                <w:sz w:val="24"/>
                <w:szCs w:val="24"/>
              </w:rPr>
            </w:pPr>
            <w:r w:rsidRPr="00F72EFF">
              <w:rPr>
                <w:sz w:val="24"/>
                <w:szCs w:val="24"/>
              </w:rPr>
              <w:t xml:space="preserve">  Моя  родословная. У меня есть своя история. Моя семья. Понятие родословной. Поколение, потомки, предки. Родословное дерево. Какие события прошлого отразились в истории моей семьи. Нужно ли знать свою родословную. Практическое значение родословных в  прошлом.</w:t>
            </w:r>
          </w:p>
          <w:p w:rsidR="00DC7526" w:rsidRPr="00F72EFF" w:rsidRDefault="00DC7526" w:rsidP="00DC7526">
            <w:pPr>
              <w:jc w:val="both"/>
              <w:rPr>
                <w:sz w:val="24"/>
                <w:szCs w:val="24"/>
              </w:rPr>
            </w:pPr>
            <w:r w:rsidRPr="00F72EFF">
              <w:rPr>
                <w:sz w:val="24"/>
                <w:szCs w:val="24"/>
              </w:rPr>
              <w:t xml:space="preserve">    Я и мое имя. Что означают наши имена. Что такое отчество и фамилия. Как родители выбирают имя своему ребенку. Имя и ангел-хранитель. Именины. Древнее происхождение имен. Откуда к нам пришли наши имена. «Говорящие» фамилии.</w:t>
            </w:r>
          </w:p>
          <w:p w:rsidR="00DC7526" w:rsidRPr="00F72EFF" w:rsidRDefault="00DC7526" w:rsidP="00DC7526">
            <w:pPr>
              <w:jc w:val="both"/>
              <w:rPr>
                <w:sz w:val="24"/>
                <w:szCs w:val="24"/>
              </w:rPr>
            </w:pPr>
            <w:r w:rsidRPr="00F72EFF">
              <w:rPr>
                <w:sz w:val="24"/>
                <w:szCs w:val="24"/>
              </w:rPr>
              <w:t xml:space="preserve">      История на карте.  Историческая карта и географическая карта. Особенности и условные знаки исторической карты. Чтение карты, опр</w:t>
            </w:r>
            <w:r w:rsidRPr="00F72EFF">
              <w:rPr>
                <w:sz w:val="24"/>
                <w:szCs w:val="24"/>
              </w:rPr>
              <w:t>е</w:t>
            </w:r>
            <w:r w:rsidRPr="00F72EFF">
              <w:rPr>
                <w:sz w:val="24"/>
                <w:szCs w:val="24"/>
              </w:rPr>
              <w:t>деление местоположения исторических действий.</w:t>
            </w:r>
          </w:p>
          <w:p w:rsidR="00DC7526" w:rsidRPr="00F72EFF" w:rsidRDefault="00DC7526" w:rsidP="00DC7526">
            <w:pPr>
              <w:jc w:val="both"/>
              <w:rPr>
                <w:sz w:val="24"/>
                <w:szCs w:val="24"/>
              </w:rPr>
            </w:pPr>
            <w:r w:rsidRPr="00F72EFF">
              <w:rPr>
                <w:sz w:val="24"/>
                <w:szCs w:val="24"/>
              </w:rPr>
              <w:t xml:space="preserve">   Название моего города. В каком городе, районе, стране ты живешь? Понятие города, страны. Столица. Что означают географические назв</w:t>
            </w:r>
            <w:r w:rsidRPr="00F72EFF">
              <w:rPr>
                <w:sz w:val="24"/>
                <w:szCs w:val="24"/>
              </w:rPr>
              <w:t>а</w:t>
            </w:r>
            <w:r w:rsidRPr="00F72EFF">
              <w:rPr>
                <w:sz w:val="24"/>
                <w:szCs w:val="24"/>
              </w:rPr>
              <w:t>ния.   Географические имен</w:t>
            </w:r>
            <w:proofErr w:type="gramStart"/>
            <w:r w:rsidRPr="00F72EFF">
              <w:rPr>
                <w:sz w:val="24"/>
                <w:szCs w:val="24"/>
              </w:rPr>
              <w:t>а-</w:t>
            </w:r>
            <w:proofErr w:type="gramEnd"/>
            <w:r w:rsidRPr="00F72EFF">
              <w:rPr>
                <w:sz w:val="24"/>
                <w:szCs w:val="24"/>
              </w:rPr>
              <w:t xml:space="preserve"> свидетели прошлого. Что означает название моего города. Бережное отношение к историческим названиям - залог сохранения национальных традиций.</w:t>
            </w:r>
          </w:p>
          <w:p w:rsidR="00DC7526" w:rsidRPr="00F72EFF" w:rsidRDefault="00DC7526" w:rsidP="00DC7526">
            <w:pPr>
              <w:rPr>
                <w:sz w:val="24"/>
                <w:szCs w:val="24"/>
              </w:rPr>
            </w:pPr>
            <w:r w:rsidRPr="00F72EFF">
              <w:rPr>
                <w:sz w:val="24"/>
                <w:szCs w:val="24"/>
              </w:rPr>
              <w:t xml:space="preserve">       История в архитектурных памятниках. История жилища. Жилой дом, общественное здание, храм. Здание как памятник архитектуры. </w:t>
            </w:r>
            <w:r w:rsidRPr="00F72EFF">
              <w:rPr>
                <w:sz w:val="24"/>
                <w:szCs w:val="24"/>
              </w:rPr>
              <w:lastRenderedPageBreak/>
              <w:t xml:space="preserve">Материал для строительства. </w:t>
            </w:r>
          </w:p>
          <w:p w:rsidR="00DC7526" w:rsidRPr="00F72EFF" w:rsidRDefault="00DC7526" w:rsidP="00DC7526">
            <w:pPr>
              <w:rPr>
                <w:sz w:val="24"/>
                <w:szCs w:val="24"/>
              </w:rPr>
            </w:pPr>
            <w:r w:rsidRPr="00F72EFF">
              <w:rPr>
                <w:b/>
                <w:sz w:val="24"/>
                <w:szCs w:val="24"/>
              </w:rPr>
              <w:t xml:space="preserve">    </w:t>
            </w:r>
            <w:r w:rsidRPr="00F72EFF">
              <w:rPr>
                <w:sz w:val="24"/>
                <w:szCs w:val="24"/>
              </w:rPr>
              <w:t>История  вещей.  Как вещи в доме могут «рассказывать» о своих хозяевах.  Связь вещей с потребностями эпохи. Родословная кувшина, сундука, вилки.   Вещи, которые сопровождают человека с глубокой древности. Новые вещи и предметы.</w:t>
            </w:r>
          </w:p>
          <w:p w:rsidR="00DC7526" w:rsidRPr="00F72EFF" w:rsidRDefault="00DC7526" w:rsidP="00DC7526">
            <w:pPr>
              <w:rPr>
                <w:sz w:val="24"/>
                <w:szCs w:val="24"/>
              </w:rPr>
            </w:pPr>
            <w:r w:rsidRPr="00F72EFF">
              <w:rPr>
                <w:b/>
                <w:i/>
                <w:sz w:val="24"/>
                <w:szCs w:val="24"/>
              </w:rPr>
              <w:t xml:space="preserve">     </w:t>
            </w:r>
            <w:r w:rsidRPr="00F72EFF">
              <w:rPr>
                <w:sz w:val="24"/>
                <w:szCs w:val="24"/>
              </w:rPr>
              <w:t>Одежда в разные времена. Роль одежды в жизни человека.  История одежды. Как можно по одежде определить эпоху, в которой жил чел</w:t>
            </w:r>
            <w:r w:rsidRPr="00F72EFF">
              <w:rPr>
                <w:sz w:val="24"/>
                <w:szCs w:val="24"/>
              </w:rPr>
              <w:t>о</w:t>
            </w:r>
            <w:r w:rsidRPr="00F72EFF">
              <w:rPr>
                <w:sz w:val="24"/>
                <w:szCs w:val="24"/>
              </w:rPr>
              <w:t>век, его занятия и положение в обществе. Занимательные страницы истории одежды. Народная традиционная одежда. Что такое музей.</w:t>
            </w:r>
          </w:p>
          <w:p w:rsidR="00DC7526" w:rsidRPr="00F72EFF" w:rsidRDefault="00DC7526" w:rsidP="00DC7526">
            <w:pPr>
              <w:rPr>
                <w:b/>
                <w:i/>
                <w:sz w:val="24"/>
                <w:szCs w:val="24"/>
              </w:rPr>
            </w:pPr>
            <w:r w:rsidRPr="00F72EFF">
              <w:rPr>
                <w:b/>
                <w:i/>
                <w:sz w:val="24"/>
                <w:szCs w:val="24"/>
              </w:rPr>
              <w:t xml:space="preserve">     </w:t>
            </w:r>
            <w:r w:rsidRPr="00F72EFF">
              <w:rPr>
                <w:sz w:val="24"/>
                <w:szCs w:val="24"/>
              </w:rPr>
              <w:t>История в символах и знаках.</w:t>
            </w:r>
            <w:r w:rsidRPr="00F72EFF">
              <w:rPr>
                <w:b/>
                <w:i/>
                <w:sz w:val="24"/>
                <w:szCs w:val="24"/>
              </w:rPr>
              <w:t xml:space="preserve"> </w:t>
            </w:r>
            <w:r w:rsidRPr="00F72EFF">
              <w:rPr>
                <w:sz w:val="24"/>
                <w:szCs w:val="24"/>
              </w:rPr>
              <w:t xml:space="preserve"> Как и почему возникли деньги. История развития: ракушки, каури, шкурки животных, монеты, бумажные деньги. Рубль копейк</w:t>
            </w:r>
            <w:proofErr w:type="gramStart"/>
            <w:r w:rsidRPr="00F72EFF">
              <w:rPr>
                <w:sz w:val="24"/>
                <w:szCs w:val="24"/>
              </w:rPr>
              <w:t>а-</w:t>
            </w:r>
            <w:proofErr w:type="gramEnd"/>
            <w:r w:rsidRPr="00F72EFF">
              <w:rPr>
                <w:sz w:val="24"/>
                <w:szCs w:val="24"/>
              </w:rPr>
              <w:t xml:space="preserve"> происхождение слов. Гербы на монетах. Как читают гербы. Рыцарские гербы.</w:t>
            </w:r>
            <w:r w:rsidRPr="00F72EFF">
              <w:rPr>
                <w:b/>
                <w:i/>
                <w:sz w:val="24"/>
                <w:szCs w:val="24"/>
              </w:rPr>
              <w:t xml:space="preserve">                            </w:t>
            </w:r>
          </w:p>
          <w:p w:rsidR="00DC7526" w:rsidRPr="00F72EFF" w:rsidRDefault="00DC7526" w:rsidP="00DC7526">
            <w:pPr>
              <w:rPr>
                <w:sz w:val="24"/>
                <w:szCs w:val="24"/>
              </w:rPr>
            </w:pPr>
            <w:r w:rsidRPr="00F72EFF">
              <w:rPr>
                <w:sz w:val="24"/>
                <w:szCs w:val="24"/>
              </w:rPr>
              <w:t xml:space="preserve">    История письменности.   Как люди писали в древности. Предметное письмо, письма рисунками, иероглифы. Создание алфавита. Кирилл и Мефодий. Школа в Древней Руси. Камень, глина, папирус, пергамент. История создания книги.</w:t>
            </w:r>
          </w:p>
          <w:p w:rsidR="00DC7526" w:rsidRPr="00F72EFF" w:rsidRDefault="00DC7526" w:rsidP="00DC7526">
            <w:pPr>
              <w:jc w:val="both"/>
              <w:rPr>
                <w:b/>
                <w:sz w:val="24"/>
                <w:szCs w:val="24"/>
              </w:rPr>
            </w:pPr>
            <w:r w:rsidRPr="00F72EFF">
              <w:rPr>
                <w:b/>
                <w:i/>
                <w:sz w:val="24"/>
                <w:szCs w:val="24"/>
              </w:rPr>
              <w:t xml:space="preserve">    </w:t>
            </w:r>
            <w:r w:rsidRPr="00F72EFF">
              <w:rPr>
                <w:sz w:val="24"/>
                <w:szCs w:val="24"/>
              </w:rPr>
              <w:t>Что изучает история</w:t>
            </w:r>
            <w:r w:rsidRPr="00F72EFF">
              <w:rPr>
                <w:b/>
                <w:i/>
                <w:sz w:val="24"/>
                <w:szCs w:val="24"/>
              </w:rPr>
              <w:t>.</w:t>
            </w:r>
            <w:r w:rsidRPr="00F72EFF">
              <w:rPr>
                <w:sz w:val="24"/>
                <w:szCs w:val="24"/>
              </w:rPr>
              <w:t xml:space="preserve"> Происхождение и смысл понятия «история». Как   люди узнали о прошлом. Типы и виды исторических источников. Археология и археологи. Раскопки. Как по вещам восстанавливали прошлое. О чем рассказывают памятники письменности. Почему следует изучать историю. Памятники истории вокруг нас</w:t>
            </w:r>
          </w:p>
        </w:tc>
      </w:tr>
      <w:tr w:rsidR="00DC7526" w:rsidRPr="00F72EFF" w:rsidTr="00DC7526">
        <w:tc>
          <w:tcPr>
            <w:tcW w:w="14786" w:type="dxa"/>
          </w:tcPr>
          <w:p w:rsidR="00DC7526" w:rsidRPr="00F72EFF" w:rsidRDefault="00DC7526" w:rsidP="00DC7526">
            <w:pPr>
              <w:jc w:val="center"/>
              <w:rPr>
                <w:sz w:val="24"/>
                <w:szCs w:val="24"/>
              </w:rPr>
            </w:pPr>
            <w:r w:rsidRPr="00F72EFF">
              <w:rPr>
                <w:sz w:val="24"/>
                <w:szCs w:val="24"/>
              </w:rPr>
              <w:lastRenderedPageBreak/>
              <w:t>6 класс</w:t>
            </w:r>
          </w:p>
        </w:tc>
      </w:tr>
      <w:tr w:rsidR="00DC7526" w:rsidRPr="00F72EFF" w:rsidTr="00DC7526">
        <w:tc>
          <w:tcPr>
            <w:tcW w:w="14786" w:type="dxa"/>
          </w:tcPr>
          <w:p w:rsidR="00B50351" w:rsidRPr="00F72EFF" w:rsidRDefault="00B50351" w:rsidP="00B50351">
            <w:pPr>
              <w:pStyle w:val="af1"/>
              <w:spacing w:line="360" w:lineRule="auto"/>
              <w:ind w:left="432"/>
              <w:rPr>
                <w:b/>
                <w:sz w:val="24"/>
                <w:szCs w:val="24"/>
              </w:rPr>
            </w:pPr>
          </w:p>
          <w:p w:rsidR="00B50351" w:rsidRPr="00F72EFF" w:rsidRDefault="00B50351" w:rsidP="00B50351">
            <w:pPr>
              <w:suppressAutoHyphens/>
              <w:spacing w:line="360" w:lineRule="auto"/>
              <w:ind w:left="142" w:firstLine="709"/>
              <w:jc w:val="center"/>
              <w:rPr>
                <w:rFonts w:eastAsia="Arial Unicode MS"/>
                <w:i/>
                <w:kern w:val="1"/>
                <w:sz w:val="24"/>
                <w:szCs w:val="24"/>
                <w:lang w:eastAsia="ar-SA"/>
              </w:rPr>
            </w:pPr>
            <w:r w:rsidRPr="00F72EFF">
              <w:rPr>
                <w:rFonts w:eastAsia="Arial Unicode MS"/>
                <w:b/>
                <w:i/>
                <w:kern w:val="1"/>
                <w:sz w:val="24"/>
                <w:szCs w:val="24"/>
                <w:lang w:eastAsia="ar-SA"/>
              </w:rPr>
              <w:t xml:space="preserve">История Древнего мира </w:t>
            </w:r>
          </w:p>
          <w:p w:rsidR="00B50351" w:rsidRPr="00F72EFF" w:rsidRDefault="00B50351" w:rsidP="00B50351">
            <w:pPr>
              <w:suppressAutoHyphens/>
              <w:jc w:val="both"/>
              <w:rPr>
                <w:rFonts w:eastAsia="Arial Unicode MS"/>
                <w:kern w:val="1"/>
                <w:sz w:val="24"/>
                <w:szCs w:val="24"/>
                <w:lang w:eastAsia="ar-SA"/>
              </w:rPr>
            </w:pPr>
            <w:r w:rsidRPr="00F72EFF">
              <w:rPr>
                <w:rFonts w:eastAsia="Arial Unicode MS"/>
                <w:kern w:val="1"/>
                <w:sz w:val="24"/>
                <w:szCs w:val="24"/>
                <w:lang w:eastAsia="ar-SA"/>
              </w:rPr>
              <w:t xml:space="preserve">Версии о появлении человека на Земле (научные, религиозные). Отличие человека от животного.  Время появления первобытных людей, их внешний вид, среда обитания, </w:t>
            </w:r>
            <w:r w:rsidRPr="00F72EFF">
              <w:rPr>
                <w:rFonts w:eastAsia="Arial Unicode MS"/>
                <w:color w:val="00000A"/>
                <w:kern w:val="1"/>
                <w:sz w:val="24"/>
                <w:szCs w:val="24"/>
                <w:lang w:eastAsia="ar-SA"/>
              </w:rPr>
              <w:t xml:space="preserve">отличие </w:t>
            </w:r>
            <w:r w:rsidRPr="00F72EFF">
              <w:rPr>
                <w:rFonts w:eastAsia="Arial Unicode MS"/>
                <w:kern w:val="1"/>
                <w:sz w:val="24"/>
                <w:szCs w:val="24"/>
                <w:lang w:eastAsia="ar-SA"/>
              </w:rPr>
              <w:t xml:space="preserve">от современных людей.  Стадный образ жизни древних людей. Занятия. Древние орудия труда. </w:t>
            </w:r>
            <w:proofErr w:type="gramStart"/>
            <w:r w:rsidRPr="00F72EFF">
              <w:rPr>
                <w:rFonts w:eastAsia="Arial Unicode MS"/>
                <w:color w:val="00000A"/>
                <w:kern w:val="1"/>
                <w:sz w:val="24"/>
                <w:szCs w:val="24"/>
                <w:lang w:eastAsia="ar-SA"/>
              </w:rPr>
              <w:t>Каменный</w:t>
            </w:r>
            <w:proofErr w:type="gramEnd"/>
            <w:r w:rsidRPr="00F72EFF">
              <w:rPr>
                <w:rFonts w:eastAsia="Arial Unicode MS"/>
                <w:kern w:val="1"/>
                <w:sz w:val="24"/>
                <w:szCs w:val="24"/>
                <w:lang w:eastAsia="ar-SA"/>
              </w:rPr>
              <w:t xml:space="preserve"> века. Постепенные изменения во внеш</w:t>
            </w:r>
            <w:r w:rsidRPr="00F72EFF">
              <w:rPr>
                <w:rFonts w:eastAsia="Arial Unicode MS"/>
                <w:kern w:val="1"/>
                <w:sz w:val="24"/>
                <w:szCs w:val="24"/>
                <w:lang w:eastAsia="ar-SA"/>
              </w:rPr>
              <w:softHyphen/>
              <w:t xml:space="preserve">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  Изменение климата Земли, наступление ледников. Смена образа жизни древних людей из-за климатических условий: борьба за выживание. </w:t>
            </w:r>
            <w:r w:rsidRPr="00F72EFF">
              <w:rPr>
                <w:rFonts w:eastAsia="Arial Unicode MS"/>
                <w:color w:val="00000A"/>
                <w:kern w:val="1"/>
                <w:sz w:val="24"/>
                <w:szCs w:val="24"/>
                <w:lang w:eastAsia="ar-SA"/>
              </w:rPr>
              <w:t>Спосо</w:t>
            </w:r>
            <w:r w:rsidRPr="00F72EFF">
              <w:rPr>
                <w:rFonts w:eastAsia="Arial Unicode MS"/>
                <w:kern w:val="1"/>
                <w:sz w:val="24"/>
                <w:szCs w:val="24"/>
                <w:lang w:eastAsia="ar-SA"/>
              </w:rPr>
              <w:t>бы охоты на диких животных. Приручение диких животных. Пища и одежда древнего человека</w:t>
            </w:r>
            <w:r w:rsidRPr="00F72EFF">
              <w:rPr>
                <w:rFonts w:eastAsia="Arial Unicode MS"/>
                <w:color w:val="00000A"/>
                <w:kern w:val="1"/>
                <w:sz w:val="24"/>
                <w:szCs w:val="24"/>
                <w:lang w:eastAsia="ar-SA"/>
              </w:rPr>
              <w:t>.</w:t>
            </w:r>
          </w:p>
          <w:p w:rsidR="00B50351" w:rsidRPr="00F72EFF" w:rsidRDefault="00B50351" w:rsidP="00B50351">
            <w:pPr>
              <w:suppressAutoHyphens/>
              <w:jc w:val="both"/>
              <w:rPr>
                <w:rFonts w:eastAsia="Arial Unicode MS"/>
                <w:kern w:val="1"/>
                <w:sz w:val="24"/>
                <w:szCs w:val="24"/>
                <w:lang w:eastAsia="ar-SA"/>
              </w:rPr>
            </w:pPr>
            <w:r w:rsidRPr="00F72EFF">
              <w:rPr>
                <w:rFonts w:eastAsia="Arial Unicode MS"/>
                <w:kern w:val="1"/>
                <w:sz w:val="24"/>
                <w:szCs w:val="24"/>
                <w:lang w:eastAsia="ar-SA"/>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F72EFF">
              <w:rPr>
                <w:rFonts w:eastAsia="Arial Unicode MS"/>
                <w:kern w:val="1"/>
                <w:sz w:val="24"/>
                <w:szCs w:val="24"/>
                <w:lang w:eastAsia="ar-SA"/>
              </w:rPr>
              <w:softHyphen/>
              <w:t>лия, скотоводства. Появление новых орудий труда. Начало бронзового века. Оседлый образ жизни. Коллективыдревних людей: семья, община, род, племя.  Возникновение имущественного и социального неравенства, выделение знати.  Зарождение обмена, появление денег. Первые города Создание человеком искусственной среды обитания. Возникновение древнейших цивилизаций.</w:t>
            </w:r>
          </w:p>
          <w:p w:rsidR="00B50351" w:rsidRPr="00F72EFF" w:rsidRDefault="00B50351" w:rsidP="00B50351">
            <w:pPr>
              <w:suppressAutoHyphens/>
              <w:spacing w:line="360" w:lineRule="auto"/>
              <w:ind w:left="142" w:firstLine="709"/>
              <w:jc w:val="center"/>
              <w:rPr>
                <w:rFonts w:eastAsia="Arial Unicode MS"/>
                <w:i/>
                <w:kern w:val="1"/>
                <w:sz w:val="24"/>
                <w:szCs w:val="24"/>
                <w:lang w:eastAsia="ar-SA"/>
              </w:rPr>
            </w:pPr>
            <w:r w:rsidRPr="00F72EFF">
              <w:rPr>
                <w:rFonts w:eastAsia="Arial Unicode MS"/>
                <w:b/>
                <w:i/>
                <w:kern w:val="1"/>
                <w:sz w:val="24"/>
                <w:szCs w:val="24"/>
                <w:lang w:eastAsia="ar-SA"/>
              </w:rPr>
              <w:t>История вещей и дел человека (от древности до наших дней)</w:t>
            </w:r>
          </w:p>
          <w:p w:rsidR="00B50351" w:rsidRPr="00F72EFF" w:rsidRDefault="00B50351" w:rsidP="00B50351">
            <w:pPr>
              <w:keepNext/>
              <w:tabs>
                <w:tab w:val="num" w:pos="432"/>
              </w:tabs>
              <w:suppressAutoHyphens/>
              <w:spacing w:line="360" w:lineRule="auto"/>
              <w:ind w:left="142" w:firstLine="709"/>
              <w:jc w:val="center"/>
              <w:outlineLvl w:val="0"/>
              <w:rPr>
                <w:b/>
                <w:kern w:val="1"/>
                <w:sz w:val="24"/>
                <w:szCs w:val="24"/>
              </w:rPr>
            </w:pPr>
            <w:r w:rsidRPr="00F72EFF">
              <w:rPr>
                <w:b/>
                <w:i/>
                <w:kern w:val="1"/>
                <w:sz w:val="24"/>
                <w:szCs w:val="24"/>
              </w:rPr>
              <w:t xml:space="preserve">История освоения человеком огня, энергии </w:t>
            </w:r>
          </w:p>
          <w:p w:rsidR="00B50351" w:rsidRPr="00F72EFF" w:rsidRDefault="00B50351" w:rsidP="00B50351">
            <w:pPr>
              <w:suppressAutoHyphens/>
              <w:ind w:left="142"/>
              <w:jc w:val="both"/>
              <w:rPr>
                <w:rFonts w:eastAsia="Arial Unicode MS"/>
                <w:kern w:val="1"/>
                <w:sz w:val="24"/>
                <w:szCs w:val="24"/>
                <w:lang w:eastAsia="ar-SA"/>
              </w:rPr>
            </w:pPr>
            <w:r w:rsidRPr="00F72EFF">
              <w:rPr>
                <w:rFonts w:eastAsia="Arial Unicode MS"/>
                <w:kern w:val="1"/>
                <w:sz w:val="24"/>
                <w:szCs w:val="24"/>
                <w:lang w:eastAsia="ar-SA"/>
              </w:rPr>
              <w:t xml:space="preserve">Источники огня в природе. Способы добычи огня древним человеком. Очаг. Причины сохранения огня древним человеком, культ огня. </w:t>
            </w:r>
            <w:r w:rsidRPr="00F72EFF">
              <w:rPr>
                <w:rFonts w:eastAsia="Arial Unicode MS"/>
                <w:kern w:val="1"/>
                <w:sz w:val="24"/>
                <w:szCs w:val="24"/>
                <w:lang w:eastAsia="ar-SA"/>
              </w:rPr>
              <w:lastRenderedPageBreak/>
              <w:t>Использование огня для жизни: тепло, пища, защита от диких животных.   Использование огня в производстве: изготовление посу</w:t>
            </w:r>
            <w:r w:rsidRPr="00F72EFF">
              <w:rPr>
                <w:rFonts w:eastAsia="Arial Unicode MS"/>
                <w:kern w:val="1"/>
                <w:sz w:val="24"/>
                <w:szCs w:val="24"/>
                <w:lang w:eastAsia="ar-SA"/>
              </w:rPr>
              <w:softHyphen/>
              <w:t>ды, орудий труда, выплавка металлов, приготовление пищи и др. Огонь в военном деле. Изобретение пороха. Последствия этого изобретения в истории войн. 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F72EFF">
              <w:rPr>
                <w:rFonts w:eastAsia="Arial Unicode MS"/>
                <w:kern w:val="1"/>
                <w:sz w:val="24"/>
                <w:szCs w:val="24"/>
                <w:lang w:eastAsia="ar-SA"/>
              </w:rPr>
              <w:softHyphen/>
              <w:t>чения большого количества энергии. Экологические последствия</w:t>
            </w:r>
            <w:r w:rsidR="00F10FB0">
              <w:rPr>
                <w:rFonts w:eastAsia="Times New Roman"/>
                <w:noProof/>
                <w:kern w:val="0"/>
                <w:sz w:val="24"/>
                <w:szCs w:val="24"/>
              </w:rPr>
              <w:pict>
                <v:group id="Группа 14" o:spid="_x0000_s1033" style="position:absolute;left:0;text-align:left;margin-left:1.1pt;margin-top:-3.4pt;width:.1pt;height:358.85pt;z-index:251662336;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4"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F72EFF">
              <w:rPr>
                <w:rFonts w:eastAsia="Arial Unicode MS"/>
                <w:kern w:val="1"/>
                <w:sz w:val="24"/>
                <w:szCs w:val="24"/>
                <w:lang w:eastAsia="ar-SA"/>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B50351" w:rsidRPr="00F72EFF" w:rsidRDefault="00B50351" w:rsidP="00B50351">
            <w:pPr>
              <w:keepNext/>
              <w:tabs>
                <w:tab w:val="num" w:pos="432"/>
              </w:tabs>
              <w:suppressAutoHyphens/>
              <w:spacing w:line="360" w:lineRule="auto"/>
              <w:ind w:left="142" w:firstLine="709"/>
              <w:jc w:val="center"/>
              <w:outlineLvl w:val="0"/>
              <w:rPr>
                <w:b/>
                <w:kern w:val="1"/>
                <w:sz w:val="24"/>
                <w:szCs w:val="24"/>
              </w:rPr>
            </w:pPr>
            <w:r w:rsidRPr="00F72EFF">
              <w:rPr>
                <w:b/>
                <w:i/>
                <w:kern w:val="1"/>
                <w:sz w:val="24"/>
                <w:szCs w:val="24"/>
              </w:rPr>
              <w:t>История использования человеком воды</w:t>
            </w:r>
          </w:p>
          <w:p w:rsidR="00B50351" w:rsidRPr="00F72EFF" w:rsidRDefault="00B50351" w:rsidP="00B50351">
            <w:pPr>
              <w:suppressAutoHyphens/>
              <w:rPr>
                <w:rFonts w:eastAsia="Arial Unicode MS"/>
                <w:kern w:val="1"/>
                <w:sz w:val="24"/>
                <w:szCs w:val="24"/>
                <w:lang w:eastAsia="ar-SA"/>
              </w:rPr>
            </w:pPr>
            <w:r w:rsidRPr="00F72EFF">
              <w:rPr>
                <w:rFonts w:eastAsia="Arial Unicode MS"/>
                <w:kern w:val="1"/>
                <w:sz w:val="24"/>
                <w:szCs w:val="24"/>
                <w:lang w:eastAsia="ar-SA"/>
              </w:rPr>
              <w:t>Вода в природе. Значение воды в жизни че</w:t>
            </w:r>
            <w:r w:rsidRPr="00F72EFF">
              <w:rPr>
                <w:rFonts w:eastAsia="Arial Unicode MS"/>
                <w:kern w:val="1"/>
                <w:sz w:val="24"/>
                <w:szCs w:val="24"/>
                <w:lang w:eastAsia="ar-SA"/>
              </w:rPr>
              <w:softHyphen/>
              <w:t>ловека. Охрана водных угодий.  Причины поселения древнего человека на берегах рек, озер, море. Рыболовство. Передвижение человека по воде. Судоходство, история мореплавания, открытие новых земель (общие представления). Вода и земледелие. Поливное земледелие, причины его возникновения. Роль поливного земледелия, вистории человечества.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связанные с освоением энергии и вод</w:t>
            </w:r>
            <w:r w:rsidRPr="00F72EFF">
              <w:rPr>
                <w:rFonts w:eastAsia="Arial Unicode MS"/>
                <w:kern w:val="1"/>
                <w:sz w:val="24"/>
                <w:szCs w:val="24"/>
                <w:lang w:eastAsia="ar-SA"/>
              </w:rPr>
              <w:softHyphen/>
              <w:t>ных ресурсов.</w:t>
            </w:r>
          </w:p>
          <w:p w:rsidR="00B50351" w:rsidRPr="00F72EFF" w:rsidRDefault="00B50351" w:rsidP="00B50351">
            <w:pPr>
              <w:keepNext/>
              <w:tabs>
                <w:tab w:val="num" w:pos="432"/>
                <w:tab w:val="left" w:pos="3357"/>
                <w:tab w:val="center" w:pos="5032"/>
              </w:tabs>
              <w:suppressAutoHyphens/>
              <w:spacing w:line="360" w:lineRule="auto"/>
              <w:ind w:left="142" w:firstLine="709"/>
              <w:jc w:val="center"/>
              <w:outlineLvl w:val="0"/>
              <w:rPr>
                <w:b/>
                <w:kern w:val="1"/>
                <w:sz w:val="24"/>
                <w:szCs w:val="24"/>
              </w:rPr>
            </w:pPr>
            <w:r w:rsidRPr="00F72EFF">
              <w:rPr>
                <w:b/>
                <w:i/>
                <w:kern w:val="1"/>
                <w:sz w:val="24"/>
                <w:szCs w:val="24"/>
              </w:rPr>
              <w:t>История жилища человека</w:t>
            </w:r>
          </w:p>
          <w:p w:rsidR="00B50351" w:rsidRPr="00F72EFF" w:rsidRDefault="00B50351" w:rsidP="00B50351">
            <w:pPr>
              <w:suppressAutoHyphens/>
              <w:ind w:left="142"/>
              <w:jc w:val="both"/>
              <w:rPr>
                <w:rFonts w:eastAsia="Arial Unicode MS"/>
                <w:i/>
                <w:kern w:val="1"/>
                <w:sz w:val="24"/>
                <w:szCs w:val="24"/>
                <w:lang w:eastAsia="ar-SA"/>
              </w:rPr>
            </w:pPr>
            <w:r w:rsidRPr="00F72EFF">
              <w:rPr>
                <w:rFonts w:eastAsia="Arial Unicode MS"/>
                <w:kern w:val="1"/>
                <w:sz w:val="24"/>
                <w:szCs w:val="24"/>
                <w:lang w:eastAsia="ar-SA"/>
              </w:rPr>
              <w:t>Понятие о жилище. История появления жили</w:t>
            </w:r>
            <w:r w:rsidRPr="00F72EFF">
              <w:rPr>
                <w:rFonts w:eastAsia="Arial Unicode MS"/>
                <w:kern w:val="1"/>
                <w:sz w:val="24"/>
                <w:szCs w:val="24"/>
                <w:lang w:eastAsia="ar-SA"/>
              </w:rPr>
              <w:softHyphen/>
              <w:t>ща человека. Первые жилища: пе</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ще</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ры, шалаш, земляные ук</w:t>
            </w:r>
            <w:r w:rsidRPr="00F72EFF">
              <w:rPr>
                <w:rFonts w:eastAsia="Arial Unicode MS"/>
                <w:kern w:val="1"/>
                <w:sz w:val="24"/>
                <w:szCs w:val="24"/>
                <w:lang w:eastAsia="ar-SA"/>
              </w:rPr>
              <w:softHyphen/>
              <w:t>рытия. Сборно-разборные жилища. Материалы, ис</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поль</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зу</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е</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мые для стро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ительства жилья у разных народов (чумы, яранги, вигвамы, юрты и др.). Ис</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то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рия со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ве</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ршенствования жилища. Влияние климата и национальных традиций на стро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и</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тель</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ство жилья и других зданий. Архитектурные памятники в строительстве, их значение для изучения истории.</w:t>
            </w:r>
          </w:p>
          <w:p w:rsidR="00B50351" w:rsidRPr="00F72EFF" w:rsidRDefault="00B50351" w:rsidP="00B50351">
            <w:pPr>
              <w:keepNext/>
              <w:tabs>
                <w:tab w:val="num" w:pos="432"/>
              </w:tabs>
              <w:suppressAutoHyphens/>
              <w:spacing w:line="360" w:lineRule="auto"/>
              <w:ind w:left="142" w:firstLine="709"/>
              <w:jc w:val="center"/>
              <w:outlineLvl w:val="0"/>
              <w:rPr>
                <w:b/>
                <w:kern w:val="1"/>
                <w:sz w:val="24"/>
                <w:szCs w:val="24"/>
              </w:rPr>
            </w:pPr>
            <w:r w:rsidRPr="00F72EFF">
              <w:rPr>
                <w:b/>
                <w:i/>
                <w:kern w:val="1"/>
                <w:sz w:val="24"/>
                <w:szCs w:val="24"/>
              </w:rPr>
              <w:t>История появления мебели</w:t>
            </w:r>
          </w:p>
          <w:p w:rsidR="00B50351" w:rsidRPr="00F72EFF" w:rsidRDefault="00B50351" w:rsidP="00B50351">
            <w:pPr>
              <w:suppressAutoHyphens/>
              <w:jc w:val="both"/>
              <w:rPr>
                <w:rFonts w:eastAsia="Arial Unicode MS"/>
                <w:color w:val="00000A"/>
                <w:kern w:val="1"/>
                <w:sz w:val="24"/>
                <w:szCs w:val="24"/>
                <w:lang w:eastAsia="ar-SA"/>
              </w:rPr>
            </w:pPr>
            <w:r w:rsidRPr="00F72EFF">
              <w:rPr>
                <w:rFonts w:eastAsia="Arial Unicode MS"/>
                <w:kern w:val="1"/>
                <w:sz w:val="24"/>
                <w:szCs w:val="24"/>
                <w:lang w:eastAsia="ar-SA"/>
              </w:rPr>
              <w:t>Назначение и виды мебели, материалы для ее изготовления.</w:t>
            </w:r>
            <w:r w:rsidR="00F10FB0">
              <w:rPr>
                <w:rFonts w:eastAsia="Times New Roman"/>
                <w:noProof/>
                <w:kern w:val="0"/>
                <w:sz w:val="24"/>
                <w:szCs w:val="24"/>
              </w:rPr>
              <w:pict>
                <v:group id="Группа 7" o:spid="_x0000_s1026" style="position:absolute;left:0;text-align:left;margin-left:1.1pt;margin-top:11.1pt;width:1.55pt;height:162.25pt;z-index:251660288;mso-wrap-distance-left:0;mso-wrap-distance-right:0;mso-position-horizontal-relative:page;mso-position-vertical-relative:text"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Pr="00F72EFF">
              <w:rPr>
                <w:rFonts w:eastAsia="Arial Unicode MS"/>
                <w:color w:val="00000A"/>
                <w:kern w:val="1"/>
                <w:sz w:val="24"/>
                <w:szCs w:val="24"/>
                <w:lang w:eastAsia="ar-SA"/>
              </w:rPr>
              <w:t xml:space="preserve">  </w:t>
            </w:r>
            <w:r w:rsidRPr="00F72EFF">
              <w:rPr>
                <w:rFonts w:eastAsia="Arial Unicode MS"/>
                <w:kern w:val="1"/>
                <w:sz w:val="24"/>
                <w:szCs w:val="24"/>
                <w:lang w:eastAsia="ar-SA"/>
              </w:rPr>
              <w:t xml:space="preserve">История </w:t>
            </w:r>
            <w:r w:rsidRPr="00F72EFF">
              <w:rPr>
                <w:rFonts w:eastAsia="Arial Unicode MS"/>
                <w:color w:val="00000A"/>
                <w:kern w:val="1"/>
                <w:sz w:val="24"/>
                <w:szCs w:val="24"/>
                <w:lang w:eastAsia="ar-SA"/>
              </w:rPr>
              <w:t xml:space="preserve">появления первой мебели. Влияние </w:t>
            </w:r>
            <w:r w:rsidRPr="00F72EFF">
              <w:rPr>
                <w:rFonts w:eastAsia="Arial Unicode MS"/>
                <w:kern w:val="1"/>
                <w:sz w:val="24"/>
                <w:szCs w:val="24"/>
                <w:lang w:eastAsia="ar-SA"/>
              </w:rPr>
              <w:t>историче</w:t>
            </w:r>
            <w:r w:rsidRPr="00F72EFF">
              <w:rPr>
                <w:rFonts w:eastAsia="Arial Unicode MS"/>
                <w:kern w:val="1"/>
                <w:sz w:val="24"/>
                <w:szCs w:val="24"/>
                <w:lang w:eastAsia="ar-SA"/>
              </w:rPr>
              <w:softHyphen/>
              <w:t>ских и национальных традиций на изготовление мебели</w:t>
            </w:r>
            <w:r w:rsidRPr="00F72EFF">
              <w:rPr>
                <w:rFonts w:eastAsia="Arial Unicode MS"/>
                <w:color w:val="00000A"/>
                <w:kern w:val="1"/>
                <w:sz w:val="24"/>
                <w:szCs w:val="24"/>
                <w:lang w:eastAsia="ar-SA"/>
              </w:rPr>
              <w:t xml:space="preserve">. </w:t>
            </w:r>
            <w:r w:rsidRPr="00F72EFF">
              <w:rPr>
                <w:rFonts w:eastAsia="Arial Unicode MS"/>
                <w:kern w:val="1"/>
                <w:sz w:val="24"/>
                <w:szCs w:val="24"/>
                <w:lang w:eastAsia="ar-SA"/>
              </w:rPr>
              <w:t>Изготовление мебели как искусство. Современная мебель. Профессии людей, связанные с изготовлением мебели.</w:t>
            </w:r>
          </w:p>
          <w:p w:rsidR="00B50351" w:rsidRPr="00F72EFF" w:rsidRDefault="00B50351" w:rsidP="00B50351">
            <w:pPr>
              <w:keepNext/>
              <w:tabs>
                <w:tab w:val="num" w:pos="432"/>
              </w:tabs>
              <w:suppressAutoHyphens/>
              <w:spacing w:line="360" w:lineRule="auto"/>
              <w:ind w:left="142" w:firstLine="709"/>
              <w:jc w:val="center"/>
              <w:outlineLvl w:val="0"/>
              <w:rPr>
                <w:b/>
                <w:kern w:val="1"/>
                <w:sz w:val="24"/>
                <w:szCs w:val="24"/>
              </w:rPr>
            </w:pPr>
            <w:r w:rsidRPr="00F72EFF">
              <w:rPr>
                <w:b/>
                <w:i/>
                <w:kern w:val="1"/>
                <w:sz w:val="24"/>
                <w:szCs w:val="24"/>
              </w:rPr>
              <w:t>История питания человека</w:t>
            </w:r>
          </w:p>
          <w:p w:rsidR="00B50351" w:rsidRPr="00F72EFF" w:rsidRDefault="00B50351" w:rsidP="00B50351">
            <w:pPr>
              <w:suppressAutoHyphens/>
              <w:jc w:val="both"/>
              <w:rPr>
                <w:rFonts w:eastAsia="Arial Unicode MS"/>
                <w:kern w:val="1"/>
                <w:sz w:val="24"/>
                <w:szCs w:val="24"/>
                <w:lang w:eastAsia="ar-SA"/>
              </w:rPr>
            </w:pPr>
            <w:r w:rsidRPr="00F72EFF">
              <w:rPr>
                <w:rFonts w:eastAsia="Arial Unicode MS"/>
                <w:kern w:val="1"/>
                <w:sz w:val="24"/>
                <w:szCs w:val="24"/>
                <w:lang w:eastAsia="ar-SA"/>
              </w:rPr>
              <w:t>Питание как главное условие жизни любого живого организма. Уточнение представлений о пище челове</w:t>
            </w:r>
            <w:r w:rsidRPr="00F72EFF">
              <w:rPr>
                <w:rFonts w:eastAsia="Arial Unicode MS"/>
                <w:kern w:val="1"/>
                <w:sz w:val="24"/>
                <w:szCs w:val="24"/>
                <w:lang w:eastAsia="ar-SA"/>
              </w:rPr>
              <w:softHyphen/>
              <w:t>ка в разные периоды развития общества.</w:t>
            </w:r>
          </w:p>
          <w:p w:rsidR="00B50351" w:rsidRPr="00F72EFF" w:rsidRDefault="00B50351" w:rsidP="00B50351">
            <w:pPr>
              <w:suppressAutoHyphens/>
              <w:ind w:left="142"/>
              <w:jc w:val="both"/>
              <w:rPr>
                <w:rFonts w:eastAsia="Arial Unicode MS"/>
                <w:kern w:val="1"/>
                <w:sz w:val="24"/>
                <w:szCs w:val="24"/>
                <w:lang w:eastAsia="ar-SA"/>
              </w:rPr>
            </w:pPr>
            <w:r w:rsidRPr="00F72EFF">
              <w:rPr>
                <w:rFonts w:eastAsia="Arial Unicode MS"/>
                <w:kern w:val="1"/>
                <w:sz w:val="24"/>
                <w:szCs w:val="24"/>
                <w:lang w:eastAsia="ar-SA"/>
              </w:rPr>
              <w:t>Добывание пищи древним человеком как борьба за его выживание. Способы добывания: собирательство, бортниче</w:t>
            </w:r>
            <w:r w:rsidRPr="00F72EFF">
              <w:rPr>
                <w:rFonts w:eastAsia="Arial Unicode MS"/>
                <w:kern w:val="1"/>
                <w:sz w:val="24"/>
                <w:szCs w:val="24"/>
                <w:lang w:eastAsia="ar-SA"/>
              </w:rPr>
              <w:softHyphen/>
              <w:t xml:space="preserve">ство, рыболовство, охота, земледелие, скотоводство. Приручение человеком животных. Значение домашних животных в жизни человека. История хлеба и хлебопечения. Способы </w:t>
            </w:r>
            <w:r w:rsidRPr="00F72EFF">
              <w:rPr>
                <w:rFonts w:eastAsia="Arial Unicode MS"/>
                <w:color w:val="00000A"/>
                <w:kern w:val="1"/>
                <w:sz w:val="24"/>
                <w:szCs w:val="24"/>
                <w:lang w:eastAsia="ar-SA"/>
              </w:rPr>
              <w:t>хранения и</w:t>
            </w:r>
            <w:r w:rsidRPr="00F72EFF">
              <w:rPr>
                <w:rFonts w:eastAsia="Arial Unicode MS"/>
                <w:kern w:val="1"/>
                <w:sz w:val="24"/>
                <w:szCs w:val="24"/>
                <w:lang w:eastAsia="ar-SA"/>
              </w:rPr>
              <w:t xml:space="preserve"> нако</w:t>
            </w:r>
            <w:r w:rsidRPr="00F72EFF">
              <w:rPr>
                <w:rFonts w:eastAsia="Arial Unicode MS"/>
                <w:kern w:val="1"/>
                <w:sz w:val="24"/>
                <w:szCs w:val="24"/>
                <w:lang w:eastAsia="ar-SA"/>
              </w:rPr>
              <w:softHyphen/>
              <w:t>пления продуктов питания</w:t>
            </w:r>
            <w:r w:rsidRPr="00F72EFF">
              <w:rPr>
                <w:rFonts w:eastAsia="Arial Unicode MS"/>
                <w:color w:val="00000A"/>
                <w:kern w:val="1"/>
                <w:sz w:val="24"/>
                <w:szCs w:val="24"/>
                <w:lang w:eastAsia="ar-SA"/>
              </w:rPr>
              <w:t>.</w:t>
            </w:r>
            <w:r w:rsidRPr="00F72EFF">
              <w:rPr>
                <w:rFonts w:eastAsia="Arial Unicode MS"/>
                <w:kern w:val="1"/>
                <w:sz w:val="24"/>
                <w:szCs w:val="24"/>
                <w:lang w:eastAsia="ar-SA"/>
              </w:rPr>
              <w:t xml:space="preserve"> 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B50351" w:rsidRPr="00F72EFF" w:rsidRDefault="00B50351" w:rsidP="00B50351">
            <w:pPr>
              <w:suppressAutoHyphens/>
              <w:spacing w:line="360" w:lineRule="auto"/>
              <w:ind w:left="142" w:firstLine="709"/>
              <w:jc w:val="center"/>
              <w:rPr>
                <w:rFonts w:eastAsia="Arial Unicode MS"/>
                <w:kern w:val="1"/>
                <w:sz w:val="24"/>
                <w:szCs w:val="24"/>
                <w:lang w:eastAsia="ar-SA"/>
              </w:rPr>
            </w:pPr>
            <w:r w:rsidRPr="00F72EFF">
              <w:rPr>
                <w:rFonts w:eastAsia="Arial Unicode MS"/>
                <w:b/>
                <w:i/>
                <w:kern w:val="1"/>
                <w:sz w:val="24"/>
                <w:szCs w:val="24"/>
                <w:lang w:eastAsia="ar-SA"/>
              </w:rPr>
              <w:t>История появления посуды</w:t>
            </w:r>
          </w:p>
          <w:p w:rsidR="00B50351" w:rsidRPr="00F72EFF" w:rsidRDefault="00B50351" w:rsidP="00B50351">
            <w:pPr>
              <w:suppressAutoHyphens/>
              <w:ind w:left="142"/>
              <w:jc w:val="both"/>
              <w:rPr>
                <w:rFonts w:eastAsia="Arial Unicode MS"/>
                <w:kern w:val="1"/>
                <w:sz w:val="24"/>
                <w:szCs w:val="24"/>
                <w:lang w:eastAsia="ar-SA"/>
              </w:rPr>
            </w:pPr>
            <w:r w:rsidRPr="00F72EFF">
              <w:rPr>
                <w:rFonts w:eastAsia="Arial Unicode MS"/>
                <w:kern w:val="1"/>
                <w:sz w:val="24"/>
                <w:szCs w:val="24"/>
                <w:lang w:eastAsia="ar-SA"/>
              </w:rPr>
              <w:lastRenderedPageBreak/>
              <w:t>Посуда, ее назначение. Материалы для изготовления посуды. История появления по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суды. Глиняная посуда. Гончарное ремесло, изобретение гончарного круга, его зна</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че</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ние для развития производства глиняной посуды. Народные тради</w:t>
            </w:r>
            <w:r w:rsidRPr="00F72EFF">
              <w:rPr>
                <w:rFonts w:eastAsia="Arial Unicode MS"/>
                <w:kern w:val="1"/>
                <w:sz w:val="24"/>
                <w:szCs w:val="24"/>
                <w:lang w:eastAsia="ar-SA"/>
              </w:rPr>
              <w:softHyphen/>
              <w:t>ции в из</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го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то</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в</w:t>
            </w:r>
            <w:r w:rsidRPr="00F72EFF">
              <w:rPr>
                <w:rFonts w:eastAsia="Arial Unicode MS"/>
                <w:color w:val="00000A"/>
                <w:kern w:val="1"/>
                <w:sz w:val="24"/>
                <w:szCs w:val="24"/>
                <w:lang w:eastAsia="ar-SA"/>
              </w:rPr>
              <w:softHyphen/>
            </w:r>
            <w:r w:rsidRPr="00F72EFF">
              <w:rPr>
                <w:rFonts w:eastAsia="Arial Unicode MS"/>
                <w:kern w:val="1"/>
                <w:sz w:val="24"/>
                <w:szCs w:val="24"/>
                <w:lang w:eastAsia="ar-SA"/>
              </w:rPr>
              <w:t>ле</w:t>
            </w:r>
            <w:r w:rsidRPr="00F72EFF">
              <w:rPr>
                <w:rFonts w:eastAsia="Arial Unicode MS"/>
                <w:color w:val="00000A"/>
                <w:kern w:val="1"/>
                <w:sz w:val="24"/>
                <w:szCs w:val="24"/>
                <w:lang w:eastAsia="ar-SA"/>
              </w:rPr>
              <w:softHyphen/>
              <w:t>нии глиняной посуды</w:t>
            </w:r>
            <w:r w:rsidRPr="00F72EFF">
              <w:rPr>
                <w:rFonts w:eastAsia="Arial Unicode MS"/>
                <w:color w:val="484442"/>
                <w:kern w:val="1"/>
                <w:sz w:val="24"/>
                <w:szCs w:val="24"/>
                <w:lang w:eastAsia="ar-SA"/>
              </w:rPr>
              <w:t>.</w:t>
            </w:r>
            <w:r w:rsidRPr="00F72EFF">
              <w:rPr>
                <w:rFonts w:eastAsia="Arial Unicode MS"/>
                <w:kern w:val="1"/>
                <w:sz w:val="24"/>
                <w:szCs w:val="24"/>
                <w:lang w:eastAsia="ar-SA"/>
              </w:rPr>
              <w:t xml:space="preserve"> Деревянная посуда. История появления и использования деревянной посуды, ее виды. Преимущества деревянной по</w:t>
            </w:r>
            <w:r w:rsidRPr="00F72EFF">
              <w:rPr>
                <w:rFonts w:eastAsia="Arial Unicode MS"/>
                <w:kern w:val="1"/>
                <w:sz w:val="24"/>
                <w:szCs w:val="24"/>
                <w:lang w:eastAsia="ar-SA"/>
              </w:rPr>
              <w:softHyphen/>
              <w:t xml:space="preserve"> суды для хранения продуктов, народные традиции ее изготов</w:t>
            </w:r>
            <w:r w:rsidRPr="00F72EFF">
              <w:rPr>
                <w:rFonts w:eastAsia="Arial Unicode MS"/>
                <w:kern w:val="1"/>
                <w:sz w:val="24"/>
                <w:szCs w:val="24"/>
                <w:lang w:eastAsia="ar-SA"/>
              </w:rPr>
              <w:softHyphen/>
            </w:r>
            <w:r w:rsidRPr="00F72EFF">
              <w:rPr>
                <w:rFonts w:eastAsia="Arial Unicode MS"/>
                <w:color w:val="00000A"/>
                <w:kern w:val="1"/>
                <w:sz w:val="24"/>
                <w:szCs w:val="24"/>
                <w:lang w:eastAsia="ar-SA"/>
              </w:rPr>
              <w:t>ления</w:t>
            </w:r>
            <w:r w:rsidRPr="00F72EFF">
              <w:rPr>
                <w:rFonts w:eastAsia="Arial Unicode MS"/>
                <w:color w:val="484442"/>
                <w:kern w:val="1"/>
                <w:sz w:val="24"/>
                <w:szCs w:val="24"/>
                <w:lang w:eastAsia="ar-SA"/>
              </w:rPr>
              <w:t>.</w:t>
            </w:r>
            <w:r w:rsidRPr="00F72EFF">
              <w:rPr>
                <w:rFonts w:eastAsia="Arial Unicode MS"/>
                <w:kern w:val="1"/>
                <w:sz w:val="24"/>
                <w:szCs w:val="24"/>
                <w:lang w:eastAsia="ar-SA"/>
              </w:rPr>
              <w:t xml:space="preserve"> Посуда из других материалов. Изготовление посуды как искусство.</w:t>
            </w:r>
            <w:r w:rsidR="00F10FB0">
              <w:rPr>
                <w:rFonts w:eastAsia="Times New Roman"/>
                <w:noProof/>
                <w:kern w:val="0"/>
                <w:sz w:val="24"/>
                <w:szCs w:val="24"/>
              </w:rPr>
              <w:pict>
                <v:group id="Группа 3" o:spid="_x0000_s1031" style="position:absolute;left:0;text-align:left;margin-left:2pt;margin-top:35.1pt;width:.1pt;height:47.55pt;z-index:251661312;mso-wrap-distance-left:0;mso-wrap-distance-right:0;mso-position-horizontal-relative:page;mso-position-vertical-relative:text"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Pr="00F72EFF">
              <w:rPr>
                <w:rFonts w:eastAsia="Arial Unicode MS"/>
                <w:kern w:val="1"/>
                <w:sz w:val="24"/>
                <w:szCs w:val="24"/>
                <w:lang w:eastAsia="ar-SA"/>
              </w:rPr>
              <w:t xml:space="preserve"> Профессии людей, связанные с изготовлением посуды. </w:t>
            </w:r>
          </w:p>
          <w:p w:rsidR="00B50351" w:rsidRPr="00F72EFF" w:rsidRDefault="00B50351" w:rsidP="00B50351">
            <w:pPr>
              <w:suppressAutoHyphens/>
              <w:spacing w:line="360" w:lineRule="auto"/>
              <w:ind w:left="142" w:firstLine="709"/>
              <w:jc w:val="center"/>
              <w:rPr>
                <w:rFonts w:eastAsia="Arial Unicode MS"/>
                <w:kern w:val="1"/>
                <w:sz w:val="24"/>
                <w:szCs w:val="24"/>
                <w:lang w:eastAsia="ar-SA"/>
              </w:rPr>
            </w:pPr>
            <w:r w:rsidRPr="00F72EFF">
              <w:rPr>
                <w:rFonts w:eastAsia="Arial Unicode MS"/>
                <w:b/>
                <w:i/>
                <w:kern w:val="1"/>
                <w:sz w:val="24"/>
                <w:szCs w:val="24"/>
                <w:lang w:eastAsia="ar-SA"/>
              </w:rPr>
              <w:t>История появления одежды и обуви</w:t>
            </w:r>
          </w:p>
          <w:p w:rsidR="00B50351" w:rsidRPr="00F72EFF" w:rsidRDefault="00B50351" w:rsidP="0001614F">
            <w:pPr>
              <w:suppressAutoHyphens/>
              <w:ind w:left="142"/>
              <w:jc w:val="both"/>
              <w:rPr>
                <w:rFonts w:eastAsia="Arial Unicode MS"/>
                <w:kern w:val="1"/>
                <w:sz w:val="24"/>
                <w:szCs w:val="24"/>
                <w:lang w:eastAsia="ar-SA"/>
              </w:rPr>
            </w:pPr>
            <w:r w:rsidRPr="00F72EFF">
              <w:rPr>
                <w:rFonts w:eastAsia="Arial Unicode MS"/>
                <w:kern w:val="1"/>
                <w:sz w:val="24"/>
                <w:szCs w:val="24"/>
                <w:lang w:eastAsia="ar-SA"/>
              </w:rPr>
              <w:t>Уточнение представлений об одежде и обуви, их функциях. Материалы для изготовления одежды и обуви. Различия в мужской и женской одежде</w:t>
            </w:r>
            <w:r w:rsidRPr="00F72EFF">
              <w:rPr>
                <w:rFonts w:eastAsia="Arial Unicode MS"/>
                <w:color w:val="160F0C"/>
                <w:kern w:val="1"/>
                <w:sz w:val="24"/>
                <w:szCs w:val="24"/>
                <w:lang w:eastAsia="ar-SA"/>
              </w:rPr>
              <w:t xml:space="preserve">. </w:t>
            </w:r>
            <w:r w:rsidRPr="00F72EFF">
              <w:rPr>
                <w:rFonts w:eastAsia="Arial Unicode MS"/>
                <w:kern w:val="1"/>
                <w:sz w:val="24"/>
                <w:szCs w:val="24"/>
                <w:lang w:eastAsia="ar-SA"/>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F72EFF">
              <w:rPr>
                <w:rFonts w:eastAsia="Arial Unicode MS"/>
                <w:kern w:val="1"/>
                <w:sz w:val="24"/>
                <w:szCs w:val="24"/>
                <w:lang w:eastAsia="ar-SA"/>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F72EFF">
              <w:rPr>
                <w:rFonts w:eastAsia="Arial Unicode MS"/>
                <w:color w:val="5B5956"/>
                <w:kern w:val="1"/>
                <w:sz w:val="24"/>
                <w:szCs w:val="24"/>
                <w:lang w:eastAsia="ar-SA"/>
              </w:rPr>
              <w:t>.</w:t>
            </w:r>
            <w:r w:rsidR="00F92F81" w:rsidRPr="00F72EFF">
              <w:rPr>
                <w:rFonts w:eastAsia="Arial Unicode MS"/>
                <w:color w:val="5B5956"/>
                <w:kern w:val="1"/>
                <w:sz w:val="24"/>
                <w:szCs w:val="24"/>
                <w:lang w:eastAsia="ar-SA"/>
              </w:rPr>
              <w:t xml:space="preserve"> </w:t>
            </w:r>
            <w:r w:rsidRPr="00F72EFF">
              <w:rPr>
                <w:rFonts w:eastAsia="Arial Unicode MS"/>
                <w:kern w:val="1"/>
                <w:sz w:val="24"/>
                <w:szCs w:val="24"/>
                <w:lang w:eastAsia="ar-SA"/>
              </w:rPr>
              <w:t>Изготовление одежды как искусство. Изменения в одежде и обуви в разные времена у разных народов. Образцы народ</w:t>
            </w:r>
            <w:r w:rsidRPr="00F72EFF">
              <w:rPr>
                <w:rFonts w:eastAsia="Arial Unicode MS"/>
                <w:kern w:val="1"/>
                <w:sz w:val="24"/>
                <w:szCs w:val="24"/>
                <w:lang w:eastAsia="ar-SA"/>
              </w:rPr>
              <w:softHyphen/>
              <w:t>ной одежды (на примере региона).</w:t>
            </w:r>
            <w:r w:rsidR="0001614F" w:rsidRPr="00F72EFF">
              <w:rPr>
                <w:rFonts w:eastAsia="Arial Unicode MS"/>
                <w:kern w:val="1"/>
                <w:sz w:val="24"/>
                <w:szCs w:val="24"/>
                <w:lang w:eastAsia="ar-SA"/>
              </w:rPr>
              <w:t xml:space="preserve"> </w:t>
            </w:r>
            <w:r w:rsidRPr="00F72EFF">
              <w:rPr>
                <w:rFonts w:eastAsia="Arial Unicode MS"/>
                <w:kern w:val="1"/>
                <w:sz w:val="24"/>
                <w:szCs w:val="24"/>
                <w:lang w:eastAsia="ar-SA"/>
              </w:rPr>
              <w:t>История появления обуви. Влияние климатических усло</w:t>
            </w:r>
            <w:r w:rsidRPr="00F72EFF">
              <w:rPr>
                <w:rFonts w:eastAsia="Arial Unicode MS"/>
                <w:kern w:val="1"/>
                <w:sz w:val="24"/>
                <w:szCs w:val="24"/>
                <w:lang w:eastAsia="ar-SA"/>
              </w:rPr>
              <w:softHyphen/>
              <w:t>вий на возникновение разных видов обуви. Обувь в разные исторические времена: лапти, сапоги, туфли, сандалии и др.</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 xml:space="preserve">Профессии людей, связанные с изготовлением одежды и обуви.  </w:t>
            </w:r>
          </w:p>
          <w:p w:rsidR="00B50351" w:rsidRPr="00F72EFF" w:rsidRDefault="00B50351" w:rsidP="00B50351">
            <w:pPr>
              <w:suppressAutoHyphens/>
              <w:spacing w:line="360" w:lineRule="auto"/>
              <w:ind w:left="142" w:firstLine="709"/>
              <w:jc w:val="center"/>
              <w:rPr>
                <w:rFonts w:eastAsia="Arial Unicode MS"/>
                <w:i/>
                <w:kern w:val="1"/>
                <w:sz w:val="24"/>
                <w:szCs w:val="24"/>
                <w:lang w:eastAsia="ar-SA"/>
              </w:rPr>
            </w:pPr>
            <w:r w:rsidRPr="00F72EFF">
              <w:rPr>
                <w:rFonts w:eastAsia="Arial Unicode MS"/>
                <w:b/>
                <w:i/>
                <w:kern w:val="1"/>
                <w:sz w:val="24"/>
                <w:szCs w:val="24"/>
                <w:lang w:eastAsia="ar-SA"/>
              </w:rPr>
              <w:t>История человеческого общества</w:t>
            </w:r>
          </w:p>
          <w:p w:rsidR="00B50351" w:rsidRPr="00F72EFF" w:rsidRDefault="00B50351" w:rsidP="0001614F">
            <w:pPr>
              <w:suppressAutoHyphens/>
              <w:ind w:left="142"/>
              <w:jc w:val="both"/>
              <w:rPr>
                <w:rFonts w:eastAsia="Arial Unicode MS"/>
                <w:kern w:val="1"/>
                <w:sz w:val="24"/>
                <w:szCs w:val="24"/>
                <w:lang w:eastAsia="ar-SA"/>
              </w:rPr>
            </w:pPr>
            <w:r w:rsidRPr="00F72EFF">
              <w:rPr>
                <w:rFonts w:eastAsia="Arial Unicode MS"/>
                <w:kern w:val="1"/>
                <w:sz w:val="24"/>
                <w:szCs w:val="24"/>
                <w:lang w:eastAsia="ar-SA"/>
              </w:rPr>
              <w:t>Представления древних людей об окружающем мире. Ос</w:t>
            </w:r>
            <w:r w:rsidRPr="00F72EFF">
              <w:rPr>
                <w:rFonts w:eastAsia="Arial Unicode MS"/>
                <w:kern w:val="1"/>
                <w:sz w:val="24"/>
                <w:szCs w:val="24"/>
                <w:lang w:eastAsia="ar-SA"/>
              </w:rPr>
              <w:softHyphen/>
              <w:t>воение человеком морей и океанов, открытие новых земель, изменение представлений о мире.</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Истоки возникновения мировых религий: иудаизм, христи</w:t>
            </w:r>
            <w:r w:rsidRPr="00F72EFF">
              <w:rPr>
                <w:rFonts w:eastAsia="Arial Unicode MS"/>
                <w:kern w:val="1"/>
                <w:sz w:val="24"/>
                <w:szCs w:val="24"/>
                <w:lang w:eastAsia="ar-SA"/>
              </w:rPr>
              <w:softHyphen/>
              <w:t>анство, буддизм, ислам. Значение религии для духовной жизни человечества.</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Зарождение науки, важнейшие челове</w:t>
            </w:r>
            <w:r w:rsidRPr="00F72EFF">
              <w:rPr>
                <w:rFonts w:eastAsia="Arial Unicode MS"/>
                <w:kern w:val="1"/>
                <w:sz w:val="24"/>
                <w:szCs w:val="24"/>
                <w:lang w:eastAsia="ar-SA"/>
              </w:rPr>
              <w:softHyphen/>
              <w:t>ческие изобретения</w:t>
            </w:r>
            <w:r w:rsidRPr="00F72EFF">
              <w:rPr>
                <w:rFonts w:eastAsia="Arial Unicode MS"/>
                <w:color w:val="00000A"/>
                <w:kern w:val="1"/>
                <w:sz w:val="24"/>
                <w:szCs w:val="24"/>
                <w:lang w:eastAsia="ar-SA"/>
              </w:rPr>
              <w:t>.</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Направления в науке: астрономия, математика, география и др. Изменение среды и общества в ходе развития науки.</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proofErr w:type="gramStart"/>
            <w:r w:rsidRPr="00F72EFF">
              <w:rPr>
                <w:rFonts w:eastAsia="Arial Unicode MS"/>
                <w:color w:val="00000A"/>
                <w:kern w:val="1"/>
                <w:sz w:val="24"/>
                <w:szCs w:val="24"/>
                <w:lang w:eastAsia="ar-SA"/>
              </w:rPr>
              <w:t>.Л</w:t>
            </w:r>
            <w:proofErr w:type="gramEnd"/>
            <w:r w:rsidRPr="00F72EFF">
              <w:rPr>
                <w:rFonts w:eastAsia="Arial Unicode MS"/>
                <w:kern w:val="1"/>
                <w:sz w:val="24"/>
                <w:szCs w:val="24"/>
                <w:lang w:eastAsia="ar-SA"/>
              </w:rPr>
              <w:t>ати</w:t>
            </w:r>
            <w:r w:rsidRPr="00F72EFF">
              <w:rPr>
                <w:rFonts w:eastAsia="Arial Unicode MS"/>
                <w:color w:val="00000A"/>
                <w:kern w:val="1"/>
                <w:sz w:val="24"/>
                <w:szCs w:val="24"/>
                <w:lang w:eastAsia="ar-SA"/>
              </w:rPr>
              <w:t>нский</w:t>
            </w:r>
            <w:r w:rsidRPr="00F72EFF">
              <w:rPr>
                <w:rFonts w:eastAsia="Arial Unicode MS"/>
                <w:kern w:val="1"/>
                <w:sz w:val="24"/>
                <w:szCs w:val="24"/>
                <w:lang w:eastAsia="ar-SA"/>
              </w:rPr>
              <w:t xml:space="preserve"> и сла</w:t>
            </w:r>
            <w:r w:rsidRPr="00F72EFF">
              <w:rPr>
                <w:rFonts w:eastAsia="Arial Unicode MS"/>
                <w:color w:val="00000A"/>
                <w:kern w:val="1"/>
                <w:sz w:val="24"/>
                <w:szCs w:val="24"/>
                <w:lang w:eastAsia="ar-SA"/>
              </w:rPr>
              <w:t>вянскийалфавит</w:t>
            </w:r>
            <w:r w:rsidRPr="00F72EFF">
              <w:rPr>
                <w:rFonts w:eastAsia="Arial Unicode MS"/>
                <w:kern w:val="1"/>
                <w:sz w:val="24"/>
                <w:szCs w:val="24"/>
                <w:lang w:eastAsia="ar-SA"/>
              </w:rPr>
              <w:t xml:space="preserve">. История книги и книгопечатания. </w:t>
            </w:r>
            <w:r w:rsidRPr="00F72EFF">
              <w:rPr>
                <w:rFonts w:eastAsia="Arial Unicode MS"/>
                <w:color w:val="00000A"/>
                <w:kern w:val="1"/>
                <w:sz w:val="24"/>
                <w:szCs w:val="24"/>
                <w:lang w:eastAsia="ar-SA"/>
              </w:rPr>
              <w:t>Культура</w:t>
            </w:r>
            <w:r w:rsidRPr="00F72EFF">
              <w:rPr>
                <w:rFonts w:eastAsia="Arial Unicode MS"/>
                <w:kern w:val="1"/>
                <w:sz w:val="24"/>
                <w:szCs w:val="24"/>
                <w:lang w:eastAsia="ar-SA"/>
              </w:rPr>
              <w:t xml:space="preserve"> и </w:t>
            </w:r>
            <w:r w:rsidRPr="00F72EFF">
              <w:rPr>
                <w:rFonts w:eastAsia="Arial Unicode MS"/>
                <w:color w:val="00000A"/>
                <w:kern w:val="1"/>
                <w:sz w:val="24"/>
                <w:szCs w:val="24"/>
                <w:lang w:eastAsia="ar-SA"/>
              </w:rPr>
              <w:t>человек</w:t>
            </w:r>
            <w:r w:rsidRPr="00F72EFF">
              <w:rPr>
                <w:rFonts w:eastAsia="Arial Unicode MS"/>
                <w:kern w:val="1"/>
                <w:sz w:val="24"/>
                <w:szCs w:val="24"/>
                <w:lang w:eastAsia="ar-SA"/>
              </w:rPr>
              <w:t xml:space="preserve"> как носит</w:t>
            </w:r>
            <w:r w:rsidRPr="00F72EFF">
              <w:rPr>
                <w:rFonts w:eastAsia="Arial Unicode MS"/>
                <w:color w:val="00000A"/>
                <w:kern w:val="1"/>
                <w:sz w:val="24"/>
                <w:szCs w:val="24"/>
                <w:lang w:eastAsia="ar-SA"/>
              </w:rPr>
              <w:t>ель</w:t>
            </w:r>
            <w:r w:rsidRPr="00F72EFF">
              <w:rPr>
                <w:rFonts w:eastAsia="Arial Unicode MS"/>
                <w:kern w:val="1"/>
                <w:sz w:val="24"/>
                <w:szCs w:val="24"/>
                <w:lang w:eastAsia="ar-SA"/>
              </w:rPr>
              <w:t xml:space="preserve"> культуры. Искусство как особая сфера человеческой деятельности.</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 xml:space="preserve">Виды и </w:t>
            </w:r>
            <w:r w:rsidRPr="00F72EFF">
              <w:rPr>
                <w:rFonts w:eastAsia="Arial Unicode MS"/>
                <w:color w:val="00000A"/>
                <w:kern w:val="1"/>
                <w:sz w:val="24"/>
                <w:szCs w:val="24"/>
                <w:lang w:eastAsia="ar-SA"/>
              </w:rPr>
              <w:t>направления</w:t>
            </w:r>
            <w:r w:rsidR="00F92F81" w:rsidRPr="00F72EFF">
              <w:rPr>
                <w:rFonts w:eastAsia="Arial Unicode MS"/>
                <w:color w:val="00000A"/>
                <w:kern w:val="1"/>
                <w:sz w:val="24"/>
                <w:szCs w:val="24"/>
                <w:lang w:eastAsia="ar-SA"/>
              </w:rPr>
              <w:t xml:space="preserve"> </w:t>
            </w:r>
            <w:r w:rsidRPr="00F72EFF">
              <w:rPr>
                <w:rFonts w:eastAsia="Arial Unicode MS"/>
                <w:color w:val="00000A"/>
                <w:kern w:val="1"/>
                <w:sz w:val="24"/>
                <w:szCs w:val="24"/>
                <w:lang w:eastAsia="ar-SA"/>
              </w:rPr>
              <w:t>искусства</w:t>
            </w:r>
            <w:r w:rsidRPr="00F72EFF">
              <w:rPr>
                <w:rFonts w:eastAsia="Arial Unicode MS"/>
                <w:kern w:val="1"/>
                <w:sz w:val="24"/>
                <w:szCs w:val="24"/>
                <w:lang w:eastAsia="ar-SA"/>
              </w:rPr>
              <w:t>.</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 xml:space="preserve">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w:t>
            </w:r>
            <w:r w:rsidR="00F92F81" w:rsidRPr="00F72EFF">
              <w:rPr>
                <w:rFonts w:eastAsia="Arial Unicode MS"/>
                <w:kern w:val="1"/>
                <w:sz w:val="24"/>
                <w:szCs w:val="24"/>
                <w:lang w:eastAsia="ar-SA"/>
              </w:rPr>
              <w:t xml:space="preserve">свободы, государственные законы. </w:t>
            </w:r>
            <w:r w:rsidRPr="00F72EFF">
              <w:rPr>
                <w:rFonts w:eastAsia="Arial Unicode MS"/>
                <w:kern w:val="1"/>
                <w:sz w:val="24"/>
                <w:szCs w:val="24"/>
                <w:lang w:eastAsia="ar-SA"/>
              </w:rPr>
              <w:t>Экономика как показатель развития общества и государ</w:t>
            </w:r>
            <w:r w:rsidRPr="00F72EFF">
              <w:rPr>
                <w:rFonts w:eastAsia="Arial Unicode MS"/>
                <w:kern w:val="1"/>
                <w:sz w:val="24"/>
                <w:szCs w:val="24"/>
                <w:lang w:eastAsia="ar-SA"/>
              </w:rPr>
              <w:softHyphen/>
              <w:t>ства. История денег, торговли. Государства богатые и бедные.</w:t>
            </w:r>
            <w:r w:rsidR="00F92F81" w:rsidRPr="00F72EFF">
              <w:rPr>
                <w:rFonts w:eastAsia="Arial Unicode MS"/>
                <w:kern w:val="1"/>
                <w:sz w:val="24"/>
                <w:szCs w:val="24"/>
                <w:lang w:eastAsia="ar-SA"/>
              </w:rPr>
              <w:t xml:space="preserve">  </w:t>
            </w:r>
            <w:r w:rsidRPr="00F72EFF">
              <w:rPr>
                <w:rFonts w:eastAsia="Arial Unicode MS"/>
                <w:kern w:val="1"/>
                <w:sz w:val="24"/>
                <w:szCs w:val="24"/>
                <w:lang w:eastAsia="ar-SA"/>
              </w:rPr>
              <w:t>Войны. Причины возникновения войн. Исторические уроки войн.</w:t>
            </w:r>
          </w:p>
          <w:p w:rsidR="00DC7526" w:rsidRPr="00F72EFF" w:rsidRDefault="00DC7526" w:rsidP="00777F54">
            <w:pPr>
              <w:jc w:val="both"/>
              <w:rPr>
                <w:b/>
                <w:sz w:val="24"/>
                <w:szCs w:val="24"/>
              </w:rPr>
            </w:pPr>
          </w:p>
        </w:tc>
      </w:tr>
    </w:tbl>
    <w:p w:rsidR="00DC7526" w:rsidRPr="00F72EFF" w:rsidRDefault="00DC7526" w:rsidP="00777F54">
      <w:pPr>
        <w:spacing w:after="0" w:line="240" w:lineRule="auto"/>
        <w:jc w:val="both"/>
        <w:rPr>
          <w:b/>
          <w:sz w:val="24"/>
          <w:szCs w:val="24"/>
        </w:rPr>
      </w:pPr>
    </w:p>
    <w:p w:rsidR="00777F54" w:rsidRPr="00F72EFF" w:rsidRDefault="00D06915" w:rsidP="00777F54">
      <w:pPr>
        <w:spacing w:after="0" w:line="240" w:lineRule="auto"/>
        <w:jc w:val="both"/>
        <w:rPr>
          <w:b/>
          <w:sz w:val="24"/>
          <w:szCs w:val="24"/>
        </w:rPr>
      </w:pPr>
      <w:r w:rsidRPr="00F72EFF">
        <w:rPr>
          <w:b/>
          <w:sz w:val="24"/>
          <w:szCs w:val="24"/>
        </w:rPr>
        <w:t>2.2.4.2</w:t>
      </w:r>
      <w:r w:rsidR="00777F54" w:rsidRPr="00F72EFF">
        <w:rPr>
          <w:b/>
          <w:sz w:val="24"/>
          <w:szCs w:val="24"/>
        </w:rPr>
        <w:t>. Основы социальной жизни.</w:t>
      </w:r>
    </w:p>
    <w:tbl>
      <w:tblPr>
        <w:tblW w:w="15134" w:type="dxa"/>
        <w:tblLook w:val="04A0" w:firstRow="1" w:lastRow="0" w:firstColumn="1" w:lastColumn="0" w:noHBand="0" w:noVBand="1"/>
      </w:tblPr>
      <w:tblGrid>
        <w:gridCol w:w="15134"/>
      </w:tblGrid>
      <w:tr w:rsidR="00777F54" w:rsidRPr="00F72EFF" w:rsidTr="000417B6">
        <w:trPr>
          <w:trHeight w:val="247"/>
        </w:trPr>
        <w:tc>
          <w:tcPr>
            <w:tcW w:w="15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77F54" w:rsidRPr="00F72EFF" w:rsidRDefault="000417B6" w:rsidP="000417B6">
            <w:pPr>
              <w:spacing w:after="0" w:line="240" w:lineRule="auto"/>
              <w:jc w:val="center"/>
              <w:rPr>
                <w:sz w:val="24"/>
                <w:szCs w:val="24"/>
                <w:lang w:eastAsia="ar-SA"/>
              </w:rPr>
            </w:pPr>
            <w:r w:rsidRPr="00F72EFF">
              <w:rPr>
                <w:sz w:val="24"/>
                <w:szCs w:val="24"/>
                <w:lang w:eastAsia="ar-SA"/>
              </w:rPr>
              <w:t>5 класс</w:t>
            </w:r>
          </w:p>
        </w:tc>
      </w:tr>
      <w:tr w:rsidR="000417B6" w:rsidRPr="00F72EFF" w:rsidTr="000417B6">
        <w:trPr>
          <w:trHeight w:val="750"/>
        </w:trPr>
        <w:tc>
          <w:tcPr>
            <w:tcW w:w="15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417B6" w:rsidRPr="00F72EFF" w:rsidRDefault="000417B6">
            <w:pPr>
              <w:spacing w:after="0" w:line="240" w:lineRule="auto"/>
              <w:jc w:val="both"/>
              <w:rPr>
                <w:sz w:val="24"/>
                <w:szCs w:val="24"/>
              </w:rPr>
            </w:pPr>
          </w:p>
          <w:p w:rsidR="000417B6" w:rsidRPr="00F72EFF" w:rsidRDefault="000417B6" w:rsidP="000417B6">
            <w:pPr>
              <w:spacing w:after="0" w:line="240" w:lineRule="auto"/>
              <w:jc w:val="both"/>
              <w:rPr>
                <w:sz w:val="24"/>
                <w:szCs w:val="24"/>
              </w:rPr>
            </w:pPr>
            <w:r w:rsidRPr="00F72EFF">
              <w:rPr>
                <w:sz w:val="24"/>
                <w:szCs w:val="24"/>
              </w:rPr>
              <w:t>Введение. Беседа  о  цели,  содержании  и  значении  предмета  социально-бытовой ориентировки.  Особенности  уроков  СБО. Соблюдение  правил  техники безопасности  в  кабинете.  Соблюдение  санитарно-гигиенических  требований на  занятиях.</w:t>
            </w:r>
          </w:p>
        </w:tc>
      </w:tr>
      <w:tr w:rsidR="00777F54" w:rsidRPr="00F72EFF" w:rsidTr="00777F54">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Личная  гигиена. Личная  гигиена.   Уход  за  волосами  (мытье,  прическа)  Гигиена  зрения  и  слуха. Гигиена  чтения. Как  смотреть  телевизор. Практические  работы:  Выполнение  утреннего туалета: мытье рук, лица, шеи, ушей, чистка зубов,  причесывание  волос.  Выполнение  вече</w:t>
            </w:r>
            <w:r w:rsidRPr="00F72EFF">
              <w:rPr>
                <w:sz w:val="24"/>
                <w:szCs w:val="24"/>
              </w:rPr>
              <w:t>р</w:t>
            </w:r>
            <w:r w:rsidRPr="00F72EFF">
              <w:rPr>
                <w:sz w:val="24"/>
                <w:szCs w:val="24"/>
              </w:rPr>
              <w:t xml:space="preserve">него  туалета.  Чистка  ушей. </w:t>
            </w:r>
          </w:p>
        </w:tc>
      </w:tr>
      <w:tr w:rsidR="00777F54" w:rsidRPr="00F72EFF" w:rsidTr="00777F54">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Одежда  и  обувь. Виды  одежды  и  головных  уборов.  Уход  за  одеждой.  Обувь,  уход  за  обувью.  Практическая  работа:  Чистка  и  сушка  повседневной  одежды,  верхней  одежды,  обуви.</w:t>
            </w:r>
          </w:p>
        </w:tc>
      </w:tr>
      <w:tr w:rsidR="00777F54" w:rsidRPr="00F72EFF" w:rsidTr="00777F54">
        <w:trPr>
          <w:trHeight w:val="1216"/>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Питание. Продукты  питания  (хлеб,  мясо,  овощи,  фрукты  и  т. д.). Значение  разнообразия  продуктов  питания  для  здоровья  человека.  М</w:t>
            </w:r>
            <w:r w:rsidRPr="00F72EFF">
              <w:rPr>
                <w:sz w:val="24"/>
                <w:szCs w:val="24"/>
              </w:rPr>
              <w:t>е</w:t>
            </w:r>
            <w:r w:rsidRPr="00F72EFF">
              <w:rPr>
                <w:sz w:val="24"/>
                <w:szCs w:val="24"/>
              </w:rPr>
              <w:t>сто  и  условия  приготовление пищи.  Кухонные  принадлежности и приборы, посуда. Правила пользования и ухода  за ними. Химические  сре</w:t>
            </w:r>
            <w:r w:rsidRPr="00F72EFF">
              <w:rPr>
                <w:sz w:val="24"/>
                <w:szCs w:val="24"/>
              </w:rPr>
              <w:t>д</w:t>
            </w:r>
            <w:r w:rsidRPr="00F72EFF">
              <w:rPr>
                <w:sz w:val="24"/>
                <w:szCs w:val="24"/>
              </w:rPr>
              <w:t>ства  для  ухода  за  посудой.   Приготовление  завтрака.  Простые  и  комбинированные,  горячие и  холодные  бутерброды.  Яйца  отварные,  яичница  и  омлет.  Приготовление  салата, винегрета.   Заваривание  чая.  Сервировка  стола  к  завтраку. Практические  работы: Приготовление  бутербродов,  салата, винегрета, яичницы,  варка  яиц, заваривание  чая,  сервировка  стола к  завтраку. Чистка  и мытье  кухонных  принадле</w:t>
            </w:r>
            <w:r w:rsidRPr="00F72EFF">
              <w:rPr>
                <w:sz w:val="24"/>
                <w:szCs w:val="24"/>
              </w:rPr>
              <w:t>ж</w:t>
            </w:r>
            <w:r w:rsidRPr="00F72EFF">
              <w:rPr>
                <w:sz w:val="24"/>
                <w:szCs w:val="24"/>
              </w:rPr>
              <w:t>ностей  и  посуды.</w:t>
            </w:r>
          </w:p>
        </w:tc>
      </w:tr>
      <w:tr w:rsidR="00777F54" w:rsidRPr="00F72EFF" w:rsidTr="00777F54">
        <w:trPr>
          <w:trHeight w:val="704"/>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Культура  поведения. Осанка  при  ходьбе,  в  положении  сидя  и  стоя.   Формы  обращения к старшим и сверстникам при  встрече и расстав</w:t>
            </w:r>
            <w:r w:rsidRPr="00F72EFF">
              <w:rPr>
                <w:sz w:val="24"/>
                <w:szCs w:val="24"/>
              </w:rPr>
              <w:t>а</w:t>
            </w:r>
            <w:r w:rsidRPr="00F72EFF">
              <w:rPr>
                <w:sz w:val="24"/>
                <w:szCs w:val="24"/>
              </w:rPr>
              <w:t>нии.  Формы  обращения  с  просьбой,  вопросом  к  старшим  и  сверстникам.  Разговор  со  старшими  и  сверстниками.  Правила  поведения  за  столом.</w:t>
            </w:r>
          </w:p>
        </w:tc>
      </w:tr>
      <w:tr w:rsidR="00777F54" w:rsidRPr="00F72EFF" w:rsidTr="00777F54">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Жилище.  Виды  жилых  помещений  в городе  и  деревне.   Жилой  дом.  Варианты квартир и  подсобных  помещений,  виды  отопления.   По</w:t>
            </w:r>
            <w:r w:rsidRPr="00F72EFF">
              <w:rPr>
                <w:sz w:val="24"/>
                <w:szCs w:val="24"/>
              </w:rPr>
              <w:t>ч</w:t>
            </w:r>
            <w:r w:rsidRPr="00F72EFF">
              <w:rPr>
                <w:sz w:val="24"/>
                <w:szCs w:val="24"/>
              </w:rPr>
              <w:t>товый адрес дома.  Практическая  работа: Заполнение  почтового  адреса  на  открытках.</w:t>
            </w:r>
          </w:p>
        </w:tc>
      </w:tr>
      <w:tr w:rsidR="00777F54" w:rsidRPr="00F72EFF" w:rsidTr="00777F54">
        <w:trPr>
          <w:trHeight w:val="76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Транспорт</w:t>
            </w:r>
            <w:proofErr w:type="gramStart"/>
            <w:r w:rsidRPr="00F72EFF">
              <w:rPr>
                <w:sz w:val="24"/>
                <w:szCs w:val="24"/>
              </w:rPr>
              <w:t xml:space="preserve"> .</w:t>
            </w:r>
            <w:proofErr w:type="gramEnd"/>
            <w:r w:rsidRPr="00F72EFF">
              <w:rPr>
                <w:sz w:val="24"/>
                <w:szCs w:val="24"/>
              </w:rPr>
              <w:t xml:space="preserve"> Наземный  городской  транспорт.   Прое</w:t>
            </w:r>
            <w:proofErr w:type="gramStart"/>
            <w:r w:rsidRPr="00F72EFF">
              <w:rPr>
                <w:sz w:val="24"/>
                <w:szCs w:val="24"/>
              </w:rPr>
              <w:t>зд  в  шк</w:t>
            </w:r>
            <w:proofErr w:type="gramEnd"/>
            <w:r w:rsidRPr="00F72EFF">
              <w:rPr>
                <w:sz w:val="24"/>
                <w:szCs w:val="24"/>
              </w:rPr>
              <w:t>олу (маршрут,  виды  транспорта).   Поведение  в  транспорте,  поведение  на улице.  Правила дорожного  движения.  Знаки  дорожного  движения.  Экскурсия «. Коллективные  поездки  в  транспорте». Практическая  работа: Изг</w:t>
            </w:r>
            <w:r w:rsidRPr="00F72EFF">
              <w:rPr>
                <w:sz w:val="24"/>
                <w:szCs w:val="24"/>
              </w:rPr>
              <w:t>о</w:t>
            </w:r>
            <w:r w:rsidRPr="00F72EFF">
              <w:rPr>
                <w:sz w:val="24"/>
                <w:szCs w:val="24"/>
              </w:rPr>
              <w:t>товление знаков дорожного  движения, встречающихся на пути к дому,  школе.</w:t>
            </w:r>
          </w:p>
        </w:tc>
      </w:tr>
      <w:tr w:rsidR="00777F54" w:rsidRPr="00F72EFF" w:rsidTr="00777F54">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F54" w:rsidRPr="00F72EFF" w:rsidRDefault="00777F54">
            <w:pPr>
              <w:spacing w:after="0" w:line="240" w:lineRule="auto"/>
              <w:jc w:val="both"/>
              <w:rPr>
                <w:sz w:val="24"/>
                <w:szCs w:val="24"/>
                <w:lang w:eastAsia="ar-SA"/>
              </w:rPr>
            </w:pPr>
            <w:r w:rsidRPr="00F72EFF">
              <w:rPr>
                <w:sz w:val="24"/>
                <w:szCs w:val="24"/>
              </w:rPr>
              <w:t>Торговля.  Продовольственные и промтоварные магазины, универсамы,  супермаркеты,  специализированные  магазины.  Их  назначение. Пор</w:t>
            </w:r>
            <w:r w:rsidRPr="00F72EFF">
              <w:rPr>
                <w:sz w:val="24"/>
                <w:szCs w:val="24"/>
              </w:rPr>
              <w:t>я</w:t>
            </w:r>
            <w:r w:rsidRPr="00F72EFF">
              <w:rPr>
                <w:sz w:val="24"/>
                <w:szCs w:val="24"/>
              </w:rPr>
              <w:t xml:space="preserve">док  приобретения  товаров  в  продовольственных  магазинах. Экскурсия  в продовольственный  магазин. </w:t>
            </w:r>
          </w:p>
        </w:tc>
      </w:tr>
      <w:tr w:rsidR="00ED77C0" w:rsidRPr="00F72EFF" w:rsidTr="00777F54">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77C0" w:rsidRPr="00F72EFF" w:rsidRDefault="00ED77C0" w:rsidP="00ED77C0">
            <w:pPr>
              <w:spacing w:after="0" w:line="240" w:lineRule="auto"/>
              <w:jc w:val="center"/>
              <w:rPr>
                <w:sz w:val="24"/>
                <w:szCs w:val="24"/>
              </w:rPr>
            </w:pPr>
            <w:r w:rsidRPr="00F72EFF">
              <w:rPr>
                <w:sz w:val="24"/>
                <w:szCs w:val="24"/>
              </w:rPr>
              <w:t>6 класс</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Личная  гигиена. Закаливание  организма  (зарядка,  обтирание,  сезонная  одежда, физические  упражнения).   Уход  за  руками  (уход  за  ногт</w:t>
            </w:r>
            <w:r w:rsidRPr="00F72EFF">
              <w:rPr>
                <w:sz w:val="24"/>
                <w:szCs w:val="24"/>
              </w:rPr>
              <w:t>я</w:t>
            </w:r>
            <w:r w:rsidRPr="00F72EFF">
              <w:rPr>
                <w:sz w:val="24"/>
                <w:szCs w:val="24"/>
              </w:rPr>
              <w:t>ми  и  кожей  рук,  кремы). Уход  за  ногами  (уход  за  ногтями  и  кожей  ног). Профилактика грибковых  заболеваний. Практическая  работа.  Мытье  рук, стрижка  ногтей</w:t>
            </w:r>
            <w:proofErr w:type="gramStart"/>
            <w:r w:rsidRPr="00F72EFF">
              <w:rPr>
                <w:sz w:val="24"/>
                <w:szCs w:val="24"/>
              </w:rPr>
              <w:t>,у</w:t>
            </w:r>
            <w:proofErr w:type="gramEnd"/>
            <w:r w:rsidRPr="00F72EFF">
              <w:rPr>
                <w:sz w:val="24"/>
                <w:szCs w:val="24"/>
              </w:rPr>
              <w:t>ход  за кожей  рук.</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Одежда.  Мелкий  ремонт одежды  (пришивание  пуговиц,  вешалок,  петель и  крючков,  зашивание  распоровшегося  шва).   Стирка  изделий  из цветных  хлопчатобумажных  и шелковых тканей.   Утюжка  фартуков,  косынок,  салфеток  и  др.  Практические  работы.  Пришивание  пуг</w:t>
            </w:r>
            <w:r w:rsidRPr="00F72EFF">
              <w:rPr>
                <w:sz w:val="24"/>
                <w:szCs w:val="24"/>
              </w:rPr>
              <w:t>о</w:t>
            </w:r>
            <w:r w:rsidRPr="00F72EFF">
              <w:rPr>
                <w:sz w:val="24"/>
                <w:szCs w:val="24"/>
              </w:rPr>
              <w:lastRenderedPageBreak/>
              <w:t xml:space="preserve">виц,  петель,  крючков,  вешалок  на  школьную  и  домашнюю одежду,  подшивание  брюк,  платья,  зашивание  распоровшегося  шва.  Стирка  и  утюжка  изделий  из  цветных  хлопчатобумажных  и  шелковых  тканей. </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lastRenderedPageBreak/>
              <w:t>Питание. Гигиена  приготовления  пищи.  Хранение  продуктов  и  готовой пищи.  Замораживание,  размораживание.  Определение  срока  го</w:t>
            </w:r>
            <w:r w:rsidRPr="00F72EFF">
              <w:rPr>
                <w:sz w:val="24"/>
                <w:szCs w:val="24"/>
              </w:rPr>
              <w:t>д</w:t>
            </w:r>
            <w:r w:rsidRPr="00F72EFF">
              <w:rPr>
                <w:sz w:val="24"/>
                <w:szCs w:val="24"/>
              </w:rPr>
              <w:t>ности. Приготовление пищи. Ужин. Приготовление блюд  из круп, макаронных  изделий,  картофеля  и  других  овощей,  молока  и  молочных  продуктов.  Сервировка  стола  к  ужину. Практические  работы: Варка макарон, картофеля, приготовление каши на воде и молоке, пюре,  зап</w:t>
            </w:r>
            <w:r w:rsidRPr="00F72EFF">
              <w:rPr>
                <w:sz w:val="24"/>
                <w:szCs w:val="24"/>
              </w:rPr>
              <w:t>е</w:t>
            </w:r>
            <w:r w:rsidRPr="00F72EFF">
              <w:rPr>
                <w:sz w:val="24"/>
                <w:szCs w:val="24"/>
              </w:rPr>
              <w:t xml:space="preserve">канок  (из  творога  и  других  продуктов). Оформление  готовых  блюд. </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 xml:space="preserve">Семья. Состав  семьи  учащихся: имена, отчества, возраст, место  работы членов семьи. Родственные отношения (мать, отец, брат, бабушка  и т.  д.).  Личные взаимоотношения  в  семье. Права  и  обязанности  каждого  члена  семьи. </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Жилье.  Гигиенические  требования  к  жилому  помещению  и  меры  по  их обеспечению.  Основные  правила  организации  рабочего  места  школьника.  Повседневная  уборка  квартиры  (сухая  и  влажная).  Пылесос.  Комнатные  растения  (их  назначение,  допустимое  количество и  уход).  Уход  за  полом.  Средства  по  уходу  за  полом. Практические  работы:  Сухая  и  влажная  уборка  помещения,  пользование  пылесосом  и  уход  за ним.  Мытье  полов. Уход  за  комнатными  растениями:  полив,  опрыскивание,  пересадка.</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Транспорт. Основные  транспортные  средства.  Пользование  городским  транспортом.  Оплата  проезда  на  всех видах  городского  транспорта  (разовый,  проездной,  единый  билеты).  Наиболее  рациональные  маршруты  передвижения в разные точки  города,  поселка,  в  ближайшие  населенные  пункты.  Пригородные  поезда.  Расписание.  Направления,  зоны.  Разовые и  сезонные  билеты. Экскурсия  на  вокзал  (станцию).</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Торговля. Продовольственные  и специализированные  продовольственные  магазины.  Виды  товаров,  их  стоимость. Порядок  приобретения  товаров. Экскурсия  в специализированный  продовольственный  магазин.</w:t>
            </w:r>
          </w:p>
        </w:tc>
      </w:tr>
      <w:tr w:rsidR="0078698F" w:rsidRPr="00F72EFF" w:rsidTr="0078698F">
        <w:trPr>
          <w:trHeight w:val="517"/>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98F" w:rsidRPr="00F72EFF" w:rsidRDefault="0078698F" w:rsidP="0078698F">
            <w:pPr>
              <w:spacing w:after="0" w:line="240" w:lineRule="auto"/>
              <w:jc w:val="both"/>
              <w:rPr>
                <w:sz w:val="24"/>
                <w:szCs w:val="24"/>
              </w:rPr>
            </w:pPr>
            <w:r w:rsidRPr="00F72EFF">
              <w:rPr>
                <w:sz w:val="24"/>
                <w:szCs w:val="24"/>
              </w:rPr>
              <w:t>Средства связи. Основные  средства  связи  (почта,  телеграф,  телефон). Виды  почтовых  отправлений (письма, бандероли, посылки, денежные  переводы,  телеграммы).  Виды  писем  (закрытые,  открытые,  простые,  заказные).  Порядок отправки  писем  различных  видов.  Стоимость  пересылки.  Написание адреса  и  индекса  на  конвертах.  Телеграф. Виды  телеграфных  услуг. Тарифы.  Заполнение  телеграфных  бланков.  Составление  текстов  телеграмм. Практические работы.  Написание  адреса  и  индекса  на  конвертах. Составление  телеграмм,  заполнение  телеграфных  бланков. Экскурсия  на  почту,  телеграф.</w:t>
            </w:r>
          </w:p>
        </w:tc>
      </w:tr>
    </w:tbl>
    <w:p w:rsidR="00777F54" w:rsidRPr="00F72EFF" w:rsidRDefault="00777F54" w:rsidP="00777F54">
      <w:pPr>
        <w:spacing w:after="0" w:line="240" w:lineRule="auto"/>
        <w:jc w:val="both"/>
        <w:rPr>
          <w:b/>
          <w:sz w:val="24"/>
          <w:szCs w:val="24"/>
          <w:lang w:eastAsia="ar-SA"/>
        </w:rPr>
      </w:pPr>
    </w:p>
    <w:p w:rsidR="00777F54" w:rsidRPr="00F72EFF" w:rsidRDefault="00EE6321" w:rsidP="00777F54">
      <w:pPr>
        <w:spacing w:after="0" w:line="240" w:lineRule="auto"/>
        <w:jc w:val="both"/>
        <w:rPr>
          <w:b/>
          <w:sz w:val="24"/>
          <w:szCs w:val="24"/>
          <w:lang w:eastAsia="ar-SA"/>
        </w:rPr>
      </w:pPr>
      <w:r w:rsidRPr="00F72EFF">
        <w:rPr>
          <w:b/>
          <w:sz w:val="24"/>
          <w:szCs w:val="24"/>
        </w:rPr>
        <w:t>2.2.5</w:t>
      </w:r>
      <w:r w:rsidR="00777F54" w:rsidRPr="00F72EFF">
        <w:rPr>
          <w:b/>
          <w:sz w:val="24"/>
          <w:szCs w:val="24"/>
        </w:rPr>
        <w:t>. Образовательная область «Искусство».</w:t>
      </w:r>
    </w:p>
    <w:p w:rsidR="00777F54" w:rsidRPr="00F72EFF" w:rsidRDefault="00EE6321" w:rsidP="00777F54">
      <w:pPr>
        <w:spacing w:after="0" w:line="240" w:lineRule="auto"/>
        <w:jc w:val="both"/>
        <w:rPr>
          <w:b/>
          <w:sz w:val="24"/>
          <w:szCs w:val="24"/>
        </w:rPr>
      </w:pPr>
      <w:r w:rsidRPr="00F72EFF">
        <w:rPr>
          <w:b/>
          <w:sz w:val="24"/>
          <w:szCs w:val="24"/>
        </w:rPr>
        <w:t>2.2.5</w:t>
      </w:r>
      <w:r w:rsidR="00777F54" w:rsidRPr="00F72EFF">
        <w:rPr>
          <w:b/>
          <w:sz w:val="24"/>
          <w:szCs w:val="24"/>
        </w:rPr>
        <w:t>.1.Рисование.</w:t>
      </w:r>
    </w:p>
    <w:p w:rsidR="00305496" w:rsidRPr="00F72EFF" w:rsidRDefault="00FC09A6" w:rsidP="00D95C30">
      <w:pPr>
        <w:pStyle w:val="ab"/>
        <w:spacing w:after="0" w:line="240" w:lineRule="auto"/>
        <w:ind w:right="637" w:firstLine="360"/>
        <w:jc w:val="both"/>
        <w:rPr>
          <w:rFonts w:ascii="Times New Roman" w:hAnsi="Times New Roman"/>
          <w:color w:val="auto"/>
          <w:sz w:val="24"/>
          <w:szCs w:val="24"/>
        </w:rPr>
      </w:pPr>
      <w:r w:rsidRPr="00F72EFF">
        <w:rPr>
          <w:rFonts w:ascii="Times New Roman" w:hAnsi="Times New Roman"/>
          <w:b/>
          <w:color w:val="auto"/>
          <w:sz w:val="24"/>
          <w:szCs w:val="24"/>
        </w:rPr>
        <w:t>5 класс.</w:t>
      </w:r>
      <w:r w:rsidR="00D95C30" w:rsidRPr="00F72EFF">
        <w:rPr>
          <w:rFonts w:ascii="Times New Roman" w:hAnsi="Times New Roman"/>
          <w:b/>
          <w:color w:val="auto"/>
          <w:sz w:val="24"/>
          <w:szCs w:val="24"/>
        </w:rPr>
        <w:t xml:space="preserve">1.Обучение композиционной деятельности. </w:t>
      </w:r>
      <w:r w:rsidR="00D95C30" w:rsidRPr="00F72EFF">
        <w:rPr>
          <w:rFonts w:ascii="Times New Roman" w:hAnsi="Times New Roman"/>
          <w:color w:val="auto"/>
          <w:sz w:val="24"/>
          <w:szCs w:val="24"/>
        </w:rPr>
        <w:t xml:space="preserve"> Знакомство</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детей</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с</w:t>
      </w:r>
      <w:r w:rsidR="00D95C30" w:rsidRPr="00F72EFF">
        <w:rPr>
          <w:rFonts w:ascii="Times New Roman" w:hAnsi="Times New Roman"/>
          <w:color w:val="auto"/>
          <w:spacing w:val="-5"/>
          <w:sz w:val="24"/>
          <w:szCs w:val="24"/>
        </w:rPr>
        <w:t xml:space="preserve"> </w:t>
      </w:r>
      <w:r w:rsidR="00D95C30" w:rsidRPr="00F72EFF">
        <w:rPr>
          <w:rFonts w:ascii="Times New Roman" w:hAnsi="Times New Roman"/>
          <w:color w:val="auto"/>
          <w:sz w:val="24"/>
          <w:szCs w:val="24"/>
        </w:rPr>
        <w:t>выразительными</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средствами</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композиции</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в</w:t>
      </w:r>
      <w:r w:rsidR="00D95C30" w:rsidRPr="00F72EFF">
        <w:rPr>
          <w:rFonts w:ascii="Times New Roman" w:hAnsi="Times New Roman"/>
          <w:color w:val="auto"/>
          <w:spacing w:val="-4"/>
          <w:sz w:val="24"/>
          <w:szCs w:val="24"/>
        </w:rPr>
        <w:t xml:space="preserve"> </w:t>
      </w:r>
      <w:r w:rsidR="00D95C30" w:rsidRPr="00F72EFF">
        <w:rPr>
          <w:rFonts w:ascii="Times New Roman" w:hAnsi="Times New Roman"/>
          <w:color w:val="auto"/>
          <w:sz w:val="24"/>
          <w:szCs w:val="24"/>
        </w:rPr>
        <w:t>рисунке</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с</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натуры,</w:t>
      </w:r>
      <w:r w:rsidR="00D95C30" w:rsidRPr="00F72EFF">
        <w:rPr>
          <w:rFonts w:ascii="Times New Roman" w:hAnsi="Times New Roman"/>
          <w:color w:val="auto"/>
          <w:spacing w:val="-57"/>
          <w:sz w:val="24"/>
          <w:szCs w:val="24"/>
        </w:rPr>
        <w:t xml:space="preserve"> </w:t>
      </w:r>
      <w:r w:rsidR="00D95C30" w:rsidRPr="00F72EFF">
        <w:rPr>
          <w:rFonts w:ascii="Times New Roman" w:hAnsi="Times New Roman"/>
          <w:color w:val="auto"/>
          <w:sz w:val="24"/>
          <w:szCs w:val="24"/>
        </w:rPr>
        <w:t>сюжетном</w:t>
      </w:r>
      <w:r w:rsidR="00D95C30" w:rsidRPr="00F72EFF">
        <w:rPr>
          <w:rFonts w:ascii="Times New Roman" w:hAnsi="Times New Roman"/>
          <w:color w:val="auto"/>
          <w:spacing w:val="-2"/>
          <w:sz w:val="24"/>
          <w:szCs w:val="24"/>
        </w:rPr>
        <w:t xml:space="preserve"> </w:t>
      </w:r>
      <w:r w:rsidR="00D95C30" w:rsidRPr="00F72EFF">
        <w:rPr>
          <w:rFonts w:ascii="Times New Roman" w:hAnsi="Times New Roman"/>
          <w:color w:val="auto"/>
          <w:sz w:val="24"/>
          <w:szCs w:val="24"/>
        </w:rPr>
        <w:t>и</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декоративном изображении: величинный</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и</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светлотный контраст.   Величинный</w:t>
      </w:r>
      <w:r w:rsidR="00D95C30" w:rsidRPr="00F72EFF">
        <w:rPr>
          <w:rFonts w:ascii="Times New Roman" w:hAnsi="Times New Roman"/>
          <w:color w:val="auto"/>
          <w:spacing w:val="-4"/>
          <w:sz w:val="24"/>
          <w:szCs w:val="24"/>
        </w:rPr>
        <w:t xml:space="preserve"> </w:t>
      </w:r>
      <w:r w:rsidR="00D95C30" w:rsidRPr="00F72EFF">
        <w:rPr>
          <w:rFonts w:ascii="Times New Roman" w:hAnsi="Times New Roman"/>
          <w:color w:val="auto"/>
          <w:sz w:val="24"/>
          <w:szCs w:val="24"/>
        </w:rPr>
        <w:t>контра</w:t>
      </w:r>
      <w:proofErr w:type="gramStart"/>
      <w:r w:rsidR="00D95C30" w:rsidRPr="00F72EFF">
        <w:rPr>
          <w:rFonts w:ascii="Times New Roman" w:hAnsi="Times New Roman"/>
          <w:color w:val="auto"/>
          <w:sz w:val="24"/>
          <w:szCs w:val="24"/>
        </w:rPr>
        <w:t>ст</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в</w:t>
      </w:r>
      <w:r w:rsidR="00D95C30" w:rsidRPr="00F72EFF">
        <w:rPr>
          <w:rFonts w:ascii="Times New Roman" w:hAnsi="Times New Roman"/>
          <w:color w:val="auto"/>
          <w:spacing w:val="-4"/>
          <w:sz w:val="24"/>
          <w:szCs w:val="24"/>
        </w:rPr>
        <w:t xml:space="preserve"> </w:t>
      </w:r>
      <w:r w:rsidR="00D95C30" w:rsidRPr="00F72EFF">
        <w:rPr>
          <w:rFonts w:ascii="Times New Roman" w:hAnsi="Times New Roman"/>
          <w:color w:val="auto"/>
          <w:sz w:val="24"/>
          <w:szCs w:val="24"/>
        </w:rPr>
        <w:t>ск</w:t>
      </w:r>
      <w:proofErr w:type="gramEnd"/>
      <w:r w:rsidR="00D95C30" w:rsidRPr="00F72EFF">
        <w:rPr>
          <w:rFonts w:ascii="Times New Roman" w:hAnsi="Times New Roman"/>
          <w:color w:val="auto"/>
          <w:sz w:val="24"/>
          <w:szCs w:val="24"/>
        </w:rPr>
        <w:t>азочном изображении.   Зрительное равновесие в композиции, достигаемое с помощью симметричного</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построения (закрепление). Формирование умений размещать предметы на листе бумаги</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при рисовании с натуры натюрморта из 2—3 предметов. Развитие умения выделять</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предметы</w:t>
      </w:r>
      <w:r w:rsidR="00D95C30" w:rsidRPr="00F72EFF">
        <w:rPr>
          <w:rFonts w:ascii="Times New Roman" w:hAnsi="Times New Roman"/>
          <w:color w:val="auto"/>
          <w:spacing w:val="-2"/>
          <w:sz w:val="24"/>
          <w:szCs w:val="24"/>
        </w:rPr>
        <w:t xml:space="preserve"> </w:t>
      </w:r>
      <w:r w:rsidR="00D95C30" w:rsidRPr="00F72EFF">
        <w:rPr>
          <w:rFonts w:ascii="Times New Roman" w:hAnsi="Times New Roman"/>
          <w:color w:val="auto"/>
          <w:sz w:val="24"/>
          <w:szCs w:val="24"/>
        </w:rPr>
        <w:t>в</w:t>
      </w:r>
      <w:r w:rsidR="00D95C30" w:rsidRPr="00F72EFF">
        <w:rPr>
          <w:rFonts w:ascii="Times New Roman" w:hAnsi="Times New Roman"/>
          <w:color w:val="auto"/>
          <w:spacing w:val="-6"/>
          <w:sz w:val="24"/>
          <w:szCs w:val="24"/>
        </w:rPr>
        <w:t xml:space="preserve"> </w:t>
      </w:r>
      <w:r w:rsidR="00D95C30" w:rsidRPr="00F72EFF">
        <w:rPr>
          <w:rFonts w:ascii="Times New Roman" w:hAnsi="Times New Roman"/>
          <w:color w:val="auto"/>
          <w:sz w:val="24"/>
          <w:szCs w:val="24"/>
        </w:rPr>
        <w:t>композиции</w:t>
      </w:r>
      <w:r w:rsidR="00D95C30" w:rsidRPr="00F72EFF">
        <w:rPr>
          <w:rFonts w:ascii="Times New Roman" w:hAnsi="Times New Roman"/>
          <w:color w:val="auto"/>
          <w:spacing w:val="-2"/>
          <w:sz w:val="24"/>
          <w:szCs w:val="24"/>
        </w:rPr>
        <w:t xml:space="preserve"> </w:t>
      </w:r>
      <w:r w:rsidR="00D95C30" w:rsidRPr="00F72EFF">
        <w:rPr>
          <w:rFonts w:ascii="Times New Roman" w:hAnsi="Times New Roman"/>
          <w:color w:val="auto"/>
          <w:sz w:val="24"/>
          <w:szCs w:val="24"/>
        </w:rPr>
        <w:t>с</w:t>
      </w:r>
      <w:r w:rsidR="00D95C30" w:rsidRPr="00F72EFF">
        <w:rPr>
          <w:rFonts w:ascii="Times New Roman" w:hAnsi="Times New Roman"/>
          <w:color w:val="auto"/>
          <w:spacing w:val="-5"/>
          <w:sz w:val="24"/>
          <w:szCs w:val="24"/>
        </w:rPr>
        <w:t xml:space="preserve"> </w:t>
      </w:r>
      <w:r w:rsidR="00D95C30" w:rsidRPr="00F72EFF">
        <w:rPr>
          <w:rFonts w:ascii="Times New Roman" w:hAnsi="Times New Roman"/>
          <w:color w:val="auto"/>
          <w:sz w:val="24"/>
          <w:szCs w:val="24"/>
        </w:rPr>
        <w:t>помощью</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фона</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(обучение</w:t>
      </w:r>
      <w:r w:rsidR="00D95C30" w:rsidRPr="00F72EFF">
        <w:rPr>
          <w:rFonts w:ascii="Times New Roman" w:hAnsi="Times New Roman"/>
          <w:color w:val="auto"/>
          <w:spacing w:val="-2"/>
          <w:sz w:val="24"/>
          <w:szCs w:val="24"/>
        </w:rPr>
        <w:t xml:space="preserve"> </w:t>
      </w:r>
      <w:r w:rsidR="00D95C30" w:rsidRPr="00F72EFF">
        <w:rPr>
          <w:rFonts w:ascii="Times New Roman" w:hAnsi="Times New Roman"/>
          <w:color w:val="auto"/>
          <w:sz w:val="24"/>
          <w:szCs w:val="24"/>
        </w:rPr>
        <w:t>практике</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использования</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светлотного</w:t>
      </w:r>
      <w:r w:rsidR="00D95C30" w:rsidRPr="00F72EFF">
        <w:rPr>
          <w:rFonts w:ascii="Times New Roman" w:hAnsi="Times New Roman"/>
          <w:color w:val="auto"/>
          <w:spacing w:val="-57"/>
          <w:sz w:val="24"/>
          <w:szCs w:val="24"/>
        </w:rPr>
        <w:t xml:space="preserve"> </w:t>
      </w:r>
      <w:r w:rsidR="00D95C30" w:rsidRPr="00F72EFF">
        <w:rPr>
          <w:rFonts w:ascii="Times New Roman" w:hAnsi="Times New Roman"/>
          <w:color w:val="auto"/>
          <w:sz w:val="24"/>
          <w:szCs w:val="24"/>
        </w:rPr>
        <w:t>контраста</w:t>
      </w:r>
      <w:r w:rsidR="00D95C30" w:rsidRPr="00F72EFF">
        <w:rPr>
          <w:rFonts w:ascii="Times New Roman" w:hAnsi="Times New Roman"/>
          <w:color w:val="auto"/>
          <w:spacing w:val="2"/>
          <w:sz w:val="24"/>
          <w:szCs w:val="24"/>
        </w:rPr>
        <w:t xml:space="preserve"> </w:t>
      </w:r>
      <w:r w:rsidR="00D95C30" w:rsidRPr="00F72EFF">
        <w:rPr>
          <w:rFonts w:ascii="Times New Roman" w:hAnsi="Times New Roman"/>
          <w:color w:val="auto"/>
          <w:sz w:val="24"/>
          <w:szCs w:val="24"/>
        </w:rPr>
        <w:t>в композиции).   Формирование</w:t>
      </w:r>
      <w:r w:rsidR="00D95C30" w:rsidRPr="00F72EFF">
        <w:rPr>
          <w:rFonts w:ascii="Times New Roman" w:hAnsi="Times New Roman"/>
          <w:color w:val="auto"/>
          <w:spacing w:val="-5"/>
          <w:sz w:val="24"/>
          <w:szCs w:val="24"/>
        </w:rPr>
        <w:t xml:space="preserve"> </w:t>
      </w:r>
      <w:r w:rsidR="00D95C30" w:rsidRPr="00F72EFF">
        <w:rPr>
          <w:rFonts w:ascii="Times New Roman" w:hAnsi="Times New Roman"/>
          <w:color w:val="auto"/>
          <w:sz w:val="24"/>
          <w:szCs w:val="24"/>
        </w:rPr>
        <w:t>умения</w:t>
      </w:r>
      <w:r w:rsidR="00D95C30" w:rsidRPr="00F72EFF">
        <w:rPr>
          <w:rFonts w:ascii="Times New Roman" w:hAnsi="Times New Roman"/>
          <w:color w:val="auto"/>
          <w:spacing w:val="-5"/>
          <w:sz w:val="24"/>
          <w:szCs w:val="24"/>
        </w:rPr>
        <w:t xml:space="preserve"> </w:t>
      </w:r>
      <w:r w:rsidR="00D95C30" w:rsidRPr="00F72EFF">
        <w:rPr>
          <w:rFonts w:ascii="Times New Roman" w:hAnsi="Times New Roman"/>
          <w:color w:val="auto"/>
          <w:sz w:val="24"/>
          <w:szCs w:val="24"/>
        </w:rPr>
        <w:t>использовать</w:t>
      </w:r>
      <w:r w:rsidR="00D95C30" w:rsidRPr="00F72EFF">
        <w:rPr>
          <w:rFonts w:ascii="Times New Roman" w:hAnsi="Times New Roman"/>
          <w:color w:val="auto"/>
          <w:spacing w:val="-3"/>
          <w:sz w:val="24"/>
          <w:szCs w:val="24"/>
        </w:rPr>
        <w:t xml:space="preserve"> </w:t>
      </w:r>
      <w:r w:rsidR="00D95C30" w:rsidRPr="00F72EFF">
        <w:rPr>
          <w:rFonts w:ascii="Times New Roman" w:hAnsi="Times New Roman"/>
          <w:color w:val="auto"/>
          <w:sz w:val="24"/>
          <w:szCs w:val="24"/>
        </w:rPr>
        <w:t>увеличенный</w:t>
      </w:r>
      <w:r w:rsidR="00D95C30" w:rsidRPr="00F72EFF">
        <w:rPr>
          <w:rFonts w:ascii="Times New Roman" w:hAnsi="Times New Roman"/>
          <w:color w:val="auto"/>
          <w:spacing w:val="-5"/>
          <w:sz w:val="24"/>
          <w:szCs w:val="24"/>
        </w:rPr>
        <w:t xml:space="preserve"> </w:t>
      </w:r>
      <w:r w:rsidR="00D95C30" w:rsidRPr="00F72EFF">
        <w:rPr>
          <w:rFonts w:ascii="Times New Roman" w:hAnsi="Times New Roman"/>
          <w:color w:val="auto"/>
          <w:sz w:val="24"/>
          <w:szCs w:val="24"/>
        </w:rPr>
        <w:t>формат</w:t>
      </w:r>
      <w:r w:rsidR="00D95C30" w:rsidRPr="00F72EFF">
        <w:rPr>
          <w:rFonts w:ascii="Times New Roman" w:hAnsi="Times New Roman"/>
          <w:color w:val="auto"/>
          <w:spacing w:val="-4"/>
          <w:sz w:val="24"/>
          <w:szCs w:val="24"/>
        </w:rPr>
        <w:t xml:space="preserve"> </w:t>
      </w:r>
      <w:r w:rsidR="00D95C30" w:rsidRPr="00F72EFF">
        <w:rPr>
          <w:rFonts w:ascii="Times New Roman" w:hAnsi="Times New Roman"/>
          <w:color w:val="auto"/>
          <w:sz w:val="24"/>
          <w:szCs w:val="24"/>
        </w:rPr>
        <w:t>изобраз</w:t>
      </w:r>
      <w:r w:rsidR="00D95C30" w:rsidRPr="00F72EFF">
        <w:rPr>
          <w:rFonts w:ascii="Times New Roman" w:hAnsi="Times New Roman"/>
          <w:color w:val="auto"/>
          <w:sz w:val="24"/>
          <w:szCs w:val="24"/>
        </w:rPr>
        <w:t>и</w:t>
      </w:r>
      <w:r w:rsidR="00D95C30" w:rsidRPr="00F72EFF">
        <w:rPr>
          <w:rFonts w:ascii="Times New Roman" w:hAnsi="Times New Roman"/>
          <w:color w:val="auto"/>
          <w:sz w:val="24"/>
          <w:szCs w:val="24"/>
        </w:rPr>
        <w:t>тельной</w:t>
      </w:r>
      <w:r w:rsidR="00D95C30" w:rsidRPr="00F72EFF">
        <w:rPr>
          <w:rFonts w:ascii="Times New Roman" w:hAnsi="Times New Roman"/>
          <w:color w:val="auto"/>
          <w:spacing w:val="-5"/>
          <w:sz w:val="24"/>
          <w:szCs w:val="24"/>
        </w:rPr>
        <w:t xml:space="preserve"> </w:t>
      </w:r>
      <w:r w:rsidR="00D95C30" w:rsidRPr="00F72EFF">
        <w:rPr>
          <w:rFonts w:ascii="Times New Roman" w:hAnsi="Times New Roman"/>
          <w:color w:val="auto"/>
          <w:sz w:val="24"/>
          <w:szCs w:val="24"/>
        </w:rPr>
        <w:t>плоскости</w:t>
      </w:r>
      <w:r w:rsidR="00D95C30" w:rsidRPr="00F72EFF">
        <w:rPr>
          <w:rFonts w:ascii="Times New Roman" w:hAnsi="Times New Roman"/>
          <w:color w:val="auto"/>
          <w:spacing w:val="-57"/>
          <w:sz w:val="24"/>
          <w:szCs w:val="24"/>
        </w:rPr>
        <w:t xml:space="preserve"> </w:t>
      </w:r>
      <w:r w:rsidR="00D95C30" w:rsidRPr="00F72EFF">
        <w:rPr>
          <w:rFonts w:ascii="Times New Roman" w:hAnsi="Times New Roman"/>
          <w:color w:val="auto"/>
          <w:sz w:val="24"/>
          <w:szCs w:val="24"/>
        </w:rPr>
        <w:t>при</w:t>
      </w:r>
      <w:r w:rsidR="00D95C30" w:rsidRPr="00F72EFF">
        <w:rPr>
          <w:rFonts w:ascii="Times New Roman" w:hAnsi="Times New Roman"/>
          <w:color w:val="auto"/>
          <w:spacing w:val="-2"/>
          <w:sz w:val="24"/>
          <w:szCs w:val="24"/>
        </w:rPr>
        <w:t xml:space="preserve"> </w:t>
      </w:r>
      <w:r w:rsidR="00D95C30" w:rsidRPr="00F72EFF">
        <w:rPr>
          <w:rFonts w:ascii="Times New Roman" w:hAnsi="Times New Roman"/>
          <w:color w:val="auto"/>
          <w:sz w:val="24"/>
          <w:szCs w:val="24"/>
        </w:rPr>
        <w:t>разработке</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тематической</w:t>
      </w:r>
      <w:r w:rsidR="00D95C30" w:rsidRPr="00F72EFF">
        <w:rPr>
          <w:rFonts w:ascii="Times New Roman" w:hAnsi="Times New Roman"/>
          <w:color w:val="auto"/>
          <w:spacing w:val="1"/>
          <w:sz w:val="24"/>
          <w:szCs w:val="24"/>
        </w:rPr>
        <w:t xml:space="preserve"> </w:t>
      </w:r>
      <w:r w:rsidR="00D95C30" w:rsidRPr="00F72EFF">
        <w:rPr>
          <w:rFonts w:ascii="Times New Roman" w:hAnsi="Times New Roman"/>
          <w:color w:val="auto"/>
          <w:sz w:val="24"/>
          <w:szCs w:val="24"/>
        </w:rPr>
        <w:t>композиции.</w:t>
      </w:r>
    </w:p>
    <w:p w:rsidR="00305496" w:rsidRPr="00F72EFF" w:rsidRDefault="00D95C30" w:rsidP="00305496">
      <w:pPr>
        <w:pStyle w:val="ab"/>
        <w:spacing w:after="0" w:line="240" w:lineRule="auto"/>
        <w:ind w:right="637" w:firstLine="360"/>
        <w:jc w:val="both"/>
        <w:rPr>
          <w:rFonts w:ascii="Times New Roman" w:hAnsi="Times New Roman"/>
          <w:color w:val="auto"/>
          <w:sz w:val="24"/>
          <w:szCs w:val="24"/>
        </w:rPr>
      </w:pPr>
      <w:r w:rsidRPr="00F72EFF">
        <w:rPr>
          <w:rFonts w:ascii="Times New Roman" w:hAnsi="Times New Roman"/>
          <w:color w:val="auto"/>
          <w:sz w:val="24"/>
          <w:szCs w:val="24"/>
        </w:rPr>
        <w:lastRenderedPageBreak/>
        <w:t xml:space="preserve"> </w:t>
      </w:r>
      <w:r w:rsidRPr="00F72EFF">
        <w:rPr>
          <w:rFonts w:ascii="Times New Roman" w:hAnsi="Times New Roman"/>
          <w:b/>
          <w:color w:val="auto"/>
          <w:sz w:val="24"/>
          <w:szCs w:val="24"/>
        </w:rPr>
        <w:t>Примерные задания.</w:t>
      </w:r>
      <w:r w:rsidRPr="00F72EFF">
        <w:rPr>
          <w:rFonts w:ascii="Times New Roman" w:hAnsi="Times New Roman"/>
          <w:i/>
          <w:color w:val="auto"/>
          <w:sz w:val="24"/>
          <w:szCs w:val="24"/>
        </w:rPr>
        <w:t xml:space="preserve"> Лепка по представлению: </w:t>
      </w:r>
      <w:r w:rsidRPr="00F72EFF">
        <w:rPr>
          <w:rFonts w:ascii="Times New Roman" w:hAnsi="Times New Roman"/>
          <w:color w:val="auto"/>
          <w:sz w:val="24"/>
          <w:szCs w:val="24"/>
        </w:rPr>
        <w:t>«Великан и мальчик с пальчик» (коллективная работа —</w:t>
      </w:r>
      <w:r w:rsidRPr="00F72EFF">
        <w:rPr>
          <w:rFonts w:ascii="Times New Roman" w:hAnsi="Times New Roman"/>
          <w:color w:val="auto"/>
          <w:spacing w:val="-58"/>
          <w:sz w:val="24"/>
          <w:szCs w:val="24"/>
        </w:rPr>
        <w:t xml:space="preserve"> </w:t>
      </w:r>
      <w:r w:rsidRPr="00F72EFF">
        <w:rPr>
          <w:rFonts w:ascii="Times New Roman" w:hAnsi="Times New Roman"/>
          <w:color w:val="auto"/>
          <w:sz w:val="24"/>
          <w:szCs w:val="24"/>
        </w:rPr>
        <w:t xml:space="preserve">парами).   </w:t>
      </w:r>
      <w:r w:rsidRPr="00F72EFF">
        <w:rPr>
          <w:rFonts w:ascii="Times New Roman" w:hAnsi="Times New Roman"/>
          <w:i/>
          <w:color w:val="auto"/>
          <w:sz w:val="24"/>
          <w:szCs w:val="24"/>
        </w:rPr>
        <w:t>Аппликация:</w:t>
      </w:r>
      <w:r w:rsidRPr="00F72EFF">
        <w:rPr>
          <w:rFonts w:ascii="Times New Roman" w:hAnsi="Times New Roman"/>
          <w:i/>
          <w:color w:val="auto"/>
          <w:spacing w:val="-5"/>
          <w:sz w:val="24"/>
          <w:szCs w:val="24"/>
        </w:rPr>
        <w:t xml:space="preserve"> </w:t>
      </w:r>
      <w:r w:rsidRPr="00F72EFF">
        <w:rPr>
          <w:rFonts w:ascii="Times New Roman" w:hAnsi="Times New Roman"/>
          <w:color w:val="auto"/>
          <w:sz w:val="24"/>
          <w:szCs w:val="24"/>
        </w:rPr>
        <w:t>«Кувшины</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разной</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формы»</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(с</w:t>
      </w:r>
      <w:r w:rsidRPr="00F72EFF">
        <w:rPr>
          <w:rFonts w:ascii="Times New Roman" w:hAnsi="Times New Roman"/>
          <w:color w:val="auto"/>
          <w:spacing w:val="-5"/>
          <w:sz w:val="24"/>
          <w:szCs w:val="24"/>
        </w:rPr>
        <w:t xml:space="preserve"> </w:t>
      </w:r>
      <w:r w:rsidRPr="00F72EFF">
        <w:rPr>
          <w:rFonts w:ascii="Times New Roman" w:hAnsi="Times New Roman"/>
          <w:color w:val="auto"/>
          <w:sz w:val="24"/>
          <w:szCs w:val="24"/>
        </w:rPr>
        <w:t>использованием</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цветного</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фона);</w:t>
      </w:r>
      <w:r w:rsidRPr="00F72EFF">
        <w:rPr>
          <w:rFonts w:ascii="Times New Roman" w:hAnsi="Times New Roman"/>
          <w:color w:val="auto"/>
          <w:spacing w:val="-4"/>
          <w:sz w:val="24"/>
          <w:szCs w:val="24"/>
        </w:rPr>
        <w:t xml:space="preserve"> </w:t>
      </w:r>
      <w:r w:rsidRPr="00F72EFF">
        <w:rPr>
          <w:rFonts w:ascii="Times New Roman" w:hAnsi="Times New Roman"/>
          <w:color w:val="auto"/>
          <w:sz w:val="24"/>
          <w:szCs w:val="24"/>
        </w:rPr>
        <w:t>«Улицы</w:t>
      </w:r>
      <w:r w:rsidRPr="00F72EFF">
        <w:rPr>
          <w:rFonts w:ascii="Times New Roman" w:hAnsi="Times New Roman"/>
          <w:color w:val="auto"/>
          <w:spacing w:val="-57"/>
          <w:sz w:val="24"/>
          <w:szCs w:val="24"/>
        </w:rPr>
        <w:t xml:space="preserve"> </w:t>
      </w:r>
      <w:r w:rsidRPr="00F72EFF">
        <w:rPr>
          <w:rFonts w:ascii="Times New Roman" w:hAnsi="Times New Roman"/>
          <w:color w:val="auto"/>
          <w:sz w:val="24"/>
          <w:szCs w:val="24"/>
        </w:rPr>
        <w:t>города» (коллективная работа из отдельных аппликаций, выполненных учащимися);</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натюрморт «Кофейник, чашка, яблоко» (фронтальная работа над составлением</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аппликации</w:t>
      </w:r>
      <w:r w:rsidRPr="00F72EFF">
        <w:rPr>
          <w:rFonts w:ascii="Times New Roman" w:hAnsi="Times New Roman"/>
          <w:color w:val="auto"/>
          <w:spacing w:val="-2"/>
          <w:sz w:val="24"/>
          <w:szCs w:val="24"/>
        </w:rPr>
        <w:t xml:space="preserve"> </w:t>
      </w:r>
      <w:r w:rsidRPr="00F72EFF">
        <w:rPr>
          <w:rFonts w:ascii="Times New Roman" w:hAnsi="Times New Roman"/>
          <w:color w:val="auto"/>
          <w:sz w:val="24"/>
          <w:szCs w:val="24"/>
        </w:rPr>
        <w:t>натюрморта</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из</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вырезанных</w:t>
      </w:r>
      <w:r w:rsidRPr="00F72EFF">
        <w:rPr>
          <w:rFonts w:ascii="Times New Roman" w:hAnsi="Times New Roman"/>
          <w:color w:val="auto"/>
          <w:spacing w:val="-2"/>
          <w:sz w:val="24"/>
          <w:szCs w:val="24"/>
        </w:rPr>
        <w:t xml:space="preserve"> </w:t>
      </w:r>
      <w:r w:rsidRPr="00F72EFF">
        <w:rPr>
          <w:rFonts w:ascii="Times New Roman" w:hAnsi="Times New Roman"/>
          <w:color w:val="auto"/>
          <w:sz w:val="24"/>
          <w:szCs w:val="24"/>
        </w:rPr>
        <w:t>заранее</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учителем сил</w:t>
      </w:r>
      <w:r w:rsidRPr="00F72EFF">
        <w:rPr>
          <w:rFonts w:ascii="Times New Roman" w:hAnsi="Times New Roman"/>
          <w:color w:val="auto"/>
          <w:sz w:val="24"/>
          <w:szCs w:val="24"/>
        </w:rPr>
        <w:t>у</w:t>
      </w:r>
      <w:r w:rsidRPr="00F72EFF">
        <w:rPr>
          <w:rFonts w:ascii="Times New Roman" w:hAnsi="Times New Roman"/>
          <w:color w:val="auto"/>
          <w:sz w:val="24"/>
          <w:szCs w:val="24"/>
        </w:rPr>
        <w:t>этов</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 xml:space="preserve">изображений). </w:t>
      </w:r>
      <w:proofErr w:type="gramStart"/>
      <w:r w:rsidRPr="00F72EFF">
        <w:rPr>
          <w:rFonts w:ascii="Times New Roman" w:hAnsi="Times New Roman"/>
          <w:i/>
          <w:color w:val="auto"/>
          <w:sz w:val="24"/>
          <w:szCs w:val="24"/>
        </w:rPr>
        <w:t>Рисование</w:t>
      </w:r>
      <w:r w:rsidRPr="00F72EFF">
        <w:rPr>
          <w:rFonts w:ascii="Times New Roman" w:hAnsi="Times New Roman"/>
          <w:i/>
          <w:color w:val="auto"/>
          <w:spacing w:val="-4"/>
          <w:sz w:val="24"/>
          <w:szCs w:val="24"/>
        </w:rPr>
        <w:t xml:space="preserve"> </w:t>
      </w:r>
      <w:r w:rsidRPr="00F72EFF">
        <w:rPr>
          <w:rFonts w:ascii="Times New Roman" w:hAnsi="Times New Roman"/>
          <w:i/>
          <w:color w:val="auto"/>
          <w:sz w:val="24"/>
          <w:szCs w:val="24"/>
        </w:rPr>
        <w:t>с</w:t>
      </w:r>
      <w:r w:rsidRPr="00F72EFF">
        <w:rPr>
          <w:rFonts w:ascii="Times New Roman" w:hAnsi="Times New Roman"/>
          <w:i/>
          <w:color w:val="auto"/>
          <w:spacing w:val="-3"/>
          <w:sz w:val="24"/>
          <w:szCs w:val="24"/>
        </w:rPr>
        <w:t xml:space="preserve"> </w:t>
      </w:r>
      <w:r w:rsidRPr="00F72EFF">
        <w:rPr>
          <w:rFonts w:ascii="Times New Roman" w:hAnsi="Times New Roman"/>
          <w:i/>
          <w:color w:val="auto"/>
          <w:sz w:val="24"/>
          <w:szCs w:val="24"/>
        </w:rPr>
        <w:t>натуры:</w:t>
      </w:r>
      <w:r w:rsidRPr="00F72EFF">
        <w:rPr>
          <w:rFonts w:ascii="Times New Roman" w:hAnsi="Times New Roman"/>
          <w:i/>
          <w:color w:val="auto"/>
          <w:spacing w:val="-3"/>
          <w:sz w:val="24"/>
          <w:szCs w:val="24"/>
        </w:rPr>
        <w:t xml:space="preserve"> </w:t>
      </w:r>
      <w:r w:rsidRPr="00F72EFF">
        <w:rPr>
          <w:rFonts w:ascii="Times New Roman" w:hAnsi="Times New Roman"/>
          <w:color w:val="auto"/>
          <w:sz w:val="24"/>
          <w:szCs w:val="24"/>
        </w:rPr>
        <w:t>натюрморт</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«Кринка</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и</w:t>
      </w:r>
      <w:r w:rsidRPr="00F72EFF">
        <w:rPr>
          <w:rFonts w:ascii="Times New Roman" w:hAnsi="Times New Roman"/>
          <w:color w:val="auto"/>
          <w:spacing w:val="-2"/>
          <w:sz w:val="24"/>
          <w:szCs w:val="24"/>
        </w:rPr>
        <w:t xml:space="preserve"> </w:t>
      </w:r>
      <w:r w:rsidRPr="00F72EFF">
        <w:rPr>
          <w:rFonts w:ascii="Times New Roman" w:hAnsi="Times New Roman"/>
          <w:color w:val="auto"/>
          <w:sz w:val="24"/>
          <w:szCs w:val="24"/>
        </w:rPr>
        <w:t>стакан»,</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или</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«Кувшин</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и</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яблоко»,</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или   «Букет в</w:t>
      </w:r>
      <w:r w:rsidRPr="00F72EFF">
        <w:rPr>
          <w:rFonts w:ascii="Times New Roman" w:hAnsi="Times New Roman"/>
          <w:color w:val="auto"/>
          <w:spacing w:val="-5"/>
          <w:sz w:val="24"/>
          <w:szCs w:val="24"/>
        </w:rPr>
        <w:t xml:space="preserve"> </w:t>
      </w:r>
      <w:r w:rsidRPr="00F72EFF">
        <w:rPr>
          <w:rFonts w:ascii="Times New Roman" w:hAnsi="Times New Roman"/>
          <w:color w:val="auto"/>
          <w:sz w:val="24"/>
          <w:szCs w:val="24"/>
        </w:rPr>
        <w:t>вазе</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и</w:t>
      </w:r>
      <w:r w:rsidRPr="00F72EFF">
        <w:rPr>
          <w:rFonts w:ascii="Times New Roman" w:hAnsi="Times New Roman"/>
          <w:color w:val="auto"/>
          <w:spacing w:val="-4"/>
          <w:sz w:val="24"/>
          <w:szCs w:val="24"/>
        </w:rPr>
        <w:t xml:space="preserve"> </w:t>
      </w:r>
      <w:r w:rsidRPr="00F72EFF">
        <w:rPr>
          <w:rFonts w:ascii="Times New Roman" w:hAnsi="Times New Roman"/>
          <w:color w:val="auto"/>
          <w:sz w:val="24"/>
          <w:szCs w:val="24"/>
        </w:rPr>
        <w:t>оранжевый</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апельсин»</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(простой</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карандаш:</w:t>
      </w:r>
      <w:proofErr w:type="gramEnd"/>
      <w:r w:rsidRPr="00F72EFF">
        <w:rPr>
          <w:rFonts w:ascii="Times New Roman" w:hAnsi="Times New Roman"/>
          <w:color w:val="auto"/>
          <w:sz w:val="24"/>
          <w:szCs w:val="24"/>
        </w:rPr>
        <w:t xml:space="preserve"> </w:t>
      </w:r>
      <w:proofErr w:type="gramStart"/>
      <w:r w:rsidRPr="00F72EFF">
        <w:rPr>
          <w:rFonts w:ascii="Times New Roman" w:hAnsi="Times New Roman"/>
          <w:color w:val="auto"/>
          <w:sz w:val="24"/>
          <w:szCs w:val="24"/>
        </w:rPr>
        <w:t>М,</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2М,</w:t>
      </w:r>
      <w:r w:rsidRPr="00F72EFF">
        <w:rPr>
          <w:rFonts w:ascii="Times New Roman" w:hAnsi="Times New Roman"/>
          <w:color w:val="auto"/>
          <w:spacing w:val="-2"/>
          <w:sz w:val="24"/>
          <w:szCs w:val="24"/>
        </w:rPr>
        <w:t xml:space="preserve"> </w:t>
      </w:r>
      <w:r w:rsidRPr="00F72EFF">
        <w:rPr>
          <w:rFonts w:ascii="Times New Roman" w:hAnsi="Times New Roman"/>
          <w:color w:val="auto"/>
          <w:sz w:val="24"/>
          <w:szCs w:val="24"/>
        </w:rPr>
        <w:t>ЗМ).</w:t>
      </w:r>
      <w:proofErr w:type="gramEnd"/>
      <w:r w:rsidRPr="00F72EFF">
        <w:rPr>
          <w:rFonts w:ascii="Times New Roman" w:hAnsi="Times New Roman"/>
          <w:color w:val="auto"/>
          <w:sz w:val="24"/>
          <w:szCs w:val="24"/>
        </w:rPr>
        <w:t xml:space="preserve">    </w:t>
      </w:r>
      <w:r w:rsidRPr="00F72EFF">
        <w:rPr>
          <w:rFonts w:ascii="Times New Roman" w:hAnsi="Times New Roman"/>
          <w:i/>
          <w:color w:val="auto"/>
          <w:sz w:val="24"/>
          <w:szCs w:val="24"/>
        </w:rPr>
        <w:t xml:space="preserve">Рисование на темы: </w:t>
      </w:r>
      <w:r w:rsidRPr="00F72EFF">
        <w:rPr>
          <w:rFonts w:ascii="Times New Roman" w:hAnsi="Times New Roman"/>
          <w:color w:val="auto"/>
          <w:sz w:val="24"/>
          <w:szCs w:val="24"/>
        </w:rPr>
        <w:t>«Праздничная иллюминация» или «Праздник в городе. Салют»</w:t>
      </w:r>
      <w:r w:rsidRPr="00F72EFF">
        <w:rPr>
          <w:rFonts w:ascii="Times New Roman" w:hAnsi="Times New Roman"/>
          <w:color w:val="auto"/>
          <w:spacing w:val="-58"/>
          <w:sz w:val="24"/>
          <w:szCs w:val="24"/>
        </w:rPr>
        <w:t xml:space="preserve"> </w:t>
      </w:r>
      <w:r w:rsidRPr="00F72EFF">
        <w:rPr>
          <w:rFonts w:ascii="Times New Roman" w:hAnsi="Times New Roman"/>
          <w:color w:val="auto"/>
          <w:sz w:val="24"/>
          <w:szCs w:val="24"/>
        </w:rPr>
        <w:t>(композиция</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на</w:t>
      </w:r>
      <w:r w:rsidRPr="00F72EFF">
        <w:rPr>
          <w:rFonts w:ascii="Times New Roman" w:hAnsi="Times New Roman"/>
          <w:color w:val="auto"/>
          <w:spacing w:val="-3"/>
          <w:sz w:val="24"/>
          <w:szCs w:val="24"/>
        </w:rPr>
        <w:t xml:space="preserve"> </w:t>
      </w:r>
      <w:r w:rsidRPr="00F72EFF">
        <w:rPr>
          <w:rFonts w:ascii="Times New Roman" w:hAnsi="Times New Roman"/>
          <w:color w:val="auto"/>
          <w:sz w:val="24"/>
          <w:szCs w:val="24"/>
        </w:rPr>
        <w:t>увел</w:t>
      </w:r>
      <w:r w:rsidRPr="00F72EFF">
        <w:rPr>
          <w:rFonts w:ascii="Times New Roman" w:hAnsi="Times New Roman"/>
          <w:color w:val="auto"/>
          <w:sz w:val="24"/>
          <w:szCs w:val="24"/>
        </w:rPr>
        <w:t>и</w:t>
      </w:r>
      <w:r w:rsidRPr="00F72EFF">
        <w:rPr>
          <w:rFonts w:ascii="Times New Roman" w:hAnsi="Times New Roman"/>
          <w:color w:val="auto"/>
          <w:sz w:val="24"/>
          <w:szCs w:val="24"/>
        </w:rPr>
        <w:t>ченном</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формате,</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тонированном</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 xml:space="preserve">гуашью темного цвета).   </w:t>
      </w:r>
      <w:r w:rsidRPr="00F72EFF">
        <w:rPr>
          <w:rFonts w:ascii="Times New Roman" w:hAnsi="Times New Roman"/>
          <w:i/>
          <w:color w:val="auto"/>
          <w:sz w:val="24"/>
          <w:szCs w:val="24"/>
        </w:rPr>
        <w:t xml:space="preserve">Декоративное рисование: </w:t>
      </w:r>
      <w:r w:rsidRPr="00F72EFF">
        <w:rPr>
          <w:rFonts w:ascii="Times New Roman" w:hAnsi="Times New Roman"/>
          <w:color w:val="auto"/>
          <w:sz w:val="24"/>
          <w:szCs w:val="24"/>
        </w:rPr>
        <w:t>составление декоративной композиции узора с соблюден</w:t>
      </w:r>
      <w:r w:rsidRPr="00F72EFF">
        <w:rPr>
          <w:rFonts w:ascii="Times New Roman" w:hAnsi="Times New Roman"/>
          <w:color w:val="auto"/>
          <w:sz w:val="24"/>
          <w:szCs w:val="24"/>
        </w:rPr>
        <w:t>и</w:t>
      </w:r>
      <w:r w:rsidRPr="00F72EFF">
        <w:rPr>
          <w:rFonts w:ascii="Times New Roman" w:hAnsi="Times New Roman"/>
          <w:color w:val="auto"/>
          <w:sz w:val="24"/>
          <w:szCs w:val="24"/>
        </w:rPr>
        <w:t>ем</w:t>
      </w:r>
      <w:r w:rsidRPr="00F72EFF">
        <w:rPr>
          <w:rFonts w:ascii="Times New Roman" w:hAnsi="Times New Roman"/>
          <w:color w:val="auto"/>
          <w:spacing w:val="-58"/>
          <w:sz w:val="24"/>
          <w:szCs w:val="24"/>
        </w:rPr>
        <w:t xml:space="preserve"> </w:t>
      </w:r>
      <w:r w:rsidRPr="00F72EFF">
        <w:rPr>
          <w:rFonts w:ascii="Times New Roman" w:hAnsi="Times New Roman"/>
          <w:color w:val="auto"/>
          <w:sz w:val="24"/>
          <w:szCs w:val="24"/>
        </w:rPr>
        <w:t>центральной</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симметрии</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на</w:t>
      </w:r>
      <w:r w:rsidRPr="00F72EFF">
        <w:rPr>
          <w:rFonts w:ascii="Times New Roman" w:hAnsi="Times New Roman"/>
          <w:color w:val="auto"/>
          <w:spacing w:val="-2"/>
          <w:sz w:val="24"/>
          <w:szCs w:val="24"/>
        </w:rPr>
        <w:t xml:space="preserve"> </w:t>
      </w:r>
      <w:r w:rsidRPr="00F72EFF">
        <w:rPr>
          <w:rFonts w:ascii="Times New Roman" w:hAnsi="Times New Roman"/>
          <w:color w:val="auto"/>
          <w:sz w:val="24"/>
          <w:szCs w:val="24"/>
        </w:rPr>
        <w:t>круглой</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плоскости</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коробочки</w:t>
      </w:r>
      <w:r w:rsidRPr="00F72EFF">
        <w:rPr>
          <w:rFonts w:ascii="Times New Roman" w:hAnsi="Times New Roman"/>
          <w:color w:val="auto"/>
          <w:spacing w:val="-1"/>
          <w:sz w:val="24"/>
          <w:szCs w:val="24"/>
        </w:rPr>
        <w:t xml:space="preserve"> </w:t>
      </w:r>
      <w:r w:rsidRPr="00F72EFF">
        <w:rPr>
          <w:rFonts w:ascii="Times New Roman" w:hAnsi="Times New Roman"/>
          <w:color w:val="auto"/>
          <w:sz w:val="24"/>
          <w:szCs w:val="24"/>
        </w:rPr>
        <w:t>цилиндрической</w:t>
      </w:r>
      <w:r w:rsidRPr="00F72EFF">
        <w:rPr>
          <w:rFonts w:ascii="Times New Roman" w:hAnsi="Times New Roman"/>
          <w:color w:val="auto"/>
          <w:spacing w:val="2"/>
          <w:sz w:val="24"/>
          <w:szCs w:val="24"/>
        </w:rPr>
        <w:t xml:space="preserve"> </w:t>
      </w:r>
      <w:r w:rsidRPr="00F72EFF">
        <w:rPr>
          <w:rFonts w:ascii="Times New Roman" w:hAnsi="Times New Roman"/>
          <w:color w:val="auto"/>
          <w:sz w:val="24"/>
          <w:szCs w:val="24"/>
        </w:rPr>
        <w:t>формы</w:t>
      </w:r>
    </w:p>
    <w:p w:rsidR="00305496" w:rsidRPr="00F72EFF" w:rsidRDefault="00D95C30" w:rsidP="00BE0C23">
      <w:pPr>
        <w:spacing w:after="0" w:line="240" w:lineRule="auto"/>
        <w:jc w:val="both"/>
        <w:rPr>
          <w:sz w:val="24"/>
          <w:szCs w:val="24"/>
        </w:rPr>
      </w:pPr>
      <w:r w:rsidRPr="00F72EFF">
        <w:rPr>
          <w:sz w:val="24"/>
          <w:szCs w:val="24"/>
        </w:rPr>
        <w:t>.</w:t>
      </w:r>
      <w:r w:rsidRPr="00F72EFF">
        <w:rPr>
          <w:b/>
          <w:sz w:val="24"/>
          <w:szCs w:val="24"/>
        </w:rPr>
        <w:t>2. Развитие</w:t>
      </w:r>
      <w:r w:rsidRPr="00F72EFF">
        <w:rPr>
          <w:b/>
          <w:spacing w:val="-1"/>
          <w:sz w:val="24"/>
          <w:szCs w:val="24"/>
        </w:rPr>
        <w:t xml:space="preserve"> </w:t>
      </w:r>
      <w:r w:rsidRPr="00F72EFF">
        <w:rPr>
          <w:b/>
          <w:sz w:val="24"/>
          <w:szCs w:val="24"/>
        </w:rPr>
        <w:t>у</w:t>
      </w:r>
      <w:r w:rsidRPr="00F72EFF">
        <w:rPr>
          <w:b/>
          <w:spacing w:val="-5"/>
          <w:sz w:val="24"/>
          <w:szCs w:val="24"/>
        </w:rPr>
        <w:t xml:space="preserve"> </w:t>
      </w:r>
      <w:r w:rsidRPr="00F72EFF">
        <w:rPr>
          <w:b/>
          <w:sz w:val="24"/>
          <w:szCs w:val="24"/>
        </w:rPr>
        <w:t>учащихся</w:t>
      </w:r>
      <w:r w:rsidRPr="00F72EFF">
        <w:rPr>
          <w:b/>
          <w:spacing w:val="-4"/>
          <w:sz w:val="24"/>
          <w:szCs w:val="24"/>
        </w:rPr>
        <w:t xml:space="preserve"> </w:t>
      </w:r>
      <w:r w:rsidRPr="00F72EFF">
        <w:rPr>
          <w:b/>
          <w:sz w:val="24"/>
          <w:szCs w:val="24"/>
        </w:rPr>
        <w:t>умения</w:t>
      </w:r>
      <w:r w:rsidRPr="00F72EFF">
        <w:rPr>
          <w:b/>
          <w:spacing w:val="-5"/>
          <w:sz w:val="24"/>
          <w:szCs w:val="24"/>
        </w:rPr>
        <w:t xml:space="preserve"> </w:t>
      </w:r>
      <w:r w:rsidRPr="00F72EFF">
        <w:rPr>
          <w:b/>
          <w:sz w:val="24"/>
          <w:szCs w:val="24"/>
        </w:rPr>
        <w:t>воспринимать и</w:t>
      </w:r>
      <w:r w:rsidRPr="00F72EFF">
        <w:rPr>
          <w:b/>
          <w:spacing w:val="-5"/>
          <w:sz w:val="24"/>
          <w:szCs w:val="24"/>
        </w:rPr>
        <w:t xml:space="preserve"> </w:t>
      </w:r>
      <w:r w:rsidRPr="00F72EFF">
        <w:rPr>
          <w:b/>
          <w:sz w:val="24"/>
          <w:szCs w:val="24"/>
        </w:rPr>
        <w:t>изображать</w:t>
      </w:r>
      <w:r w:rsidRPr="00F72EFF">
        <w:rPr>
          <w:b/>
          <w:spacing w:val="1"/>
          <w:sz w:val="24"/>
          <w:szCs w:val="24"/>
        </w:rPr>
        <w:t xml:space="preserve"> </w:t>
      </w:r>
      <w:r w:rsidRPr="00F72EFF">
        <w:rPr>
          <w:b/>
          <w:sz w:val="24"/>
          <w:szCs w:val="24"/>
        </w:rPr>
        <w:t>форму</w:t>
      </w:r>
      <w:r w:rsidRPr="00F72EFF">
        <w:rPr>
          <w:b/>
          <w:spacing w:val="-2"/>
          <w:sz w:val="24"/>
          <w:szCs w:val="24"/>
        </w:rPr>
        <w:t xml:space="preserve"> </w:t>
      </w:r>
      <w:r w:rsidRPr="00F72EFF">
        <w:rPr>
          <w:b/>
          <w:sz w:val="24"/>
          <w:szCs w:val="24"/>
        </w:rPr>
        <w:t>предметов,</w:t>
      </w:r>
      <w:r w:rsidRPr="00F72EFF">
        <w:rPr>
          <w:b/>
          <w:spacing w:val="-62"/>
          <w:sz w:val="24"/>
          <w:szCs w:val="24"/>
        </w:rPr>
        <w:t xml:space="preserve"> </w:t>
      </w:r>
      <w:r w:rsidRPr="00F72EFF">
        <w:rPr>
          <w:b/>
          <w:sz w:val="24"/>
          <w:szCs w:val="24"/>
        </w:rPr>
        <w:t>пропорции,</w:t>
      </w:r>
      <w:r w:rsidRPr="00F72EFF">
        <w:rPr>
          <w:b/>
          <w:spacing w:val="-1"/>
          <w:sz w:val="24"/>
          <w:szCs w:val="24"/>
        </w:rPr>
        <w:t xml:space="preserve"> </w:t>
      </w:r>
      <w:r w:rsidRPr="00F72EFF">
        <w:rPr>
          <w:b/>
          <w:sz w:val="24"/>
          <w:szCs w:val="24"/>
        </w:rPr>
        <w:t>конструкцию объектов.</w:t>
      </w:r>
      <w:r w:rsidRPr="00F72EFF">
        <w:rPr>
          <w:sz w:val="24"/>
          <w:szCs w:val="24"/>
        </w:rPr>
        <w:t xml:space="preserve"> Совершенствование умения проводить анализ предмета с целью его изображения,</w:t>
      </w:r>
      <w:r w:rsidRPr="00F72EFF">
        <w:rPr>
          <w:spacing w:val="-58"/>
          <w:sz w:val="24"/>
          <w:szCs w:val="24"/>
        </w:rPr>
        <w:t xml:space="preserve"> </w:t>
      </w:r>
      <w:r w:rsidRPr="00F72EFF">
        <w:rPr>
          <w:sz w:val="24"/>
          <w:szCs w:val="24"/>
        </w:rPr>
        <w:t>понимать</w:t>
      </w:r>
      <w:r w:rsidRPr="00F72EFF">
        <w:rPr>
          <w:spacing w:val="1"/>
          <w:sz w:val="24"/>
          <w:szCs w:val="24"/>
        </w:rPr>
        <w:t xml:space="preserve"> </w:t>
      </w:r>
      <w:r w:rsidRPr="00F72EFF">
        <w:rPr>
          <w:sz w:val="24"/>
          <w:szCs w:val="24"/>
        </w:rPr>
        <w:t>его конструкцию</w:t>
      </w:r>
      <w:r w:rsidRPr="00F72EFF">
        <w:rPr>
          <w:spacing w:val="4"/>
          <w:sz w:val="24"/>
          <w:szCs w:val="24"/>
        </w:rPr>
        <w:t xml:space="preserve"> </w:t>
      </w:r>
      <w:r w:rsidRPr="00F72EFF">
        <w:rPr>
          <w:sz w:val="24"/>
          <w:szCs w:val="24"/>
        </w:rPr>
        <w:t>(строение).  Развитие умения сопоставлять части в целом (опред</w:t>
      </w:r>
      <w:r w:rsidRPr="00F72EFF">
        <w:rPr>
          <w:sz w:val="24"/>
          <w:szCs w:val="24"/>
        </w:rPr>
        <w:t>е</w:t>
      </w:r>
      <w:r w:rsidRPr="00F72EFF">
        <w:rPr>
          <w:sz w:val="24"/>
          <w:szCs w:val="24"/>
        </w:rPr>
        <w:t>лять пропорции).</w:t>
      </w:r>
      <w:r w:rsidRPr="00F72EFF">
        <w:rPr>
          <w:spacing w:val="1"/>
          <w:sz w:val="24"/>
          <w:szCs w:val="24"/>
        </w:rPr>
        <w:t xml:space="preserve"> </w:t>
      </w:r>
      <w:r w:rsidRPr="00F72EFF">
        <w:rPr>
          <w:sz w:val="24"/>
          <w:szCs w:val="24"/>
        </w:rPr>
        <w:t>Развитие</w:t>
      </w:r>
      <w:r w:rsidRPr="00F72EFF">
        <w:rPr>
          <w:spacing w:val="-4"/>
          <w:sz w:val="24"/>
          <w:szCs w:val="24"/>
        </w:rPr>
        <w:t xml:space="preserve"> </w:t>
      </w:r>
      <w:r w:rsidRPr="00F72EFF">
        <w:rPr>
          <w:sz w:val="24"/>
          <w:szCs w:val="24"/>
        </w:rPr>
        <w:t>умения</w:t>
      </w:r>
      <w:r w:rsidRPr="00F72EFF">
        <w:rPr>
          <w:spacing w:val="-2"/>
          <w:sz w:val="24"/>
          <w:szCs w:val="24"/>
        </w:rPr>
        <w:t xml:space="preserve"> </w:t>
      </w:r>
      <w:r w:rsidRPr="00F72EFF">
        <w:rPr>
          <w:sz w:val="24"/>
          <w:szCs w:val="24"/>
        </w:rPr>
        <w:t>передавать</w:t>
      </w:r>
      <w:r w:rsidRPr="00F72EFF">
        <w:rPr>
          <w:spacing w:val="-2"/>
          <w:sz w:val="24"/>
          <w:szCs w:val="24"/>
        </w:rPr>
        <w:t xml:space="preserve"> </w:t>
      </w:r>
      <w:r w:rsidRPr="00F72EFF">
        <w:rPr>
          <w:sz w:val="24"/>
          <w:szCs w:val="24"/>
        </w:rPr>
        <w:t>в</w:t>
      </w:r>
      <w:r w:rsidRPr="00F72EFF">
        <w:rPr>
          <w:spacing w:val="-5"/>
          <w:sz w:val="24"/>
          <w:szCs w:val="24"/>
        </w:rPr>
        <w:t xml:space="preserve"> </w:t>
      </w:r>
      <w:r w:rsidRPr="00F72EFF">
        <w:rPr>
          <w:sz w:val="24"/>
          <w:szCs w:val="24"/>
        </w:rPr>
        <w:t>рисунке</w:t>
      </w:r>
      <w:r w:rsidRPr="00F72EFF">
        <w:rPr>
          <w:spacing w:val="-1"/>
          <w:sz w:val="24"/>
          <w:szCs w:val="24"/>
        </w:rPr>
        <w:t xml:space="preserve"> </w:t>
      </w:r>
      <w:r w:rsidRPr="00F72EFF">
        <w:rPr>
          <w:sz w:val="24"/>
          <w:szCs w:val="24"/>
        </w:rPr>
        <w:t>сходство</w:t>
      </w:r>
      <w:r w:rsidRPr="00F72EFF">
        <w:rPr>
          <w:spacing w:val="-4"/>
          <w:sz w:val="24"/>
          <w:szCs w:val="24"/>
        </w:rPr>
        <w:t xml:space="preserve"> </w:t>
      </w:r>
      <w:r w:rsidRPr="00F72EFF">
        <w:rPr>
          <w:sz w:val="24"/>
          <w:szCs w:val="24"/>
        </w:rPr>
        <w:t>с</w:t>
      </w:r>
      <w:r w:rsidRPr="00F72EFF">
        <w:rPr>
          <w:spacing w:val="-5"/>
          <w:sz w:val="24"/>
          <w:szCs w:val="24"/>
        </w:rPr>
        <w:t xml:space="preserve"> </w:t>
      </w:r>
      <w:r w:rsidRPr="00F72EFF">
        <w:rPr>
          <w:sz w:val="24"/>
          <w:szCs w:val="24"/>
        </w:rPr>
        <w:t>изображаемым</w:t>
      </w:r>
      <w:r w:rsidRPr="00F72EFF">
        <w:rPr>
          <w:spacing w:val="-2"/>
          <w:sz w:val="24"/>
          <w:szCs w:val="24"/>
        </w:rPr>
        <w:t xml:space="preserve"> </w:t>
      </w:r>
      <w:r w:rsidRPr="00F72EFF">
        <w:rPr>
          <w:sz w:val="24"/>
          <w:szCs w:val="24"/>
        </w:rPr>
        <w:t>предметом</w:t>
      </w:r>
      <w:proofErr w:type="gramStart"/>
      <w:r w:rsidRPr="00F72EFF">
        <w:rPr>
          <w:sz w:val="24"/>
          <w:szCs w:val="24"/>
        </w:rPr>
        <w:t>.О</w:t>
      </w:r>
      <w:proofErr w:type="gramEnd"/>
      <w:r w:rsidRPr="00F72EFF">
        <w:rPr>
          <w:sz w:val="24"/>
          <w:szCs w:val="24"/>
        </w:rPr>
        <w:t>бучение способам изображения предметов округлой формы в условиях перспективы.</w:t>
      </w:r>
      <w:r w:rsidRPr="00F72EFF">
        <w:rPr>
          <w:spacing w:val="-57"/>
          <w:sz w:val="24"/>
          <w:szCs w:val="24"/>
        </w:rPr>
        <w:t xml:space="preserve"> </w:t>
      </w:r>
      <w:r w:rsidRPr="00F72EFF">
        <w:rPr>
          <w:sz w:val="24"/>
          <w:szCs w:val="24"/>
        </w:rPr>
        <w:t>Рисование предметов цилиндрической и усеченной конической формы. Использование</w:t>
      </w:r>
      <w:r w:rsidRPr="00F72EFF">
        <w:rPr>
          <w:spacing w:val="-58"/>
          <w:sz w:val="24"/>
          <w:szCs w:val="24"/>
        </w:rPr>
        <w:t xml:space="preserve"> </w:t>
      </w:r>
      <w:r w:rsidRPr="00F72EFF">
        <w:rPr>
          <w:sz w:val="24"/>
          <w:szCs w:val="24"/>
        </w:rPr>
        <w:t>светотени</w:t>
      </w:r>
      <w:r w:rsidRPr="00F72EFF">
        <w:rPr>
          <w:spacing w:val="2"/>
          <w:sz w:val="24"/>
          <w:szCs w:val="24"/>
        </w:rPr>
        <w:t xml:space="preserve"> </w:t>
      </w:r>
      <w:r w:rsidRPr="00F72EFF">
        <w:rPr>
          <w:sz w:val="24"/>
          <w:szCs w:val="24"/>
        </w:rPr>
        <w:t>для</w:t>
      </w:r>
      <w:r w:rsidRPr="00F72EFF">
        <w:rPr>
          <w:spacing w:val="-1"/>
          <w:sz w:val="24"/>
          <w:szCs w:val="24"/>
        </w:rPr>
        <w:t xml:space="preserve"> </w:t>
      </w:r>
      <w:r w:rsidRPr="00F72EFF">
        <w:rPr>
          <w:sz w:val="24"/>
          <w:szCs w:val="24"/>
        </w:rPr>
        <w:t>передачи</w:t>
      </w:r>
      <w:r w:rsidRPr="00F72EFF">
        <w:rPr>
          <w:spacing w:val="1"/>
          <w:sz w:val="24"/>
          <w:szCs w:val="24"/>
        </w:rPr>
        <w:t xml:space="preserve"> </w:t>
      </w:r>
      <w:r w:rsidRPr="00F72EFF">
        <w:rPr>
          <w:sz w:val="24"/>
          <w:szCs w:val="24"/>
        </w:rPr>
        <w:t>об</w:t>
      </w:r>
      <w:r w:rsidRPr="00F72EFF">
        <w:rPr>
          <w:sz w:val="24"/>
          <w:szCs w:val="24"/>
        </w:rPr>
        <w:t>ъ</w:t>
      </w:r>
      <w:r w:rsidRPr="00F72EFF">
        <w:rPr>
          <w:sz w:val="24"/>
          <w:szCs w:val="24"/>
        </w:rPr>
        <w:t>емности. Обучение</w:t>
      </w:r>
      <w:r w:rsidRPr="00F72EFF">
        <w:rPr>
          <w:spacing w:val="-2"/>
          <w:sz w:val="24"/>
          <w:szCs w:val="24"/>
        </w:rPr>
        <w:t xml:space="preserve"> </w:t>
      </w:r>
      <w:r w:rsidRPr="00F72EFF">
        <w:rPr>
          <w:sz w:val="24"/>
          <w:szCs w:val="24"/>
        </w:rPr>
        <w:t>приемам</w:t>
      </w:r>
      <w:r w:rsidRPr="00F72EFF">
        <w:rPr>
          <w:spacing w:val="-3"/>
          <w:sz w:val="24"/>
          <w:szCs w:val="24"/>
        </w:rPr>
        <w:t xml:space="preserve"> </w:t>
      </w:r>
      <w:r w:rsidRPr="00F72EFF">
        <w:rPr>
          <w:sz w:val="24"/>
          <w:szCs w:val="24"/>
        </w:rPr>
        <w:t>выявления</w:t>
      </w:r>
      <w:r w:rsidRPr="00F72EFF">
        <w:rPr>
          <w:spacing w:val="-3"/>
          <w:sz w:val="24"/>
          <w:szCs w:val="24"/>
        </w:rPr>
        <w:t xml:space="preserve"> </w:t>
      </w:r>
      <w:r w:rsidRPr="00F72EFF">
        <w:rPr>
          <w:sz w:val="24"/>
          <w:szCs w:val="24"/>
        </w:rPr>
        <w:t>формы</w:t>
      </w:r>
      <w:r w:rsidRPr="00F72EFF">
        <w:rPr>
          <w:spacing w:val="-5"/>
          <w:sz w:val="24"/>
          <w:szCs w:val="24"/>
        </w:rPr>
        <w:t xml:space="preserve"> </w:t>
      </w:r>
      <w:r w:rsidRPr="00F72EFF">
        <w:rPr>
          <w:sz w:val="24"/>
          <w:szCs w:val="24"/>
        </w:rPr>
        <w:t>изображаемого предмета</w:t>
      </w:r>
      <w:r w:rsidRPr="00F72EFF">
        <w:rPr>
          <w:spacing w:val="-4"/>
          <w:sz w:val="24"/>
          <w:szCs w:val="24"/>
        </w:rPr>
        <w:t xml:space="preserve"> </w:t>
      </w:r>
      <w:r w:rsidRPr="00F72EFF">
        <w:rPr>
          <w:sz w:val="24"/>
          <w:szCs w:val="24"/>
        </w:rPr>
        <w:t>с</w:t>
      </w:r>
      <w:r w:rsidRPr="00F72EFF">
        <w:rPr>
          <w:spacing w:val="-5"/>
          <w:sz w:val="24"/>
          <w:szCs w:val="24"/>
        </w:rPr>
        <w:t xml:space="preserve"> </w:t>
      </w:r>
      <w:r w:rsidRPr="00F72EFF">
        <w:rPr>
          <w:sz w:val="24"/>
          <w:szCs w:val="24"/>
        </w:rPr>
        <w:t>помощью</w:t>
      </w:r>
      <w:r w:rsidRPr="00F72EFF">
        <w:rPr>
          <w:spacing w:val="-4"/>
          <w:sz w:val="24"/>
          <w:szCs w:val="24"/>
        </w:rPr>
        <w:t xml:space="preserve"> </w:t>
      </w:r>
      <w:r w:rsidRPr="00F72EFF">
        <w:rPr>
          <w:sz w:val="24"/>
          <w:szCs w:val="24"/>
        </w:rPr>
        <w:t>узора</w:t>
      </w:r>
      <w:r w:rsidRPr="00F72EFF">
        <w:rPr>
          <w:spacing w:val="-57"/>
          <w:sz w:val="24"/>
          <w:szCs w:val="24"/>
        </w:rPr>
        <w:t xml:space="preserve"> </w:t>
      </w:r>
      <w:r w:rsidRPr="00F72EFF">
        <w:rPr>
          <w:sz w:val="24"/>
          <w:szCs w:val="24"/>
        </w:rPr>
        <w:t>(форма предмета</w:t>
      </w:r>
      <w:r w:rsidRPr="00F72EFF">
        <w:rPr>
          <w:spacing w:val="1"/>
          <w:sz w:val="24"/>
          <w:szCs w:val="24"/>
        </w:rPr>
        <w:t xml:space="preserve"> </w:t>
      </w:r>
      <w:r w:rsidRPr="00F72EFF">
        <w:rPr>
          <w:sz w:val="24"/>
          <w:szCs w:val="24"/>
        </w:rPr>
        <w:t>округлая</w:t>
      </w:r>
      <w:r w:rsidRPr="00F72EFF">
        <w:rPr>
          <w:spacing w:val="1"/>
          <w:sz w:val="24"/>
          <w:szCs w:val="24"/>
        </w:rPr>
        <w:t xml:space="preserve"> </w:t>
      </w:r>
      <w:r w:rsidRPr="00F72EFF">
        <w:rPr>
          <w:sz w:val="24"/>
          <w:szCs w:val="24"/>
        </w:rPr>
        <w:t>или</w:t>
      </w:r>
      <w:r w:rsidRPr="00F72EFF">
        <w:rPr>
          <w:spacing w:val="-2"/>
          <w:sz w:val="24"/>
          <w:szCs w:val="24"/>
        </w:rPr>
        <w:t xml:space="preserve"> </w:t>
      </w:r>
      <w:r w:rsidRPr="00F72EFF">
        <w:rPr>
          <w:sz w:val="24"/>
          <w:szCs w:val="24"/>
        </w:rPr>
        <w:t>прямоугольная).  Соверше</w:t>
      </w:r>
      <w:r w:rsidRPr="00F72EFF">
        <w:rPr>
          <w:sz w:val="24"/>
          <w:szCs w:val="24"/>
        </w:rPr>
        <w:t>н</w:t>
      </w:r>
      <w:r w:rsidRPr="00F72EFF">
        <w:rPr>
          <w:sz w:val="24"/>
          <w:szCs w:val="24"/>
        </w:rPr>
        <w:t>ствование</w:t>
      </w:r>
      <w:r w:rsidRPr="00F72EFF">
        <w:rPr>
          <w:spacing w:val="-3"/>
          <w:sz w:val="24"/>
          <w:szCs w:val="24"/>
        </w:rPr>
        <w:t xml:space="preserve"> </w:t>
      </w:r>
      <w:proofErr w:type="gramStart"/>
      <w:r w:rsidRPr="00F72EFF">
        <w:rPr>
          <w:sz w:val="24"/>
          <w:szCs w:val="24"/>
        </w:rPr>
        <w:t>навыков</w:t>
      </w:r>
      <w:r w:rsidRPr="00F72EFF">
        <w:rPr>
          <w:spacing w:val="-5"/>
          <w:sz w:val="24"/>
          <w:szCs w:val="24"/>
        </w:rPr>
        <w:t xml:space="preserve"> </w:t>
      </w:r>
      <w:r w:rsidRPr="00F72EFF">
        <w:rPr>
          <w:sz w:val="24"/>
          <w:szCs w:val="24"/>
        </w:rPr>
        <w:t>передачи</w:t>
      </w:r>
      <w:r w:rsidRPr="00F72EFF">
        <w:rPr>
          <w:spacing w:val="-4"/>
          <w:sz w:val="24"/>
          <w:szCs w:val="24"/>
        </w:rPr>
        <w:t xml:space="preserve"> </w:t>
      </w:r>
      <w:r w:rsidRPr="00F72EFF">
        <w:rPr>
          <w:sz w:val="24"/>
          <w:szCs w:val="24"/>
        </w:rPr>
        <w:t>пропорций</w:t>
      </w:r>
      <w:r w:rsidRPr="00F72EFF">
        <w:rPr>
          <w:spacing w:val="-4"/>
          <w:sz w:val="24"/>
          <w:szCs w:val="24"/>
        </w:rPr>
        <w:t xml:space="preserve"> </w:t>
      </w:r>
      <w:r w:rsidRPr="00F72EFF">
        <w:rPr>
          <w:sz w:val="24"/>
          <w:szCs w:val="24"/>
        </w:rPr>
        <w:t>фигуры</w:t>
      </w:r>
      <w:r w:rsidRPr="00F72EFF">
        <w:rPr>
          <w:spacing w:val="-3"/>
          <w:sz w:val="24"/>
          <w:szCs w:val="24"/>
        </w:rPr>
        <w:t xml:space="preserve"> </w:t>
      </w:r>
      <w:r w:rsidRPr="00F72EFF">
        <w:rPr>
          <w:sz w:val="24"/>
          <w:szCs w:val="24"/>
        </w:rPr>
        <w:t>человека</w:t>
      </w:r>
      <w:proofErr w:type="gramEnd"/>
      <w:r w:rsidRPr="00F72EFF">
        <w:rPr>
          <w:sz w:val="24"/>
          <w:szCs w:val="24"/>
        </w:rPr>
        <w:t>.  Формирование умения передавать графическими средствами особенности модели</w:t>
      </w:r>
      <w:r w:rsidRPr="00F72EFF">
        <w:rPr>
          <w:spacing w:val="-57"/>
          <w:sz w:val="24"/>
          <w:szCs w:val="24"/>
        </w:rPr>
        <w:t xml:space="preserve"> </w:t>
      </w:r>
      <w:r w:rsidRPr="00F72EFF">
        <w:rPr>
          <w:sz w:val="24"/>
          <w:szCs w:val="24"/>
        </w:rPr>
        <w:t>(форму</w:t>
      </w:r>
      <w:r w:rsidRPr="00F72EFF">
        <w:rPr>
          <w:spacing w:val="-3"/>
          <w:sz w:val="24"/>
          <w:szCs w:val="24"/>
        </w:rPr>
        <w:t xml:space="preserve"> </w:t>
      </w:r>
      <w:r w:rsidRPr="00F72EFF">
        <w:rPr>
          <w:sz w:val="24"/>
          <w:szCs w:val="24"/>
        </w:rPr>
        <w:t>головы, прическу,</w:t>
      </w:r>
      <w:r w:rsidRPr="00F72EFF">
        <w:rPr>
          <w:spacing w:val="6"/>
          <w:sz w:val="24"/>
          <w:szCs w:val="24"/>
        </w:rPr>
        <w:t xml:space="preserve"> </w:t>
      </w:r>
      <w:r w:rsidRPr="00F72EFF">
        <w:rPr>
          <w:sz w:val="24"/>
          <w:szCs w:val="24"/>
        </w:rPr>
        <w:t>цвет</w:t>
      </w:r>
      <w:r w:rsidRPr="00F72EFF">
        <w:rPr>
          <w:spacing w:val="-1"/>
          <w:sz w:val="24"/>
          <w:szCs w:val="24"/>
        </w:rPr>
        <w:t xml:space="preserve"> </w:t>
      </w:r>
      <w:r w:rsidRPr="00F72EFF">
        <w:rPr>
          <w:sz w:val="24"/>
          <w:szCs w:val="24"/>
        </w:rPr>
        <w:t>волос).  Обучение</w:t>
      </w:r>
      <w:r w:rsidRPr="00F72EFF">
        <w:rPr>
          <w:spacing w:val="-3"/>
          <w:sz w:val="24"/>
          <w:szCs w:val="24"/>
        </w:rPr>
        <w:t xml:space="preserve"> </w:t>
      </w:r>
      <w:r w:rsidRPr="00F72EFF">
        <w:rPr>
          <w:sz w:val="24"/>
          <w:szCs w:val="24"/>
        </w:rPr>
        <w:t>приемам</w:t>
      </w:r>
      <w:r w:rsidRPr="00F72EFF">
        <w:rPr>
          <w:spacing w:val="-3"/>
          <w:sz w:val="24"/>
          <w:szCs w:val="24"/>
        </w:rPr>
        <w:t xml:space="preserve"> </w:t>
      </w:r>
      <w:r w:rsidRPr="00F72EFF">
        <w:rPr>
          <w:sz w:val="24"/>
          <w:szCs w:val="24"/>
        </w:rPr>
        <w:t>изображения</w:t>
      </w:r>
      <w:r w:rsidRPr="00F72EFF">
        <w:rPr>
          <w:spacing w:val="-2"/>
          <w:sz w:val="24"/>
          <w:szCs w:val="24"/>
        </w:rPr>
        <w:t xml:space="preserve"> </w:t>
      </w:r>
      <w:r w:rsidRPr="00F72EFF">
        <w:rPr>
          <w:sz w:val="24"/>
          <w:szCs w:val="24"/>
        </w:rPr>
        <w:t>сказочных</w:t>
      </w:r>
      <w:r w:rsidRPr="00F72EFF">
        <w:rPr>
          <w:spacing w:val="-4"/>
          <w:sz w:val="24"/>
          <w:szCs w:val="24"/>
        </w:rPr>
        <w:t xml:space="preserve"> </w:t>
      </w:r>
      <w:r w:rsidRPr="00F72EFF">
        <w:rPr>
          <w:sz w:val="24"/>
          <w:szCs w:val="24"/>
        </w:rPr>
        <w:t>животных</w:t>
      </w:r>
      <w:r w:rsidRPr="00F72EFF">
        <w:rPr>
          <w:spacing w:val="-4"/>
          <w:sz w:val="24"/>
          <w:szCs w:val="24"/>
        </w:rPr>
        <w:t xml:space="preserve"> </w:t>
      </w:r>
      <w:r w:rsidRPr="00F72EFF">
        <w:rPr>
          <w:sz w:val="24"/>
          <w:szCs w:val="24"/>
        </w:rPr>
        <w:t>(с</w:t>
      </w:r>
      <w:r w:rsidRPr="00F72EFF">
        <w:rPr>
          <w:spacing w:val="49"/>
          <w:sz w:val="24"/>
          <w:szCs w:val="24"/>
        </w:rPr>
        <w:t xml:space="preserve"> </w:t>
      </w:r>
      <w:r w:rsidRPr="00F72EFF">
        <w:rPr>
          <w:sz w:val="24"/>
          <w:szCs w:val="24"/>
        </w:rPr>
        <w:t>использованием</w:t>
      </w:r>
      <w:r w:rsidRPr="00F72EFF">
        <w:rPr>
          <w:spacing w:val="-1"/>
          <w:sz w:val="24"/>
          <w:szCs w:val="24"/>
        </w:rPr>
        <w:t xml:space="preserve"> </w:t>
      </w:r>
      <w:r w:rsidRPr="00F72EFF">
        <w:rPr>
          <w:sz w:val="24"/>
          <w:szCs w:val="24"/>
        </w:rPr>
        <w:t>игрушек</w:t>
      </w:r>
      <w:r w:rsidRPr="00F72EFF">
        <w:rPr>
          <w:spacing w:val="-57"/>
          <w:sz w:val="24"/>
          <w:szCs w:val="24"/>
        </w:rPr>
        <w:t xml:space="preserve"> </w:t>
      </w:r>
      <w:r w:rsidRPr="00F72EFF">
        <w:rPr>
          <w:sz w:val="24"/>
          <w:szCs w:val="24"/>
        </w:rPr>
        <w:t>народных</w:t>
      </w:r>
      <w:r w:rsidRPr="00F72EFF">
        <w:rPr>
          <w:spacing w:val="-1"/>
          <w:sz w:val="24"/>
          <w:szCs w:val="24"/>
        </w:rPr>
        <w:t xml:space="preserve"> </w:t>
      </w:r>
      <w:r w:rsidRPr="00F72EFF">
        <w:rPr>
          <w:sz w:val="24"/>
          <w:szCs w:val="24"/>
        </w:rPr>
        <w:t>промыслов).  Обучение</w:t>
      </w:r>
      <w:r w:rsidRPr="00F72EFF">
        <w:rPr>
          <w:spacing w:val="-3"/>
          <w:sz w:val="24"/>
          <w:szCs w:val="24"/>
        </w:rPr>
        <w:t xml:space="preserve"> </w:t>
      </w:r>
      <w:r w:rsidRPr="00F72EFF">
        <w:rPr>
          <w:sz w:val="24"/>
          <w:szCs w:val="24"/>
        </w:rPr>
        <w:t>приемам</w:t>
      </w:r>
      <w:r w:rsidRPr="00F72EFF">
        <w:rPr>
          <w:spacing w:val="-4"/>
          <w:sz w:val="24"/>
          <w:szCs w:val="24"/>
        </w:rPr>
        <w:t xml:space="preserve"> </w:t>
      </w:r>
      <w:r w:rsidRPr="00F72EFF">
        <w:rPr>
          <w:sz w:val="24"/>
          <w:szCs w:val="24"/>
        </w:rPr>
        <w:t>изображения</w:t>
      </w:r>
      <w:r w:rsidRPr="00F72EFF">
        <w:rPr>
          <w:spacing w:val="-2"/>
          <w:sz w:val="24"/>
          <w:szCs w:val="24"/>
        </w:rPr>
        <w:t xml:space="preserve"> </w:t>
      </w:r>
      <w:r w:rsidRPr="00F72EFF">
        <w:rPr>
          <w:sz w:val="24"/>
          <w:szCs w:val="24"/>
        </w:rPr>
        <w:t>относительно</w:t>
      </w:r>
      <w:r w:rsidRPr="00F72EFF">
        <w:rPr>
          <w:spacing w:val="-5"/>
          <w:sz w:val="24"/>
          <w:szCs w:val="24"/>
        </w:rPr>
        <w:t xml:space="preserve"> </w:t>
      </w:r>
      <w:r w:rsidRPr="00F72EFF">
        <w:rPr>
          <w:sz w:val="24"/>
          <w:szCs w:val="24"/>
        </w:rPr>
        <w:t>сложных</w:t>
      </w:r>
      <w:r w:rsidRPr="00F72EFF">
        <w:rPr>
          <w:spacing w:val="-5"/>
          <w:sz w:val="24"/>
          <w:szCs w:val="24"/>
        </w:rPr>
        <w:t xml:space="preserve"> </w:t>
      </w:r>
      <w:r w:rsidRPr="00F72EFF">
        <w:rPr>
          <w:sz w:val="24"/>
          <w:szCs w:val="24"/>
        </w:rPr>
        <w:t>по</w:t>
      </w:r>
      <w:r w:rsidRPr="00F72EFF">
        <w:rPr>
          <w:spacing w:val="-4"/>
          <w:sz w:val="24"/>
          <w:szCs w:val="24"/>
        </w:rPr>
        <w:t xml:space="preserve"> </w:t>
      </w:r>
      <w:r w:rsidRPr="00F72EFF">
        <w:rPr>
          <w:sz w:val="24"/>
          <w:szCs w:val="24"/>
        </w:rPr>
        <w:t>конструкции</w:t>
      </w:r>
      <w:r w:rsidRPr="00F72EFF">
        <w:rPr>
          <w:spacing w:val="-3"/>
          <w:sz w:val="24"/>
          <w:szCs w:val="24"/>
        </w:rPr>
        <w:t xml:space="preserve"> </w:t>
      </w:r>
      <w:r w:rsidRPr="00F72EFF">
        <w:rPr>
          <w:sz w:val="24"/>
          <w:szCs w:val="24"/>
        </w:rPr>
        <w:t>предметов</w:t>
      </w:r>
      <w:r w:rsidRPr="00F72EFF">
        <w:rPr>
          <w:spacing w:val="-57"/>
          <w:sz w:val="24"/>
          <w:szCs w:val="24"/>
        </w:rPr>
        <w:t xml:space="preserve"> </w:t>
      </w:r>
      <w:r w:rsidRPr="00F72EFF">
        <w:rPr>
          <w:sz w:val="24"/>
          <w:szCs w:val="24"/>
        </w:rPr>
        <w:t>(например, автомобиль). Детализация</w:t>
      </w:r>
      <w:r w:rsidRPr="00F72EFF">
        <w:rPr>
          <w:spacing w:val="1"/>
          <w:sz w:val="24"/>
          <w:szCs w:val="24"/>
        </w:rPr>
        <w:t xml:space="preserve"> </w:t>
      </w:r>
      <w:r w:rsidRPr="00F72EFF">
        <w:rPr>
          <w:sz w:val="24"/>
          <w:szCs w:val="24"/>
        </w:rPr>
        <w:t>в</w:t>
      </w:r>
      <w:r w:rsidRPr="00F72EFF">
        <w:rPr>
          <w:spacing w:val="-1"/>
          <w:sz w:val="24"/>
          <w:szCs w:val="24"/>
        </w:rPr>
        <w:t xml:space="preserve"> </w:t>
      </w:r>
      <w:r w:rsidRPr="00F72EFF">
        <w:rPr>
          <w:sz w:val="24"/>
          <w:szCs w:val="24"/>
        </w:rPr>
        <w:t>рисунке.</w:t>
      </w:r>
    </w:p>
    <w:p w:rsidR="00305496" w:rsidRPr="00F72EFF" w:rsidRDefault="00EB538A" w:rsidP="00BE0C23">
      <w:pPr>
        <w:pStyle w:val="ab"/>
        <w:spacing w:after="0" w:line="240" w:lineRule="auto"/>
        <w:ind w:right="138" w:firstLine="360"/>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Примерные задания.</w:t>
      </w:r>
      <w:r w:rsidR="00305496" w:rsidRPr="00F72EFF">
        <w:rPr>
          <w:rFonts w:ascii="Times New Roman" w:hAnsi="Times New Roman"/>
          <w:i/>
          <w:sz w:val="24"/>
          <w:szCs w:val="24"/>
        </w:rPr>
        <w:t xml:space="preserve"> Лепка</w:t>
      </w:r>
      <w:r w:rsidR="00305496" w:rsidRPr="00F72EFF">
        <w:rPr>
          <w:rFonts w:ascii="Times New Roman" w:hAnsi="Times New Roman"/>
          <w:i/>
          <w:spacing w:val="-4"/>
          <w:sz w:val="24"/>
          <w:szCs w:val="24"/>
        </w:rPr>
        <w:t xml:space="preserve"> </w:t>
      </w:r>
      <w:r w:rsidR="00305496" w:rsidRPr="00F72EFF">
        <w:rPr>
          <w:rFonts w:ascii="Times New Roman" w:hAnsi="Times New Roman"/>
          <w:i/>
          <w:sz w:val="24"/>
          <w:szCs w:val="24"/>
        </w:rPr>
        <w:t>с</w:t>
      </w:r>
      <w:r w:rsidR="00305496" w:rsidRPr="00F72EFF">
        <w:rPr>
          <w:rFonts w:ascii="Times New Roman" w:hAnsi="Times New Roman"/>
          <w:i/>
          <w:spacing w:val="-3"/>
          <w:sz w:val="24"/>
          <w:szCs w:val="24"/>
        </w:rPr>
        <w:t xml:space="preserve"> </w:t>
      </w:r>
      <w:r w:rsidR="00305496" w:rsidRPr="00F72EFF">
        <w:rPr>
          <w:rFonts w:ascii="Times New Roman" w:hAnsi="Times New Roman"/>
          <w:i/>
          <w:sz w:val="24"/>
          <w:szCs w:val="24"/>
        </w:rPr>
        <w:t>натуры:</w:t>
      </w:r>
      <w:r w:rsidR="00305496" w:rsidRPr="00F72EFF">
        <w:rPr>
          <w:rFonts w:ascii="Times New Roman" w:hAnsi="Times New Roman"/>
          <w:i/>
          <w:spacing w:val="-5"/>
          <w:sz w:val="24"/>
          <w:szCs w:val="24"/>
        </w:rPr>
        <w:t xml:space="preserve"> </w:t>
      </w:r>
      <w:r w:rsidR="00305496" w:rsidRPr="00F72EFF">
        <w:rPr>
          <w:rFonts w:ascii="Times New Roman" w:hAnsi="Times New Roman"/>
          <w:sz w:val="24"/>
          <w:szCs w:val="24"/>
        </w:rPr>
        <w:t>«Кувшин»,</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«Настольная</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лампа»;</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игрушки:</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машина,</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 xml:space="preserve">самолет.  </w:t>
      </w:r>
      <w:r w:rsidR="00305496" w:rsidRPr="00F72EFF">
        <w:rPr>
          <w:rFonts w:ascii="Times New Roman" w:hAnsi="Times New Roman"/>
          <w:i/>
          <w:sz w:val="24"/>
          <w:szCs w:val="24"/>
        </w:rPr>
        <w:t xml:space="preserve">Аппликация с дорисовыванием: </w:t>
      </w:r>
      <w:r w:rsidR="00305496" w:rsidRPr="00F72EFF">
        <w:rPr>
          <w:rFonts w:ascii="Times New Roman" w:hAnsi="Times New Roman"/>
          <w:sz w:val="24"/>
          <w:szCs w:val="24"/>
        </w:rPr>
        <w:t>«Дома в городе» (вырезание из цветной бумаги домов</w:t>
      </w:r>
      <w:r w:rsidR="00305496" w:rsidRPr="00F72EFF">
        <w:rPr>
          <w:rFonts w:ascii="Times New Roman" w:hAnsi="Times New Roman"/>
          <w:spacing w:val="-58"/>
          <w:sz w:val="24"/>
          <w:szCs w:val="24"/>
        </w:rPr>
        <w:t xml:space="preserve"> </w:t>
      </w:r>
      <w:r w:rsidR="00305496" w:rsidRPr="00F72EFF">
        <w:rPr>
          <w:rFonts w:ascii="Times New Roman" w:hAnsi="Times New Roman"/>
          <w:sz w:val="24"/>
          <w:szCs w:val="24"/>
        </w:rPr>
        <w:t>разной формы, конструкции, размеров; дорисовывание деталей фломастерами —</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коллективная</w:t>
      </w:r>
      <w:r w:rsidR="00305496" w:rsidRPr="00F72EFF">
        <w:rPr>
          <w:rFonts w:ascii="Times New Roman" w:hAnsi="Times New Roman"/>
          <w:spacing w:val="2"/>
          <w:sz w:val="24"/>
          <w:szCs w:val="24"/>
        </w:rPr>
        <w:t xml:space="preserve"> </w:t>
      </w:r>
      <w:r w:rsidR="00305496" w:rsidRPr="00F72EFF">
        <w:rPr>
          <w:rFonts w:ascii="Times New Roman" w:hAnsi="Times New Roman"/>
          <w:sz w:val="24"/>
          <w:szCs w:val="24"/>
        </w:rPr>
        <w:t>работа на</w:t>
      </w:r>
      <w:r w:rsidR="00305496" w:rsidRPr="00F72EFF">
        <w:rPr>
          <w:rFonts w:ascii="Times New Roman" w:hAnsi="Times New Roman"/>
          <w:spacing w:val="-2"/>
          <w:sz w:val="24"/>
          <w:szCs w:val="24"/>
        </w:rPr>
        <w:t xml:space="preserve"> </w:t>
      </w:r>
      <w:r w:rsidR="00305496" w:rsidRPr="00F72EFF">
        <w:rPr>
          <w:rFonts w:ascii="Times New Roman" w:hAnsi="Times New Roman"/>
          <w:sz w:val="24"/>
          <w:szCs w:val="24"/>
        </w:rPr>
        <w:t>большом</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формате, вытянутом</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по</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 xml:space="preserve">горизонтали)  </w:t>
      </w:r>
      <w:r w:rsidR="00305496" w:rsidRPr="00F72EFF">
        <w:rPr>
          <w:rFonts w:ascii="Times New Roman" w:hAnsi="Times New Roman"/>
          <w:i/>
          <w:sz w:val="24"/>
          <w:szCs w:val="24"/>
        </w:rPr>
        <w:t xml:space="preserve">Рисунок с натуры: </w:t>
      </w:r>
      <w:proofErr w:type="gramStart"/>
      <w:r w:rsidR="00305496" w:rsidRPr="00F72EFF">
        <w:rPr>
          <w:rFonts w:ascii="Times New Roman" w:hAnsi="Times New Roman"/>
          <w:sz w:val="24"/>
          <w:szCs w:val="24"/>
        </w:rPr>
        <w:t>«Портрет моего товарища», «Портрет мамы (папы)» — по выбору</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учащихся; «Листья дуба (осины, березы, рябины, акации) (осенней окраски)»; «Ваза сине-</w:t>
      </w:r>
      <w:r w:rsidR="00305496" w:rsidRPr="00F72EFF">
        <w:rPr>
          <w:rFonts w:ascii="Times New Roman" w:hAnsi="Times New Roman"/>
          <w:spacing w:val="-57"/>
          <w:sz w:val="24"/>
          <w:szCs w:val="24"/>
        </w:rPr>
        <w:t xml:space="preserve"> </w:t>
      </w:r>
      <w:r w:rsidR="00305496" w:rsidRPr="00F72EFF">
        <w:rPr>
          <w:rFonts w:ascii="Times New Roman" w:hAnsi="Times New Roman"/>
          <w:sz w:val="24"/>
          <w:szCs w:val="24"/>
        </w:rPr>
        <w:t>зеленой (фиолетовой)</w:t>
      </w:r>
      <w:r w:rsidR="00305496" w:rsidRPr="00F72EFF">
        <w:rPr>
          <w:rFonts w:ascii="Times New Roman" w:hAnsi="Times New Roman"/>
          <w:spacing w:val="2"/>
          <w:sz w:val="24"/>
          <w:szCs w:val="24"/>
        </w:rPr>
        <w:t xml:space="preserve"> </w:t>
      </w:r>
      <w:r w:rsidR="00305496" w:rsidRPr="00F72EFF">
        <w:rPr>
          <w:rFonts w:ascii="Times New Roman" w:hAnsi="Times New Roman"/>
          <w:sz w:val="24"/>
          <w:szCs w:val="24"/>
        </w:rPr>
        <w:t>окраски».</w:t>
      </w:r>
      <w:proofErr w:type="gramEnd"/>
      <w:r w:rsidR="00305496" w:rsidRPr="00F72EFF">
        <w:rPr>
          <w:rFonts w:ascii="Times New Roman" w:hAnsi="Times New Roman"/>
          <w:sz w:val="24"/>
          <w:szCs w:val="24"/>
        </w:rPr>
        <w:t xml:space="preserve">   </w:t>
      </w:r>
      <w:r w:rsidR="00305496" w:rsidRPr="00F72EFF">
        <w:rPr>
          <w:rFonts w:ascii="Times New Roman" w:hAnsi="Times New Roman"/>
          <w:i/>
          <w:sz w:val="24"/>
          <w:szCs w:val="24"/>
        </w:rPr>
        <w:t>Рисунок</w:t>
      </w:r>
      <w:r w:rsidR="00305496" w:rsidRPr="00F72EFF">
        <w:rPr>
          <w:rFonts w:ascii="Times New Roman" w:hAnsi="Times New Roman"/>
          <w:i/>
          <w:spacing w:val="-5"/>
          <w:sz w:val="24"/>
          <w:szCs w:val="24"/>
        </w:rPr>
        <w:t xml:space="preserve"> </w:t>
      </w:r>
      <w:r w:rsidR="00305496" w:rsidRPr="00F72EFF">
        <w:rPr>
          <w:rFonts w:ascii="Times New Roman" w:hAnsi="Times New Roman"/>
          <w:i/>
          <w:sz w:val="24"/>
          <w:szCs w:val="24"/>
        </w:rPr>
        <w:t>по</w:t>
      </w:r>
      <w:r w:rsidR="00305496" w:rsidRPr="00F72EFF">
        <w:rPr>
          <w:rFonts w:ascii="Times New Roman" w:hAnsi="Times New Roman"/>
          <w:i/>
          <w:spacing w:val="-4"/>
          <w:sz w:val="24"/>
          <w:szCs w:val="24"/>
        </w:rPr>
        <w:t xml:space="preserve"> </w:t>
      </w:r>
      <w:r w:rsidR="00305496" w:rsidRPr="00F72EFF">
        <w:rPr>
          <w:rFonts w:ascii="Times New Roman" w:hAnsi="Times New Roman"/>
          <w:i/>
          <w:sz w:val="24"/>
          <w:szCs w:val="24"/>
        </w:rPr>
        <w:t>представлению:</w:t>
      </w:r>
      <w:r w:rsidR="00305496" w:rsidRPr="00F72EFF">
        <w:rPr>
          <w:rFonts w:ascii="Times New Roman" w:hAnsi="Times New Roman"/>
          <w:i/>
          <w:spacing w:val="-5"/>
          <w:sz w:val="24"/>
          <w:szCs w:val="24"/>
        </w:rPr>
        <w:t xml:space="preserve"> </w:t>
      </w:r>
      <w:r w:rsidR="00305496" w:rsidRPr="00F72EFF">
        <w:rPr>
          <w:rFonts w:ascii="Times New Roman" w:hAnsi="Times New Roman"/>
          <w:sz w:val="24"/>
          <w:szCs w:val="24"/>
        </w:rPr>
        <w:t>ск</w:t>
      </w:r>
      <w:r w:rsidR="00305496" w:rsidRPr="00F72EFF">
        <w:rPr>
          <w:rFonts w:ascii="Times New Roman" w:hAnsi="Times New Roman"/>
          <w:sz w:val="24"/>
          <w:szCs w:val="24"/>
        </w:rPr>
        <w:t>а</w:t>
      </w:r>
      <w:r w:rsidR="00305496" w:rsidRPr="00F72EFF">
        <w:rPr>
          <w:rFonts w:ascii="Times New Roman" w:hAnsi="Times New Roman"/>
          <w:sz w:val="24"/>
          <w:szCs w:val="24"/>
        </w:rPr>
        <w:t>зочные</w:t>
      </w:r>
      <w:r w:rsidR="00305496" w:rsidRPr="00F72EFF">
        <w:rPr>
          <w:rFonts w:ascii="Times New Roman" w:hAnsi="Times New Roman"/>
          <w:spacing w:val="-2"/>
          <w:sz w:val="24"/>
          <w:szCs w:val="24"/>
        </w:rPr>
        <w:t xml:space="preserve"> </w:t>
      </w:r>
      <w:r w:rsidR="00305496" w:rsidRPr="00F72EFF">
        <w:rPr>
          <w:rFonts w:ascii="Times New Roman" w:hAnsi="Times New Roman"/>
          <w:sz w:val="24"/>
          <w:szCs w:val="24"/>
        </w:rPr>
        <w:t>персонажи:</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жар-птица, медведь,</w:t>
      </w:r>
      <w:r w:rsidR="00305496" w:rsidRPr="00F72EFF">
        <w:rPr>
          <w:rFonts w:ascii="Times New Roman" w:hAnsi="Times New Roman"/>
          <w:spacing w:val="-5"/>
          <w:sz w:val="24"/>
          <w:szCs w:val="24"/>
        </w:rPr>
        <w:t xml:space="preserve"> </w:t>
      </w:r>
      <w:r w:rsidR="00305496" w:rsidRPr="00F72EFF">
        <w:rPr>
          <w:rFonts w:ascii="Times New Roman" w:hAnsi="Times New Roman"/>
          <w:sz w:val="24"/>
          <w:szCs w:val="24"/>
        </w:rPr>
        <w:t>золотой</w:t>
      </w:r>
      <w:r w:rsidR="00305496" w:rsidRPr="00F72EFF">
        <w:rPr>
          <w:rFonts w:ascii="Times New Roman" w:hAnsi="Times New Roman"/>
          <w:spacing w:val="-57"/>
          <w:sz w:val="24"/>
          <w:szCs w:val="24"/>
        </w:rPr>
        <w:t xml:space="preserve"> </w:t>
      </w:r>
      <w:r w:rsidR="00305496" w:rsidRPr="00F72EFF">
        <w:rPr>
          <w:rFonts w:ascii="Times New Roman" w:hAnsi="Times New Roman"/>
          <w:sz w:val="24"/>
          <w:szCs w:val="24"/>
        </w:rPr>
        <w:t xml:space="preserve">петушок.  </w:t>
      </w:r>
      <w:r w:rsidR="00305496" w:rsidRPr="00F72EFF">
        <w:rPr>
          <w:rFonts w:ascii="Times New Roman" w:hAnsi="Times New Roman"/>
          <w:i/>
          <w:sz w:val="24"/>
          <w:szCs w:val="24"/>
        </w:rPr>
        <w:t>Рисование</w:t>
      </w:r>
      <w:r w:rsidR="00305496" w:rsidRPr="00F72EFF">
        <w:rPr>
          <w:rFonts w:ascii="Times New Roman" w:hAnsi="Times New Roman"/>
          <w:i/>
          <w:spacing w:val="-5"/>
          <w:sz w:val="24"/>
          <w:szCs w:val="24"/>
        </w:rPr>
        <w:t xml:space="preserve"> </w:t>
      </w:r>
      <w:r w:rsidR="00305496" w:rsidRPr="00F72EFF">
        <w:rPr>
          <w:rFonts w:ascii="Times New Roman" w:hAnsi="Times New Roman"/>
          <w:i/>
          <w:sz w:val="24"/>
          <w:szCs w:val="24"/>
        </w:rPr>
        <w:t>после</w:t>
      </w:r>
      <w:r w:rsidR="00305496" w:rsidRPr="00F72EFF">
        <w:rPr>
          <w:rFonts w:ascii="Times New Roman" w:hAnsi="Times New Roman"/>
          <w:i/>
          <w:spacing w:val="-3"/>
          <w:sz w:val="24"/>
          <w:szCs w:val="24"/>
        </w:rPr>
        <w:t xml:space="preserve"> </w:t>
      </w:r>
      <w:r w:rsidR="00305496" w:rsidRPr="00F72EFF">
        <w:rPr>
          <w:rFonts w:ascii="Times New Roman" w:hAnsi="Times New Roman"/>
          <w:i/>
          <w:sz w:val="24"/>
          <w:szCs w:val="24"/>
        </w:rPr>
        <w:t>наблюдения:</w:t>
      </w:r>
      <w:r w:rsidR="00305496" w:rsidRPr="00F72EFF">
        <w:rPr>
          <w:rFonts w:ascii="Times New Roman" w:hAnsi="Times New Roman"/>
          <w:i/>
          <w:spacing w:val="-4"/>
          <w:sz w:val="24"/>
          <w:szCs w:val="24"/>
        </w:rPr>
        <w:t xml:space="preserve"> </w:t>
      </w:r>
      <w:r w:rsidR="00305496" w:rsidRPr="00F72EFF">
        <w:rPr>
          <w:rFonts w:ascii="Times New Roman" w:hAnsi="Times New Roman"/>
          <w:sz w:val="24"/>
          <w:szCs w:val="24"/>
        </w:rPr>
        <w:t>упражнение</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в</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превращении</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круга</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в</w:t>
      </w:r>
      <w:r w:rsidR="00305496" w:rsidRPr="00F72EFF">
        <w:rPr>
          <w:rFonts w:ascii="Times New Roman" w:hAnsi="Times New Roman"/>
          <w:spacing w:val="-5"/>
          <w:sz w:val="24"/>
          <w:szCs w:val="24"/>
        </w:rPr>
        <w:t xml:space="preserve"> </w:t>
      </w:r>
      <w:r w:rsidR="00305496" w:rsidRPr="00F72EFF">
        <w:rPr>
          <w:rFonts w:ascii="Times New Roman" w:hAnsi="Times New Roman"/>
          <w:sz w:val="24"/>
          <w:szCs w:val="24"/>
        </w:rPr>
        <w:t>овал</w:t>
      </w:r>
      <w:r w:rsidR="00305496" w:rsidRPr="00F72EFF">
        <w:rPr>
          <w:rFonts w:ascii="Times New Roman" w:hAnsi="Times New Roman"/>
          <w:spacing w:val="-4"/>
          <w:sz w:val="24"/>
          <w:szCs w:val="24"/>
        </w:rPr>
        <w:t xml:space="preserve"> </w:t>
      </w:r>
      <w:r w:rsidR="00305496" w:rsidRPr="00F72EFF">
        <w:rPr>
          <w:rFonts w:ascii="Times New Roman" w:hAnsi="Times New Roman"/>
          <w:sz w:val="24"/>
          <w:szCs w:val="24"/>
        </w:rPr>
        <w:t>и</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прямую</w:t>
      </w:r>
      <w:r w:rsidR="00305496" w:rsidRPr="00F72EFF">
        <w:rPr>
          <w:rFonts w:ascii="Times New Roman" w:hAnsi="Times New Roman"/>
          <w:spacing w:val="-57"/>
          <w:sz w:val="24"/>
          <w:szCs w:val="24"/>
        </w:rPr>
        <w:t xml:space="preserve"> </w:t>
      </w:r>
      <w:r w:rsidR="00305496" w:rsidRPr="00F72EFF">
        <w:rPr>
          <w:rFonts w:ascii="Times New Roman" w:hAnsi="Times New Roman"/>
          <w:sz w:val="24"/>
          <w:szCs w:val="24"/>
        </w:rPr>
        <w:t>линию</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в условиях</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 xml:space="preserve">перспективы.  </w:t>
      </w:r>
      <w:r w:rsidR="00305496" w:rsidRPr="00F72EFF">
        <w:rPr>
          <w:rFonts w:ascii="Times New Roman" w:hAnsi="Times New Roman"/>
          <w:i/>
          <w:sz w:val="24"/>
          <w:szCs w:val="24"/>
        </w:rPr>
        <w:t xml:space="preserve">Рисование с натуры: </w:t>
      </w:r>
      <w:r w:rsidR="00305496" w:rsidRPr="00F72EFF">
        <w:rPr>
          <w:rFonts w:ascii="Times New Roman" w:hAnsi="Times New Roman"/>
          <w:sz w:val="24"/>
          <w:szCs w:val="24"/>
        </w:rPr>
        <w:t>«Кружка», «Кастрюля» и другая посуда (в</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положении ниже или</w:t>
      </w:r>
      <w:r w:rsidR="00305496" w:rsidRPr="00F72EFF">
        <w:rPr>
          <w:rFonts w:ascii="Times New Roman" w:hAnsi="Times New Roman"/>
          <w:spacing w:val="-57"/>
          <w:sz w:val="24"/>
          <w:szCs w:val="24"/>
        </w:rPr>
        <w:t xml:space="preserve"> </w:t>
      </w:r>
      <w:r w:rsidR="00305496" w:rsidRPr="00F72EFF">
        <w:rPr>
          <w:rFonts w:ascii="Times New Roman" w:hAnsi="Times New Roman"/>
          <w:sz w:val="24"/>
          <w:szCs w:val="24"/>
        </w:rPr>
        <w:t>на</w:t>
      </w:r>
      <w:r w:rsidR="00305496" w:rsidRPr="00F72EFF">
        <w:rPr>
          <w:rFonts w:ascii="Times New Roman" w:hAnsi="Times New Roman"/>
          <w:spacing w:val="-2"/>
          <w:sz w:val="24"/>
          <w:szCs w:val="24"/>
        </w:rPr>
        <w:t xml:space="preserve"> </w:t>
      </w:r>
      <w:r w:rsidR="00305496" w:rsidRPr="00F72EFF">
        <w:rPr>
          <w:rFonts w:ascii="Times New Roman" w:hAnsi="Times New Roman"/>
          <w:sz w:val="24"/>
          <w:szCs w:val="24"/>
        </w:rPr>
        <w:t>уровне</w:t>
      </w:r>
      <w:r w:rsidR="00305496" w:rsidRPr="00F72EFF">
        <w:rPr>
          <w:rFonts w:ascii="Times New Roman" w:hAnsi="Times New Roman"/>
          <w:spacing w:val="1"/>
          <w:sz w:val="24"/>
          <w:szCs w:val="24"/>
        </w:rPr>
        <w:t xml:space="preserve"> </w:t>
      </w:r>
      <w:r w:rsidR="00305496" w:rsidRPr="00F72EFF">
        <w:rPr>
          <w:rFonts w:ascii="Times New Roman" w:hAnsi="Times New Roman"/>
          <w:sz w:val="24"/>
          <w:szCs w:val="24"/>
        </w:rPr>
        <w:t>зрения</w:t>
      </w:r>
      <w:r w:rsidR="00305496" w:rsidRPr="00F72EFF">
        <w:rPr>
          <w:rFonts w:ascii="Times New Roman" w:hAnsi="Times New Roman"/>
          <w:spacing w:val="3"/>
          <w:sz w:val="24"/>
          <w:szCs w:val="24"/>
        </w:rPr>
        <w:t xml:space="preserve"> </w:t>
      </w:r>
      <w:r w:rsidR="00305496" w:rsidRPr="00F72EFF">
        <w:rPr>
          <w:rFonts w:ascii="Times New Roman" w:hAnsi="Times New Roman"/>
          <w:sz w:val="24"/>
          <w:szCs w:val="24"/>
        </w:rPr>
        <w:t>наблюдателя).</w:t>
      </w:r>
    </w:p>
    <w:p w:rsidR="00305496" w:rsidRPr="00F72EFF" w:rsidRDefault="00305496" w:rsidP="00BE0C23">
      <w:pPr>
        <w:pStyle w:val="ab"/>
        <w:spacing w:after="0" w:line="240" w:lineRule="auto"/>
        <w:ind w:right="138" w:firstLine="360"/>
        <w:jc w:val="both"/>
        <w:rPr>
          <w:rFonts w:ascii="Times New Roman" w:hAnsi="Times New Roman"/>
          <w:sz w:val="24"/>
          <w:szCs w:val="24"/>
        </w:rPr>
      </w:pPr>
      <w:r w:rsidRPr="00F72EFF">
        <w:rPr>
          <w:rFonts w:ascii="Times New Roman" w:hAnsi="Times New Roman"/>
          <w:b/>
          <w:sz w:val="24"/>
          <w:szCs w:val="24"/>
        </w:rPr>
        <w:t>3.Развитие</w:t>
      </w:r>
      <w:r w:rsidRPr="00F72EFF">
        <w:rPr>
          <w:rFonts w:ascii="Times New Roman" w:hAnsi="Times New Roman"/>
          <w:sz w:val="24"/>
          <w:szCs w:val="24"/>
        </w:rPr>
        <w:t xml:space="preserve"> </w:t>
      </w:r>
      <w:r w:rsidRPr="00F72EFF">
        <w:rPr>
          <w:rFonts w:ascii="Times New Roman" w:hAnsi="Times New Roman"/>
          <w:b/>
          <w:sz w:val="24"/>
          <w:szCs w:val="24"/>
        </w:rPr>
        <w:t>у учащихся восприятие цвета предметов и формирование умения передавать его в живописи.</w:t>
      </w:r>
      <w:r w:rsidRPr="00F72EFF">
        <w:rPr>
          <w:rFonts w:ascii="Times New Roman" w:hAnsi="Times New Roman"/>
          <w:sz w:val="24"/>
          <w:szCs w:val="24"/>
        </w:rPr>
        <w:t xml:space="preserve"> Совершенствование</w:t>
      </w:r>
      <w:r w:rsidRPr="00F72EFF">
        <w:rPr>
          <w:rFonts w:ascii="Times New Roman" w:hAnsi="Times New Roman"/>
          <w:spacing w:val="-4"/>
          <w:sz w:val="24"/>
          <w:szCs w:val="24"/>
        </w:rPr>
        <w:t xml:space="preserve"> </w:t>
      </w:r>
      <w:r w:rsidRPr="00F72EFF">
        <w:rPr>
          <w:rFonts w:ascii="Times New Roman" w:hAnsi="Times New Roman"/>
          <w:sz w:val="24"/>
          <w:szCs w:val="24"/>
        </w:rPr>
        <w:t>умения</w:t>
      </w:r>
      <w:r w:rsidRPr="00F72EFF">
        <w:rPr>
          <w:rFonts w:ascii="Times New Roman" w:hAnsi="Times New Roman"/>
          <w:spacing w:val="-5"/>
          <w:sz w:val="24"/>
          <w:szCs w:val="24"/>
        </w:rPr>
        <w:t xml:space="preserve"> </w:t>
      </w:r>
      <w:r w:rsidRPr="00F72EFF">
        <w:rPr>
          <w:rFonts w:ascii="Times New Roman" w:hAnsi="Times New Roman"/>
          <w:sz w:val="24"/>
          <w:szCs w:val="24"/>
        </w:rPr>
        <w:t>р</w:t>
      </w:r>
      <w:r w:rsidRPr="00F72EFF">
        <w:rPr>
          <w:rFonts w:ascii="Times New Roman" w:hAnsi="Times New Roman"/>
          <w:sz w:val="24"/>
          <w:szCs w:val="24"/>
        </w:rPr>
        <w:t>а</w:t>
      </w:r>
      <w:r w:rsidRPr="00F72EFF">
        <w:rPr>
          <w:rFonts w:ascii="Times New Roman" w:hAnsi="Times New Roman"/>
          <w:sz w:val="24"/>
          <w:szCs w:val="24"/>
        </w:rPr>
        <w:t>ботать</w:t>
      </w:r>
      <w:r w:rsidRPr="00F72EFF">
        <w:rPr>
          <w:rFonts w:ascii="Times New Roman" w:hAnsi="Times New Roman"/>
          <w:spacing w:val="-3"/>
          <w:sz w:val="24"/>
          <w:szCs w:val="24"/>
        </w:rPr>
        <w:t xml:space="preserve"> </w:t>
      </w:r>
      <w:r w:rsidRPr="00F72EFF">
        <w:rPr>
          <w:rFonts w:ascii="Times New Roman" w:hAnsi="Times New Roman"/>
          <w:sz w:val="24"/>
          <w:szCs w:val="24"/>
        </w:rPr>
        <w:t>красками:</w:t>
      </w:r>
      <w:r w:rsidRPr="00F72EFF">
        <w:rPr>
          <w:rFonts w:ascii="Times New Roman" w:hAnsi="Times New Roman"/>
          <w:spacing w:val="-4"/>
          <w:sz w:val="24"/>
          <w:szCs w:val="24"/>
        </w:rPr>
        <w:t xml:space="preserve"> </w:t>
      </w:r>
      <w:r w:rsidRPr="00F72EFF">
        <w:rPr>
          <w:rFonts w:ascii="Times New Roman" w:hAnsi="Times New Roman"/>
          <w:sz w:val="24"/>
          <w:szCs w:val="24"/>
        </w:rPr>
        <w:t>обучение</w:t>
      </w:r>
      <w:r w:rsidRPr="00F72EFF">
        <w:rPr>
          <w:rFonts w:ascii="Times New Roman" w:hAnsi="Times New Roman"/>
          <w:spacing w:val="-3"/>
          <w:sz w:val="24"/>
          <w:szCs w:val="24"/>
        </w:rPr>
        <w:t xml:space="preserve"> </w:t>
      </w:r>
      <w:r w:rsidRPr="00F72EFF">
        <w:rPr>
          <w:rFonts w:ascii="Times New Roman" w:hAnsi="Times New Roman"/>
          <w:sz w:val="24"/>
          <w:szCs w:val="24"/>
        </w:rPr>
        <w:t>приемам</w:t>
      </w:r>
      <w:r w:rsidRPr="00F72EFF">
        <w:rPr>
          <w:rFonts w:ascii="Times New Roman" w:hAnsi="Times New Roman"/>
          <w:spacing w:val="-5"/>
          <w:sz w:val="24"/>
          <w:szCs w:val="24"/>
        </w:rPr>
        <w:t xml:space="preserve"> </w:t>
      </w:r>
      <w:r w:rsidRPr="00F72EFF">
        <w:rPr>
          <w:rFonts w:ascii="Times New Roman" w:hAnsi="Times New Roman"/>
          <w:sz w:val="24"/>
          <w:szCs w:val="24"/>
        </w:rPr>
        <w:t>получения</w:t>
      </w:r>
      <w:r w:rsidRPr="00F72EFF">
        <w:rPr>
          <w:rFonts w:ascii="Times New Roman" w:hAnsi="Times New Roman"/>
          <w:spacing w:val="-5"/>
          <w:sz w:val="24"/>
          <w:szCs w:val="24"/>
        </w:rPr>
        <w:t xml:space="preserve"> </w:t>
      </w:r>
      <w:r w:rsidRPr="00F72EFF">
        <w:rPr>
          <w:rFonts w:ascii="Times New Roman" w:hAnsi="Times New Roman"/>
          <w:sz w:val="24"/>
          <w:szCs w:val="24"/>
        </w:rPr>
        <w:t>оттенков</w:t>
      </w:r>
      <w:r w:rsidRPr="00F72EFF">
        <w:rPr>
          <w:rFonts w:ascii="Times New Roman" w:hAnsi="Times New Roman"/>
          <w:spacing w:val="-57"/>
          <w:sz w:val="24"/>
          <w:szCs w:val="24"/>
        </w:rPr>
        <w:t xml:space="preserve"> </w:t>
      </w:r>
      <w:r w:rsidRPr="00F72EFF">
        <w:rPr>
          <w:rFonts w:ascii="Times New Roman" w:hAnsi="Times New Roman"/>
          <w:sz w:val="24"/>
          <w:szCs w:val="24"/>
        </w:rPr>
        <w:t>цвета (более</w:t>
      </w:r>
      <w:r w:rsidRPr="00F72EFF">
        <w:rPr>
          <w:rFonts w:ascii="Times New Roman" w:hAnsi="Times New Roman"/>
          <w:spacing w:val="-2"/>
          <w:sz w:val="24"/>
          <w:szCs w:val="24"/>
        </w:rPr>
        <w:t xml:space="preserve"> </w:t>
      </w:r>
      <w:r w:rsidRPr="00F72EFF">
        <w:rPr>
          <w:rFonts w:ascii="Times New Roman" w:hAnsi="Times New Roman"/>
          <w:sz w:val="24"/>
          <w:szCs w:val="24"/>
        </w:rPr>
        <w:t>холодных</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более теплых: сине-зеленых, желто-зеленых и</w:t>
      </w:r>
      <w:r w:rsidRPr="00F72EFF">
        <w:rPr>
          <w:rFonts w:ascii="Times New Roman" w:hAnsi="Times New Roman"/>
          <w:spacing w:val="-2"/>
          <w:sz w:val="24"/>
          <w:szCs w:val="24"/>
        </w:rPr>
        <w:t xml:space="preserve"> </w:t>
      </w:r>
      <w:r w:rsidRPr="00F72EFF">
        <w:rPr>
          <w:rFonts w:ascii="Times New Roman" w:hAnsi="Times New Roman"/>
          <w:sz w:val="24"/>
          <w:szCs w:val="24"/>
        </w:rPr>
        <w:t>т.</w:t>
      </w:r>
      <w:r w:rsidRPr="00F72EFF">
        <w:rPr>
          <w:rFonts w:ascii="Times New Roman" w:hAnsi="Times New Roman"/>
          <w:spacing w:val="-1"/>
          <w:sz w:val="24"/>
          <w:szCs w:val="24"/>
        </w:rPr>
        <w:t xml:space="preserve"> </w:t>
      </w:r>
      <w:r w:rsidRPr="00F72EFF">
        <w:rPr>
          <w:rFonts w:ascii="Times New Roman" w:hAnsi="Times New Roman"/>
          <w:sz w:val="24"/>
          <w:szCs w:val="24"/>
        </w:rPr>
        <w:t>п.).  Закрепление</w:t>
      </w:r>
      <w:r w:rsidRPr="00F72EFF">
        <w:rPr>
          <w:rFonts w:ascii="Times New Roman" w:hAnsi="Times New Roman"/>
          <w:spacing w:val="-2"/>
          <w:sz w:val="24"/>
          <w:szCs w:val="24"/>
        </w:rPr>
        <w:t xml:space="preserve"> </w:t>
      </w:r>
      <w:r w:rsidRPr="00F72EFF">
        <w:rPr>
          <w:rFonts w:ascii="Times New Roman" w:hAnsi="Times New Roman"/>
          <w:sz w:val="24"/>
          <w:szCs w:val="24"/>
        </w:rPr>
        <w:t>представлений</w:t>
      </w:r>
      <w:r w:rsidRPr="00F72EFF">
        <w:rPr>
          <w:rFonts w:ascii="Times New Roman" w:hAnsi="Times New Roman"/>
          <w:spacing w:val="-2"/>
          <w:sz w:val="24"/>
          <w:szCs w:val="24"/>
        </w:rPr>
        <w:t xml:space="preserve"> </w:t>
      </w:r>
      <w:r w:rsidRPr="00F72EFF">
        <w:rPr>
          <w:rFonts w:ascii="Times New Roman" w:hAnsi="Times New Roman"/>
          <w:sz w:val="24"/>
          <w:szCs w:val="24"/>
        </w:rPr>
        <w:t>учащихся</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4"/>
          <w:sz w:val="24"/>
          <w:szCs w:val="24"/>
        </w:rPr>
        <w:t xml:space="preserve"> </w:t>
      </w:r>
      <w:r w:rsidRPr="00F72EFF">
        <w:rPr>
          <w:rFonts w:ascii="Times New Roman" w:hAnsi="Times New Roman"/>
          <w:sz w:val="24"/>
          <w:szCs w:val="24"/>
        </w:rPr>
        <w:t>цвете</w:t>
      </w:r>
      <w:r w:rsidRPr="00F72EFF">
        <w:rPr>
          <w:rFonts w:ascii="Times New Roman" w:hAnsi="Times New Roman"/>
          <w:spacing w:val="-6"/>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красках,</w:t>
      </w:r>
      <w:r w:rsidRPr="00F72EFF">
        <w:rPr>
          <w:rFonts w:ascii="Times New Roman" w:hAnsi="Times New Roman"/>
          <w:spacing w:val="-4"/>
          <w:sz w:val="24"/>
          <w:szCs w:val="24"/>
        </w:rPr>
        <w:t xml:space="preserve"> </w:t>
      </w:r>
      <w:r w:rsidRPr="00F72EFF">
        <w:rPr>
          <w:rFonts w:ascii="Times New Roman" w:hAnsi="Times New Roman"/>
          <w:sz w:val="24"/>
          <w:szCs w:val="24"/>
        </w:rPr>
        <w:t>приемов</w:t>
      </w:r>
      <w:r w:rsidRPr="00F72EFF">
        <w:rPr>
          <w:rFonts w:ascii="Times New Roman" w:hAnsi="Times New Roman"/>
          <w:spacing w:val="-4"/>
          <w:sz w:val="24"/>
          <w:szCs w:val="24"/>
        </w:rPr>
        <w:t xml:space="preserve"> </w:t>
      </w:r>
      <w:r w:rsidRPr="00F72EFF">
        <w:rPr>
          <w:rFonts w:ascii="Times New Roman" w:hAnsi="Times New Roman"/>
          <w:sz w:val="24"/>
          <w:szCs w:val="24"/>
        </w:rPr>
        <w:t>получения</w:t>
      </w:r>
      <w:r w:rsidRPr="00F72EFF">
        <w:rPr>
          <w:rFonts w:ascii="Times New Roman" w:hAnsi="Times New Roman"/>
          <w:spacing w:val="-57"/>
          <w:sz w:val="24"/>
          <w:szCs w:val="24"/>
        </w:rPr>
        <w:t xml:space="preserve"> </w:t>
      </w:r>
      <w:r w:rsidRPr="00F72EFF">
        <w:rPr>
          <w:rFonts w:ascii="Times New Roman" w:hAnsi="Times New Roman"/>
          <w:sz w:val="24"/>
          <w:szCs w:val="24"/>
        </w:rPr>
        <w:t>смешанных цветов.   Формирование</w:t>
      </w:r>
      <w:r w:rsidRPr="00F72EFF">
        <w:rPr>
          <w:rFonts w:ascii="Times New Roman" w:hAnsi="Times New Roman"/>
          <w:spacing w:val="-5"/>
          <w:sz w:val="24"/>
          <w:szCs w:val="24"/>
        </w:rPr>
        <w:t xml:space="preserve"> </w:t>
      </w:r>
      <w:r w:rsidRPr="00F72EFF">
        <w:rPr>
          <w:rFonts w:ascii="Times New Roman" w:hAnsi="Times New Roman"/>
          <w:sz w:val="24"/>
          <w:szCs w:val="24"/>
        </w:rPr>
        <w:t>приема</w:t>
      </w:r>
      <w:r w:rsidRPr="00F72EFF">
        <w:rPr>
          <w:rFonts w:ascii="Times New Roman" w:hAnsi="Times New Roman"/>
          <w:spacing w:val="-5"/>
          <w:sz w:val="24"/>
          <w:szCs w:val="24"/>
        </w:rPr>
        <w:t xml:space="preserve"> </w:t>
      </w:r>
      <w:r w:rsidRPr="00F72EFF">
        <w:rPr>
          <w:rFonts w:ascii="Times New Roman" w:hAnsi="Times New Roman"/>
          <w:sz w:val="24"/>
          <w:szCs w:val="24"/>
        </w:rPr>
        <w:t>работы</w:t>
      </w:r>
      <w:r w:rsidRPr="00F72EFF">
        <w:rPr>
          <w:rFonts w:ascii="Times New Roman" w:hAnsi="Times New Roman"/>
          <w:spacing w:val="-3"/>
          <w:sz w:val="24"/>
          <w:szCs w:val="24"/>
        </w:rPr>
        <w:t xml:space="preserve"> </w:t>
      </w:r>
      <w:r w:rsidRPr="00F72EFF">
        <w:rPr>
          <w:rFonts w:ascii="Times New Roman" w:hAnsi="Times New Roman"/>
          <w:sz w:val="24"/>
          <w:szCs w:val="24"/>
        </w:rPr>
        <w:t>акварелью</w:t>
      </w:r>
      <w:r w:rsidRPr="00F72EFF">
        <w:rPr>
          <w:rFonts w:ascii="Times New Roman" w:hAnsi="Times New Roman"/>
          <w:spacing w:val="-6"/>
          <w:sz w:val="24"/>
          <w:szCs w:val="24"/>
        </w:rPr>
        <w:t xml:space="preserve"> </w:t>
      </w:r>
      <w:r w:rsidRPr="00F72EFF">
        <w:rPr>
          <w:rFonts w:ascii="Times New Roman" w:hAnsi="Times New Roman"/>
          <w:sz w:val="24"/>
          <w:szCs w:val="24"/>
        </w:rPr>
        <w:t>«по-сухому».</w:t>
      </w:r>
      <w:r w:rsidRPr="00F72EFF">
        <w:rPr>
          <w:rFonts w:ascii="Times New Roman" w:hAnsi="Times New Roman"/>
          <w:spacing w:val="-1"/>
          <w:sz w:val="24"/>
          <w:szCs w:val="24"/>
        </w:rPr>
        <w:t xml:space="preserve"> </w:t>
      </w:r>
      <w:r w:rsidRPr="00F72EFF">
        <w:rPr>
          <w:rFonts w:ascii="Times New Roman" w:hAnsi="Times New Roman"/>
          <w:sz w:val="24"/>
          <w:szCs w:val="24"/>
        </w:rPr>
        <w:t>Закре</w:t>
      </w:r>
      <w:r w:rsidRPr="00F72EFF">
        <w:rPr>
          <w:rFonts w:ascii="Times New Roman" w:hAnsi="Times New Roman"/>
          <w:sz w:val="24"/>
          <w:szCs w:val="24"/>
        </w:rPr>
        <w:t>п</w:t>
      </w:r>
      <w:r w:rsidRPr="00F72EFF">
        <w:rPr>
          <w:rFonts w:ascii="Times New Roman" w:hAnsi="Times New Roman"/>
          <w:sz w:val="24"/>
          <w:szCs w:val="24"/>
        </w:rPr>
        <w:t>ление</w:t>
      </w:r>
      <w:r w:rsidRPr="00F72EFF">
        <w:rPr>
          <w:rFonts w:ascii="Times New Roman" w:hAnsi="Times New Roman"/>
          <w:spacing w:val="-5"/>
          <w:sz w:val="24"/>
          <w:szCs w:val="24"/>
        </w:rPr>
        <w:t xml:space="preserve"> </w:t>
      </w:r>
      <w:r w:rsidRPr="00F72EFF">
        <w:rPr>
          <w:rFonts w:ascii="Times New Roman" w:hAnsi="Times New Roman"/>
          <w:sz w:val="24"/>
          <w:szCs w:val="24"/>
        </w:rPr>
        <w:t>умения</w:t>
      </w:r>
      <w:r w:rsidRPr="00F72EFF">
        <w:rPr>
          <w:rFonts w:ascii="Times New Roman" w:hAnsi="Times New Roman"/>
          <w:spacing w:val="-57"/>
          <w:sz w:val="24"/>
          <w:szCs w:val="24"/>
        </w:rPr>
        <w:t xml:space="preserve"> </w:t>
      </w:r>
      <w:r w:rsidRPr="00F72EFF">
        <w:rPr>
          <w:rFonts w:ascii="Times New Roman" w:hAnsi="Times New Roman"/>
          <w:sz w:val="24"/>
          <w:szCs w:val="24"/>
        </w:rPr>
        <w:t>использовать</w:t>
      </w:r>
      <w:r w:rsidRPr="00F72EFF">
        <w:rPr>
          <w:rFonts w:ascii="Times New Roman" w:hAnsi="Times New Roman"/>
          <w:spacing w:val="1"/>
          <w:sz w:val="24"/>
          <w:szCs w:val="24"/>
        </w:rPr>
        <w:t xml:space="preserve"> </w:t>
      </w:r>
      <w:r w:rsidRPr="00F72EFF">
        <w:rPr>
          <w:rFonts w:ascii="Times New Roman" w:hAnsi="Times New Roman"/>
          <w:sz w:val="24"/>
          <w:szCs w:val="24"/>
        </w:rPr>
        <w:t>прием работы</w:t>
      </w:r>
      <w:r w:rsidRPr="00F72EFF">
        <w:rPr>
          <w:rFonts w:ascii="Times New Roman" w:hAnsi="Times New Roman"/>
          <w:spacing w:val="2"/>
          <w:sz w:val="24"/>
          <w:szCs w:val="24"/>
        </w:rPr>
        <w:t xml:space="preserve"> </w:t>
      </w:r>
      <w:r w:rsidRPr="00F72EFF">
        <w:rPr>
          <w:rFonts w:ascii="Times New Roman" w:hAnsi="Times New Roman"/>
          <w:sz w:val="24"/>
          <w:szCs w:val="24"/>
        </w:rPr>
        <w:t>«по-мокрому».   Формирование умения передавать с помощью цвета радостное настроение в</w:t>
      </w:r>
      <w:r w:rsidRPr="00F72EFF">
        <w:rPr>
          <w:rFonts w:ascii="Times New Roman" w:hAnsi="Times New Roman"/>
          <w:spacing w:val="-57"/>
          <w:sz w:val="24"/>
          <w:szCs w:val="24"/>
        </w:rPr>
        <w:t xml:space="preserve"> </w:t>
      </w:r>
      <w:r w:rsidRPr="00F72EFF">
        <w:rPr>
          <w:rFonts w:ascii="Times New Roman" w:hAnsi="Times New Roman"/>
          <w:sz w:val="24"/>
          <w:szCs w:val="24"/>
        </w:rPr>
        <w:t>композиции</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увеличенном</w:t>
      </w:r>
      <w:r w:rsidRPr="00F72EFF">
        <w:rPr>
          <w:rFonts w:ascii="Times New Roman" w:hAnsi="Times New Roman"/>
          <w:spacing w:val="2"/>
          <w:sz w:val="24"/>
          <w:szCs w:val="24"/>
        </w:rPr>
        <w:t xml:space="preserve"> </w:t>
      </w:r>
      <w:r w:rsidRPr="00F72EFF">
        <w:rPr>
          <w:rFonts w:ascii="Times New Roman" w:hAnsi="Times New Roman"/>
          <w:sz w:val="24"/>
          <w:szCs w:val="24"/>
        </w:rPr>
        <w:t>формате.  Развитие</w:t>
      </w:r>
      <w:r w:rsidRPr="00F72EFF">
        <w:rPr>
          <w:rFonts w:ascii="Times New Roman" w:hAnsi="Times New Roman"/>
          <w:spacing w:val="-3"/>
          <w:sz w:val="24"/>
          <w:szCs w:val="24"/>
        </w:rPr>
        <w:t xml:space="preserve"> </w:t>
      </w:r>
      <w:r w:rsidRPr="00F72EFF">
        <w:rPr>
          <w:rFonts w:ascii="Times New Roman" w:hAnsi="Times New Roman"/>
          <w:sz w:val="24"/>
          <w:szCs w:val="24"/>
        </w:rPr>
        <w:t>умения выделять</w:t>
      </w:r>
      <w:r w:rsidRPr="00F72EFF">
        <w:rPr>
          <w:rFonts w:ascii="Times New Roman" w:hAnsi="Times New Roman"/>
          <w:spacing w:val="-2"/>
          <w:sz w:val="24"/>
          <w:szCs w:val="24"/>
        </w:rPr>
        <w:t xml:space="preserve"> </w:t>
      </w:r>
      <w:r w:rsidRPr="00F72EFF">
        <w:rPr>
          <w:rFonts w:ascii="Times New Roman" w:hAnsi="Times New Roman"/>
          <w:sz w:val="24"/>
          <w:szCs w:val="24"/>
        </w:rPr>
        <w:t>форму</w:t>
      </w:r>
      <w:r w:rsidRPr="00F72EFF">
        <w:rPr>
          <w:rFonts w:ascii="Times New Roman" w:hAnsi="Times New Roman"/>
          <w:spacing w:val="-5"/>
          <w:sz w:val="24"/>
          <w:szCs w:val="24"/>
        </w:rPr>
        <w:t xml:space="preserve"> </w:t>
      </w:r>
      <w:r w:rsidRPr="00F72EFF">
        <w:rPr>
          <w:rFonts w:ascii="Times New Roman" w:hAnsi="Times New Roman"/>
          <w:sz w:val="24"/>
          <w:szCs w:val="24"/>
        </w:rPr>
        <w:t>предметов</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помощью</w:t>
      </w:r>
      <w:r w:rsidRPr="00F72EFF">
        <w:rPr>
          <w:rFonts w:ascii="Times New Roman" w:hAnsi="Times New Roman"/>
          <w:spacing w:val="-3"/>
          <w:sz w:val="24"/>
          <w:szCs w:val="24"/>
        </w:rPr>
        <w:t xml:space="preserve"> </w:t>
      </w:r>
      <w:r w:rsidRPr="00F72EFF">
        <w:rPr>
          <w:rFonts w:ascii="Times New Roman" w:hAnsi="Times New Roman"/>
          <w:sz w:val="24"/>
          <w:szCs w:val="24"/>
        </w:rPr>
        <w:t>фона.  Формирование умений передавать образ человека жив</w:t>
      </w:r>
      <w:r w:rsidRPr="00F72EFF">
        <w:rPr>
          <w:rFonts w:ascii="Times New Roman" w:hAnsi="Times New Roman"/>
          <w:sz w:val="24"/>
          <w:szCs w:val="24"/>
        </w:rPr>
        <w:t>о</w:t>
      </w:r>
      <w:r w:rsidRPr="00F72EFF">
        <w:rPr>
          <w:rFonts w:ascii="Times New Roman" w:hAnsi="Times New Roman"/>
          <w:sz w:val="24"/>
          <w:szCs w:val="24"/>
        </w:rPr>
        <w:t>писными средствами (окраска</w:t>
      </w:r>
      <w:r w:rsidRPr="00F72EFF">
        <w:rPr>
          <w:rFonts w:ascii="Times New Roman" w:hAnsi="Times New Roman"/>
          <w:spacing w:val="-58"/>
          <w:sz w:val="24"/>
          <w:szCs w:val="24"/>
        </w:rPr>
        <w:t xml:space="preserve"> </w:t>
      </w:r>
      <w:r w:rsidRPr="00F72EFF">
        <w:rPr>
          <w:rFonts w:ascii="Times New Roman" w:hAnsi="Times New Roman"/>
          <w:sz w:val="24"/>
          <w:szCs w:val="24"/>
        </w:rPr>
        <w:t>лица,</w:t>
      </w:r>
      <w:r w:rsidRPr="00F72EFF">
        <w:rPr>
          <w:rFonts w:ascii="Times New Roman" w:hAnsi="Times New Roman"/>
          <w:spacing w:val="-1"/>
          <w:sz w:val="24"/>
          <w:szCs w:val="24"/>
        </w:rPr>
        <w:t xml:space="preserve"> </w:t>
      </w:r>
      <w:r w:rsidRPr="00F72EFF">
        <w:rPr>
          <w:rFonts w:ascii="Times New Roman" w:hAnsi="Times New Roman"/>
          <w:sz w:val="24"/>
          <w:szCs w:val="24"/>
        </w:rPr>
        <w:t>волос, одежды</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т.</w:t>
      </w:r>
      <w:r w:rsidRPr="00F72EFF">
        <w:rPr>
          <w:rFonts w:ascii="Times New Roman" w:hAnsi="Times New Roman"/>
          <w:spacing w:val="-2"/>
          <w:sz w:val="24"/>
          <w:szCs w:val="24"/>
        </w:rPr>
        <w:t xml:space="preserve"> </w:t>
      </w:r>
      <w:r w:rsidRPr="00F72EFF">
        <w:rPr>
          <w:rFonts w:ascii="Times New Roman" w:hAnsi="Times New Roman"/>
          <w:sz w:val="24"/>
          <w:szCs w:val="24"/>
        </w:rPr>
        <w:t>п. при изображении</w:t>
      </w:r>
      <w:r w:rsidRPr="00F72EFF">
        <w:rPr>
          <w:rFonts w:ascii="Times New Roman" w:hAnsi="Times New Roman"/>
          <w:spacing w:val="1"/>
          <w:sz w:val="24"/>
          <w:szCs w:val="24"/>
        </w:rPr>
        <w:t xml:space="preserve"> </w:t>
      </w:r>
      <w:r w:rsidRPr="00F72EFF">
        <w:rPr>
          <w:rFonts w:ascii="Times New Roman" w:hAnsi="Times New Roman"/>
          <w:sz w:val="24"/>
          <w:szCs w:val="24"/>
        </w:rPr>
        <w:t>портрета</w:t>
      </w:r>
      <w:r w:rsidRPr="00F72EFF">
        <w:rPr>
          <w:rFonts w:ascii="Times New Roman" w:hAnsi="Times New Roman"/>
          <w:spacing w:val="1"/>
          <w:sz w:val="24"/>
          <w:szCs w:val="24"/>
        </w:rPr>
        <w:t xml:space="preserve"> </w:t>
      </w:r>
      <w:r w:rsidRPr="00F72EFF">
        <w:rPr>
          <w:rFonts w:ascii="Times New Roman" w:hAnsi="Times New Roman"/>
          <w:sz w:val="24"/>
          <w:szCs w:val="24"/>
        </w:rPr>
        <w:t xml:space="preserve">человека). </w:t>
      </w:r>
    </w:p>
    <w:p w:rsidR="00BE0C23" w:rsidRPr="00F72EFF" w:rsidRDefault="00305496" w:rsidP="00BE0C23">
      <w:pPr>
        <w:pStyle w:val="ab"/>
        <w:spacing w:after="0" w:line="240" w:lineRule="auto"/>
        <w:ind w:right="1062"/>
        <w:jc w:val="both"/>
        <w:rPr>
          <w:rFonts w:ascii="Times New Roman" w:hAnsi="Times New Roman"/>
          <w:sz w:val="24"/>
          <w:szCs w:val="24"/>
        </w:rPr>
      </w:pPr>
      <w:r w:rsidRPr="00F72EFF">
        <w:rPr>
          <w:rFonts w:ascii="Times New Roman" w:hAnsi="Times New Roman"/>
          <w:b/>
          <w:sz w:val="24"/>
          <w:szCs w:val="24"/>
        </w:rPr>
        <w:t>Примерные задания.</w:t>
      </w:r>
      <w:r w:rsidRPr="00F72EFF">
        <w:rPr>
          <w:rFonts w:ascii="Times New Roman" w:hAnsi="Times New Roman"/>
          <w:sz w:val="24"/>
          <w:szCs w:val="24"/>
        </w:rPr>
        <w:t xml:space="preserve"> Работа в цвете над рисунками с натуры: </w:t>
      </w:r>
      <w:proofErr w:type="gramStart"/>
      <w:r w:rsidRPr="00F72EFF">
        <w:rPr>
          <w:rFonts w:ascii="Times New Roman" w:hAnsi="Times New Roman"/>
          <w:sz w:val="24"/>
          <w:szCs w:val="24"/>
        </w:rPr>
        <w:t>«Осенние листья деревьев и кустарников»</w:t>
      </w:r>
      <w:r w:rsidRPr="00F72EFF">
        <w:rPr>
          <w:rFonts w:ascii="Times New Roman" w:hAnsi="Times New Roman"/>
          <w:spacing w:val="1"/>
          <w:sz w:val="24"/>
          <w:szCs w:val="24"/>
        </w:rPr>
        <w:t xml:space="preserve"> </w:t>
      </w:r>
      <w:r w:rsidRPr="00F72EFF">
        <w:rPr>
          <w:rFonts w:ascii="Times New Roman" w:hAnsi="Times New Roman"/>
          <w:sz w:val="24"/>
          <w:szCs w:val="24"/>
        </w:rPr>
        <w:t>(листья дуба, осины, несложные веточки рябины, акации и т. п.), имеющие оттенки</w:t>
      </w:r>
      <w:r w:rsidRPr="00F72EFF">
        <w:rPr>
          <w:rFonts w:ascii="Times New Roman" w:hAnsi="Times New Roman"/>
          <w:spacing w:val="1"/>
          <w:sz w:val="24"/>
          <w:szCs w:val="24"/>
        </w:rPr>
        <w:t xml:space="preserve"> </w:t>
      </w:r>
      <w:r w:rsidRPr="00F72EFF">
        <w:rPr>
          <w:rFonts w:ascii="Times New Roman" w:hAnsi="Times New Roman"/>
          <w:sz w:val="24"/>
          <w:szCs w:val="24"/>
        </w:rPr>
        <w:t>красно-оранжевые, желто-зеленые, желто-коричневые и т. п.; «Ветка мимозы» (работа</w:t>
      </w:r>
      <w:r w:rsidRPr="00F72EFF">
        <w:rPr>
          <w:rFonts w:ascii="Times New Roman" w:hAnsi="Times New Roman"/>
          <w:spacing w:val="1"/>
          <w:sz w:val="24"/>
          <w:szCs w:val="24"/>
        </w:rPr>
        <w:t xml:space="preserve"> </w:t>
      </w:r>
      <w:r w:rsidRPr="00F72EFF">
        <w:rPr>
          <w:rFonts w:ascii="Times New Roman" w:hAnsi="Times New Roman"/>
          <w:sz w:val="24"/>
          <w:szCs w:val="24"/>
        </w:rPr>
        <w:t>акварелью «по-мокрому» сразу кистью); «Красивая ваза», окрашенная в сине-зеленый или</w:t>
      </w:r>
      <w:r w:rsidRPr="00F72EFF">
        <w:rPr>
          <w:rFonts w:ascii="Times New Roman" w:hAnsi="Times New Roman"/>
          <w:spacing w:val="-57"/>
          <w:sz w:val="24"/>
          <w:szCs w:val="24"/>
        </w:rPr>
        <w:t xml:space="preserve"> </w:t>
      </w:r>
      <w:r w:rsidRPr="00F72EFF">
        <w:rPr>
          <w:rFonts w:ascii="Times New Roman" w:hAnsi="Times New Roman"/>
          <w:sz w:val="24"/>
          <w:szCs w:val="24"/>
        </w:rPr>
        <w:t>сине-фиолетовый оттенки цвета (работа аквар</w:t>
      </w:r>
      <w:r w:rsidRPr="00F72EFF">
        <w:rPr>
          <w:rFonts w:ascii="Times New Roman" w:hAnsi="Times New Roman"/>
          <w:sz w:val="24"/>
          <w:szCs w:val="24"/>
        </w:rPr>
        <w:t>е</w:t>
      </w:r>
      <w:r w:rsidRPr="00F72EFF">
        <w:rPr>
          <w:rFonts w:ascii="Times New Roman" w:hAnsi="Times New Roman"/>
          <w:sz w:val="24"/>
          <w:szCs w:val="24"/>
        </w:rPr>
        <w:t>лью «по-мокрому»); «Портрет моего</w:t>
      </w:r>
      <w:r w:rsidRPr="00F72EFF">
        <w:rPr>
          <w:rFonts w:ascii="Times New Roman" w:hAnsi="Times New Roman"/>
          <w:spacing w:val="1"/>
          <w:sz w:val="24"/>
          <w:szCs w:val="24"/>
        </w:rPr>
        <w:t xml:space="preserve"> </w:t>
      </w:r>
      <w:r w:rsidRPr="00F72EFF">
        <w:rPr>
          <w:rFonts w:ascii="Times New Roman" w:hAnsi="Times New Roman"/>
          <w:sz w:val="24"/>
          <w:szCs w:val="24"/>
        </w:rPr>
        <w:t>товарища»; «Портрет</w:t>
      </w:r>
      <w:r w:rsidRPr="00F72EFF">
        <w:rPr>
          <w:rFonts w:ascii="Times New Roman" w:hAnsi="Times New Roman"/>
          <w:spacing w:val="1"/>
          <w:sz w:val="24"/>
          <w:szCs w:val="24"/>
        </w:rPr>
        <w:t xml:space="preserve"> </w:t>
      </w:r>
      <w:r w:rsidRPr="00F72EFF">
        <w:rPr>
          <w:rFonts w:ascii="Times New Roman" w:hAnsi="Times New Roman"/>
          <w:sz w:val="24"/>
          <w:szCs w:val="24"/>
        </w:rPr>
        <w:t>мамы</w:t>
      </w:r>
      <w:r w:rsidRPr="00F72EFF">
        <w:rPr>
          <w:rFonts w:ascii="Times New Roman" w:hAnsi="Times New Roman"/>
          <w:spacing w:val="-1"/>
          <w:sz w:val="24"/>
          <w:szCs w:val="24"/>
        </w:rPr>
        <w:t xml:space="preserve"> </w:t>
      </w:r>
      <w:r w:rsidRPr="00F72EFF">
        <w:rPr>
          <w:rFonts w:ascii="Times New Roman" w:hAnsi="Times New Roman"/>
          <w:sz w:val="24"/>
          <w:szCs w:val="24"/>
        </w:rPr>
        <w:t>(папы)»</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по</w:t>
      </w:r>
      <w:r w:rsidRPr="00F72EFF">
        <w:rPr>
          <w:rFonts w:ascii="Times New Roman" w:hAnsi="Times New Roman"/>
          <w:spacing w:val="1"/>
          <w:sz w:val="24"/>
          <w:szCs w:val="24"/>
        </w:rPr>
        <w:t xml:space="preserve"> </w:t>
      </w:r>
      <w:r w:rsidRPr="00F72EFF">
        <w:rPr>
          <w:rFonts w:ascii="Times New Roman" w:hAnsi="Times New Roman"/>
          <w:sz w:val="24"/>
          <w:szCs w:val="24"/>
        </w:rPr>
        <w:t>выбору</w:t>
      </w:r>
      <w:r w:rsidRPr="00F72EFF">
        <w:rPr>
          <w:rFonts w:ascii="Times New Roman" w:hAnsi="Times New Roman"/>
          <w:spacing w:val="-1"/>
          <w:sz w:val="24"/>
          <w:szCs w:val="24"/>
        </w:rPr>
        <w:t xml:space="preserve"> </w:t>
      </w:r>
      <w:r w:rsidRPr="00F72EFF">
        <w:rPr>
          <w:rFonts w:ascii="Times New Roman" w:hAnsi="Times New Roman"/>
          <w:sz w:val="24"/>
          <w:szCs w:val="24"/>
        </w:rPr>
        <w:t>учащихся.</w:t>
      </w:r>
      <w:proofErr w:type="gramEnd"/>
      <w:r w:rsidRPr="00F72EFF">
        <w:rPr>
          <w:rFonts w:ascii="Times New Roman" w:hAnsi="Times New Roman"/>
          <w:sz w:val="24"/>
          <w:szCs w:val="24"/>
        </w:rPr>
        <w:t xml:space="preserve">   Работа в цвете над рисунками по теме </w:t>
      </w:r>
      <w:r w:rsidRPr="00F72EFF">
        <w:rPr>
          <w:rFonts w:ascii="Times New Roman" w:hAnsi="Times New Roman"/>
          <w:sz w:val="24"/>
          <w:szCs w:val="24"/>
        </w:rPr>
        <w:lastRenderedPageBreak/>
        <w:t>«Праздничная иллюминация» или «Праздник в</w:t>
      </w:r>
      <w:r w:rsidRPr="00F72EFF">
        <w:rPr>
          <w:rFonts w:ascii="Times New Roman" w:hAnsi="Times New Roman"/>
          <w:spacing w:val="-58"/>
          <w:sz w:val="24"/>
          <w:szCs w:val="24"/>
        </w:rPr>
        <w:t xml:space="preserve"> </w:t>
      </w:r>
      <w:r w:rsidRPr="00F72EFF">
        <w:rPr>
          <w:rFonts w:ascii="Times New Roman" w:hAnsi="Times New Roman"/>
          <w:sz w:val="24"/>
          <w:szCs w:val="24"/>
        </w:rPr>
        <w:t>городе.</w:t>
      </w:r>
      <w:r w:rsidRPr="00F72EFF">
        <w:rPr>
          <w:rFonts w:ascii="Times New Roman" w:hAnsi="Times New Roman"/>
          <w:spacing w:val="-2"/>
          <w:sz w:val="24"/>
          <w:szCs w:val="24"/>
        </w:rPr>
        <w:t xml:space="preserve"> </w:t>
      </w:r>
      <w:r w:rsidRPr="00F72EFF">
        <w:rPr>
          <w:rFonts w:ascii="Times New Roman" w:hAnsi="Times New Roman"/>
          <w:sz w:val="24"/>
          <w:szCs w:val="24"/>
        </w:rPr>
        <w:t>Салют»</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фоне</w:t>
      </w:r>
      <w:r w:rsidRPr="00F72EFF">
        <w:rPr>
          <w:rFonts w:ascii="Times New Roman" w:hAnsi="Times New Roman"/>
          <w:spacing w:val="-2"/>
          <w:sz w:val="24"/>
          <w:szCs w:val="24"/>
        </w:rPr>
        <w:t xml:space="preserve"> </w:t>
      </w:r>
      <w:r w:rsidRPr="00F72EFF">
        <w:rPr>
          <w:rFonts w:ascii="Times New Roman" w:hAnsi="Times New Roman"/>
          <w:sz w:val="24"/>
          <w:szCs w:val="24"/>
        </w:rPr>
        <w:t>темного</w:t>
      </w:r>
      <w:r w:rsidRPr="00F72EFF">
        <w:rPr>
          <w:rFonts w:ascii="Times New Roman" w:hAnsi="Times New Roman"/>
          <w:spacing w:val="-1"/>
          <w:sz w:val="24"/>
          <w:szCs w:val="24"/>
        </w:rPr>
        <w:t xml:space="preserve"> </w:t>
      </w:r>
      <w:r w:rsidRPr="00F72EFF">
        <w:rPr>
          <w:rFonts w:ascii="Times New Roman" w:hAnsi="Times New Roman"/>
          <w:sz w:val="24"/>
          <w:szCs w:val="24"/>
        </w:rPr>
        <w:t>цвета;</w:t>
      </w:r>
      <w:r w:rsidRPr="00F72EFF">
        <w:rPr>
          <w:rFonts w:ascii="Times New Roman" w:hAnsi="Times New Roman"/>
          <w:spacing w:val="1"/>
          <w:sz w:val="24"/>
          <w:szCs w:val="24"/>
        </w:rPr>
        <w:t xml:space="preserve"> </w:t>
      </w:r>
      <w:r w:rsidRPr="00F72EFF">
        <w:rPr>
          <w:rFonts w:ascii="Times New Roman" w:hAnsi="Times New Roman"/>
          <w:sz w:val="24"/>
          <w:szCs w:val="24"/>
        </w:rPr>
        <w:t>белила</w:t>
      </w:r>
      <w:r w:rsidRPr="00F72EFF">
        <w:rPr>
          <w:rFonts w:ascii="Times New Roman" w:hAnsi="Times New Roman"/>
          <w:spacing w:val="-3"/>
          <w:sz w:val="24"/>
          <w:szCs w:val="24"/>
        </w:rPr>
        <w:t xml:space="preserve"> </w:t>
      </w:r>
      <w:r w:rsidRPr="00F72EFF">
        <w:rPr>
          <w:rFonts w:ascii="Times New Roman" w:hAnsi="Times New Roman"/>
          <w:sz w:val="24"/>
          <w:szCs w:val="24"/>
        </w:rPr>
        <w:t>для</w:t>
      </w:r>
      <w:r w:rsidRPr="00F72EFF">
        <w:rPr>
          <w:rFonts w:ascii="Times New Roman" w:hAnsi="Times New Roman"/>
          <w:spacing w:val="-2"/>
          <w:sz w:val="24"/>
          <w:szCs w:val="24"/>
        </w:rPr>
        <w:t xml:space="preserve"> </w:t>
      </w:r>
      <w:r w:rsidRPr="00F72EFF">
        <w:rPr>
          <w:rFonts w:ascii="Times New Roman" w:hAnsi="Times New Roman"/>
          <w:sz w:val="24"/>
          <w:szCs w:val="24"/>
        </w:rPr>
        <w:t>получения</w:t>
      </w:r>
      <w:r w:rsidRPr="00F72EFF">
        <w:rPr>
          <w:rFonts w:ascii="Times New Roman" w:hAnsi="Times New Roman"/>
          <w:spacing w:val="1"/>
          <w:sz w:val="24"/>
          <w:szCs w:val="24"/>
        </w:rPr>
        <w:t xml:space="preserve"> </w:t>
      </w:r>
      <w:r w:rsidRPr="00F72EFF">
        <w:rPr>
          <w:rFonts w:ascii="Times New Roman" w:hAnsi="Times New Roman"/>
          <w:sz w:val="24"/>
          <w:szCs w:val="24"/>
        </w:rPr>
        <w:t>осветленных</w:t>
      </w:r>
      <w:r w:rsidRPr="00F72EFF">
        <w:rPr>
          <w:rFonts w:ascii="Times New Roman" w:hAnsi="Times New Roman"/>
          <w:spacing w:val="-1"/>
          <w:sz w:val="24"/>
          <w:szCs w:val="24"/>
        </w:rPr>
        <w:t xml:space="preserve"> </w:t>
      </w:r>
      <w:r w:rsidRPr="00F72EFF">
        <w:rPr>
          <w:rFonts w:ascii="Times New Roman" w:hAnsi="Times New Roman"/>
          <w:sz w:val="24"/>
          <w:szCs w:val="24"/>
        </w:rPr>
        <w:t>цветов);   «Б</w:t>
      </w:r>
      <w:r w:rsidRPr="00F72EFF">
        <w:rPr>
          <w:rFonts w:ascii="Times New Roman" w:hAnsi="Times New Roman"/>
          <w:sz w:val="24"/>
          <w:szCs w:val="24"/>
        </w:rPr>
        <w:t>е</w:t>
      </w:r>
      <w:r w:rsidRPr="00F72EFF">
        <w:rPr>
          <w:rFonts w:ascii="Times New Roman" w:hAnsi="Times New Roman"/>
          <w:sz w:val="24"/>
          <w:szCs w:val="24"/>
        </w:rPr>
        <w:t>лые</w:t>
      </w:r>
      <w:r w:rsidRPr="00F72EFF">
        <w:rPr>
          <w:rFonts w:ascii="Times New Roman" w:hAnsi="Times New Roman"/>
          <w:spacing w:val="-4"/>
          <w:sz w:val="24"/>
          <w:szCs w:val="24"/>
        </w:rPr>
        <w:t xml:space="preserve"> </w:t>
      </w:r>
      <w:r w:rsidRPr="00F72EFF">
        <w:rPr>
          <w:rFonts w:ascii="Times New Roman" w:hAnsi="Times New Roman"/>
          <w:sz w:val="24"/>
          <w:szCs w:val="24"/>
        </w:rPr>
        <w:t>лебеди</w:t>
      </w:r>
      <w:r w:rsidRPr="00F72EFF">
        <w:rPr>
          <w:rFonts w:ascii="Times New Roman" w:hAnsi="Times New Roman"/>
          <w:spacing w:val="-3"/>
          <w:sz w:val="24"/>
          <w:szCs w:val="24"/>
        </w:rPr>
        <w:t xml:space="preserve"> </w:t>
      </w:r>
      <w:r w:rsidRPr="00F72EFF">
        <w:rPr>
          <w:rFonts w:ascii="Times New Roman" w:hAnsi="Times New Roman"/>
          <w:sz w:val="24"/>
          <w:szCs w:val="24"/>
        </w:rPr>
        <w:t>плавают</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пруду</w:t>
      </w:r>
      <w:r w:rsidRPr="00F72EFF">
        <w:rPr>
          <w:rFonts w:ascii="Times New Roman" w:hAnsi="Times New Roman"/>
          <w:spacing w:val="-2"/>
          <w:sz w:val="24"/>
          <w:szCs w:val="24"/>
        </w:rPr>
        <w:t xml:space="preserve"> </w:t>
      </w:r>
      <w:r w:rsidRPr="00F72EFF">
        <w:rPr>
          <w:rFonts w:ascii="Times New Roman" w:hAnsi="Times New Roman"/>
          <w:sz w:val="24"/>
          <w:szCs w:val="24"/>
        </w:rPr>
        <w:t>зоопарка»</w:t>
      </w:r>
      <w:r w:rsidRPr="00F72EFF">
        <w:rPr>
          <w:rFonts w:ascii="Times New Roman" w:hAnsi="Times New Roman"/>
          <w:spacing w:val="1"/>
          <w:sz w:val="24"/>
          <w:szCs w:val="24"/>
        </w:rPr>
        <w:t xml:space="preserve"> </w:t>
      </w:r>
      <w:r w:rsidRPr="00F72EFF">
        <w:rPr>
          <w:rFonts w:ascii="Times New Roman" w:hAnsi="Times New Roman"/>
          <w:sz w:val="24"/>
          <w:szCs w:val="24"/>
        </w:rPr>
        <w:t>(работа</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тонированной</w:t>
      </w:r>
      <w:r w:rsidRPr="00F72EFF">
        <w:rPr>
          <w:rFonts w:ascii="Times New Roman" w:hAnsi="Times New Roman"/>
          <w:spacing w:val="-2"/>
          <w:sz w:val="24"/>
          <w:szCs w:val="24"/>
        </w:rPr>
        <w:t xml:space="preserve"> </w:t>
      </w:r>
      <w:r w:rsidRPr="00F72EFF">
        <w:rPr>
          <w:rFonts w:ascii="Times New Roman" w:hAnsi="Times New Roman"/>
          <w:sz w:val="24"/>
          <w:szCs w:val="24"/>
        </w:rPr>
        <w:t>бумаге</w:t>
      </w:r>
      <w:r w:rsidRPr="00F72EFF">
        <w:rPr>
          <w:rFonts w:ascii="Times New Roman" w:hAnsi="Times New Roman"/>
          <w:spacing w:val="-2"/>
          <w:sz w:val="24"/>
          <w:szCs w:val="24"/>
        </w:rPr>
        <w:t xml:space="preserve"> </w:t>
      </w:r>
      <w:r w:rsidRPr="00F72EFF">
        <w:rPr>
          <w:rFonts w:ascii="Times New Roman" w:hAnsi="Times New Roman"/>
          <w:sz w:val="24"/>
          <w:szCs w:val="24"/>
        </w:rPr>
        <w:t>сразу</w:t>
      </w:r>
      <w:r w:rsidRPr="00F72EFF">
        <w:rPr>
          <w:rFonts w:ascii="Times New Roman" w:hAnsi="Times New Roman"/>
          <w:spacing w:val="-3"/>
          <w:sz w:val="24"/>
          <w:szCs w:val="24"/>
        </w:rPr>
        <w:t xml:space="preserve"> </w:t>
      </w:r>
      <w:r w:rsidRPr="00F72EFF">
        <w:rPr>
          <w:rFonts w:ascii="Times New Roman" w:hAnsi="Times New Roman"/>
          <w:sz w:val="24"/>
          <w:szCs w:val="24"/>
        </w:rPr>
        <w:t>кистью   «от</w:t>
      </w:r>
      <w:r w:rsidRPr="00F72EFF">
        <w:rPr>
          <w:rFonts w:ascii="Times New Roman" w:hAnsi="Times New Roman"/>
          <w:spacing w:val="-4"/>
          <w:sz w:val="24"/>
          <w:szCs w:val="24"/>
        </w:rPr>
        <w:t xml:space="preserve"> </w:t>
      </w:r>
      <w:r w:rsidRPr="00F72EFF">
        <w:rPr>
          <w:rFonts w:ascii="Times New Roman" w:hAnsi="Times New Roman"/>
          <w:sz w:val="24"/>
          <w:szCs w:val="24"/>
        </w:rPr>
        <w:t>пятна»).   «Новогодний фейерверк», «Ветка елки с елочными игрушками и свечами», «Осенний</w:t>
      </w:r>
      <w:r w:rsidRPr="00F72EFF">
        <w:rPr>
          <w:rFonts w:ascii="Times New Roman" w:hAnsi="Times New Roman"/>
          <w:spacing w:val="1"/>
          <w:sz w:val="24"/>
          <w:szCs w:val="24"/>
        </w:rPr>
        <w:t xml:space="preserve"> </w:t>
      </w:r>
      <w:r w:rsidRPr="00F72EFF">
        <w:rPr>
          <w:rFonts w:ascii="Times New Roman" w:hAnsi="Times New Roman"/>
          <w:sz w:val="24"/>
          <w:szCs w:val="24"/>
        </w:rPr>
        <w:t>лес», «Военные корабли на море» (с</w:t>
      </w:r>
      <w:r w:rsidRPr="00F72EFF">
        <w:rPr>
          <w:rFonts w:ascii="Times New Roman" w:hAnsi="Times New Roman"/>
          <w:spacing w:val="1"/>
          <w:sz w:val="24"/>
          <w:szCs w:val="24"/>
        </w:rPr>
        <w:t xml:space="preserve"> </w:t>
      </w:r>
      <w:r w:rsidRPr="00F72EFF">
        <w:rPr>
          <w:rFonts w:ascii="Times New Roman" w:hAnsi="Times New Roman"/>
          <w:sz w:val="24"/>
          <w:szCs w:val="24"/>
        </w:rPr>
        <w:t>использованием различных оттенков</w:t>
      </w:r>
      <w:r w:rsidRPr="00F72EFF">
        <w:rPr>
          <w:rFonts w:ascii="Times New Roman" w:hAnsi="Times New Roman"/>
          <w:spacing w:val="1"/>
          <w:sz w:val="24"/>
          <w:szCs w:val="24"/>
        </w:rPr>
        <w:t xml:space="preserve"> </w:t>
      </w:r>
      <w:r w:rsidRPr="00F72EFF">
        <w:rPr>
          <w:rFonts w:ascii="Times New Roman" w:hAnsi="Times New Roman"/>
          <w:sz w:val="24"/>
          <w:szCs w:val="24"/>
        </w:rPr>
        <w:t>соответствующих цветов; детализация цветом изображений; работа «по-сухому» и «п</w:t>
      </w:r>
      <w:proofErr w:type="gramStart"/>
      <w:r w:rsidRPr="00F72EFF">
        <w:rPr>
          <w:rFonts w:ascii="Times New Roman" w:hAnsi="Times New Roman"/>
          <w:sz w:val="24"/>
          <w:szCs w:val="24"/>
        </w:rPr>
        <w:t>о-</w:t>
      </w:r>
      <w:proofErr w:type="gramEnd"/>
      <w:r w:rsidRPr="00F72EFF">
        <w:rPr>
          <w:rFonts w:ascii="Times New Roman" w:hAnsi="Times New Roman"/>
          <w:spacing w:val="1"/>
          <w:sz w:val="24"/>
          <w:szCs w:val="24"/>
        </w:rPr>
        <w:t xml:space="preserve"> </w:t>
      </w:r>
      <w:r w:rsidRPr="00F72EFF">
        <w:rPr>
          <w:rFonts w:ascii="Times New Roman" w:hAnsi="Times New Roman"/>
          <w:sz w:val="24"/>
          <w:szCs w:val="24"/>
        </w:rPr>
        <w:t>мокрому»);</w:t>
      </w:r>
      <w:r w:rsidRPr="00F72EFF">
        <w:rPr>
          <w:rFonts w:ascii="Times New Roman" w:hAnsi="Times New Roman"/>
          <w:spacing w:val="-5"/>
          <w:sz w:val="24"/>
          <w:szCs w:val="24"/>
        </w:rPr>
        <w:t xml:space="preserve"> </w:t>
      </w:r>
      <w:r w:rsidRPr="00F72EFF">
        <w:rPr>
          <w:rFonts w:ascii="Times New Roman" w:hAnsi="Times New Roman"/>
          <w:sz w:val="24"/>
          <w:szCs w:val="24"/>
        </w:rPr>
        <w:t>«Зимние</w:t>
      </w:r>
      <w:r w:rsidRPr="00F72EFF">
        <w:rPr>
          <w:rFonts w:ascii="Times New Roman" w:hAnsi="Times New Roman"/>
          <w:spacing w:val="-4"/>
          <w:sz w:val="24"/>
          <w:szCs w:val="24"/>
        </w:rPr>
        <w:t xml:space="preserve"> </w:t>
      </w:r>
      <w:r w:rsidRPr="00F72EFF">
        <w:rPr>
          <w:rFonts w:ascii="Times New Roman" w:hAnsi="Times New Roman"/>
          <w:sz w:val="24"/>
          <w:szCs w:val="24"/>
        </w:rPr>
        <w:t>развлечения»</w:t>
      </w:r>
      <w:r w:rsidRPr="00F72EFF">
        <w:rPr>
          <w:rFonts w:ascii="Times New Roman" w:hAnsi="Times New Roman"/>
          <w:spacing w:val="-4"/>
          <w:sz w:val="24"/>
          <w:szCs w:val="24"/>
        </w:rPr>
        <w:t xml:space="preserve"> </w:t>
      </w:r>
      <w:r w:rsidRPr="00F72EFF">
        <w:rPr>
          <w:rFonts w:ascii="Times New Roman" w:hAnsi="Times New Roman"/>
          <w:sz w:val="24"/>
          <w:szCs w:val="24"/>
        </w:rPr>
        <w:t>(ребята</w:t>
      </w:r>
      <w:r w:rsidRPr="00F72EFF">
        <w:rPr>
          <w:rFonts w:ascii="Times New Roman" w:hAnsi="Times New Roman"/>
          <w:spacing w:val="-4"/>
          <w:sz w:val="24"/>
          <w:szCs w:val="24"/>
        </w:rPr>
        <w:t xml:space="preserve"> </w:t>
      </w:r>
      <w:r w:rsidRPr="00F72EFF">
        <w:rPr>
          <w:rFonts w:ascii="Times New Roman" w:hAnsi="Times New Roman"/>
          <w:sz w:val="24"/>
          <w:szCs w:val="24"/>
        </w:rPr>
        <w:t>строят</w:t>
      </w:r>
      <w:r w:rsidRPr="00F72EFF">
        <w:rPr>
          <w:rFonts w:ascii="Times New Roman" w:hAnsi="Times New Roman"/>
          <w:spacing w:val="-4"/>
          <w:sz w:val="24"/>
          <w:szCs w:val="24"/>
        </w:rPr>
        <w:t xml:space="preserve"> </w:t>
      </w:r>
      <w:r w:rsidRPr="00F72EFF">
        <w:rPr>
          <w:rFonts w:ascii="Times New Roman" w:hAnsi="Times New Roman"/>
          <w:sz w:val="24"/>
          <w:szCs w:val="24"/>
        </w:rPr>
        <w:t>снежную</w:t>
      </w:r>
      <w:r w:rsidRPr="00F72EFF">
        <w:rPr>
          <w:rFonts w:ascii="Times New Roman" w:hAnsi="Times New Roman"/>
          <w:spacing w:val="-2"/>
          <w:sz w:val="24"/>
          <w:szCs w:val="24"/>
        </w:rPr>
        <w:t xml:space="preserve"> </w:t>
      </w:r>
      <w:r w:rsidRPr="00F72EFF">
        <w:rPr>
          <w:rFonts w:ascii="Times New Roman" w:hAnsi="Times New Roman"/>
          <w:sz w:val="24"/>
          <w:szCs w:val="24"/>
        </w:rPr>
        <w:t>крепость,</w:t>
      </w:r>
      <w:r w:rsidRPr="00F72EFF">
        <w:rPr>
          <w:rFonts w:ascii="Times New Roman" w:hAnsi="Times New Roman"/>
          <w:spacing w:val="-4"/>
          <w:sz w:val="24"/>
          <w:szCs w:val="24"/>
        </w:rPr>
        <w:t xml:space="preserve"> </w:t>
      </w:r>
      <w:r w:rsidRPr="00F72EFF">
        <w:rPr>
          <w:rFonts w:ascii="Times New Roman" w:hAnsi="Times New Roman"/>
          <w:sz w:val="24"/>
          <w:szCs w:val="24"/>
        </w:rPr>
        <w:t>лепят</w:t>
      </w:r>
      <w:r w:rsidRPr="00F72EFF">
        <w:rPr>
          <w:rFonts w:ascii="Times New Roman" w:hAnsi="Times New Roman"/>
          <w:spacing w:val="-4"/>
          <w:sz w:val="24"/>
          <w:szCs w:val="24"/>
        </w:rPr>
        <w:t xml:space="preserve"> </w:t>
      </w:r>
      <w:r w:rsidRPr="00F72EFF">
        <w:rPr>
          <w:rFonts w:ascii="Times New Roman" w:hAnsi="Times New Roman"/>
          <w:sz w:val="24"/>
          <w:szCs w:val="24"/>
        </w:rPr>
        <w:t>снежную</w:t>
      </w:r>
      <w:r w:rsidRPr="00F72EFF">
        <w:rPr>
          <w:rFonts w:ascii="Times New Roman" w:hAnsi="Times New Roman"/>
          <w:spacing w:val="-2"/>
          <w:sz w:val="24"/>
          <w:szCs w:val="24"/>
        </w:rPr>
        <w:t xml:space="preserve"> </w:t>
      </w:r>
      <w:r w:rsidRPr="00F72EFF">
        <w:rPr>
          <w:rFonts w:ascii="Times New Roman" w:hAnsi="Times New Roman"/>
          <w:sz w:val="24"/>
          <w:szCs w:val="24"/>
        </w:rPr>
        <w:t>бабу,</w:t>
      </w:r>
      <w:r w:rsidRPr="00F72EFF">
        <w:rPr>
          <w:rFonts w:ascii="Times New Roman" w:hAnsi="Times New Roman"/>
          <w:spacing w:val="-57"/>
          <w:sz w:val="24"/>
          <w:szCs w:val="24"/>
        </w:rPr>
        <w:t xml:space="preserve"> </w:t>
      </w:r>
      <w:r w:rsidRPr="00F72EFF">
        <w:rPr>
          <w:rFonts w:ascii="Times New Roman" w:hAnsi="Times New Roman"/>
          <w:sz w:val="24"/>
          <w:szCs w:val="24"/>
        </w:rPr>
        <w:t>катаются на коньках и т. д. — по выбору учащихся) — работа красками с использованием</w:t>
      </w:r>
      <w:r w:rsidRPr="00F72EFF">
        <w:rPr>
          <w:rFonts w:ascii="Times New Roman" w:hAnsi="Times New Roman"/>
          <w:spacing w:val="-57"/>
          <w:sz w:val="24"/>
          <w:szCs w:val="24"/>
        </w:rPr>
        <w:t xml:space="preserve"> </w:t>
      </w:r>
      <w:r w:rsidRPr="00F72EFF">
        <w:rPr>
          <w:rFonts w:ascii="Times New Roman" w:hAnsi="Times New Roman"/>
          <w:sz w:val="24"/>
          <w:szCs w:val="24"/>
        </w:rPr>
        <w:t>изученных приемов</w:t>
      </w:r>
      <w:r w:rsidR="00BE0C23" w:rsidRPr="00F72EFF">
        <w:rPr>
          <w:rFonts w:ascii="Times New Roman" w:hAnsi="Times New Roman"/>
          <w:sz w:val="24"/>
          <w:szCs w:val="24"/>
        </w:rPr>
        <w:t>.</w:t>
      </w:r>
    </w:p>
    <w:p w:rsidR="00BE0C23" w:rsidRPr="00F72EFF" w:rsidRDefault="00BE0C23" w:rsidP="00BE0C23">
      <w:pPr>
        <w:pStyle w:val="ab"/>
        <w:spacing w:after="0" w:line="240" w:lineRule="auto"/>
        <w:ind w:right="1062"/>
        <w:jc w:val="both"/>
        <w:rPr>
          <w:rFonts w:ascii="Times New Roman" w:hAnsi="Times New Roman"/>
          <w:sz w:val="24"/>
          <w:szCs w:val="24"/>
        </w:rPr>
      </w:pPr>
      <w:r w:rsidRPr="00F72EFF">
        <w:rPr>
          <w:rFonts w:ascii="Times New Roman" w:hAnsi="Times New Roman"/>
          <w:b/>
          <w:sz w:val="24"/>
          <w:szCs w:val="24"/>
        </w:rPr>
        <w:t>4.Обучение восприятию произведений искусства.</w:t>
      </w:r>
      <w:r w:rsidRPr="00F72EFF">
        <w:rPr>
          <w:rFonts w:ascii="Times New Roman" w:hAnsi="Times New Roman"/>
          <w:sz w:val="24"/>
          <w:szCs w:val="24"/>
        </w:rPr>
        <w:t xml:space="preserve"> Знакомство детей с произведениями изобразительного искусства (живописью,</w:t>
      </w:r>
      <w:r w:rsidRPr="00F72EFF">
        <w:rPr>
          <w:rFonts w:ascii="Times New Roman" w:hAnsi="Times New Roman"/>
          <w:spacing w:val="1"/>
          <w:sz w:val="24"/>
          <w:szCs w:val="24"/>
        </w:rPr>
        <w:t xml:space="preserve"> </w:t>
      </w:r>
      <w:r w:rsidRPr="00F72EFF">
        <w:rPr>
          <w:rFonts w:ascii="Times New Roman" w:hAnsi="Times New Roman"/>
          <w:sz w:val="24"/>
          <w:szCs w:val="24"/>
        </w:rPr>
        <w:t>скуль</w:t>
      </w:r>
      <w:r w:rsidRPr="00F72EFF">
        <w:rPr>
          <w:rFonts w:ascii="Times New Roman" w:hAnsi="Times New Roman"/>
          <w:sz w:val="24"/>
          <w:szCs w:val="24"/>
        </w:rPr>
        <w:t>п</w:t>
      </w:r>
      <w:r w:rsidRPr="00F72EFF">
        <w:rPr>
          <w:rFonts w:ascii="Times New Roman" w:hAnsi="Times New Roman"/>
          <w:sz w:val="24"/>
          <w:szCs w:val="24"/>
        </w:rPr>
        <w:t>турой,</w:t>
      </w:r>
      <w:r w:rsidRPr="00F72EFF">
        <w:rPr>
          <w:rFonts w:ascii="Times New Roman" w:hAnsi="Times New Roman"/>
          <w:spacing w:val="-3"/>
          <w:sz w:val="24"/>
          <w:szCs w:val="24"/>
        </w:rPr>
        <w:t xml:space="preserve"> </w:t>
      </w:r>
      <w:r w:rsidRPr="00F72EFF">
        <w:rPr>
          <w:rFonts w:ascii="Times New Roman" w:hAnsi="Times New Roman"/>
          <w:sz w:val="24"/>
          <w:szCs w:val="24"/>
        </w:rPr>
        <w:t>графикой)</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7"/>
          <w:sz w:val="24"/>
          <w:szCs w:val="24"/>
        </w:rPr>
        <w:t xml:space="preserve"> </w:t>
      </w:r>
      <w:r w:rsidRPr="00F72EFF">
        <w:rPr>
          <w:rFonts w:ascii="Times New Roman" w:hAnsi="Times New Roman"/>
          <w:sz w:val="24"/>
          <w:szCs w:val="24"/>
        </w:rPr>
        <w:t>декоративно-прикладного</w:t>
      </w:r>
      <w:r w:rsidRPr="00F72EFF">
        <w:rPr>
          <w:rFonts w:ascii="Times New Roman" w:hAnsi="Times New Roman"/>
          <w:spacing w:val="-6"/>
          <w:sz w:val="24"/>
          <w:szCs w:val="24"/>
        </w:rPr>
        <w:t xml:space="preserve"> </w:t>
      </w:r>
      <w:r w:rsidRPr="00F72EFF">
        <w:rPr>
          <w:rFonts w:ascii="Times New Roman" w:hAnsi="Times New Roman"/>
          <w:sz w:val="24"/>
          <w:szCs w:val="24"/>
        </w:rPr>
        <w:t>искусства.</w:t>
      </w:r>
      <w:r w:rsidRPr="00F72EFF">
        <w:rPr>
          <w:rFonts w:ascii="Times New Roman" w:hAnsi="Times New Roman"/>
          <w:spacing w:val="-5"/>
          <w:sz w:val="24"/>
          <w:szCs w:val="24"/>
        </w:rPr>
        <w:t xml:space="preserve"> </w:t>
      </w:r>
      <w:r w:rsidRPr="00F72EFF">
        <w:rPr>
          <w:rFonts w:ascii="Times New Roman" w:hAnsi="Times New Roman"/>
          <w:sz w:val="24"/>
          <w:szCs w:val="24"/>
        </w:rPr>
        <w:t>Отличительные</w:t>
      </w:r>
      <w:r w:rsidRPr="00F72EFF">
        <w:rPr>
          <w:rFonts w:ascii="Times New Roman" w:hAnsi="Times New Roman"/>
          <w:spacing w:val="-5"/>
          <w:sz w:val="24"/>
          <w:szCs w:val="24"/>
        </w:rPr>
        <w:t xml:space="preserve"> </w:t>
      </w:r>
      <w:r w:rsidRPr="00F72EFF">
        <w:rPr>
          <w:rFonts w:ascii="Times New Roman" w:hAnsi="Times New Roman"/>
          <w:sz w:val="24"/>
          <w:szCs w:val="24"/>
        </w:rPr>
        <w:t>черты</w:t>
      </w:r>
      <w:r w:rsidRPr="00F72EFF">
        <w:rPr>
          <w:rFonts w:ascii="Times New Roman" w:hAnsi="Times New Roman"/>
          <w:spacing w:val="-57"/>
          <w:sz w:val="24"/>
          <w:szCs w:val="24"/>
        </w:rPr>
        <w:t xml:space="preserve"> </w:t>
      </w:r>
      <w:r w:rsidRPr="00F72EFF">
        <w:rPr>
          <w:rFonts w:ascii="Times New Roman" w:hAnsi="Times New Roman"/>
          <w:sz w:val="24"/>
          <w:szCs w:val="24"/>
        </w:rPr>
        <w:t>видов</w:t>
      </w:r>
      <w:r w:rsidRPr="00F72EFF">
        <w:rPr>
          <w:rFonts w:ascii="Times New Roman" w:hAnsi="Times New Roman"/>
          <w:spacing w:val="-1"/>
          <w:sz w:val="24"/>
          <w:szCs w:val="24"/>
        </w:rPr>
        <w:t xml:space="preserve"> </w:t>
      </w:r>
      <w:r w:rsidRPr="00F72EFF">
        <w:rPr>
          <w:rFonts w:ascii="Times New Roman" w:hAnsi="Times New Roman"/>
          <w:sz w:val="24"/>
          <w:szCs w:val="24"/>
        </w:rPr>
        <w:t xml:space="preserve">искусства.  </w:t>
      </w:r>
      <w:r w:rsidRPr="00F72EFF">
        <w:rPr>
          <w:rFonts w:ascii="Times New Roman" w:hAnsi="Times New Roman"/>
          <w:i/>
          <w:sz w:val="24"/>
          <w:szCs w:val="24"/>
        </w:rPr>
        <w:t xml:space="preserve">Живопись. </w:t>
      </w:r>
      <w:r w:rsidRPr="00F72EFF">
        <w:rPr>
          <w:rFonts w:ascii="Times New Roman" w:hAnsi="Times New Roman"/>
          <w:sz w:val="24"/>
          <w:szCs w:val="24"/>
        </w:rPr>
        <w:t>Расширение представлений учащихся о работе художника-живописца.</w:t>
      </w:r>
      <w:r w:rsidRPr="00F72EFF">
        <w:rPr>
          <w:rFonts w:ascii="Times New Roman" w:hAnsi="Times New Roman"/>
          <w:spacing w:val="-58"/>
          <w:sz w:val="24"/>
          <w:szCs w:val="24"/>
        </w:rPr>
        <w:t xml:space="preserve"> </w:t>
      </w:r>
      <w:r w:rsidRPr="00F72EFF">
        <w:rPr>
          <w:rFonts w:ascii="Times New Roman" w:hAnsi="Times New Roman"/>
          <w:sz w:val="24"/>
          <w:szCs w:val="24"/>
        </w:rPr>
        <w:t>Закрепление знаний учащихся об отличительных чертах жанров живописи (различия</w:t>
      </w:r>
      <w:r w:rsidRPr="00F72EFF">
        <w:rPr>
          <w:rFonts w:ascii="Times New Roman" w:hAnsi="Times New Roman"/>
          <w:spacing w:val="-57"/>
          <w:sz w:val="24"/>
          <w:szCs w:val="24"/>
        </w:rPr>
        <w:t xml:space="preserve"> </w:t>
      </w:r>
      <w:r w:rsidRPr="00F72EFF">
        <w:rPr>
          <w:rFonts w:ascii="Times New Roman" w:hAnsi="Times New Roman"/>
          <w:sz w:val="24"/>
          <w:szCs w:val="24"/>
        </w:rPr>
        <w:t>портрета, пейзажа,</w:t>
      </w:r>
      <w:r w:rsidRPr="00F72EFF">
        <w:rPr>
          <w:rFonts w:ascii="Times New Roman" w:hAnsi="Times New Roman"/>
          <w:spacing w:val="3"/>
          <w:sz w:val="24"/>
          <w:szCs w:val="24"/>
        </w:rPr>
        <w:t xml:space="preserve"> </w:t>
      </w:r>
      <w:r w:rsidRPr="00F72EFF">
        <w:rPr>
          <w:rFonts w:ascii="Times New Roman" w:hAnsi="Times New Roman"/>
          <w:sz w:val="24"/>
          <w:szCs w:val="24"/>
        </w:rPr>
        <w:t>натюрморта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сюжетного</w:t>
      </w:r>
      <w:r w:rsidRPr="00F72EFF">
        <w:rPr>
          <w:rFonts w:ascii="Times New Roman" w:hAnsi="Times New Roman"/>
          <w:spacing w:val="1"/>
          <w:sz w:val="24"/>
          <w:szCs w:val="24"/>
        </w:rPr>
        <w:t xml:space="preserve"> </w:t>
      </w:r>
      <w:r w:rsidRPr="00F72EFF">
        <w:rPr>
          <w:rFonts w:ascii="Times New Roman" w:hAnsi="Times New Roman"/>
          <w:sz w:val="24"/>
          <w:szCs w:val="24"/>
        </w:rPr>
        <w:t>изображения).</w:t>
      </w:r>
    </w:p>
    <w:p w:rsidR="00BE0C23" w:rsidRPr="00F72EFF" w:rsidRDefault="00BE0C23" w:rsidP="00BE0C23">
      <w:pPr>
        <w:pStyle w:val="ab"/>
        <w:spacing w:after="0" w:line="240" w:lineRule="auto"/>
        <w:ind w:right="1062"/>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Материал к уроку</w:t>
      </w:r>
      <w:r w:rsidRPr="00F72EFF">
        <w:rPr>
          <w:rFonts w:ascii="Times New Roman" w:hAnsi="Times New Roman"/>
          <w:sz w:val="24"/>
          <w:szCs w:val="24"/>
        </w:rPr>
        <w:t>. И.</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Шишкин.</w:t>
      </w:r>
      <w:r w:rsidRPr="00F72EFF">
        <w:rPr>
          <w:rFonts w:ascii="Times New Roman" w:hAnsi="Times New Roman"/>
          <w:spacing w:val="-2"/>
          <w:sz w:val="24"/>
          <w:szCs w:val="24"/>
        </w:rPr>
        <w:t xml:space="preserve"> </w:t>
      </w:r>
      <w:r w:rsidRPr="00F72EFF">
        <w:rPr>
          <w:rFonts w:ascii="Times New Roman" w:hAnsi="Times New Roman"/>
          <w:sz w:val="24"/>
          <w:szCs w:val="24"/>
        </w:rPr>
        <w:t>«Рожь»,</w:t>
      </w:r>
      <w:r w:rsidRPr="00F72EFF">
        <w:rPr>
          <w:rFonts w:ascii="Times New Roman" w:hAnsi="Times New Roman"/>
          <w:spacing w:val="-2"/>
          <w:sz w:val="24"/>
          <w:szCs w:val="24"/>
        </w:rPr>
        <w:t xml:space="preserve"> </w:t>
      </w:r>
      <w:r w:rsidRPr="00F72EFF">
        <w:rPr>
          <w:rFonts w:ascii="Times New Roman" w:hAnsi="Times New Roman"/>
          <w:sz w:val="24"/>
          <w:szCs w:val="24"/>
        </w:rPr>
        <w:t>«Сосновый</w:t>
      </w:r>
      <w:r w:rsidRPr="00F72EFF">
        <w:rPr>
          <w:rFonts w:ascii="Times New Roman" w:hAnsi="Times New Roman"/>
          <w:spacing w:val="-4"/>
          <w:sz w:val="24"/>
          <w:szCs w:val="24"/>
        </w:rPr>
        <w:t xml:space="preserve"> </w:t>
      </w:r>
      <w:r w:rsidRPr="00F72EFF">
        <w:rPr>
          <w:rFonts w:ascii="Times New Roman" w:hAnsi="Times New Roman"/>
          <w:sz w:val="24"/>
          <w:szCs w:val="24"/>
        </w:rPr>
        <w:t>бор»;</w:t>
      </w:r>
      <w:r w:rsidRPr="00F72EFF">
        <w:rPr>
          <w:rFonts w:ascii="Times New Roman" w:hAnsi="Times New Roman"/>
          <w:spacing w:val="-3"/>
          <w:sz w:val="24"/>
          <w:szCs w:val="24"/>
        </w:rPr>
        <w:t xml:space="preserve"> </w:t>
      </w:r>
      <w:r w:rsidRPr="00F72EFF">
        <w:rPr>
          <w:rFonts w:ascii="Times New Roman" w:hAnsi="Times New Roman"/>
          <w:sz w:val="24"/>
          <w:szCs w:val="24"/>
        </w:rPr>
        <w:t>А.</w:t>
      </w:r>
      <w:r w:rsidRPr="00F72EFF">
        <w:rPr>
          <w:rFonts w:ascii="Times New Roman" w:hAnsi="Times New Roman"/>
          <w:spacing w:val="-3"/>
          <w:sz w:val="24"/>
          <w:szCs w:val="24"/>
        </w:rPr>
        <w:t xml:space="preserve"> </w:t>
      </w:r>
      <w:r w:rsidRPr="00F72EFF">
        <w:rPr>
          <w:rFonts w:ascii="Times New Roman" w:hAnsi="Times New Roman"/>
          <w:sz w:val="24"/>
          <w:szCs w:val="24"/>
        </w:rPr>
        <w:t>К.</w:t>
      </w:r>
      <w:r w:rsidRPr="00F72EFF">
        <w:rPr>
          <w:rFonts w:ascii="Times New Roman" w:hAnsi="Times New Roman"/>
          <w:spacing w:val="-3"/>
          <w:sz w:val="24"/>
          <w:szCs w:val="24"/>
        </w:rPr>
        <w:t xml:space="preserve"> </w:t>
      </w:r>
      <w:r w:rsidRPr="00F72EFF">
        <w:rPr>
          <w:rFonts w:ascii="Times New Roman" w:hAnsi="Times New Roman"/>
          <w:sz w:val="24"/>
          <w:szCs w:val="24"/>
        </w:rPr>
        <w:t>Саврасов.</w:t>
      </w:r>
      <w:r w:rsidRPr="00F72EFF">
        <w:rPr>
          <w:rFonts w:ascii="Times New Roman" w:hAnsi="Times New Roman"/>
          <w:spacing w:val="-3"/>
          <w:sz w:val="24"/>
          <w:szCs w:val="24"/>
        </w:rPr>
        <w:t xml:space="preserve"> </w:t>
      </w:r>
      <w:r w:rsidRPr="00F72EFF">
        <w:rPr>
          <w:rFonts w:ascii="Times New Roman" w:hAnsi="Times New Roman"/>
          <w:sz w:val="24"/>
          <w:szCs w:val="24"/>
        </w:rPr>
        <w:t>«Грачи</w:t>
      </w:r>
      <w:r w:rsidRPr="00F72EFF">
        <w:rPr>
          <w:rFonts w:ascii="Times New Roman" w:hAnsi="Times New Roman"/>
          <w:spacing w:val="-1"/>
          <w:sz w:val="24"/>
          <w:szCs w:val="24"/>
        </w:rPr>
        <w:t xml:space="preserve"> </w:t>
      </w:r>
      <w:r w:rsidRPr="00F72EFF">
        <w:rPr>
          <w:rFonts w:ascii="Times New Roman" w:hAnsi="Times New Roman"/>
          <w:sz w:val="24"/>
          <w:szCs w:val="24"/>
        </w:rPr>
        <w:t>прилетели»;</w:t>
      </w:r>
      <w:r w:rsidRPr="00F72EFF">
        <w:rPr>
          <w:rFonts w:ascii="Times New Roman" w:hAnsi="Times New Roman"/>
          <w:spacing w:val="-58"/>
          <w:sz w:val="24"/>
          <w:szCs w:val="24"/>
        </w:rPr>
        <w:t xml:space="preserve"> </w:t>
      </w:r>
      <w:r w:rsidRPr="00F72EFF">
        <w:rPr>
          <w:rFonts w:ascii="Times New Roman" w:hAnsi="Times New Roman"/>
          <w:sz w:val="24"/>
          <w:szCs w:val="24"/>
        </w:rPr>
        <w:t>А. И. Куинджи. «Березовая роща»; О. А. Кипренский. «Портрет А. С. Пушкина»;</w:t>
      </w:r>
      <w:r w:rsidRPr="00F72EFF">
        <w:rPr>
          <w:rFonts w:ascii="Times New Roman" w:hAnsi="Times New Roman"/>
          <w:spacing w:val="-57"/>
          <w:sz w:val="24"/>
          <w:szCs w:val="24"/>
        </w:rPr>
        <w:t xml:space="preserve"> </w:t>
      </w:r>
      <w:r w:rsidRPr="00F72EFF">
        <w:rPr>
          <w:rFonts w:ascii="Times New Roman" w:hAnsi="Times New Roman"/>
          <w:sz w:val="24"/>
          <w:szCs w:val="24"/>
        </w:rPr>
        <w:t>Ф.</w:t>
      </w:r>
      <w:r w:rsidRPr="00F72EFF">
        <w:rPr>
          <w:rFonts w:ascii="Times New Roman" w:hAnsi="Times New Roman"/>
          <w:spacing w:val="-4"/>
          <w:sz w:val="24"/>
          <w:szCs w:val="24"/>
        </w:rPr>
        <w:t xml:space="preserve"> </w:t>
      </w:r>
      <w:r w:rsidRPr="00F72EFF">
        <w:rPr>
          <w:rFonts w:ascii="Times New Roman" w:hAnsi="Times New Roman"/>
          <w:sz w:val="24"/>
          <w:szCs w:val="24"/>
        </w:rPr>
        <w:t>П.</w:t>
      </w:r>
      <w:r w:rsidRPr="00F72EFF">
        <w:rPr>
          <w:rFonts w:ascii="Times New Roman" w:hAnsi="Times New Roman"/>
          <w:spacing w:val="-3"/>
          <w:sz w:val="24"/>
          <w:szCs w:val="24"/>
        </w:rPr>
        <w:t xml:space="preserve"> </w:t>
      </w:r>
      <w:r w:rsidRPr="00F72EFF">
        <w:rPr>
          <w:rFonts w:ascii="Times New Roman" w:hAnsi="Times New Roman"/>
          <w:sz w:val="24"/>
          <w:szCs w:val="24"/>
        </w:rPr>
        <w:t>Решетников.</w:t>
      </w:r>
      <w:r w:rsidRPr="00F72EFF">
        <w:rPr>
          <w:rFonts w:ascii="Times New Roman" w:hAnsi="Times New Roman"/>
          <w:spacing w:val="-1"/>
          <w:sz w:val="24"/>
          <w:szCs w:val="24"/>
        </w:rPr>
        <w:t xml:space="preserve"> </w:t>
      </w:r>
      <w:r w:rsidRPr="00F72EFF">
        <w:rPr>
          <w:rFonts w:ascii="Times New Roman" w:hAnsi="Times New Roman"/>
          <w:sz w:val="24"/>
          <w:szCs w:val="24"/>
        </w:rPr>
        <w:t>«Опять</w:t>
      </w:r>
      <w:r w:rsidRPr="00F72EFF">
        <w:rPr>
          <w:rFonts w:ascii="Times New Roman" w:hAnsi="Times New Roman"/>
          <w:spacing w:val="-2"/>
          <w:sz w:val="24"/>
          <w:szCs w:val="24"/>
        </w:rPr>
        <w:t xml:space="preserve"> </w:t>
      </w:r>
      <w:r w:rsidRPr="00F72EFF">
        <w:rPr>
          <w:rFonts w:ascii="Times New Roman" w:hAnsi="Times New Roman"/>
          <w:sz w:val="24"/>
          <w:szCs w:val="24"/>
        </w:rPr>
        <w:t>двойка»;</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М.</w:t>
      </w:r>
      <w:r w:rsidRPr="00F72EFF">
        <w:rPr>
          <w:rFonts w:ascii="Times New Roman" w:hAnsi="Times New Roman"/>
          <w:spacing w:val="-3"/>
          <w:sz w:val="24"/>
          <w:szCs w:val="24"/>
        </w:rPr>
        <w:t xml:space="preserve"> </w:t>
      </w:r>
      <w:r w:rsidRPr="00F72EFF">
        <w:rPr>
          <w:rFonts w:ascii="Times New Roman" w:hAnsi="Times New Roman"/>
          <w:sz w:val="24"/>
          <w:szCs w:val="24"/>
        </w:rPr>
        <w:t>Васнецов.</w:t>
      </w:r>
      <w:r w:rsidRPr="00F72EFF">
        <w:rPr>
          <w:rFonts w:ascii="Times New Roman" w:hAnsi="Times New Roman"/>
          <w:spacing w:val="-1"/>
          <w:sz w:val="24"/>
          <w:szCs w:val="24"/>
        </w:rPr>
        <w:t xml:space="preserve"> </w:t>
      </w:r>
      <w:r w:rsidRPr="00F72EFF">
        <w:rPr>
          <w:rFonts w:ascii="Times New Roman" w:hAnsi="Times New Roman"/>
          <w:sz w:val="24"/>
          <w:szCs w:val="24"/>
        </w:rPr>
        <w:t>«Богатыри»;</w:t>
      </w:r>
      <w:r w:rsidRPr="00F72EFF">
        <w:rPr>
          <w:rFonts w:ascii="Times New Roman" w:hAnsi="Times New Roman"/>
          <w:spacing w:val="-2"/>
          <w:sz w:val="24"/>
          <w:szCs w:val="24"/>
        </w:rPr>
        <w:t xml:space="preserve"> </w:t>
      </w:r>
      <w:r w:rsidRPr="00F72EFF">
        <w:rPr>
          <w:rFonts w:ascii="Times New Roman" w:hAnsi="Times New Roman"/>
          <w:sz w:val="24"/>
          <w:szCs w:val="24"/>
        </w:rPr>
        <w:t>иллюстрации   И.</w:t>
      </w:r>
      <w:r w:rsidRPr="00F72EFF">
        <w:rPr>
          <w:rFonts w:ascii="Times New Roman" w:hAnsi="Times New Roman"/>
          <w:spacing w:val="-4"/>
          <w:sz w:val="24"/>
          <w:szCs w:val="24"/>
        </w:rPr>
        <w:t xml:space="preserve"> </w:t>
      </w:r>
      <w:r w:rsidRPr="00F72EFF">
        <w:rPr>
          <w:rFonts w:ascii="Times New Roman" w:hAnsi="Times New Roman"/>
          <w:sz w:val="24"/>
          <w:szCs w:val="24"/>
        </w:rPr>
        <w:t>Я.</w:t>
      </w:r>
      <w:r w:rsidRPr="00F72EFF">
        <w:rPr>
          <w:rFonts w:ascii="Times New Roman" w:hAnsi="Times New Roman"/>
          <w:spacing w:val="-4"/>
          <w:sz w:val="24"/>
          <w:szCs w:val="24"/>
        </w:rPr>
        <w:t xml:space="preserve"> </w:t>
      </w:r>
      <w:r w:rsidRPr="00F72EFF">
        <w:rPr>
          <w:rFonts w:ascii="Times New Roman" w:hAnsi="Times New Roman"/>
          <w:sz w:val="24"/>
          <w:szCs w:val="24"/>
        </w:rPr>
        <w:t>Билибина,</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Васнецова</w:t>
      </w:r>
      <w:r w:rsidRPr="00F72EFF">
        <w:rPr>
          <w:rFonts w:ascii="Times New Roman" w:hAnsi="Times New Roman"/>
          <w:spacing w:val="-2"/>
          <w:sz w:val="24"/>
          <w:szCs w:val="24"/>
        </w:rPr>
        <w:t xml:space="preserve"> </w:t>
      </w:r>
      <w:r w:rsidRPr="00F72EFF">
        <w:rPr>
          <w:rFonts w:ascii="Times New Roman" w:hAnsi="Times New Roman"/>
          <w:sz w:val="24"/>
          <w:szCs w:val="24"/>
        </w:rPr>
        <w:t>или</w:t>
      </w:r>
      <w:r w:rsidRPr="00F72EFF">
        <w:rPr>
          <w:rFonts w:ascii="Times New Roman" w:hAnsi="Times New Roman"/>
          <w:spacing w:val="-4"/>
          <w:sz w:val="24"/>
          <w:szCs w:val="24"/>
        </w:rPr>
        <w:t xml:space="preserve"> </w:t>
      </w:r>
      <w:r w:rsidRPr="00F72EFF">
        <w:rPr>
          <w:rFonts w:ascii="Times New Roman" w:hAnsi="Times New Roman"/>
          <w:sz w:val="24"/>
          <w:szCs w:val="24"/>
        </w:rPr>
        <w:t>других художников</w:t>
      </w:r>
      <w:r w:rsidRPr="00F72EFF">
        <w:rPr>
          <w:rFonts w:ascii="Times New Roman" w:hAnsi="Times New Roman"/>
          <w:spacing w:val="-1"/>
          <w:sz w:val="24"/>
          <w:szCs w:val="24"/>
        </w:rPr>
        <w:t xml:space="preserve"> </w:t>
      </w:r>
      <w:r w:rsidRPr="00F72EFF">
        <w:rPr>
          <w:rFonts w:ascii="Times New Roman" w:hAnsi="Times New Roman"/>
          <w:sz w:val="24"/>
          <w:szCs w:val="24"/>
        </w:rPr>
        <w:t>к</w:t>
      </w:r>
      <w:r w:rsidRPr="00F72EFF">
        <w:rPr>
          <w:rFonts w:ascii="Times New Roman" w:hAnsi="Times New Roman"/>
          <w:spacing w:val="-2"/>
          <w:sz w:val="24"/>
          <w:szCs w:val="24"/>
        </w:rPr>
        <w:t xml:space="preserve"> </w:t>
      </w:r>
      <w:r w:rsidRPr="00F72EFF">
        <w:rPr>
          <w:rFonts w:ascii="Times New Roman" w:hAnsi="Times New Roman"/>
          <w:sz w:val="24"/>
          <w:szCs w:val="24"/>
        </w:rPr>
        <w:t>сказкам</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выбору</w:t>
      </w:r>
      <w:r w:rsidRPr="00F72EFF">
        <w:rPr>
          <w:rFonts w:ascii="Times New Roman" w:hAnsi="Times New Roman"/>
          <w:spacing w:val="-5"/>
          <w:sz w:val="24"/>
          <w:szCs w:val="24"/>
        </w:rPr>
        <w:t xml:space="preserve"> </w:t>
      </w:r>
      <w:r w:rsidRPr="00F72EFF">
        <w:rPr>
          <w:rFonts w:ascii="Times New Roman" w:hAnsi="Times New Roman"/>
          <w:sz w:val="24"/>
          <w:szCs w:val="24"/>
        </w:rPr>
        <w:t>учителя,</w:t>
      </w:r>
      <w:r w:rsidRPr="00F72EFF">
        <w:rPr>
          <w:rFonts w:ascii="Times New Roman" w:hAnsi="Times New Roman"/>
          <w:spacing w:val="-57"/>
          <w:sz w:val="24"/>
          <w:szCs w:val="24"/>
        </w:rPr>
        <w:t xml:space="preserve"> </w:t>
      </w:r>
      <w:r w:rsidRPr="00F72EFF">
        <w:rPr>
          <w:rFonts w:ascii="Times New Roman" w:hAnsi="Times New Roman"/>
          <w:sz w:val="24"/>
          <w:szCs w:val="24"/>
        </w:rPr>
        <w:t>доступные</w:t>
      </w:r>
      <w:r w:rsidRPr="00F72EFF">
        <w:rPr>
          <w:rFonts w:ascii="Times New Roman" w:hAnsi="Times New Roman"/>
          <w:spacing w:val="2"/>
          <w:sz w:val="24"/>
          <w:szCs w:val="24"/>
        </w:rPr>
        <w:t xml:space="preserve"> </w:t>
      </w:r>
      <w:r w:rsidRPr="00F72EFF">
        <w:rPr>
          <w:rFonts w:ascii="Times New Roman" w:hAnsi="Times New Roman"/>
          <w:sz w:val="24"/>
          <w:szCs w:val="24"/>
        </w:rPr>
        <w:t>пониманию</w:t>
      </w:r>
      <w:r w:rsidRPr="00F72EFF">
        <w:rPr>
          <w:rFonts w:ascii="Times New Roman" w:hAnsi="Times New Roman"/>
          <w:spacing w:val="2"/>
          <w:sz w:val="24"/>
          <w:szCs w:val="24"/>
        </w:rPr>
        <w:t xml:space="preserve"> </w:t>
      </w:r>
      <w:r w:rsidRPr="00F72EFF">
        <w:rPr>
          <w:rFonts w:ascii="Times New Roman" w:hAnsi="Times New Roman"/>
          <w:sz w:val="24"/>
          <w:szCs w:val="24"/>
        </w:rPr>
        <w:t>учащихся</w:t>
      </w:r>
      <w:r w:rsidRPr="00F72EFF">
        <w:rPr>
          <w:rFonts w:ascii="Times New Roman" w:hAnsi="Times New Roman"/>
          <w:spacing w:val="2"/>
          <w:sz w:val="24"/>
          <w:szCs w:val="24"/>
        </w:rPr>
        <w:t xml:space="preserve"> </w:t>
      </w:r>
      <w:r w:rsidRPr="00F72EFF">
        <w:rPr>
          <w:rFonts w:ascii="Times New Roman" w:hAnsi="Times New Roman"/>
          <w:sz w:val="24"/>
          <w:szCs w:val="24"/>
        </w:rPr>
        <w:t xml:space="preserve">по содержанию.   </w:t>
      </w:r>
      <w:r w:rsidRPr="00F72EFF">
        <w:rPr>
          <w:rFonts w:ascii="Times New Roman" w:hAnsi="Times New Roman"/>
          <w:i/>
          <w:sz w:val="24"/>
          <w:szCs w:val="24"/>
        </w:rPr>
        <w:t>Скульптура.</w:t>
      </w:r>
      <w:r w:rsidRPr="00F72EFF">
        <w:rPr>
          <w:rFonts w:ascii="Times New Roman" w:hAnsi="Times New Roman"/>
          <w:i/>
          <w:spacing w:val="-5"/>
          <w:sz w:val="24"/>
          <w:szCs w:val="24"/>
        </w:rPr>
        <w:t xml:space="preserve"> </w:t>
      </w:r>
      <w:r w:rsidRPr="00F72EFF">
        <w:rPr>
          <w:rFonts w:ascii="Times New Roman" w:hAnsi="Times New Roman"/>
          <w:sz w:val="24"/>
          <w:szCs w:val="24"/>
        </w:rPr>
        <w:t>О</w:t>
      </w:r>
      <w:r w:rsidRPr="00F72EFF">
        <w:rPr>
          <w:rFonts w:ascii="Times New Roman" w:hAnsi="Times New Roman"/>
          <w:sz w:val="24"/>
          <w:szCs w:val="24"/>
        </w:rPr>
        <w:t>т</w:t>
      </w:r>
      <w:r w:rsidRPr="00F72EFF">
        <w:rPr>
          <w:rFonts w:ascii="Times New Roman" w:hAnsi="Times New Roman"/>
          <w:sz w:val="24"/>
          <w:szCs w:val="24"/>
        </w:rPr>
        <w:t>личие</w:t>
      </w:r>
      <w:r w:rsidRPr="00F72EFF">
        <w:rPr>
          <w:rFonts w:ascii="Times New Roman" w:hAnsi="Times New Roman"/>
          <w:spacing w:val="-3"/>
          <w:sz w:val="24"/>
          <w:szCs w:val="24"/>
        </w:rPr>
        <w:t xml:space="preserve"> </w:t>
      </w:r>
      <w:r w:rsidRPr="00F72EFF">
        <w:rPr>
          <w:rFonts w:ascii="Times New Roman" w:hAnsi="Times New Roman"/>
          <w:sz w:val="24"/>
          <w:szCs w:val="24"/>
        </w:rPr>
        <w:t>скульптуры</w:t>
      </w:r>
      <w:r w:rsidRPr="00F72EFF">
        <w:rPr>
          <w:rFonts w:ascii="Times New Roman" w:hAnsi="Times New Roman"/>
          <w:spacing w:val="-1"/>
          <w:sz w:val="24"/>
          <w:szCs w:val="24"/>
        </w:rPr>
        <w:t xml:space="preserve"> </w:t>
      </w:r>
      <w:r w:rsidRPr="00F72EFF">
        <w:rPr>
          <w:rFonts w:ascii="Times New Roman" w:hAnsi="Times New Roman"/>
          <w:sz w:val="24"/>
          <w:szCs w:val="24"/>
        </w:rPr>
        <w:t>от</w:t>
      </w:r>
      <w:r w:rsidRPr="00F72EFF">
        <w:rPr>
          <w:rFonts w:ascii="Times New Roman" w:hAnsi="Times New Roman"/>
          <w:spacing w:val="-5"/>
          <w:sz w:val="24"/>
          <w:szCs w:val="24"/>
        </w:rPr>
        <w:t xml:space="preserve"> </w:t>
      </w:r>
      <w:r w:rsidRPr="00F72EFF">
        <w:rPr>
          <w:rFonts w:ascii="Times New Roman" w:hAnsi="Times New Roman"/>
          <w:sz w:val="24"/>
          <w:szCs w:val="24"/>
        </w:rPr>
        <w:t>произведений</w:t>
      </w:r>
      <w:r w:rsidRPr="00F72EFF">
        <w:rPr>
          <w:rFonts w:ascii="Times New Roman" w:hAnsi="Times New Roman"/>
          <w:spacing w:val="-3"/>
          <w:sz w:val="24"/>
          <w:szCs w:val="24"/>
        </w:rPr>
        <w:t xml:space="preserve"> </w:t>
      </w:r>
      <w:r w:rsidRPr="00F72EFF">
        <w:rPr>
          <w:rFonts w:ascii="Times New Roman" w:hAnsi="Times New Roman"/>
          <w:sz w:val="24"/>
          <w:szCs w:val="24"/>
        </w:rPr>
        <w:t>живописи</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графики:</w:t>
      </w:r>
      <w:r w:rsidRPr="00F72EFF">
        <w:rPr>
          <w:rFonts w:ascii="Times New Roman" w:hAnsi="Times New Roman"/>
          <w:spacing w:val="-2"/>
          <w:sz w:val="24"/>
          <w:szCs w:val="24"/>
        </w:rPr>
        <w:t xml:space="preserve"> </w:t>
      </w:r>
      <w:r w:rsidRPr="00F72EFF">
        <w:rPr>
          <w:rFonts w:ascii="Times New Roman" w:hAnsi="Times New Roman"/>
          <w:sz w:val="24"/>
          <w:szCs w:val="24"/>
        </w:rPr>
        <w:t>объемность</w:t>
      </w:r>
      <w:r w:rsidRPr="00F72EFF">
        <w:rPr>
          <w:rFonts w:ascii="Times New Roman" w:hAnsi="Times New Roman"/>
          <w:spacing w:val="-57"/>
          <w:sz w:val="24"/>
          <w:szCs w:val="24"/>
        </w:rPr>
        <w:t xml:space="preserve"> </w:t>
      </w:r>
      <w:r w:rsidRPr="00F72EFF">
        <w:rPr>
          <w:rFonts w:ascii="Times New Roman" w:hAnsi="Times New Roman"/>
          <w:sz w:val="24"/>
          <w:szCs w:val="24"/>
        </w:rPr>
        <w:t>скульптуры, ее обозримость с разных сторон. Материал и инструме</w:t>
      </w:r>
      <w:r w:rsidRPr="00F72EFF">
        <w:rPr>
          <w:rFonts w:ascii="Times New Roman" w:hAnsi="Times New Roman"/>
          <w:sz w:val="24"/>
          <w:szCs w:val="24"/>
        </w:rPr>
        <w:t>н</w:t>
      </w:r>
      <w:r w:rsidRPr="00F72EFF">
        <w:rPr>
          <w:rFonts w:ascii="Times New Roman" w:hAnsi="Times New Roman"/>
          <w:sz w:val="24"/>
          <w:szCs w:val="24"/>
        </w:rPr>
        <w:t>ты скульптора</w:t>
      </w:r>
      <w:r w:rsidRPr="00F72EFF">
        <w:rPr>
          <w:rFonts w:ascii="Times New Roman" w:hAnsi="Times New Roman"/>
          <w:spacing w:val="1"/>
          <w:sz w:val="24"/>
          <w:szCs w:val="24"/>
        </w:rPr>
        <w:t xml:space="preserve"> </w:t>
      </w:r>
      <w:r w:rsidRPr="00F72EFF">
        <w:rPr>
          <w:rFonts w:ascii="Times New Roman" w:hAnsi="Times New Roman"/>
          <w:sz w:val="24"/>
          <w:szCs w:val="24"/>
        </w:rPr>
        <w:t>(сообщение</w:t>
      </w:r>
      <w:r w:rsidRPr="00F72EFF">
        <w:rPr>
          <w:rFonts w:ascii="Times New Roman" w:hAnsi="Times New Roman"/>
          <w:spacing w:val="2"/>
          <w:sz w:val="24"/>
          <w:szCs w:val="24"/>
        </w:rPr>
        <w:t xml:space="preserve"> </w:t>
      </w:r>
      <w:r w:rsidRPr="00F72EFF">
        <w:rPr>
          <w:rFonts w:ascii="Times New Roman" w:hAnsi="Times New Roman"/>
          <w:sz w:val="24"/>
          <w:szCs w:val="24"/>
        </w:rPr>
        <w:t>сведений</w:t>
      </w:r>
      <w:r w:rsidRPr="00F72EFF">
        <w:rPr>
          <w:rFonts w:ascii="Times New Roman" w:hAnsi="Times New Roman"/>
          <w:spacing w:val="2"/>
          <w:sz w:val="24"/>
          <w:szCs w:val="24"/>
        </w:rPr>
        <w:t xml:space="preserve"> </w:t>
      </w:r>
      <w:r w:rsidRPr="00F72EFF">
        <w:rPr>
          <w:rFonts w:ascii="Times New Roman" w:hAnsi="Times New Roman"/>
          <w:sz w:val="24"/>
          <w:szCs w:val="24"/>
        </w:rPr>
        <w:t>учащимся в</w:t>
      </w:r>
      <w:r w:rsidRPr="00F72EFF">
        <w:rPr>
          <w:rFonts w:ascii="Times New Roman" w:hAnsi="Times New Roman"/>
          <w:spacing w:val="-1"/>
          <w:sz w:val="24"/>
          <w:szCs w:val="24"/>
        </w:rPr>
        <w:t xml:space="preserve"> </w:t>
      </w:r>
      <w:r w:rsidRPr="00F72EFF">
        <w:rPr>
          <w:rFonts w:ascii="Times New Roman" w:hAnsi="Times New Roman"/>
          <w:sz w:val="24"/>
          <w:szCs w:val="24"/>
        </w:rPr>
        <w:t>доступной</w:t>
      </w:r>
      <w:r w:rsidRPr="00F72EFF">
        <w:rPr>
          <w:rFonts w:ascii="Times New Roman" w:hAnsi="Times New Roman"/>
          <w:spacing w:val="3"/>
          <w:sz w:val="24"/>
          <w:szCs w:val="24"/>
        </w:rPr>
        <w:t xml:space="preserve"> </w:t>
      </w:r>
      <w:r w:rsidRPr="00F72EFF">
        <w:rPr>
          <w:rFonts w:ascii="Times New Roman" w:hAnsi="Times New Roman"/>
          <w:sz w:val="24"/>
          <w:szCs w:val="24"/>
        </w:rPr>
        <w:t>их</w:t>
      </w:r>
      <w:r w:rsidRPr="00F72EFF">
        <w:rPr>
          <w:rFonts w:ascii="Times New Roman" w:hAnsi="Times New Roman"/>
          <w:spacing w:val="-1"/>
          <w:sz w:val="24"/>
          <w:szCs w:val="24"/>
        </w:rPr>
        <w:t xml:space="preserve"> </w:t>
      </w:r>
      <w:r w:rsidRPr="00F72EFF">
        <w:rPr>
          <w:rFonts w:ascii="Times New Roman" w:hAnsi="Times New Roman"/>
          <w:sz w:val="24"/>
          <w:szCs w:val="24"/>
        </w:rPr>
        <w:t>пониманию</w:t>
      </w:r>
      <w:r w:rsidRPr="00F72EFF">
        <w:rPr>
          <w:rFonts w:ascii="Times New Roman" w:hAnsi="Times New Roman"/>
          <w:spacing w:val="1"/>
          <w:sz w:val="24"/>
          <w:szCs w:val="24"/>
        </w:rPr>
        <w:t xml:space="preserve"> </w:t>
      </w:r>
      <w:r w:rsidRPr="00F72EFF">
        <w:rPr>
          <w:rFonts w:ascii="Times New Roman" w:hAnsi="Times New Roman"/>
          <w:sz w:val="24"/>
          <w:szCs w:val="24"/>
        </w:rPr>
        <w:t>форме).   Народная</w:t>
      </w:r>
      <w:r w:rsidRPr="00F72EFF">
        <w:rPr>
          <w:rFonts w:ascii="Times New Roman" w:hAnsi="Times New Roman"/>
          <w:spacing w:val="-6"/>
          <w:sz w:val="24"/>
          <w:szCs w:val="24"/>
        </w:rPr>
        <w:t xml:space="preserve"> </w:t>
      </w:r>
      <w:r w:rsidRPr="00F72EFF">
        <w:rPr>
          <w:rFonts w:ascii="Times New Roman" w:hAnsi="Times New Roman"/>
          <w:sz w:val="24"/>
          <w:szCs w:val="24"/>
        </w:rPr>
        <w:t>скульптура (игрушка),</w:t>
      </w:r>
      <w:r w:rsidRPr="00F72EFF">
        <w:rPr>
          <w:rFonts w:ascii="Times New Roman" w:hAnsi="Times New Roman"/>
          <w:spacing w:val="-4"/>
          <w:sz w:val="24"/>
          <w:szCs w:val="24"/>
        </w:rPr>
        <w:t xml:space="preserve"> </w:t>
      </w:r>
      <w:r w:rsidRPr="00F72EFF">
        <w:rPr>
          <w:rFonts w:ascii="Times New Roman" w:hAnsi="Times New Roman"/>
          <w:sz w:val="24"/>
          <w:szCs w:val="24"/>
        </w:rPr>
        <w:t>ее</w:t>
      </w:r>
      <w:r w:rsidRPr="00F72EFF">
        <w:rPr>
          <w:rFonts w:ascii="Times New Roman" w:hAnsi="Times New Roman"/>
          <w:spacing w:val="-4"/>
          <w:sz w:val="24"/>
          <w:szCs w:val="24"/>
        </w:rPr>
        <w:t xml:space="preserve"> </w:t>
      </w:r>
      <w:r w:rsidRPr="00F72EFF">
        <w:rPr>
          <w:rFonts w:ascii="Times New Roman" w:hAnsi="Times New Roman"/>
          <w:sz w:val="24"/>
          <w:szCs w:val="24"/>
        </w:rPr>
        <w:t>выразительность,</w:t>
      </w:r>
      <w:r w:rsidRPr="00F72EFF">
        <w:rPr>
          <w:rFonts w:ascii="Times New Roman" w:hAnsi="Times New Roman"/>
          <w:spacing w:val="-4"/>
          <w:sz w:val="24"/>
          <w:szCs w:val="24"/>
        </w:rPr>
        <w:t xml:space="preserve"> </w:t>
      </w:r>
      <w:r w:rsidRPr="00F72EFF">
        <w:rPr>
          <w:rFonts w:ascii="Times New Roman" w:hAnsi="Times New Roman"/>
          <w:sz w:val="24"/>
          <w:szCs w:val="24"/>
        </w:rPr>
        <w:t>красота.</w:t>
      </w:r>
    </w:p>
    <w:p w:rsidR="00BE0C23" w:rsidRPr="00F72EFF" w:rsidRDefault="00BE0C23" w:rsidP="00BE0C23">
      <w:pPr>
        <w:pStyle w:val="ab"/>
        <w:spacing w:after="0" w:line="240" w:lineRule="auto"/>
        <w:jc w:val="both"/>
        <w:rPr>
          <w:rFonts w:ascii="Times New Roman" w:hAnsi="Times New Roman"/>
          <w:sz w:val="24"/>
          <w:szCs w:val="24"/>
        </w:rPr>
      </w:pPr>
      <w:r w:rsidRPr="00F72EFF">
        <w:rPr>
          <w:rFonts w:ascii="Times New Roman" w:hAnsi="Times New Roman"/>
          <w:b/>
          <w:sz w:val="24"/>
          <w:szCs w:val="24"/>
        </w:rPr>
        <w:t xml:space="preserve"> Материал к уроку</w:t>
      </w:r>
      <w:r w:rsidRPr="00F72EFF">
        <w:rPr>
          <w:rFonts w:ascii="Times New Roman" w:hAnsi="Times New Roman"/>
          <w:sz w:val="24"/>
          <w:szCs w:val="24"/>
        </w:rPr>
        <w:t>. Э.</w:t>
      </w:r>
      <w:r w:rsidRPr="00F72EFF">
        <w:rPr>
          <w:rFonts w:ascii="Times New Roman" w:hAnsi="Times New Roman"/>
          <w:spacing w:val="-3"/>
          <w:sz w:val="24"/>
          <w:szCs w:val="24"/>
        </w:rPr>
        <w:t xml:space="preserve"> </w:t>
      </w:r>
      <w:r w:rsidRPr="00F72EFF">
        <w:rPr>
          <w:rFonts w:ascii="Times New Roman" w:hAnsi="Times New Roman"/>
          <w:sz w:val="24"/>
          <w:szCs w:val="24"/>
        </w:rPr>
        <w:t>Фальконе.</w:t>
      </w:r>
      <w:r w:rsidRPr="00F72EFF">
        <w:rPr>
          <w:rFonts w:ascii="Times New Roman" w:hAnsi="Times New Roman"/>
          <w:spacing w:val="-2"/>
          <w:sz w:val="24"/>
          <w:szCs w:val="24"/>
        </w:rPr>
        <w:t xml:space="preserve"> </w:t>
      </w:r>
      <w:r w:rsidRPr="00F72EFF">
        <w:rPr>
          <w:rFonts w:ascii="Times New Roman" w:hAnsi="Times New Roman"/>
          <w:sz w:val="24"/>
          <w:szCs w:val="24"/>
        </w:rPr>
        <w:t>«Медный</w:t>
      </w:r>
      <w:r w:rsidRPr="00F72EFF">
        <w:rPr>
          <w:rFonts w:ascii="Times New Roman" w:hAnsi="Times New Roman"/>
          <w:spacing w:val="-4"/>
          <w:sz w:val="24"/>
          <w:szCs w:val="24"/>
        </w:rPr>
        <w:t xml:space="preserve"> </w:t>
      </w:r>
      <w:r w:rsidRPr="00F72EFF">
        <w:rPr>
          <w:rFonts w:ascii="Times New Roman" w:hAnsi="Times New Roman"/>
          <w:sz w:val="24"/>
          <w:szCs w:val="24"/>
        </w:rPr>
        <w:t>всадник»;</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Мухина.</w:t>
      </w:r>
      <w:r w:rsidRPr="00F72EFF">
        <w:rPr>
          <w:rFonts w:ascii="Times New Roman" w:hAnsi="Times New Roman"/>
          <w:spacing w:val="-2"/>
          <w:sz w:val="24"/>
          <w:szCs w:val="24"/>
        </w:rPr>
        <w:t xml:space="preserve"> </w:t>
      </w:r>
      <w:r w:rsidRPr="00F72EFF">
        <w:rPr>
          <w:rFonts w:ascii="Times New Roman" w:hAnsi="Times New Roman"/>
          <w:sz w:val="24"/>
          <w:szCs w:val="24"/>
        </w:rPr>
        <w:t>«Рабочий</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колхозница»;   С. Т. Коненков. Скульптура из дерева «Паганини»; народные игрушки из глины, дерева.</w:t>
      </w:r>
      <w:r w:rsidRPr="00F72EFF">
        <w:rPr>
          <w:rFonts w:ascii="Times New Roman" w:hAnsi="Times New Roman"/>
          <w:spacing w:val="-57"/>
          <w:sz w:val="24"/>
          <w:szCs w:val="24"/>
        </w:rPr>
        <w:t xml:space="preserve"> </w:t>
      </w:r>
      <w:r w:rsidRPr="00F72EFF">
        <w:rPr>
          <w:rFonts w:ascii="Times New Roman" w:hAnsi="Times New Roman"/>
          <w:i/>
          <w:sz w:val="24"/>
          <w:szCs w:val="24"/>
        </w:rPr>
        <w:t xml:space="preserve">Декоративно-прикладное искусство. </w:t>
      </w:r>
      <w:proofErr w:type="gramStart"/>
      <w:r w:rsidRPr="00F72EFF">
        <w:rPr>
          <w:rFonts w:ascii="Times New Roman" w:hAnsi="Times New Roman"/>
          <w:sz w:val="24"/>
          <w:szCs w:val="24"/>
        </w:rPr>
        <w:t>Игрушка — произведение народного искусства</w:t>
      </w:r>
      <w:r w:rsidRPr="00F72EFF">
        <w:rPr>
          <w:rFonts w:ascii="Times New Roman" w:hAnsi="Times New Roman"/>
          <w:spacing w:val="1"/>
          <w:sz w:val="24"/>
          <w:szCs w:val="24"/>
        </w:rPr>
        <w:t xml:space="preserve"> </w:t>
      </w:r>
      <w:r w:rsidRPr="00F72EFF">
        <w:rPr>
          <w:rFonts w:ascii="Times New Roman" w:hAnsi="Times New Roman"/>
          <w:sz w:val="24"/>
          <w:szCs w:val="24"/>
        </w:rPr>
        <w:t>(дымковская,</w:t>
      </w:r>
      <w:r w:rsidRPr="00F72EFF">
        <w:rPr>
          <w:rFonts w:ascii="Times New Roman" w:hAnsi="Times New Roman"/>
          <w:spacing w:val="-5"/>
          <w:sz w:val="24"/>
          <w:szCs w:val="24"/>
        </w:rPr>
        <w:t xml:space="preserve"> </w:t>
      </w:r>
      <w:r w:rsidRPr="00F72EFF">
        <w:rPr>
          <w:rFonts w:ascii="Times New Roman" w:hAnsi="Times New Roman"/>
          <w:sz w:val="24"/>
          <w:szCs w:val="24"/>
        </w:rPr>
        <w:t>городецкая,</w:t>
      </w:r>
      <w:r w:rsidRPr="00F72EFF">
        <w:rPr>
          <w:rFonts w:ascii="Times New Roman" w:hAnsi="Times New Roman"/>
          <w:spacing w:val="-5"/>
          <w:sz w:val="24"/>
          <w:szCs w:val="24"/>
        </w:rPr>
        <w:t xml:space="preserve"> </w:t>
      </w:r>
      <w:r w:rsidRPr="00F72EFF">
        <w:rPr>
          <w:rFonts w:ascii="Times New Roman" w:hAnsi="Times New Roman"/>
          <w:sz w:val="24"/>
          <w:szCs w:val="24"/>
        </w:rPr>
        <w:t>богородская,</w:t>
      </w:r>
      <w:r w:rsidRPr="00F72EFF">
        <w:rPr>
          <w:rFonts w:ascii="Times New Roman" w:hAnsi="Times New Roman"/>
          <w:spacing w:val="-5"/>
          <w:sz w:val="24"/>
          <w:szCs w:val="24"/>
        </w:rPr>
        <w:t xml:space="preserve"> </w:t>
      </w:r>
      <w:r w:rsidRPr="00F72EFF">
        <w:rPr>
          <w:rFonts w:ascii="Times New Roman" w:hAnsi="Times New Roman"/>
          <w:sz w:val="24"/>
          <w:szCs w:val="24"/>
        </w:rPr>
        <w:t>каргопольская</w:t>
      </w:r>
      <w:r w:rsidRPr="00F72EFF">
        <w:rPr>
          <w:rFonts w:ascii="Times New Roman" w:hAnsi="Times New Roman"/>
          <w:spacing w:val="-5"/>
          <w:sz w:val="24"/>
          <w:szCs w:val="24"/>
        </w:rPr>
        <w:t xml:space="preserve"> </w:t>
      </w:r>
      <w:r w:rsidRPr="00F72EFF">
        <w:rPr>
          <w:rFonts w:ascii="Times New Roman" w:hAnsi="Times New Roman"/>
          <w:sz w:val="24"/>
          <w:szCs w:val="24"/>
        </w:rPr>
        <w:t>игрушка;</w:t>
      </w:r>
      <w:r w:rsidRPr="00F72EFF">
        <w:rPr>
          <w:rFonts w:ascii="Times New Roman" w:hAnsi="Times New Roman"/>
          <w:spacing w:val="-3"/>
          <w:sz w:val="24"/>
          <w:szCs w:val="24"/>
        </w:rPr>
        <w:t xml:space="preserve"> </w:t>
      </w:r>
      <w:r w:rsidRPr="00F72EFF">
        <w:rPr>
          <w:rFonts w:ascii="Times New Roman" w:hAnsi="Times New Roman"/>
          <w:sz w:val="24"/>
          <w:szCs w:val="24"/>
        </w:rPr>
        <w:t>загорская,</w:t>
      </w:r>
      <w:r w:rsidRPr="00F72EFF">
        <w:rPr>
          <w:rFonts w:ascii="Times New Roman" w:hAnsi="Times New Roman"/>
          <w:spacing w:val="-2"/>
          <w:sz w:val="24"/>
          <w:szCs w:val="24"/>
        </w:rPr>
        <w:t xml:space="preserve"> </w:t>
      </w:r>
      <w:r w:rsidRPr="00F72EFF">
        <w:rPr>
          <w:rFonts w:ascii="Times New Roman" w:hAnsi="Times New Roman"/>
          <w:sz w:val="24"/>
          <w:szCs w:val="24"/>
        </w:rPr>
        <w:t>семеновская,   полхов-майданская</w:t>
      </w:r>
      <w:r w:rsidRPr="00F72EFF">
        <w:rPr>
          <w:rFonts w:ascii="Times New Roman" w:hAnsi="Times New Roman"/>
          <w:spacing w:val="-2"/>
          <w:sz w:val="24"/>
          <w:szCs w:val="24"/>
        </w:rPr>
        <w:t xml:space="preserve"> </w:t>
      </w:r>
      <w:r w:rsidRPr="00F72EFF">
        <w:rPr>
          <w:rFonts w:ascii="Times New Roman" w:hAnsi="Times New Roman"/>
          <w:sz w:val="24"/>
          <w:szCs w:val="24"/>
        </w:rPr>
        <w:t>матрешка);</w:t>
      </w:r>
      <w:r w:rsidRPr="00F72EFF">
        <w:rPr>
          <w:rFonts w:ascii="Times New Roman" w:hAnsi="Times New Roman"/>
          <w:spacing w:val="-1"/>
          <w:sz w:val="24"/>
          <w:szCs w:val="24"/>
        </w:rPr>
        <w:t xml:space="preserve"> </w:t>
      </w:r>
      <w:r w:rsidRPr="00F72EFF">
        <w:rPr>
          <w:rFonts w:ascii="Times New Roman" w:hAnsi="Times New Roman"/>
          <w:sz w:val="24"/>
          <w:szCs w:val="24"/>
        </w:rPr>
        <w:t>посуда Гжели,</w:t>
      </w:r>
      <w:r w:rsidRPr="00F72EFF">
        <w:rPr>
          <w:rFonts w:ascii="Times New Roman" w:hAnsi="Times New Roman"/>
          <w:spacing w:val="-4"/>
          <w:sz w:val="24"/>
          <w:szCs w:val="24"/>
        </w:rPr>
        <w:t xml:space="preserve"> </w:t>
      </w:r>
      <w:r w:rsidRPr="00F72EFF">
        <w:rPr>
          <w:rFonts w:ascii="Times New Roman" w:hAnsi="Times New Roman"/>
          <w:sz w:val="24"/>
          <w:szCs w:val="24"/>
        </w:rPr>
        <w:t>Хохломы,</w:t>
      </w:r>
      <w:r w:rsidRPr="00F72EFF">
        <w:rPr>
          <w:rFonts w:ascii="Times New Roman" w:hAnsi="Times New Roman"/>
          <w:spacing w:val="-4"/>
          <w:sz w:val="24"/>
          <w:szCs w:val="24"/>
        </w:rPr>
        <w:t xml:space="preserve"> </w:t>
      </w:r>
      <w:r w:rsidRPr="00F72EFF">
        <w:rPr>
          <w:rFonts w:ascii="Times New Roman" w:hAnsi="Times New Roman"/>
          <w:sz w:val="24"/>
          <w:szCs w:val="24"/>
        </w:rPr>
        <w:t>мебель</w:t>
      </w:r>
      <w:r w:rsidRPr="00F72EFF">
        <w:rPr>
          <w:rFonts w:ascii="Times New Roman" w:hAnsi="Times New Roman"/>
          <w:spacing w:val="-4"/>
          <w:sz w:val="24"/>
          <w:szCs w:val="24"/>
        </w:rPr>
        <w:t xml:space="preserve"> </w:t>
      </w:r>
      <w:r w:rsidRPr="00F72EFF">
        <w:rPr>
          <w:rFonts w:ascii="Times New Roman" w:hAnsi="Times New Roman"/>
          <w:sz w:val="24"/>
          <w:szCs w:val="24"/>
        </w:rPr>
        <w:t>из</w:t>
      </w:r>
      <w:r w:rsidRPr="00F72EFF">
        <w:rPr>
          <w:rFonts w:ascii="Times New Roman" w:hAnsi="Times New Roman"/>
          <w:spacing w:val="-5"/>
          <w:sz w:val="24"/>
          <w:szCs w:val="24"/>
        </w:rPr>
        <w:t xml:space="preserve"> </w:t>
      </w:r>
      <w:r w:rsidRPr="00F72EFF">
        <w:rPr>
          <w:rFonts w:ascii="Times New Roman" w:hAnsi="Times New Roman"/>
          <w:sz w:val="24"/>
          <w:szCs w:val="24"/>
        </w:rPr>
        <w:t>Городца</w:t>
      </w:r>
      <w:r w:rsidRPr="00F72EFF">
        <w:rPr>
          <w:rFonts w:ascii="Times New Roman" w:hAnsi="Times New Roman"/>
          <w:spacing w:val="-3"/>
          <w:sz w:val="24"/>
          <w:szCs w:val="24"/>
        </w:rPr>
        <w:t xml:space="preserve"> </w:t>
      </w:r>
      <w:r w:rsidRPr="00F72EFF">
        <w:rPr>
          <w:rFonts w:ascii="Times New Roman" w:hAnsi="Times New Roman"/>
          <w:sz w:val="24"/>
          <w:szCs w:val="24"/>
        </w:rPr>
        <w:t>или</w:t>
      </w:r>
      <w:r w:rsidRPr="00F72EFF">
        <w:rPr>
          <w:rFonts w:ascii="Times New Roman" w:hAnsi="Times New Roman"/>
          <w:spacing w:val="-4"/>
          <w:sz w:val="24"/>
          <w:szCs w:val="24"/>
        </w:rPr>
        <w:t xml:space="preserve"> </w:t>
      </w:r>
      <w:r w:rsidRPr="00F72EFF">
        <w:rPr>
          <w:rFonts w:ascii="Times New Roman" w:hAnsi="Times New Roman"/>
          <w:sz w:val="24"/>
          <w:szCs w:val="24"/>
        </w:rPr>
        <w:t>другие</w:t>
      </w:r>
      <w:r w:rsidRPr="00F72EFF">
        <w:rPr>
          <w:rFonts w:ascii="Times New Roman" w:hAnsi="Times New Roman"/>
          <w:spacing w:val="-57"/>
          <w:sz w:val="24"/>
          <w:szCs w:val="24"/>
        </w:rPr>
        <w:t xml:space="preserve"> </w:t>
      </w:r>
      <w:r w:rsidRPr="00F72EFF">
        <w:rPr>
          <w:rFonts w:ascii="Times New Roman" w:hAnsi="Times New Roman"/>
          <w:sz w:val="24"/>
          <w:szCs w:val="24"/>
        </w:rPr>
        <w:t>произведения народного декоративно-прикладного творчества (предметы, открытки,</w:t>
      </w:r>
      <w:r w:rsidRPr="00F72EFF">
        <w:rPr>
          <w:rFonts w:ascii="Times New Roman" w:hAnsi="Times New Roman"/>
          <w:spacing w:val="1"/>
          <w:sz w:val="24"/>
          <w:szCs w:val="24"/>
        </w:rPr>
        <w:t xml:space="preserve"> </w:t>
      </w:r>
      <w:r w:rsidRPr="00F72EFF">
        <w:rPr>
          <w:rFonts w:ascii="Times New Roman" w:hAnsi="Times New Roman"/>
          <w:sz w:val="24"/>
          <w:szCs w:val="24"/>
        </w:rPr>
        <w:t>иллюстрации с</w:t>
      </w:r>
      <w:r w:rsidRPr="00F72EFF">
        <w:rPr>
          <w:rFonts w:ascii="Times New Roman" w:hAnsi="Times New Roman"/>
          <w:spacing w:val="-1"/>
          <w:sz w:val="24"/>
          <w:szCs w:val="24"/>
        </w:rPr>
        <w:t xml:space="preserve"> </w:t>
      </w:r>
      <w:r w:rsidRPr="00F72EFF">
        <w:rPr>
          <w:rFonts w:ascii="Times New Roman" w:hAnsi="Times New Roman"/>
          <w:sz w:val="24"/>
          <w:szCs w:val="24"/>
        </w:rPr>
        <w:t>изображением</w:t>
      </w:r>
      <w:r w:rsidRPr="00F72EFF">
        <w:rPr>
          <w:rFonts w:ascii="Times New Roman" w:hAnsi="Times New Roman"/>
          <w:spacing w:val="2"/>
          <w:sz w:val="24"/>
          <w:szCs w:val="24"/>
        </w:rPr>
        <w:t xml:space="preserve"> </w:t>
      </w:r>
      <w:r w:rsidRPr="00F72EFF">
        <w:rPr>
          <w:rFonts w:ascii="Times New Roman" w:hAnsi="Times New Roman"/>
          <w:sz w:val="24"/>
          <w:szCs w:val="24"/>
        </w:rPr>
        <w:t>произведений).</w:t>
      </w:r>
      <w:proofErr w:type="gramEnd"/>
      <w:r w:rsidRPr="00F72EFF">
        <w:rPr>
          <w:rFonts w:ascii="Times New Roman" w:hAnsi="Times New Roman"/>
          <w:sz w:val="24"/>
          <w:szCs w:val="24"/>
        </w:rPr>
        <w:t xml:space="preserve">  </w:t>
      </w:r>
      <w:r w:rsidRPr="00F72EFF">
        <w:rPr>
          <w:rFonts w:ascii="Times New Roman" w:hAnsi="Times New Roman"/>
          <w:i/>
          <w:sz w:val="24"/>
          <w:szCs w:val="24"/>
        </w:rPr>
        <w:t xml:space="preserve">Графика. </w:t>
      </w:r>
      <w:r w:rsidRPr="00F72EFF">
        <w:rPr>
          <w:rFonts w:ascii="Times New Roman" w:hAnsi="Times New Roman"/>
          <w:sz w:val="24"/>
          <w:szCs w:val="24"/>
        </w:rPr>
        <w:t>Зн</w:t>
      </w:r>
      <w:r w:rsidRPr="00F72EFF">
        <w:rPr>
          <w:rFonts w:ascii="Times New Roman" w:hAnsi="Times New Roman"/>
          <w:sz w:val="24"/>
          <w:szCs w:val="24"/>
        </w:rPr>
        <w:t>а</w:t>
      </w:r>
      <w:r w:rsidRPr="00F72EFF">
        <w:rPr>
          <w:rFonts w:ascii="Times New Roman" w:hAnsi="Times New Roman"/>
          <w:sz w:val="24"/>
          <w:szCs w:val="24"/>
        </w:rPr>
        <w:t>комство детей с книжной графикой (иллюстрацией). Как иллюстрации</w:t>
      </w:r>
      <w:r w:rsidRPr="00F72EFF">
        <w:rPr>
          <w:rFonts w:ascii="Times New Roman" w:hAnsi="Times New Roman"/>
          <w:spacing w:val="1"/>
          <w:sz w:val="24"/>
          <w:szCs w:val="24"/>
        </w:rPr>
        <w:t xml:space="preserve"> </w:t>
      </w:r>
      <w:r w:rsidRPr="00F72EFF">
        <w:rPr>
          <w:rFonts w:ascii="Times New Roman" w:hAnsi="Times New Roman"/>
          <w:sz w:val="24"/>
          <w:szCs w:val="24"/>
        </w:rPr>
        <w:t>помогают</w:t>
      </w:r>
      <w:r w:rsidRPr="00F72EFF">
        <w:rPr>
          <w:rFonts w:ascii="Times New Roman" w:hAnsi="Times New Roman"/>
          <w:spacing w:val="-3"/>
          <w:sz w:val="24"/>
          <w:szCs w:val="24"/>
        </w:rPr>
        <w:t xml:space="preserve"> </w:t>
      </w:r>
      <w:r w:rsidRPr="00F72EFF">
        <w:rPr>
          <w:rFonts w:ascii="Times New Roman" w:hAnsi="Times New Roman"/>
          <w:sz w:val="24"/>
          <w:szCs w:val="24"/>
        </w:rPr>
        <w:t>читать</w:t>
      </w:r>
      <w:r w:rsidRPr="00F72EFF">
        <w:rPr>
          <w:rFonts w:ascii="Times New Roman" w:hAnsi="Times New Roman"/>
          <w:spacing w:val="-2"/>
          <w:sz w:val="24"/>
          <w:szCs w:val="24"/>
        </w:rPr>
        <w:t xml:space="preserve"> </w:t>
      </w:r>
      <w:r w:rsidRPr="00F72EFF">
        <w:rPr>
          <w:rFonts w:ascii="Times New Roman" w:hAnsi="Times New Roman"/>
          <w:sz w:val="24"/>
          <w:szCs w:val="24"/>
        </w:rPr>
        <w:t>книги.</w:t>
      </w:r>
      <w:r w:rsidRPr="00F72EFF">
        <w:rPr>
          <w:rFonts w:ascii="Times New Roman" w:hAnsi="Times New Roman"/>
          <w:spacing w:val="-3"/>
          <w:sz w:val="24"/>
          <w:szCs w:val="24"/>
        </w:rPr>
        <w:t xml:space="preserve"> </w:t>
      </w:r>
      <w:r w:rsidRPr="00F72EFF">
        <w:rPr>
          <w:rFonts w:ascii="Times New Roman" w:hAnsi="Times New Roman"/>
          <w:sz w:val="24"/>
          <w:szCs w:val="24"/>
        </w:rPr>
        <w:t>Оформление</w:t>
      </w:r>
      <w:r w:rsidRPr="00F72EFF">
        <w:rPr>
          <w:rFonts w:ascii="Times New Roman" w:hAnsi="Times New Roman"/>
          <w:spacing w:val="-2"/>
          <w:sz w:val="24"/>
          <w:szCs w:val="24"/>
        </w:rPr>
        <w:t xml:space="preserve"> </w:t>
      </w:r>
      <w:r w:rsidRPr="00F72EFF">
        <w:rPr>
          <w:rFonts w:ascii="Times New Roman" w:hAnsi="Times New Roman"/>
          <w:sz w:val="24"/>
          <w:szCs w:val="24"/>
        </w:rPr>
        <w:t>книг</w:t>
      </w:r>
      <w:r w:rsidRPr="00F72EFF">
        <w:rPr>
          <w:rFonts w:ascii="Times New Roman" w:hAnsi="Times New Roman"/>
          <w:spacing w:val="-3"/>
          <w:sz w:val="24"/>
          <w:szCs w:val="24"/>
        </w:rPr>
        <w:t xml:space="preserve"> </w:t>
      </w:r>
      <w:r w:rsidRPr="00F72EFF">
        <w:rPr>
          <w:rFonts w:ascii="Times New Roman" w:hAnsi="Times New Roman"/>
          <w:sz w:val="24"/>
          <w:szCs w:val="24"/>
        </w:rPr>
        <w:t>для</w:t>
      </w:r>
      <w:r w:rsidRPr="00F72EFF">
        <w:rPr>
          <w:rFonts w:ascii="Times New Roman" w:hAnsi="Times New Roman"/>
          <w:spacing w:val="-5"/>
          <w:sz w:val="24"/>
          <w:szCs w:val="24"/>
        </w:rPr>
        <w:t xml:space="preserve"> </w:t>
      </w:r>
      <w:r w:rsidRPr="00F72EFF">
        <w:rPr>
          <w:rFonts w:ascii="Times New Roman" w:hAnsi="Times New Roman"/>
          <w:sz w:val="24"/>
          <w:szCs w:val="24"/>
        </w:rPr>
        <w:t>детей.</w:t>
      </w:r>
      <w:r w:rsidRPr="00F72EFF">
        <w:rPr>
          <w:rFonts w:ascii="Times New Roman" w:hAnsi="Times New Roman"/>
          <w:spacing w:val="-2"/>
          <w:sz w:val="24"/>
          <w:szCs w:val="24"/>
        </w:rPr>
        <w:t xml:space="preserve"> </w:t>
      </w:r>
      <w:r w:rsidRPr="00F72EFF">
        <w:rPr>
          <w:rFonts w:ascii="Times New Roman" w:hAnsi="Times New Roman"/>
          <w:sz w:val="24"/>
          <w:szCs w:val="24"/>
        </w:rPr>
        <w:t>Связь</w:t>
      </w:r>
      <w:r w:rsidRPr="00F72EFF">
        <w:rPr>
          <w:rFonts w:ascii="Times New Roman" w:hAnsi="Times New Roman"/>
          <w:spacing w:val="-4"/>
          <w:sz w:val="24"/>
          <w:szCs w:val="24"/>
        </w:rPr>
        <w:t xml:space="preserve"> </w:t>
      </w:r>
      <w:r w:rsidRPr="00F72EFF">
        <w:rPr>
          <w:rFonts w:ascii="Times New Roman" w:hAnsi="Times New Roman"/>
          <w:sz w:val="24"/>
          <w:szCs w:val="24"/>
        </w:rPr>
        <w:t>иллюстрации</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z w:val="24"/>
          <w:szCs w:val="24"/>
        </w:rPr>
        <w:t>о</w:t>
      </w:r>
      <w:r w:rsidRPr="00F72EFF">
        <w:rPr>
          <w:rFonts w:ascii="Times New Roman" w:hAnsi="Times New Roman"/>
          <w:sz w:val="24"/>
          <w:szCs w:val="24"/>
        </w:rPr>
        <w:t>держанием.</w:t>
      </w:r>
      <w:r w:rsidRPr="00F72EFF">
        <w:rPr>
          <w:rFonts w:ascii="Times New Roman" w:hAnsi="Times New Roman"/>
          <w:spacing w:val="-57"/>
          <w:sz w:val="24"/>
          <w:szCs w:val="24"/>
        </w:rPr>
        <w:t xml:space="preserve"> </w:t>
      </w:r>
      <w:r w:rsidRPr="00F72EFF">
        <w:rPr>
          <w:rFonts w:ascii="Times New Roman" w:hAnsi="Times New Roman"/>
          <w:sz w:val="24"/>
          <w:szCs w:val="24"/>
        </w:rPr>
        <w:t>Обложка, композиция книжной страницы (расположение изображения и текста на</w:t>
      </w:r>
      <w:r w:rsidRPr="00F72EFF">
        <w:rPr>
          <w:rFonts w:ascii="Times New Roman" w:hAnsi="Times New Roman"/>
          <w:spacing w:val="1"/>
          <w:sz w:val="24"/>
          <w:szCs w:val="24"/>
        </w:rPr>
        <w:t xml:space="preserve"> </w:t>
      </w:r>
      <w:r w:rsidRPr="00F72EFF">
        <w:rPr>
          <w:rFonts w:ascii="Times New Roman" w:hAnsi="Times New Roman"/>
          <w:sz w:val="24"/>
          <w:szCs w:val="24"/>
        </w:rPr>
        <w:t>странице,</w:t>
      </w:r>
      <w:r w:rsidRPr="00F72EFF">
        <w:rPr>
          <w:rFonts w:ascii="Times New Roman" w:hAnsi="Times New Roman"/>
          <w:spacing w:val="3"/>
          <w:sz w:val="24"/>
          <w:szCs w:val="24"/>
        </w:rPr>
        <w:t xml:space="preserve"> </w:t>
      </w:r>
      <w:r w:rsidRPr="00F72EFF">
        <w:rPr>
          <w:rFonts w:ascii="Times New Roman" w:hAnsi="Times New Roman"/>
          <w:sz w:val="24"/>
          <w:szCs w:val="24"/>
        </w:rPr>
        <w:t xml:space="preserve">их связь, сочетание).  </w:t>
      </w:r>
      <w:r w:rsidRPr="00F72EFF">
        <w:rPr>
          <w:rFonts w:ascii="Times New Roman" w:hAnsi="Times New Roman"/>
          <w:i/>
          <w:sz w:val="24"/>
          <w:szCs w:val="24"/>
        </w:rPr>
        <w:t>Плакат.</w:t>
      </w:r>
      <w:r w:rsidRPr="00F72EFF">
        <w:rPr>
          <w:rFonts w:ascii="Times New Roman" w:hAnsi="Times New Roman"/>
          <w:i/>
          <w:spacing w:val="-5"/>
          <w:sz w:val="24"/>
          <w:szCs w:val="24"/>
        </w:rPr>
        <w:t xml:space="preserve"> </w:t>
      </w:r>
      <w:r w:rsidRPr="00F72EFF">
        <w:rPr>
          <w:rFonts w:ascii="Times New Roman" w:hAnsi="Times New Roman"/>
          <w:sz w:val="24"/>
          <w:szCs w:val="24"/>
        </w:rPr>
        <w:t>Особенности</w:t>
      </w:r>
      <w:r w:rsidRPr="00F72EFF">
        <w:rPr>
          <w:rFonts w:ascii="Times New Roman" w:hAnsi="Times New Roman"/>
          <w:spacing w:val="-2"/>
          <w:sz w:val="24"/>
          <w:szCs w:val="24"/>
        </w:rPr>
        <w:t xml:space="preserve"> </w:t>
      </w:r>
      <w:r w:rsidRPr="00F72EFF">
        <w:rPr>
          <w:rFonts w:ascii="Times New Roman" w:hAnsi="Times New Roman"/>
          <w:sz w:val="24"/>
          <w:szCs w:val="24"/>
        </w:rPr>
        <w:t>плаката.</w:t>
      </w:r>
    </w:p>
    <w:p w:rsidR="00BE0C23" w:rsidRPr="00F72EFF" w:rsidRDefault="00BE0C23" w:rsidP="00BE0C23">
      <w:pPr>
        <w:pStyle w:val="ab"/>
        <w:spacing w:after="0" w:line="240" w:lineRule="auto"/>
        <w:ind w:right="300"/>
        <w:jc w:val="both"/>
        <w:rPr>
          <w:rFonts w:ascii="Times New Roman" w:hAnsi="Times New Roman"/>
          <w:sz w:val="24"/>
          <w:szCs w:val="24"/>
        </w:rPr>
      </w:pPr>
      <w:r w:rsidRPr="00F72EFF">
        <w:rPr>
          <w:rFonts w:ascii="Times New Roman" w:hAnsi="Times New Roman"/>
          <w:b/>
          <w:sz w:val="24"/>
          <w:szCs w:val="24"/>
        </w:rPr>
        <w:t xml:space="preserve"> Материал к уроку</w:t>
      </w:r>
      <w:r w:rsidRPr="00F72EFF">
        <w:rPr>
          <w:rFonts w:ascii="Times New Roman" w:hAnsi="Times New Roman"/>
          <w:sz w:val="24"/>
          <w:szCs w:val="24"/>
        </w:rPr>
        <w:t>. Иллюстрация к</w:t>
      </w:r>
      <w:r w:rsidRPr="00F72EFF">
        <w:rPr>
          <w:rFonts w:ascii="Times New Roman" w:hAnsi="Times New Roman"/>
          <w:spacing w:val="-4"/>
          <w:sz w:val="24"/>
          <w:szCs w:val="24"/>
        </w:rPr>
        <w:t xml:space="preserve"> </w:t>
      </w:r>
      <w:r w:rsidRPr="00F72EFF">
        <w:rPr>
          <w:rFonts w:ascii="Times New Roman" w:hAnsi="Times New Roman"/>
          <w:sz w:val="24"/>
          <w:szCs w:val="24"/>
        </w:rPr>
        <w:t>сказке «Волк</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семеро</w:t>
      </w:r>
      <w:r w:rsidRPr="00F72EFF">
        <w:rPr>
          <w:rFonts w:ascii="Times New Roman" w:hAnsi="Times New Roman"/>
          <w:spacing w:val="-2"/>
          <w:sz w:val="24"/>
          <w:szCs w:val="24"/>
        </w:rPr>
        <w:t xml:space="preserve"> </w:t>
      </w:r>
      <w:r w:rsidRPr="00F72EFF">
        <w:rPr>
          <w:rFonts w:ascii="Times New Roman" w:hAnsi="Times New Roman"/>
          <w:sz w:val="24"/>
          <w:szCs w:val="24"/>
        </w:rPr>
        <w:t>козлят»</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Васнецова;</w:t>
      </w:r>
      <w:r w:rsidRPr="00F72EFF">
        <w:rPr>
          <w:rFonts w:ascii="Times New Roman" w:hAnsi="Times New Roman"/>
          <w:spacing w:val="-2"/>
          <w:sz w:val="24"/>
          <w:szCs w:val="24"/>
        </w:rPr>
        <w:t xml:space="preserve"> </w:t>
      </w:r>
      <w:r w:rsidRPr="00F72EFF">
        <w:rPr>
          <w:rFonts w:ascii="Times New Roman" w:hAnsi="Times New Roman"/>
          <w:sz w:val="24"/>
          <w:szCs w:val="24"/>
        </w:rPr>
        <w:t>иллюстрации  И.</w:t>
      </w:r>
      <w:r w:rsidRPr="00F72EFF">
        <w:rPr>
          <w:rFonts w:ascii="Times New Roman" w:hAnsi="Times New Roman"/>
          <w:spacing w:val="-4"/>
          <w:sz w:val="24"/>
          <w:szCs w:val="24"/>
        </w:rPr>
        <w:t xml:space="preserve"> </w:t>
      </w:r>
      <w:r w:rsidRPr="00F72EFF">
        <w:rPr>
          <w:rFonts w:ascii="Times New Roman" w:hAnsi="Times New Roman"/>
          <w:sz w:val="24"/>
          <w:szCs w:val="24"/>
        </w:rPr>
        <w:t>Я.</w:t>
      </w:r>
      <w:r w:rsidRPr="00F72EFF">
        <w:rPr>
          <w:rFonts w:ascii="Times New Roman" w:hAnsi="Times New Roman"/>
          <w:spacing w:val="-4"/>
          <w:sz w:val="24"/>
          <w:szCs w:val="24"/>
        </w:rPr>
        <w:t xml:space="preserve"> </w:t>
      </w:r>
      <w:r w:rsidRPr="00F72EFF">
        <w:rPr>
          <w:rFonts w:ascii="Times New Roman" w:hAnsi="Times New Roman"/>
          <w:sz w:val="24"/>
          <w:szCs w:val="24"/>
        </w:rPr>
        <w:t>Билибина,</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Васнецова,</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М.</w:t>
      </w:r>
      <w:r w:rsidRPr="00F72EFF">
        <w:rPr>
          <w:rFonts w:ascii="Times New Roman" w:hAnsi="Times New Roman"/>
          <w:spacing w:val="-3"/>
          <w:sz w:val="24"/>
          <w:szCs w:val="24"/>
        </w:rPr>
        <w:t xml:space="preserve"> </w:t>
      </w:r>
      <w:r w:rsidRPr="00F72EFF">
        <w:rPr>
          <w:rFonts w:ascii="Times New Roman" w:hAnsi="Times New Roman"/>
          <w:sz w:val="24"/>
          <w:szCs w:val="24"/>
        </w:rPr>
        <w:t>Кон</w:t>
      </w:r>
      <w:r w:rsidRPr="00F72EFF">
        <w:rPr>
          <w:rFonts w:ascii="Times New Roman" w:hAnsi="Times New Roman"/>
          <w:sz w:val="24"/>
          <w:szCs w:val="24"/>
        </w:rPr>
        <w:t>а</w:t>
      </w:r>
      <w:r w:rsidRPr="00F72EFF">
        <w:rPr>
          <w:rFonts w:ascii="Times New Roman" w:hAnsi="Times New Roman"/>
          <w:sz w:val="24"/>
          <w:szCs w:val="24"/>
        </w:rPr>
        <w:t>шевича к</w:t>
      </w:r>
      <w:r w:rsidRPr="00F72EFF">
        <w:rPr>
          <w:rFonts w:ascii="Times New Roman" w:hAnsi="Times New Roman"/>
          <w:spacing w:val="-4"/>
          <w:sz w:val="24"/>
          <w:szCs w:val="24"/>
        </w:rPr>
        <w:t xml:space="preserve"> </w:t>
      </w:r>
      <w:r w:rsidRPr="00F72EFF">
        <w:rPr>
          <w:rFonts w:ascii="Times New Roman" w:hAnsi="Times New Roman"/>
          <w:sz w:val="24"/>
          <w:szCs w:val="24"/>
        </w:rPr>
        <w:t>сказкам;</w:t>
      </w:r>
      <w:r w:rsidRPr="00F72EFF">
        <w:rPr>
          <w:rFonts w:ascii="Times New Roman" w:hAnsi="Times New Roman"/>
          <w:spacing w:val="-1"/>
          <w:sz w:val="24"/>
          <w:szCs w:val="24"/>
        </w:rPr>
        <w:t xml:space="preserve"> </w:t>
      </w:r>
      <w:r w:rsidRPr="00F72EFF">
        <w:rPr>
          <w:rFonts w:ascii="Times New Roman" w:hAnsi="Times New Roman"/>
          <w:sz w:val="24"/>
          <w:szCs w:val="24"/>
        </w:rPr>
        <w:t>иллюстрации к</w:t>
      </w:r>
      <w:r w:rsidRPr="00F72EFF">
        <w:rPr>
          <w:rFonts w:ascii="Times New Roman" w:hAnsi="Times New Roman"/>
          <w:spacing w:val="-4"/>
          <w:sz w:val="24"/>
          <w:szCs w:val="24"/>
        </w:rPr>
        <w:t xml:space="preserve"> </w:t>
      </w:r>
      <w:r w:rsidRPr="00F72EFF">
        <w:rPr>
          <w:rFonts w:ascii="Times New Roman" w:hAnsi="Times New Roman"/>
          <w:sz w:val="24"/>
          <w:szCs w:val="24"/>
        </w:rPr>
        <w:t>рассказам</w:t>
      </w:r>
      <w:r w:rsidRPr="00F72EFF">
        <w:rPr>
          <w:rFonts w:ascii="Times New Roman" w:hAnsi="Times New Roman"/>
          <w:spacing w:val="-57"/>
          <w:sz w:val="24"/>
          <w:szCs w:val="24"/>
        </w:rPr>
        <w:t xml:space="preserve"> </w:t>
      </w:r>
      <w:r w:rsidRPr="00F72EFF">
        <w:rPr>
          <w:rFonts w:ascii="Times New Roman" w:hAnsi="Times New Roman"/>
          <w:sz w:val="24"/>
          <w:szCs w:val="24"/>
        </w:rPr>
        <w:t>Е. И. Чарушина и другие — по выбору учителя. Плакаты в защиту окружающей среды</w:t>
      </w:r>
      <w:r w:rsidRPr="00F72EFF">
        <w:rPr>
          <w:rFonts w:ascii="Times New Roman" w:hAnsi="Times New Roman"/>
          <w:spacing w:val="1"/>
          <w:sz w:val="24"/>
          <w:szCs w:val="24"/>
        </w:rPr>
        <w:t xml:space="preserve"> </w:t>
      </w:r>
      <w:r w:rsidRPr="00F72EFF">
        <w:rPr>
          <w:rFonts w:ascii="Times New Roman" w:hAnsi="Times New Roman"/>
          <w:sz w:val="24"/>
          <w:szCs w:val="24"/>
        </w:rPr>
        <w:t>или</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другие</w:t>
      </w:r>
      <w:r w:rsidRPr="00F72EFF">
        <w:rPr>
          <w:rFonts w:ascii="Times New Roman" w:hAnsi="Times New Roman"/>
          <w:spacing w:val="3"/>
          <w:sz w:val="24"/>
          <w:szCs w:val="24"/>
        </w:rPr>
        <w:t xml:space="preserve"> </w:t>
      </w:r>
      <w:r w:rsidRPr="00F72EFF">
        <w:rPr>
          <w:rFonts w:ascii="Times New Roman" w:hAnsi="Times New Roman"/>
          <w:sz w:val="24"/>
          <w:szCs w:val="24"/>
        </w:rPr>
        <w:t>темы</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по выбору</w:t>
      </w:r>
      <w:r w:rsidRPr="00F72EFF">
        <w:rPr>
          <w:rFonts w:ascii="Times New Roman" w:hAnsi="Times New Roman"/>
          <w:spacing w:val="-2"/>
          <w:sz w:val="24"/>
          <w:szCs w:val="24"/>
        </w:rPr>
        <w:t xml:space="preserve"> </w:t>
      </w:r>
      <w:r w:rsidRPr="00F72EFF">
        <w:rPr>
          <w:rFonts w:ascii="Times New Roman" w:hAnsi="Times New Roman"/>
          <w:sz w:val="24"/>
          <w:szCs w:val="24"/>
        </w:rPr>
        <w:t xml:space="preserve">учителя.  </w:t>
      </w:r>
    </w:p>
    <w:p w:rsidR="00BE0C23" w:rsidRPr="00F72EFF" w:rsidRDefault="00BE0C23" w:rsidP="00BE0C23">
      <w:pPr>
        <w:pStyle w:val="ab"/>
        <w:spacing w:after="0" w:line="240" w:lineRule="auto"/>
        <w:ind w:right="300"/>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Речевой материал</w:t>
      </w:r>
      <w:r w:rsidRPr="00F72EFF">
        <w:rPr>
          <w:rFonts w:ascii="Times New Roman" w:hAnsi="Times New Roman"/>
          <w:sz w:val="24"/>
          <w:szCs w:val="24"/>
        </w:rPr>
        <w:t xml:space="preserve">. </w:t>
      </w:r>
      <w:proofErr w:type="gramStart"/>
      <w:r w:rsidRPr="00F72EFF">
        <w:rPr>
          <w:rFonts w:ascii="Times New Roman" w:hAnsi="Times New Roman"/>
          <w:sz w:val="24"/>
          <w:szCs w:val="24"/>
        </w:rPr>
        <w:t>Природа, натура; украшение, обложка (книги), плакат; писать (картину), изображать;</w:t>
      </w:r>
      <w:r w:rsidRPr="00F72EFF">
        <w:rPr>
          <w:rFonts w:ascii="Times New Roman" w:hAnsi="Times New Roman"/>
          <w:spacing w:val="-58"/>
          <w:sz w:val="24"/>
          <w:szCs w:val="24"/>
        </w:rPr>
        <w:t xml:space="preserve"> </w:t>
      </w:r>
      <w:r w:rsidRPr="00F72EFF">
        <w:rPr>
          <w:rFonts w:ascii="Times New Roman" w:hAnsi="Times New Roman"/>
          <w:sz w:val="24"/>
          <w:szCs w:val="24"/>
        </w:rPr>
        <w:t>краски</w:t>
      </w:r>
      <w:r w:rsidRPr="00F72EFF">
        <w:rPr>
          <w:rFonts w:ascii="Times New Roman" w:hAnsi="Times New Roman"/>
          <w:spacing w:val="-1"/>
          <w:sz w:val="24"/>
          <w:szCs w:val="24"/>
        </w:rPr>
        <w:t xml:space="preserve"> </w:t>
      </w:r>
      <w:r w:rsidRPr="00F72EFF">
        <w:rPr>
          <w:rFonts w:ascii="Times New Roman" w:hAnsi="Times New Roman"/>
          <w:sz w:val="24"/>
          <w:szCs w:val="24"/>
        </w:rPr>
        <w:t>(масляные,</w:t>
      </w:r>
      <w:r w:rsidRPr="00F72EFF">
        <w:rPr>
          <w:rFonts w:ascii="Times New Roman" w:hAnsi="Times New Roman"/>
          <w:spacing w:val="-1"/>
          <w:sz w:val="24"/>
          <w:szCs w:val="24"/>
        </w:rPr>
        <w:t xml:space="preserve"> </w:t>
      </w:r>
      <w:r w:rsidRPr="00F72EFF">
        <w:rPr>
          <w:rFonts w:ascii="Times New Roman" w:hAnsi="Times New Roman"/>
          <w:sz w:val="24"/>
          <w:szCs w:val="24"/>
        </w:rPr>
        <w:t>акварельные,</w:t>
      </w:r>
      <w:r w:rsidRPr="00F72EFF">
        <w:rPr>
          <w:rFonts w:ascii="Times New Roman" w:hAnsi="Times New Roman"/>
          <w:spacing w:val="-2"/>
          <w:sz w:val="24"/>
          <w:szCs w:val="24"/>
        </w:rPr>
        <w:t xml:space="preserve"> </w:t>
      </w:r>
      <w:r w:rsidRPr="00F72EFF">
        <w:rPr>
          <w:rFonts w:ascii="Times New Roman" w:hAnsi="Times New Roman"/>
          <w:sz w:val="24"/>
          <w:szCs w:val="24"/>
        </w:rPr>
        <w:t>гуашь); теплый</w:t>
      </w:r>
      <w:r w:rsidRPr="00F72EFF">
        <w:rPr>
          <w:rFonts w:ascii="Times New Roman" w:hAnsi="Times New Roman"/>
          <w:spacing w:val="-1"/>
          <w:sz w:val="24"/>
          <w:szCs w:val="24"/>
        </w:rPr>
        <w:t xml:space="preserve"> </w:t>
      </w:r>
      <w:r w:rsidRPr="00F72EFF">
        <w:rPr>
          <w:rFonts w:ascii="Times New Roman" w:hAnsi="Times New Roman"/>
          <w:sz w:val="24"/>
          <w:szCs w:val="24"/>
        </w:rPr>
        <w:t>(холодный)</w:t>
      </w:r>
      <w:r w:rsidRPr="00F72EFF">
        <w:rPr>
          <w:rFonts w:ascii="Times New Roman" w:hAnsi="Times New Roman"/>
          <w:spacing w:val="-2"/>
          <w:sz w:val="24"/>
          <w:szCs w:val="24"/>
        </w:rPr>
        <w:t xml:space="preserve"> </w:t>
      </w:r>
      <w:r w:rsidRPr="00F72EFF">
        <w:rPr>
          <w:rFonts w:ascii="Times New Roman" w:hAnsi="Times New Roman"/>
          <w:sz w:val="24"/>
          <w:szCs w:val="24"/>
        </w:rPr>
        <w:t>цвет;</w:t>
      </w:r>
      <w:r w:rsidRPr="00F72EFF">
        <w:rPr>
          <w:rFonts w:ascii="Times New Roman" w:hAnsi="Times New Roman"/>
          <w:spacing w:val="-1"/>
          <w:sz w:val="24"/>
          <w:szCs w:val="24"/>
        </w:rPr>
        <w:t xml:space="preserve"> </w:t>
      </w:r>
      <w:r w:rsidRPr="00F72EFF">
        <w:rPr>
          <w:rFonts w:ascii="Times New Roman" w:hAnsi="Times New Roman"/>
          <w:sz w:val="24"/>
          <w:szCs w:val="24"/>
        </w:rPr>
        <w:t>форма</w:t>
      </w:r>
      <w:r w:rsidRPr="00F72EFF">
        <w:rPr>
          <w:rFonts w:ascii="Times New Roman" w:hAnsi="Times New Roman"/>
          <w:spacing w:val="-2"/>
          <w:sz w:val="24"/>
          <w:szCs w:val="24"/>
        </w:rPr>
        <w:t xml:space="preserve"> </w:t>
      </w:r>
      <w:r w:rsidRPr="00F72EFF">
        <w:rPr>
          <w:rFonts w:ascii="Times New Roman" w:hAnsi="Times New Roman"/>
          <w:sz w:val="24"/>
          <w:szCs w:val="24"/>
        </w:rPr>
        <w:t>предмета.</w:t>
      </w:r>
      <w:proofErr w:type="gramEnd"/>
      <w:r w:rsidRPr="00F72EFF">
        <w:rPr>
          <w:rFonts w:ascii="Times New Roman" w:hAnsi="Times New Roman"/>
          <w:sz w:val="24"/>
          <w:szCs w:val="24"/>
        </w:rPr>
        <w:t xml:space="preserve">   Работать</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мокрой</w:t>
      </w:r>
      <w:r w:rsidRPr="00F72EFF">
        <w:rPr>
          <w:rFonts w:ascii="Times New Roman" w:hAnsi="Times New Roman"/>
          <w:spacing w:val="-5"/>
          <w:sz w:val="24"/>
          <w:szCs w:val="24"/>
        </w:rPr>
        <w:t xml:space="preserve"> </w:t>
      </w:r>
      <w:r w:rsidRPr="00F72EFF">
        <w:rPr>
          <w:rFonts w:ascii="Times New Roman" w:hAnsi="Times New Roman"/>
          <w:sz w:val="24"/>
          <w:szCs w:val="24"/>
        </w:rPr>
        <w:t>(сухой) бумаге.     Скульптура из</w:t>
      </w:r>
      <w:r w:rsidRPr="00F72EFF">
        <w:rPr>
          <w:rFonts w:ascii="Times New Roman" w:hAnsi="Times New Roman"/>
          <w:spacing w:val="-4"/>
          <w:sz w:val="24"/>
          <w:szCs w:val="24"/>
        </w:rPr>
        <w:t xml:space="preserve"> </w:t>
      </w:r>
      <w:r w:rsidRPr="00F72EFF">
        <w:rPr>
          <w:rFonts w:ascii="Times New Roman" w:hAnsi="Times New Roman"/>
          <w:sz w:val="24"/>
          <w:szCs w:val="24"/>
        </w:rPr>
        <w:t>дерева</w:t>
      </w:r>
      <w:r w:rsidRPr="00F72EFF">
        <w:rPr>
          <w:rFonts w:ascii="Times New Roman" w:hAnsi="Times New Roman"/>
          <w:spacing w:val="-3"/>
          <w:sz w:val="24"/>
          <w:szCs w:val="24"/>
        </w:rPr>
        <w:t xml:space="preserve"> </w:t>
      </w:r>
      <w:r w:rsidRPr="00F72EFF">
        <w:rPr>
          <w:rFonts w:ascii="Times New Roman" w:hAnsi="Times New Roman"/>
          <w:sz w:val="24"/>
          <w:szCs w:val="24"/>
        </w:rPr>
        <w:t>(мрамора,</w:t>
      </w:r>
      <w:r w:rsidRPr="00F72EFF">
        <w:rPr>
          <w:rFonts w:ascii="Times New Roman" w:hAnsi="Times New Roman"/>
          <w:spacing w:val="-4"/>
          <w:sz w:val="24"/>
          <w:szCs w:val="24"/>
        </w:rPr>
        <w:t xml:space="preserve"> </w:t>
      </w:r>
      <w:r w:rsidRPr="00F72EFF">
        <w:rPr>
          <w:rFonts w:ascii="Times New Roman" w:hAnsi="Times New Roman"/>
          <w:sz w:val="24"/>
          <w:szCs w:val="24"/>
        </w:rPr>
        <w:t>гранита, стали).</w:t>
      </w:r>
    </w:p>
    <w:p w:rsidR="00BE0C23" w:rsidRPr="00F72EFF" w:rsidRDefault="00BE0C23" w:rsidP="00BE0C23">
      <w:pPr>
        <w:pStyle w:val="ab"/>
        <w:spacing w:after="0" w:line="240" w:lineRule="auto"/>
        <w:jc w:val="both"/>
        <w:rPr>
          <w:rFonts w:ascii="Times New Roman" w:hAnsi="Times New Roman"/>
          <w:sz w:val="24"/>
          <w:szCs w:val="24"/>
        </w:rPr>
      </w:pPr>
      <w:r w:rsidRPr="00F72EFF">
        <w:rPr>
          <w:rFonts w:ascii="Times New Roman" w:hAnsi="Times New Roman"/>
          <w:sz w:val="24"/>
          <w:szCs w:val="24"/>
        </w:rPr>
        <w:t>Части</w:t>
      </w:r>
      <w:r w:rsidRPr="00F72EFF">
        <w:rPr>
          <w:rFonts w:ascii="Times New Roman" w:hAnsi="Times New Roman"/>
          <w:spacing w:val="-4"/>
          <w:sz w:val="24"/>
          <w:szCs w:val="24"/>
        </w:rPr>
        <w:t xml:space="preserve"> </w:t>
      </w:r>
      <w:r w:rsidRPr="00F72EFF">
        <w:rPr>
          <w:rFonts w:ascii="Times New Roman" w:hAnsi="Times New Roman"/>
          <w:sz w:val="24"/>
          <w:szCs w:val="24"/>
        </w:rPr>
        <w:t>узора</w:t>
      </w:r>
      <w:r w:rsidRPr="00F72EFF">
        <w:rPr>
          <w:rFonts w:ascii="Times New Roman" w:hAnsi="Times New Roman"/>
          <w:spacing w:val="-1"/>
          <w:sz w:val="24"/>
          <w:szCs w:val="24"/>
        </w:rPr>
        <w:t xml:space="preserve"> </w:t>
      </w:r>
      <w:r w:rsidRPr="00F72EFF">
        <w:rPr>
          <w:rFonts w:ascii="Times New Roman" w:hAnsi="Times New Roman"/>
          <w:sz w:val="24"/>
          <w:szCs w:val="24"/>
        </w:rPr>
        <w:t>чередуются,</w:t>
      </w:r>
      <w:r w:rsidRPr="00F72EFF">
        <w:rPr>
          <w:rFonts w:ascii="Times New Roman" w:hAnsi="Times New Roman"/>
          <w:spacing w:val="-3"/>
          <w:sz w:val="24"/>
          <w:szCs w:val="24"/>
        </w:rPr>
        <w:t xml:space="preserve"> </w:t>
      </w:r>
      <w:r w:rsidRPr="00F72EFF">
        <w:rPr>
          <w:rFonts w:ascii="Times New Roman" w:hAnsi="Times New Roman"/>
          <w:sz w:val="24"/>
          <w:szCs w:val="24"/>
        </w:rPr>
        <w:t>повторяются;</w:t>
      </w:r>
      <w:r w:rsidRPr="00F72EFF">
        <w:rPr>
          <w:rFonts w:ascii="Times New Roman" w:hAnsi="Times New Roman"/>
          <w:spacing w:val="-4"/>
          <w:sz w:val="24"/>
          <w:szCs w:val="24"/>
        </w:rPr>
        <w:t xml:space="preserve"> </w:t>
      </w:r>
      <w:r w:rsidRPr="00F72EFF">
        <w:rPr>
          <w:rFonts w:ascii="Times New Roman" w:hAnsi="Times New Roman"/>
          <w:sz w:val="24"/>
          <w:szCs w:val="24"/>
        </w:rPr>
        <w:t>человек</w:t>
      </w:r>
      <w:r w:rsidRPr="00F72EFF">
        <w:rPr>
          <w:rFonts w:ascii="Times New Roman" w:hAnsi="Times New Roman"/>
          <w:spacing w:val="-3"/>
          <w:sz w:val="24"/>
          <w:szCs w:val="24"/>
        </w:rPr>
        <w:t xml:space="preserve"> </w:t>
      </w:r>
      <w:r w:rsidRPr="00F72EFF">
        <w:rPr>
          <w:rFonts w:ascii="Times New Roman" w:hAnsi="Times New Roman"/>
          <w:sz w:val="24"/>
          <w:szCs w:val="24"/>
        </w:rPr>
        <w:t>стоит</w:t>
      </w:r>
      <w:r w:rsidRPr="00F72EFF">
        <w:rPr>
          <w:rFonts w:ascii="Times New Roman" w:hAnsi="Times New Roman"/>
          <w:spacing w:val="-3"/>
          <w:sz w:val="24"/>
          <w:szCs w:val="24"/>
        </w:rPr>
        <w:t xml:space="preserve"> </w:t>
      </w:r>
      <w:r w:rsidRPr="00F72EFF">
        <w:rPr>
          <w:rFonts w:ascii="Times New Roman" w:hAnsi="Times New Roman"/>
          <w:sz w:val="24"/>
          <w:szCs w:val="24"/>
        </w:rPr>
        <w:t xml:space="preserve">спокойно.   </w:t>
      </w:r>
      <w:proofErr w:type="gramStart"/>
      <w:r w:rsidRPr="00F72EFF">
        <w:rPr>
          <w:rFonts w:ascii="Times New Roman" w:hAnsi="Times New Roman"/>
          <w:sz w:val="24"/>
          <w:szCs w:val="24"/>
        </w:rPr>
        <w:t>Человек идет, бежит (движется, в движении); исправь рисунок, найди ошибку в</w:t>
      </w:r>
      <w:r w:rsidRPr="00F72EFF">
        <w:rPr>
          <w:rFonts w:ascii="Times New Roman" w:hAnsi="Times New Roman"/>
          <w:spacing w:val="1"/>
          <w:sz w:val="24"/>
          <w:szCs w:val="24"/>
        </w:rPr>
        <w:t xml:space="preserve"> </w:t>
      </w:r>
      <w:r w:rsidRPr="00F72EFF">
        <w:rPr>
          <w:rFonts w:ascii="Times New Roman" w:hAnsi="Times New Roman"/>
          <w:sz w:val="24"/>
          <w:szCs w:val="24"/>
        </w:rPr>
        <w:t>р</w:t>
      </w:r>
      <w:r w:rsidRPr="00F72EFF">
        <w:rPr>
          <w:rFonts w:ascii="Times New Roman" w:hAnsi="Times New Roman"/>
          <w:sz w:val="24"/>
          <w:szCs w:val="24"/>
        </w:rPr>
        <w:t>и</w:t>
      </w:r>
      <w:r w:rsidRPr="00F72EFF">
        <w:rPr>
          <w:rFonts w:ascii="Times New Roman" w:hAnsi="Times New Roman"/>
          <w:sz w:val="24"/>
          <w:szCs w:val="24"/>
        </w:rPr>
        <w:t>сунке; нарисовал с натуры, нарисовал по памяти (как запомнил); картина веселая,</w:t>
      </w:r>
      <w:r w:rsidRPr="00F72EFF">
        <w:rPr>
          <w:rFonts w:ascii="Times New Roman" w:hAnsi="Times New Roman"/>
          <w:spacing w:val="-58"/>
          <w:sz w:val="24"/>
          <w:szCs w:val="24"/>
        </w:rPr>
        <w:t xml:space="preserve"> </w:t>
      </w:r>
      <w:r w:rsidRPr="00F72EFF">
        <w:rPr>
          <w:rFonts w:ascii="Times New Roman" w:hAnsi="Times New Roman"/>
          <w:sz w:val="24"/>
          <w:szCs w:val="24"/>
        </w:rPr>
        <w:t>радостная,</w:t>
      </w:r>
      <w:r w:rsidRPr="00F72EFF">
        <w:rPr>
          <w:rFonts w:ascii="Times New Roman" w:hAnsi="Times New Roman"/>
          <w:spacing w:val="-4"/>
          <w:sz w:val="24"/>
          <w:szCs w:val="24"/>
        </w:rPr>
        <w:t xml:space="preserve"> </w:t>
      </w:r>
      <w:r w:rsidRPr="00F72EFF">
        <w:rPr>
          <w:rFonts w:ascii="Times New Roman" w:hAnsi="Times New Roman"/>
          <w:sz w:val="24"/>
          <w:szCs w:val="24"/>
        </w:rPr>
        <w:t>радость</w:t>
      </w:r>
      <w:r w:rsidRPr="00F72EFF">
        <w:rPr>
          <w:rFonts w:ascii="Times New Roman" w:hAnsi="Times New Roman"/>
          <w:spacing w:val="-3"/>
          <w:sz w:val="24"/>
          <w:szCs w:val="24"/>
        </w:rPr>
        <w:t xml:space="preserve"> </w:t>
      </w:r>
      <w:r w:rsidRPr="00F72EFF">
        <w:rPr>
          <w:rFonts w:ascii="Times New Roman" w:hAnsi="Times New Roman"/>
          <w:sz w:val="24"/>
          <w:szCs w:val="24"/>
        </w:rPr>
        <w:t>(грусть),</w:t>
      </w:r>
      <w:r w:rsidRPr="00F72EFF">
        <w:rPr>
          <w:rFonts w:ascii="Times New Roman" w:hAnsi="Times New Roman"/>
          <w:spacing w:val="-1"/>
          <w:sz w:val="24"/>
          <w:szCs w:val="24"/>
        </w:rPr>
        <w:t xml:space="preserve"> </w:t>
      </w:r>
      <w:r w:rsidRPr="00F72EFF">
        <w:rPr>
          <w:rFonts w:ascii="Times New Roman" w:hAnsi="Times New Roman"/>
          <w:sz w:val="24"/>
          <w:szCs w:val="24"/>
        </w:rPr>
        <w:t>радостно</w:t>
      </w:r>
      <w:r w:rsidRPr="00F72EFF">
        <w:rPr>
          <w:rFonts w:ascii="Times New Roman" w:hAnsi="Times New Roman"/>
          <w:spacing w:val="-3"/>
          <w:sz w:val="24"/>
          <w:szCs w:val="24"/>
        </w:rPr>
        <w:t xml:space="preserve"> </w:t>
      </w:r>
      <w:r w:rsidRPr="00F72EFF">
        <w:rPr>
          <w:rFonts w:ascii="Times New Roman" w:hAnsi="Times New Roman"/>
          <w:sz w:val="24"/>
          <w:szCs w:val="24"/>
        </w:rPr>
        <w:t>(грустно),</w:t>
      </w:r>
      <w:r w:rsidRPr="00F72EFF">
        <w:rPr>
          <w:rFonts w:ascii="Times New Roman" w:hAnsi="Times New Roman"/>
          <w:spacing w:val="-4"/>
          <w:sz w:val="24"/>
          <w:szCs w:val="24"/>
        </w:rPr>
        <w:t xml:space="preserve"> </w:t>
      </w:r>
      <w:r w:rsidRPr="00F72EFF">
        <w:rPr>
          <w:rFonts w:ascii="Times New Roman" w:hAnsi="Times New Roman"/>
          <w:sz w:val="24"/>
          <w:szCs w:val="24"/>
        </w:rPr>
        <w:t>настроение</w:t>
      </w:r>
      <w:r w:rsidRPr="00F72EFF">
        <w:rPr>
          <w:rFonts w:ascii="Times New Roman" w:hAnsi="Times New Roman"/>
          <w:spacing w:val="-4"/>
          <w:sz w:val="24"/>
          <w:szCs w:val="24"/>
        </w:rPr>
        <w:t xml:space="preserve"> </w:t>
      </w:r>
      <w:r w:rsidRPr="00F72EFF">
        <w:rPr>
          <w:rFonts w:ascii="Times New Roman" w:hAnsi="Times New Roman"/>
          <w:sz w:val="24"/>
          <w:szCs w:val="24"/>
        </w:rPr>
        <w:t>(р</w:t>
      </w:r>
      <w:r w:rsidRPr="00F72EFF">
        <w:rPr>
          <w:rFonts w:ascii="Times New Roman" w:hAnsi="Times New Roman"/>
          <w:sz w:val="24"/>
          <w:szCs w:val="24"/>
        </w:rPr>
        <w:t>а</w:t>
      </w:r>
      <w:r w:rsidRPr="00F72EFF">
        <w:rPr>
          <w:rFonts w:ascii="Times New Roman" w:hAnsi="Times New Roman"/>
          <w:sz w:val="24"/>
          <w:szCs w:val="24"/>
        </w:rPr>
        <w:t>достное,</w:t>
      </w:r>
      <w:r w:rsidRPr="00F72EFF">
        <w:rPr>
          <w:rFonts w:ascii="Times New Roman" w:hAnsi="Times New Roman"/>
          <w:spacing w:val="-1"/>
          <w:sz w:val="24"/>
          <w:szCs w:val="24"/>
        </w:rPr>
        <w:t xml:space="preserve"> </w:t>
      </w:r>
      <w:r w:rsidRPr="00F72EFF">
        <w:rPr>
          <w:rFonts w:ascii="Times New Roman" w:hAnsi="Times New Roman"/>
          <w:sz w:val="24"/>
          <w:szCs w:val="24"/>
        </w:rPr>
        <w:t>грустное).</w:t>
      </w:r>
      <w:proofErr w:type="gramEnd"/>
      <w:r w:rsidRPr="00F72EFF">
        <w:rPr>
          <w:rFonts w:ascii="Times New Roman" w:hAnsi="Times New Roman"/>
          <w:sz w:val="24"/>
          <w:szCs w:val="24"/>
        </w:rPr>
        <w:t xml:space="preserve">    Чем</w:t>
      </w:r>
      <w:r w:rsidRPr="00F72EFF">
        <w:rPr>
          <w:rFonts w:ascii="Times New Roman" w:hAnsi="Times New Roman"/>
          <w:spacing w:val="-4"/>
          <w:sz w:val="24"/>
          <w:szCs w:val="24"/>
        </w:rPr>
        <w:t xml:space="preserve"> </w:t>
      </w:r>
      <w:r w:rsidRPr="00F72EFF">
        <w:rPr>
          <w:rFonts w:ascii="Times New Roman" w:hAnsi="Times New Roman"/>
          <w:sz w:val="24"/>
          <w:szCs w:val="24"/>
        </w:rPr>
        <w:t>писал</w:t>
      </w:r>
      <w:r w:rsidRPr="00F72EFF">
        <w:rPr>
          <w:rFonts w:ascii="Times New Roman" w:hAnsi="Times New Roman"/>
          <w:spacing w:val="-1"/>
          <w:sz w:val="24"/>
          <w:szCs w:val="24"/>
        </w:rPr>
        <w:t xml:space="preserve"> </w:t>
      </w:r>
      <w:r w:rsidRPr="00F72EFF">
        <w:rPr>
          <w:rFonts w:ascii="Times New Roman" w:hAnsi="Times New Roman"/>
          <w:sz w:val="24"/>
          <w:szCs w:val="24"/>
        </w:rPr>
        <w:t>картину</w:t>
      </w:r>
      <w:r w:rsidRPr="00F72EFF">
        <w:rPr>
          <w:rFonts w:ascii="Times New Roman" w:hAnsi="Times New Roman"/>
          <w:spacing w:val="-3"/>
          <w:sz w:val="24"/>
          <w:szCs w:val="24"/>
        </w:rPr>
        <w:t xml:space="preserve"> </w:t>
      </w:r>
      <w:r w:rsidRPr="00F72EFF">
        <w:rPr>
          <w:rFonts w:ascii="Times New Roman" w:hAnsi="Times New Roman"/>
          <w:sz w:val="24"/>
          <w:szCs w:val="24"/>
        </w:rPr>
        <w:t>художник?</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чем?</w:t>
      </w:r>
      <w:r w:rsidRPr="00F72EFF">
        <w:rPr>
          <w:rFonts w:ascii="Times New Roman" w:hAnsi="Times New Roman"/>
          <w:spacing w:val="-2"/>
          <w:sz w:val="24"/>
          <w:szCs w:val="24"/>
        </w:rPr>
        <w:t xml:space="preserve"> </w:t>
      </w:r>
      <w:r w:rsidRPr="00F72EFF">
        <w:rPr>
          <w:rFonts w:ascii="Times New Roman" w:hAnsi="Times New Roman"/>
          <w:sz w:val="24"/>
          <w:szCs w:val="24"/>
        </w:rPr>
        <w:t>Из</w:t>
      </w:r>
      <w:r w:rsidRPr="00F72EFF">
        <w:rPr>
          <w:rFonts w:ascii="Times New Roman" w:hAnsi="Times New Roman"/>
          <w:spacing w:val="-4"/>
          <w:sz w:val="24"/>
          <w:szCs w:val="24"/>
        </w:rPr>
        <w:t xml:space="preserve"> </w:t>
      </w:r>
      <w:r w:rsidRPr="00F72EFF">
        <w:rPr>
          <w:rFonts w:ascii="Times New Roman" w:hAnsi="Times New Roman"/>
          <w:sz w:val="24"/>
          <w:szCs w:val="24"/>
        </w:rPr>
        <w:t>чего</w:t>
      </w:r>
      <w:r w:rsidRPr="00F72EFF">
        <w:rPr>
          <w:rFonts w:ascii="Times New Roman" w:hAnsi="Times New Roman"/>
          <w:spacing w:val="-2"/>
          <w:sz w:val="24"/>
          <w:szCs w:val="24"/>
        </w:rPr>
        <w:t xml:space="preserve"> </w:t>
      </w:r>
      <w:r w:rsidRPr="00F72EFF">
        <w:rPr>
          <w:rFonts w:ascii="Times New Roman" w:hAnsi="Times New Roman"/>
          <w:sz w:val="24"/>
          <w:szCs w:val="24"/>
        </w:rPr>
        <w:t>сделана</w:t>
      </w:r>
      <w:r w:rsidRPr="00F72EFF">
        <w:rPr>
          <w:rFonts w:ascii="Times New Roman" w:hAnsi="Times New Roman"/>
          <w:spacing w:val="-2"/>
          <w:sz w:val="24"/>
          <w:szCs w:val="24"/>
        </w:rPr>
        <w:t xml:space="preserve"> </w:t>
      </w:r>
      <w:r w:rsidRPr="00F72EFF">
        <w:rPr>
          <w:rFonts w:ascii="Times New Roman" w:hAnsi="Times New Roman"/>
          <w:sz w:val="24"/>
          <w:szCs w:val="24"/>
        </w:rPr>
        <w:t>скульптура? Из</w:t>
      </w:r>
      <w:r w:rsidRPr="00F72EFF">
        <w:rPr>
          <w:rFonts w:ascii="Times New Roman" w:hAnsi="Times New Roman"/>
          <w:spacing w:val="-2"/>
          <w:sz w:val="24"/>
          <w:szCs w:val="24"/>
        </w:rPr>
        <w:t xml:space="preserve"> </w:t>
      </w:r>
      <w:r w:rsidRPr="00F72EFF">
        <w:rPr>
          <w:rFonts w:ascii="Times New Roman" w:hAnsi="Times New Roman"/>
          <w:sz w:val="24"/>
          <w:szCs w:val="24"/>
        </w:rPr>
        <w:t>какого</w:t>
      </w:r>
      <w:r w:rsidRPr="00F72EFF">
        <w:rPr>
          <w:rFonts w:ascii="Times New Roman" w:hAnsi="Times New Roman"/>
          <w:spacing w:val="-57"/>
          <w:sz w:val="24"/>
          <w:szCs w:val="24"/>
        </w:rPr>
        <w:t xml:space="preserve"> </w:t>
      </w:r>
      <w:r w:rsidRPr="00F72EFF">
        <w:rPr>
          <w:rFonts w:ascii="Times New Roman" w:hAnsi="Times New Roman"/>
          <w:sz w:val="24"/>
          <w:szCs w:val="24"/>
        </w:rPr>
        <w:t>материала?   Сначала</w:t>
      </w:r>
      <w:r w:rsidRPr="00F72EFF">
        <w:rPr>
          <w:rFonts w:ascii="Times New Roman" w:hAnsi="Times New Roman"/>
          <w:spacing w:val="-1"/>
          <w:sz w:val="24"/>
          <w:szCs w:val="24"/>
        </w:rPr>
        <w:t xml:space="preserve"> </w:t>
      </w:r>
      <w:r w:rsidRPr="00F72EFF">
        <w:rPr>
          <w:rFonts w:ascii="Times New Roman" w:hAnsi="Times New Roman"/>
          <w:sz w:val="24"/>
          <w:szCs w:val="24"/>
        </w:rPr>
        <w:t>я</w:t>
      </w:r>
      <w:r w:rsidRPr="00F72EFF">
        <w:rPr>
          <w:rFonts w:ascii="Times New Roman" w:hAnsi="Times New Roman"/>
          <w:spacing w:val="-3"/>
          <w:sz w:val="24"/>
          <w:szCs w:val="24"/>
        </w:rPr>
        <w:t xml:space="preserve"> </w:t>
      </w:r>
      <w:r w:rsidRPr="00F72EFF">
        <w:rPr>
          <w:rFonts w:ascii="Times New Roman" w:hAnsi="Times New Roman"/>
          <w:sz w:val="24"/>
          <w:szCs w:val="24"/>
        </w:rPr>
        <w:t>нарисовал ...,</w:t>
      </w:r>
      <w:r w:rsidRPr="00F72EFF">
        <w:rPr>
          <w:rFonts w:ascii="Times New Roman" w:hAnsi="Times New Roman"/>
          <w:spacing w:val="-2"/>
          <w:sz w:val="24"/>
          <w:szCs w:val="24"/>
        </w:rPr>
        <w:t xml:space="preserve"> </w:t>
      </w:r>
      <w:r w:rsidRPr="00F72EFF">
        <w:rPr>
          <w:rFonts w:ascii="Times New Roman" w:hAnsi="Times New Roman"/>
          <w:sz w:val="24"/>
          <w:szCs w:val="24"/>
        </w:rPr>
        <w:t>потом нар</w:t>
      </w:r>
      <w:r w:rsidRPr="00F72EFF">
        <w:rPr>
          <w:rFonts w:ascii="Times New Roman" w:hAnsi="Times New Roman"/>
          <w:sz w:val="24"/>
          <w:szCs w:val="24"/>
        </w:rPr>
        <w:t>и</w:t>
      </w:r>
      <w:r w:rsidRPr="00F72EFF">
        <w:rPr>
          <w:rFonts w:ascii="Times New Roman" w:hAnsi="Times New Roman"/>
          <w:sz w:val="24"/>
          <w:szCs w:val="24"/>
        </w:rPr>
        <w:t>совал</w:t>
      </w:r>
      <w:proofErr w:type="gramStart"/>
      <w:r w:rsidRPr="00F72EFF">
        <w:rPr>
          <w:rFonts w:ascii="Times New Roman" w:hAnsi="Times New Roman"/>
          <w:spacing w:val="-2"/>
          <w:sz w:val="24"/>
          <w:szCs w:val="24"/>
        </w:rPr>
        <w:t xml:space="preserve"> </w:t>
      </w:r>
      <w:r w:rsidRPr="00F72EFF">
        <w:rPr>
          <w:rFonts w:ascii="Times New Roman" w:hAnsi="Times New Roman"/>
          <w:sz w:val="24"/>
          <w:szCs w:val="24"/>
        </w:rPr>
        <w:t>.</w:t>
      </w:r>
      <w:proofErr w:type="gramEnd"/>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w:t>
      </w:r>
    </w:p>
    <w:p w:rsidR="00F048C7" w:rsidRPr="00F72EFF" w:rsidRDefault="00F048C7" w:rsidP="00BE0C23">
      <w:pPr>
        <w:pStyle w:val="ab"/>
        <w:spacing w:after="0" w:line="240" w:lineRule="auto"/>
        <w:jc w:val="both"/>
        <w:rPr>
          <w:rFonts w:ascii="Times New Roman" w:hAnsi="Times New Roman"/>
          <w:sz w:val="24"/>
          <w:szCs w:val="24"/>
        </w:rPr>
      </w:pPr>
    </w:p>
    <w:p w:rsidR="00704B29" w:rsidRPr="00F72EFF" w:rsidRDefault="00F048C7" w:rsidP="00990DF1">
      <w:pPr>
        <w:spacing w:after="0" w:line="240" w:lineRule="auto"/>
        <w:jc w:val="both"/>
        <w:rPr>
          <w:sz w:val="24"/>
          <w:szCs w:val="24"/>
        </w:rPr>
      </w:pPr>
      <w:r w:rsidRPr="00F72EFF">
        <w:rPr>
          <w:b/>
          <w:sz w:val="24"/>
          <w:szCs w:val="24"/>
        </w:rPr>
        <w:t xml:space="preserve">6 класс. 1.Обучение композиционной деятельности. </w:t>
      </w:r>
      <w:r w:rsidRPr="00F72EFF">
        <w:rPr>
          <w:sz w:val="24"/>
          <w:szCs w:val="24"/>
        </w:rPr>
        <w:t xml:space="preserve"> Совершенствование умения использовать выразительные средства в работе над</w:t>
      </w:r>
      <w:r w:rsidRPr="00F72EFF">
        <w:rPr>
          <w:spacing w:val="-58"/>
          <w:sz w:val="24"/>
          <w:szCs w:val="24"/>
        </w:rPr>
        <w:t xml:space="preserve"> </w:t>
      </w:r>
      <w:r w:rsidRPr="00F72EFF">
        <w:rPr>
          <w:sz w:val="24"/>
          <w:szCs w:val="24"/>
        </w:rPr>
        <w:t>декоративной и сюжетной композицией (симметричное построение, величинный и</w:t>
      </w:r>
      <w:r w:rsidRPr="00F72EFF">
        <w:rPr>
          <w:spacing w:val="-57"/>
          <w:sz w:val="24"/>
          <w:szCs w:val="24"/>
        </w:rPr>
        <w:t xml:space="preserve"> </w:t>
      </w:r>
      <w:r w:rsidRPr="00F72EFF">
        <w:rPr>
          <w:sz w:val="24"/>
          <w:szCs w:val="24"/>
        </w:rPr>
        <w:t>светлотный контраст); достигать равновесия в композиции; использовать спос</w:t>
      </w:r>
      <w:r w:rsidRPr="00F72EFF">
        <w:rPr>
          <w:sz w:val="24"/>
          <w:szCs w:val="24"/>
        </w:rPr>
        <w:t>о</w:t>
      </w:r>
      <w:r w:rsidRPr="00F72EFF">
        <w:rPr>
          <w:sz w:val="24"/>
          <w:szCs w:val="24"/>
        </w:rPr>
        <w:t>бы</w:t>
      </w:r>
      <w:r w:rsidRPr="00F72EFF">
        <w:rPr>
          <w:spacing w:val="1"/>
          <w:sz w:val="24"/>
          <w:szCs w:val="24"/>
        </w:rPr>
        <w:t xml:space="preserve"> </w:t>
      </w:r>
      <w:r w:rsidRPr="00F72EFF">
        <w:rPr>
          <w:sz w:val="24"/>
          <w:szCs w:val="24"/>
        </w:rPr>
        <w:t>передачи глубины пространства (загораживание). (Применение в обучении метода</w:t>
      </w:r>
      <w:r w:rsidRPr="00F72EFF">
        <w:rPr>
          <w:spacing w:val="-57"/>
          <w:sz w:val="24"/>
          <w:szCs w:val="24"/>
        </w:rPr>
        <w:t xml:space="preserve"> </w:t>
      </w:r>
      <w:r w:rsidRPr="00F72EFF">
        <w:rPr>
          <w:sz w:val="24"/>
          <w:szCs w:val="24"/>
        </w:rPr>
        <w:t>сравнения, сопоставления правильного и ошибочного изобр</w:t>
      </w:r>
      <w:r w:rsidRPr="00F72EFF">
        <w:rPr>
          <w:sz w:val="24"/>
          <w:szCs w:val="24"/>
        </w:rPr>
        <w:t>а</w:t>
      </w:r>
      <w:r w:rsidRPr="00F72EFF">
        <w:rPr>
          <w:sz w:val="24"/>
          <w:szCs w:val="24"/>
        </w:rPr>
        <w:t>жений, демонстрация</w:t>
      </w:r>
      <w:r w:rsidRPr="00F72EFF">
        <w:rPr>
          <w:spacing w:val="-57"/>
          <w:sz w:val="24"/>
          <w:szCs w:val="24"/>
        </w:rPr>
        <w:t xml:space="preserve"> </w:t>
      </w:r>
      <w:r w:rsidRPr="00F72EFF">
        <w:rPr>
          <w:sz w:val="24"/>
          <w:szCs w:val="24"/>
        </w:rPr>
        <w:t>способов</w:t>
      </w:r>
      <w:r w:rsidRPr="00F72EFF">
        <w:rPr>
          <w:spacing w:val="-2"/>
          <w:sz w:val="24"/>
          <w:szCs w:val="24"/>
        </w:rPr>
        <w:t xml:space="preserve"> </w:t>
      </w:r>
      <w:r w:rsidRPr="00F72EFF">
        <w:rPr>
          <w:sz w:val="24"/>
          <w:szCs w:val="24"/>
        </w:rPr>
        <w:t>изображения,</w:t>
      </w:r>
      <w:r w:rsidRPr="00F72EFF">
        <w:rPr>
          <w:spacing w:val="-1"/>
          <w:sz w:val="24"/>
          <w:szCs w:val="24"/>
        </w:rPr>
        <w:t xml:space="preserve"> </w:t>
      </w:r>
      <w:r w:rsidRPr="00F72EFF">
        <w:rPr>
          <w:sz w:val="24"/>
          <w:szCs w:val="24"/>
        </w:rPr>
        <w:t>наглядность</w:t>
      </w:r>
      <w:r w:rsidRPr="00F72EFF">
        <w:rPr>
          <w:spacing w:val="3"/>
          <w:sz w:val="24"/>
          <w:szCs w:val="24"/>
        </w:rPr>
        <w:t xml:space="preserve"> </w:t>
      </w:r>
      <w:r w:rsidRPr="00F72EFF">
        <w:rPr>
          <w:sz w:val="24"/>
          <w:szCs w:val="24"/>
        </w:rPr>
        <w:t>при</w:t>
      </w:r>
      <w:r w:rsidRPr="00F72EFF">
        <w:rPr>
          <w:spacing w:val="-3"/>
          <w:sz w:val="24"/>
          <w:szCs w:val="24"/>
        </w:rPr>
        <w:t xml:space="preserve"> </w:t>
      </w:r>
      <w:r w:rsidRPr="00F72EFF">
        <w:rPr>
          <w:sz w:val="24"/>
          <w:szCs w:val="24"/>
        </w:rPr>
        <w:t>закреплении</w:t>
      </w:r>
      <w:r w:rsidRPr="00F72EFF">
        <w:rPr>
          <w:spacing w:val="2"/>
          <w:sz w:val="24"/>
          <w:szCs w:val="24"/>
        </w:rPr>
        <w:t xml:space="preserve"> </w:t>
      </w:r>
      <w:r w:rsidRPr="00F72EFF">
        <w:rPr>
          <w:sz w:val="24"/>
          <w:szCs w:val="24"/>
        </w:rPr>
        <w:t>данного</w:t>
      </w:r>
      <w:r w:rsidRPr="00F72EFF">
        <w:rPr>
          <w:spacing w:val="-1"/>
          <w:sz w:val="24"/>
          <w:szCs w:val="24"/>
        </w:rPr>
        <w:t xml:space="preserve"> </w:t>
      </w:r>
      <w:r w:rsidRPr="00F72EFF">
        <w:rPr>
          <w:sz w:val="24"/>
          <w:szCs w:val="24"/>
        </w:rPr>
        <w:t>материала.) Совершенствование работы над композицией натю</w:t>
      </w:r>
      <w:r w:rsidRPr="00F72EFF">
        <w:rPr>
          <w:sz w:val="24"/>
          <w:szCs w:val="24"/>
        </w:rPr>
        <w:t>р</w:t>
      </w:r>
      <w:r w:rsidRPr="00F72EFF">
        <w:rPr>
          <w:sz w:val="24"/>
          <w:szCs w:val="24"/>
        </w:rPr>
        <w:t>морта. Закрепление умения</w:t>
      </w:r>
      <w:r w:rsidRPr="00F72EFF">
        <w:rPr>
          <w:spacing w:val="1"/>
          <w:sz w:val="24"/>
          <w:szCs w:val="24"/>
        </w:rPr>
        <w:t xml:space="preserve"> </w:t>
      </w:r>
      <w:r w:rsidRPr="00F72EFF">
        <w:rPr>
          <w:sz w:val="24"/>
          <w:szCs w:val="24"/>
        </w:rPr>
        <w:t>учитывать</w:t>
      </w:r>
      <w:r w:rsidRPr="00F72EFF">
        <w:rPr>
          <w:spacing w:val="-1"/>
          <w:sz w:val="24"/>
          <w:szCs w:val="24"/>
        </w:rPr>
        <w:t xml:space="preserve"> </w:t>
      </w:r>
      <w:r w:rsidRPr="00F72EFF">
        <w:rPr>
          <w:sz w:val="24"/>
          <w:szCs w:val="24"/>
        </w:rPr>
        <w:t>формат</w:t>
      </w:r>
      <w:r w:rsidRPr="00F72EFF">
        <w:rPr>
          <w:spacing w:val="-2"/>
          <w:sz w:val="24"/>
          <w:szCs w:val="24"/>
        </w:rPr>
        <w:t xml:space="preserve"> </w:t>
      </w:r>
      <w:r w:rsidRPr="00F72EFF">
        <w:rPr>
          <w:sz w:val="24"/>
          <w:szCs w:val="24"/>
        </w:rPr>
        <w:t>и</w:t>
      </w:r>
      <w:r w:rsidRPr="00F72EFF">
        <w:rPr>
          <w:spacing w:val="-5"/>
          <w:sz w:val="24"/>
          <w:szCs w:val="24"/>
        </w:rPr>
        <w:t xml:space="preserve"> </w:t>
      </w:r>
      <w:r w:rsidRPr="00F72EFF">
        <w:rPr>
          <w:sz w:val="24"/>
          <w:szCs w:val="24"/>
        </w:rPr>
        <w:t>величину</w:t>
      </w:r>
      <w:r w:rsidRPr="00F72EFF">
        <w:rPr>
          <w:spacing w:val="-4"/>
          <w:sz w:val="24"/>
          <w:szCs w:val="24"/>
        </w:rPr>
        <w:t xml:space="preserve"> </w:t>
      </w:r>
      <w:r w:rsidRPr="00F72EFF">
        <w:rPr>
          <w:sz w:val="24"/>
          <w:szCs w:val="24"/>
        </w:rPr>
        <w:t>бумаги, фон</w:t>
      </w:r>
      <w:r w:rsidRPr="00F72EFF">
        <w:rPr>
          <w:spacing w:val="-5"/>
          <w:sz w:val="24"/>
          <w:szCs w:val="24"/>
        </w:rPr>
        <w:t xml:space="preserve"> </w:t>
      </w:r>
      <w:r w:rsidRPr="00F72EFF">
        <w:rPr>
          <w:sz w:val="24"/>
          <w:szCs w:val="24"/>
        </w:rPr>
        <w:t>в</w:t>
      </w:r>
      <w:r w:rsidRPr="00F72EFF">
        <w:rPr>
          <w:spacing w:val="-6"/>
          <w:sz w:val="24"/>
          <w:szCs w:val="24"/>
        </w:rPr>
        <w:t xml:space="preserve"> </w:t>
      </w:r>
      <w:r w:rsidRPr="00F72EFF">
        <w:rPr>
          <w:sz w:val="24"/>
          <w:szCs w:val="24"/>
        </w:rPr>
        <w:t>натюрморте;</w:t>
      </w:r>
      <w:r w:rsidRPr="00F72EFF">
        <w:rPr>
          <w:spacing w:val="-1"/>
          <w:sz w:val="24"/>
          <w:szCs w:val="24"/>
        </w:rPr>
        <w:t xml:space="preserve"> </w:t>
      </w:r>
      <w:r w:rsidRPr="00F72EFF">
        <w:rPr>
          <w:sz w:val="24"/>
          <w:szCs w:val="24"/>
        </w:rPr>
        <w:t>умения</w:t>
      </w:r>
      <w:r w:rsidRPr="00F72EFF">
        <w:rPr>
          <w:spacing w:val="-1"/>
          <w:sz w:val="24"/>
          <w:szCs w:val="24"/>
        </w:rPr>
        <w:t xml:space="preserve"> </w:t>
      </w:r>
      <w:r w:rsidRPr="00F72EFF">
        <w:rPr>
          <w:sz w:val="24"/>
          <w:szCs w:val="24"/>
        </w:rPr>
        <w:t>передавать</w:t>
      </w:r>
      <w:r w:rsidRPr="00F72EFF">
        <w:rPr>
          <w:spacing w:val="-2"/>
          <w:sz w:val="24"/>
          <w:szCs w:val="24"/>
        </w:rPr>
        <w:t xml:space="preserve"> </w:t>
      </w:r>
      <w:r w:rsidRPr="00F72EFF">
        <w:rPr>
          <w:sz w:val="24"/>
          <w:szCs w:val="24"/>
        </w:rPr>
        <w:t>глубину</w:t>
      </w:r>
      <w:r w:rsidRPr="00F72EFF">
        <w:rPr>
          <w:spacing w:val="-57"/>
          <w:sz w:val="24"/>
          <w:szCs w:val="24"/>
        </w:rPr>
        <w:t xml:space="preserve"> </w:t>
      </w:r>
      <w:r w:rsidRPr="00F72EFF">
        <w:rPr>
          <w:sz w:val="24"/>
          <w:szCs w:val="24"/>
        </w:rPr>
        <w:t>пространства,</w:t>
      </w:r>
      <w:r w:rsidRPr="00F72EFF">
        <w:rPr>
          <w:spacing w:val="3"/>
          <w:sz w:val="24"/>
          <w:szCs w:val="24"/>
        </w:rPr>
        <w:t xml:space="preserve"> </w:t>
      </w:r>
      <w:r w:rsidRPr="00F72EFF">
        <w:rPr>
          <w:sz w:val="24"/>
          <w:szCs w:val="24"/>
        </w:rPr>
        <w:t>объемность</w:t>
      </w:r>
      <w:r w:rsidRPr="00F72EFF">
        <w:rPr>
          <w:spacing w:val="1"/>
          <w:sz w:val="24"/>
          <w:szCs w:val="24"/>
        </w:rPr>
        <w:t xml:space="preserve"> </w:t>
      </w:r>
      <w:r w:rsidRPr="00F72EFF">
        <w:rPr>
          <w:sz w:val="24"/>
          <w:szCs w:val="24"/>
        </w:rPr>
        <w:t>предм</w:t>
      </w:r>
      <w:r w:rsidRPr="00F72EFF">
        <w:rPr>
          <w:sz w:val="24"/>
          <w:szCs w:val="24"/>
        </w:rPr>
        <w:t>е</w:t>
      </w:r>
      <w:r w:rsidRPr="00F72EFF">
        <w:rPr>
          <w:sz w:val="24"/>
          <w:szCs w:val="24"/>
        </w:rPr>
        <w:t>тов</w:t>
      </w:r>
      <w:r w:rsidRPr="00F72EFF">
        <w:rPr>
          <w:spacing w:val="2"/>
          <w:sz w:val="24"/>
          <w:szCs w:val="24"/>
        </w:rPr>
        <w:t xml:space="preserve"> </w:t>
      </w:r>
      <w:r w:rsidRPr="00F72EFF">
        <w:rPr>
          <w:sz w:val="24"/>
          <w:szCs w:val="24"/>
        </w:rPr>
        <w:t>с</w:t>
      </w:r>
      <w:r w:rsidRPr="00F72EFF">
        <w:rPr>
          <w:spacing w:val="-2"/>
          <w:sz w:val="24"/>
          <w:szCs w:val="24"/>
        </w:rPr>
        <w:t xml:space="preserve"> </w:t>
      </w:r>
      <w:r w:rsidRPr="00F72EFF">
        <w:rPr>
          <w:sz w:val="24"/>
          <w:szCs w:val="24"/>
        </w:rPr>
        <w:t>помощью светотени</w:t>
      </w:r>
      <w:proofErr w:type="gramStart"/>
      <w:r w:rsidRPr="00F72EFF">
        <w:rPr>
          <w:sz w:val="24"/>
          <w:szCs w:val="24"/>
        </w:rPr>
        <w:t>.Ф</w:t>
      </w:r>
      <w:proofErr w:type="gramEnd"/>
      <w:r w:rsidRPr="00F72EFF">
        <w:rPr>
          <w:sz w:val="24"/>
          <w:szCs w:val="24"/>
        </w:rPr>
        <w:t>ормирование</w:t>
      </w:r>
      <w:r w:rsidRPr="00F72EFF">
        <w:rPr>
          <w:spacing w:val="-4"/>
          <w:sz w:val="24"/>
          <w:szCs w:val="24"/>
        </w:rPr>
        <w:t xml:space="preserve"> </w:t>
      </w:r>
      <w:r w:rsidRPr="00F72EFF">
        <w:rPr>
          <w:sz w:val="24"/>
          <w:szCs w:val="24"/>
        </w:rPr>
        <w:t>умения</w:t>
      </w:r>
      <w:r w:rsidRPr="00F72EFF">
        <w:rPr>
          <w:spacing w:val="-3"/>
          <w:sz w:val="24"/>
          <w:szCs w:val="24"/>
        </w:rPr>
        <w:t xml:space="preserve"> </w:t>
      </w:r>
      <w:r w:rsidRPr="00F72EFF">
        <w:rPr>
          <w:sz w:val="24"/>
          <w:szCs w:val="24"/>
        </w:rPr>
        <w:t>изображать</w:t>
      </w:r>
      <w:r w:rsidRPr="00F72EFF">
        <w:rPr>
          <w:spacing w:val="-1"/>
          <w:sz w:val="24"/>
          <w:szCs w:val="24"/>
        </w:rPr>
        <w:t xml:space="preserve"> </w:t>
      </w:r>
      <w:r w:rsidRPr="00F72EFF">
        <w:rPr>
          <w:sz w:val="24"/>
          <w:szCs w:val="24"/>
        </w:rPr>
        <w:t>предметы,</w:t>
      </w:r>
      <w:r w:rsidRPr="00F72EFF">
        <w:rPr>
          <w:spacing w:val="-4"/>
          <w:sz w:val="24"/>
          <w:szCs w:val="24"/>
        </w:rPr>
        <w:t xml:space="preserve"> </w:t>
      </w:r>
      <w:r w:rsidRPr="00F72EFF">
        <w:rPr>
          <w:sz w:val="24"/>
          <w:szCs w:val="24"/>
        </w:rPr>
        <w:t>форма</w:t>
      </w:r>
      <w:r w:rsidRPr="00F72EFF">
        <w:rPr>
          <w:spacing w:val="-5"/>
          <w:sz w:val="24"/>
          <w:szCs w:val="24"/>
        </w:rPr>
        <w:t xml:space="preserve"> </w:t>
      </w:r>
      <w:r w:rsidRPr="00F72EFF">
        <w:rPr>
          <w:sz w:val="24"/>
          <w:szCs w:val="24"/>
        </w:rPr>
        <w:t>которых</w:t>
      </w:r>
      <w:r w:rsidRPr="00F72EFF">
        <w:rPr>
          <w:spacing w:val="-3"/>
          <w:sz w:val="24"/>
          <w:szCs w:val="24"/>
        </w:rPr>
        <w:t xml:space="preserve"> </w:t>
      </w:r>
      <w:r w:rsidRPr="00F72EFF">
        <w:rPr>
          <w:sz w:val="24"/>
          <w:szCs w:val="24"/>
        </w:rPr>
        <w:t>образована</w:t>
      </w:r>
      <w:r w:rsidRPr="00F72EFF">
        <w:rPr>
          <w:spacing w:val="-4"/>
          <w:sz w:val="24"/>
          <w:szCs w:val="24"/>
        </w:rPr>
        <w:t xml:space="preserve"> </w:t>
      </w:r>
      <w:r w:rsidRPr="00F72EFF">
        <w:rPr>
          <w:sz w:val="24"/>
          <w:szCs w:val="24"/>
        </w:rPr>
        <w:t>сочетанием</w:t>
      </w:r>
      <w:r w:rsidRPr="00F72EFF">
        <w:rPr>
          <w:spacing w:val="-57"/>
          <w:sz w:val="24"/>
          <w:szCs w:val="24"/>
        </w:rPr>
        <w:t xml:space="preserve"> </w:t>
      </w:r>
      <w:r w:rsidRPr="00F72EFF">
        <w:rPr>
          <w:sz w:val="24"/>
          <w:szCs w:val="24"/>
        </w:rPr>
        <w:t>геометрических</w:t>
      </w:r>
      <w:r w:rsidRPr="00F72EFF">
        <w:rPr>
          <w:spacing w:val="1"/>
          <w:sz w:val="24"/>
          <w:szCs w:val="24"/>
        </w:rPr>
        <w:t xml:space="preserve"> </w:t>
      </w:r>
      <w:r w:rsidRPr="00F72EFF">
        <w:rPr>
          <w:sz w:val="24"/>
          <w:szCs w:val="24"/>
        </w:rPr>
        <w:t>тел</w:t>
      </w:r>
      <w:r w:rsidRPr="00F72EFF">
        <w:rPr>
          <w:spacing w:val="-3"/>
          <w:sz w:val="24"/>
          <w:szCs w:val="24"/>
        </w:rPr>
        <w:t xml:space="preserve"> </w:t>
      </w:r>
      <w:r w:rsidRPr="00F72EFF">
        <w:rPr>
          <w:sz w:val="24"/>
          <w:szCs w:val="24"/>
        </w:rPr>
        <w:t>(цилиндра</w:t>
      </w:r>
      <w:r w:rsidRPr="00F72EFF">
        <w:rPr>
          <w:spacing w:val="-2"/>
          <w:sz w:val="24"/>
          <w:szCs w:val="24"/>
        </w:rPr>
        <w:t xml:space="preserve"> </w:t>
      </w:r>
      <w:r w:rsidRPr="00F72EFF">
        <w:rPr>
          <w:sz w:val="24"/>
          <w:szCs w:val="24"/>
        </w:rPr>
        <w:t>и</w:t>
      </w:r>
      <w:r w:rsidRPr="00F72EFF">
        <w:rPr>
          <w:spacing w:val="-2"/>
          <w:sz w:val="24"/>
          <w:szCs w:val="24"/>
        </w:rPr>
        <w:t xml:space="preserve"> </w:t>
      </w:r>
      <w:r w:rsidRPr="00F72EFF">
        <w:rPr>
          <w:sz w:val="24"/>
          <w:szCs w:val="24"/>
        </w:rPr>
        <w:t>шара,</w:t>
      </w:r>
      <w:r w:rsidRPr="00F72EFF">
        <w:rPr>
          <w:spacing w:val="-2"/>
          <w:sz w:val="24"/>
          <w:szCs w:val="24"/>
        </w:rPr>
        <w:t xml:space="preserve"> </w:t>
      </w:r>
      <w:r w:rsidRPr="00F72EFF">
        <w:rPr>
          <w:sz w:val="24"/>
          <w:szCs w:val="24"/>
        </w:rPr>
        <w:t>куба и</w:t>
      </w:r>
      <w:r w:rsidRPr="00F72EFF">
        <w:rPr>
          <w:spacing w:val="-3"/>
          <w:sz w:val="24"/>
          <w:szCs w:val="24"/>
        </w:rPr>
        <w:t xml:space="preserve"> </w:t>
      </w:r>
      <w:r w:rsidRPr="00F72EFF">
        <w:rPr>
          <w:sz w:val="24"/>
          <w:szCs w:val="24"/>
        </w:rPr>
        <w:t>параллелепипеда,</w:t>
      </w:r>
      <w:r w:rsidRPr="00F72EFF">
        <w:rPr>
          <w:spacing w:val="1"/>
          <w:sz w:val="24"/>
          <w:szCs w:val="24"/>
        </w:rPr>
        <w:t xml:space="preserve"> </w:t>
      </w:r>
      <w:r w:rsidRPr="00F72EFF">
        <w:rPr>
          <w:sz w:val="24"/>
          <w:szCs w:val="24"/>
        </w:rPr>
        <w:t>усеченных</w:t>
      </w:r>
      <w:r w:rsidRPr="00F72EFF">
        <w:rPr>
          <w:spacing w:val="-2"/>
          <w:sz w:val="24"/>
          <w:szCs w:val="24"/>
        </w:rPr>
        <w:t xml:space="preserve"> </w:t>
      </w:r>
      <w:r w:rsidRPr="00F72EFF">
        <w:rPr>
          <w:sz w:val="24"/>
          <w:szCs w:val="24"/>
        </w:rPr>
        <w:t>конусов</w:t>
      </w:r>
      <w:r w:rsidRPr="00F72EFF">
        <w:rPr>
          <w:spacing w:val="1"/>
          <w:sz w:val="24"/>
          <w:szCs w:val="24"/>
        </w:rPr>
        <w:t xml:space="preserve"> </w:t>
      </w:r>
      <w:r w:rsidRPr="00F72EFF">
        <w:rPr>
          <w:sz w:val="24"/>
          <w:szCs w:val="24"/>
        </w:rPr>
        <w:t>и  т.</w:t>
      </w:r>
      <w:r w:rsidRPr="00F72EFF">
        <w:rPr>
          <w:spacing w:val="-1"/>
          <w:sz w:val="24"/>
          <w:szCs w:val="24"/>
        </w:rPr>
        <w:t xml:space="preserve"> </w:t>
      </w:r>
      <w:r w:rsidRPr="00F72EFF">
        <w:rPr>
          <w:sz w:val="24"/>
          <w:szCs w:val="24"/>
        </w:rPr>
        <w:t>п.).    Сочинение сюжетных композиций по мотивам сказок, рассказов из курса классного и</w:t>
      </w:r>
      <w:r w:rsidRPr="00F72EFF">
        <w:rPr>
          <w:spacing w:val="-57"/>
          <w:sz w:val="24"/>
          <w:szCs w:val="24"/>
        </w:rPr>
        <w:t xml:space="preserve"> </w:t>
      </w:r>
      <w:r w:rsidR="00704B29" w:rsidRPr="00F72EFF">
        <w:rPr>
          <w:sz w:val="24"/>
          <w:szCs w:val="24"/>
        </w:rPr>
        <w:t>внекла</w:t>
      </w:r>
      <w:r w:rsidR="00704B29" w:rsidRPr="00F72EFF">
        <w:rPr>
          <w:sz w:val="24"/>
          <w:szCs w:val="24"/>
        </w:rPr>
        <w:t>с</w:t>
      </w:r>
      <w:r w:rsidR="00704B29" w:rsidRPr="00F72EFF">
        <w:rPr>
          <w:sz w:val="24"/>
          <w:szCs w:val="24"/>
        </w:rPr>
        <w:t>сного чтения.</w:t>
      </w:r>
      <w:r w:rsidR="00990DF1" w:rsidRPr="00F72EFF">
        <w:rPr>
          <w:sz w:val="24"/>
          <w:szCs w:val="24"/>
        </w:rPr>
        <w:t xml:space="preserve">  </w:t>
      </w:r>
      <w:r w:rsidRPr="00F72EFF">
        <w:rPr>
          <w:sz w:val="24"/>
          <w:szCs w:val="24"/>
        </w:rPr>
        <w:t>Развитие</w:t>
      </w:r>
      <w:r w:rsidRPr="00F72EFF">
        <w:rPr>
          <w:spacing w:val="-4"/>
          <w:sz w:val="24"/>
          <w:szCs w:val="24"/>
        </w:rPr>
        <w:t xml:space="preserve"> </w:t>
      </w:r>
      <w:r w:rsidRPr="00F72EFF">
        <w:rPr>
          <w:sz w:val="24"/>
          <w:szCs w:val="24"/>
        </w:rPr>
        <w:t>умения</w:t>
      </w:r>
      <w:r w:rsidRPr="00F72EFF">
        <w:rPr>
          <w:spacing w:val="-2"/>
          <w:sz w:val="24"/>
          <w:szCs w:val="24"/>
        </w:rPr>
        <w:t xml:space="preserve"> </w:t>
      </w:r>
      <w:r w:rsidRPr="00F72EFF">
        <w:rPr>
          <w:sz w:val="24"/>
          <w:szCs w:val="24"/>
        </w:rPr>
        <w:t>оформлять</w:t>
      </w:r>
      <w:r w:rsidRPr="00F72EFF">
        <w:rPr>
          <w:spacing w:val="-3"/>
          <w:sz w:val="24"/>
          <w:szCs w:val="24"/>
        </w:rPr>
        <w:t xml:space="preserve"> </w:t>
      </w:r>
      <w:r w:rsidRPr="00F72EFF">
        <w:rPr>
          <w:sz w:val="24"/>
          <w:szCs w:val="24"/>
        </w:rPr>
        <w:t>открытки,</w:t>
      </w:r>
      <w:r w:rsidRPr="00F72EFF">
        <w:rPr>
          <w:spacing w:val="-3"/>
          <w:sz w:val="24"/>
          <w:szCs w:val="24"/>
        </w:rPr>
        <w:t xml:space="preserve"> </w:t>
      </w:r>
      <w:r w:rsidRPr="00F72EFF">
        <w:rPr>
          <w:sz w:val="24"/>
          <w:szCs w:val="24"/>
        </w:rPr>
        <w:t>приглашения</w:t>
      </w:r>
      <w:r w:rsidRPr="00F72EFF">
        <w:rPr>
          <w:spacing w:val="-4"/>
          <w:sz w:val="24"/>
          <w:szCs w:val="24"/>
        </w:rPr>
        <w:t xml:space="preserve"> </w:t>
      </w:r>
      <w:r w:rsidRPr="00F72EFF">
        <w:rPr>
          <w:sz w:val="24"/>
          <w:szCs w:val="24"/>
        </w:rPr>
        <w:t>на</w:t>
      </w:r>
      <w:r w:rsidRPr="00F72EFF">
        <w:rPr>
          <w:spacing w:val="-4"/>
          <w:sz w:val="24"/>
          <w:szCs w:val="24"/>
        </w:rPr>
        <w:t xml:space="preserve"> </w:t>
      </w:r>
      <w:r w:rsidRPr="00F72EFF">
        <w:rPr>
          <w:sz w:val="24"/>
          <w:szCs w:val="24"/>
        </w:rPr>
        <w:t>праздник, плакаты</w:t>
      </w:r>
      <w:r w:rsidR="00704B29" w:rsidRPr="00F72EFF">
        <w:rPr>
          <w:sz w:val="24"/>
          <w:szCs w:val="24"/>
        </w:rPr>
        <w:t>.</w:t>
      </w:r>
    </w:p>
    <w:p w:rsidR="00990DF1" w:rsidRPr="00F72EFF" w:rsidRDefault="00704B29" w:rsidP="00990DF1">
      <w:pPr>
        <w:pStyle w:val="ab"/>
        <w:spacing w:after="0" w:line="240" w:lineRule="auto"/>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Примерные задания</w:t>
      </w:r>
      <w:r w:rsidRPr="00F72EFF">
        <w:rPr>
          <w:rFonts w:ascii="Times New Roman" w:hAnsi="Times New Roman"/>
          <w:sz w:val="24"/>
          <w:szCs w:val="24"/>
        </w:rPr>
        <w:t>.</w:t>
      </w:r>
      <w:r w:rsidRPr="00F72EFF">
        <w:rPr>
          <w:rFonts w:ascii="Times New Roman" w:hAnsi="Times New Roman"/>
          <w:i/>
          <w:sz w:val="24"/>
          <w:szCs w:val="24"/>
        </w:rPr>
        <w:t xml:space="preserve"> Лепка.</w:t>
      </w:r>
      <w:r w:rsidRPr="00F72EFF">
        <w:rPr>
          <w:rFonts w:ascii="Times New Roman" w:hAnsi="Times New Roman"/>
          <w:i/>
          <w:spacing w:val="-5"/>
          <w:sz w:val="24"/>
          <w:szCs w:val="24"/>
        </w:rPr>
        <w:t xml:space="preserve"> </w:t>
      </w:r>
      <w:r w:rsidRPr="00F72EFF">
        <w:rPr>
          <w:rFonts w:ascii="Times New Roman" w:hAnsi="Times New Roman"/>
          <w:sz w:val="24"/>
          <w:szCs w:val="24"/>
        </w:rPr>
        <w:t>Коллективные</w:t>
      </w:r>
      <w:r w:rsidRPr="00F72EFF">
        <w:rPr>
          <w:rFonts w:ascii="Times New Roman" w:hAnsi="Times New Roman"/>
          <w:spacing w:val="-2"/>
          <w:sz w:val="24"/>
          <w:szCs w:val="24"/>
        </w:rPr>
        <w:t xml:space="preserve"> </w:t>
      </w:r>
      <w:r w:rsidRPr="00F72EFF">
        <w:rPr>
          <w:rFonts w:ascii="Times New Roman" w:hAnsi="Times New Roman"/>
          <w:sz w:val="24"/>
          <w:szCs w:val="24"/>
        </w:rPr>
        <w:t>модели</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рисование</w:t>
      </w:r>
      <w:r w:rsidRPr="00F72EFF">
        <w:rPr>
          <w:rFonts w:ascii="Times New Roman" w:hAnsi="Times New Roman"/>
          <w:spacing w:val="-3"/>
          <w:sz w:val="24"/>
          <w:szCs w:val="24"/>
        </w:rPr>
        <w:t xml:space="preserve"> </w:t>
      </w:r>
      <w:r w:rsidRPr="00F72EFF">
        <w:rPr>
          <w:rFonts w:ascii="Times New Roman" w:hAnsi="Times New Roman"/>
          <w:sz w:val="24"/>
          <w:szCs w:val="24"/>
        </w:rPr>
        <w:t>построек</w:t>
      </w:r>
      <w:r w:rsidRPr="00F72EFF">
        <w:rPr>
          <w:rFonts w:ascii="Times New Roman" w:hAnsi="Times New Roman"/>
          <w:spacing w:val="-2"/>
          <w:sz w:val="24"/>
          <w:szCs w:val="24"/>
        </w:rPr>
        <w:t xml:space="preserve"> </w:t>
      </w:r>
      <w:r w:rsidRPr="00F72EFF">
        <w:rPr>
          <w:rFonts w:ascii="Times New Roman" w:hAnsi="Times New Roman"/>
          <w:sz w:val="24"/>
          <w:szCs w:val="24"/>
        </w:rPr>
        <w:t>из</w:t>
      </w:r>
      <w:r w:rsidRPr="00F72EFF">
        <w:rPr>
          <w:rFonts w:ascii="Times New Roman" w:hAnsi="Times New Roman"/>
          <w:spacing w:val="-3"/>
          <w:sz w:val="24"/>
          <w:szCs w:val="24"/>
        </w:rPr>
        <w:t xml:space="preserve"> </w:t>
      </w:r>
      <w:r w:rsidRPr="00F72EFF">
        <w:rPr>
          <w:rFonts w:ascii="Times New Roman" w:hAnsi="Times New Roman"/>
          <w:sz w:val="24"/>
          <w:szCs w:val="24"/>
        </w:rPr>
        <w:t>вылепленных</w:t>
      </w:r>
      <w:r w:rsidRPr="00F72EFF">
        <w:rPr>
          <w:rFonts w:ascii="Times New Roman" w:hAnsi="Times New Roman"/>
          <w:spacing w:val="-2"/>
          <w:sz w:val="24"/>
          <w:szCs w:val="24"/>
        </w:rPr>
        <w:t xml:space="preserve"> </w:t>
      </w:r>
      <w:r w:rsidRPr="00F72EFF">
        <w:rPr>
          <w:rFonts w:ascii="Times New Roman" w:hAnsi="Times New Roman"/>
          <w:sz w:val="24"/>
          <w:szCs w:val="24"/>
        </w:rPr>
        <w:t>из</w:t>
      </w:r>
      <w:r w:rsidRPr="00F72EFF">
        <w:rPr>
          <w:rFonts w:ascii="Times New Roman" w:hAnsi="Times New Roman"/>
          <w:spacing w:val="-3"/>
          <w:sz w:val="24"/>
          <w:szCs w:val="24"/>
        </w:rPr>
        <w:t xml:space="preserve"> </w:t>
      </w:r>
      <w:r w:rsidRPr="00F72EFF">
        <w:rPr>
          <w:rFonts w:ascii="Times New Roman" w:hAnsi="Times New Roman"/>
          <w:sz w:val="24"/>
          <w:szCs w:val="24"/>
        </w:rPr>
        <w:t>пластилина</w:t>
      </w:r>
      <w:r w:rsidRPr="00F72EFF">
        <w:rPr>
          <w:rFonts w:ascii="Times New Roman" w:hAnsi="Times New Roman"/>
          <w:spacing w:val="-57"/>
          <w:sz w:val="24"/>
          <w:szCs w:val="24"/>
        </w:rPr>
        <w:t xml:space="preserve"> </w:t>
      </w:r>
      <w:r w:rsidRPr="00F72EFF">
        <w:rPr>
          <w:rFonts w:ascii="Times New Roman" w:hAnsi="Times New Roman"/>
          <w:sz w:val="24"/>
          <w:szCs w:val="24"/>
        </w:rPr>
        <w:t>геометрических</w:t>
      </w:r>
      <w:r w:rsidRPr="00F72EFF">
        <w:rPr>
          <w:rFonts w:ascii="Times New Roman" w:hAnsi="Times New Roman"/>
          <w:spacing w:val="3"/>
          <w:sz w:val="24"/>
          <w:szCs w:val="24"/>
        </w:rPr>
        <w:t xml:space="preserve"> </w:t>
      </w:r>
      <w:r w:rsidRPr="00F72EFF">
        <w:rPr>
          <w:rFonts w:ascii="Times New Roman" w:hAnsi="Times New Roman"/>
          <w:sz w:val="24"/>
          <w:szCs w:val="24"/>
        </w:rPr>
        <w:t>тел:</w:t>
      </w:r>
      <w:r w:rsidRPr="00F72EFF">
        <w:rPr>
          <w:rFonts w:ascii="Times New Roman" w:hAnsi="Times New Roman"/>
          <w:spacing w:val="-1"/>
          <w:sz w:val="24"/>
          <w:szCs w:val="24"/>
        </w:rPr>
        <w:t xml:space="preserve"> </w:t>
      </w:r>
      <w:r w:rsidRPr="00F72EFF">
        <w:rPr>
          <w:rFonts w:ascii="Times New Roman" w:hAnsi="Times New Roman"/>
          <w:sz w:val="24"/>
          <w:szCs w:val="24"/>
        </w:rPr>
        <w:t>«Сказочный</w:t>
      </w:r>
      <w:r w:rsidRPr="00F72EFF">
        <w:rPr>
          <w:rFonts w:ascii="Times New Roman" w:hAnsi="Times New Roman"/>
          <w:spacing w:val="1"/>
          <w:sz w:val="24"/>
          <w:szCs w:val="24"/>
        </w:rPr>
        <w:t xml:space="preserve"> </w:t>
      </w:r>
      <w:r w:rsidRPr="00F72EFF">
        <w:rPr>
          <w:rFonts w:ascii="Times New Roman" w:hAnsi="Times New Roman"/>
          <w:sz w:val="24"/>
          <w:szCs w:val="24"/>
        </w:rPr>
        <w:t>г</w:t>
      </w:r>
      <w:r w:rsidRPr="00F72EFF">
        <w:rPr>
          <w:rFonts w:ascii="Times New Roman" w:hAnsi="Times New Roman"/>
          <w:sz w:val="24"/>
          <w:szCs w:val="24"/>
        </w:rPr>
        <w:t>о</w:t>
      </w:r>
      <w:r w:rsidRPr="00F72EFF">
        <w:rPr>
          <w:rFonts w:ascii="Times New Roman" w:hAnsi="Times New Roman"/>
          <w:sz w:val="24"/>
          <w:szCs w:val="24"/>
        </w:rPr>
        <w:t>род»</w:t>
      </w:r>
      <w:proofErr w:type="gramStart"/>
      <w:r w:rsidRPr="00F72EFF">
        <w:rPr>
          <w:rFonts w:ascii="Times New Roman" w:hAnsi="Times New Roman"/>
          <w:sz w:val="24"/>
          <w:szCs w:val="24"/>
        </w:rPr>
        <w:t>.</w:t>
      </w:r>
      <w:r w:rsidRPr="00F72EFF">
        <w:rPr>
          <w:rFonts w:ascii="Times New Roman" w:hAnsi="Times New Roman"/>
          <w:i/>
          <w:sz w:val="24"/>
          <w:szCs w:val="24"/>
        </w:rPr>
        <w:t>А</w:t>
      </w:r>
      <w:proofErr w:type="gramEnd"/>
      <w:r w:rsidRPr="00F72EFF">
        <w:rPr>
          <w:rFonts w:ascii="Times New Roman" w:hAnsi="Times New Roman"/>
          <w:i/>
          <w:sz w:val="24"/>
          <w:szCs w:val="24"/>
        </w:rPr>
        <w:t xml:space="preserve">ппликация. </w:t>
      </w:r>
      <w:r w:rsidRPr="00F72EFF">
        <w:rPr>
          <w:rFonts w:ascii="Times New Roman" w:hAnsi="Times New Roman"/>
          <w:sz w:val="24"/>
          <w:szCs w:val="24"/>
        </w:rPr>
        <w:t>«Город царя Салтана» или «Современный город». Коллективная работа:</w:t>
      </w:r>
      <w:r w:rsidRPr="00F72EFF">
        <w:rPr>
          <w:rFonts w:ascii="Times New Roman" w:hAnsi="Times New Roman"/>
          <w:spacing w:val="1"/>
          <w:sz w:val="24"/>
          <w:szCs w:val="24"/>
        </w:rPr>
        <w:t xml:space="preserve"> </w:t>
      </w:r>
      <w:r w:rsidRPr="00F72EFF">
        <w:rPr>
          <w:rFonts w:ascii="Times New Roman" w:hAnsi="Times New Roman"/>
          <w:sz w:val="24"/>
          <w:szCs w:val="24"/>
        </w:rPr>
        <w:t>вырезание</w:t>
      </w:r>
      <w:r w:rsidRPr="00F72EFF">
        <w:rPr>
          <w:rFonts w:ascii="Times New Roman" w:hAnsi="Times New Roman"/>
          <w:spacing w:val="-3"/>
          <w:sz w:val="24"/>
          <w:szCs w:val="24"/>
        </w:rPr>
        <w:t xml:space="preserve"> </w:t>
      </w:r>
      <w:r w:rsidRPr="00F72EFF">
        <w:rPr>
          <w:rFonts w:ascii="Times New Roman" w:hAnsi="Times New Roman"/>
          <w:sz w:val="24"/>
          <w:szCs w:val="24"/>
        </w:rPr>
        <w:t>из</w:t>
      </w:r>
      <w:r w:rsidRPr="00F72EFF">
        <w:rPr>
          <w:rFonts w:ascii="Times New Roman" w:hAnsi="Times New Roman"/>
          <w:spacing w:val="-5"/>
          <w:sz w:val="24"/>
          <w:szCs w:val="24"/>
        </w:rPr>
        <w:t xml:space="preserve"> </w:t>
      </w:r>
      <w:r w:rsidRPr="00F72EFF">
        <w:rPr>
          <w:rFonts w:ascii="Times New Roman" w:hAnsi="Times New Roman"/>
          <w:sz w:val="24"/>
          <w:szCs w:val="24"/>
        </w:rPr>
        <w:t>цветной</w:t>
      </w:r>
      <w:r w:rsidRPr="00F72EFF">
        <w:rPr>
          <w:rFonts w:ascii="Times New Roman" w:hAnsi="Times New Roman"/>
          <w:spacing w:val="-2"/>
          <w:sz w:val="24"/>
          <w:szCs w:val="24"/>
        </w:rPr>
        <w:t xml:space="preserve"> </w:t>
      </w:r>
      <w:r w:rsidRPr="00F72EFF">
        <w:rPr>
          <w:rFonts w:ascii="Times New Roman" w:hAnsi="Times New Roman"/>
          <w:sz w:val="24"/>
          <w:szCs w:val="24"/>
        </w:rPr>
        <w:t>бумаги</w:t>
      </w:r>
      <w:r w:rsidRPr="00F72EFF">
        <w:rPr>
          <w:rFonts w:ascii="Times New Roman" w:hAnsi="Times New Roman"/>
          <w:spacing w:val="-4"/>
          <w:sz w:val="24"/>
          <w:szCs w:val="24"/>
        </w:rPr>
        <w:t xml:space="preserve"> </w:t>
      </w:r>
      <w:r w:rsidRPr="00F72EFF">
        <w:rPr>
          <w:rFonts w:ascii="Times New Roman" w:hAnsi="Times New Roman"/>
          <w:sz w:val="24"/>
          <w:szCs w:val="24"/>
        </w:rPr>
        <w:t>геометрических</w:t>
      </w:r>
      <w:r w:rsidRPr="00F72EFF">
        <w:rPr>
          <w:rFonts w:ascii="Times New Roman" w:hAnsi="Times New Roman"/>
          <w:spacing w:val="-4"/>
          <w:sz w:val="24"/>
          <w:szCs w:val="24"/>
        </w:rPr>
        <w:t xml:space="preserve"> </w:t>
      </w:r>
      <w:r w:rsidRPr="00F72EFF">
        <w:rPr>
          <w:rFonts w:ascii="Times New Roman" w:hAnsi="Times New Roman"/>
          <w:sz w:val="24"/>
          <w:szCs w:val="24"/>
        </w:rPr>
        <w:t>форм</w:t>
      </w:r>
      <w:r w:rsidRPr="00F72EFF">
        <w:rPr>
          <w:rFonts w:ascii="Times New Roman" w:hAnsi="Times New Roman"/>
          <w:spacing w:val="-5"/>
          <w:sz w:val="24"/>
          <w:szCs w:val="24"/>
        </w:rPr>
        <w:t xml:space="preserve"> </w:t>
      </w:r>
      <w:r w:rsidRPr="00F72EFF">
        <w:rPr>
          <w:rFonts w:ascii="Times New Roman" w:hAnsi="Times New Roman"/>
          <w:sz w:val="24"/>
          <w:szCs w:val="24"/>
        </w:rPr>
        <w:t>(ква</w:t>
      </w:r>
      <w:r w:rsidRPr="00F72EFF">
        <w:rPr>
          <w:rFonts w:ascii="Times New Roman" w:hAnsi="Times New Roman"/>
          <w:sz w:val="24"/>
          <w:szCs w:val="24"/>
        </w:rPr>
        <w:t>д</w:t>
      </w:r>
      <w:r w:rsidRPr="00F72EFF">
        <w:rPr>
          <w:rFonts w:ascii="Times New Roman" w:hAnsi="Times New Roman"/>
          <w:sz w:val="24"/>
          <w:szCs w:val="24"/>
        </w:rPr>
        <w:t>ратов,</w:t>
      </w:r>
      <w:r w:rsidRPr="00F72EFF">
        <w:rPr>
          <w:rFonts w:ascii="Times New Roman" w:hAnsi="Times New Roman"/>
          <w:spacing w:val="-5"/>
          <w:sz w:val="24"/>
          <w:szCs w:val="24"/>
        </w:rPr>
        <w:t xml:space="preserve"> </w:t>
      </w:r>
      <w:r w:rsidRPr="00F72EFF">
        <w:rPr>
          <w:rFonts w:ascii="Times New Roman" w:hAnsi="Times New Roman"/>
          <w:sz w:val="24"/>
          <w:szCs w:val="24"/>
        </w:rPr>
        <w:t>прямоугольников,</w:t>
      </w:r>
      <w:r w:rsidRPr="00F72EFF">
        <w:rPr>
          <w:rFonts w:ascii="Times New Roman" w:hAnsi="Times New Roman"/>
          <w:spacing w:val="-4"/>
          <w:sz w:val="24"/>
          <w:szCs w:val="24"/>
        </w:rPr>
        <w:t xml:space="preserve"> </w:t>
      </w:r>
      <w:r w:rsidRPr="00F72EFF">
        <w:rPr>
          <w:rFonts w:ascii="Times New Roman" w:hAnsi="Times New Roman"/>
          <w:sz w:val="24"/>
          <w:szCs w:val="24"/>
        </w:rPr>
        <w:t>кругов</w:t>
      </w:r>
      <w:r w:rsidRPr="00F72EFF">
        <w:rPr>
          <w:rFonts w:ascii="Times New Roman" w:hAnsi="Times New Roman"/>
          <w:spacing w:val="-57"/>
          <w:sz w:val="24"/>
          <w:szCs w:val="24"/>
        </w:rPr>
        <w:t xml:space="preserve"> </w:t>
      </w:r>
      <w:r w:rsidRPr="00F72EFF">
        <w:rPr>
          <w:rFonts w:ascii="Times New Roman" w:hAnsi="Times New Roman"/>
          <w:sz w:val="24"/>
          <w:szCs w:val="24"/>
        </w:rPr>
        <w:t>и др. — разных по величине и цвету) и составление из них построек соответствующего</w:t>
      </w:r>
      <w:r w:rsidRPr="00F72EFF">
        <w:rPr>
          <w:rFonts w:ascii="Times New Roman" w:hAnsi="Times New Roman"/>
          <w:spacing w:val="1"/>
          <w:sz w:val="24"/>
          <w:szCs w:val="24"/>
        </w:rPr>
        <w:t xml:space="preserve"> </w:t>
      </w:r>
      <w:r w:rsidRPr="00F72EFF">
        <w:rPr>
          <w:rFonts w:ascii="Times New Roman" w:hAnsi="Times New Roman"/>
          <w:sz w:val="24"/>
          <w:szCs w:val="24"/>
        </w:rPr>
        <w:t>города</w:t>
      </w:r>
      <w:r w:rsidRPr="00F72EFF">
        <w:rPr>
          <w:rFonts w:ascii="Times New Roman" w:hAnsi="Times New Roman"/>
          <w:spacing w:val="-2"/>
          <w:sz w:val="24"/>
          <w:szCs w:val="24"/>
        </w:rPr>
        <w:t xml:space="preserve"> </w:t>
      </w:r>
      <w:r w:rsidRPr="00F72EFF">
        <w:rPr>
          <w:rFonts w:ascii="Times New Roman" w:hAnsi="Times New Roman"/>
          <w:sz w:val="24"/>
          <w:szCs w:val="24"/>
        </w:rPr>
        <w:t>или</w:t>
      </w:r>
      <w:r w:rsidRPr="00F72EFF">
        <w:rPr>
          <w:rFonts w:ascii="Times New Roman" w:hAnsi="Times New Roman"/>
          <w:spacing w:val="1"/>
          <w:sz w:val="24"/>
          <w:szCs w:val="24"/>
        </w:rPr>
        <w:t xml:space="preserve"> </w:t>
      </w:r>
      <w:r w:rsidRPr="00F72EFF">
        <w:rPr>
          <w:rFonts w:ascii="Times New Roman" w:hAnsi="Times New Roman"/>
          <w:sz w:val="24"/>
          <w:szCs w:val="24"/>
        </w:rPr>
        <w:t>двух</w:t>
      </w:r>
      <w:r w:rsidRPr="00F72EFF">
        <w:rPr>
          <w:rFonts w:ascii="Times New Roman" w:hAnsi="Times New Roman"/>
          <w:spacing w:val="4"/>
          <w:sz w:val="24"/>
          <w:szCs w:val="24"/>
        </w:rPr>
        <w:t xml:space="preserve"> </w:t>
      </w:r>
      <w:r w:rsidRPr="00F72EFF">
        <w:rPr>
          <w:rFonts w:ascii="Times New Roman" w:hAnsi="Times New Roman"/>
          <w:sz w:val="24"/>
          <w:szCs w:val="24"/>
        </w:rPr>
        <w:t>городов.  И</w:t>
      </w:r>
      <w:r w:rsidRPr="00F72EFF">
        <w:rPr>
          <w:rFonts w:ascii="Times New Roman" w:hAnsi="Times New Roman"/>
          <w:sz w:val="24"/>
          <w:szCs w:val="24"/>
        </w:rPr>
        <w:t>з</w:t>
      </w:r>
      <w:r w:rsidRPr="00F72EFF">
        <w:rPr>
          <w:rFonts w:ascii="Times New Roman" w:hAnsi="Times New Roman"/>
          <w:sz w:val="24"/>
          <w:szCs w:val="24"/>
        </w:rPr>
        <w:t>готовление</w:t>
      </w:r>
      <w:r w:rsidRPr="00F72EFF">
        <w:rPr>
          <w:rFonts w:ascii="Times New Roman" w:hAnsi="Times New Roman"/>
          <w:spacing w:val="-3"/>
          <w:sz w:val="24"/>
          <w:szCs w:val="24"/>
        </w:rPr>
        <w:t xml:space="preserve"> </w:t>
      </w:r>
      <w:r w:rsidRPr="00F72EFF">
        <w:rPr>
          <w:rFonts w:ascii="Times New Roman" w:hAnsi="Times New Roman"/>
          <w:sz w:val="24"/>
          <w:szCs w:val="24"/>
        </w:rPr>
        <w:t>новогодних</w:t>
      </w:r>
      <w:r w:rsidRPr="00F72EFF">
        <w:rPr>
          <w:rFonts w:ascii="Times New Roman" w:hAnsi="Times New Roman"/>
          <w:spacing w:val="-3"/>
          <w:sz w:val="24"/>
          <w:szCs w:val="24"/>
        </w:rPr>
        <w:t xml:space="preserve"> </w:t>
      </w:r>
      <w:r w:rsidRPr="00F72EFF">
        <w:rPr>
          <w:rFonts w:ascii="Times New Roman" w:hAnsi="Times New Roman"/>
          <w:sz w:val="24"/>
          <w:szCs w:val="24"/>
        </w:rPr>
        <w:t>масок</w:t>
      </w:r>
      <w:r w:rsidRPr="00F72EFF">
        <w:rPr>
          <w:rFonts w:ascii="Times New Roman" w:hAnsi="Times New Roman"/>
          <w:spacing w:val="-2"/>
          <w:sz w:val="24"/>
          <w:szCs w:val="24"/>
        </w:rPr>
        <w:t xml:space="preserve"> </w:t>
      </w:r>
      <w:r w:rsidRPr="00F72EFF">
        <w:rPr>
          <w:rFonts w:ascii="Times New Roman" w:hAnsi="Times New Roman"/>
          <w:sz w:val="24"/>
          <w:szCs w:val="24"/>
        </w:rPr>
        <w:t>для</w:t>
      </w:r>
      <w:r w:rsidRPr="00F72EFF">
        <w:rPr>
          <w:rFonts w:ascii="Times New Roman" w:hAnsi="Times New Roman"/>
          <w:spacing w:val="-5"/>
          <w:sz w:val="24"/>
          <w:szCs w:val="24"/>
        </w:rPr>
        <w:t xml:space="preserve"> </w:t>
      </w:r>
      <w:r w:rsidRPr="00F72EFF">
        <w:rPr>
          <w:rFonts w:ascii="Times New Roman" w:hAnsi="Times New Roman"/>
          <w:sz w:val="24"/>
          <w:szCs w:val="24"/>
        </w:rPr>
        <w:t>карнавала.  Составление</w:t>
      </w:r>
      <w:r w:rsidRPr="00F72EFF">
        <w:rPr>
          <w:rFonts w:ascii="Times New Roman" w:hAnsi="Times New Roman"/>
          <w:spacing w:val="-5"/>
          <w:sz w:val="24"/>
          <w:szCs w:val="24"/>
        </w:rPr>
        <w:t xml:space="preserve"> </w:t>
      </w:r>
      <w:r w:rsidRPr="00F72EFF">
        <w:rPr>
          <w:rFonts w:ascii="Times New Roman" w:hAnsi="Times New Roman"/>
          <w:sz w:val="24"/>
          <w:szCs w:val="24"/>
        </w:rPr>
        <w:t>плакатной</w:t>
      </w:r>
      <w:r w:rsidRPr="00F72EFF">
        <w:rPr>
          <w:rFonts w:ascii="Times New Roman" w:hAnsi="Times New Roman"/>
          <w:spacing w:val="-4"/>
          <w:sz w:val="24"/>
          <w:szCs w:val="24"/>
        </w:rPr>
        <w:t xml:space="preserve"> </w:t>
      </w:r>
      <w:r w:rsidRPr="00F72EFF">
        <w:rPr>
          <w:rFonts w:ascii="Times New Roman" w:hAnsi="Times New Roman"/>
          <w:sz w:val="24"/>
          <w:szCs w:val="24"/>
        </w:rPr>
        <w:t>композиции</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тему,</w:t>
      </w:r>
      <w:r w:rsidRPr="00F72EFF">
        <w:rPr>
          <w:rFonts w:ascii="Times New Roman" w:hAnsi="Times New Roman"/>
          <w:spacing w:val="-2"/>
          <w:sz w:val="24"/>
          <w:szCs w:val="24"/>
        </w:rPr>
        <w:t xml:space="preserve"> </w:t>
      </w:r>
      <w:r w:rsidRPr="00F72EFF">
        <w:rPr>
          <w:rFonts w:ascii="Times New Roman" w:hAnsi="Times New Roman"/>
          <w:sz w:val="24"/>
          <w:szCs w:val="24"/>
        </w:rPr>
        <w:t>выбранную</w:t>
      </w:r>
      <w:r w:rsidRPr="00F72EFF">
        <w:rPr>
          <w:rFonts w:ascii="Times New Roman" w:hAnsi="Times New Roman"/>
          <w:spacing w:val="-1"/>
          <w:sz w:val="24"/>
          <w:szCs w:val="24"/>
        </w:rPr>
        <w:t xml:space="preserve"> </w:t>
      </w:r>
      <w:r w:rsidRPr="00F72EFF">
        <w:rPr>
          <w:rFonts w:ascii="Times New Roman" w:hAnsi="Times New Roman"/>
          <w:sz w:val="24"/>
          <w:szCs w:val="24"/>
        </w:rPr>
        <w:t>учителем</w:t>
      </w:r>
      <w:r w:rsidRPr="00F72EFF">
        <w:rPr>
          <w:rFonts w:ascii="Times New Roman" w:hAnsi="Times New Roman"/>
          <w:spacing w:val="-4"/>
          <w:sz w:val="24"/>
          <w:szCs w:val="24"/>
        </w:rPr>
        <w:t xml:space="preserve"> </w:t>
      </w:r>
      <w:r w:rsidRPr="00F72EFF">
        <w:rPr>
          <w:rFonts w:ascii="Times New Roman" w:hAnsi="Times New Roman"/>
          <w:sz w:val="24"/>
          <w:szCs w:val="24"/>
        </w:rPr>
        <w:t>(например</w:t>
      </w:r>
      <w:proofErr w:type="gramStart"/>
      <w:r w:rsidRPr="00F72EFF">
        <w:rPr>
          <w:rFonts w:ascii="Times New Roman" w:hAnsi="Times New Roman"/>
          <w:sz w:val="24"/>
          <w:szCs w:val="24"/>
        </w:rPr>
        <w:t>,«</w:t>
      </w:r>
      <w:proofErr w:type="gramEnd"/>
      <w:r w:rsidRPr="00F72EFF">
        <w:rPr>
          <w:rFonts w:ascii="Times New Roman" w:hAnsi="Times New Roman"/>
          <w:sz w:val="24"/>
          <w:szCs w:val="24"/>
        </w:rPr>
        <w:t>Берегите</w:t>
      </w:r>
      <w:r w:rsidRPr="00F72EFF">
        <w:rPr>
          <w:rFonts w:ascii="Times New Roman" w:hAnsi="Times New Roman"/>
          <w:spacing w:val="-3"/>
          <w:sz w:val="24"/>
          <w:szCs w:val="24"/>
        </w:rPr>
        <w:t xml:space="preserve"> </w:t>
      </w:r>
      <w:r w:rsidRPr="00F72EFF">
        <w:rPr>
          <w:rFonts w:ascii="Times New Roman" w:hAnsi="Times New Roman"/>
          <w:sz w:val="24"/>
          <w:szCs w:val="24"/>
        </w:rPr>
        <w:t>лес!»:</w:t>
      </w:r>
      <w:r w:rsidRPr="00F72EFF">
        <w:rPr>
          <w:rFonts w:ascii="Times New Roman" w:hAnsi="Times New Roman"/>
          <w:spacing w:val="-2"/>
          <w:sz w:val="24"/>
          <w:szCs w:val="24"/>
        </w:rPr>
        <w:t xml:space="preserve"> </w:t>
      </w:r>
      <w:r w:rsidRPr="00F72EFF">
        <w:rPr>
          <w:rFonts w:ascii="Times New Roman" w:hAnsi="Times New Roman"/>
          <w:sz w:val="24"/>
          <w:szCs w:val="24"/>
        </w:rPr>
        <w:t>испол</w:t>
      </w:r>
      <w:r w:rsidRPr="00F72EFF">
        <w:rPr>
          <w:rFonts w:ascii="Times New Roman" w:hAnsi="Times New Roman"/>
          <w:sz w:val="24"/>
          <w:szCs w:val="24"/>
        </w:rPr>
        <w:t>ь</w:t>
      </w:r>
      <w:r w:rsidRPr="00F72EFF">
        <w:rPr>
          <w:rFonts w:ascii="Times New Roman" w:hAnsi="Times New Roman"/>
          <w:sz w:val="24"/>
          <w:szCs w:val="24"/>
        </w:rPr>
        <w:t>зуется</w:t>
      </w:r>
      <w:r w:rsidRPr="00F72EFF">
        <w:rPr>
          <w:rFonts w:ascii="Times New Roman" w:hAnsi="Times New Roman"/>
          <w:spacing w:val="-1"/>
          <w:sz w:val="24"/>
          <w:szCs w:val="24"/>
        </w:rPr>
        <w:t xml:space="preserve"> </w:t>
      </w:r>
      <w:r w:rsidRPr="00F72EFF">
        <w:rPr>
          <w:rFonts w:ascii="Times New Roman" w:hAnsi="Times New Roman"/>
          <w:sz w:val="24"/>
          <w:szCs w:val="24"/>
        </w:rPr>
        <w:t>метод</w:t>
      </w:r>
      <w:r w:rsidRPr="00F72EFF">
        <w:rPr>
          <w:rFonts w:ascii="Times New Roman" w:hAnsi="Times New Roman"/>
          <w:spacing w:val="-2"/>
          <w:sz w:val="24"/>
          <w:szCs w:val="24"/>
        </w:rPr>
        <w:t xml:space="preserve"> </w:t>
      </w:r>
      <w:r w:rsidRPr="00F72EFF">
        <w:rPr>
          <w:rFonts w:ascii="Times New Roman" w:hAnsi="Times New Roman"/>
          <w:sz w:val="24"/>
          <w:szCs w:val="24"/>
        </w:rPr>
        <w:t>составления</w:t>
      </w:r>
      <w:r w:rsidRPr="00F72EFF">
        <w:rPr>
          <w:rFonts w:ascii="Times New Roman" w:hAnsi="Times New Roman"/>
          <w:spacing w:val="-2"/>
          <w:sz w:val="24"/>
          <w:szCs w:val="24"/>
        </w:rPr>
        <w:t xml:space="preserve"> </w:t>
      </w:r>
      <w:r w:rsidRPr="00F72EFF">
        <w:rPr>
          <w:rFonts w:ascii="Times New Roman" w:hAnsi="Times New Roman"/>
          <w:sz w:val="24"/>
          <w:szCs w:val="24"/>
        </w:rPr>
        <w:t>формы</w:t>
      </w:r>
      <w:r w:rsidRPr="00F72EFF">
        <w:rPr>
          <w:rFonts w:ascii="Times New Roman" w:hAnsi="Times New Roman"/>
          <w:spacing w:val="-4"/>
          <w:sz w:val="24"/>
          <w:szCs w:val="24"/>
        </w:rPr>
        <w:t xml:space="preserve"> </w:t>
      </w:r>
      <w:r w:rsidRPr="00F72EFF">
        <w:rPr>
          <w:rFonts w:ascii="Times New Roman" w:hAnsi="Times New Roman"/>
          <w:sz w:val="24"/>
          <w:szCs w:val="24"/>
        </w:rPr>
        <w:t>из</w:t>
      </w:r>
      <w:r w:rsidRPr="00F72EFF">
        <w:rPr>
          <w:rFonts w:ascii="Times New Roman" w:hAnsi="Times New Roman"/>
          <w:spacing w:val="-4"/>
          <w:sz w:val="24"/>
          <w:szCs w:val="24"/>
        </w:rPr>
        <w:t xml:space="preserve"> </w:t>
      </w:r>
      <w:r w:rsidRPr="00F72EFF">
        <w:rPr>
          <w:rFonts w:ascii="Times New Roman" w:hAnsi="Times New Roman"/>
          <w:sz w:val="24"/>
          <w:szCs w:val="24"/>
        </w:rPr>
        <w:t>кусочков</w:t>
      </w:r>
      <w:r w:rsidRPr="00F72EFF">
        <w:rPr>
          <w:rFonts w:ascii="Times New Roman" w:hAnsi="Times New Roman"/>
          <w:spacing w:val="-1"/>
          <w:sz w:val="24"/>
          <w:szCs w:val="24"/>
        </w:rPr>
        <w:t xml:space="preserve"> </w:t>
      </w:r>
      <w:r w:rsidRPr="00F72EFF">
        <w:rPr>
          <w:rFonts w:ascii="Times New Roman" w:hAnsi="Times New Roman"/>
          <w:sz w:val="24"/>
          <w:szCs w:val="24"/>
        </w:rPr>
        <w:t>цветной</w:t>
      </w:r>
      <w:r w:rsidRPr="00F72EFF">
        <w:rPr>
          <w:rFonts w:ascii="Times New Roman" w:hAnsi="Times New Roman"/>
          <w:spacing w:val="-3"/>
          <w:sz w:val="24"/>
          <w:szCs w:val="24"/>
        </w:rPr>
        <w:t xml:space="preserve"> </w:t>
      </w:r>
      <w:r w:rsidRPr="00F72EFF">
        <w:rPr>
          <w:rFonts w:ascii="Times New Roman" w:hAnsi="Times New Roman"/>
          <w:sz w:val="24"/>
          <w:szCs w:val="24"/>
        </w:rPr>
        <w:t xml:space="preserve">бумаги). </w:t>
      </w:r>
      <w:r w:rsidRPr="00F72EFF">
        <w:rPr>
          <w:rFonts w:ascii="Times New Roman" w:hAnsi="Times New Roman"/>
          <w:i/>
          <w:sz w:val="24"/>
          <w:szCs w:val="24"/>
        </w:rPr>
        <w:t xml:space="preserve">Рисование с натуры: </w:t>
      </w:r>
      <w:r w:rsidRPr="00F72EFF">
        <w:rPr>
          <w:rFonts w:ascii="Times New Roman" w:hAnsi="Times New Roman"/>
          <w:sz w:val="24"/>
          <w:szCs w:val="24"/>
        </w:rPr>
        <w:t>несложные по композиции натюрморты «Кувшин и два яблока</w:t>
      </w:r>
      <w:r w:rsidRPr="00F72EFF">
        <w:rPr>
          <w:rFonts w:ascii="Times New Roman" w:hAnsi="Times New Roman"/>
          <w:spacing w:val="-57"/>
          <w:sz w:val="24"/>
          <w:szCs w:val="24"/>
        </w:rPr>
        <w:t xml:space="preserve"> </w:t>
      </w:r>
      <w:r w:rsidRPr="00F72EFF">
        <w:rPr>
          <w:rFonts w:ascii="Times New Roman" w:hAnsi="Times New Roman"/>
          <w:sz w:val="24"/>
          <w:szCs w:val="24"/>
        </w:rPr>
        <w:t>разной</w:t>
      </w:r>
      <w:r w:rsidRPr="00F72EFF">
        <w:rPr>
          <w:rFonts w:ascii="Times New Roman" w:hAnsi="Times New Roman"/>
          <w:spacing w:val="-1"/>
          <w:sz w:val="24"/>
          <w:szCs w:val="24"/>
        </w:rPr>
        <w:t xml:space="preserve"> </w:t>
      </w:r>
      <w:r w:rsidRPr="00F72EFF">
        <w:rPr>
          <w:rFonts w:ascii="Times New Roman" w:hAnsi="Times New Roman"/>
          <w:sz w:val="24"/>
          <w:szCs w:val="24"/>
        </w:rPr>
        <w:t>формы»</w:t>
      </w:r>
      <w:r w:rsidRPr="00F72EFF">
        <w:rPr>
          <w:rFonts w:ascii="Times New Roman" w:hAnsi="Times New Roman"/>
          <w:spacing w:val="-2"/>
          <w:sz w:val="24"/>
          <w:szCs w:val="24"/>
        </w:rPr>
        <w:t xml:space="preserve"> </w:t>
      </w:r>
      <w:r w:rsidRPr="00F72EFF">
        <w:rPr>
          <w:rFonts w:ascii="Times New Roman" w:hAnsi="Times New Roman"/>
          <w:sz w:val="24"/>
          <w:szCs w:val="24"/>
        </w:rPr>
        <w:t>или</w:t>
      </w:r>
      <w:r w:rsidRPr="00F72EFF">
        <w:rPr>
          <w:rFonts w:ascii="Times New Roman" w:hAnsi="Times New Roman"/>
          <w:spacing w:val="-1"/>
          <w:sz w:val="24"/>
          <w:szCs w:val="24"/>
        </w:rPr>
        <w:t xml:space="preserve"> </w:t>
      </w:r>
      <w:r w:rsidRPr="00F72EFF">
        <w:rPr>
          <w:rFonts w:ascii="Times New Roman" w:hAnsi="Times New Roman"/>
          <w:sz w:val="24"/>
          <w:szCs w:val="24"/>
        </w:rPr>
        <w:t>«Кастрюля</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положенные</w:t>
      </w:r>
      <w:r w:rsidRPr="00F72EFF">
        <w:rPr>
          <w:rFonts w:ascii="Times New Roman" w:hAnsi="Times New Roman"/>
          <w:spacing w:val="-3"/>
          <w:sz w:val="24"/>
          <w:szCs w:val="24"/>
        </w:rPr>
        <w:t xml:space="preserve"> </w:t>
      </w:r>
      <w:r w:rsidRPr="00F72EFF">
        <w:rPr>
          <w:rFonts w:ascii="Times New Roman" w:hAnsi="Times New Roman"/>
          <w:sz w:val="24"/>
          <w:szCs w:val="24"/>
        </w:rPr>
        <w:t>рядом</w:t>
      </w:r>
      <w:r w:rsidRPr="00F72EFF">
        <w:rPr>
          <w:rFonts w:ascii="Times New Roman" w:hAnsi="Times New Roman"/>
          <w:spacing w:val="1"/>
          <w:sz w:val="24"/>
          <w:szCs w:val="24"/>
        </w:rPr>
        <w:t xml:space="preserve"> </w:t>
      </w:r>
      <w:r w:rsidRPr="00F72EFF">
        <w:rPr>
          <w:rFonts w:ascii="Times New Roman" w:hAnsi="Times New Roman"/>
          <w:sz w:val="24"/>
          <w:szCs w:val="24"/>
        </w:rPr>
        <w:t>перед</w:t>
      </w:r>
      <w:r w:rsidRPr="00F72EFF">
        <w:rPr>
          <w:rFonts w:ascii="Times New Roman" w:hAnsi="Times New Roman"/>
          <w:spacing w:val="-3"/>
          <w:sz w:val="24"/>
          <w:szCs w:val="24"/>
        </w:rPr>
        <w:t xml:space="preserve"> </w:t>
      </w:r>
      <w:r w:rsidRPr="00F72EFF">
        <w:rPr>
          <w:rFonts w:ascii="Times New Roman" w:hAnsi="Times New Roman"/>
          <w:sz w:val="24"/>
          <w:szCs w:val="24"/>
        </w:rPr>
        <w:t>ней</w:t>
      </w:r>
      <w:r w:rsidRPr="00F72EFF">
        <w:rPr>
          <w:rFonts w:ascii="Times New Roman" w:hAnsi="Times New Roman"/>
          <w:spacing w:val="-1"/>
          <w:sz w:val="24"/>
          <w:szCs w:val="24"/>
        </w:rPr>
        <w:t xml:space="preserve"> </w:t>
      </w:r>
      <w:r w:rsidRPr="00F72EFF">
        <w:rPr>
          <w:rFonts w:ascii="Times New Roman" w:hAnsi="Times New Roman"/>
          <w:sz w:val="24"/>
          <w:szCs w:val="24"/>
        </w:rPr>
        <w:t>луковица</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морковь».</w:t>
      </w:r>
      <w:r w:rsidRPr="00F72EFF">
        <w:rPr>
          <w:rFonts w:ascii="Times New Roman" w:hAnsi="Times New Roman"/>
          <w:i/>
          <w:sz w:val="24"/>
          <w:szCs w:val="24"/>
        </w:rPr>
        <w:t xml:space="preserve"> Рисование</w:t>
      </w:r>
      <w:r w:rsidRPr="00F72EFF">
        <w:rPr>
          <w:rFonts w:ascii="Times New Roman" w:hAnsi="Times New Roman"/>
          <w:i/>
          <w:spacing w:val="-4"/>
          <w:sz w:val="24"/>
          <w:szCs w:val="24"/>
        </w:rPr>
        <w:t xml:space="preserve"> </w:t>
      </w:r>
      <w:r w:rsidRPr="00F72EFF">
        <w:rPr>
          <w:rFonts w:ascii="Times New Roman" w:hAnsi="Times New Roman"/>
          <w:i/>
          <w:sz w:val="24"/>
          <w:szCs w:val="24"/>
        </w:rPr>
        <w:t>по</w:t>
      </w:r>
      <w:r w:rsidRPr="00F72EFF">
        <w:rPr>
          <w:rFonts w:ascii="Times New Roman" w:hAnsi="Times New Roman"/>
          <w:i/>
          <w:spacing w:val="-3"/>
          <w:sz w:val="24"/>
          <w:szCs w:val="24"/>
        </w:rPr>
        <w:t xml:space="preserve"> </w:t>
      </w:r>
      <w:r w:rsidRPr="00F72EFF">
        <w:rPr>
          <w:rFonts w:ascii="Times New Roman" w:hAnsi="Times New Roman"/>
          <w:i/>
          <w:sz w:val="24"/>
          <w:szCs w:val="24"/>
        </w:rPr>
        <w:t>представлению</w:t>
      </w:r>
      <w:r w:rsidRPr="00F72EFF">
        <w:rPr>
          <w:rFonts w:ascii="Times New Roman" w:hAnsi="Times New Roman"/>
          <w:i/>
          <w:spacing w:val="-2"/>
          <w:sz w:val="24"/>
          <w:szCs w:val="24"/>
        </w:rPr>
        <w:t xml:space="preserve"> </w:t>
      </w:r>
      <w:r w:rsidRPr="00F72EFF">
        <w:rPr>
          <w:rFonts w:ascii="Times New Roman" w:hAnsi="Times New Roman"/>
          <w:i/>
          <w:sz w:val="24"/>
          <w:szCs w:val="24"/>
        </w:rPr>
        <w:t>и</w:t>
      </w:r>
      <w:r w:rsidRPr="00F72EFF">
        <w:rPr>
          <w:rFonts w:ascii="Times New Roman" w:hAnsi="Times New Roman"/>
          <w:i/>
          <w:spacing w:val="-3"/>
          <w:sz w:val="24"/>
          <w:szCs w:val="24"/>
        </w:rPr>
        <w:t xml:space="preserve"> </w:t>
      </w:r>
      <w:r w:rsidRPr="00F72EFF">
        <w:rPr>
          <w:rFonts w:ascii="Times New Roman" w:hAnsi="Times New Roman"/>
          <w:i/>
          <w:sz w:val="24"/>
          <w:szCs w:val="24"/>
        </w:rPr>
        <w:t>воображению:</w:t>
      </w:r>
      <w:r w:rsidRPr="00F72EFF">
        <w:rPr>
          <w:rFonts w:ascii="Times New Roman" w:hAnsi="Times New Roman"/>
          <w:i/>
          <w:spacing w:val="-3"/>
          <w:sz w:val="24"/>
          <w:szCs w:val="24"/>
        </w:rPr>
        <w:t xml:space="preserve"> </w:t>
      </w:r>
      <w:r w:rsidRPr="00F72EFF">
        <w:rPr>
          <w:rFonts w:ascii="Times New Roman" w:hAnsi="Times New Roman"/>
          <w:sz w:val="24"/>
          <w:szCs w:val="24"/>
        </w:rPr>
        <w:t>«Любимое</w:t>
      </w:r>
      <w:r w:rsidRPr="00F72EFF">
        <w:rPr>
          <w:rFonts w:ascii="Times New Roman" w:hAnsi="Times New Roman"/>
          <w:spacing w:val="-2"/>
          <w:sz w:val="24"/>
          <w:szCs w:val="24"/>
        </w:rPr>
        <w:t xml:space="preserve"> </w:t>
      </w:r>
      <w:r w:rsidRPr="00F72EFF">
        <w:rPr>
          <w:rFonts w:ascii="Times New Roman" w:hAnsi="Times New Roman"/>
          <w:sz w:val="24"/>
          <w:szCs w:val="24"/>
        </w:rPr>
        <w:t>время</w:t>
      </w:r>
      <w:r w:rsidRPr="00F72EFF">
        <w:rPr>
          <w:rFonts w:ascii="Times New Roman" w:hAnsi="Times New Roman"/>
          <w:spacing w:val="-3"/>
          <w:sz w:val="24"/>
          <w:szCs w:val="24"/>
        </w:rPr>
        <w:t xml:space="preserve"> </w:t>
      </w:r>
      <w:r w:rsidRPr="00F72EFF">
        <w:rPr>
          <w:rFonts w:ascii="Times New Roman" w:hAnsi="Times New Roman"/>
          <w:sz w:val="24"/>
          <w:szCs w:val="24"/>
        </w:rPr>
        <w:t>года»,</w:t>
      </w:r>
      <w:r w:rsidRPr="00F72EFF">
        <w:rPr>
          <w:rFonts w:ascii="Times New Roman" w:hAnsi="Times New Roman"/>
          <w:spacing w:val="-3"/>
          <w:sz w:val="24"/>
          <w:szCs w:val="24"/>
        </w:rPr>
        <w:t xml:space="preserve"> </w:t>
      </w:r>
      <w:r w:rsidRPr="00F72EFF">
        <w:rPr>
          <w:rFonts w:ascii="Times New Roman" w:hAnsi="Times New Roman"/>
          <w:sz w:val="24"/>
          <w:szCs w:val="24"/>
        </w:rPr>
        <w:t>«Лыжники»,   «Сбор урожая в осеннем саду», «Весна в деревне. Грачи прилетели», «Сказочный лес и</w:t>
      </w:r>
      <w:r w:rsidRPr="00F72EFF">
        <w:rPr>
          <w:rFonts w:ascii="Times New Roman" w:hAnsi="Times New Roman"/>
          <w:spacing w:val="1"/>
          <w:sz w:val="24"/>
          <w:szCs w:val="24"/>
        </w:rPr>
        <w:t xml:space="preserve"> </w:t>
      </w:r>
      <w:r w:rsidRPr="00F72EFF">
        <w:rPr>
          <w:rFonts w:ascii="Times New Roman" w:hAnsi="Times New Roman"/>
          <w:sz w:val="24"/>
          <w:szCs w:val="24"/>
        </w:rPr>
        <w:t>избушка на курьих ножках» («Дом Бабы-яги в сказочном лесу»); сюжетная композиция из</w:t>
      </w:r>
      <w:r w:rsidRPr="00F72EFF">
        <w:rPr>
          <w:rFonts w:ascii="Times New Roman" w:hAnsi="Times New Roman"/>
          <w:spacing w:val="-57"/>
          <w:sz w:val="24"/>
          <w:szCs w:val="24"/>
        </w:rPr>
        <w:t xml:space="preserve"> </w:t>
      </w:r>
      <w:r w:rsidRPr="00F72EFF">
        <w:rPr>
          <w:rFonts w:ascii="Times New Roman" w:hAnsi="Times New Roman"/>
          <w:sz w:val="24"/>
          <w:szCs w:val="24"/>
        </w:rPr>
        <w:t>курса</w:t>
      </w:r>
      <w:r w:rsidRPr="00F72EFF">
        <w:rPr>
          <w:rFonts w:ascii="Times New Roman" w:hAnsi="Times New Roman"/>
          <w:spacing w:val="2"/>
          <w:sz w:val="24"/>
          <w:szCs w:val="24"/>
        </w:rPr>
        <w:t xml:space="preserve"> </w:t>
      </w:r>
      <w:r w:rsidRPr="00F72EFF">
        <w:rPr>
          <w:rFonts w:ascii="Times New Roman" w:hAnsi="Times New Roman"/>
          <w:sz w:val="24"/>
          <w:szCs w:val="24"/>
        </w:rPr>
        <w:t>классного и</w:t>
      </w:r>
      <w:r w:rsidRPr="00F72EFF">
        <w:rPr>
          <w:rFonts w:ascii="Times New Roman" w:hAnsi="Times New Roman"/>
          <w:spacing w:val="-1"/>
          <w:sz w:val="24"/>
          <w:szCs w:val="24"/>
        </w:rPr>
        <w:t xml:space="preserve"> </w:t>
      </w:r>
      <w:r w:rsidRPr="00F72EFF">
        <w:rPr>
          <w:rFonts w:ascii="Times New Roman" w:hAnsi="Times New Roman"/>
          <w:sz w:val="24"/>
          <w:szCs w:val="24"/>
        </w:rPr>
        <w:t>внеклассного чтения</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по</w:t>
      </w:r>
      <w:r w:rsidRPr="00F72EFF">
        <w:rPr>
          <w:rFonts w:ascii="Times New Roman" w:hAnsi="Times New Roman"/>
          <w:spacing w:val="-1"/>
          <w:sz w:val="24"/>
          <w:szCs w:val="24"/>
        </w:rPr>
        <w:t xml:space="preserve"> </w:t>
      </w:r>
      <w:r w:rsidRPr="00F72EFF">
        <w:rPr>
          <w:rFonts w:ascii="Times New Roman" w:hAnsi="Times New Roman"/>
          <w:sz w:val="24"/>
          <w:szCs w:val="24"/>
        </w:rPr>
        <w:t>выбору</w:t>
      </w:r>
      <w:r w:rsidRPr="00F72EFF">
        <w:rPr>
          <w:rFonts w:ascii="Times New Roman" w:hAnsi="Times New Roman"/>
          <w:spacing w:val="-2"/>
          <w:sz w:val="24"/>
          <w:szCs w:val="24"/>
        </w:rPr>
        <w:t xml:space="preserve"> </w:t>
      </w:r>
      <w:r w:rsidRPr="00F72EFF">
        <w:rPr>
          <w:rFonts w:ascii="Times New Roman" w:hAnsi="Times New Roman"/>
          <w:sz w:val="24"/>
          <w:szCs w:val="24"/>
        </w:rPr>
        <w:t>учителя.</w:t>
      </w:r>
      <w:r w:rsidRPr="00F72EFF">
        <w:rPr>
          <w:rFonts w:ascii="Times New Roman" w:hAnsi="Times New Roman"/>
          <w:i/>
          <w:sz w:val="24"/>
          <w:szCs w:val="24"/>
        </w:rPr>
        <w:t xml:space="preserve"> Выполнение</w:t>
      </w:r>
      <w:r w:rsidRPr="00F72EFF">
        <w:rPr>
          <w:rFonts w:ascii="Times New Roman" w:hAnsi="Times New Roman"/>
          <w:i/>
          <w:spacing w:val="-4"/>
          <w:sz w:val="24"/>
          <w:szCs w:val="24"/>
        </w:rPr>
        <w:t xml:space="preserve"> </w:t>
      </w:r>
      <w:r w:rsidRPr="00F72EFF">
        <w:rPr>
          <w:rFonts w:ascii="Times New Roman" w:hAnsi="Times New Roman"/>
          <w:i/>
          <w:sz w:val="24"/>
          <w:szCs w:val="24"/>
        </w:rPr>
        <w:t>портретов</w:t>
      </w:r>
      <w:r w:rsidRPr="00F72EFF">
        <w:rPr>
          <w:rFonts w:ascii="Times New Roman" w:hAnsi="Times New Roman"/>
          <w:i/>
          <w:spacing w:val="-3"/>
          <w:sz w:val="24"/>
          <w:szCs w:val="24"/>
        </w:rPr>
        <w:t xml:space="preserve"> </w:t>
      </w:r>
      <w:r w:rsidRPr="00F72EFF">
        <w:rPr>
          <w:rFonts w:ascii="Times New Roman" w:hAnsi="Times New Roman"/>
          <w:i/>
          <w:sz w:val="24"/>
          <w:szCs w:val="24"/>
        </w:rPr>
        <w:t>с</w:t>
      </w:r>
      <w:r w:rsidRPr="00F72EFF">
        <w:rPr>
          <w:rFonts w:ascii="Times New Roman" w:hAnsi="Times New Roman"/>
          <w:i/>
          <w:spacing w:val="-3"/>
          <w:sz w:val="24"/>
          <w:szCs w:val="24"/>
        </w:rPr>
        <w:t xml:space="preserve"> </w:t>
      </w:r>
      <w:r w:rsidRPr="00F72EFF">
        <w:rPr>
          <w:rFonts w:ascii="Times New Roman" w:hAnsi="Times New Roman"/>
          <w:i/>
          <w:sz w:val="24"/>
          <w:szCs w:val="24"/>
        </w:rPr>
        <w:t>натуры</w:t>
      </w:r>
      <w:r w:rsidRPr="00F72EFF">
        <w:rPr>
          <w:rFonts w:ascii="Times New Roman" w:hAnsi="Times New Roman"/>
          <w:i/>
          <w:spacing w:val="-2"/>
          <w:sz w:val="24"/>
          <w:szCs w:val="24"/>
        </w:rPr>
        <w:t xml:space="preserve"> </w:t>
      </w:r>
      <w:r w:rsidRPr="00F72EFF">
        <w:rPr>
          <w:rFonts w:ascii="Times New Roman" w:hAnsi="Times New Roman"/>
          <w:i/>
          <w:sz w:val="24"/>
          <w:szCs w:val="24"/>
        </w:rPr>
        <w:t>и</w:t>
      </w:r>
      <w:r w:rsidRPr="00F72EFF">
        <w:rPr>
          <w:rFonts w:ascii="Times New Roman" w:hAnsi="Times New Roman"/>
          <w:i/>
          <w:spacing w:val="-2"/>
          <w:sz w:val="24"/>
          <w:szCs w:val="24"/>
        </w:rPr>
        <w:t xml:space="preserve"> </w:t>
      </w:r>
      <w:r w:rsidRPr="00F72EFF">
        <w:rPr>
          <w:rFonts w:ascii="Times New Roman" w:hAnsi="Times New Roman"/>
          <w:i/>
          <w:sz w:val="24"/>
          <w:szCs w:val="24"/>
        </w:rPr>
        <w:t>по</w:t>
      </w:r>
      <w:r w:rsidRPr="00F72EFF">
        <w:rPr>
          <w:rFonts w:ascii="Times New Roman" w:hAnsi="Times New Roman"/>
          <w:i/>
          <w:spacing w:val="-2"/>
          <w:sz w:val="24"/>
          <w:szCs w:val="24"/>
        </w:rPr>
        <w:t xml:space="preserve"> </w:t>
      </w:r>
      <w:r w:rsidRPr="00F72EFF">
        <w:rPr>
          <w:rFonts w:ascii="Times New Roman" w:hAnsi="Times New Roman"/>
          <w:i/>
          <w:sz w:val="24"/>
          <w:szCs w:val="24"/>
        </w:rPr>
        <w:t>памяти после</w:t>
      </w:r>
      <w:r w:rsidRPr="00F72EFF">
        <w:rPr>
          <w:rFonts w:ascii="Times New Roman" w:hAnsi="Times New Roman"/>
          <w:i/>
          <w:spacing w:val="-1"/>
          <w:sz w:val="24"/>
          <w:szCs w:val="24"/>
        </w:rPr>
        <w:t xml:space="preserve"> </w:t>
      </w:r>
      <w:r w:rsidRPr="00F72EFF">
        <w:rPr>
          <w:rFonts w:ascii="Times New Roman" w:hAnsi="Times New Roman"/>
          <w:i/>
          <w:sz w:val="24"/>
          <w:szCs w:val="24"/>
        </w:rPr>
        <w:t>наблюдения:</w:t>
      </w:r>
      <w:r w:rsidRPr="00F72EFF">
        <w:rPr>
          <w:rFonts w:ascii="Times New Roman" w:hAnsi="Times New Roman"/>
          <w:i/>
          <w:spacing w:val="-4"/>
          <w:sz w:val="24"/>
          <w:szCs w:val="24"/>
        </w:rPr>
        <w:t xml:space="preserve"> </w:t>
      </w:r>
      <w:r w:rsidRPr="00F72EFF">
        <w:rPr>
          <w:rFonts w:ascii="Times New Roman" w:hAnsi="Times New Roman"/>
          <w:sz w:val="24"/>
          <w:szCs w:val="24"/>
        </w:rPr>
        <w:t>«Моя</w:t>
      </w:r>
      <w:r w:rsidRPr="00F72EFF">
        <w:rPr>
          <w:rFonts w:ascii="Times New Roman" w:hAnsi="Times New Roman"/>
          <w:spacing w:val="-2"/>
          <w:sz w:val="24"/>
          <w:szCs w:val="24"/>
        </w:rPr>
        <w:t xml:space="preserve"> </w:t>
      </w:r>
      <w:r w:rsidRPr="00F72EFF">
        <w:rPr>
          <w:rFonts w:ascii="Times New Roman" w:hAnsi="Times New Roman"/>
          <w:sz w:val="24"/>
          <w:szCs w:val="24"/>
        </w:rPr>
        <w:t>подруга»</w:t>
      </w:r>
      <w:r w:rsidRPr="00F72EFF">
        <w:rPr>
          <w:rFonts w:ascii="Times New Roman" w:hAnsi="Times New Roman"/>
          <w:spacing w:val="-57"/>
          <w:sz w:val="24"/>
          <w:szCs w:val="24"/>
        </w:rPr>
        <w:t xml:space="preserve"> </w:t>
      </w:r>
      <w:r w:rsidRPr="00F72EFF">
        <w:rPr>
          <w:rFonts w:ascii="Times New Roman" w:hAnsi="Times New Roman"/>
          <w:sz w:val="24"/>
          <w:szCs w:val="24"/>
        </w:rPr>
        <w:t>(«Мои друзья»);</w:t>
      </w:r>
      <w:r w:rsidRPr="00F72EFF">
        <w:rPr>
          <w:rFonts w:ascii="Times New Roman" w:hAnsi="Times New Roman"/>
          <w:spacing w:val="1"/>
          <w:sz w:val="24"/>
          <w:szCs w:val="24"/>
        </w:rPr>
        <w:t xml:space="preserve"> </w:t>
      </w:r>
      <w:r w:rsidRPr="00F72EFF">
        <w:rPr>
          <w:rFonts w:ascii="Times New Roman" w:hAnsi="Times New Roman"/>
          <w:sz w:val="24"/>
          <w:szCs w:val="24"/>
        </w:rPr>
        <w:t>«Мой</w:t>
      </w:r>
      <w:r w:rsidRPr="00F72EFF">
        <w:rPr>
          <w:rFonts w:ascii="Times New Roman" w:hAnsi="Times New Roman"/>
          <w:spacing w:val="-2"/>
          <w:sz w:val="24"/>
          <w:szCs w:val="24"/>
        </w:rPr>
        <w:t xml:space="preserve"> </w:t>
      </w:r>
      <w:r w:rsidRPr="00F72EFF">
        <w:rPr>
          <w:rFonts w:ascii="Times New Roman" w:hAnsi="Times New Roman"/>
          <w:sz w:val="24"/>
          <w:szCs w:val="24"/>
        </w:rPr>
        <w:t>дедушка»</w:t>
      </w:r>
      <w:r w:rsidRPr="00F72EFF">
        <w:rPr>
          <w:rFonts w:ascii="Times New Roman" w:hAnsi="Times New Roman"/>
          <w:spacing w:val="4"/>
          <w:sz w:val="24"/>
          <w:szCs w:val="24"/>
        </w:rPr>
        <w:t xml:space="preserve"> </w:t>
      </w:r>
      <w:r w:rsidRPr="00F72EFF">
        <w:rPr>
          <w:rFonts w:ascii="Times New Roman" w:hAnsi="Times New Roman"/>
          <w:sz w:val="24"/>
          <w:szCs w:val="24"/>
        </w:rPr>
        <w:t>(«Моя</w:t>
      </w:r>
      <w:r w:rsidRPr="00F72EFF">
        <w:rPr>
          <w:rFonts w:ascii="Times New Roman" w:hAnsi="Times New Roman"/>
          <w:spacing w:val="1"/>
          <w:sz w:val="24"/>
          <w:szCs w:val="24"/>
        </w:rPr>
        <w:t xml:space="preserve"> </w:t>
      </w:r>
      <w:r w:rsidRPr="00F72EFF">
        <w:rPr>
          <w:rFonts w:ascii="Times New Roman" w:hAnsi="Times New Roman"/>
          <w:sz w:val="24"/>
          <w:szCs w:val="24"/>
        </w:rPr>
        <w:t>бабушка»).</w:t>
      </w:r>
    </w:p>
    <w:p w:rsidR="00990DF1" w:rsidRPr="00F72EFF" w:rsidRDefault="00704B29" w:rsidP="00990DF1">
      <w:pPr>
        <w:pStyle w:val="ab"/>
        <w:spacing w:after="0" w:line="240" w:lineRule="auto"/>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2. Развитие</w:t>
      </w:r>
      <w:r w:rsidRPr="00F72EFF">
        <w:rPr>
          <w:rFonts w:ascii="Times New Roman" w:hAnsi="Times New Roman"/>
          <w:b/>
          <w:spacing w:val="-1"/>
          <w:sz w:val="24"/>
          <w:szCs w:val="24"/>
        </w:rPr>
        <w:t xml:space="preserve"> </w:t>
      </w:r>
      <w:r w:rsidRPr="00F72EFF">
        <w:rPr>
          <w:rFonts w:ascii="Times New Roman" w:hAnsi="Times New Roman"/>
          <w:b/>
          <w:sz w:val="24"/>
          <w:szCs w:val="24"/>
        </w:rPr>
        <w:t>у</w:t>
      </w:r>
      <w:r w:rsidRPr="00F72EFF">
        <w:rPr>
          <w:rFonts w:ascii="Times New Roman" w:hAnsi="Times New Roman"/>
          <w:b/>
          <w:spacing w:val="-5"/>
          <w:sz w:val="24"/>
          <w:szCs w:val="24"/>
        </w:rPr>
        <w:t xml:space="preserve"> </w:t>
      </w:r>
      <w:r w:rsidRPr="00F72EFF">
        <w:rPr>
          <w:rFonts w:ascii="Times New Roman" w:hAnsi="Times New Roman"/>
          <w:b/>
          <w:sz w:val="24"/>
          <w:szCs w:val="24"/>
        </w:rPr>
        <w:t>учащихся</w:t>
      </w:r>
      <w:r w:rsidRPr="00F72EFF">
        <w:rPr>
          <w:rFonts w:ascii="Times New Roman" w:hAnsi="Times New Roman"/>
          <w:b/>
          <w:spacing w:val="-4"/>
          <w:sz w:val="24"/>
          <w:szCs w:val="24"/>
        </w:rPr>
        <w:t xml:space="preserve"> </w:t>
      </w:r>
      <w:r w:rsidRPr="00F72EFF">
        <w:rPr>
          <w:rFonts w:ascii="Times New Roman" w:hAnsi="Times New Roman"/>
          <w:b/>
          <w:sz w:val="24"/>
          <w:szCs w:val="24"/>
        </w:rPr>
        <w:t>умения</w:t>
      </w:r>
      <w:r w:rsidRPr="00F72EFF">
        <w:rPr>
          <w:rFonts w:ascii="Times New Roman" w:hAnsi="Times New Roman"/>
          <w:b/>
          <w:spacing w:val="-5"/>
          <w:sz w:val="24"/>
          <w:szCs w:val="24"/>
        </w:rPr>
        <w:t xml:space="preserve"> </w:t>
      </w:r>
      <w:r w:rsidRPr="00F72EFF">
        <w:rPr>
          <w:rFonts w:ascii="Times New Roman" w:hAnsi="Times New Roman"/>
          <w:b/>
          <w:sz w:val="24"/>
          <w:szCs w:val="24"/>
        </w:rPr>
        <w:t>воспринимать и</w:t>
      </w:r>
      <w:r w:rsidRPr="00F72EFF">
        <w:rPr>
          <w:rFonts w:ascii="Times New Roman" w:hAnsi="Times New Roman"/>
          <w:b/>
          <w:spacing w:val="-5"/>
          <w:sz w:val="24"/>
          <w:szCs w:val="24"/>
        </w:rPr>
        <w:t xml:space="preserve"> </w:t>
      </w:r>
      <w:r w:rsidRPr="00F72EFF">
        <w:rPr>
          <w:rFonts w:ascii="Times New Roman" w:hAnsi="Times New Roman"/>
          <w:b/>
          <w:sz w:val="24"/>
          <w:szCs w:val="24"/>
        </w:rPr>
        <w:t>изображать</w:t>
      </w:r>
      <w:r w:rsidRPr="00F72EFF">
        <w:rPr>
          <w:rFonts w:ascii="Times New Roman" w:hAnsi="Times New Roman"/>
          <w:b/>
          <w:spacing w:val="1"/>
          <w:sz w:val="24"/>
          <w:szCs w:val="24"/>
        </w:rPr>
        <w:t xml:space="preserve"> </w:t>
      </w:r>
      <w:r w:rsidRPr="00F72EFF">
        <w:rPr>
          <w:rFonts w:ascii="Times New Roman" w:hAnsi="Times New Roman"/>
          <w:b/>
          <w:sz w:val="24"/>
          <w:szCs w:val="24"/>
        </w:rPr>
        <w:t>форму</w:t>
      </w:r>
      <w:r w:rsidRPr="00F72EFF">
        <w:rPr>
          <w:rFonts w:ascii="Times New Roman" w:hAnsi="Times New Roman"/>
          <w:b/>
          <w:spacing w:val="-2"/>
          <w:sz w:val="24"/>
          <w:szCs w:val="24"/>
        </w:rPr>
        <w:t xml:space="preserve"> </w:t>
      </w:r>
      <w:r w:rsidRPr="00F72EFF">
        <w:rPr>
          <w:rFonts w:ascii="Times New Roman" w:hAnsi="Times New Roman"/>
          <w:b/>
          <w:sz w:val="24"/>
          <w:szCs w:val="24"/>
        </w:rPr>
        <w:t>предметов,</w:t>
      </w:r>
      <w:r w:rsidRPr="00F72EFF">
        <w:rPr>
          <w:rFonts w:ascii="Times New Roman" w:hAnsi="Times New Roman"/>
          <w:b/>
          <w:spacing w:val="-62"/>
          <w:sz w:val="24"/>
          <w:szCs w:val="24"/>
        </w:rPr>
        <w:t xml:space="preserve"> </w:t>
      </w:r>
      <w:r w:rsidRPr="00F72EFF">
        <w:rPr>
          <w:rFonts w:ascii="Times New Roman" w:hAnsi="Times New Roman"/>
          <w:b/>
          <w:sz w:val="24"/>
          <w:szCs w:val="24"/>
        </w:rPr>
        <w:t>пропорции,</w:t>
      </w:r>
      <w:r w:rsidRPr="00F72EFF">
        <w:rPr>
          <w:rFonts w:ascii="Times New Roman" w:hAnsi="Times New Roman"/>
          <w:b/>
          <w:spacing w:val="-1"/>
          <w:sz w:val="24"/>
          <w:szCs w:val="24"/>
        </w:rPr>
        <w:t xml:space="preserve"> </w:t>
      </w:r>
      <w:r w:rsidRPr="00F72EFF">
        <w:rPr>
          <w:rFonts w:ascii="Times New Roman" w:hAnsi="Times New Roman"/>
          <w:b/>
          <w:sz w:val="24"/>
          <w:szCs w:val="24"/>
        </w:rPr>
        <w:t>конструкцию объектов.</w:t>
      </w:r>
      <w:r w:rsidRPr="00F72EFF">
        <w:rPr>
          <w:rFonts w:ascii="Times New Roman" w:hAnsi="Times New Roman"/>
          <w:sz w:val="24"/>
          <w:szCs w:val="24"/>
        </w:rPr>
        <w:t xml:space="preserve"> Совершенствование</w:t>
      </w:r>
      <w:r w:rsidRPr="00F72EFF">
        <w:rPr>
          <w:rFonts w:ascii="Times New Roman" w:hAnsi="Times New Roman"/>
          <w:spacing w:val="-3"/>
          <w:sz w:val="24"/>
          <w:szCs w:val="24"/>
        </w:rPr>
        <w:t xml:space="preserve"> </w:t>
      </w:r>
      <w:r w:rsidRPr="00F72EFF">
        <w:rPr>
          <w:rFonts w:ascii="Times New Roman" w:hAnsi="Times New Roman"/>
          <w:sz w:val="24"/>
          <w:szCs w:val="24"/>
        </w:rPr>
        <w:t>набл</w:t>
      </w:r>
      <w:r w:rsidRPr="00F72EFF">
        <w:rPr>
          <w:rFonts w:ascii="Times New Roman" w:hAnsi="Times New Roman"/>
          <w:sz w:val="24"/>
          <w:szCs w:val="24"/>
        </w:rPr>
        <w:t>ю</w:t>
      </w:r>
      <w:r w:rsidRPr="00F72EFF">
        <w:rPr>
          <w:rFonts w:ascii="Times New Roman" w:hAnsi="Times New Roman"/>
          <w:sz w:val="24"/>
          <w:szCs w:val="24"/>
        </w:rPr>
        <w:t>дательности</w:t>
      </w:r>
      <w:r w:rsidRPr="00F72EFF">
        <w:rPr>
          <w:rFonts w:ascii="Times New Roman" w:hAnsi="Times New Roman"/>
          <w:spacing w:val="-3"/>
          <w:sz w:val="24"/>
          <w:szCs w:val="24"/>
        </w:rPr>
        <w:t xml:space="preserve"> </w:t>
      </w:r>
      <w:r w:rsidRPr="00F72EFF">
        <w:rPr>
          <w:rFonts w:ascii="Times New Roman" w:hAnsi="Times New Roman"/>
          <w:sz w:val="24"/>
          <w:szCs w:val="24"/>
        </w:rPr>
        <w:t>у</w:t>
      </w:r>
      <w:r w:rsidRPr="00F72EFF">
        <w:rPr>
          <w:rFonts w:ascii="Times New Roman" w:hAnsi="Times New Roman"/>
          <w:spacing w:val="-5"/>
          <w:sz w:val="24"/>
          <w:szCs w:val="24"/>
        </w:rPr>
        <w:t xml:space="preserve"> </w:t>
      </w:r>
      <w:r w:rsidRPr="00F72EFF">
        <w:rPr>
          <w:rFonts w:ascii="Times New Roman" w:hAnsi="Times New Roman"/>
          <w:sz w:val="24"/>
          <w:szCs w:val="24"/>
        </w:rPr>
        <w:t>учащихся,</w:t>
      </w:r>
      <w:r w:rsidRPr="00F72EFF">
        <w:rPr>
          <w:rFonts w:ascii="Times New Roman" w:hAnsi="Times New Roman"/>
          <w:spacing w:val="-4"/>
          <w:sz w:val="24"/>
          <w:szCs w:val="24"/>
        </w:rPr>
        <w:t xml:space="preserve"> </w:t>
      </w:r>
      <w:r w:rsidRPr="00F72EFF">
        <w:rPr>
          <w:rFonts w:ascii="Times New Roman" w:hAnsi="Times New Roman"/>
          <w:sz w:val="24"/>
          <w:szCs w:val="24"/>
        </w:rPr>
        <w:t>умения</w:t>
      </w:r>
      <w:r w:rsidRPr="00F72EFF">
        <w:rPr>
          <w:rFonts w:ascii="Times New Roman" w:hAnsi="Times New Roman"/>
          <w:spacing w:val="-5"/>
          <w:sz w:val="24"/>
          <w:szCs w:val="24"/>
        </w:rPr>
        <w:t xml:space="preserve"> </w:t>
      </w:r>
      <w:r w:rsidRPr="00F72EFF">
        <w:rPr>
          <w:rFonts w:ascii="Times New Roman" w:hAnsi="Times New Roman"/>
          <w:sz w:val="24"/>
          <w:szCs w:val="24"/>
        </w:rPr>
        <w:t>обследовать</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7"/>
          <w:sz w:val="24"/>
          <w:szCs w:val="24"/>
        </w:rPr>
        <w:t xml:space="preserve"> </w:t>
      </w:r>
      <w:r w:rsidRPr="00F72EFF">
        <w:rPr>
          <w:rFonts w:ascii="Times New Roman" w:hAnsi="Times New Roman"/>
          <w:sz w:val="24"/>
          <w:szCs w:val="24"/>
        </w:rPr>
        <w:t>изображать</w:t>
      </w:r>
      <w:r w:rsidRPr="00F72EFF">
        <w:rPr>
          <w:rFonts w:ascii="Times New Roman" w:hAnsi="Times New Roman"/>
          <w:spacing w:val="-57"/>
          <w:sz w:val="24"/>
          <w:szCs w:val="24"/>
        </w:rPr>
        <w:t xml:space="preserve"> </w:t>
      </w:r>
      <w:r w:rsidRPr="00F72EFF">
        <w:rPr>
          <w:rFonts w:ascii="Times New Roman" w:hAnsi="Times New Roman"/>
          <w:sz w:val="24"/>
          <w:szCs w:val="24"/>
        </w:rPr>
        <w:t>предмет или группу предметов в определенной последовательности (закрепление знаний</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умений,</w:t>
      </w:r>
      <w:r w:rsidRPr="00F72EFF">
        <w:rPr>
          <w:rFonts w:ascii="Times New Roman" w:hAnsi="Times New Roman"/>
          <w:spacing w:val="4"/>
          <w:sz w:val="24"/>
          <w:szCs w:val="24"/>
        </w:rPr>
        <w:t xml:space="preserve"> </w:t>
      </w:r>
      <w:r w:rsidRPr="00F72EFF">
        <w:rPr>
          <w:rFonts w:ascii="Times New Roman" w:hAnsi="Times New Roman"/>
          <w:sz w:val="24"/>
          <w:szCs w:val="24"/>
        </w:rPr>
        <w:t>полученных</w:t>
      </w:r>
      <w:r w:rsidRPr="00F72EFF">
        <w:rPr>
          <w:rFonts w:ascii="Times New Roman" w:hAnsi="Times New Roman"/>
          <w:spacing w:val="4"/>
          <w:sz w:val="24"/>
          <w:szCs w:val="24"/>
        </w:rPr>
        <w:t xml:space="preserve"> </w:t>
      </w:r>
      <w:r w:rsidRPr="00F72EFF">
        <w:rPr>
          <w:rFonts w:ascii="Times New Roman" w:hAnsi="Times New Roman"/>
          <w:sz w:val="24"/>
          <w:szCs w:val="24"/>
        </w:rPr>
        <w:t>в 4—5</w:t>
      </w:r>
      <w:r w:rsidRPr="00F72EFF">
        <w:rPr>
          <w:rFonts w:ascii="Times New Roman" w:hAnsi="Times New Roman"/>
          <w:spacing w:val="-1"/>
          <w:sz w:val="24"/>
          <w:szCs w:val="24"/>
        </w:rPr>
        <w:t xml:space="preserve"> </w:t>
      </w:r>
      <w:r w:rsidRPr="00F72EFF">
        <w:rPr>
          <w:rFonts w:ascii="Times New Roman" w:hAnsi="Times New Roman"/>
          <w:sz w:val="24"/>
          <w:szCs w:val="24"/>
        </w:rPr>
        <w:t>клас</w:t>
      </w:r>
      <w:r w:rsidR="003F6009" w:rsidRPr="00F72EFF">
        <w:rPr>
          <w:rFonts w:ascii="Times New Roman" w:hAnsi="Times New Roman"/>
          <w:sz w:val="24"/>
          <w:szCs w:val="24"/>
        </w:rPr>
        <w:t xml:space="preserve">сах).   </w:t>
      </w:r>
      <w:r w:rsidRPr="00F72EFF">
        <w:rPr>
          <w:rFonts w:ascii="Times New Roman" w:hAnsi="Times New Roman"/>
          <w:sz w:val="24"/>
          <w:szCs w:val="24"/>
        </w:rPr>
        <w:t>Обучение</w:t>
      </w:r>
      <w:r w:rsidRPr="00F72EFF">
        <w:rPr>
          <w:rFonts w:ascii="Times New Roman" w:hAnsi="Times New Roman"/>
          <w:spacing w:val="-3"/>
          <w:sz w:val="24"/>
          <w:szCs w:val="24"/>
        </w:rPr>
        <w:t xml:space="preserve"> </w:t>
      </w:r>
      <w:r w:rsidRPr="00F72EFF">
        <w:rPr>
          <w:rFonts w:ascii="Times New Roman" w:hAnsi="Times New Roman"/>
          <w:sz w:val="24"/>
          <w:szCs w:val="24"/>
        </w:rPr>
        <w:t>способам</w:t>
      </w:r>
      <w:r w:rsidRPr="00F72EFF">
        <w:rPr>
          <w:rFonts w:ascii="Times New Roman" w:hAnsi="Times New Roman"/>
          <w:spacing w:val="-4"/>
          <w:sz w:val="24"/>
          <w:szCs w:val="24"/>
        </w:rPr>
        <w:t xml:space="preserve"> </w:t>
      </w:r>
      <w:r w:rsidRPr="00F72EFF">
        <w:rPr>
          <w:rFonts w:ascii="Times New Roman" w:hAnsi="Times New Roman"/>
          <w:sz w:val="24"/>
          <w:szCs w:val="24"/>
        </w:rPr>
        <w:t>изображения</w:t>
      </w:r>
      <w:r w:rsidRPr="00F72EFF">
        <w:rPr>
          <w:rFonts w:ascii="Times New Roman" w:hAnsi="Times New Roman"/>
          <w:spacing w:val="-2"/>
          <w:sz w:val="24"/>
          <w:szCs w:val="24"/>
        </w:rPr>
        <w:t xml:space="preserve"> </w:t>
      </w:r>
      <w:r w:rsidRPr="00F72EFF">
        <w:rPr>
          <w:rFonts w:ascii="Times New Roman" w:hAnsi="Times New Roman"/>
          <w:sz w:val="24"/>
          <w:szCs w:val="24"/>
        </w:rPr>
        <w:t>геометрических</w:t>
      </w:r>
      <w:r w:rsidRPr="00F72EFF">
        <w:rPr>
          <w:rFonts w:ascii="Times New Roman" w:hAnsi="Times New Roman"/>
          <w:spacing w:val="-5"/>
          <w:sz w:val="24"/>
          <w:szCs w:val="24"/>
        </w:rPr>
        <w:t xml:space="preserve"> </w:t>
      </w:r>
      <w:r w:rsidRPr="00F72EFF">
        <w:rPr>
          <w:rFonts w:ascii="Times New Roman" w:hAnsi="Times New Roman"/>
          <w:sz w:val="24"/>
          <w:szCs w:val="24"/>
        </w:rPr>
        <w:t>тел</w:t>
      </w:r>
      <w:r w:rsidRPr="00F72EFF">
        <w:rPr>
          <w:rFonts w:ascii="Times New Roman" w:hAnsi="Times New Roman"/>
          <w:spacing w:val="-3"/>
          <w:sz w:val="24"/>
          <w:szCs w:val="24"/>
        </w:rPr>
        <w:t xml:space="preserve"> </w:t>
      </w:r>
      <w:r w:rsidRPr="00F72EFF">
        <w:rPr>
          <w:rFonts w:ascii="Times New Roman" w:hAnsi="Times New Roman"/>
          <w:sz w:val="24"/>
          <w:szCs w:val="24"/>
        </w:rPr>
        <w:t>(шар,</w:t>
      </w:r>
      <w:r w:rsidRPr="00F72EFF">
        <w:rPr>
          <w:rFonts w:ascii="Times New Roman" w:hAnsi="Times New Roman"/>
          <w:spacing w:val="-5"/>
          <w:sz w:val="24"/>
          <w:szCs w:val="24"/>
        </w:rPr>
        <w:t xml:space="preserve"> </w:t>
      </w:r>
      <w:r w:rsidRPr="00F72EFF">
        <w:rPr>
          <w:rFonts w:ascii="Times New Roman" w:hAnsi="Times New Roman"/>
          <w:sz w:val="24"/>
          <w:szCs w:val="24"/>
        </w:rPr>
        <w:t>цилиндр,</w:t>
      </w:r>
      <w:r w:rsidRPr="00F72EFF">
        <w:rPr>
          <w:rFonts w:ascii="Times New Roman" w:hAnsi="Times New Roman"/>
          <w:spacing w:val="-4"/>
          <w:sz w:val="24"/>
          <w:szCs w:val="24"/>
        </w:rPr>
        <w:t xml:space="preserve"> </w:t>
      </w:r>
      <w:r w:rsidRPr="00F72EFF">
        <w:rPr>
          <w:rFonts w:ascii="Times New Roman" w:hAnsi="Times New Roman"/>
          <w:sz w:val="24"/>
          <w:szCs w:val="24"/>
        </w:rPr>
        <w:t>усеченный</w:t>
      </w:r>
      <w:r w:rsidRPr="00F72EFF">
        <w:rPr>
          <w:rFonts w:ascii="Times New Roman" w:hAnsi="Times New Roman"/>
          <w:spacing w:val="-5"/>
          <w:sz w:val="24"/>
          <w:szCs w:val="24"/>
        </w:rPr>
        <w:t xml:space="preserve"> </w:t>
      </w:r>
      <w:r w:rsidRPr="00F72EFF">
        <w:rPr>
          <w:rFonts w:ascii="Times New Roman" w:hAnsi="Times New Roman"/>
          <w:sz w:val="24"/>
          <w:szCs w:val="24"/>
        </w:rPr>
        <w:t>конус,</w:t>
      </w:r>
      <w:r w:rsidRPr="00F72EFF">
        <w:rPr>
          <w:rFonts w:ascii="Times New Roman" w:hAnsi="Times New Roman"/>
          <w:spacing w:val="-57"/>
          <w:sz w:val="24"/>
          <w:szCs w:val="24"/>
        </w:rPr>
        <w:t xml:space="preserve"> </w:t>
      </w:r>
      <w:r w:rsidRPr="00F72EFF">
        <w:rPr>
          <w:rFonts w:ascii="Times New Roman" w:hAnsi="Times New Roman"/>
          <w:sz w:val="24"/>
          <w:szCs w:val="24"/>
        </w:rPr>
        <w:t>куб, параллелепипед) и объемных предметов комбинированной формы (бидон, ваза,</w:t>
      </w:r>
      <w:r w:rsidRPr="00F72EFF">
        <w:rPr>
          <w:rFonts w:ascii="Times New Roman" w:hAnsi="Times New Roman"/>
          <w:spacing w:val="1"/>
          <w:sz w:val="24"/>
          <w:szCs w:val="24"/>
        </w:rPr>
        <w:t xml:space="preserve"> </w:t>
      </w:r>
      <w:r w:rsidRPr="00F72EFF">
        <w:rPr>
          <w:rFonts w:ascii="Times New Roman" w:hAnsi="Times New Roman"/>
          <w:sz w:val="24"/>
          <w:szCs w:val="24"/>
        </w:rPr>
        <w:t>коробка); умению использовать вспомогательные линии при изображении и его прове</w:t>
      </w:r>
      <w:r w:rsidRPr="00F72EFF">
        <w:rPr>
          <w:rFonts w:ascii="Times New Roman" w:hAnsi="Times New Roman"/>
          <w:sz w:val="24"/>
          <w:szCs w:val="24"/>
        </w:rPr>
        <w:t>р</w:t>
      </w:r>
      <w:r w:rsidRPr="00F72EFF">
        <w:rPr>
          <w:rFonts w:ascii="Times New Roman" w:hAnsi="Times New Roman"/>
          <w:sz w:val="24"/>
          <w:szCs w:val="24"/>
        </w:rPr>
        <w:t>ке.</w:t>
      </w:r>
      <w:r w:rsidRPr="00F72EFF">
        <w:rPr>
          <w:rFonts w:ascii="Times New Roman" w:hAnsi="Times New Roman"/>
          <w:spacing w:val="1"/>
          <w:sz w:val="24"/>
          <w:szCs w:val="24"/>
        </w:rPr>
        <w:t xml:space="preserve"> </w:t>
      </w:r>
      <w:r w:rsidRPr="00F72EFF">
        <w:rPr>
          <w:rFonts w:ascii="Times New Roman" w:hAnsi="Times New Roman"/>
          <w:sz w:val="24"/>
          <w:szCs w:val="24"/>
        </w:rPr>
        <w:t>Рисование птиц</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зве</w:t>
      </w:r>
      <w:r w:rsidR="003F6009" w:rsidRPr="00F72EFF">
        <w:rPr>
          <w:rFonts w:ascii="Times New Roman" w:hAnsi="Times New Roman"/>
          <w:sz w:val="24"/>
          <w:szCs w:val="24"/>
        </w:rPr>
        <w:t xml:space="preserve">рей.   </w:t>
      </w:r>
      <w:r w:rsidRPr="00F72EFF">
        <w:rPr>
          <w:rFonts w:ascii="Times New Roman" w:hAnsi="Times New Roman"/>
          <w:i/>
          <w:sz w:val="24"/>
          <w:szCs w:val="24"/>
        </w:rPr>
        <w:t>Развитие</w:t>
      </w:r>
      <w:r w:rsidRPr="00F72EFF">
        <w:rPr>
          <w:rFonts w:ascii="Times New Roman" w:hAnsi="Times New Roman"/>
          <w:i/>
          <w:spacing w:val="-6"/>
          <w:sz w:val="24"/>
          <w:szCs w:val="24"/>
        </w:rPr>
        <w:t xml:space="preserve"> </w:t>
      </w:r>
      <w:r w:rsidRPr="00F72EFF">
        <w:rPr>
          <w:rFonts w:ascii="Times New Roman" w:hAnsi="Times New Roman"/>
          <w:i/>
          <w:sz w:val="24"/>
          <w:szCs w:val="24"/>
        </w:rPr>
        <w:t>воображения</w:t>
      </w:r>
      <w:r w:rsidRPr="00F72EFF">
        <w:rPr>
          <w:rFonts w:ascii="Times New Roman" w:hAnsi="Times New Roman"/>
          <w:i/>
          <w:spacing w:val="-4"/>
          <w:sz w:val="24"/>
          <w:szCs w:val="24"/>
        </w:rPr>
        <w:t xml:space="preserve"> </w:t>
      </w:r>
      <w:r w:rsidRPr="00F72EFF">
        <w:rPr>
          <w:rFonts w:ascii="Times New Roman" w:hAnsi="Times New Roman"/>
          <w:i/>
          <w:sz w:val="24"/>
          <w:szCs w:val="24"/>
        </w:rPr>
        <w:t>учащихся.</w:t>
      </w:r>
      <w:r w:rsidRPr="00F72EFF">
        <w:rPr>
          <w:rFonts w:ascii="Times New Roman" w:hAnsi="Times New Roman"/>
          <w:i/>
          <w:spacing w:val="-5"/>
          <w:sz w:val="24"/>
          <w:szCs w:val="24"/>
        </w:rPr>
        <w:t xml:space="preserve"> </w:t>
      </w:r>
      <w:r w:rsidRPr="00F72EFF">
        <w:rPr>
          <w:rFonts w:ascii="Times New Roman" w:hAnsi="Times New Roman"/>
          <w:sz w:val="24"/>
          <w:szCs w:val="24"/>
        </w:rPr>
        <w:t>Знакомство</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выразительными</w:t>
      </w:r>
      <w:r w:rsidRPr="00F72EFF">
        <w:rPr>
          <w:rFonts w:ascii="Times New Roman" w:hAnsi="Times New Roman"/>
          <w:spacing w:val="-4"/>
          <w:sz w:val="24"/>
          <w:szCs w:val="24"/>
        </w:rPr>
        <w:t xml:space="preserve"> </w:t>
      </w:r>
      <w:r w:rsidRPr="00F72EFF">
        <w:rPr>
          <w:rFonts w:ascii="Times New Roman" w:hAnsi="Times New Roman"/>
          <w:sz w:val="24"/>
          <w:szCs w:val="24"/>
        </w:rPr>
        <w:t>средствами</w:t>
      </w:r>
      <w:r w:rsidRPr="00F72EFF">
        <w:rPr>
          <w:rFonts w:ascii="Times New Roman" w:hAnsi="Times New Roman"/>
          <w:spacing w:val="-3"/>
          <w:sz w:val="24"/>
          <w:szCs w:val="24"/>
        </w:rPr>
        <w:t xml:space="preserve"> </w:t>
      </w:r>
      <w:r w:rsidRPr="00F72EFF">
        <w:rPr>
          <w:rFonts w:ascii="Times New Roman" w:hAnsi="Times New Roman"/>
          <w:sz w:val="24"/>
          <w:szCs w:val="24"/>
        </w:rPr>
        <w:t>рисунка:</w:t>
      </w:r>
      <w:r w:rsidRPr="00F72EFF">
        <w:rPr>
          <w:rFonts w:ascii="Times New Roman" w:hAnsi="Times New Roman"/>
          <w:spacing w:val="-57"/>
          <w:sz w:val="24"/>
          <w:szCs w:val="24"/>
        </w:rPr>
        <w:t xml:space="preserve"> </w:t>
      </w:r>
      <w:r w:rsidRPr="00F72EFF">
        <w:rPr>
          <w:rFonts w:ascii="Times New Roman" w:hAnsi="Times New Roman"/>
          <w:sz w:val="24"/>
          <w:szCs w:val="24"/>
        </w:rPr>
        <w:t>реалистический,</w:t>
      </w:r>
      <w:r w:rsidRPr="00F72EFF">
        <w:rPr>
          <w:rFonts w:ascii="Times New Roman" w:hAnsi="Times New Roman"/>
          <w:spacing w:val="1"/>
          <w:sz w:val="24"/>
          <w:szCs w:val="24"/>
        </w:rPr>
        <w:t xml:space="preserve"> </w:t>
      </w:r>
      <w:r w:rsidRPr="00F72EFF">
        <w:rPr>
          <w:rFonts w:ascii="Times New Roman" w:hAnsi="Times New Roman"/>
          <w:sz w:val="24"/>
          <w:szCs w:val="24"/>
        </w:rPr>
        <w:t>сказочный</w:t>
      </w:r>
      <w:r w:rsidRPr="00F72EFF">
        <w:rPr>
          <w:rFonts w:ascii="Times New Roman" w:hAnsi="Times New Roman"/>
          <w:spacing w:val="3"/>
          <w:sz w:val="24"/>
          <w:szCs w:val="24"/>
        </w:rPr>
        <w:t xml:space="preserve"> </w:t>
      </w:r>
      <w:r w:rsidRPr="00F72EFF">
        <w:rPr>
          <w:rFonts w:ascii="Times New Roman" w:hAnsi="Times New Roman"/>
          <w:sz w:val="24"/>
          <w:szCs w:val="24"/>
        </w:rPr>
        <w:t>и схематический</w:t>
      </w:r>
      <w:r w:rsidRPr="00F72EFF">
        <w:rPr>
          <w:rFonts w:ascii="Times New Roman" w:hAnsi="Times New Roman"/>
          <w:spacing w:val="1"/>
          <w:sz w:val="24"/>
          <w:szCs w:val="24"/>
        </w:rPr>
        <w:t xml:space="preserve"> </w:t>
      </w:r>
      <w:r w:rsidRPr="00F72EFF">
        <w:rPr>
          <w:rFonts w:ascii="Times New Roman" w:hAnsi="Times New Roman"/>
          <w:sz w:val="24"/>
          <w:szCs w:val="24"/>
        </w:rPr>
        <w:t>способы</w:t>
      </w:r>
      <w:r w:rsidRPr="00F72EFF">
        <w:rPr>
          <w:rFonts w:ascii="Times New Roman" w:hAnsi="Times New Roman"/>
          <w:spacing w:val="3"/>
          <w:sz w:val="24"/>
          <w:szCs w:val="24"/>
        </w:rPr>
        <w:t xml:space="preserve"> </w:t>
      </w:r>
      <w:r w:rsidRPr="00F72EFF">
        <w:rPr>
          <w:rFonts w:ascii="Times New Roman" w:hAnsi="Times New Roman"/>
          <w:sz w:val="24"/>
          <w:szCs w:val="24"/>
        </w:rPr>
        <w:t>изображения</w:t>
      </w:r>
      <w:r w:rsidRPr="00F72EFF">
        <w:rPr>
          <w:rFonts w:ascii="Times New Roman" w:hAnsi="Times New Roman"/>
          <w:spacing w:val="1"/>
          <w:sz w:val="24"/>
          <w:szCs w:val="24"/>
        </w:rPr>
        <w:t xml:space="preserve"> </w:t>
      </w:r>
      <w:r w:rsidRPr="00F72EFF">
        <w:rPr>
          <w:rFonts w:ascii="Times New Roman" w:hAnsi="Times New Roman"/>
          <w:sz w:val="24"/>
          <w:szCs w:val="24"/>
        </w:rPr>
        <w:t>человека,</w:t>
      </w:r>
      <w:r w:rsidRPr="00F72EFF">
        <w:rPr>
          <w:rFonts w:ascii="Times New Roman" w:hAnsi="Times New Roman"/>
          <w:spacing w:val="2"/>
          <w:sz w:val="24"/>
          <w:szCs w:val="24"/>
        </w:rPr>
        <w:t xml:space="preserve"> </w:t>
      </w:r>
      <w:r w:rsidRPr="00F72EFF">
        <w:rPr>
          <w:rFonts w:ascii="Times New Roman" w:hAnsi="Times New Roman"/>
          <w:sz w:val="24"/>
          <w:szCs w:val="24"/>
        </w:rPr>
        <w:t>дерева,</w:t>
      </w:r>
      <w:r w:rsidRPr="00F72EFF">
        <w:rPr>
          <w:rFonts w:ascii="Times New Roman" w:hAnsi="Times New Roman"/>
          <w:spacing w:val="1"/>
          <w:sz w:val="24"/>
          <w:szCs w:val="24"/>
        </w:rPr>
        <w:t xml:space="preserve"> </w:t>
      </w:r>
      <w:r w:rsidRPr="00F72EFF">
        <w:rPr>
          <w:rFonts w:ascii="Times New Roman" w:hAnsi="Times New Roman"/>
          <w:sz w:val="24"/>
          <w:szCs w:val="24"/>
        </w:rPr>
        <w:t>дома — в соответствующих сюжетных ситуациях (с демонстрацией произведений</w:t>
      </w:r>
      <w:r w:rsidRPr="00F72EFF">
        <w:rPr>
          <w:rFonts w:ascii="Times New Roman" w:hAnsi="Times New Roman"/>
          <w:spacing w:val="1"/>
          <w:sz w:val="24"/>
          <w:szCs w:val="24"/>
        </w:rPr>
        <w:t xml:space="preserve"> </w:t>
      </w:r>
      <w:r w:rsidRPr="00F72EFF">
        <w:rPr>
          <w:rFonts w:ascii="Times New Roman" w:hAnsi="Times New Roman"/>
          <w:sz w:val="24"/>
          <w:szCs w:val="24"/>
        </w:rPr>
        <w:t>изобраз</w:t>
      </w:r>
      <w:r w:rsidRPr="00F72EFF">
        <w:rPr>
          <w:rFonts w:ascii="Times New Roman" w:hAnsi="Times New Roman"/>
          <w:sz w:val="24"/>
          <w:szCs w:val="24"/>
        </w:rPr>
        <w:t>и</w:t>
      </w:r>
      <w:r w:rsidRPr="00F72EFF">
        <w:rPr>
          <w:rFonts w:ascii="Times New Roman" w:hAnsi="Times New Roman"/>
          <w:sz w:val="24"/>
          <w:szCs w:val="24"/>
        </w:rPr>
        <w:t xml:space="preserve">тельного искусства и работ детского творчества). </w:t>
      </w:r>
      <w:proofErr w:type="gramStart"/>
      <w:r w:rsidRPr="00F72EFF">
        <w:rPr>
          <w:rFonts w:ascii="Times New Roman" w:hAnsi="Times New Roman"/>
          <w:sz w:val="24"/>
          <w:szCs w:val="24"/>
        </w:rPr>
        <w:t>Составление из частей</w:t>
      </w:r>
      <w:r w:rsidRPr="00F72EFF">
        <w:rPr>
          <w:rFonts w:ascii="Times New Roman" w:hAnsi="Times New Roman"/>
          <w:spacing w:val="1"/>
          <w:sz w:val="24"/>
          <w:szCs w:val="24"/>
        </w:rPr>
        <w:t xml:space="preserve"> </w:t>
      </w:r>
      <w:r w:rsidRPr="00F72EFF">
        <w:rPr>
          <w:rFonts w:ascii="Times New Roman" w:hAnsi="Times New Roman"/>
          <w:sz w:val="24"/>
          <w:szCs w:val="24"/>
        </w:rPr>
        <w:t>сказочного изображения человека в форме аппликации (например, Бабы-яги, русалки),</w:t>
      </w:r>
      <w:r w:rsidRPr="00F72EFF">
        <w:rPr>
          <w:rFonts w:ascii="Times New Roman" w:hAnsi="Times New Roman"/>
          <w:spacing w:val="1"/>
          <w:sz w:val="24"/>
          <w:szCs w:val="24"/>
        </w:rPr>
        <w:t xml:space="preserve"> </w:t>
      </w:r>
      <w:r w:rsidRPr="00F72EFF">
        <w:rPr>
          <w:rFonts w:ascii="Times New Roman" w:hAnsi="Times New Roman"/>
          <w:sz w:val="24"/>
          <w:szCs w:val="24"/>
        </w:rPr>
        <w:t>дома</w:t>
      </w:r>
      <w:r w:rsidRPr="00F72EFF">
        <w:rPr>
          <w:rFonts w:ascii="Times New Roman" w:hAnsi="Times New Roman"/>
          <w:spacing w:val="-3"/>
          <w:sz w:val="24"/>
          <w:szCs w:val="24"/>
        </w:rPr>
        <w:t xml:space="preserve"> </w:t>
      </w:r>
      <w:r w:rsidRPr="00F72EFF">
        <w:rPr>
          <w:rFonts w:ascii="Times New Roman" w:hAnsi="Times New Roman"/>
          <w:sz w:val="24"/>
          <w:szCs w:val="24"/>
        </w:rPr>
        <w:t>(например, теремка),</w:t>
      </w:r>
      <w:r w:rsidRPr="00F72EFF">
        <w:rPr>
          <w:rFonts w:ascii="Times New Roman" w:hAnsi="Times New Roman"/>
          <w:spacing w:val="2"/>
          <w:sz w:val="24"/>
          <w:szCs w:val="24"/>
        </w:rPr>
        <w:t xml:space="preserve"> </w:t>
      </w:r>
      <w:r w:rsidRPr="00F72EFF">
        <w:rPr>
          <w:rFonts w:ascii="Times New Roman" w:hAnsi="Times New Roman"/>
          <w:sz w:val="24"/>
          <w:szCs w:val="24"/>
        </w:rPr>
        <w:t>дерева</w:t>
      </w:r>
      <w:r w:rsidRPr="00F72EFF">
        <w:rPr>
          <w:rFonts w:ascii="Times New Roman" w:hAnsi="Times New Roman"/>
          <w:spacing w:val="-2"/>
          <w:sz w:val="24"/>
          <w:szCs w:val="24"/>
        </w:rPr>
        <w:t xml:space="preserve"> </w:t>
      </w:r>
      <w:r w:rsidRPr="00F72EFF">
        <w:rPr>
          <w:rFonts w:ascii="Times New Roman" w:hAnsi="Times New Roman"/>
          <w:sz w:val="24"/>
          <w:szCs w:val="24"/>
        </w:rPr>
        <w:t>(например, дерева</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дремучем</w:t>
      </w:r>
      <w:r w:rsidRPr="00F72EFF">
        <w:rPr>
          <w:rFonts w:ascii="Times New Roman" w:hAnsi="Times New Roman"/>
          <w:spacing w:val="3"/>
          <w:sz w:val="24"/>
          <w:szCs w:val="24"/>
        </w:rPr>
        <w:t xml:space="preserve"> </w:t>
      </w:r>
      <w:r w:rsidRPr="00F72EFF">
        <w:rPr>
          <w:rFonts w:ascii="Times New Roman" w:hAnsi="Times New Roman"/>
          <w:sz w:val="24"/>
          <w:szCs w:val="24"/>
        </w:rPr>
        <w:t>лесу)</w:t>
      </w:r>
      <w:r w:rsidRPr="00F72EFF">
        <w:rPr>
          <w:rFonts w:ascii="Times New Roman" w:hAnsi="Times New Roman"/>
          <w:spacing w:val="4"/>
          <w:sz w:val="24"/>
          <w:szCs w:val="24"/>
        </w:rPr>
        <w:t xml:space="preserve"> </w:t>
      </w:r>
      <w:r w:rsidRPr="00F72EFF">
        <w:rPr>
          <w:rFonts w:ascii="Times New Roman" w:hAnsi="Times New Roman"/>
          <w:sz w:val="24"/>
          <w:szCs w:val="24"/>
        </w:rPr>
        <w:t>методом</w:t>
      </w:r>
      <w:r w:rsidRPr="00F72EFF">
        <w:rPr>
          <w:rFonts w:ascii="Times New Roman" w:hAnsi="Times New Roman"/>
          <w:spacing w:val="1"/>
          <w:sz w:val="24"/>
          <w:szCs w:val="24"/>
        </w:rPr>
        <w:t xml:space="preserve"> </w:t>
      </w:r>
      <w:r w:rsidRPr="00F72EFF">
        <w:rPr>
          <w:rFonts w:ascii="Times New Roman" w:hAnsi="Times New Roman"/>
          <w:sz w:val="24"/>
          <w:szCs w:val="24"/>
        </w:rPr>
        <w:t>составления формы из</w:t>
      </w:r>
      <w:r w:rsidRPr="00F72EFF">
        <w:rPr>
          <w:rFonts w:ascii="Times New Roman" w:hAnsi="Times New Roman"/>
          <w:spacing w:val="-1"/>
          <w:sz w:val="24"/>
          <w:szCs w:val="24"/>
        </w:rPr>
        <w:t xml:space="preserve"> </w:t>
      </w:r>
      <w:r w:rsidRPr="00F72EFF">
        <w:rPr>
          <w:rFonts w:ascii="Times New Roman" w:hAnsi="Times New Roman"/>
          <w:sz w:val="24"/>
          <w:szCs w:val="24"/>
        </w:rPr>
        <w:t>обрывков бумаги.</w:t>
      </w:r>
      <w:proofErr w:type="gramEnd"/>
      <w:r w:rsidR="003F6009" w:rsidRPr="00F72EFF">
        <w:rPr>
          <w:rFonts w:ascii="Times New Roman" w:hAnsi="Times New Roman"/>
          <w:sz w:val="24"/>
          <w:szCs w:val="24"/>
        </w:rPr>
        <w:t xml:space="preserve"> Работа над пон</w:t>
      </w:r>
      <w:r w:rsidR="003F6009" w:rsidRPr="00F72EFF">
        <w:rPr>
          <w:rFonts w:ascii="Times New Roman" w:hAnsi="Times New Roman"/>
          <w:sz w:val="24"/>
          <w:szCs w:val="24"/>
        </w:rPr>
        <w:t>я</w:t>
      </w:r>
      <w:r w:rsidR="003F6009" w:rsidRPr="00F72EFF">
        <w:rPr>
          <w:rFonts w:ascii="Times New Roman" w:hAnsi="Times New Roman"/>
          <w:sz w:val="24"/>
          <w:szCs w:val="24"/>
        </w:rPr>
        <w:t>тием «красивое — некрасивое (безобразное)», «доброе — злое» на</w:t>
      </w:r>
      <w:r w:rsidR="003F6009" w:rsidRPr="00F72EFF">
        <w:rPr>
          <w:rFonts w:ascii="Times New Roman" w:hAnsi="Times New Roman"/>
          <w:spacing w:val="-58"/>
          <w:sz w:val="24"/>
          <w:szCs w:val="24"/>
        </w:rPr>
        <w:t xml:space="preserve"> </w:t>
      </w:r>
      <w:r w:rsidR="003F6009" w:rsidRPr="00F72EFF">
        <w:rPr>
          <w:rFonts w:ascii="Times New Roman" w:hAnsi="Times New Roman"/>
          <w:sz w:val="24"/>
          <w:szCs w:val="24"/>
        </w:rPr>
        <w:t>материале сопоставления</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образов</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сказочных</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персонажей.   Рисование узора на вырезанном из бумаги силуэте предмета. (Предварительно дети</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учатся</w:t>
      </w:r>
      <w:r w:rsidR="003F6009" w:rsidRPr="00F72EFF">
        <w:rPr>
          <w:rFonts w:ascii="Times New Roman" w:hAnsi="Times New Roman"/>
          <w:spacing w:val="5"/>
          <w:sz w:val="24"/>
          <w:szCs w:val="24"/>
        </w:rPr>
        <w:t xml:space="preserve"> </w:t>
      </w:r>
      <w:r w:rsidR="003F6009" w:rsidRPr="00F72EFF">
        <w:rPr>
          <w:rFonts w:ascii="Times New Roman" w:hAnsi="Times New Roman"/>
          <w:sz w:val="24"/>
          <w:szCs w:val="24"/>
        </w:rPr>
        <w:t>изображать</w:t>
      </w:r>
      <w:r w:rsidR="003F6009" w:rsidRPr="00F72EFF">
        <w:rPr>
          <w:rFonts w:ascii="Times New Roman" w:hAnsi="Times New Roman"/>
          <w:spacing w:val="7"/>
          <w:sz w:val="24"/>
          <w:szCs w:val="24"/>
        </w:rPr>
        <w:t xml:space="preserve"> </w:t>
      </w:r>
      <w:r w:rsidR="003F6009" w:rsidRPr="00F72EFF">
        <w:rPr>
          <w:rFonts w:ascii="Times New Roman" w:hAnsi="Times New Roman"/>
          <w:sz w:val="24"/>
          <w:szCs w:val="24"/>
        </w:rPr>
        <w:t>элементы</w:t>
      </w:r>
      <w:r w:rsidR="003F6009" w:rsidRPr="00F72EFF">
        <w:rPr>
          <w:rFonts w:ascii="Times New Roman" w:hAnsi="Times New Roman"/>
          <w:spacing w:val="5"/>
          <w:sz w:val="24"/>
          <w:szCs w:val="24"/>
        </w:rPr>
        <w:t xml:space="preserve"> </w:t>
      </w:r>
      <w:r w:rsidR="003F6009" w:rsidRPr="00F72EFF">
        <w:rPr>
          <w:rFonts w:ascii="Times New Roman" w:hAnsi="Times New Roman"/>
          <w:sz w:val="24"/>
          <w:szCs w:val="24"/>
        </w:rPr>
        <w:t>узора.)</w:t>
      </w:r>
      <w:r w:rsidR="003F6009" w:rsidRPr="00F72EFF">
        <w:rPr>
          <w:rFonts w:ascii="Times New Roman" w:hAnsi="Times New Roman"/>
          <w:spacing w:val="5"/>
          <w:sz w:val="24"/>
          <w:szCs w:val="24"/>
        </w:rPr>
        <w:t xml:space="preserve"> </w:t>
      </w:r>
      <w:r w:rsidR="003F6009" w:rsidRPr="00F72EFF">
        <w:rPr>
          <w:rFonts w:ascii="Times New Roman" w:hAnsi="Times New Roman"/>
          <w:sz w:val="24"/>
          <w:szCs w:val="24"/>
        </w:rPr>
        <w:t>Использование</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картофельного</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штампа</w:t>
      </w:r>
      <w:r w:rsidR="003F6009" w:rsidRPr="00F72EFF">
        <w:rPr>
          <w:rFonts w:ascii="Times New Roman" w:hAnsi="Times New Roman"/>
          <w:spacing w:val="6"/>
          <w:sz w:val="24"/>
          <w:szCs w:val="24"/>
        </w:rPr>
        <w:t xml:space="preserve"> </w:t>
      </w:r>
      <w:r w:rsidR="003F6009" w:rsidRPr="00F72EFF">
        <w:rPr>
          <w:rFonts w:ascii="Times New Roman" w:hAnsi="Times New Roman"/>
          <w:sz w:val="24"/>
          <w:szCs w:val="24"/>
        </w:rPr>
        <w:t>в</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разных</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видах работ: при составлении композиции узора в круге, в построении сетчатого узора для</w:t>
      </w:r>
      <w:r w:rsidR="003F6009" w:rsidRPr="00F72EFF">
        <w:rPr>
          <w:rFonts w:ascii="Times New Roman" w:hAnsi="Times New Roman"/>
          <w:spacing w:val="-57"/>
          <w:sz w:val="24"/>
          <w:szCs w:val="24"/>
        </w:rPr>
        <w:t xml:space="preserve"> </w:t>
      </w:r>
      <w:r w:rsidR="003F6009" w:rsidRPr="00F72EFF">
        <w:rPr>
          <w:rFonts w:ascii="Times New Roman" w:hAnsi="Times New Roman"/>
          <w:sz w:val="24"/>
          <w:szCs w:val="24"/>
        </w:rPr>
        <w:t>ткани. Примерные задания.</w:t>
      </w:r>
      <w:r w:rsidR="003F6009" w:rsidRPr="00F72EFF">
        <w:rPr>
          <w:rFonts w:ascii="Times New Roman" w:hAnsi="Times New Roman"/>
          <w:i/>
          <w:sz w:val="24"/>
          <w:szCs w:val="24"/>
        </w:rPr>
        <w:t xml:space="preserve"> Лепка</w:t>
      </w:r>
      <w:r w:rsidR="003F6009" w:rsidRPr="00F72EFF">
        <w:rPr>
          <w:rFonts w:ascii="Times New Roman" w:hAnsi="Times New Roman"/>
          <w:i/>
          <w:spacing w:val="-4"/>
          <w:sz w:val="24"/>
          <w:szCs w:val="24"/>
        </w:rPr>
        <w:t xml:space="preserve"> </w:t>
      </w:r>
      <w:r w:rsidR="003F6009" w:rsidRPr="00F72EFF">
        <w:rPr>
          <w:rFonts w:ascii="Times New Roman" w:hAnsi="Times New Roman"/>
          <w:i/>
          <w:sz w:val="24"/>
          <w:szCs w:val="24"/>
        </w:rPr>
        <w:t>с</w:t>
      </w:r>
      <w:r w:rsidR="003F6009" w:rsidRPr="00F72EFF">
        <w:rPr>
          <w:rFonts w:ascii="Times New Roman" w:hAnsi="Times New Roman"/>
          <w:i/>
          <w:spacing w:val="-3"/>
          <w:sz w:val="24"/>
          <w:szCs w:val="24"/>
        </w:rPr>
        <w:t xml:space="preserve"> </w:t>
      </w:r>
      <w:r w:rsidR="003F6009" w:rsidRPr="00F72EFF">
        <w:rPr>
          <w:rFonts w:ascii="Times New Roman" w:hAnsi="Times New Roman"/>
          <w:i/>
          <w:sz w:val="24"/>
          <w:szCs w:val="24"/>
        </w:rPr>
        <w:t>натуры:</w:t>
      </w:r>
      <w:r w:rsidR="003F6009" w:rsidRPr="00F72EFF">
        <w:rPr>
          <w:rFonts w:ascii="Times New Roman" w:hAnsi="Times New Roman"/>
          <w:i/>
          <w:spacing w:val="-4"/>
          <w:sz w:val="24"/>
          <w:szCs w:val="24"/>
        </w:rPr>
        <w:t xml:space="preserve"> </w:t>
      </w:r>
      <w:r w:rsidR="003F6009" w:rsidRPr="00F72EFF">
        <w:rPr>
          <w:rFonts w:ascii="Times New Roman" w:hAnsi="Times New Roman"/>
          <w:sz w:val="24"/>
          <w:szCs w:val="24"/>
        </w:rPr>
        <w:t>«Геометрич</w:t>
      </w:r>
      <w:r w:rsidR="003F6009" w:rsidRPr="00F72EFF">
        <w:rPr>
          <w:rFonts w:ascii="Times New Roman" w:hAnsi="Times New Roman"/>
          <w:sz w:val="24"/>
          <w:szCs w:val="24"/>
        </w:rPr>
        <w:t>е</w:t>
      </w:r>
      <w:r w:rsidR="003F6009" w:rsidRPr="00F72EFF">
        <w:rPr>
          <w:rFonts w:ascii="Times New Roman" w:hAnsi="Times New Roman"/>
          <w:sz w:val="24"/>
          <w:szCs w:val="24"/>
        </w:rPr>
        <w:t>ские</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тела: шар,</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цилиндр,</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куб, конус</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и</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усеченный</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конус»;   «Сказочный</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 xml:space="preserve">богатырь».   </w:t>
      </w:r>
      <w:r w:rsidR="003F6009" w:rsidRPr="00F72EFF">
        <w:rPr>
          <w:rFonts w:ascii="Times New Roman" w:hAnsi="Times New Roman"/>
          <w:i/>
          <w:sz w:val="24"/>
          <w:szCs w:val="24"/>
        </w:rPr>
        <w:t xml:space="preserve">Аппликация с дорисовыванием: </w:t>
      </w:r>
      <w:r w:rsidR="003F6009" w:rsidRPr="00F72EFF">
        <w:rPr>
          <w:rFonts w:ascii="Times New Roman" w:hAnsi="Times New Roman"/>
          <w:sz w:val="24"/>
          <w:szCs w:val="24"/>
        </w:rPr>
        <w:t>«Сказочный город» (вырезание из плотной цветной</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бумаги</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геометрических</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форм</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квадратов,</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кругов,</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треугольников</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и</w:t>
      </w:r>
      <w:r w:rsidR="003F6009" w:rsidRPr="00F72EFF">
        <w:rPr>
          <w:rFonts w:ascii="Times New Roman" w:hAnsi="Times New Roman"/>
          <w:spacing w:val="-5"/>
          <w:sz w:val="24"/>
          <w:szCs w:val="24"/>
        </w:rPr>
        <w:t xml:space="preserve"> </w:t>
      </w:r>
      <w:r w:rsidR="003F6009" w:rsidRPr="00F72EFF">
        <w:rPr>
          <w:rFonts w:ascii="Times New Roman" w:hAnsi="Times New Roman"/>
          <w:sz w:val="24"/>
          <w:szCs w:val="24"/>
        </w:rPr>
        <w:t>прямоугольников</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w:t>
      </w:r>
      <w:r w:rsidR="003F6009" w:rsidRPr="00F72EFF">
        <w:rPr>
          <w:rFonts w:ascii="Times New Roman" w:hAnsi="Times New Roman"/>
          <w:spacing w:val="-57"/>
          <w:sz w:val="24"/>
          <w:szCs w:val="24"/>
        </w:rPr>
        <w:t xml:space="preserve"> </w:t>
      </w:r>
      <w:r w:rsidR="003F6009" w:rsidRPr="00F72EFF">
        <w:rPr>
          <w:rFonts w:ascii="Times New Roman" w:hAnsi="Times New Roman"/>
          <w:sz w:val="24"/>
          <w:szCs w:val="24"/>
        </w:rPr>
        <w:t xml:space="preserve">и коллективное составление построек из </w:t>
      </w:r>
      <w:r w:rsidR="003F6009" w:rsidRPr="00F72EFF">
        <w:rPr>
          <w:rFonts w:ascii="Times New Roman" w:hAnsi="Times New Roman"/>
          <w:sz w:val="24"/>
          <w:szCs w:val="24"/>
        </w:rPr>
        <w:lastRenderedPageBreak/>
        <w:t>этих элементов с дорисовыванием окон, дверей,</w:t>
      </w:r>
      <w:r w:rsidR="003F6009" w:rsidRPr="00F72EFF">
        <w:rPr>
          <w:rFonts w:ascii="Times New Roman" w:hAnsi="Times New Roman"/>
          <w:spacing w:val="-57"/>
          <w:sz w:val="24"/>
          <w:szCs w:val="24"/>
        </w:rPr>
        <w:t xml:space="preserve"> </w:t>
      </w:r>
      <w:r w:rsidR="003F6009" w:rsidRPr="00F72EFF">
        <w:rPr>
          <w:rFonts w:ascii="Times New Roman" w:hAnsi="Times New Roman"/>
          <w:sz w:val="24"/>
          <w:szCs w:val="24"/>
        </w:rPr>
        <w:t>лепных</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украшений,</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колонн</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и</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др.).   Составление сказочного изображения из частей реалистических изображений</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способом аппликации (бревенчатая избушка с куриными ногами; верхняя половина</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изображения девушки с</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распущенными волосами</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с</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хвостом</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от</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рыбы</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и</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т.</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п.):</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«Баба-яга»</w:t>
      </w:r>
      <w:proofErr w:type="gramStart"/>
      <w:r w:rsidR="003F6009" w:rsidRPr="00F72EFF">
        <w:rPr>
          <w:rFonts w:ascii="Times New Roman" w:hAnsi="Times New Roman"/>
          <w:sz w:val="24"/>
          <w:szCs w:val="24"/>
        </w:rPr>
        <w:t>,«</w:t>
      </w:r>
      <w:proofErr w:type="gramEnd"/>
      <w:r w:rsidR="003F6009" w:rsidRPr="00F72EFF">
        <w:rPr>
          <w:rFonts w:ascii="Times New Roman" w:hAnsi="Times New Roman"/>
          <w:sz w:val="24"/>
          <w:szCs w:val="24"/>
        </w:rPr>
        <w:t>Русалка»,</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«Сказочное</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дерево»,</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«Избушка</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на</w:t>
      </w:r>
      <w:r w:rsidR="003F6009" w:rsidRPr="00F72EFF">
        <w:rPr>
          <w:rFonts w:ascii="Times New Roman" w:hAnsi="Times New Roman"/>
          <w:spacing w:val="-5"/>
          <w:sz w:val="24"/>
          <w:szCs w:val="24"/>
        </w:rPr>
        <w:t xml:space="preserve"> </w:t>
      </w:r>
      <w:r w:rsidR="003F6009" w:rsidRPr="00F72EFF">
        <w:rPr>
          <w:rFonts w:ascii="Times New Roman" w:hAnsi="Times New Roman"/>
          <w:sz w:val="24"/>
          <w:szCs w:val="24"/>
        </w:rPr>
        <w:t>курьих</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ножках».</w:t>
      </w:r>
      <w:r w:rsidR="003F6009" w:rsidRPr="00F72EFF">
        <w:rPr>
          <w:rFonts w:ascii="Times New Roman" w:hAnsi="Times New Roman"/>
          <w:i/>
          <w:sz w:val="24"/>
          <w:szCs w:val="24"/>
        </w:rPr>
        <w:t xml:space="preserve"> Рисование с натуры </w:t>
      </w:r>
      <w:r w:rsidR="003F6009" w:rsidRPr="00F72EFF">
        <w:rPr>
          <w:rFonts w:ascii="Times New Roman" w:hAnsi="Times New Roman"/>
          <w:sz w:val="24"/>
          <w:szCs w:val="24"/>
        </w:rPr>
        <w:t>отдельных вылепленных геометрических тел (шар, куб и</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параллелепипед — во фронтальном изображении; цилиндр, конус, усеченный конус — в</w:t>
      </w:r>
      <w:r w:rsidR="003F6009" w:rsidRPr="00F72EFF">
        <w:rPr>
          <w:rFonts w:ascii="Times New Roman" w:hAnsi="Times New Roman"/>
          <w:spacing w:val="-58"/>
          <w:sz w:val="24"/>
          <w:szCs w:val="24"/>
        </w:rPr>
        <w:t xml:space="preserve"> </w:t>
      </w:r>
      <w:r w:rsidR="003F6009" w:rsidRPr="00F72EFF">
        <w:rPr>
          <w:rFonts w:ascii="Times New Roman" w:hAnsi="Times New Roman"/>
          <w:sz w:val="24"/>
          <w:szCs w:val="24"/>
        </w:rPr>
        <w:t>перспективе, с</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сокращением</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круга</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в</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верхней</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 xml:space="preserve">плоскости).   </w:t>
      </w:r>
      <w:proofErr w:type="gramStart"/>
      <w:r w:rsidR="003F6009" w:rsidRPr="00F72EFF">
        <w:rPr>
          <w:rFonts w:ascii="Times New Roman" w:hAnsi="Times New Roman"/>
          <w:i/>
          <w:sz w:val="24"/>
          <w:szCs w:val="24"/>
        </w:rPr>
        <w:t>Рисование</w:t>
      </w:r>
      <w:r w:rsidR="003F6009" w:rsidRPr="00F72EFF">
        <w:rPr>
          <w:rFonts w:ascii="Times New Roman" w:hAnsi="Times New Roman"/>
          <w:i/>
          <w:spacing w:val="-5"/>
          <w:sz w:val="24"/>
          <w:szCs w:val="24"/>
        </w:rPr>
        <w:t xml:space="preserve"> </w:t>
      </w:r>
      <w:r w:rsidR="003F6009" w:rsidRPr="00F72EFF">
        <w:rPr>
          <w:rFonts w:ascii="Times New Roman" w:hAnsi="Times New Roman"/>
          <w:i/>
          <w:sz w:val="24"/>
          <w:szCs w:val="24"/>
        </w:rPr>
        <w:t>с</w:t>
      </w:r>
      <w:r w:rsidR="003F6009" w:rsidRPr="00F72EFF">
        <w:rPr>
          <w:rFonts w:ascii="Times New Roman" w:hAnsi="Times New Roman"/>
          <w:i/>
          <w:spacing w:val="-4"/>
          <w:sz w:val="24"/>
          <w:szCs w:val="24"/>
        </w:rPr>
        <w:t xml:space="preserve"> </w:t>
      </w:r>
      <w:r w:rsidR="003F6009" w:rsidRPr="00F72EFF">
        <w:rPr>
          <w:rFonts w:ascii="Times New Roman" w:hAnsi="Times New Roman"/>
          <w:i/>
          <w:sz w:val="24"/>
          <w:szCs w:val="24"/>
        </w:rPr>
        <w:t>натуры</w:t>
      </w:r>
      <w:r w:rsidR="003F6009" w:rsidRPr="00F72EFF">
        <w:rPr>
          <w:rFonts w:ascii="Times New Roman" w:hAnsi="Times New Roman"/>
          <w:i/>
          <w:spacing w:val="-5"/>
          <w:sz w:val="24"/>
          <w:szCs w:val="24"/>
        </w:rPr>
        <w:t xml:space="preserve"> </w:t>
      </w:r>
      <w:r w:rsidR="003F6009" w:rsidRPr="00F72EFF">
        <w:rPr>
          <w:rFonts w:ascii="Times New Roman" w:hAnsi="Times New Roman"/>
          <w:sz w:val="24"/>
          <w:szCs w:val="24"/>
        </w:rPr>
        <w:t>предметов,</w:t>
      </w:r>
      <w:r w:rsidR="003F6009" w:rsidRPr="00F72EFF">
        <w:rPr>
          <w:rFonts w:ascii="Times New Roman" w:hAnsi="Times New Roman"/>
          <w:spacing w:val="-3"/>
          <w:sz w:val="24"/>
          <w:szCs w:val="24"/>
        </w:rPr>
        <w:t xml:space="preserve"> </w:t>
      </w:r>
      <w:r w:rsidR="003F6009" w:rsidRPr="00F72EFF">
        <w:rPr>
          <w:rFonts w:ascii="Times New Roman" w:hAnsi="Times New Roman"/>
          <w:sz w:val="24"/>
          <w:szCs w:val="24"/>
        </w:rPr>
        <w:t>из</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которых</w:t>
      </w:r>
      <w:r w:rsidR="003F6009" w:rsidRPr="00F72EFF">
        <w:rPr>
          <w:rFonts w:ascii="Times New Roman" w:hAnsi="Times New Roman"/>
          <w:spacing w:val="-4"/>
          <w:sz w:val="24"/>
          <w:szCs w:val="24"/>
        </w:rPr>
        <w:t xml:space="preserve"> </w:t>
      </w:r>
      <w:r w:rsidR="003F6009" w:rsidRPr="00F72EFF">
        <w:rPr>
          <w:rFonts w:ascii="Times New Roman" w:hAnsi="Times New Roman"/>
          <w:sz w:val="24"/>
          <w:szCs w:val="24"/>
        </w:rPr>
        <w:t>составлен</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натюрморт</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(например, кувшин,</w:t>
      </w:r>
      <w:r w:rsidR="003F6009" w:rsidRPr="00F72EFF">
        <w:rPr>
          <w:rFonts w:ascii="Times New Roman" w:hAnsi="Times New Roman"/>
          <w:spacing w:val="-57"/>
          <w:sz w:val="24"/>
          <w:szCs w:val="24"/>
        </w:rPr>
        <w:t xml:space="preserve"> </w:t>
      </w:r>
      <w:r w:rsidR="003F6009" w:rsidRPr="00F72EFF">
        <w:rPr>
          <w:rFonts w:ascii="Times New Roman" w:hAnsi="Times New Roman"/>
          <w:sz w:val="24"/>
          <w:szCs w:val="24"/>
        </w:rPr>
        <w:t>кринка,</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яблоки, груши,</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сухая</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во</w:t>
      </w:r>
      <w:r w:rsidR="003F6009" w:rsidRPr="00F72EFF">
        <w:rPr>
          <w:rFonts w:ascii="Times New Roman" w:hAnsi="Times New Roman"/>
          <w:sz w:val="24"/>
          <w:szCs w:val="24"/>
        </w:rPr>
        <w:t>б</w:t>
      </w:r>
      <w:r w:rsidR="003F6009" w:rsidRPr="00F72EFF">
        <w:rPr>
          <w:rFonts w:ascii="Times New Roman" w:hAnsi="Times New Roman"/>
          <w:sz w:val="24"/>
          <w:szCs w:val="24"/>
        </w:rPr>
        <w:t>ла</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и</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др.),</w:t>
      </w:r>
      <w:r w:rsidR="003F6009" w:rsidRPr="00F72EFF">
        <w:rPr>
          <w:rFonts w:ascii="Times New Roman" w:hAnsi="Times New Roman"/>
          <w:spacing w:val="-2"/>
          <w:sz w:val="24"/>
          <w:szCs w:val="24"/>
        </w:rPr>
        <w:t xml:space="preserve"> </w:t>
      </w:r>
      <w:r w:rsidR="003F6009" w:rsidRPr="00F72EFF">
        <w:rPr>
          <w:rFonts w:ascii="Times New Roman" w:hAnsi="Times New Roman"/>
          <w:sz w:val="24"/>
          <w:szCs w:val="24"/>
        </w:rPr>
        <w:t>рисование птиц</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(воробей,</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синица).</w:t>
      </w:r>
      <w:proofErr w:type="gramEnd"/>
      <w:r w:rsidR="003F6009" w:rsidRPr="00F72EFF">
        <w:rPr>
          <w:rFonts w:ascii="Times New Roman" w:hAnsi="Times New Roman"/>
          <w:sz w:val="24"/>
          <w:szCs w:val="24"/>
        </w:rPr>
        <w:t xml:space="preserve">  </w:t>
      </w:r>
      <w:r w:rsidR="003F6009" w:rsidRPr="00F72EFF">
        <w:rPr>
          <w:rFonts w:ascii="Times New Roman" w:hAnsi="Times New Roman"/>
          <w:i/>
          <w:sz w:val="24"/>
          <w:szCs w:val="24"/>
        </w:rPr>
        <w:t xml:space="preserve">Рисование объектов на темы сказок </w:t>
      </w:r>
      <w:r w:rsidR="003F6009" w:rsidRPr="00F72EFF">
        <w:rPr>
          <w:rFonts w:ascii="Times New Roman" w:hAnsi="Times New Roman"/>
          <w:sz w:val="24"/>
          <w:szCs w:val="24"/>
        </w:rPr>
        <w:t>(по выбору учителя): например, «Василиса</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Прекрасная» и «Баба-яга»; «Дом Бабы-яги и дворец царя Салтана» и т. п. (объект дается в</w:t>
      </w:r>
      <w:r w:rsidR="003F6009" w:rsidRPr="00F72EFF">
        <w:rPr>
          <w:rFonts w:ascii="Times New Roman" w:hAnsi="Times New Roman"/>
          <w:spacing w:val="-58"/>
          <w:sz w:val="24"/>
          <w:szCs w:val="24"/>
        </w:rPr>
        <w:t xml:space="preserve"> </w:t>
      </w:r>
      <w:r w:rsidR="003F6009" w:rsidRPr="00F72EFF">
        <w:rPr>
          <w:rFonts w:ascii="Times New Roman" w:hAnsi="Times New Roman"/>
          <w:sz w:val="24"/>
          <w:szCs w:val="24"/>
        </w:rPr>
        <w:t>сравнении, используются иллюстрации к сказкам, которые сначала анализирую</w:t>
      </w:r>
      <w:r w:rsidR="003F6009" w:rsidRPr="00F72EFF">
        <w:rPr>
          <w:rFonts w:ascii="Times New Roman" w:hAnsi="Times New Roman"/>
          <w:sz w:val="24"/>
          <w:szCs w:val="24"/>
        </w:rPr>
        <w:t>т</w:t>
      </w:r>
      <w:r w:rsidR="003F6009" w:rsidRPr="00F72EFF">
        <w:rPr>
          <w:rFonts w:ascii="Times New Roman" w:hAnsi="Times New Roman"/>
          <w:sz w:val="24"/>
          <w:szCs w:val="24"/>
        </w:rPr>
        <w:t>ся под</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руководством</w:t>
      </w:r>
      <w:r w:rsidR="003F6009" w:rsidRPr="00F72EFF">
        <w:rPr>
          <w:rFonts w:ascii="Times New Roman" w:hAnsi="Times New Roman"/>
          <w:spacing w:val="1"/>
          <w:sz w:val="24"/>
          <w:szCs w:val="24"/>
        </w:rPr>
        <w:t xml:space="preserve"> </w:t>
      </w:r>
      <w:r w:rsidR="003F6009" w:rsidRPr="00F72EFF">
        <w:rPr>
          <w:rFonts w:ascii="Times New Roman" w:hAnsi="Times New Roman"/>
          <w:sz w:val="24"/>
          <w:szCs w:val="24"/>
        </w:rPr>
        <w:t>учителя).</w:t>
      </w:r>
    </w:p>
    <w:p w:rsidR="00990DF1" w:rsidRPr="00F72EFF" w:rsidRDefault="003F6009" w:rsidP="00990DF1">
      <w:pPr>
        <w:pStyle w:val="ab"/>
        <w:spacing w:after="0" w:line="240" w:lineRule="auto"/>
        <w:jc w:val="both"/>
        <w:rPr>
          <w:rFonts w:ascii="Times New Roman" w:hAnsi="Times New Roman"/>
          <w:sz w:val="24"/>
          <w:szCs w:val="24"/>
        </w:rPr>
      </w:pPr>
      <w:r w:rsidRPr="00F72EFF">
        <w:rPr>
          <w:rFonts w:ascii="Times New Roman" w:hAnsi="Times New Roman"/>
          <w:b/>
          <w:sz w:val="24"/>
          <w:szCs w:val="24"/>
        </w:rPr>
        <w:t xml:space="preserve"> 3.Развитие</w:t>
      </w:r>
      <w:r w:rsidRPr="00F72EFF">
        <w:rPr>
          <w:rFonts w:ascii="Times New Roman" w:hAnsi="Times New Roman"/>
          <w:sz w:val="24"/>
          <w:szCs w:val="24"/>
        </w:rPr>
        <w:t xml:space="preserve"> </w:t>
      </w:r>
      <w:r w:rsidRPr="00F72EFF">
        <w:rPr>
          <w:rFonts w:ascii="Times New Roman" w:hAnsi="Times New Roman"/>
          <w:b/>
          <w:sz w:val="24"/>
          <w:szCs w:val="24"/>
        </w:rPr>
        <w:t>у учащихся восприятие цвета предметов и формирование умения передавать его в живописи.</w:t>
      </w:r>
      <w:r w:rsidRPr="00F72EFF">
        <w:rPr>
          <w:rFonts w:ascii="Times New Roman" w:hAnsi="Times New Roman"/>
          <w:sz w:val="24"/>
          <w:szCs w:val="24"/>
        </w:rPr>
        <w:t xml:space="preserve"> Закрепление знаний о цвете и кра</w:t>
      </w:r>
      <w:r w:rsidRPr="00F72EFF">
        <w:rPr>
          <w:rFonts w:ascii="Times New Roman" w:hAnsi="Times New Roman"/>
          <w:sz w:val="24"/>
          <w:szCs w:val="24"/>
        </w:rPr>
        <w:t>с</w:t>
      </w:r>
      <w:r w:rsidRPr="00F72EFF">
        <w:rPr>
          <w:rFonts w:ascii="Times New Roman" w:hAnsi="Times New Roman"/>
          <w:sz w:val="24"/>
          <w:szCs w:val="24"/>
        </w:rPr>
        <w:t>ках, умений использовать приемы работы гуашью и</w:t>
      </w:r>
      <w:r w:rsidRPr="00F72EFF">
        <w:rPr>
          <w:rFonts w:ascii="Times New Roman" w:hAnsi="Times New Roman"/>
          <w:spacing w:val="-58"/>
          <w:sz w:val="24"/>
          <w:szCs w:val="24"/>
        </w:rPr>
        <w:t xml:space="preserve"> </w:t>
      </w:r>
      <w:r w:rsidRPr="00F72EFF">
        <w:rPr>
          <w:rFonts w:ascii="Times New Roman" w:hAnsi="Times New Roman"/>
          <w:sz w:val="24"/>
          <w:szCs w:val="24"/>
        </w:rPr>
        <w:t>акварелью</w:t>
      </w:r>
      <w:r w:rsidRPr="00F72EFF">
        <w:rPr>
          <w:rFonts w:ascii="Times New Roman" w:hAnsi="Times New Roman"/>
          <w:spacing w:val="-1"/>
          <w:sz w:val="24"/>
          <w:szCs w:val="24"/>
        </w:rPr>
        <w:t xml:space="preserve"> </w:t>
      </w:r>
      <w:r w:rsidRPr="00F72EFF">
        <w:rPr>
          <w:rFonts w:ascii="Times New Roman" w:hAnsi="Times New Roman"/>
          <w:sz w:val="24"/>
          <w:szCs w:val="24"/>
        </w:rPr>
        <w:t>при</w:t>
      </w:r>
      <w:r w:rsidRPr="00F72EFF">
        <w:rPr>
          <w:rFonts w:ascii="Times New Roman" w:hAnsi="Times New Roman"/>
          <w:spacing w:val="-2"/>
          <w:sz w:val="24"/>
          <w:szCs w:val="24"/>
        </w:rPr>
        <w:t xml:space="preserve"> </w:t>
      </w:r>
      <w:r w:rsidRPr="00F72EFF">
        <w:rPr>
          <w:rFonts w:ascii="Times New Roman" w:hAnsi="Times New Roman"/>
          <w:sz w:val="24"/>
          <w:szCs w:val="24"/>
        </w:rPr>
        <w:t>изображении с натуры, на темы,</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декоративном</w:t>
      </w:r>
      <w:r w:rsidRPr="00F72EFF">
        <w:rPr>
          <w:rFonts w:ascii="Times New Roman" w:hAnsi="Times New Roman"/>
          <w:spacing w:val="1"/>
          <w:sz w:val="24"/>
          <w:szCs w:val="24"/>
        </w:rPr>
        <w:t xml:space="preserve"> </w:t>
      </w:r>
      <w:r w:rsidRPr="00F72EFF">
        <w:rPr>
          <w:rFonts w:ascii="Times New Roman" w:hAnsi="Times New Roman"/>
          <w:sz w:val="24"/>
          <w:szCs w:val="24"/>
        </w:rPr>
        <w:t>рисовании.   Использование</w:t>
      </w:r>
      <w:r w:rsidRPr="00F72EFF">
        <w:rPr>
          <w:rFonts w:ascii="Times New Roman" w:hAnsi="Times New Roman"/>
          <w:spacing w:val="-2"/>
          <w:sz w:val="24"/>
          <w:szCs w:val="24"/>
        </w:rPr>
        <w:t xml:space="preserve"> </w:t>
      </w:r>
      <w:r w:rsidRPr="00F72EFF">
        <w:rPr>
          <w:rFonts w:ascii="Times New Roman" w:hAnsi="Times New Roman"/>
          <w:sz w:val="24"/>
          <w:szCs w:val="24"/>
        </w:rPr>
        <w:t>те</w:t>
      </w:r>
      <w:r w:rsidRPr="00F72EFF">
        <w:rPr>
          <w:rFonts w:ascii="Times New Roman" w:hAnsi="Times New Roman"/>
          <w:sz w:val="24"/>
          <w:szCs w:val="24"/>
        </w:rPr>
        <w:t>п</w:t>
      </w:r>
      <w:r w:rsidRPr="00F72EFF">
        <w:rPr>
          <w:rFonts w:ascii="Times New Roman" w:hAnsi="Times New Roman"/>
          <w:sz w:val="24"/>
          <w:szCs w:val="24"/>
        </w:rPr>
        <w:t>лой</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холодной</w:t>
      </w:r>
      <w:r w:rsidRPr="00F72EFF">
        <w:rPr>
          <w:rFonts w:ascii="Times New Roman" w:hAnsi="Times New Roman"/>
          <w:spacing w:val="-2"/>
          <w:sz w:val="24"/>
          <w:szCs w:val="24"/>
        </w:rPr>
        <w:t xml:space="preserve"> </w:t>
      </w:r>
      <w:r w:rsidRPr="00F72EFF">
        <w:rPr>
          <w:rFonts w:ascii="Times New Roman" w:hAnsi="Times New Roman"/>
          <w:sz w:val="24"/>
          <w:szCs w:val="24"/>
        </w:rPr>
        <w:t>гаммы</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зависимости</w:t>
      </w:r>
      <w:r w:rsidRPr="00F72EFF">
        <w:rPr>
          <w:rFonts w:ascii="Times New Roman" w:hAnsi="Times New Roman"/>
          <w:spacing w:val="-2"/>
          <w:sz w:val="24"/>
          <w:szCs w:val="24"/>
        </w:rPr>
        <w:t xml:space="preserve"> </w:t>
      </w:r>
      <w:r w:rsidRPr="00F72EFF">
        <w:rPr>
          <w:rFonts w:ascii="Times New Roman" w:hAnsi="Times New Roman"/>
          <w:sz w:val="24"/>
          <w:szCs w:val="24"/>
        </w:rPr>
        <w:t>от</w:t>
      </w:r>
      <w:r w:rsidRPr="00F72EFF">
        <w:rPr>
          <w:rFonts w:ascii="Times New Roman" w:hAnsi="Times New Roman"/>
          <w:spacing w:val="-1"/>
          <w:sz w:val="24"/>
          <w:szCs w:val="24"/>
        </w:rPr>
        <w:t xml:space="preserve"> </w:t>
      </w:r>
      <w:r w:rsidRPr="00F72EFF">
        <w:rPr>
          <w:rFonts w:ascii="Times New Roman" w:hAnsi="Times New Roman"/>
          <w:sz w:val="24"/>
          <w:szCs w:val="24"/>
        </w:rPr>
        <w:t>содержания</w:t>
      </w:r>
      <w:r w:rsidRPr="00F72EFF">
        <w:rPr>
          <w:rFonts w:ascii="Times New Roman" w:hAnsi="Times New Roman"/>
          <w:spacing w:val="-2"/>
          <w:sz w:val="24"/>
          <w:szCs w:val="24"/>
        </w:rPr>
        <w:t xml:space="preserve"> </w:t>
      </w:r>
      <w:r w:rsidRPr="00F72EFF">
        <w:rPr>
          <w:rFonts w:ascii="Times New Roman" w:hAnsi="Times New Roman"/>
          <w:sz w:val="24"/>
          <w:szCs w:val="24"/>
        </w:rPr>
        <w:t>работы.    Закрепление</w:t>
      </w:r>
      <w:r w:rsidRPr="00F72EFF">
        <w:rPr>
          <w:rFonts w:ascii="Times New Roman" w:hAnsi="Times New Roman"/>
          <w:spacing w:val="-2"/>
          <w:sz w:val="24"/>
          <w:szCs w:val="24"/>
        </w:rPr>
        <w:t xml:space="preserve"> </w:t>
      </w:r>
      <w:r w:rsidRPr="00F72EFF">
        <w:rPr>
          <w:rFonts w:ascii="Times New Roman" w:hAnsi="Times New Roman"/>
          <w:sz w:val="24"/>
          <w:szCs w:val="24"/>
        </w:rPr>
        <w:t>приемов</w:t>
      </w:r>
      <w:r w:rsidRPr="00F72EFF">
        <w:rPr>
          <w:rFonts w:ascii="Times New Roman" w:hAnsi="Times New Roman"/>
          <w:spacing w:val="-4"/>
          <w:sz w:val="24"/>
          <w:szCs w:val="24"/>
        </w:rPr>
        <w:t xml:space="preserve"> </w:t>
      </w:r>
      <w:r w:rsidRPr="00F72EFF">
        <w:rPr>
          <w:rFonts w:ascii="Times New Roman" w:hAnsi="Times New Roman"/>
          <w:sz w:val="24"/>
          <w:szCs w:val="24"/>
        </w:rPr>
        <w:t>работы</w:t>
      </w:r>
      <w:r w:rsidRPr="00F72EFF">
        <w:rPr>
          <w:rFonts w:ascii="Times New Roman" w:hAnsi="Times New Roman"/>
          <w:spacing w:val="-2"/>
          <w:sz w:val="24"/>
          <w:szCs w:val="24"/>
        </w:rPr>
        <w:t xml:space="preserve"> </w:t>
      </w:r>
      <w:r w:rsidRPr="00F72EFF">
        <w:rPr>
          <w:rFonts w:ascii="Times New Roman" w:hAnsi="Times New Roman"/>
          <w:sz w:val="24"/>
          <w:szCs w:val="24"/>
        </w:rPr>
        <w:t>акварелью</w:t>
      </w:r>
      <w:r w:rsidRPr="00F72EFF">
        <w:rPr>
          <w:rFonts w:ascii="Times New Roman" w:hAnsi="Times New Roman"/>
          <w:spacing w:val="-4"/>
          <w:sz w:val="24"/>
          <w:szCs w:val="24"/>
        </w:rPr>
        <w:t xml:space="preserve"> </w:t>
      </w:r>
      <w:r w:rsidRPr="00F72EFF">
        <w:rPr>
          <w:rFonts w:ascii="Times New Roman" w:hAnsi="Times New Roman"/>
          <w:sz w:val="24"/>
          <w:szCs w:val="24"/>
        </w:rPr>
        <w:t>«по-мокрому»</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сухой</w:t>
      </w:r>
      <w:r w:rsidRPr="00F72EFF">
        <w:rPr>
          <w:rFonts w:ascii="Times New Roman" w:hAnsi="Times New Roman"/>
          <w:spacing w:val="-3"/>
          <w:sz w:val="24"/>
          <w:szCs w:val="24"/>
        </w:rPr>
        <w:t xml:space="preserve"> </w:t>
      </w:r>
      <w:r w:rsidRPr="00F72EFF">
        <w:rPr>
          <w:rFonts w:ascii="Times New Roman" w:hAnsi="Times New Roman"/>
          <w:sz w:val="24"/>
          <w:szCs w:val="24"/>
        </w:rPr>
        <w:t>бумаге.  Знакомство</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приемами</w:t>
      </w:r>
      <w:r w:rsidRPr="00F72EFF">
        <w:rPr>
          <w:rFonts w:ascii="Times New Roman" w:hAnsi="Times New Roman"/>
          <w:spacing w:val="-3"/>
          <w:sz w:val="24"/>
          <w:szCs w:val="24"/>
        </w:rPr>
        <w:t xml:space="preserve"> </w:t>
      </w:r>
      <w:r w:rsidRPr="00F72EFF">
        <w:rPr>
          <w:rFonts w:ascii="Times New Roman" w:hAnsi="Times New Roman"/>
          <w:sz w:val="24"/>
          <w:szCs w:val="24"/>
        </w:rPr>
        <w:t>получения</w:t>
      </w:r>
      <w:r w:rsidRPr="00F72EFF">
        <w:rPr>
          <w:rFonts w:ascii="Times New Roman" w:hAnsi="Times New Roman"/>
          <w:spacing w:val="-1"/>
          <w:sz w:val="24"/>
          <w:szCs w:val="24"/>
        </w:rPr>
        <w:t xml:space="preserve"> </w:t>
      </w:r>
      <w:r w:rsidRPr="00F72EFF">
        <w:rPr>
          <w:rFonts w:ascii="Times New Roman" w:hAnsi="Times New Roman"/>
          <w:sz w:val="24"/>
          <w:szCs w:val="24"/>
        </w:rPr>
        <w:t>мягких</w:t>
      </w:r>
      <w:r w:rsidRPr="00F72EFF">
        <w:rPr>
          <w:rFonts w:ascii="Times New Roman" w:hAnsi="Times New Roman"/>
          <w:spacing w:val="-3"/>
          <w:sz w:val="24"/>
          <w:szCs w:val="24"/>
        </w:rPr>
        <w:t xml:space="preserve"> </w:t>
      </w:r>
      <w:r w:rsidRPr="00F72EFF">
        <w:rPr>
          <w:rFonts w:ascii="Times New Roman" w:hAnsi="Times New Roman"/>
          <w:sz w:val="24"/>
          <w:szCs w:val="24"/>
        </w:rPr>
        <w:t>оттенков</w:t>
      </w:r>
      <w:r w:rsidRPr="00F72EFF">
        <w:rPr>
          <w:rFonts w:ascii="Times New Roman" w:hAnsi="Times New Roman"/>
          <w:spacing w:val="-2"/>
          <w:sz w:val="24"/>
          <w:szCs w:val="24"/>
        </w:rPr>
        <w:t xml:space="preserve"> </w:t>
      </w:r>
      <w:r w:rsidRPr="00F72EFF">
        <w:rPr>
          <w:rFonts w:ascii="Times New Roman" w:hAnsi="Times New Roman"/>
          <w:sz w:val="24"/>
          <w:szCs w:val="24"/>
        </w:rPr>
        <w:t>цвета</w:t>
      </w:r>
      <w:r w:rsidRPr="00F72EFF">
        <w:rPr>
          <w:rFonts w:ascii="Times New Roman" w:hAnsi="Times New Roman"/>
          <w:spacing w:val="-3"/>
          <w:sz w:val="24"/>
          <w:szCs w:val="24"/>
        </w:rPr>
        <w:t xml:space="preserve"> </w:t>
      </w:r>
      <w:r w:rsidRPr="00F72EFF">
        <w:rPr>
          <w:rFonts w:ascii="Times New Roman" w:hAnsi="Times New Roman"/>
          <w:sz w:val="24"/>
          <w:szCs w:val="24"/>
        </w:rPr>
        <w:t>(замутнение</w:t>
      </w:r>
      <w:r w:rsidRPr="00F72EFF">
        <w:rPr>
          <w:rFonts w:ascii="Times New Roman" w:hAnsi="Times New Roman"/>
          <w:spacing w:val="-1"/>
          <w:sz w:val="24"/>
          <w:szCs w:val="24"/>
        </w:rPr>
        <w:t xml:space="preserve"> </w:t>
      </w:r>
      <w:r w:rsidRPr="00F72EFF">
        <w:rPr>
          <w:rFonts w:ascii="Times New Roman" w:hAnsi="Times New Roman"/>
          <w:sz w:val="24"/>
          <w:szCs w:val="24"/>
        </w:rPr>
        <w:t>цвета</w:t>
      </w:r>
      <w:r w:rsidRPr="00F72EFF">
        <w:rPr>
          <w:rFonts w:ascii="Times New Roman" w:hAnsi="Times New Roman"/>
          <w:spacing w:val="-3"/>
          <w:sz w:val="24"/>
          <w:szCs w:val="24"/>
        </w:rPr>
        <w:t xml:space="preserve"> </w:t>
      </w:r>
      <w:r w:rsidRPr="00F72EFF">
        <w:rPr>
          <w:rFonts w:ascii="Times New Roman" w:hAnsi="Times New Roman"/>
          <w:sz w:val="24"/>
          <w:szCs w:val="24"/>
        </w:rPr>
        <w:t>черным</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57"/>
          <w:sz w:val="24"/>
          <w:szCs w:val="24"/>
        </w:rPr>
        <w:t xml:space="preserve"> </w:t>
      </w:r>
      <w:r w:rsidRPr="00F72EFF">
        <w:rPr>
          <w:rFonts w:ascii="Times New Roman" w:hAnsi="Times New Roman"/>
          <w:sz w:val="24"/>
          <w:szCs w:val="24"/>
        </w:rPr>
        <w:t>белым), противопоставление мягких оттенков цвета ярким, чистым цветам («Праздник</w:t>
      </w:r>
      <w:r w:rsidRPr="00F72EFF">
        <w:rPr>
          <w:rFonts w:ascii="Times New Roman" w:hAnsi="Times New Roman"/>
          <w:spacing w:val="1"/>
          <w:sz w:val="24"/>
          <w:szCs w:val="24"/>
        </w:rPr>
        <w:t xml:space="preserve"> </w:t>
      </w:r>
      <w:r w:rsidRPr="00F72EFF">
        <w:rPr>
          <w:rFonts w:ascii="Times New Roman" w:hAnsi="Times New Roman"/>
          <w:sz w:val="24"/>
          <w:szCs w:val="24"/>
        </w:rPr>
        <w:t>красок»).  Развитие</w:t>
      </w:r>
      <w:r w:rsidRPr="00F72EFF">
        <w:rPr>
          <w:rFonts w:ascii="Times New Roman" w:hAnsi="Times New Roman"/>
          <w:spacing w:val="-4"/>
          <w:sz w:val="24"/>
          <w:szCs w:val="24"/>
        </w:rPr>
        <w:t xml:space="preserve"> </w:t>
      </w:r>
      <w:r w:rsidRPr="00F72EFF">
        <w:rPr>
          <w:rFonts w:ascii="Times New Roman" w:hAnsi="Times New Roman"/>
          <w:sz w:val="24"/>
          <w:szCs w:val="24"/>
        </w:rPr>
        <w:t>эмоционального</w:t>
      </w:r>
      <w:r w:rsidRPr="00F72EFF">
        <w:rPr>
          <w:rFonts w:ascii="Times New Roman" w:hAnsi="Times New Roman"/>
          <w:spacing w:val="-1"/>
          <w:sz w:val="24"/>
          <w:szCs w:val="24"/>
        </w:rPr>
        <w:t xml:space="preserve"> </w:t>
      </w:r>
      <w:r w:rsidRPr="00F72EFF">
        <w:rPr>
          <w:rFonts w:ascii="Times New Roman" w:hAnsi="Times New Roman"/>
          <w:sz w:val="24"/>
          <w:szCs w:val="24"/>
        </w:rPr>
        <w:t>восприятия</w:t>
      </w:r>
      <w:r w:rsidRPr="00F72EFF">
        <w:rPr>
          <w:rFonts w:ascii="Times New Roman" w:hAnsi="Times New Roman"/>
          <w:spacing w:val="-4"/>
          <w:sz w:val="24"/>
          <w:szCs w:val="24"/>
        </w:rPr>
        <w:t xml:space="preserve"> </w:t>
      </w:r>
      <w:r w:rsidRPr="00F72EFF">
        <w:rPr>
          <w:rFonts w:ascii="Times New Roman" w:hAnsi="Times New Roman"/>
          <w:sz w:val="24"/>
          <w:szCs w:val="24"/>
        </w:rPr>
        <w:t>цвета:</w:t>
      </w:r>
      <w:r w:rsidRPr="00F72EFF">
        <w:rPr>
          <w:rFonts w:ascii="Times New Roman" w:hAnsi="Times New Roman"/>
          <w:spacing w:val="-4"/>
          <w:sz w:val="24"/>
          <w:szCs w:val="24"/>
        </w:rPr>
        <w:t xml:space="preserve"> </w:t>
      </w:r>
      <w:r w:rsidRPr="00F72EFF">
        <w:rPr>
          <w:rFonts w:ascii="Times New Roman" w:hAnsi="Times New Roman"/>
          <w:sz w:val="24"/>
          <w:szCs w:val="24"/>
        </w:rPr>
        <w:t>цвет</w:t>
      </w:r>
      <w:r w:rsidRPr="00F72EFF">
        <w:rPr>
          <w:rFonts w:ascii="Times New Roman" w:hAnsi="Times New Roman"/>
          <w:spacing w:val="-4"/>
          <w:sz w:val="24"/>
          <w:szCs w:val="24"/>
        </w:rPr>
        <w:t xml:space="preserve"> </w:t>
      </w:r>
      <w:r w:rsidRPr="00F72EFF">
        <w:rPr>
          <w:rFonts w:ascii="Times New Roman" w:hAnsi="Times New Roman"/>
          <w:sz w:val="24"/>
          <w:szCs w:val="24"/>
        </w:rPr>
        <w:t>радостный</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мрачный.</w:t>
      </w:r>
      <w:r w:rsidRPr="00F72EFF">
        <w:rPr>
          <w:rFonts w:ascii="Times New Roman" w:hAnsi="Times New Roman"/>
          <w:spacing w:val="-4"/>
          <w:sz w:val="24"/>
          <w:szCs w:val="24"/>
        </w:rPr>
        <w:t xml:space="preserve"> </w:t>
      </w:r>
      <w:r w:rsidRPr="00F72EFF">
        <w:rPr>
          <w:rFonts w:ascii="Times New Roman" w:hAnsi="Times New Roman"/>
          <w:sz w:val="24"/>
          <w:szCs w:val="24"/>
        </w:rPr>
        <w:t>Знакомство</w:t>
      </w:r>
      <w:r w:rsidRPr="00F72EFF">
        <w:rPr>
          <w:rFonts w:ascii="Times New Roman" w:hAnsi="Times New Roman"/>
          <w:spacing w:val="-57"/>
          <w:sz w:val="24"/>
          <w:szCs w:val="24"/>
        </w:rPr>
        <w:t xml:space="preserve"> </w:t>
      </w:r>
      <w:r w:rsidRPr="00F72EFF">
        <w:rPr>
          <w:rFonts w:ascii="Times New Roman" w:hAnsi="Times New Roman"/>
          <w:sz w:val="24"/>
          <w:szCs w:val="24"/>
        </w:rPr>
        <w:t>детей с соответствием определенной цв</w:t>
      </w:r>
      <w:r w:rsidRPr="00F72EFF">
        <w:rPr>
          <w:rFonts w:ascii="Times New Roman" w:hAnsi="Times New Roman"/>
          <w:sz w:val="24"/>
          <w:szCs w:val="24"/>
        </w:rPr>
        <w:t>е</w:t>
      </w:r>
      <w:r w:rsidRPr="00F72EFF">
        <w:rPr>
          <w:rFonts w:ascii="Times New Roman" w:hAnsi="Times New Roman"/>
          <w:sz w:val="24"/>
          <w:szCs w:val="24"/>
        </w:rPr>
        <w:t>товой гаммы доброму и злому персонажу в</w:t>
      </w:r>
      <w:r w:rsidRPr="00F72EFF">
        <w:rPr>
          <w:rFonts w:ascii="Times New Roman" w:hAnsi="Times New Roman"/>
          <w:spacing w:val="1"/>
          <w:sz w:val="24"/>
          <w:szCs w:val="24"/>
        </w:rPr>
        <w:t xml:space="preserve"> </w:t>
      </w:r>
      <w:r w:rsidRPr="00F72EFF">
        <w:rPr>
          <w:rFonts w:ascii="Times New Roman" w:hAnsi="Times New Roman"/>
          <w:sz w:val="24"/>
          <w:szCs w:val="24"/>
        </w:rPr>
        <w:t>сказке, плохому и хорошему настроению, состоянию в природе (например, дождь,</w:t>
      </w:r>
      <w:r w:rsidRPr="00F72EFF">
        <w:rPr>
          <w:rFonts w:ascii="Times New Roman" w:hAnsi="Times New Roman"/>
          <w:spacing w:val="1"/>
          <w:sz w:val="24"/>
          <w:szCs w:val="24"/>
        </w:rPr>
        <w:t xml:space="preserve"> </w:t>
      </w:r>
      <w:r w:rsidRPr="00F72EFF">
        <w:rPr>
          <w:rFonts w:ascii="Times New Roman" w:hAnsi="Times New Roman"/>
          <w:sz w:val="24"/>
          <w:szCs w:val="24"/>
        </w:rPr>
        <w:t>туман</w:t>
      </w:r>
      <w:r w:rsidRPr="00F72EFF">
        <w:rPr>
          <w:rFonts w:ascii="Times New Roman" w:hAnsi="Times New Roman"/>
          <w:spacing w:val="2"/>
          <w:sz w:val="24"/>
          <w:szCs w:val="24"/>
        </w:rPr>
        <w:t xml:space="preserve"> </w:t>
      </w:r>
      <w:r w:rsidRPr="00F72EFF">
        <w:rPr>
          <w:rFonts w:ascii="Times New Roman" w:hAnsi="Times New Roman"/>
          <w:sz w:val="24"/>
          <w:szCs w:val="24"/>
        </w:rPr>
        <w:t>— солнечно,</w:t>
      </w:r>
      <w:r w:rsidRPr="00F72EFF">
        <w:rPr>
          <w:rFonts w:ascii="Times New Roman" w:hAnsi="Times New Roman"/>
          <w:spacing w:val="1"/>
          <w:sz w:val="24"/>
          <w:szCs w:val="24"/>
        </w:rPr>
        <w:t xml:space="preserve"> </w:t>
      </w:r>
      <w:r w:rsidRPr="00F72EFF">
        <w:rPr>
          <w:rFonts w:ascii="Times New Roman" w:hAnsi="Times New Roman"/>
          <w:sz w:val="24"/>
          <w:szCs w:val="24"/>
        </w:rPr>
        <w:t>я</w:t>
      </w:r>
      <w:r w:rsidRPr="00F72EFF">
        <w:rPr>
          <w:rFonts w:ascii="Times New Roman" w:hAnsi="Times New Roman"/>
          <w:sz w:val="24"/>
          <w:szCs w:val="24"/>
        </w:rPr>
        <w:t>с</w:t>
      </w:r>
      <w:r w:rsidRPr="00F72EFF">
        <w:rPr>
          <w:rFonts w:ascii="Times New Roman" w:hAnsi="Times New Roman"/>
          <w:sz w:val="24"/>
          <w:szCs w:val="24"/>
        </w:rPr>
        <w:t xml:space="preserve">но). </w:t>
      </w:r>
    </w:p>
    <w:p w:rsidR="00990DF1" w:rsidRPr="00F72EFF" w:rsidRDefault="003F6009" w:rsidP="00990DF1">
      <w:pPr>
        <w:pStyle w:val="ab"/>
        <w:spacing w:after="0" w:line="240" w:lineRule="auto"/>
        <w:jc w:val="both"/>
        <w:rPr>
          <w:rFonts w:ascii="Times New Roman" w:hAnsi="Times New Roman"/>
          <w:sz w:val="24"/>
          <w:szCs w:val="24"/>
        </w:rPr>
      </w:pPr>
      <w:r w:rsidRPr="00F72EFF">
        <w:rPr>
          <w:rFonts w:ascii="Times New Roman" w:hAnsi="Times New Roman"/>
          <w:b/>
          <w:sz w:val="24"/>
          <w:szCs w:val="24"/>
        </w:rPr>
        <w:t>Примерные задания</w:t>
      </w:r>
      <w:r w:rsidRPr="00F72EFF">
        <w:rPr>
          <w:rFonts w:ascii="Times New Roman" w:hAnsi="Times New Roman"/>
          <w:sz w:val="24"/>
          <w:szCs w:val="24"/>
        </w:rPr>
        <w:t>.</w:t>
      </w:r>
      <w:r w:rsidR="00990DF1" w:rsidRPr="00F72EFF">
        <w:rPr>
          <w:rFonts w:ascii="Times New Roman" w:hAnsi="Times New Roman"/>
          <w:i/>
          <w:sz w:val="24"/>
          <w:szCs w:val="24"/>
        </w:rPr>
        <w:t xml:space="preserve"> Рисование</w:t>
      </w:r>
      <w:r w:rsidR="00990DF1" w:rsidRPr="00F72EFF">
        <w:rPr>
          <w:rFonts w:ascii="Times New Roman" w:hAnsi="Times New Roman"/>
          <w:i/>
          <w:spacing w:val="-5"/>
          <w:sz w:val="24"/>
          <w:szCs w:val="24"/>
        </w:rPr>
        <w:t xml:space="preserve"> </w:t>
      </w:r>
      <w:r w:rsidR="00990DF1" w:rsidRPr="00F72EFF">
        <w:rPr>
          <w:rFonts w:ascii="Times New Roman" w:hAnsi="Times New Roman"/>
          <w:i/>
          <w:sz w:val="24"/>
          <w:szCs w:val="24"/>
        </w:rPr>
        <w:t>по</w:t>
      </w:r>
      <w:r w:rsidR="00990DF1" w:rsidRPr="00F72EFF">
        <w:rPr>
          <w:rFonts w:ascii="Times New Roman" w:hAnsi="Times New Roman"/>
          <w:i/>
          <w:spacing w:val="-3"/>
          <w:sz w:val="24"/>
          <w:szCs w:val="24"/>
        </w:rPr>
        <w:t xml:space="preserve"> </w:t>
      </w:r>
      <w:r w:rsidR="00990DF1" w:rsidRPr="00F72EFF">
        <w:rPr>
          <w:rFonts w:ascii="Times New Roman" w:hAnsi="Times New Roman"/>
          <w:i/>
          <w:sz w:val="24"/>
          <w:szCs w:val="24"/>
        </w:rPr>
        <w:t>представлению</w:t>
      </w:r>
      <w:r w:rsidR="00990DF1" w:rsidRPr="00F72EFF">
        <w:rPr>
          <w:rFonts w:ascii="Times New Roman" w:hAnsi="Times New Roman"/>
          <w:i/>
          <w:spacing w:val="-4"/>
          <w:sz w:val="24"/>
          <w:szCs w:val="24"/>
        </w:rPr>
        <w:t xml:space="preserve"> </w:t>
      </w:r>
      <w:r w:rsidR="00990DF1" w:rsidRPr="00F72EFF">
        <w:rPr>
          <w:rFonts w:ascii="Times New Roman" w:hAnsi="Times New Roman"/>
          <w:sz w:val="24"/>
          <w:szCs w:val="24"/>
        </w:rPr>
        <w:t>с</w:t>
      </w:r>
      <w:r w:rsidR="00990DF1" w:rsidRPr="00F72EFF">
        <w:rPr>
          <w:rFonts w:ascii="Times New Roman" w:hAnsi="Times New Roman"/>
          <w:spacing w:val="-4"/>
          <w:sz w:val="24"/>
          <w:szCs w:val="24"/>
        </w:rPr>
        <w:t xml:space="preserve"> </w:t>
      </w:r>
      <w:r w:rsidR="00990DF1" w:rsidRPr="00F72EFF">
        <w:rPr>
          <w:rFonts w:ascii="Times New Roman" w:hAnsi="Times New Roman"/>
          <w:sz w:val="24"/>
          <w:szCs w:val="24"/>
        </w:rPr>
        <w:t>использованием</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наглядных</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средств:</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«На</w:t>
      </w:r>
      <w:r w:rsidR="00990DF1" w:rsidRPr="00F72EFF">
        <w:rPr>
          <w:rFonts w:ascii="Times New Roman" w:hAnsi="Times New Roman"/>
          <w:spacing w:val="-4"/>
          <w:sz w:val="24"/>
          <w:szCs w:val="24"/>
        </w:rPr>
        <w:t xml:space="preserve"> </w:t>
      </w:r>
      <w:r w:rsidR="00990DF1" w:rsidRPr="00F72EFF">
        <w:rPr>
          <w:rFonts w:ascii="Times New Roman" w:hAnsi="Times New Roman"/>
          <w:sz w:val="24"/>
          <w:szCs w:val="24"/>
        </w:rPr>
        <w:t>верблюдах</w:t>
      </w:r>
      <w:r w:rsidR="00990DF1" w:rsidRPr="00F72EFF">
        <w:rPr>
          <w:rFonts w:ascii="Times New Roman" w:hAnsi="Times New Roman"/>
          <w:spacing w:val="-4"/>
          <w:sz w:val="24"/>
          <w:szCs w:val="24"/>
        </w:rPr>
        <w:t xml:space="preserve"> </w:t>
      </w:r>
      <w:r w:rsidR="00990DF1" w:rsidRPr="00F72EFF">
        <w:rPr>
          <w:rFonts w:ascii="Times New Roman" w:hAnsi="Times New Roman"/>
          <w:sz w:val="24"/>
          <w:szCs w:val="24"/>
        </w:rPr>
        <w:t>по</w:t>
      </w:r>
      <w:r w:rsidR="00990DF1" w:rsidRPr="00F72EFF">
        <w:rPr>
          <w:rFonts w:ascii="Times New Roman" w:hAnsi="Times New Roman"/>
          <w:spacing w:val="-57"/>
          <w:sz w:val="24"/>
          <w:szCs w:val="24"/>
        </w:rPr>
        <w:t xml:space="preserve"> </w:t>
      </w:r>
      <w:r w:rsidR="00990DF1" w:rsidRPr="00F72EFF">
        <w:rPr>
          <w:rFonts w:ascii="Times New Roman" w:hAnsi="Times New Roman"/>
          <w:sz w:val="24"/>
          <w:szCs w:val="24"/>
        </w:rPr>
        <w:t>пустыне», «На оленях по снегу» (соо</w:t>
      </w:r>
      <w:r w:rsidR="00990DF1" w:rsidRPr="00F72EFF">
        <w:rPr>
          <w:rFonts w:ascii="Times New Roman" w:hAnsi="Times New Roman"/>
          <w:sz w:val="24"/>
          <w:szCs w:val="24"/>
        </w:rPr>
        <w:t>т</w:t>
      </w:r>
      <w:r w:rsidR="00990DF1" w:rsidRPr="00F72EFF">
        <w:rPr>
          <w:rFonts w:ascii="Times New Roman" w:hAnsi="Times New Roman"/>
          <w:sz w:val="24"/>
          <w:szCs w:val="24"/>
        </w:rPr>
        <w:t>ветственно теплая и холодная цветовая гамма). Для</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сосредоточения на работе цветом используются трафареты и шаблоны — силуэты</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верблюдов</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и</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оленей;</w:t>
      </w:r>
      <w:r w:rsidR="00990DF1" w:rsidRPr="00F72EFF">
        <w:rPr>
          <w:rFonts w:ascii="Times New Roman" w:hAnsi="Times New Roman"/>
          <w:spacing w:val="3"/>
          <w:sz w:val="24"/>
          <w:szCs w:val="24"/>
        </w:rPr>
        <w:t xml:space="preserve"> </w:t>
      </w:r>
      <w:r w:rsidR="00990DF1" w:rsidRPr="00F72EFF">
        <w:rPr>
          <w:rFonts w:ascii="Times New Roman" w:hAnsi="Times New Roman"/>
          <w:sz w:val="24"/>
          <w:szCs w:val="24"/>
        </w:rPr>
        <w:t>картины</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пустыни</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и</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северного ландшафта</w:t>
      </w:r>
      <w:proofErr w:type="gramStart"/>
      <w:r w:rsidR="00990DF1" w:rsidRPr="00F72EFF">
        <w:rPr>
          <w:rFonts w:ascii="Times New Roman" w:hAnsi="Times New Roman"/>
          <w:sz w:val="24"/>
          <w:szCs w:val="24"/>
        </w:rPr>
        <w:t>.</w:t>
      </w:r>
      <w:r w:rsidR="00990DF1" w:rsidRPr="00F72EFF">
        <w:rPr>
          <w:rFonts w:ascii="Times New Roman" w:hAnsi="Times New Roman"/>
          <w:i/>
          <w:sz w:val="24"/>
          <w:szCs w:val="24"/>
        </w:rPr>
        <w:t>Р</w:t>
      </w:r>
      <w:proofErr w:type="gramEnd"/>
      <w:r w:rsidR="00990DF1" w:rsidRPr="00F72EFF">
        <w:rPr>
          <w:rFonts w:ascii="Times New Roman" w:hAnsi="Times New Roman"/>
          <w:i/>
          <w:sz w:val="24"/>
          <w:szCs w:val="24"/>
        </w:rPr>
        <w:t xml:space="preserve">исование на тему сказки </w:t>
      </w:r>
      <w:r w:rsidR="00990DF1" w:rsidRPr="00F72EFF">
        <w:rPr>
          <w:rFonts w:ascii="Times New Roman" w:hAnsi="Times New Roman"/>
          <w:sz w:val="24"/>
          <w:szCs w:val="24"/>
        </w:rPr>
        <w:t>«Аленький цветочек» (теплая цветовая гамма); «Добрая и</w:t>
      </w:r>
      <w:r w:rsidR="00990DF1" w:rsidRPr="00F72EFF">
        <w:rPr>
          <w:rFonts w:ascii="Times New Roman" w:hAnsi="Times New Roman"/>
          <w:spacing w:val="-58"/>
          <w:sz w:val="24"/>
          <w:szCs w:val="24"/>
        </w:rPr>
        <w:t xml:space="preserve"> </w:t>
      </w:r>
      <w:r w:rsidR="00990DF1" w:rsidRPr="00F72EFF">
        <w:rPr>
          <w:rFonts w:ascii="Times New Roman" w:hAnsi="Times New Roman"/>
          <w:sz w:val="24"/>
          <w:szCs w:val="24"/>
        </w:rPr>
        <w:t>злая</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бабочка»</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(оттенки</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теплой</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и</w:t>
      </w:r>
      <w:r w:rsidR="00990DF1" w:rsidRPr="00F72EFF">
        <w:rPr>
          <w:rFonts w:ascii="Times New Roman" w:hAnsi="Times New Roman"/>
          <w:spacing w:val="-3"/>
          <w:sz w:val="24"/>
          <w:szCs w:val="24"/>
        </w:rPr>
        <w:t xml:space="preserve"> </w:t>
      </w:r>
      <w:r w:rsidR="00990DF1" w:rsidRPr="00F72EFF">
        <w:rPr>
          <w:rFonts w:ascii="Times New Roman" w:hAnsi="Times New Roman"/>
          <w:sz w:val="24"/>
          <w:szCs w:val="24"/>
        </w:rPr>
        <w:t>холодной</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цветовой</w:t>
      </w:r>
      <w:r w:rsidR="00990DF1" w:rsidRPr="00F72EFF">
        <w:rPr>
          <w:rFonts w:ascii="Times New Roman" w:hAnsi="Times New Roman"/>
          <w:spacing w:val="-3"/>
          <w:sz w:val="24"/>
          <w:szCs w:val="24"/>
        </w:rPr>
        <w:t xml:space="preserve"> </w:t>
      </w:r>
      <w:r w:rsidR="00990DF1" w:rsidRPr="00F72EFF">
        <w:rPr>
          <w:rFonts w:ascii="Times New Roman" w:hAnsi="Times New Roman"/>
          <w:sz w:val="24"/>
          <w:szCs w:val="24"/>
        </w:rPr>
        <w:t>гаммы,</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оттенки</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черного</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 xml:space="preserve">цвета).   </w:t>
      </w:r>
      <w:r w:rsidR="00990DF1" w:rsidRPr="00F72EFF">
        <w:rPr>
          <w:rFonts w:ascii="Times New Roman" w:hAnsi="Times New Roman"/>
          <w:i/>
          <w:sz w:val="24"/>
          <w:szCs w:val="24"/>
        </w:rPr>
        <w:t xml:space="preserve">Работа с цветом. </w:t>
      </w:r>
      <w:r w:rsidR="00990DF1" w:rsidRPr="00F72EFF">
        <w:rPr>
          <w:rFonts w:ascii="Times New Roman" w:hAnsi="Times New Roman"/>
          <w:sz w:val="24"/>
          <w:szCs w:val="24"/>
        </w:rPr>
        <w:t>Портреты, написанные с натуры и по памяти («Моя подр</w:t>
      </w:r>
      <w:r w:rsidR="00990DF1" w:rsidRPr="00F72EFF">
        <w:rPr>
          <w:rFonts w:ascii="Times New Roman" w:hAnsi="Times New Roman"/>
          <w:sz w:val="24"/>
          <w:szCs w:val="24"/>
        </w:rPr>
        <w:t>у</w:t>
      </w:r>
      <w:r w:rsidR="00990DF1" w:rsidRPr="00F72EFF">
        <w:rPr>
          <w:rFonts w:ascii="Times New Roman" w:hAnsi="Times New Roman"/>
          <w:sz w:val="24"/>
          <w:szCs w:val="24"/>
        </w:rPr>
        <w:t>га», «Мой</w:t>
      </w:r>
      <w:r w:rsidR="00990DF1" w:rsidRPr="00F72EFF">
        <w:rPr>
          <w:rFonts w:ascii="Times New Roman" w:hAnsi="Times New Roman"/>
          <w:spacing w:val="-58"/>
          <w:sz w:val="24"/>
          <w:szCs w:val="24"/>
        </w:rPr>
        <w:t xml:space="preserve"> </w:t>
      </w:r>
      <w:r w:rsidR="00990DF1" w:rsidRPr="00F72EFF">
        <w:rPr>
          <w:rFonts w:ascii="Times New Roman" w:hAnsi="Times New Roman"/>
          <w:sz w:val="24"/>
          <w:szCs w:val="24"/>
        </w:rPr>
        <w:t>дедушка»</w:t>
      </w:r>
      <w:r w:rsidR="00990DF1" w:rsidRPr="00F72EFF">
        <w:rPr>
          <w:rFonts w:ascii="Times New Roman" w:hAnsi="Times New Roman"/>
          <w:spacing w:val="3"/>
          <w:sz w:val="24"/>
          <w:szCs w:val="24"/>
        </w:rPr>
        <w:t xml:space="preserve"> </w:t>
      </w:r>
      <w:r w:rsidR="00990DF1" w:rsidRPr="00F72EFF">
        <w:rPr>
          <w:rFonts w:ascii="Times New Roman" w:hAnsi="Times New Roman"/>
          <w:sz w:val="24"/>
          <w:szCs w:val="24"/>
        </w:rPr>
        <w:t>и</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другие</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см.</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выше). Изображения</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птиц (синица, воробей). Поиски цветовых сочетаний при окраске нарисованных моделей современной одежды</w:t>
      </w:r>
      <w:r w:rsidR="00990DF1" w:rsidRPr="00F72EFF">
        <w:rPr>
          <w:rFonts w:ascii="Times New Roman" w:hAnsi="Times New Roman"/>
          <w:spacing w:val="-58"/>
          <w:sz w:val="24"/>
          <w:szCs w:val="24"/>
        </w:rPr>
        <w:t xml:space="preserve"> </w:t>
      </w:r>
      <w:r w:rsidR="00990DF1" w:rsidRPr="00F72EFF">
        <w:rPr>
          <w:rFonts w:ascii="Times New Roman" w:hAnsi="Times New Roman"/>
          <w:sz w:val="24"/>
          <w:szCs w:val="24"/>
        </w:rPr>
        <w:t>(модели</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рисуются</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 xml:space="preserve">по шаблону или трафарету).    </w:t>
      </w:r>
      <w:r w:rsidR="00990DF1" w:rsidRPr="00F72EFF">
        <w:rPr>
          <w:rFonts w:ascii="Times New Roman" w:hAnsi="Times New Roman"/>
          <w:i/>
          <w:sz w:val="24"/>
          <w:szCs w:val="24"/>
        </w:rPr>
        <w:t xml:space="preserve">Рисунок на темы: </w:t>
      </w:r>
      <w:r w:rsidR="00990DF1" w:rsidRPr="00F72EFF">
        <w:rPr>
          <w:rFonts w:ascii="Times New Roman" w:hAnsi="Times New Roman"/>
          <w:sz w:val="24"/>
          <w:szCs w:val="24"/>
        </w:rPr>
        <w:t>«Дождь в городе»; «Веселый Новый год»; «Дети пляшут у</w:t>
      </w:r>
      <w:r w:rsidR="00990DF1" w:rsidRPr="00F72EFF">
        <w:rPr>
          <w:rFonts w:ascii="Times New Roman" w:hAnsi="Times New Roman"/>
          <w:spacing w:val="-57"/>
          <w:sz w:val="24"/>
          <w:szCs w:val="24"/>
        </w:rPr>
        <w:t xml:space="preserve"> </w:t>
      </w:r>
      <w:r w:rsidR="00990DF1" w:rsidRPr="00F72EFF">
        <w:rPr>
          <w:rFonts w:ascii="Times New Roman" w:hAnsi="Times New Roman"/>
          <w:sz w:val="24"/>
          <w:szCs w:val="24"/>
        </w:rPr>
        <w:t>новогодней елки» (цвета блеклые и яркие — с помощью учителя подбирается</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соответствующая</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палитра</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 xml:space="preserve">цветов).   </w:t>
      </w:r>
      <w:r w:rsidR="00990DF1" w:rsidRPr="00F72EFF">
        <w:rPr>
          <w:rFonts w:ascii="Times New Roman" w:hAnsi="Times New Roman"/>
          <w:i/>
          <w:sz w:val="24"/>
          <w:szCs w:val="24"/>
        </w:rPr>
        <w:t>Работа</w:t>
      </w:r>
      <w:r w:rsidR="00990DF1" w:rsidRPr="00F72EFF">
        <w:rPr>
          <w:rFonts w:ascii="Times New Roman" w:hAnsi="Times New Roman"/>
          <w:i/>
          <w:spacing w:val="-3"/>
          <w:sz w:val="24"/>
          <w:szCs w:val="24"/>
        </w:rPr>
        <w:t xml:space="preserve"> </w:t>
      </w:r>
      <w:r w:rsidR="00990DF1" w:rsidRPr="00F72EFF">
        <w:rPr>
          <w:rFonts w:ascii="Times New Roman" w:hAnsi="Times New Roman"/>
          <w:i/>
          <w:sz w:val="24"/>
          <w:szCs w:val="24"/>
        </w:rPr>
        <w:t>с</w:t>
      </w:r>
      <w:r w:rsidR="00990DF1" w:rsidRPr="00F72EFF">
        <w:rPr>
          <w:rFonts w:ascii="Times New Roman" w:hAnsi="Times New Roman"/>
          <w:i/>
          <w:spacing w:val="-3"/>
          <w:sz w:val="24"/>
          <w:szCs w:val="24"/>
        </w:rPr>
        <w:t xml:space="preserve"> </w:t>
      </w:r>
      <w:r w:rsidR="00990DF1" w:rsidRPr="00F72EFF">
        <w:rPr>
          <w:rFonts w:ascii="Times New Roman" w:hAnsi="Times New Roman"/>
          <w:i/>
          <w:sz w:val="24"/>
          <w:szCs w:val="24"/>
        </w:rPr>
        <w:t>цветом</w:t>
      </w:r>
      <w:r w:rsidR="00990DF1" w:rsidRPr="00F72EFF">
        <w:rPr>
          <w:rFonts w:ascii="Times New Roman" w:hAnsi="Times New Roman"/>
          <w:i/>
          <w:spacing w:val="-2"/>
          <w:sz w:val="24"/>
          <w:szCs w:val="24"/>
        </w:rPr>
        <w:t xml:space="preserve"> </w:t>
      </w:r>
      <w:r w:rsidR="00990DF1" w:rsidRPr="00F72EFF">
        <w:rPr>
          <w:rFonts w:ascii="Times New Roman" w:hAnsi="Times New Roman"/>
          <w:sz w:val="24"/>
          <w:szCs w:val="24"/>
        </w:rPr>
        <w:t>в</w:t>
      </w:r>
      <w:r w:rsidR="00990DF1" w:rsidRPr="00F72EFF">
        <w:rPr>
          <w:rFonts w:ascii="Times New Roman" w:hAnsi="Times New Roman"/>
          <w:spacing w:val="-4"/>
          <w:sz w:val="24"/>
          <w:szCs w:val="24"/>
        </w:rPr>
        <w:t xml:space="preserve"> </w:t>
      </w:r>
      <w:r w:rsidR="00990DF1" w:rsidRPr="00F72EFF">
        <w:rPr>
          <w:rFonts w:ascii="Times New Roman" w:hAnsi="Times New Roman"/>
          <w:sz w:val="24"/>
          <w:szCs w:val="24"/>
        </w:rPr>
        <w:t>композициях</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на</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темы</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времен</w:t>
      </w:r>
      <w:r w:rsidR="00990DF1" w:rsidRPr="00F72EFF">
        <w:rPr>
          <w:rFonts w:ascii="Times New Roman" w:hAnsi="Times New Roman"/>
          <w:spacing w:val="-3"/>
          <w:sz w:val="24"/>
          <w:szCs w:val="24"/>
        </w:rPr>
        <w:t xml:space="preserve"> </w:t>
      </w:r>
      <w:r w:rsidR="00990DF1" w:rsidRPr="00F72EFF">
        <w:rPr>
          <w:rFonts w:ascii="Times New Roman" w:hAnsi="Times New Roman"/>
          <w:sz w:val="24"/>
          <w:szCs w:val="24"/>
        </w:rPr>
        <w:t>года</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и</w:t>
      </w:r>
      <w:r w:rsidR="00990DF1" w:rsidRPr="00F72EFF">
        <w:rPr>
          <w:rFonts w:ascii="Times New Roman" w:hAnsi="Times New Roman"/>
          <w:spacing w:val="-3"/>
          <w:sz w:val="24"/>
          <w:szCs w:val="24"/>
        </w:rPr>
        <w:t xml:space="preserve"> </w:t>
      </w:r>
      <w:r w:rsidR="00990DF1" w:rsidRPr="00F72EFF">
        <w:rPr>
          <w:rFonts w:ascii="Times New Roman" w:hAnsi="Times New Roman"/>
          <w:sz w:val="24"/>
          <w:szCs w:val="24"/>
        </w:rPr>
        <w:t>при</w:t>
      </w:r>
      <w:r w:rsidR="00990DF1" w:rsidRPr="00F72EFF">
        <w:rPr>
          <w:rFonts w:ascii="Times New Roman" w:hAnsi="Times New Roman"/>
          <w:spacing w:val="-2"/>
          <w:sz w:val="24"/>
          <w:szCs w:val="24"/>
        </w:rPr>
        <w:t xml:space="preserve"> </w:t>
      </w:r>
      <w:r w:rsidR="00990DF1" w:rsidRPr="00F72EFF">
        <w:rPr>
          <w:rFonts w:ascii="Times New Roman" w:hAnsi="Times New Roman"/>
          <w:sz w:val="24"/>
          <w:szCs w:val="24"/>
        </w:rPr>
        <w:t>иллюстрировании</w:t>
      </w:r>
      <w:r w:rsidR="00990DF1" w:rsidRPr="00F72EFF">
        <w:rPr>
          <w:rFonts w:ascii="Times New Roman" w:hAnsi="Times New Roman"/>
          <w:spacing w:val="-1"/>
          <w:sz w:val="24"/>
          <w:szCs w:val="24"/>
        </w:rPr>
        <w:t xml:space="preserve"> </w:t>
      </w:r>
      <w:r w:rsidR="00990DF1" w:rsidRPr="00F72EFF">
        <w:rPr>
          <w:rFonts w:ascii="Times New Roman" w:hAnsi="Times New Roman"/>
          <w:sz w:val="24"/>
          <w:szCs w:val="24"/>
        </w:rPr>
        <w:t>сказо.</w:t>
      </w:r>
    </w:p>
    <w:p w:rsidR="00990DF1" w:rsidRPr="00F72EFF" w:rsidRDefault="00990DF1" w:rsidP="00990DF1">
      <w:pPr>
        <w:pStyle w:val="ab"/>
        <w:spacing w:after="0" w:line="240" w:lineRule="auto"/>
        <w:jc w:val="both"/>
        <w:rPr>
          <w:rFonts w:ascii="Times New Roman" w:hAnsi="Times New Roman"/>
          <w:sz w:val="24"/>
          <w:szCs w:val="24"/>
        </w:rPr>
      </w:pPr>
      <w:r w:rsidRPr="00F72EFF">
        <w:rPr>
          <w:rFonts w:ascii="Times New Roman" w:hAnsi="Times New Roman"/>
          <w:b/>
          <w:sz w:val="24"/>
          <w:szCs w:val="24"/>
        </w:rPr>
        <w:t xml:space="preserve"> 4.Обучение восприятию произведений искусства.</w:t>
      </w:r>
      <w:r w:rsidRPr="00F72EFF">
        <w:rPr>
          <w:rFonts w:ascii="Times New Roman" w:hAnsi="Times New Roman"/>
          <w:sz w:val="24"/>
          <w:szCs w:val="24"/>
        </w:rPr>
        <w:t xml:space="preserve"> Закрепление знаний учащихся о видах изобразительного искусства, знакомство с</w:t>
      </w:r>
      <w:r w:rsidRPr="00F72EFF">
        <w:rPr>
          <w:rFonts w:ascii="Times New Roman" w:hAnsi="Times New Roman"/>
          <w:spacing w:val="-57"/>
          <w:sz w:val="24"/>
          <w:szCs w:val="24"/>
        </w:rPr>
        <w:t xml:space="preserve"> </w:t>
      </w:r>
      <w:r w:rsidRPr="00F72EFF">
        <w:rPr>
          <w:rFonts w:ascii="Times New Roman" w:hAnsi="Times New Roman"/>
          <w:sz w:val="24"/>
          <w:szCs w:val="24"/>
        </w:rPr>
        <w:t>новым видом искусства — архитектурой (постройками: жилыми, промышленными,</w:t>
      </w:r>
      <w:r w:rsidRPr="00F72EFF">
        <w:rPr>
          <w:rFonts w:ascii="Times New Roman" w:hAnsi="Times New Roman"/>
          <w:spacing w:val="1"/>
          <w:sz w:val="24"/>
          <w:szCs w:val="24"/>
        </w:rPr>
        <w:t xml:space="preserve"> </w:t>
      </w:r>
      <w:r w:rsidRPr="00F72EFF">
        <w:rPr>
          <w:rFonts w:ascii="Times New Roman" w:hAnsi="Times New Roman"/>
          <w:sz w:val="24"/>
          <w:szCs w:val="24"/>
        </w:rPr>
        <w:t>культовыми и</w:t>
      </w:r>
      <w:r w:rsidRPr="00F72EFF">
        <w:rPr>
          <w:rFonts w:ascii="Times New Roman" w:hAnsi="Times New Roman"/>
          <w:spacing w:val="-1"/>
          <w:sz w:val="24"/>
          <w:szCs w:val="24"/>
        </w:rPr>
        <w:t xml:space="preserve"> </w:t>
      </w:r>
      <w:r w:rsidRPr="00F72EFF">
        <w:rPr>
          <w:rFonts w:ascii="Times New Roman" w:hAnsi="Times New Roman"/>
          <w:sz w:val="24"/>
          <w:szCs w:val="24"/>
        </w:rPr>
        <w:t xml:space="preserve">др.).    </w:t>
      </w:r>
      <w:proofErr w:type="gramStart"/>
      <w:r w:rsidRPr="00F72EFF">
        <w:rPr>
          <w:rFonts w:ascii="Times New Roman" w:hAnsi="Times New Roman"/>
          <w:sz w:val="24"/>
          <w:szCs w:val="24"/>
        </w:rPr>
        <w:t>Совершенствование умений учащихся рассматривать произведения изобразительного</w:t>
      </w:r>
      <w:r w:rsidRPr="00F72EFF">
        <w:rPr>
          <w:rFonts w:ascii="Times New Roman" w:hAnsi="Times New Roman"/>
          <w:spacing w:val="1"/>
          <w:sz w:val="24"/>
          <w:szCs w:val="24"/>
        </w:rPr>
        <w:t xml:space="preserve"> </w:t>
      </w:r>
      <w:r w:rsidRPr="00F72EFF">
        <w:rPr>
          <w:rFonts w:ascii="Times New Roman" w:hAnsi="Times New Roman"/>
          <w:sz w:val="24"/>
          <w:szCs w:val="24"/>
        </w:rPr>
        <w:t>искусства, рассказывать о содержании картины или другого произведения искусства;</w:t>
      </w:r>
      <w:r w:rsidRPr="00F72EFF">
        <w:rPr>
          <w:rFonts w:ascii="Times New Roman" w:hAnsi="Times New Roman"/>
          <w:spacing w:val="1"/>
          <w:sz w:val="24"/>
          <w:szCs w:val="24"/>
        </w:rPr>
        <w:t xml:space="preserve"> </w:t>
      </w:r>
      <w:r w:rsidRPr="00F72EFF">
        <w:rPr>
          <w:rFonts w:ascii="Times New Roman" w:hAnsi="Times New Roman"/>
          <w:sz w:val="24"/>
          <w:szCs w:val="24"/>
        </w:rPr>
        <w:t>развивать умение определять эмоциональное состояние изображенных на картине</w:t>
      </w:r>
      <w:r w:rsidRPr="00F72EFF">
        <w:rPr>
          <w:rFonts w:ascii="Times New Roman" w:hAnsi="Times New Roman"/>
          <w:spacing w:val="1"/>
          <w:sz w:val="24"/>
          <w:szCs w:val="24"/>
        </w:rPr>
        <w:t xml:space="preserve"> </w:t>
      </w:r>
      <w:r w:rsidRPr="00F72EFF">
        <w:rPr>
          <w:rFonts w:ascii="Times New Roman" w:hAnsi="Times New Roman"/>
          <w:sz w:val="24"/>
          <w:szCs w:val="24"/>
        </w:rPr>
        <w:t>персонажей,</w:t>
      </w:r>
      <w:r w:rsidRPr="00F72EFF">
        <w:rPr>
          <w:rFonts w:ascii="Times New Roman" w:hAnsi="Times New Roman"/>
          <w:spacing w:val="-4"/>
          <w:sz w:val="24"/>
          <w:szCs w:val="24"/>
        </w:rPr>
        <w:t xml:space="preserve"> </w:t>
      </w:r>
      <w:r w:rsidRPr="00F72EFF">
        <w:rPr>
          <w:rFonts w:ascii="Times New Roman" w:hAnsi="Times New Roman"/>
          <w:sz w:val="24"/>
          <w:szCs w:val="24"/>
        </w:rPr>
        <w:t>умение</w:t>
      </w:r>
      <w:r w:rsidRPr="00F72EFF">
        <w:rPr>
          <w:rFonts w:ascii="Times New Roman" w:hAnsi="Times New Roman"/>
          <w:spacing w:val="-4"/>
          <w:sz w:val="24"/>
          <w:szCs w:val="24"/>
        </w:rPr>
        <w:t xml:space="preserve"> </w:t>
      </w:r>
      <w:r w:rsidRPr="00F72EFF">
        <w:rPr>
          <w:rFonts w:ascii="Times New Roman" w:hAnsi="Times New Roman"/>
          <w:sz w:val="24"/>
          <w:szCs w:val="24"/>
        </w:rPr>
        <w:t>высказывать</w:t>
      </w:r>
      <w:r w:rsidRPr="00F72EFF">
        <w:rPr>
          <w:rFonts w:ascii="Times New Roman" w:hAnsi="Times New Roman"/>
          <w:spacing w:val="-3"/>
          <w:sz w:val="24"/>
          <w:szCs w:val="24"/>
        </w:rPr>
        <w:t xml:space="preserve"> </w:t>
      </w:r>
      <w:r w:rsidRPr="00F72EFF">
        <w:rPr>
          <w:rFonts w:ascii="Times New Roman" w:hAnsi="Times New Roman"/>
          <w:sz w:val="24"/>
          <w:szCs w:val="24"/>
        </w:rPr>
        <w:t>свое</w:t>
      </w:r>
      <w:r w:rsidRPr="00F72EFF">
        <w:rPr>
          <w:rFonts w:ascii="Times New Roman" w:hAnsi="Times New Roman"/>
          <w:spacing w:val="-5"/>
          <w:sz w:val="24"/>
          <w:szCs w:val="24"/>
        </w:rPr>
        <w:t xml:space="preserve"> </w:t>
      </w:r>
      <w:r w:rsidRPr="00F72EFF">
        <w:rPr>
          <w:rFonts w:ascii="Times New Roman" w:hAnsi="Times New Roman"/>
          <w:sz w:val="24"/>
          <w:szCs w:val="24"/>
        </w:rPr>
        <w:t>отношение</w:t>
      </w:r>
      <w:r w:rsidRPr="00F72EFF">
        <w:rPr>
          <w:rFonts w:ascii="Times New Roman" w:hAnsi="Times New Roman"/>
          <w:spacing w:val="-2"/>
          <w:sz w:val="24"/>
          <w:szCs w:val="24"/>
        </w:rPr>
        <w:t xml:space="preserve"> </w:t>
      </w:r>
      <w:r w:rsidRPr="00F72EFF">
        <w:rPr>
          <w:rFonts w:ascii="Times New Roman" w:hAnsi="Times New Roman"/>
          <w:sz w:val="24"/>
          <w:szCs w:val="24"/>
        </w:rPr>
        <w:t>к</w:t>
      </w:r>
      <w:r w:rsidRPr="00F72EFF">
        <w:rPr>
          <w:rFonts w:ascii="Times New Roman" w:hAnsi="Times New Roman"/>
          <w:spacing w:val="-6"/>
          <w:sz w:val="24"/>
          <w:szCs w:val="24"/>
        </w:rPr>
        <w:t xml:space="preserve"> </w:t>
      </w:r>
      <w:r w:rsidRPr="00F72EFF">
        <w:rPr>
          <w:rFonts w:ascii="Times New Roman" w:hAnsi="Times New Roman"/>
          <w:sz w:val="24"/>
          <w:szCs w:val="24"/>
        </w:rPr>
        <w:t>произведению искусства,</w:t>
      </w:r>
      <w:r w:rsidRPr="00F72EFF">
        <w:rPr>
          <w:rFonts w:ascii="Times New Roman" w:hAnsi="Times New Roman"/>
          <w:spacing w:val="-4"/>
          <w:sz w:val="24"/>
          <w:szCs w:val="24"/>
        </w:rPr>
        <w:t xml:space="preserve"> </w:t>
      </w:r>
      <w:r w:rsidRPr="00F72EFF">
        <w:rPr>
          <w:rFonts w:ascii="Times New Roman" w:hAnsi="Times New Roman"/>
          <w:sz w:val="24"/>
          <w:szCs w:val="24"/>
        </w:rPr>
        <w:t>свое</w:t>
      </w:r>
      <w:r w:rsidRPr="00F72EFF">
        <w:rPr>
          <w:rFonts w:ascii="Times New Roman" w:hAnsi="Times New Roman"/>
          <w:spacing w:val="-6"/>
          <w:sz w:val="24"/>
          <w:szCs w:val="24"/>
        </w:rPr>
        <w:t xml:space="preserve"> </w:t>
      </w:r>
      <w:r w:rsidRPr="00F72EFF">
        <w:rPr>
          <w:rFonts w:ascii="Times New Roman" w:hAnsi="Times New Roman"/>
          <w:sz w:val="24"/>
          <w:szCs w:val="24"/>
        </w:rPr>
        <w:t>мнение</w:t>
      </w:r>
      <w:r w:rsidRPr="00F72EFF">
        <w:rPr>
          <w:rFonts w:ascii="Times New Roman" w:hAnsi="Times New Roman"/>
          <w:spacing w:val="-57"/>
          <w:sz w:val="24"/>
          <w:szCs w:val="24"/>
        </w:rPr>
        <w:t xml:space="preserve"> </w:t>
      </w:r>
      <w:r w:rsidRPr="00F72EFF">
        <w:rPr>
          <w:rFonts w:ascii="Times New Roman" w:hAnsi="Times New Roman"/>
          <w:sz w:val="24"/>
          <w:szCs w:val="24"/>
        </w:rPr>
        <w:t>о</w:t>
      </w:r>
      <w:r w:rsidRPr="00F72EFF">
        <w:rPr>
          <w:rFonts w:ascii="Times New Roman" w:hAnsi="Times New Roman"/>
          <w:spacing w:val="-1"/>
          <w:sz w:val="24"/>
          <w:szCs w:val="24"/>
        </w:rPr>
        <w:t xml:space="preserve"> </w:t>
      </w:r>
      <w:r w:rsidRPr="00F72EFF">
        <w:rPr>
          <w:rFonts w:ascii="Times New Roman" w:hAnsi="Times New Roman"/>
          <w:sz w:val="24"/>
          <w:szCs w:val="24"/>
        </w:rPr>
        <w:t>нем (что больше</w:t>
      </w:r>
      <w:r w:rsidRPr="00F72EFF">
        <w:rPr>
          <w:rFonts w:ascii="Times New Roman" w:hAnsi="Times New Roman"/>
          <w:spacing w:val="-1"/>
          <w:sz w:val="24"/>
          <w:szCs w:val="24"/>
        </w:rPr>
        <w:t xml:space="preserve"> </w:t>
      </w:r>
      <w:r w:rsidRPr="00F72EFF">
        <w:rPr>
          <w:rFonts w:ascii="Times New Roman" w:hAnsi="Times New Roman"/>
          <w:sz w:val="24"/>
          <w:szCs w:val="24"/>
        </w:rPr>
        <w:t>всего</w:t>
      </w:r>
      <w:r w:rsidRPr="00F72EFF">
        <w:rPr>
          <w:rFonts w:ascii="Times New Roman" w:hAnsi="Times New Roman"/>
          <w:spacing w:val="1"/>
          <w:sz w:val="24"/>
          <w:szCs w:val="24"/>
        </w:rPr>
        <w:t xml:space="preserve"> </w:t>
      </w:r>
      <w:r w:rsidRPr="00F72EFF">
        <w:rPr>
          <w:rFonts w:ascii="Times New Roman" w:hAnsi="Times New Roman"/>
          <w:sz w:val="24"/>
          <w:szCs w:val="24"/>
        </w:rPr>
        <w:t>понравилось,</w:t>
      </w:r>
      <w:r w:rsidRPr="00F72EFF">
        <w:rPr>
          <w:rFonts w:ascii="Times New Roman" w:hAnsi="Times New Roman"/>
          <w:spacing w:val="-1"/>
          <w:sz w:val="24"/>
          <w:szCs w:val="24"/>
        </w:rPr>
        <w:t xml:space="preserve"> </w:t>
      </w:r>
      <w:r w:rsidRPr="00F72EFF">
        <w:rPr>
          <w:rFonts w:ascii="Times New Roman" w:hAnsi="Times New Roman"/>
          <w:sz w:val="24"/>
          <w:szCs w:val="24"/>
        </w:rPr>
        <w:t>чем</w:t>
      </w:r>
      <w:r w:rsidRPr="00F72EFF">
        <w:rPr>
          <w:rFonts w:ascii="Times New Roman" w:hAnsi="Times New Roman"/>
          <w:spacing w:val="2"/>
          <w:sz w:val="24"/>
          <w:szCs w:val="24"/>
        </w:rPr>
        <w:t xml:space="preserve"> </w:t>
      </w:r>
      <w:r w:rsidRPr="00F72EFF">
        <w:rPr>
          <w:rFonts w:ascii="Times New Roman" w:hAnsi="Times New Roman"/>
          <w:sz w:val="24"/>
          <w:szCs w:val="24"/>
        </w:rPr>
        <w:t xml:space="preserve">понравилось. </w:t>
      </w:r>
      <w:proofErr w:type="gramEnd"/>
    </w:p>
    <w:p w:rsidR="00990DF1" w:rsidRPr="00F72EFF" w:rsidRDefault="00990DF1" w:rsidP="00990DF1">
      <w:pPr>
        <w:pStyle w:val="ab"/>
        <w:spacing w:after="0" w:line="240" w:lineRule="auto"/>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Материал к урокам.</w:t>
      </w:r>
      <w:r w:rsidRPr="00F72EFF">
        <w:rPr>
          <w:rFonts w:ascii="Times New Roman" w:hAnsi="Times New Roman"/>
          <w:sz w:val="24"/>
          <w:szCs w:val="24"/>
        </w:rPr>
        <w:t xml:space="preserve"> «Беседа об искусстве строить (архитектура)». Изображение Московского Кремля,</w:t>
      </w:r>
      <w:r w:rsidRPr="00F72EFF">
        <w:rPr>
          <w:rFonts w:ascii="Times New Roman" w:hAnsi="Times New Roman"/>
          <w:spacing w:val="-57"/>
          <w:sz w:val="24"/>
          <w:szCs w:val="24"/>
        </w:rPr>
        <w:t xml:space="preserve"> </w:t>
      </w:r>
      <w:r w:rsidRPr="00F72EFF">
        <w:rPr>
          <w:rFonts w:ascii="Times New Roman" w:hAnsi="Times New Roman"/>
          <w:sz w:val="24"/>
          <w:szCs w:val="24"/>
        </w:rPr>
        <w:t>храма Василия Блаженного, соборов Кремля, храма Христа Спасителя (фото,</w:t>
      </w:r>
      <w:r w:rsidRPr="00F72EFF">
        <w:rPr>
          <w:rFonts w:ascii="Times New Roman" w:hAnsi="Times New Roman"/>
          <w:spacing w:val="1"/>
          <w:sz w:val="24"/>
          <w:szCs w:val="24"/>
        </w:rPr>
        <w:t xml:space="preserve"> </w:t>
      </w:r>
      <w:r w:rsidRPr="00F72EFF">
        <w:rPr>
          <w:rFonts w:ascii="Times New Roman" w:hAnsi="Times New Roman"/>
          <w:sz w:val="24"/>
          <w:szCs w:val="24"/>
        </w:rPr>
        <w:t>иллюстрации); Триумфальная арка, установленная в честь победы над Наполеоном в</w:t>
      </w:r>
      <w:r w:rsidRPr="00F72EFF">
        <w:rPr>
          <w:rFonts w:ascii="Times New Roman" w:hAnsi="Times New Roman"/>
          <w:spacing w:val="-57"/>
          <w:sz w:val="24"/>
          <w:szCs w:val="24"/>
        </w:rPr>
        <w:t xml:space="preserve"> </w:t>
      </w:r>
      <w:r w:rsidRPr="00F72EFF">
        <w:rPr>
          <w:rFonts w:ascii="Times New Roman" w:hAnsi="Times New Roman"/>
          <w:sz w:val="24"/>
          <w:szCs w:val="24"/>
        </w:rPr>
        <w:t>Москве; изображения музеев мира: Третьяковская галерея, Музей изобразительных</w:t>
      </w:r>
      <w:r w:rsidRPr="00F72EFF">
        <w:rPr>
          <w:rFonts w:ascii="Times New Roman" w:hAnsi="Times New Roman"/>
          <w:spacing w:val="1"/>
          <w:sz w:val="24"/>
          <w:szCs w:val="24"/>
        </w:rPr>
        <w:t xml:space="preserve"> </w:t>
      </w:r>
      <w:r w:rsidRPr="00F72EFF">
        <w:rPr>
          <w:rFonts w:ascii="Times New Roman" w:hAnsi="Times New Roman"/>
          <w:sz w:val="24"/>
          <w:szCs w:val="24"/>
        </w:rPr>
        <w:t>искусств</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Москве,</w:t>
      </w:r>
      <w:r w:rsidRPr="00F72EFF">
        <w:rPr>
          <w:rFonts w:ascii="Times New Roman" w:hAnsi="Times New Roman"/>
          <w:spacing w:val="-1"/>
          <w:sz w:val="24"/>
          <w:szCs w:val="24"/>
        </w:rPr>
        <w:t xml:space="preserve"> </w:t>
      </w:r>
      <w:r w:rsidRPr="00F72EFF">
        <w:rPr>
          <w:rFonts w:ascii="Times New Roman" w:hAnsi="Times New Roman"/>
          <w:sz w:val="24"/>
          <w:szCs w:val="24"/>
        </w:rPr>
        <w:t>Эрмитаж</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Санкт-Петербурге,</w:t>
      </w:r>
      <w:r w:rsidRPr="00F72EFF">
        <w:rPr>
          <w:rFonts w:ascii="Times New Roman" w:hAnsi="Times New Roman"/>
          <w:spacing w:val="1"/>
          <w:sz w:val="24"/>
          <w:szCs w:val="24"/>
        </w:rPr>
        <w:t xml:space="preserve"> </w:t>
      </w:r>
      <w:r w:rsidRPr="00F72EFF">
        <w:rPr>
          <w:rFonts w:ascii="Times New Roman" w:hAnsi="Times New Roman"/>
          <w:sz w:val="24"/>
          <w:szCs w:val="24"/>
        </w:rPr>
        <w:t>Лувр в</w:t>
      </w:r>
      <w:r w:rsidRPr="00F72EFF">
        <w:rPr>
          <w:rFonts w:ascii="Times New Roman" w:hAnsi="Times New Roman"/>
          <w:spacing w:val="-1"/>
          <w:sz w:val="24"/>
          <w:szCs w:val="24"/>
        </w:rPr>
        <w:t xml:space="preserve"> </w:t>
      </w:r>
      <w:r w:rsidRPr="00F72EFF">
        <w:rPr>
          <w:rFonts w:ascii="Times New Roman" w:hAnsi="Times New Roman"/>
          <w:sz w:val="24"/>
          <w:szCs w:val="24"/>
        </w:rPr>
        <w:t>Париже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др.</w:t>
      </w:r>
      <w:r w:rsidRPr="00F72EFF">
        <w:rPr>
          <w:rFonts w:ascii="Times New Roman" w:hAnsi="Times New Roman"/>
          <w:b/>
          <w:sz w:val="24"/>
          <w:szCs w:val="24"/>
        </w:rPr>
        <w:t xml:space="preserve"> Материал к урокам.</w:t>
      </w:r>
      <w:r w:rsidRPr="00F72EFF">
        <w:rPr>
          <w:rFonts w:ascii="Times New Roman" w:hAnsi="Times New Roman"/>
          <w:sz w:val="24"/>
          <w:szCs w:val="24"/>
        </w:rPr>
        <w:t xml:space="preserve"> </w:t>
      </w:r>
      <w:r w:rsidRPr="00F72EFF">
        <w:rPr>
          <w:rFonts w:ascii="Times New Roman" w:hAnsi="Times New Roman"/>
          <w:sz w:val="24"/>
          <w:szCs w:val="24"/>
        </w:rPr>
        <w:lastRenderedPageBreak/>
        <w:t>«Беседы</w:t>
      </w:r>
      <w:r w:rsidRPr="00F72EFF">
        <w:rPr>
          <w:rFonts w:ascii="Times New Roman" w:hAnsi="Times New Roman"/>
          <w:spacing w:val="-5"/>
          <w:sz w:val="24"/>
          <w:szCs w:val="24"/>
        </w:rPr>
        <w:t xml:space="preserve"> </w:t>
      </w:r>
      <w:r w:rsidRPr="00F72EFF">
        <w:rPr>
          <w:rFonts w:ascii="Times New Roman" w:hAnsi="Times New Roman"/>
          <w:sz w:val="24"/>
          <w:szCs w:val="24"/>
        </w:rPr>
        <w:t>о</w:t>
      </w:r>
      <w:r w:rsidRPr="00F72EFF">
        <w:rPr>
          <w:rFonts w:ascii="Times New Roman" w:hAnsi="Times New Roman"/>
          <w:spacing w:val="-5"/>
          <w:sz w:val="24"/>
          <w:szCs w:val="24"/>
        </w:rPr>
        <w:t xml:space="preserve"> </w:t>
      </w:r>
      <w:r w:rsidRPr="00F72EFF">
        <w:rPr>
          <w:rFonts w:ascii="Times New Roman" w:hAnsi="Times New Roman"/>
          <w:sz w:val="24"/>
          <w:szCs w:val="24"/>
        </w:rPr>
        <w:t>произведениях</w:t>
      </w:r>
      <w:r w:rsidRPr="00F72EFF">
        <w:rPr>
          <w:rFonts w:ascii="Times New Roman" w:hAnsi="Times New Roman"/>
          <w:spacing w:val="-3"/>
          <w:sz w:val="24"/>
          <w:szCs w:val="24"/>
        </w:rPr>
        <w:t xml:space="preserve"> </w:t>
      </w:r>
      <w:r w:rsidRPr="00F72EFF">
        <w:rPr>
          <w:rFonts w:ascii="Times New Roman" w:hAnsi="Times New Roman"/>
          <w:sz w:val="24"/>
          <w:szCs w:val="24"/>
        </w:rPr>
        <w:t>живописи»;</w:t>
      </w:r>
      <w:r w:rsidRPr="00F72EFF">
        <w:rPr>
          <w:rFonts w:ascii="Times New Roman" w:hAnsi="Times New Roman"/>
          <w:spacing w:val="-4"/>
          <w:sz w:val="24"/>
          <w:szCs w:val="24"/>
        </w:rPr>
        <w:t xml:space="preserve"> </w:t>
      </w:r>
      <w:r w:rsidRPr="00F72EFF">
        <w:rPr>
          <w:rFonts w:ascii="Times New Roman" w:hAnsi="Times New Roman"/>
          <w:sz w:val="24"/>
          <w:szCs w:val="24"/>
        </w:rPr>
        <w:t>«Беседы</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4"/>
          <w:sz w:val="24"/>
          <w:szCs w:val="24"/>
        </w:rPr>
        <w:t xml:space="preserve"> </w:t>
      </w:r>
      <w:r w:rsidRPr="00F72EFF">
        <w:rPr>
          <w:rFonts w:ascii="Times New Roman" w:hAnsi="Times New Roman"/>
          <w:sz w:val="24"/>
          <w:szCs w:val="24"/>
        </w:rPr>
        <w:t>скульптуре,</w:t>
      </w:r>
      <w:r w:rsidRPr="00F72EFF">
        <w:rPr>
          <w:rFonts w:ascii="Times New Roman" w:hAnsi="Times New Roman"/>
          <w:spacing w:val="-1"/>
          <w:sz w:val="24"/>
          <w:szCs w:val="24"/>
        </w:rPr>
        <w:t xml:space="preserve"> </w:t>
      </w:r>
      <w:r w:rsidRPr="00F72EFF">
        <w:rPr>
          <w:rFonts w:ascii="Times New Roman" w:hAnsi="Times New Roman"/>
          <w:sz w:val="24"/>
          <w:szCs w:val="24"/>
        </w:rPr>
        <w:t>графике»</w:t>
      </w:r>
      <w:r w:rsidRPr="00F72EFF">
        <w:rPr>
          <w:rFonts w:ascii="Times New Roman" w:hAnsi="Times New Roman"/>
          <w:spacing w:val="-4"/>
          <w:sz w:val="24"/>
          <w:szCs w:val="24"/>
        </w:rPr>
        <w:t xml:space="preserve"> </w:t>
      </w:r>
      <w:r w:rsidRPr="00F72EFF">
        <w:rPr>
          <w:rFonts w:ascii="Times New Roman" w:hAnsi="Times New Roman"/>
          <w:sz w:val="24"/>
          <w:szCs w:val="24"/>
        </w:rPr>
        <w:t>подбирается</w:t>
      </w:r>
      <w:r w:rsidRPr="00F72EFF">
        <w:rPr>
          <w:rFonts w:ascii="Times New Roman" w:hAnsi="Times New Roman"/>
          <w:spacing w:val="-57"/>
          <w:sz w:val="24"/>
          <w:szCs w:val="24"/>
        </w:rPr>
        <w:t xml:space="preserve"> </w:t>
      </w:r>
      <w:r w:rsidRPr="00F72EFF">
        <w:rPr>
          <w:rFonts w:ascii="Times New Roman" w:hAnsi="Times New Roman"/>
          <w:sz w:val="24"/>
          <w:szCs w:val="24"/>
        </w:rPr>
        <w:t>учителем с учетом возможностей учащихся понять и разобраться в нем с помощью</w:t>
      </w:r>
      <w:r w:rsidRPr="00F72EFF">
        <w:rPr>
          <w:rFonts w:ascii="Times New Roman" w:hAnsi="Times New Roman"/>
          <w:spacing w:val="1"/>
          <w:sz w:val="24"/>
          <w:szCs w:val="24"/>
        </w:rPr>
        <w:t xml:space="preserve"> </w:t>
      </w:r>
      <w:r w:rsidRPr="00F72EFF">
        <w:rPr>
          <w:rFonts w:ascii="Times New Roman" w:hAnsi="Times New Roman"/>
          <w:sz w:val="24"/>
          <w:szCs w:val="24"/>
        </w:rPr>
        <w:t>учителя.</w:t>
      </w:r>
    </w:p>
    <w:p w:rsidR="00F048C7" w:rsidRPr="00F72EFF" w:rsidRDefault="00990DF1" w:rsidP="00BE0C23">
      <w:pPr>
        <w:pStyle w:val="ab"/>
        <w:spacing w:after="0" w:line="240" w:lineRule="auto"/>
        <w:jc w:val="both"/>
        <w:rPr>
          <w:sz w:val="24"/>
          <w:szCs w:val="24"/>
        </w:rPr>
      </w:pPr>
      <w:r w:rsidRPr="00F72EFF">
        <w:rPr>
          <w:rFonts w:ascii="Times New Roman" w:hAnsi="Times New Roman"/>
          <w:sz w:val="24"/>
          <w:szCs w:val="24"/>
        </w:rPr>
        <w:t xml:space="preserve"> </w:t>
      </w:r>
      <w:r w:rsidRPr="00F72EFF">
        <w:rPr>
          <w:rFonts w:ascii="Times New Roman" w:hAnsi="Times New Roman"/>
          <w:b/>
          <w:sz w:val="24"/>
          <w:szCs w:val="24"/>
        </w:rPr>
        <w:t>Речевой материал.</w:t>
      </w:r>
      <w:r w:rsidRPr="00F72EFF">
        <w:rPr>
          <w:rFonts w:ascii="Times New Roman" w:hAnsi="Times New Roman"/>
          <w:sz w:val="24"/>
          <w:szCs w:val="24"/>
        </w:rPr>
        <w:t xml:space="preserve"> Закрепление</w:t>
      </w:r>
      <w:r w:rsidRPr="00F72EFF">
        <w:rPr>
          <w:rFonts w:ascii="Times New Roman" w:hAnsi="Times New Roman"/>
          <w:spacing w:val="-2"/>
          <w:sz w:val="24"/>
          <w:szCs w:val="24"/>
        </w:rPr>
        <w:t xml:space="preserve"> </w:t>
      </w:r>
      <w:r w:rsidRPr="00F72EFF">
        <w:rPr>
          <w:rFonts w:ascii="Times New Roman" w:hAnsi="Times New Roman"/>
          <w:sz w:val="24"/>
          <w:szCs w:val="24"/>
        </w:rPr>
        <w:t>речевого</w:t>
      </w:r>
      <w:r w:rsidRPr="00F72EFF">
        <w:rPr>
          <w:rFonts w:ascii="Times New Roman" w:hAnsi="Times New Roman"/>
          <w:spacing w:val="-3"/>
          <w:sz w:val="24"/>
          <w:szCs w:val="24"/>
        </w:rPr>
        <w:t xml:space="preserve"> </w:t>
      </w:r>
      <w:r w:rsidRPr="00F72EFF">
        <w:rPr>
          <w:rFonts w:ascii="Times New Roman" w:hAnsi="Times New Roman"/>
          <w:sz w:val="24"/>
          <w:szCs w:val="24"/>
        </w:rPr>
        <w:t>материала</w:t>
      </w:r>
      <w:r w:rsidRPr="00F72EFF">
        <w:rPr>
          <w:rFonts w:ascii="Times New Roman" w:hAnsi="Times New Roman"/>
          <w:spacing w:val="-3"/>
          <w:sz w:val="24"/>
          <w:szCs w:val="24"/>
        </w:rPr>
        <w:t xml:space="preserve"> </w:t>
      </w:r>
      <w:r w:rsidRPr="00F72EFF">
        <w:rPr>
          <w:rFonts w:ascii="Times New Roman" w:hAnsi="Times New Roman"/>
          <w:sz w:val="24"/>
          <w:szCs w:val="24"/>
        </w:rPr>
        <w:t>1—5</w:t>
      </w:r>
      <w:r w:rsidRPr="00F72EFF">
        <w:rPr>
          <w:rFonts w:ascii="Times New Roman" w:hAnsi="Times New Roman"/>
          <w:spacing w:val="-4"/>
          <w:sz w:val="24"/>
          <w:szCs w:val="24"/>
        </w:rPr>
        <w:t xml:space="preserve"> </w:t>
      </w:r>
      <w:r w:rsidRPr="00F72EFF">
        <w:rPr>
          <w:rFonts w:ascii="Times New Roman" w:hAnsi="Times New Roman"/>
          <w:sz w:val="24"/>
          <w:szCs w:val="24"/>
        </w:rPr>
        <w:t>класса.   Архитектура,</w:t>
      </w:r>
      <w:r w:rsidRPr="00F72EFF">
        <w:rPr>
          <w:rFonts w:ascii="Times New Roman" w:hAnsi="Times New Roman"/>
          <w:spacing w:val="-1"/>
          <w:sz w:val="24"/>
          <w:szCs w:val="24"/>
        </w:rPr>
        <w:t xml:space="preserve"> </w:t>
      </w:r>
      <w:r w:rsidRPr="00F72EFF">
        <w:rPr>
          <w:rFonts w:ascii="Times New Roman" w:hAnsi="Times New Roman"/>
          <w:sz w:val="24"/>
          <w:szCs w:val="24"/>
        </w:rPr>
        <w:t>архитектор.</w:t>
      </w:r>
      <w:r w:rsidRPr="00F72EFF">
        <w:rPr>
          <w:rFonts w:ascii="Times New Roman" w:hAnsi="Times New Roman"/>
          <w:spacing w:val="-4"/>
          <w:sz w:val="24"/>
          <w:szCs w:val="24"/>
        </w:rPr>
        <w:t xml:space="preserve"> </w:t>
      </w:r>
      <w:proofErr w:type="gramStart"/>
      <w:r w:rsidRPr="00F72EFF">
        <w:rPr>
          <w:rFonts w:ascii="Times New Roman" w:hAnsi="Times New Roman"/>
          <w:sz w:val="24"/>
          <w:szCs w:val="24"/>
        </w:rPr>
        <w:t>Постройка,</w:t>
      </w:r>
      <w:r w:rsidRPr="00F72EFF">
        <w:rPr>
          <w:rFonts w:ascii="Times New Roman" w:hAnsi="Times New Roman"/>
          <w:spacing w:val="-3"/>
          <w:sz w:val="24"/>
          <w:szCs w:val="24"/>
        </w:rPr>
        <w:t xml:space="preserve"> </w:t>
      </w:r>
      <w:r w:rsidRPr="00F72EFF">
        <w:rPr>
          <w:rFonts w:ascii="Times New Roman" w:hAnsi="Times New Roman"/>
          <w:sz w:val="24"/>
          <w:szCs w:val="24"/>
        </w:rPr>
        <w:t>дом,</w:t>
      </w:r>
      <w:r w:rsidRPr="00F72EFF">
        <w:rPr>
          <w:rFonts w:ascii="Times New Roman" w:hAnsi="Times New Roman"/>
          <w:spacing w:val="-5"/>
          <w:sz w:val="24"/>
          <w:szCs w:val="24"/>
        </w:rPr>
        <w:t xml:space="preserve"> </w:t>
      </w:r>
      <w:r w:rsidRPr="00F72EFF">
        <w:rPr>
          <w:rFonts w:ascii="Times New Roman" w:hAnsi="Times New Roman"/>
          <w:sz w:val="24"/>
          <w:szCs w:val="24"/>
        </w:rPr>
        <w:t>храм,</w:t>
      </w:r>
      <w:r w:rsidRPr="00F72EFF">
        <w:rPr>
          <w:rFonts w:ascii="Times New Roman" w:hAnsi="Times New Roman"/>
          <w:spacing w:val="-3"/>
          <w:sz w:val="24"/>
          <w:szCs w:val="24"/>
        </w:rPr>
        <w:t xml:space="preserve"> </w:t>
      </w:r>
      <w:r w:rsidRPr="00F72EFF">
        <w:rPr>
          <w:rFonts w:ascii="Times New Roman" w:hAnsi="Times New Roman"/>
          <w:sz w:val="24"/>
          <w:szCs w:val="24"/>
        </w:rPr>
        <w:t>собор,</w:t>
      </w:r>
      <w:r w:rsidRPr="00F72EFF">
        <w:rPr>
          <w:rFonts w:ascii="Times New Roman" w:hAnsi="Times New Roman"/>
          <w:spacing w:val="-4"/>
          <w:sz w:val="24"/>
          <w:szCs w:val="24"/>
        </w:rPr>
        <w:t xml:space="preserve"> </w:t>
      </w:r>
      <w:r w:rsidRPr="00F72EFF">
        <w:rPr>
          <w:rFonts w:ascii="Times New Roman" w:hAnsi="Times New Roman"/>
          <w:sz w:val="24"/>
          <w:szCs w:val="24"/>
        </w:rPr>
        <w:t>башня,</w:t>
      </w:r>
      <w:r w:rsidRPr="00F72EFF">
        <w:rPr>
          <w:rFonts w:ascii="Times New Roman" w:hAnsi="Times New Roman"/>
          <w:spacing w:val="-4"/>
          <w:sz w:val="24"/>
          <w:szCs w:val="24"/>
        </w:rPr>
        <w:t xml:space="preserve"> </w:t>
      </w:r>
      <w:r w:rsidRPr="00F72EFF">
        <w:rPr>
          <w:rFonts w:ascii="Times New Roman" w:hAnsi="Times New Roman"/>
          <w:sz w:val="24"/>
          <w:szCs w:val="24"/>
        </w:rPr>
        <w:t>купол,</w:t>
      </w:r>
      <w:r w:rsidRPr="00F72EFF">
        <w:rPr>
          <w:rFonts w:ascii="Times New Roman" w:hAnsi="Times New Roman"/>
          <w:spacing w:val="-1"/>
          <w:sz w:val="24"/>
          <w:szCs w:val="24"/>
        </w:rPr>
        <w:t xml:space="preserve"> </w:t>
      </w:r>
      <w:r w:rsidRPr="00F72EFF">
        <w:rPr>
          <w:rFonts w:ascii="Times New Roman" w:hAnsi="Times New Roman"/>
          <w:sz w:val="24"/>
          <w:szCs w:val="24"/>
        </w:rPr>
        <w:t>украшение,</w:t>
      </w:r>
      <w:r w:rsidRPr="00F72EFF">
        <w:rPr>
          <w:rFonts w:ascii="Times New Roman" w:hAnsi="Times New Roman"/>
          <w:spacing w:val="-57"/>
          <w:sz w:val="24"/>
          <w:szCs w:val="24"/>
        </w:rPr>
        <w:t xml:space="preserve"> </w:t>
      </w:r>
      <w:r w:rsidRPr="00F72EFF">
        <w:rPr>
          <w:rFonts w:ascii="Times New Roman" w:hAnsi="Times New Roman"/>
          <w:sz w:val="24"/>
          <w:szCs w:val="24"/>
        </w:rPr>
        <w:t>орнамент, узор,</w:t>
      </w:r>
      <w:r w:rsidRPr="00F72EFF">
        <w:rPr>
          <w:rFonts w:ascii="Times New Roman" w:hAnsi="Times New Roman"/>
          <w:spacing w:val="3"/>
          <w:sz w:val="24"/>
          <w:szCs w:val="24"/>
        </w:rPr>
        <w:t xml:space="preserve"> </w:t>
      </w:r>
      <w:r w:rsidRPr="00F72EFF">
        <w:rPr>
          <w:rFonts w:ascii="Times New Roman" w:hAnsi="Times New Roman"/>
          <w:sz w:val="24"/>
          <w:szCs w:val="24"/>
        </w:rPr>
        <w:t>фон,</w:t>
      </w:r>
      <w:r w:rsidRPr="00F72EFF">
        <w:rPr>
          <w:rFonts w:ascii="Times New Roman" w:hAnsi="Times New Roman"/>
          <w:spacing w:val="1"/>
          <w:sz w:val="24"/>
          <w:szCs w:val="24"/>
        </w:rPr>
        <w:t xml:space="preserve"> </w:t>
      </w:r>
      <w:r w:rsidRPr="00F72EFF">
        <w:rPr>
          <w:rFonts w:ascii="Times New Roman" w:hAnsi="Times New Roman"/>
          <w:sz w:val="24"/>
          <w:szCs w:val="24"/>
        </w:rPr>
        <w:t>искусство,</w:t>
      </w:r>
      <w:r w:rsidRPr="00F72EFF">
        <w:rPr>
          <w:rFonts w:ascii="Times New Roman" w:hAnsi="Times New Roman"/>
          <w:spacing w:val="3"/>
          <w:sz w:val="24"/>
          <w:szCs w:val="24"/>
        </w:rPr>
        <w:t xml:space="preserve"> </w:t>
      </w:r>
      <w:r w:rsidRPr="00F72EFF">
        <w:rPr>
          <w:rFonts w:ascii="Times New Roman" w:hAnsi="Times New Roman"/>
          <w:sz w:val="24"/>
          <w:szCs w:val="24"/>
        </w:rPr>
        <w:t>красота,</w:t>
      </w:r>
      <w:r w:rsidRPr="00F72EFF">
        <w:rPr>
          <w:rFonts w:ascii="Times New Roman" w:hAnsi="Times New Roman"/>
          <w:spacing w:val="1"/>
          <w:sz w:val="24"/>
          <w:szCs w:val="24"/>
        </w:rPr>
        <w:t xml:space="preserve"> </w:t>
      </w:r>
      <w:r w:rsidRPr="00F72EFF">
        <w:rPr>
          <w:rFonts w:ascii="Times New Roman" w:hAnsi="Times New Roman"/>
          <w:sz w:val="24"/>
          <w:szCs w:val="24"/>
        </w:rPr>
        <w:t>памятник.</w:t>
      </w:r>
      <w:proofErr w:type="gramEnd"/>
      <w:r w:rsidRPr="00F72EFF">
        <w:rPr>
          <w:rFonts w:ascii="Times New Roman" w:hAnsi="Times New Roman"/>
          <w:sz w:val="24"/>
          <w:szCs w:val="24"/>
        </w:rPr>
        <w:t xml:space="preserve">   Кремль,</w:t>
      </w:r>
      <w:r w:rsidRPr="00F72EFF">
        <w:rPr>
          <w:rFonts w:ascii="Times New Roman" w:hAnsi="Times New Roman"/>
          <w:spacing w:val="-4"/>
          <w:sz w:val="24"/>
          <w:szCs w:val="24"/>
        </w:rPr>
        <w:t xml:space="preserve"> </w:t>
      </w:r>
      <w:r w:rsidRPr="00F72EFF">
        <w:rPr>
          <w:rFonts w:ascii="Times New Roman" w:hAnsi="Times New Roman"/>
          <w:sz w:val="24"/>
          <w:szCs w:val="24"/>
        </w:rPr>
        <w:t>Московский</w:t>
      </w:r>
      <w:r w:rsidRPr="00F72EFF">
        <w:rPr>
          <w:rFonts w:ascii="Times New Roman" w:hAnsi="Times New Roman"/>
          <w:spacing w:val="-1"/>
          <w:sz w:val="24"/>
          <w:szCs w:val="24"/>
        </w:rPr>
        <w:t xml:space="preserve"> </w:t>
      </w:r>
      <w:r w:rsidRPr="00F72EFF">
        <w:rPr>
          <w:rFonts w:ascii="Times New Roman" w:hAnsi="Times New Roman"/>
          <w:sz w:val="24"/>
          <w:szCs w:val="24"/>
        </w:rPr>
        <w:t>Кремль,</w:t>
      </w:r>
      <w:r w:rsidRPr="00F72EFF">
        <w:rPr>
          <w:rFonts w:ascii="Times New Roman" w:hAnsi="Times New Roman"/>
          <w:spacing w:val="-4"/>
          <w:sz w:val="24"/>
          <w:szCs w:val="24"/>
        </w:rPr>
        <w:t xml:space="preserve"> </w:t>
      </w:r>
      <w:r w:rsidRPr="00F72EFF">
        <w:rPr>
          <w:rFonts w:ascii="Times New Roman" w:hAnsi="Times New Roman"/>
          <w:sz w:val="24"/>
          <w:szCs w:val="24"/>
        </w:rPr>
        <w:t>храм</w:t>
      </w:r>
      <w:r w:rsidRPr="00F72EFF">
        <w:rPr>
          <w:rFonts w:ascii="Times New Roman" w:hAnsi="Times New Roman"/>
          <w:spacing w:val="-2"/>
          <w:sz w:val="24"/>
          <w:szCs w:val="24"/>
        </w:rPr>
        <w:t xml:space="preserve"> </w:t>
      </w:r>
      <w:r w:rsidRPr="00F72EFF">
        <w:rPr>
          <w:rFonts w:ascii="Times New Roman" w:hAnsi="Times New Roman"/>
          <w:sz w:val="24"/>
          <w:szCs w:val="24"/>
        </w:rPr>
        <w:t>Василия</w:t>
      </w:r>
      <w:r w:rsidRPr="00F72EFF">
        <w:rPr>
          <w:rFonts w:ascii="Times New Roman" w:hAnsi="Times New Roman"/>
          <w:spacing w:val="-3"/>
          <w:sz w:val="24"/>
          <w:szCs w:val="24"/>
        </w:rPr>
        <w:t xml:space="preserve"> </w:t>
      </w:r>
      <w:r w:rsidRPr="00F72EFF">
        <w:rPr>
          <w:rFonts w:ascii="Times New Roman" w:hAnsi="Times New Roman"/>
          <w:sz w:val="24"/>
          <w:szCs w:val="24"/>
        </w:rPr>
        <w:t>Блаженного,</w:t>
      </w:r>
      <w:r w:rsidRPr="00F72EFF">
        <w:rPr>
          <w:rFonts w:ascii="Times New Roman" w:hAnsi="Times New Roman"/>
          <w:spacing w:val="-2"/>
          <w:sz w:val="24"/>
          <w:szCs w:val="24"/>
        </w:rPr>
        <w:t xml:space="preserve"> </w:t>
      </w:r>
      <w:r w:rsidRPr="00F72EFF">
        <w:rPr>
          <w:rFonts w:ascii="Times New Roman" w:hAnsi="Times New Roman"/>
          <w:sz w:val="24"/>
          <w:szCs w:val="24"/>
        </w:rPr>
        <w:t>храм</w:t>
      </w:r>
      <w:r w:rsidRPr="00F72EFF">
        <w:rPr>
          <w:rFonts w:ascii="Times New Roman" w:hAnsi="Times New Roman"/>
          <w:spacing w:val="-4"/>
          <w:sz w:val="24"/>
          <w:szCs w:val="24"/>
        </w:rPr>
        <w:t xml:space="preserve"> </w:t>
      </w:r>
      <w:r w:rsidRPr="00F72EFF">
        <w:rPr>
          <w:rFonts w:ascii="Times New Roman" w:hAnsi="Times New Roman"/>
          <w:sz w:val="24"/>
          <w:szCs w:val="24"/>
        </w:rPr>
        <w:t>Христа</w:t>
      </w:r>
      <w:r w:rsidRPr="00F72EFF">
        <w:rPr>
          <w:rFonts w:ascii="Times New Roman" w:hAnsi="Times New Roman"/>
          <w:spacing w:val="-3"/>
          <w:sz w:val="24"/>
          <w:szCs w:val="24"/>
        </w:rPr>
        <w:t xml:space="preserve"> </w:t>
      </w:r>
      <w:r w:rsidRPr="00F72EFF">
        <w:rPr>
          <w:rFonts w:ascii="Times New Roman" w:hAnsi="Times New Roman"/>
          <w:sz w:val="24"/>
          <w:szCs w:val="24"/>
        </w:rPr>
        <w:t>Спасителя;</w:t>
      </w:r>
      <w:r w:rsidRPr="00F72EFF">
        <w:rPr>
          <w:rFonts w:ascii="Times New Roman" w:hAnsi="Times New Roman"/>
          <w:spacing w:val="-57"/>
          <w:sz w:val="24"/>
          <w:szCs w:val="24"/>
        </w:rPr>
        <w:t xml:space="preserve"> </w:t>
      </w:r>
      <w:r w:rsidRPr="00F72EFF">
        <w:rPr>
          <w:rFonts w:ascii="Times New Roman" w:hAnsi="Times New Roman"/>
          <w:sz w:val="24"/>
          <w:szCs w:val="24"/>
        </w:rPr>
        <w:t>знаменитый,</w:t>
      </w:r>
      <w:r w:rsidRPr="00F72EFF">
        <w:rPr>
          <w:rFonts w:ascii="Times New Roman" w:hAnsi="Times New Roman"/>
          <w:spacing w:val="3"/>
          <w:sz w:val="24"/>
          <w:szCs w:val="24"/>
        </w:rPr>
        <w:t xml:space="preserve"> </w:t>
      </w:r>
      <w:r w:rsidRPr="00F72EFF">
        <w:rPr>
          <w:rFonts w:ascii="Times New Roman" w:hAnsi="Times New Roman"/>
          <w:sz w:val="24"/>
          <w:szCs w:val="24"/>
        </w:rPr>
        <w:t>известный,</w:t>
      </w:r>
      <w:r w:rsidRPr="00F72EFF">
        <w:rPr>
          <w:rFonts w:ascii="Times New Roman" w:hAnsi="Times New Roman"/>
          <w:spacing w:val="1"/>
          <w:sz w:val="24"/>
          <w:szCs w:val="24"/>
        </w:rPr>
        <w:t xml:space="preserve"> </w:t>
      </w:r>
      <w:r w:rsidR="00E93092" w:rsidRPr="00F72EFF">
        <w:rPr>
          <w:rFonts w:ascii="Times New Roman" w:hAnsi="Times New Roman"/>
          <w:sz w:val="24"/>
          <w:szCs w:val="24"/>
        </w:rPr>
        <w:t>музей.</w:t>
      </w:r>
      <w:r w:rsidR="00E93092" w:rsidRPr="00F72EFF">
        <w:rPr>
          <w:sz w:val="24"/>
          <w:szCs w:val="24"/>
        </w:rPr>
        <w:t xml:space="preserve"> </w:t>
      </w:r>
    </w:p>
    <w:p w:rsidR="0032610E" w:rsidRPr="00F72EFF" w:rsidRDefault="0032610E" w:rsidP="00547563">
      <w:pPr>
        <w:spacing w:after="0" w:line="240" w:lineRule="auto"/>
        <w:jc w:val="both"/>
        <w:rPr>
          <w:b/>
          <w:sz w:val="24"/>
          <w:szCs w:val="24"/>
        </w:rPr>
      </w:pPr>
    </w:p>
    <w:p w:rsidR="00547563" w:rsidRPr="00F72EFF" w:rsidRDefault="00EE6321" w:rsidP="00547563">
      <w:pPr>
        <w:spacing w:after="0" w:line="240" w:lineRule="auto"/>
        <w:jc w:val="both"/>
        <w:rPr>
          <w:b/>
          <w:sz w:val="24"/>
          <w:szCs w:val="24"/>
        </w:rPr>
      </w:pPr>
      <w:r w:rsidRPr="00374B9A">
        <w:rPr>
          <w:b/>
          <w:sz w:val="24"/>
          <w:szCs w:val="24"/>
        </w:rPr>
        <w:t>2.2.5</w:t>
      </w:r>
      <w:r w:rsidR="00777F54" w:rsidRPr="00374B9A">
        <w:rPr>
          <w:b/>
          <w:sz w:val="24"/>
          <w:szCs w:val="24"/>
        </w:rPr>
        <w:t>.2. Музыка.</w:t>
      </w:r>
    </w:p>
    <w:p w:rsidR="00547563" w:rsidRPr="00F72EFF" w:rsidRDefault="00E93092" w:rsidP="00547563">
      <w:pPr>
        <w:spacing w:after="0" w:line="240" w:lineRule="auto"/>
        <w:jc w:val="both"/>
        <w:rPr>
          <w:b/>
          <w:sz w:val="24"/>
          <w:szCs w:val="24"/>
        </w:rPr>
      </w:pPr>
      <w:r w:rsidRPr="00F72EFF">
        <w:rPr>
          <w:b/>
          <w:sz w:val="24"/>
          <w:szCs w:val="24"/>
        </w:rPr>
        <w:t>5 класс.</w:t>
      </w:r>
    </w:p>
    <w:p w:rsidR="00547563" w:rsidRPr="00F72EFF" w:rsidRDefault="00547563" w:rsidP="00547563">
      <w:pPr>
        <w:pStyle w:val="body"/>
        <w:spacing w:before="0" w:beforeAutospacing="0" w:after="0" w:afterAutospacing="0"/>
        <w:rPr>
          <w:b/>
        </w:rPr>
      </w:pPr>
      <w:r w:rsidRPr="00F72EFF">
        <w:rPr>
          <w:b/>
        </w:rPr>
        <w:t>1.</w:t>
      </w:r>
      <w:r w:rsidR="00E93092" w:rsidRPr="00F72EFF">
        <w:rPr>
          <w:b/>
        </w:rPr>
        <w:t xml:space="preserve"> Пение.</w:t>
      </w:r>
      <w:r w:rsidR="00E93092" w:rsidRPr="00F72EFF">
        <w:t xml:space="preserve"> Петь</w:t>
      </w:r>
      <w:r w:rsidR="00E93092" w:rsidRPr="00F72EFF">
        <w:rPr>
          <w:spacing w:val="-2"/>
        </w:rPr>
        <w:t xml:space="preserve"> </w:t>
      </w:r>
      <w:r w:rsidR="00E93092" w:rsidRPr="00F72EFF">
        <w:t>в</w:t>
      </w:r>
      <w:r w:rsidR="00E93092" w:rsidRPr="00F72EFF">
        <w:rPr>
          <w:spacing w:val="-1"/>
        </w:rPr>
        <w:t xml:space="preserve"> </w:t>
      </w:r>
      <w:r w:rsidR="00E93092" w:rsidRPr="00F72EFF">
        <w:t>диапазоне</w:t>
      </w:r>
      <w:r w:rsidR="00E93092" w:rsidRPr="00F72EFF">
        <w:rPr>
          <w:spacing w:val="1"/>
        </w:rPr>
        <w:t xml:space="preserve"> </w:t>
      </w:r>
      <w:r w:rsidR="00E93092" w:rsidRPr="00F72EFF">
        <w:rPr>
          <w:b/>
        </w:rPr>
        <w:t>си</w:t>
      </w:r>
      <w:r w:rsidR="00E93092" w:rsidRPr="00F72EFF">
        <w:rPr>
          <w:b/>
          <w:spacing w:val="-2"/>
        </w:rPr>
        <w:t xml:space="preserve"> </w:t>
      </w:r>
      <w:r w:rsidR="00E93092" w:rsidRPr="00F72EFF">
        <w:t>малой</w:t>
      </w:r>
      <w:r w:rsidR="00E93092" w:rsidRPr="00F72EFF">
        <w:rPr>
          <w:spacing w:val="-2"/>
        </w:rPr>
        <w:t xml:space="preserve"> </w:t>
      </w:r>
      <w:r w:rsidR="00E93092" w:rsidRPr="00F72EFF">
        <w:t>октавы</w:t>
      </w:r>
      <w:r w:rsidR="00E93092" w:rsidRPr="00F72EFF">
        <w:rPr>
          <w:spacing w:val="-1"/>
        </w:rPr>
        <w:t xml:space="preserve"> </w:t>
      </w:r>
      <w:r w:rsidR="00E93092" w:rsidRPr="00F72EFF">
        <w:t>—</w:t>
      </w:r>
      <w:r w:rsidR="00E93092" w:rsidRPr="00F72EFF">
        <w:rPr>
          <w:spacing w:val="-2"/>
        </w:rPr>
        <w:t xml:space="preserve"> </w:t>
      </w:r>
      <w:r w:rsidR="00E93092" w:rsidRPr="00F72EFF">
        <w:rPr>
          <w:b/>
        </w:rPr>
        <w:t>ре</w:t>
      </w:r>
      <w:r w:rsidR="00E93092" w:rsidRPr="00F72EFF">
        <w:rPr>
          <w:b/>
          <w:spacing w:val="-1"/>
        </w:rPr>
        <w:t xml:space="preserve"> </w:t>
      </w:r>
      <w:r w:rsidR="00E93092" w:rsidRPr="00F72EFF">
        <w:rPr>
          <w:b/>
        </w:rPr>
        <w:t xml:space="preserve">2.   </w:t>
      </w:r>
      <w:r w:rsidR="00E93092" w:rsidRPr="00F72EFF">
        <w:t>Исполнять одноголосные песни звонким, мягким и ровным по качеству звуком на всем</w:t>
      </w:r>
      <w:r w:rsidR="00E93092" w:rsidRPr="00F72EFF">
        <w:rPr>
          <w:spacing w:val="-57"/>
        </w:rPr>
        <w:t xml:space="preserve"> </w:t>
      </w:r>
      <w:r w:rsidR="00E93092" w:rsidRPr="00F72EFF">
        <w:t>диап</w:t>
      </w:r>
      <w:r w:rsidR="00E93092" w:rsidRPr="00F72EFF">
        <w:t>а</w:t>
      </w:r>
      <w:r w:rsidR="00E93092" w:rsidRPr="00F72EFF">
        <w:t>зоне,</w:t>
      </w:r>
      <w:r w:rsidR="00E93092" w:rsidRPr="00F72EFF">
        <w:rPr>
          <w:spacing w:val="3"/>
        </w:rPr>
        <w:t xml:space="preserve"> </w:t>
      </w:r>
      <w:r w:rsidR="00E93092" w:rsidRPr="00F72EFF">
        <w:t>с</w:t>
      </w:r>
      <w:r w:rsidR="00E93092" w:rsidRPr="00F72EFF">
        <w:rPr>
          <w:spacing w:val="-1"/>
        </w:rPr>
        <w:t xml:space="preserve"> </w:t>
      </w:r>
      <w:r w:rsidR="00E93092" w:rsidRPr="00F72EFF">
        <w:t>ясным произношением</w:t>
      </w:r>
      <w:r w:rsidR="00E93092" w:rsidRPr="00F72EFF">
        <w:rPr>
          <w:spacing w:val="3"/>
        </w:rPr>
        <w:t xml:space="preserve"> </w:t>
      </w:r>
      <w:r w:rsidR="00E93092" w:rsidRPr="00F72EFF">
        <w:t>текста.</w:t>
      </w:r>
      <w:r w:rsidR="00E93092" w:rsidRPr="00F72EFF">
        <w:rPr>
          <w:b/>
        </w:rPr>
        <w:t xml:space="preserve"> </w:t>
      </w:r>
      <w:r w:rsidR="00E93092" w:rsidRPr="00F72EFF">
        <w:t>Пользоваться мягкой атакой как основным способом звукообразования, а значительно</w:t>
      </w:r>
      <w:r w:rsidR="00E93092" w:rsidRPr="00F72EFF">
        <w:rPr>
          <w:spacing w:val="-58"/>
        </w:rPr>
        <w:t xml:space="preserve"> </w:t>
      </w:r>
      <w:r w:rsidR="00E93092" w:rsidRPr="00F72EFF">
        <w:t>реже</w:t>
      </w:r>
      <w:r w:rsidR="00E93092" w:rsidRPr="00F72EFF">
        <w:rPr>
          <w:spacing w:val="-2"/>
        </w:rPr>
        <w:t xml:space="preserve"> </w:t>
      </w:r>
      <w:r w:rsidR="00E93092" w:rsidRPr="00F72EFF">
        <w:t>и</w:t>
      </w:r>
      <w:r w:rsidR="00E93092" w:rsidRPr="00F72EFF">
        <w:rPr>
          <w:spacing w:val="-1"/>
        </w:rPr>
        <w:t xml:space="preserve"> </w:t>
      </w:r>
      <w:r w:rsidR="00E93092" w:rsidRPr="00F72EFF">
        <w:t>как</w:t>
      </w:r>
      <w:r w:rsidR="00E93092" w:rsidRPr="00F72EFF">
        <w:rPr>
          <w:spacing w:val="1"/>
        </w:rPr>
        <w:t xml:space="preserve"> </w:t>
      </w:r>
      <w:r w:rsidR="00E93092" w:rsidRPr="00F72EFF">
        <w:t>изобраз</w:t>
      </w:r>
      <w:r w:rsidR="00E93092" w:rsidRPr="00F72EFF">
        <w:t>и</w:t>
      </w:r>
      <w:r w:rsidR="00E93092" w:rsidRPr="00F72EFF">
        <w:t>тельным</w:t>
      </w:r>
      <w:r w:rsidR="00E93092" w:rsidRPr="00F72EFF">
        <w:rPr>
          <w:spacing w:val="1"/>
        </w:rPr>
        <w:t xml:space="preserve"> </w:t>
      </w:r>
      <w:r w:rsidR="00E93092" w:rsidRPr="00F72EFF">
        <w:t>приемом</w:t>
      </w:r>
      <w:r w:rsidR="00E93092" w:rsidRPr="00F72EFF">
        <w:rPr>
          <w:spacing w:val="1"/>
        </w:rPr>
        <w:t xml:space="preserve"> </w:t>
      </w:r>
      <w:r w:rsidR="00E93092" w:rsidRPr="00F72EFF">
        <w:t>— твердой</w:t>
      </w:r>
      <w:r w:rsidR="00E93092" w:rsidRPr="00F72EFF">
        <w:rPr>
          <w:spacing w:val="-2"/>
        </w:rPr>
        <w:t xml:space="preserve"> </w:t>
      </w:r>
      <w:r w:rsidR="00E93092" w:rsidRPr="00F72EFF">
        <w:t>атакой.   Совершенствовать</w:t>
      </w:r>
      <w:r w:rsidR="00E93092" w:rsidRPr="00F72EFF">
        <w:rPr>
          <w:spacing w:val="-3"/>
        </w:rPr>
        <w:t xml:space="preserve"> </w:t>
      </w:r>
      <w:r w:rsidR="00E93092" w:rsidRPr="00F72EFF">
        <w:t>навыки</w:t>
      </w:r>
      <w:r w:rsidR="00E93092" w:rsidRPr="00F72EFF">
        <w:rPr>
          <w:spacing w:val="-6"/>
        </w:rPr>
        <w:t xml:space="preserve"> </w:t>
      </w:r>
      <w:r w:rsidR="00E93092" w:rsidRPr="00F72EFF">
        <w:t>певческого</w:t>
      </w:r>
      <w:r w:rsidR="00E93092" w:rsidRPr="00F72EFF">
        <w:rPr>
          <w:spacing w:val="-3"/>
        </w:rPr>
        <w:t xml:space="preserve"> </w:t>
      </w:r>
      <w:r w:rsidR="00E93092" w:rsidRPr="00F72EFF">
        <w:t>дыхания</w:t>
      </w:r>
      <w:r w:rsidR="00E93092" w:rsidRPr="00F72EFF">
        <w:rPr>
          <w:spacing w:val="-4"/>
        </w:rPr>
        <w:t xml:space="preserve"> </w:t>
      </w:r>
      <w:r w:rsidR="00E93092" w:rsidRPr="00F72EFF">
        <w:t>на</w:t>
      </w:r>
      <w:r w:rsidR="00E93092" w:rsidRPr="00F72EFF">
        <w:rPr>
          <w:spacing w:val="-5"/>
        </w:rPr>
        <w:t xml:space="preserve"> </w:t>
      </w:r>
      <w:r w:rsidR="00E93092" w:rsidRPr="00F72EFF">
        <w:t>более</w:t>
      </w:r>
      <w:r w:rsidR="00E93092" w:rsidRPr="00F72EFF">
        <w:rPr>
          <w:spacing w:val="-4"/>
        </w:rPr>
        <w:t xml:space="preserve"> </w:t>
      </w:r>
      <w:r w:rsidR="00E93092" w:rsidRPr="00F72EFF">
        <w:t>сложном</w:t>
      </w:r>
      <w:r w:rsidR="00E93092" w:rsidRPr="00F72EFF">
        <w:rPr>
          <w:spacing w:val="-4"/>
        </w:rPr>
        <w:t xml:space="preserve"> </w:t>
      </w:r>
      <w:r w:rsidR="00E93092" w:rsidRPr="00F72EFF">
        <w:t>песенном</w:t>
      </w:r>
      <w:r w:rsidR="00E93092" w:rsidRPr="00F72EFF">
        <w:rPr>
          <w:spacing w:val="-3"/>
        </w:rPr>
        <w:t xml:space="preserve"> </w:t>
      </w:r>
      <w:r w:rsidR="00E93092" w:rsidRPr="00F72EFF">
        <w:t>материале. Продолжить</w:t>
      </w:r>
      <w:r w:rsidR="00E93092" w:rsidRPr="00F72EFF">
        <w:rPr>
          <w:spacing w:val="-1"/>
        </w:rPr>
        <w:t xml:space="preserve"> </w:t>
      </w:r>
      <w:r w:rsidR="00E93092" w:rsidRPr="00F72EFF">
        <w:t>работу</w:t>
      </w:r>
      <w:r w:rsidR="00E93092" w:rsidRPr="00F72EFF">
        <w:rPr>
          <w:spacing w:val="-3"/>
        </w:rPr>
        <w:t xml:space="preserve"> </w:t>
      </w:r>
      <w:r w:rsidR="00E93092" w:rsidRPr="00F72EFF">
        <w:t>над</w:t>
      </w:r>
      <w:r w:rsidR="00E93092" w:rsidRPr="00F72EFF">
        <w:rPr>
          <w:spacing w:val="-4"/>
        </w:rPr>
        <w:t xml:space="preserve"> </w:t>
      </w:r>
      <w:r w:rsidR="00E93092" w:rsidRPr="00F72EFF">
        <w:t>чистотой</w:t>
      </w:r>
      <w:r w:rsidR="00E93092" w:rsidRPr="00F72EFF">
        <w:rPr>
          <w:spacing w:val="-2"/>
        </w:rPr>
        <w:t xml:space="preserve"> </w:t>
      </w:r>
      <w:r w:rsidR="00E93092" w:rsidRPr="00F72EFF">
        <w:t>интонирования</w:t>
      </w:r>
      <w:r w:rsidR="00E93092" w:rsidRPr="00F72EFF">
        <w:rPr>
          <w:spacing w:val="-1"/>
        </w:rPr>
        <w:t xml:space="preserve"> </w:t>
      </w:r>
      <w:r w:rsidR="00E93092" w:rsidRPr="00F72EFF">
        <w:t>в</w:t>
      </w:r>
      <w:r w:rsidR="00E93092" w:rsidRPr="00F72EFF">
        <w:rPr>
          <w:spacing w:val="-3"/>
        </w:rPr>
        <w:t xml:space="preserve"> </w:t>
      </w:r>
      <w:r w:rsidR="00E93092" w:rsidRPr="00F72EFF">
        <w:t>песнях</w:t>
      </w:r>
      <w:r w:rsidR="00E93092" w:rsidRPr="00F72EFF">
        <w:rPr>
          <w:spacing w:val="-2"/>
        </w:rPr>
        <w:t xml:space="preserve"> </w:t>
      </w:r>
      <w:r w:rsidR="00E93092" w:rsidRPr="00F72EFF">
        <w:t>и</w:t>
      </w:r>
      <w:r w:rsidR="00E93092" w:rsidRPr="00F72EFF">
        <w:rPr>
          <w:spacing w:val="-4"/>
        </w:rPr>
        <w:t xml:space="preserve"> </w:t>
      </w:r>
      <w:r w:rsidR="00E93092" w:rsidRPr="00F72EFF">
        <w:t>вокальных</w:t>
      </w:r>
      <w:r w:rsidR="00E93092" w:rsidRPr="00F72EFF">
        <w:rPr>
          <w:spacing w:val="-3"/>
        </w:rPr>
        <w:t xml:space="preserve"> </w:t>
      </w:r>
      <w:r w:rsidR="00E93092" w:rsidRPr="00F72EFF">
        <w:t>упражнениях. Развивать навык пения песни с разнообразной окраской звука в зависимости от</w:t>
      </w:r>
      <w:r w:rsidR="00E93092" w:rsidRPr="00F72EFF">
        <w:rPr>
          <w:spacing w:val="-57"/>
        </w:rPr>
        <w:t xml:space="preserve"> </w:t>
      </w:r>
      <w:r w:rsidR="00E93092" w:rsidRPr="00F72EFF">
        <w:t>с</w:t>
      </w:r>
      <w:r w:rsidR="00E93092" w:rsidRPr="00F72EFF">
        <w:t>о</w:t>
      </w:r>
      <w:r w:rsidR="00E93092" w:rsidRPr="00F72EFF">
        <w:t>держания песни.  Уметь</w:t>
      </w:r>
      <w:r w:rsidR="00E93092" w:rsidRPr="00F72EFF">
        <w:rPr>
          <w:spacing w:val="-4"/>
        </w:rPr>
        <w:t xml:space="preserve"> </w:t>
      </w:r>
      <w:r w:rsidR="00E93092" w:rsidRPr="00F72EFF">
        <w:t>петь</w:t>
      </w:r>
      <w:r w:rsidR="00E93092" w:rsidRPr="00F72EFF">
        <w:rPr>
          <w:spacing w:val="-2"/>
        </w:rPr>
        <w:t xml:space="preserve"> </w:t>
      </w:r>
      <w:r w:rsidR="00E93092" w:rsidRPr="00F72EFF">
        <w:t>на</w:t>
      </w:r>
      <w:r w:rsidR="00E93092" w:rsidRPr="00F72EFF">
        <w:rPr>
          <w:spacing w:val="-4"/>
        </w:rPr>
        <w:t xml:space="preserve"> </w:t>
      </w:r>
      <w:r w:rsidR="00E93092" w:rsidRPr="00F72EFF">
        <w:t>одном</w:t>
      </w:r>
      <w:r w:rsidR="00E93092" w:rsidRPr="00F72EFF">
        <w:rPr>
          <w:spacing w:val="-2"/>
        </w:rPr>
        <w:t xml:space="preserve"> </w:t>
      </w:r>
      <w:r w:rsidR="00E93092" w:rsidRPr="00F72EFF">
        <w:t>дыхании</w:t>
      </w:r>
      <w:r w:rsidR="00E93092" w:rsidRPr="00F72EFF">
        <w:rPr>
          <w:spacing w:val="-2"/>
        </w:rPr>
        <w:t xml:space="preserve"> </w:t>
      </w:r>
      <w:r w:rsidR="00E93092" w:rsidRPr="00F72EFF">
        <w:t>продолжительные</w:t>
      </w:r>
      <w:r w:rsidR="00E93092" w:rsidRPr="00F72EFF">
        <w:rPr>
          <w:spacing w:val="-3"/>
        </w:rPr>
        <w:t xml:space="preserve"> </w:t>
      </w:r>
      <w:r w:rsidR="00E93092" w:rsidRPr="00F72EFF">
        <w:t>фразы</w:t>
      </w:r>
      <w:r w:rsidR="00E93092" w:rsidRPr="00F72EFF">
        <w:rPr>
          <w:spacing w:val="-4"/>
        </w:rPr>
        <w:t xml:space="preserve"> </w:t>
      </w:r>
      <w:r w:rsidR="00E93092" w:rsidRPr="00F72EFF">
        <w:t>без</w:t>
      </w:r>
      <w:r w:rsidR="00E93092" w:rsidRPr="00F72EFF">
        <w:rPr>
          <w:spacing w:val="-2"/>
        </w:rPr>
        <w:t xml:space="preserve"> </w:t>
      </w:r>
      <w:r w:rsidR="00E93092" w:rsidRPr="00F72EFF">
        <w:t>всякого</w:t>
      </w:r>
      <w:r w:rsidR="00E93092" w:rsidRPr="00F72EFF">
        <w:rPr>
          <w:spacing w:val="-3"/>
        </w:rPr>
        <w:t xml:space="preserve"> </w:t>
      </w:r>
      <w:r w:rsidR="00E93092" w:rsidRPr="00F72EFF">
        <w:t>напряжения,</w:t>
      </w:r>
      <w:r w:rsidR="00E93092" w:rsidRPr="00F72EFF">
        <w:rPr>
          <w:spacing w:val="-57"/>
        </w:rPr>
        <w:t xml:space="preserve"> </w:t>
      </w:r>
      <w:r w:rsidR="00E93092" w:rsidRPr="00F72EFF">
        <w:t>равномерно</w:t>
      </w:r>
      <w:r w:rsidR="00E93092" w:rsidRPr="00F72EFF">
        <w:rPr>
          <w:spacing w:val="-1"/>
        </w:rPr>
        <w:t xml:space="preserve"> </w:t>
      </w:r>
      <w:r w:rsidR="00E93092" w:rsidRPr="00F72EFF">
        <w:t>распределяя</w:t>
      </w:r>
      <w:r w:rsidR="00E93092" w:rsidRPr="00F72EFF">
        <w:rPr>
          <w:spacing w:val="3"/>
        </w:rPr>
        <w:t xml:space="preserve"> </w:t>
      </w:r>
      <w:r w:rsidR="00E93092" w:rsidRPr="00F72EFF">
        <w:t>дыхание.   Уметь</w:t>
      </w:r>
      <w:r w:rsidR="00E93092" w:rsidRPr="00F72EFF">
        <w:rPr>
          <w:spacing w:val="-3"/>
        </w:rPr>
        <w:t xml:space="preserve"> </w:t>
      </w:r>
      <w:r w:rsidR="00E93092" w:rsidRPr="00F72EFF">
        <w:t>разбить</w:t>
      </w:r>
      <w:r w:rsidR="00E93092" w:rsidRPr="00F72EFF">
        <w:rPr>
          <w:spacing w:val="-2"/>
        </w:rPr>
        <w:t xml:space="preserve"> </w:t>
      </w:r>
      <w:r w:rsidR="00E93092" w:rsidRPr="00F72EFF">
        <w:t>мелодию</w:t>
      </w:r>
      <w:r w:rsidR="00E93092" w:rsidRPr="00F72EFF">
        <w:rPr>
          <w:spacing w:val="-2"/>
        </w:rPr>
        <w:t xml:space="preserve"> </w:t>
      </w:r>
      <w:r w:rsidR="00E93092" w:rsidRPr="00F72EFF">
        <w:t>на</w:t>
      </w:r>
      <w:r w:rsidR="00E93092" w:rsidRPr="00F72EFF">
        <w:rPr>
          <w:spacing w:val="-3"/>
        </w:rPr>
        <w:t xml:space="preserve"> </w:t>
      </w:r>
      <w:r w:rsidR="00E93092" w:rsidRPr="00F72EFF">
        <w:t>музыкальные</w:t>
      </w:r>
      <w:r w:rsidR="00E93092" w:rsidRPr="00F72EFF">
        <w:rPr>
          <w:spacing w:val="-2"/>
        </w:rPr>
        <w:t xml:space="preserve"> </w:t>
      </w:r>
      <w:r w:rsidR="00E93092" w:rsidRPr="00F72EFF">
        <w:t>фразы. Уметь</w:t>
      </w:r>
      <w:r w:rsidR="00E93092" w:rsidRPr="00F72EFF">
        <w:rPr>
          <w:spacing w:val="-4"/>
        </w:rPr>
        <w:t xml:space="preserve"> </w:t>
      </w:r>
      <w:r w:rsidR="00E93092" w:rsidRPr="00F72EFF">
        <w:t>одному</w:t>
      </w:r>
      <w:r w:rsidR="00E93092" w:rsidRPr="00F72EFF">
        <w:rPr>
          <w:spacing w:val="-6"/>
        </w:rPr>
        <w:t xml:space="preserve"> </w:t>
      </w:r>
      <w:r w:rsidR="00E93092" w:rsidRPr="00F72EFF">
        <w:t>выразительно,</w:t>
      </w:r>
      <w:r w:rsidR="00E93092" w:rsidRPr="00F72EFF">
        <w:rPr>
          <w:spacing w:val="-3"/>
        </w:rPr>
        <w:t xml:space="preserve"> </w:t>
      </w:r>
      <w:r w:rsidR="00E93092" w:rsidRPr="00F72EFF">
        <w:t>осмысленно</w:t>
      </w:r>
      <w:r w:rsidR="00E93092" w:rsidRPr="00F72EFF">
        <w:rPr>
          <w:spacing w:val="-2"/>
        </w:rPr>
        <w:t xml:space="preserve"> </w:t>
      </w:r>
      <w:r w:rsidR="00E93092" w:rsidRPr="00F72EFF">
        <w:t>петь</w:t>
      </w:r>
      <w:r w:rsidR="00E93092" w:rsidRPr="00F72EFF">
        <w:rPr>
          <w:spacing w:val="-2"/>
        </w:rPr>
        <w:t xml:space="preserve"> </w:t>
      </w:r>
      <w:r w:rsidR="00E93092" w:rsidRPr="00F72EFF">
        <w:t>простые</w:t>
      </w:r>
      <w:r w:rsidR="00E93092" w:rsidRPr="00F72EFF">
        <w:rPr>
          <w:spacing w:val="-5"/>
        </w:rPr>
        <w:t xml:space="preserve"> </w:t>
      </w:r>
      <w:r w:rsidR="00E93092" w:rsidRPr="00F72EFF">
        <w:t>песни</w:t>
      </w:r>
      <w:r w:rsidR="00E93092" w:rsidRPr="00F72EFF">
        <w:rPr>
          <w:spacing w:val="-1"/>
        </w:rPr>
        <w:t xml:space="preserve"> </w:t>
      </w:r>
      <w:r w:rsidR="00E93092" w:rsidRPr="00F72EFF">
        <w:t>разного</w:t>
      </w:r>
      <w:r w:rsidR="00E93092" w:rsidRPr="00F72EFF">
        <w:rPr>
          <w:spacing w:val="-3"/>
        </w:rPr>
        <w:t xml:space="preserve"> </w:t>
      </w:r>
      <w:r w:rsidR="00E93092" w:rsidRPr="00F72EFF">
        <w:t>характера.</w:t>
      </w:r>
      <w:r w:rsidR="00E93092" w:rsidRPr="00F72EFF">
        <w:rPr>
          <w:spacing w:val="-57"/>
        </w:rPr>
        <w:t xml:space="preserve"> </w:t>
      </w:r>
      <w:r w:rsidR="00E93092" w:rsidRPr="00F72EFF">
        <w:t>Пение</w:t>
      </w:r>
      <w:r w:rsidR="00E93092" w:rsidRPr="00F72EFF">
        <w:rPr>
          <w:spacing w:val="-2"/>
        </w:rPr>
        <w:t xml:space="preserve"> </w:t>
      </w:r>
      <w:r w:rsidR="00E93092" w:rsidRPr="00F72EFF">
        <w:t>звукоряда</w:t>
      </w:r>
      <w:r w:rsidR="00E93092" w:rsidRPr="00F72EFF">
        <w:rPr>
          <w:spacing w:val="1"/>
        </w:rPr>
        <w:t xml:space="preserve"> </w:t>
      </w:r>
      <w:proofErr w:type="gramStart"/>
      <w:r w:rsidR="00E93092" w:rsidRPr="00F72EFF">
        <w:t>до</w:t>
      </w:r>
      <w:proofErr w:type="gramEnd"/>
      <w:r w:rsidR="00E93092" w:rsidRPr="00F72EFF">
        <w:t xml:space="preserve"> мажор</w:t>
      </w:r>
      <w:r w:rsidR="00E93092" w:rsidRPr="00F72EFF">
        <w:rPr>
          <w:b/>
        </w:rPr>
        <w:t xml:space="preserve">.   </w:t>
      </w:r>
    </w:p>
    <w:p w:rsidR="00565499" w:rsidRPr="00F72EFF" w:rsidRDefault="00E93092" w:rsidP="00547563">
      <w:pPr>
        <w:pStyle w:val="body"/>
        <w:spacing w:before="0" w:beforeAutospacing="0" w:after="0" w:afterAutospacing="0"/>
        <w:rPr>
          <w:b/>
        </w:rPr>
      </w:pPr>
      <w:r w:rsidRPr="00F72EFF">
        <w:rPr>
          <w:b/>
        </w:rPr>
        <w:t xml:space="preserve"> </w:t>
      </w:r>
      <w:r w:rsidR="00565499" w:rsidRPr="00F72EFF">
        <w:rPr>
          <w:b/>
        </w:rPr>
        <w:t>2.</w:t>
      </w:r>
      <w:r w:rsidRPr="00F72EFF">
        <w:rPr>
          <w:b/>
        </w:rPr>
        <w:t>Слушание музыки.</w:t>
      </w:r>
      <w:r w:rsidR="00CD5AC0" w:rsidRPr="00F72EFF">
        <w:rPr>
          <w:b/>
        </w:rPr>
        <w:t xml:space="preserve">    </w:t>
      </w:r>
      <w:r w:rsidR="00CD5AC0" w:rsidRPr="00F72EFF">
        <w:t>Песни о Родине.  Песни об армии. Песни о мире и труде. Народные песни в</w:t>
      </w:r>
      <w:r w:rsidR="00CD5AC0" w:rsidRPr="00F72EFF">
        <w:rPr>
          <w:b/>
        </w:rPr>
        <w:t xml:space="preserve"> </w:t>
      </w:r>
      <w:r w:rsidR="00CD5AC0" w:rsidRPr="00F72EFF">
        <w:t>творчестве ко</w:t>
      </w:r>
      <w:r w:rsidR="00547563" w:rsidRPr="00F72EFF">
        <w:t>м</w:t>
      </w:r>
      <w:r w:rsidR="00CD5AC0" w:rsidRPr="00F72EFF">
        <w:t>позиторов.</w:t>
      </w:r>
      <w:r w:rsidR="00565499" w:rsidRPr="00F72EFF">
        <w:t xml:space="preserve">  </w:t>
      </w:r>
      <w:r w:rsidR="00CD5AC0" w:rsidRPr="00F72EFF">
        <w:t xml:space="preserve">Художественные </w:t>
      </w:r>
      <w:r w:rsidR="00565499" w:rsidRPr="00F72EFF">
        <w:t xml:space="preserve">  </w:t>
      </w:r>
      <w:r w:rsidR="00CD5AC0" w:rsidRPr="00F72EFF">
        <w:t>ос</w:t>
      </w:r>
      <w:r w:rsidR="00547563" w:rsidRPr="00F72EFF">
        <w:t>о</w:t>
      </w:r>
      <w:r w:rsidR="00CD5AC0" w:rsidRPr="00F72EFF">
        <w:t>бенности музыкального языка народной песни</w:t>
      </w:r>
      <w:r w:rsidR="00565499" w:rsidRPr="00F72EFF">
        <w:t>, её  художественное содержание.</w:t>
      </w:r>
    </w:p>
    <w:p w:rsidR="00547563" w:rsidRPr="00F72EFF" w:rsidRDefault="00565499" w:rsidP="00547563">
      <w:pPr>
        <w:pStyle w:val="ab"/>
        <w:spacing w:after="0" w:line="240" w:lineRule="auto"/>
        <w:jc w:val="both"/>
        <w:rPr>
          <w:rFonts w:ascii="Times New Roman" w:hAnsi="Times New Roman"/>
          <w:sz w:val="24"/>
          <w:szCs w:val="24"/>
        </w:rPr>
      </w:pPr>
      <w:r w:rsidRPr="00F72EFF">
        <w:rPr>
          <w:rFonts w:ascii="Times New Roman" w:hAnsi="Times New Roman"/>
          <w:b/>
          <w:i/>
          <w:sz w:val="24"/>
          <w:szCs w:val="24"/>
        </w:rPr>
        <w:t>3.Музыкальна я грамота</w:t>
      </w:r>
      <w:r w:rsidRPr="00F72EFF">
        <w:rPr>
          <w:rFonts w:ascii="Times New Roman" w:hAnsi="Times New Roman"/>
          <w:i/>
          <w:sz w:val="24"/>
          <w:szCs w:val="24"/>
        </w:rPr>
        <w:t>.</w:t>
      </w:r>
      <w:r w:rsidRPr="00F72EFF">
        <w:rPr>
          <w:rFonts w:ascii="Times New Roman" w:hAnsi="Times New Roman"/>
          <w:sz w:val="24"/>
          <w:szCs w:val="24"/>
        </w:rPr>
        <w:t xml:space="preserve"> Закрепление</w:t>
      </w:r>
      <w:r w:rsidRPr="00F72EFF">
        <w:rPr>
          <w:rFonts w:ascii="Times New Roman" w:hAnsi="Times New Roman"/>
          <w:spacing w:val="-2"/>
          <w:sz w:val="24"/>
          <w:szCs w:val="24"/>
        </w:rPr>
        <w:t xml:space="preserve"> </w:t>
      </w:r>
      <w:r w:rsidRPr="00F72EFF">
        <w:rPr>
          <w:rFonts w:ascii="Times New Roman" w:hAnsi="Times New Roman"/>
          <w:sz w:val="24"/>
          <w:szCs w:val="24"/>
        </w:rPr>
        <w:t>знаний, полученных</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3—4</w:t>
      </w:r>
      <w:r w:rsidRPr="00F72EFF">
        <w:rPr>
          <w:rFonts w:ascii="Times New Roman" w:hAnsi="Times New Roman"/>
          <w:spacing w:val="-4"/>
          <w:sz w:val="24"/>
          <w:szCs w:val="24"/>
        </w:rPr>
        <w:t xml:space="preserve"> </w:t>
      </w:r>
      <w:r w:rsidRPr="00F72EFF">
        <w:rPr>
          <w:rFonts w:ascii="Times New Roman" w:hAnsi="Times New Roman"/>
          <w:sz w:val="24"/>
          <w:szCs w:val="24"/>
        </w:rPr>
        <w:t>классах.   Элементарное</w:t>
      </w:r>
      <w:r w:rsidRPr="00F72EFF">
        <w:rPr>
          <w:rFonts w:ascii="Times New Roman" w:hAnsi="Times New Roman"/>
          <w:spacing w:val="-2"/>
          <w:sz w:val="24"/>
          <w:szCs w:val="24"/>
        </w:rPr>
        <w:t xml:space="preserve"> </w:t>
      </w:r>
      <w:r w:rsidRPr="00F72EFF">
        <w:rPr>
          <w:rFonts w:ascii="Times New Roman" w:hAnsi="Times New Roman"/>
          <w:sz w:val="24"/>
          <w:szCs w:val="24"/>
        </w:rPr>
        <w:t>понятие</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4"/>
          <w:sz w:val="24"/>
          <w:szCs w:val="24"/>
        </w:rPr>
        <w:t xml:space="preserve"> </w:t>
      </w:r>
      <w:r w:rsidRPr="00F72EFF">
        <w:rPr>
          <w:rFonts w:ascii="Times New Roman" w:hAnsi="Times New Roman"/>
          <w:sz w:val="24"/>
          <w:szCs w:val="24"/>
        </w:rPr>
        <w:t>нотной</w:t>
      </w:r>
      <w:r w:rsidRPr="00F72EFF">
        <w:rPr>
          <w:rFonts w:ascii="Times New Roman" w:hAnsi="Times New Roman"/>
          <w:spacing w:val="-2"/>
          <w:sz w:val="24"/>
          <w:szCs w:val="24"/>
        </w:rPr>
        <w:t xml:space="preserve"> </w:t>
      </w:r>
      <w:r w:rsidRPr="00F72EFF">
        <w:rPr>
          <w:rFonts w:ascii="Times New Roman" w:hAnsi="Times New Roman"/>
          <w:sz w:val="24"/>
          <w:szCs w:val="24"/>
        </w:rPr>
        <w:t>записи:</w:t>
      </w:r>
      <w:r w:rsidRPr="00F72EFF">
        <w:rPr>
          <w:rFonts w:ascii="Times New Roman" w:hAnsi="Times New Roman"/>
          <w:spacing w:val="-1"/>
          <w:sz w:val="24"/>
          <w:szCs w:val="24"/>
        </w:rPr>
        <w:t xml:space="preserve"> </w:t>
      </w:r>
      <w:r w:rsidRPr="00F72EFF">
        <w:rPr>
          <w:rFonts w:ascii="Times New Roman" w:hAnsi="Times New Roman"/>
          <w:sz w:val="24"/>
          <w:szCs w:val="24"/>
        </w:rPr>
        <w:t>нотный</w:t>
      </w:r>
      <w:r w:rsidRPr="00F72EFF">
        <w:rPr>
          <w:rFonts w:ascii="Times New Roman" w:hAnsi="Times New Roman"/>
          <w:spacing w:val="-5"/>
          <w:sz w:val="24"/>
          <w:szCs w:val="24"/>
        </w:rPr>
        <w:t xml:space="preserve"> </w:t>
      </w:r>
      <w:r w:rsidRPr="00F72EFF">
        <w:rPr>
          <w:rFonts w:ascii="Times New Roman" w:hAnsi="Times New Roman"/>
          <w:sz w:val="24"/>
          <w:szCs w:val="24"/>
        </w:rPr>
        <w:t>стан,</w:t>
      </w:r>
      <w:r w:rsidRPr="00F72EFF">
        <w:rPr>
          <w:rFonts w:ascii="Times New Roman" w:hAnsi="Times New Roman"/>
          <w:spacing w:val="-1"/>
          <w:sz w:val="24"/>
          <w:szCs w:val="24"/>
        </w:rPr>
        <w:t xml:space="preserve"> </w:t>
      </w:r>
      <w:r w:rsidRPr="00F72EFF">
        <w:rPr>
          <w:rFonts w:ascii="Times New Roman" w:hAnsi="Times New Roman"/>
          <w:sz w:val="24"/>
          <w:szCs w:val="24"/>
        </w:rPr>
        <w:t>скрипичный</w:t>
      </w:r>
      <w:r w:rsidRPr="00F72EFF">
        <w:rPr>
          <w:rFonts w:ascii="Times New Roman" w:hAnsi="Times New Roman"/>
          <w:spacing w:val="-3"/>
          <w:sz w:val="24"/>
          <w:szCs w:val="24"/>
        </w:rPr>
        <w:t xml:space="preserve"> </w:t>
      </w:r>
      <w:r w:rsidRPr="00F72EFF">
        <w:rPr>
          <w:rFonts w:ascii="Times New Roman" w:hAnsi="Times New Roman"/>
          <w:sz w:val="24"/>
          <w:szCs w:val="24"/>
        </w:rPr>
        <w:t>ключ,</w:t>
      </w:r>
      <w:r w:rsidRPr="00F72EFF">
        <w:rPr>
          <w:rFonts w:ascii="Times New Roman" w:hAnsi="Times New Roman"/>
          <w:spacing w:val="-3"/>
          <w:sz w:val="24"/>
          <w:szCs w:val="24"/>
        </w:rPr>
        <w:t xml:space="preserve"> </w:t>
      </w:r>
      <w:r w:rsidRPr="00F72EFF">
        <w:rPr>
          <w:rFonts w:ascii="Times New Roman" w:hAnsi="Times New Roman"/>
          <w:sz w:val="24"/>
          <w:szCs w:val="24"/>
        </w:rPr>
        <w:t>счет</w:t>
      </w:r>
      <w:r w:rsidRPr="00F72EFF">
        <w:rPr>
          <w:rFonts w:ascii="Times New Roman" w:hAnsi="Times New Roman"/>
          <w:spacing w:val="-3"/>
          <w:sz w:val="24"/>
          <w:szCs w:val="24"/>
        </w:rPr>
        <w:t xml:space="preserve"> </w:t>
      </w:r>
      <w:r w:rsidRPr="00F72EFF">
        <w:rPr>
          <w:rFonts w:ascii="Times New Roman" w:hAnsi="Times New Roman"/>
          <w:sz w:val="24"/>
          <w:szCs w:val="24"/>
        </w:rPr>
        <w:t>линеек,</w:t>
      </w:r>
      <w:r w:rsidRPr="00F72EFF">
        <w:rPr>
          <w:rFonts w:ascii="Times New Roman" w:hAnsi="Times New Roman"/>
          <w:spacing w:val="-57"/>
          <w:sz w:val="24"/>
          <w:szCs w:val="24"/>
        </w:rPr>
        <w:t xml:space="preserve"> </w:t>
      </w:r>
      <w:r w:rsidRPr="00F72EFF">
        <w:rPr>
          <w:rFonts w:ascii="Times New Roman" w:hAnsi="Times New Roman"/>
          <w:sz w:val="24"/>
          <w:szCs w:val="24"/>
        </w:rPr>
        <w:t>добавочные</w:t>
      </w:r>
      <w:r w:rsidRPr="00F72EFF">
        <w:rPr>
          <w:rFonts w:ascii="Times New Roman" w:hAnsi="Times New Roman"/>
          <w:spacing w:val="-2"/>
          <w:sz w:val="24"/>
          <w:szCs w:val="24"/>
        </w:rPr>
        <w:t xml:space="preserve"> </w:t>
      </w:r>
      <w:r w:rsidRPr="00F72EFF">
        <w:rPr>
          <w:rFonts w:ascii="Times New Roman" w:hAnsi="Times New Roman"/>
          <w:sz w:val="24"/>
          <w:szCs w:val="24"/>
        </w:rPr>
        <w:t>линейки,</w:t>
      </w:r>
      <w:r w:rsidRPr="00F72EFF">
        <w:rPr>
          <w:rFonts w:ascii="Times New Roman" w:hAnsi="Times New Roman"/>
          <w:spacing w:val="3"/>
          <w:sz w:val="24"/>
          <w:szCs w:val="24"/>
        </w:rPr>
        <w:t xml:space="preserve"> </w:t>
      </w:r>
      <w:r w:rsidRPr="00F72EFF">
        <w:rPr>
          <w:rFonts w:ascii="Times New Roman" w:hAnsi="Times New Roman"/>
          <w:sz w:val="24"/>
          <w:szCs w:val="24"/>
        </w:rPr>
        <w:t>запись</w:t>
      </w:r>
      <w:r w:rsidRPr="00F72EFF">
        <w:rPr>
          <w:rFonts w:ascii="Times New Roman" w:hAnsi="Times New Roman"/>
          <w:spacing w:val="2"/>
          <w:sz w:val="24"/>
          <w:szCs w:val="24"/>
        </w:rPr>
        <w:t xml:space="preserve"> </w:t>
      </w:r>
      <w:r w:rsidRPr="00F72EFF">
        <w:rPr>
          <w:rFonts w:ascii="Times New Roman" w:hAnsi="Times New Roman"/>
          <w:sz w:val="24"/>
          <w:szCs w:val="24"/>
        </w:rPr>
        <w:t>нот на</w:t>
      </w:r>
      <w:r w:rsidRPr="00F72EFF">
        <w:rPr>
          <w:rFonts w:ascii="Times New Roman" w:hAnsi="Times New Roman"/>
          <w:spacing w:val="-1"/>
          <w:sz w:val="24"/>
          <w:szCs w:val="24"/>
        </w:rPr>
        <w:t xml:space="preserve"> </w:t>
      </w:r>
      <w:r w:rsidRPr="00F72EFF">
        <w:rPr>
          <w:rFonts w:ascii="Times New Roman" w:hAnsi="Times New Roman"/>
          <w:sz w:val="24"/>
          <w:szCs w:val="24"/>
        </w:rPr>
        <w:t>линейках</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между</w:t>
      </w:r>
      <w:r w:rsidRPr="00F72EFF">
        <w:rPr>
          <w:rFonts w:ascii="Times New Roman" w:hAnsi="Times New Roman"/>
          <w:spacing w:val="-2"/>
          <w:sz w:val="24"/>
          <w:szCs w:val="24"/>
        </w:rPr>
        <w:t xml:space="preserve"> </w:t>
      </w:r>
      <w:r w:rsidRPr="00F72EFF">
        <w:rPr>
          <w:rFonts w:ascii="Times New Roman" w:hAnsi="Times New Roman"/>
          <w:sz w:val="24"/>
          <w:szCs w:val="24"/>
        </w:rPr>
        <w:t>ними.    Графическое изображение</w:t>
      </w:r>
      <w:r w:rsidRPr="00F72EFF">
        <w:rPr>
          <w:rFonts w:ascii="Times New Roman" w:hAnsi="Times New Roman"/>
          <w:spacing w:val="1"/>
          <w:sz w:val="24"/>
          <w:szCs w:val="24"/>
        </w:rPr>
        <w:t xml:space="preserve"> </w:t>
      </w:r>
      <w:r w:rsidRPr="00F72EFF">
        <w:rPr>
          <w:rFonts w:ascii="Times New Roman" w:hAnsi="Times New Roman"/>
          <w:sz w:val="24"/>
          <w:szCs w:val="24"/>
        </w:rPr>
        <w:t>нот</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нотном стане</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диапазоне</w:t>
      </w:r>
      <w:r w:rsidRPr="00F72EFF">
        <w:rPr>
          <w:rFonts w:ascii="Times New Roman" w:hAnsi="Times New Roman"/>
          <w:spacing w:val="1"/>
          <w:sz w:val="24"/>
          <w:szCs w:val="24"/>
        </w:rPr>
        <w:t xml:space="preserve"> </w:t>
      </w:r>
      <w:r w:rsidRPr="00F72EFF">
        <w:rPr>
          <w:rFonts w:ascii="Times New Roman" w:hAnsi="Times New Roman"/>
          <w:b/>
          <w:i/>
          <w:sz w:val="24"/>
          <w:szCs w:val="24"/>
        </w:rPr>
        <w:t>до</w:t>
      </w:r>
      <w:r w:rsidRPr="00F72EFF">
        <w:rPr>
          <w:rFonts w:ascii="Times New Roman" w:hAnsi="Times New Roman"/>
          <w:b/>
          <w:i/>
          <w:spacing w:val="-4"/>
          <w:sz w:val="24"/>
          <w:szCs w:val="24"/>
        </w:rPr>
        <w:t xml:space="preserve"> </w:t>
      </w:r>
      <w:r w:rsidRPr="00F72EFF">
        <w:rPr>
          <w:rFonts w:ascii="Times New Roman" w:hAnsi="Times New Roman"/>
          <w:b/>
          <w:sz w:val="24"/>
          <w:szCs w:val="24"/>
        </w:rPr>
        <w:t>1</w:t>
      </w:r>
      <w:r w:rsidRPr="00F72EFF">
        <w:rPr>
          <w:rFonts w:ascii="Times New Roman" w:hAnsi="Times New Roman"/>
          <w:b/>
          <w:spacing w:val="-2"/>
          <w:sz w:val="24"/>
          <w:szCs w:val="24"/>
        </w:rPr>
        <w:t xml:space="preserve"> </w:t>
      </w:r>
      <w:r w:rsidRPr="00F72EFF">
        <w:rPr>
          <w:rFonts w:ascii="Times New Roman" w:hAnsi="Times New Roman"/>
          <w:b/>
          <w:sz w:val="24"/>
          <w:szCs w:val="24"/>
        </w:rPr>
        <w:t>—</w:t>
      </w:r>
      <w:r w:rsidRPr="00F72EFF">
        <w:rPr>
          <w:rFonts w:ascii="Times New Roman" w:hAnsi="Times New Roman"/>
          <w:b/>
          <w:spacing w:val="-2"/>
          <w:sz w:val="24"/>
          <w:szCs w:val="24"/>
        </w:rPr>
        <w:t xml:space="preserve"> </w:t>
      </w:r>
      <w:r w:rsidRPr="00F72EFF">
        <w:rPr>
          <w:rFonts w:ascii="Times New Roman" w:hAnsi="Times New Roman"/>
          <w:b/>
          <w:i/>
          <w:sz w:val="24"/>
          <w:szCs w:val="24"/>
        </w:rPr>
        <w:t>соль</w:t>
      </w:r>
      <w:r w:rsidRPr="00F72EFF">
        <w:rPr>
          <w:rFonts w:ascii="Times New Roman" w:hAnsi="Times New Roman"/>
          <w:b/>
          <w:i/>
          <w:spacing w:val="-2"/>
          <w:sz w:val="24"/>
          <w:szCs w:val="24"/>
        </w:rPr>
        <w:t xml:space="preserve"> </w:t>
      </w:r>
      <w:r w:rsidRPr="00F72EFF">
        <w:rPr>
          <w:rFonts w:ascii="Times New Roman" w:hAnsi="Times New Roman"/>
          <w:b/>
          <w:sz w:val="24"/>
          <w:szCs w:val="24"/>
        </w:rPr>
        <w:t>1.</w:t>
      </w:r>
      <w:r w:rsidRPr="00F72EFF">
        <w:rPr>
          <w:rFonts w:ascii="Times New Roman" w:hAnsi="Times New Roman"/>
          <w:sz w:val="24"/>
          <w:szCs w:val="24"/>
        </w:rPr>
        <w:t xml:space="preserve">   Ознакомление</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условной</w:t>
      </w:r>
      <w:r w:rsidRPr="00F72EFF">
        <w:rPr>
          <w:rFonts w:ascii="Times New Roman" w:hAnsi="Times New Roman"/>
          <w:spacing w:val="-3"/>
          <w:sz w:val="24"/>
          <w:szCs w:val="24"/>
        </w:rPr>
        <w:t xml:space="preserve"> </w:t>
      </w:r>
      <w:r w:rsidRPr="00F72EFF">
        <w:rPr>
          <w:rFonts w:ascii="Times New Roman" w:hAnsi="Times New Roman"/>
          <w:sz w:val="24"/>
          <w:szCs w:val="24"/>
        </w:rPr>
        <w:t>записью</w:t>
      </w:r>
      <w:r w:rsidRPr="00F72EFF">
        <w:rPr>
          <w:rFonts w:ascii="Times New Roman" w:hAnsi="Times New Roman"/>
          <w:spacing w:val="-2"/>
          <w:sz w:val="24"/>
          <w:szCs w:val="24"/>
        </w:rPr>
        <w:t xml:space="preserve"> </w:t>
      </w:r>
      <w:r w:rsidRPr="00F72EFF">
        <w:rPr>
          <w:rFonts w:ascii="Times New Roman" w:hAnsi="Times New Roman"/>
          <w:sz w:val="24"/>
          <w:szCs w:val="24"/>
        </w:rPr>
        <w:t>длительностей:</w:t>
      </w:r>
      <w:r w:rsidRPr="00F72EFF">
        <w:rPr>
          <w:rFonts w:ascii="Times New Roman" w:hAnsi="Times New Roman"/>
          <w:spacing w:val="-3"/>
          <w:sz w:val="24"/>
          <w:szCs w:val="24"/>
        </w:rPr>
        <w:t xml:space="preserve"> </w:t>
      </w:r>
      <w:r w:rsidRPr="00F72EFF">
        <w:rPr>
          <w:rFonts w:ascii="Times New Roman" w:hAnsi="Times New Roman"/>
          <w:sz w:val="24"/>
          <w:szCs w:val="24"/>
        </w:rPr>
        <w:t>долгий</w:t>
      </w:r>
      <w:r w:rsidRPr="00F72EFF">
        <w:rPr>
          <w:rFonts w:ascii="Times New Roman" w:hAnsi="Times New Roman"/>
          <w:spacing w:val="-3"/>
          <w:sz w:val="24"/>
          <w:szCs w:val="24"/>
        </w:rPr>
        <w:t xml:space="preserve"> </w:t>
      </w:r>
      <w:r w:rsidRPr="00F72EFF">
        <w:rPr>
          <w:rFonts w:ascii="Times New Roman" w:hAnsi="Times New Roman"/>
          <w:sz w:val="24"/>
          <w:szCs w:val="24"/>
        </w:rPr>
        <w:t>звук —</w:t>
      </w:r>
      <w:r w:rsidRPr="00F72EFF">
        <w:rPr>
          <w:rFonts w:ascii="Times New Roman" w:hAnsi="Times New Roman"/>
          <w:spacing w:val="-4"/>
          <w:sz w:val="24"/>
          <w:szCs w:val="24"/>
        </w:rPr>
        <w:t xml:space="preserve"> </w:t>
      </w:r>
      <w:r w:rsidRPr="00F72EFF">
        <w:rPr>
          <w:rFonts w:ascii="Times New Roman" w:hAnsi="Times New Roman"/>
          <w:sz w:val="24"/>
          <w:szCs w:val="24"/>
        </w:rPr>
        <w:t>целая</w:t>
      </w:r>
      <w:r w:rsidRPr="00F72EFF">
        <w:rPr>
          <w:rFonts w:ascii="Times New Roman" w:hAnsi="Times New Roman"/>
          <w:spacing w:val="-4"/>
          <w:sz w:val="24"/>
          <w:szCs w:val="24"/>
        </w:rPr>
        <w:t xml:space="preserve"> </w:t>
      </w:r>
      <w:r w:rsidRPr="00F72EFF">
        <w:rPr>
          <w:rFonts w:ascii="Times New Roman" w:hAnsi="Times New Roman"/>
          <w:sz w:val="24"/>
          <w:szCs w:val="24"/>
        </w:rPr>
        <w:t>нота,</w:t>
      </w:r>
      <w:r w:rsidRPr="00F72EFF">
        <w:rPr>
          <w:rFonts w:ascii="Times New Roman" w:hAnsi="Times New Roman"/>
          <w:spacing w:val="-57"/>
          <w:sz w:val="24"/>
          <w:szCs w:val="24"/>
        </w:rPr>
        <w:t xml:space="preserve"> </w:t>
      </w:r>
      <w:r w:rsidRPr="00F72EFF">
        <w:rPr>
          <w:rFonts w:ascii="Times New Roman" w:hAnsi="Times New Roman"/>
          <w:sz w:val="24"/>
          <w:szCs w:val="24"/>
        </w:rPr>
        <w:t>половинный</w:t>
      </w:r>
      <w:r w:rsidRPr="00F72EFF">
        <w:rPr>
          <w:rFonts w:ascii="Times New Roman" w:hAnsi="Times New Roman"/>
          <w:spacing w:val="-2"/>
          <w:sz w:val="24"/>
          <w:szCs w:val="24"/>
        </w:rPr>
        <w:t xml:space="preserve"> </w:t>
      </w:r>
      <w:r w:rsidRPr="00F72EFF">
        <w:rPr>
          <w:rFonts w:ascii="Times New Roman" w:hAnsi="Times New Roman"/>
          <w:sz w:val="24"/>
          <w:szCs w:val="24"/>
        </w:rPr>
        <w:t>звук</w:t>
      </w:r>
      <w:r w:rsidRPr="00F72EFF">
        <w:rPr>
          <w:rFonts w:ascii="Times New Roman" w:hAnsi="Times New Roman"/>
          <w:spacing w:val="4"/>
          <w:sz w:val="24"/>
          <w:szCs w:val="24"/>
        </w:rPr>
        <w:t xml:space="preserve"> </w:t>
      </w:r>
      <w:r w:rsidRPr="00F72EFF">
        <w:rPr>
          <w:rFonts w:ascii="Times New Roman" w:hAnsi="Times New Roman"/>
          <w:sz w:val="24"/>
          <w:szCs w:val="24"/>
        </w:rPr>
        <w:t>— половина,</w:t>
      </w:r>
      <w:r w:rsidRPr="00F72EFF">
        <w:rPr>
          <w:rFonts w:ascii="Times New Roman" w:hAnsi="Times New Roman"/>
          <w:spacing w:val="-1"/>
          <w:sz w:val="24"/>
          <w:szCs w:val="24"/>
        </w:rPr>
        <w:t xml:space="preserve"> </w:t>
      </w:r>
      <w:r w:rsidRPr="00F72EFF">
        <w:rPr>
          <w:rFonts w:ascii="Times New Roman" w:hAnsi="Times New Roman"/>
          <w:sz w:val="24"/>
          <w:szCs w:val="24"/>
        </w:rPr>
        <w:t>короткий</w:t>
      </w:r>
      <w:r w:rsidRPr="00F72EFF">
        <w:rPr>
          <w:rFonts w:ascii="Times New Roman" w:hAnsi="Times New Roman"/>
          <w:spacing w:val="2"/>
          <w:sz w:val="24"/>
          <w:szCs w:val="24"/>
        </w:rPr>
        <w:t xml:space="preserve"> </w:t>
      </w:r>
      <w:r w:rsidRPr="00F72EFF">
        <w:rPr>
          <w:rFonts w:ascii="Times New Roman" w:hAnsi="Times New Roman"/>
          <w:sz w:val="24"/>
          <w:szCs w:val="24"/>
        </w:rPr>
        <w:t>звук</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четверть.</w:t>
      </w:r>
    </w:p>
    <w:p w:rsidR="00547563" w:rsidRPr="00F72EFF" w:rsidRDefault="00565499" w:rsidP="00547563">
      <w:pPr>
        <w:pStyle w:val="ab"/>
        <w:spacing w:after="0" w:line="240" w:lineRule="auto"/>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Музыкальный материал для пения</w:t>
      </w:r>
      <w:r w:rsidRPr="00F72EFF">
        <w:rPr>
          <w:rFonts w:ascii="Times New Roman" w:hAnsi="Times New Roman"/>
          <w:sz w:val="24"/>
          <w:szCs w:val="24"/>
        </w:rPr>
        <w:t>. Первая четверть</w:t>
      </w:r>
      <w:proofErr w:type="gramStart"/>
      <w:r w:rsidRPr="00F72EFF">
        <w:rPr>
          <w:rFonts w:ascii="Times New Roman" w:hAnsi="Times New Roman"/>
          <w:sz w:val="24"/>
          <w:szCs w:val="24"/>
        </w:rPr>
        <w:t>:«</w:t>
      </w:r>
      <w:proofErr w:type="gramEnd"/>
      <w:r w:rsidRPr="00F72EFF">
        <w:rPr>
          <w:rFonts w:ascii="Times New Roman" w:hAnsi="Times New Roman"/>
          <w:sz w:val="24"/>
          <w:szCs w:val="24"/>
        </w:rPr>
        <w:t>Со</w:t>
      </w:r>
      <w:r w:rsidRPr="00F72EFF">
        <w:rPr>
          <w:rFonts w:ascii="Times New Roman" w:hAnsi="Times New Roman"/>
          <w:spacing w:val="-2"/>
          <w:sz w:val="24"/>
          <w:szCs w:val="24"/>
        </w:rPr>
        <w:t xml:space="preserve"> </w:t>
      </w:r>
      <w:r w:rsidRPr="00F72EFF">
        <w:rPr>
          <w:rFonts w:ascii="Times New Roman" w:hAnsi="Times New Roman"/>
          <w:sz w:val="24"/>
          <w:szCs w:val="24"/>
        </w:rPr>
        <w:t>вьюном</w:t>
      </w:r>
      <w:r w:rsidRPr="00F72EFF">
        <w:rPr>
          <w:rFonts w:ascii="Times New Roman" w:hAnsi="Times New Roman"/>
          <w:spacing w:val="-1"/>
          <w:sz w:val="24"/>
          <w:szCs w:val="24"/>
        </w:rPr>
        <w:t xml:space="preserve"> </w:t>
      </w:r>
      <w:r w:rsidRPr="00F72EFF">
        <w:rPr>
          <w:rFonts w:ascii="Times New Roman" w:hAnsi="Times New Roman"/>
          <w:sz w:val="24"/>
          <w:szCs w:val="24"/>
        </w:rPr>
        <w:t>я</w:t>
      </w:r>
      <w:r w:rsidRPr="00F72EFF">
        <w:rPr>
          <w:rFonts w:ascii="Times New Roman" w:hAnsi="Times New Roman"/>
          <w:spacing w:val="-3"/>
          <w:sz w:val="24"/>
          <w:szCs w:val="24"/>
        </w:rPr>
        <w:t xml:space="preserve"> </w:t>
      </w:r>
      <w:r w:rsidRPr="00F72EFF">
        <w:rPr>
          <w:rFonts w:ascii="Times New Roman" w:hAnsi="Times New Roman"/>
          <w:sz w:val="24"/>
          <w:szCs w:val="24"/>
        </w:rPr>
        <w:t>хожу»</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р.н.п.</w:t>
      </w:r>
      <w:r w:rsidR="00547563" w:rsidRPr="00F72EFF">
        <w:rPr>
          <w:rFonts w:ascii="Times New Roman" w:hAnsi="Times New Roman"/>
          <w:sz w:val="24"/>
          <w:szCs w:val="24"/>
        </w:rPr>
        <w:t>;</w:t>
      </w:r>
      <w:r w:rsidRPr="00F72EFF">
        <w:rPr>
          <w:rFonts w:ascii="Times New Roman" w:hAnsi="Times New Roman"/>
          <w:sz w:val="24"/>
          <w:szCs w:val="24"/>
        </w:rPr>
        <w:t xml:space="preserve">  «В</w:t>
      </w:r>
      <w:r w:rsidRPr="00F72EFF">
        <w:rPr>
          <w:rFonts w:ascii="Times New Roman" w:hAnsi="Times New Roman"/>
          <w:spacing w:val="-2"/>
          <w:sz w:val="24"/>
          <w:szCs w:val="24"/>
        </w:rPr>
        <w:t xml:space="preserve"> </w:t>
      </w:r>
      <w:r w:rsidRPr="00F72EFF">
        <w:rPr>
          <w:rFonts w:ascii="Times New Roman" w:hAnsi="Times New Roman"/>
          <w:sz w:val="24"/>
          <w:szCs w:val="24"/>
        </w:rPr>
        <w:t>темном лесе»</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р.н.п. ;  «Из</w:t>
      </w:r>
      <w:r w:rsidRPr="00F72EFF">
        <w:rPr>
          <w:rFonts w:ascii="Times New Roman" w:hAnsi="Times New Roman"/>
          <w:spacing w:val="-2"/>
          <w:sz w:val="24"/>
          <w:szCs w:val="24"/>
        </w:rPr>
        <w:t xml:space="preserve"> </w:t>
      </w:r>
      <w:r w:rsidRPr="00F72EFF">
        <w:rPr>
          <w:rFonts w:ascii="Times New Roman" w:hAnsi="Times New Roman"/>
          <w:sz w:val="24"/>
          <w:szCs w:val="24"/>
        </w:rPr>
        <w:t>чего</w:t>
      </w:r>
      <w:r w:rsidRPr="00F72EFF">
        <w:rPr>
          <w:rFonts w:ascii="Times New Roman" w:hAnsi="Times New Roman"/>
          <w:spacing w:val="-1"/>
          <w:sz w:val="24"/>
          <w:szCs w:val="24"/>
        </w:rPr>
        <w:t xml:space="preserve"> </w:t>
      </w:r>
      <w:r w:rsidRPr="00F72EFF">
        <w:rPr>
          <w:rFonts w:ascii="Times New Roman" w:hAnsi="Times New Roman"/>
          <w:sz w:val="24"/>
          <w:szCs w:val="24"/>
        </w:rPr>
        <w:t>же,</w:t>
      </w:r>
      <w:r w:rsidRPr="00F72EFF">
        <w:rPr>
          <w:rFonts w:ascii="Times New Roman" w:hAnsi="Times New Roman"/>
          <w:spacing w:val="-2"/>
          <w:sz w:val="24"/>
          <w:szCs w:val="24"/>
        </w:rPr>
        <w:t xml:space="preserve"> </w:t>
      </w:r>
      <w:r w:rsidRPr="00F72EFF">
        <w:rPr>
          <w:rFonts w:ascii="Times New Roman" w:hAnsi="Times New Roman"/>
          <w:sz w:val="24"/>
          <w:szCs w:val="24"/>
        </w:rPr>
        <w:t>из</w:t>
      </w:r>
      <w:r w:rsidRPr="00F72EFF">
        <w:rPr>
          <w:rFonts w:ascii="Times New Roman" w:hAnsi="Times New Roman"/>
          <w:spacing w:val="-1"/>
          <w:sz w:val="24"/>
          <w:szCs w:val="24"/>
        </w:rPr>
        <w:t xml:space="preserve"> </w:t>
      </w:r>
      <w:r w:rsidRPr="00F72EFF">
        <w:rPr>
          <w:rFonts w:ascii="Times New Roman" w:hAnsi="Times New Roman"/>
          <w:sz w:val="24"/>
          <w:szCs w:val="24"/>
        </w:rPr>
        <w:t>чего</w:t>
      </w:r>
      <w:r w:rsidRPr="00F72EFF">
        <w:rPr>
          <w:rFonts w:ascii="Times New Roman" w:hAnsi="Times New Roman"/>
          <w:spacing w:val="-2"/>
          <w:sz w:val="24"/>
          <w:szCs w:val="24"/>
        </w:rPr>
        <w:t xml:space="preserve"> </w:t>
      </w:r>
      <w:r w:rsidRPr="00F72EFF">
        <w:rPr>
          <w:rFonts w:ascii="Times New Roman" w:hAnsi="Times New Roman"/>
          <w:sz w:val="24"/>
          <w:szCs w:val="24"/>
        </w:rPr>
        <w:t>же»</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муз.</w:t>
      </w:r>
      <w:r w:rsidRPr="00F72EFF">
        <w:rPr>
          <w:rFonts w:ascii="Times New Roman" w:hAnsi="Times New Roman"/>
          <w:spacing w:val="2"/>
          <w:sz w:val="24"/>
          <w:szCs w:val="24"/>
        </w:rPr>
        <w:t xml:space="preserve"> </w:t>
      </w:r>
      <w:r w:rsidRPr="00F72EFF">
        <w:rPr>
          <w:rFonts w:ascii="Times New Roman" w:hAnsi="Times New Roman"/>
          <w:sz w:val="24"/>
          <w:szCs w:val="24"/>
        </w:rPr>
        <w:t>Ю.</w:t>
      </w:r>
      <w:r w:rsidRPr="00F72EFF">
        <w:rPr>
          <w:rFonts w:ascii="Times New Roman" w:hAnsi="Times New Roman"/>
          <w:spacing w:val="-2"/>
          <w:sz w:val="24"/>
          <w:szCs w:val="24"/>
        </w:rPr>
        <w:t xml:space="preserve"> </w:t>
      </w:r>
      <w:r w:rsidRPr="00F72EFF">
        <w:rPr>
          <w:rFonts w:ascii="Times New Roman" w:hAnsi="Times New Roman"/>
          <w:sz w:val="24"/>
          <w:szCs w:val="24"/>
        </w:rPr>
        <w:t>Чичкова,</w:t>
      </w:r>
      <w:r w:rsidRPr="00F72EFF">
        <w:rPr>
          <w:rFonts w:ascii="Times New Roman" w:hAnsi="Times New Roman"/>
          <w:spacing w:val="-2"/>
          <w:sz w:val="24"/>
          <w:szCs w:val="24"/>
        </w:rPr>
        <w:t xml:space="preserve"> </w:t>
      </w:r>
      <w:r w:rsidRPr="00F72EFF">
        <w:rPr>
          <w:rFonts w:ascii="Times New Roman" w:hAnsi="Times New Roman"/>
          <w:sz w:val="24"/>
          <w:szCs w:val="24"/>
        </w:rPr>
        <w:t>сл.</w:t>
      </w:r>
      <w:r w:rsidRPr="00F72EFF">
        <w:rPr>
          <w:rFonts w:ascii="Times New Roman" w:hAnsi="Times New Roman"/>
          <w:spacing w:val="-2"/>
          <w:sz w:val="24"/>
          <w:szCs w:val="24"/>
        </w:rPr>
        <w:t xml:space="preserve"> </w:t>
      </w:r>
      <w:r w:rsidRPr="00F72EFF">
        <w:rPr>
          <w:rFonts w:ascii="Times New Roman" w:hAnsi="Times New Roman"/>
          <w:sz w:val="24"/>
          <w:szCs w:val="24"/>
        </w:rPr>
        <w:t>А.</w:t>
      </w:r>
      <w:r w:rsidRPr="00F72EFF">
        <w:rPr>
          <w:rFonts w:ascii="Times New Roman" w:hAnsi="Times New Roman"/>
          <w:spacing w:val="-2"/>
          <w:sz w:val="24"/>
          <w:szCs w:val="24"/>
        </w:rPr>
        <w:t xml:space="preserve"> </w:t>
      </w:r>
      <w:r w:rsidRPr="00F72EFF">
        <w:rPr>
          <w:rFonts w:ascii="Times New Roman" w:hAnsi="Times New Roman"/>
          <w:sz w:val="24"/>
          <w:szCs w:val="24"/>
        </w:rPr>
        <w:t>Халецкого;  «Пусть будет</w:t>
      </w:r>
      <w:r w:rsidRPr="00F72EFF">
        <w:rPr>
          <w:rFonts w:ascii="Times New Roman" w:hAnsi="Times New Roman"/>
          <w:spacing w:val="-1"/>
          <w:sz w:val="24"/>
          <w:szCs w:val="24"/>
        </w:rPr>
        <w:t xml:space="preserve"> </w:t>
      </w:r>
      <w:r w:rsidRPr="00F72EFF">
        <w:rPr>
          <w:rFonts w:ascii="Times New Roman" w:hAnsi="Times New Roman"/>
          <w:sz w:val="24"/>
          <w:szCs w:val="24"/>
        </w:rPr>
        <w:t>радость</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каждом</w:t>
      </w:r>
      <w:r w:rsidRPr="00F72EFF">
        <w:rPr>
          <w:rFonts w:ascii="Times New Roman" w:hAnsi="Times New Roman"/>
          <w:spacing w:val="-1"/>
          <w:sz w:val="24"/>
          <w:szCs w:val="24"/>
        </w:rPr>
        <w:t xml:space="preserve"> </w:t>
      </w:r>
      <w:r w:rsidRPr="00F72EFF">
        <w:rPr>
          <w:rFonts w:ascii="Times New Roman" w:hAnsi="Times New Roman"/>
          <w:sz w:val="24"/>
          <w:szCs w:val="24"/>
        </w:rPr>
        <w:t>доме»</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 С.</w:t>
      </w:r>
      <w:r w:rsidRPr="00F72EFF">
        <w:rPr>
          <w:rFonts w:ascii="Times New Roman" w:hAnsi="Times New Roman"/>
          <w:spacing w:val="-4"/>
          <w:sz w:val="24"/>
          <w:szCs w:val="24"/>
        </w:rPr>
        <w:t xml:space="preserve"> </w:t>
      </w:r>
      <w:r w:rsidRPr="00F72EFF">
        <w:rPr>
          <w:rFonts w:ascii="Times New Roman" w:hAnsi="Times New Roman"/>
          <w:sz w:val="24"/>
          <w:szCs w:val="24"/>
        </w:rPr>
        <w:t>Баневича;   «Дважды</w:t>
      </w:r>
      <w:r w:rsidRPr="00F72EFF">
        <w:rPr>
          <w:rFonts w:ascii="Times New Roman" w:hAnsi="Times New Roman"/>
          <w:spacing w:val="-3"/>
          <w:sz w:val="24"/>
          <w:szCs w:val="24"/>
        </w:rPr>
        <w:t xml:space="preserve"> </w:t>
      </w:r>
      <w:r w:rsidRPr="00F72EFF">
        <w:rPr>
          <w:rFonts w:ascii="Times New Roman" w:hAnsi="Times New Roman"/>
          <w:sz w:val="24"/>
          <w:szCs w:val="24"/>
        </w:rPr>
        <w:t>два</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четыре»</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Шаинского,</w:t>
      </w:r>
      <w:r w:rsidRPr="00F72EFF">
        <w:rPr>
          <w:rFonts w:ascii="Times New Roman" w:hAnsi="Times New Roman"/>
          <w:spacing w:val="-1"/>
          <w:sz w:val="24"/>
          <w:szCs w:val="24"/>
        </w:rPr>
        <w:t xml:space="preserve"> </w:t>
      </w:r>
      <w:r w:rsidRPr="00F72EFF">
        <w:rPr>
          <w:rFonts w:ascii="Times New Roman" w:hAnsi="Times New Roman"/>
          <w:sz w:val="24"/>
          <w:szCs w:val="24"/>
        </w:rPr>
        <w:t>сл.</w:t>
      </w:r>
      <w:r w:rsidRPr="00F72EFF">
        <w:rPr>
          <w:rFonts w:ascii="Times New Roman" w:hAnsi="Times New Roman"/>
          <w:spacing w:val="-2"/>
          <w:sz w:val="24"/>
          <w:szCs w:val="24"/>
        </w:rPr>
        <w:t xml:space="preserve"> </w:t>
      </w:r>
      <w:r w:rsidRPr="00F72EFF">
        <w:rPr>
          <w:rFonts w:ascii="Times New Roman" w:hAnsi="Times New Roman"/>
          <w:sz w:val="24"/>
          <w:szCs w:val="24"/>
        </w:rPr>
        <w:t>М.</w:t>
      </w:r>
      <w:r w:rsidRPr="00F72EFF">
        <w:rPr>
          <w:rFonts w:ascii="Times New Roman" w:hAnsi="Times New Roman"/>
          <w:spacing w:val="-2"/>
          <w:sz w:val="24"/>
          <w:szCs w:val="24"/>
        </w:rPr>
        <w:t xml:space="preserve"> </w:t>
      </w:r>
      <w:r w:rsidRPr="00F72EFF">
        <w:rPr>
          <w:rFonts w:ascii="Times New Roman" w:hAnsi="Times New Roman"/>
          <w:sz w:val="24"/>
          <w:szCs w:val="24"/>
        </w:rPr>
        <w:t>Пляцковского;</w:t>
      </w:r>
      <w:r w:rsidR="00547563" w:rsidRPr="00F72EFF">
        <w:rPr>
          <w:rFonts w:ascii="Times New Roman" w:hAnsi="Times New Roman"/>
          <w:sz w:val="24"/>
          <w:szCs w:val="24"/>
        </w:rPr>
        <w:t xml:space="preserve">   </w:t>
      </w:r>
      <w:r w:rsidRPr="00F72EFF">
        <w:rPr>
          <w:rFonts w:ascii="Times New Roman" w:hAnsi="Times New Roman"/>
          <w:sz w:val="24"/>
          <w:szCs w:val="24"/>
        </w:rPr>
        <w:t>«Вечерняя</w:t>
      </w:r>
      <w:r w:rsidRPr="00F72EFF">
        <w:rPr>
          <w:rFonts w:ascii="Times New Roman" w:hAnsi="Times New Roman"/>
          <w:spacing w:val="-2"/>
          <w:sz w:val="24"/>
          <w:szCs w:val="24"/>
        </w:rPr>
        <w:t xml:space="preserve"> </w:t>
      </w:r>
      <w:r w:rsidRPr="00F72EFF">
        <w:rPr>
          <w:rFonts w:ascii="Times New Roman" w:hAnsi="Times New Roman"/>
          <w:sz w:val="24"/>
          <w:szCs w:val="24"/>
        </w:rPr>
        <w:t>песня»</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r w:rsidRPr="00F72EFF">
        <w:rPr>
          <w:rFonts w:ascii="Times New Roman" w:hAnsi="Times New Roman"/>
          <w:sz w:val="24"/>
          <w:szCs w:val="24"/>
        </w:rPr>
        <w:t>А.</w:t>
      </w:r>
      <w:r w:rsidRPr="00F72EFF">
        <w:rPr>
          <w:rFonts w:ascii="Times New Roman" w:hAnsi="Times New Roman"/>
          <w:spacing w:val="-2"/>
          <w:sz w:val="24"/>
          <w:szCs w:val="24"/>
        </w:rPr>
        <w:t xml:space="preserve"> </w:t>
      </w:r>
      <w:r w:rsidRPr="00F72EFF">
        <w:rPr>
          <w:rFonts w:ascii="Times New Roman" w:hAnsi="Times New Roman"/>
          <w:sz w:val="24"/>
          <w:szCs w:val="24"/>
        </w:rPr>
        <w:t>Тома,</w:t>
      </w:r>
      <w:r w:rsidRPr="00F72EFF">
        <w:rPr>
          <w:rFonts w:ascii="Times New Roman" w:hAnsi="Times New Roman"/>
          <w:spacing w:val="-2"/>
          <w:sz w:val="24"/>
          <w:szCs w:val="24"/>
        </w:rPr>
        <w:t xml:space="preserve"> </w:t>
      </w:r>
      <w:r w:rsidRPr="00F72EFF">
        <w:rPr>
          <w:rFonts w:ascii="Times New Roman" w:hAnsi="Times New Roman"/>
          <w:sz w:val="24"/>
          <w:szCs w:val="24"/>
        </w:rPr>
        <w:t>сл.</w:t>
      </w:r>
      <w:r w:rsidRPr="00F72EFF">
        <w:rPr>
          <w:rFonts w:ascii="Times New Roman" w:hAnsi="Times New Roman"/>
          <w:spacing w:val="-3"/>
          <w:sz w:val="24"/>
          <w:szCs w:val="24"/>
        </w:rPr>
        <w:t xml:space="preserve"> </w:t>
      </w:r>
      <w:r w:rsidRPr="00F72EFF">
        <w:rPr>
          <w:rFonts w:ascii="Times New Roman" w:hAnsi="Times New Roman"/>
          <w:sz w:val="24"/>
          <w:szCs w:val="24"/>
        </w:rPr>
        <w:t>К.</w:t>
      </w:r>
      <w:r w:rsidRPr="00F72EFF">
        <w:rPr>
          <w:rFonts w:ascii="Times New Roman" w:hAnsi="Times New Roman"/>
          <w:spacing w:val="-3"/>
          <w:sz w:val="24"/>
          <w:szCs w:val="24"/>
        </w:rPr>
        <w:t xml:space="preserve"> </w:t>
      </w:r>
      <w:r w:rsidRPr="00F72EFF">
        <w:rPr>
          <w:rFonts w:ascii="Times New Roman" w:hAnsi="Times New Roman"/>
          <w:sz w:val="24"/>
          <w:szCs w:val="24"/>
        </w:rPr>
        <w:t>Ушинского.</w:t>
      </w:r>
      <w:r w:rsidR="00547563" w:rsidRPr="00F72EFF">
        <w:rPr>
          <w:rFonts w:ascii="Times New Roman" w:hAnsi="Times New Roman"/>
          <w:sz w:val="24"/>
          <w:szCs w:val="24"/>
        </w:rPr>
        <w:t xml:space="preserve">  Вторая четверть: «Здравствуй, гостья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зима»</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р.н.п.;   «Наш</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край»</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Д.</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Кабалевского,</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Пришельца;   «Песня</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о</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пограничнике»</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Богуславского,</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О.</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Высотской;  «Звуки</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музыки» —</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Р.</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Роджерса,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русский текст</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Цейтлиной;   «Снежный</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вечер»</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М.</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Красева,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О.</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Высотской;  «Образцовый</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мальчик»</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Волкова,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Богомазова. Третья четверть: «</w:t>
      </w:r>
      <w:proofErr w:type="gramStart"/>
      <w:r w:rsidR="00547563" w:rsidRPr="00F72EFF">
        <w:rPr>
          <w:rFonts w:ascii="Times New Roman" w:hAnsi="Times New Roman"/>
          <w:sz w:val="24"/>
          <w:szCs w:val="24"/>
        </w:rPr>
        <w:t>Волшебник-недоучка</w:t>
      </w:r>
      <w:proofErr w:type="gramEnd"/>
      <w:r w:rsidR="00547563" w:rsidRPr="00F72EFF">
        <w:rPr>
          <w:rFonts w:ascii="Times New Roman" w:hAnsi="Times New Roman"/>
          <w:sz w:val="24"/>
          <w:szCs w:val="24"/>
        </w:rPr>
        <w:t>»</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Зацепина, сл.</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Дербенева;  «Как</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лечили</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бегемота»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 Н.</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Матвеева,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Е.</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Руженцева;   «Песня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о</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веселом</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барабанщике»</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proofErr w:type="gramStart"/>
      <w:r w:rsidR="00547563" w:rsidRPr="00F72EFF">
        <w:rPr>
          <w:rFonts w:ascii="Times New Roman" w:hAnsi="Times New Roman"/>
          <w:sz w:val="24"/>
          <w:szCs w:val="24"/>
        </w:rPr>
        <w:t>Л.</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Шварца,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Б.</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Окуджавы;  «Вейся,</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вейся,</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капустка»</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р.н.п.</w:t>
      </w:r>
      <w:proofErr w:type="gramEnd"/>
      <w:r w:rsidR="00547563" w:rsidRPr="00F72EFF">
        <w:rPr>
          <w:rFonts w:ascii="Times New Roman" w:hAnsi="Times New Roman"/>
          <w:sz w:val="24"/>
          <w:szCs w:val="24"/>
        </w:rPr>
        <w:t xml:space="preserve"> </w:t>
      </w:r>
      <w:proofErr w:type="gramStart"/>
      <w:r w:rsidR="00547563" w:rsidRPr="00F72EFF">
        <w:rPr>
          <w:rFonts w:ascii="Times New Roman" w:hAnsi="Times New Roman"/>
          <w:sz w:val="24"/>
          <w:szCs w:val="24"/>
        </w:rPr>
        <w:t>«Ах</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вы,</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сени, мои</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сени» —</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р.н.п.;  «Красивая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мама»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proofErr w:type="gramEnd"/>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Э.</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Колмановского,</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Богомазова.   Четвёртая четверть: «У</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меня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ль</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во</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садочке» —</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р.н.п.;   «Спи,</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моя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милая» —</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слов</w:t>
      </w:r>
      <w:proofErr w:type="gramStart"/>
      <w:r w:rsidR="00547563" w:rsidRPr="00F72EFF">
        <w:rPr>
          <w:rFonts w:ascii="Times New Roman" w:hAnsi="Times New Roman"/>
          <w:sz w:val="24"/>
          <w:szCs w:val="24"/>
        </w:rPr>
        <w:t>.</w:t>
      </w:r>
      <w:proofErr w:type="gramEnd"/>
      <w:r w:rsidR="00547563" w:rsidRPr="00F72EFF">
        <w:rPr>
          <w:rFonts w:ascii="Times New Roman" w:hAnsi="Times New Roman"/>
          <w:spacing w:val="-1"/>
          <w:sz w:val="24"/>
          <w:szCs w:val="24"/>
        </w:rPr>
        <w:t xml:space="preserve"> </w:t>
      </w:r>
      <w:proofErr w:type="gramStart"/>
      <w:r w:rsidR="00547563" w:rsidRPr="00F72EFF">
        <w:rPr>
          <w:rFonts w:ascii="Times New Roman" w:hAnsi="Times New Roman"/>
          <w:sz w:val="24"/>
          <w:szCs w:val="24"/>
        </w:rPr>
        <w:t>н</w:t>
      </w:r>
      <w:proofErr w:type="gramEnd"/>
      <w:r w:rsidR="00547563" w:rsidRPr="00F72EFF">
        <w:rPr>
          <w:rFonts w:ascii="Times New Roman" w:hAnsi="Times New Roman"/>
          <w:sz w:val="24"/>
          <w:szCs w:val="24"/>
        </w:rPr>
        <w:t>.п.;   «Пусть всегда</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будет</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солнце»</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 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Островского,</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Л.</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Ошанина;   «В</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землянке»</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К.</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Листова,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Суркова;  «Майская песня»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В.</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Ренёва,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Пришельца; «У</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дороги</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чибис»</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 М.</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Иорданского,</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Пришельца.</w:t>
      </w:r>
    </w:p>
    <w:p w:rsidR="0014215B" w:rsidRPr="00F72EFF" w:rsidRDefault="00547563" w:rsidP="00547563">
      <w:pPr>
        <w:pStyle w:val="ab"/>
        <w:spacing w:line="240" w:lineRule="auto"/>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Музыкальные произведения для слушания:</w:t>
      </w:r>
      <w:r w:rsidRPr="00F72EFF">
        <w:rPr>
          <w:rFonts w:ascii="Times New Roman" w:hAnsi="Times New Roman"/>
          <w:sz w:val="24"/>
          <w:szCs w:val="24"/>
        </w:rPr>
        <w:t xml:space="preserve"> «Песня</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3"/>
          <w:sz w:val="24"/>
          <w:szCs w:val="24"/>
        </w:rPr>
        <w:t xml:space="preserve"> </w:t>
      </w:r>
      <w:r w:rsidRPr="00F72EFF">
        <w:rPr>
          <w:rFonts w:ascii="Times New Roman" w:hAnsi="Times New Roman"/>
          <w:sz w:val="24"/>
          <w:szCs w:val="24"/>
        </w:rPr>
        <w:t>Родине»</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 И.</w:t>
      </w:r>
      <w:r w:rsidRPr="00F72EFF">
        <w:rPr>
          <w:rFonts w:ascii="Times New Roman" w:hAnsi="Times New Roman"/>
          <w:spacing w:val="-3"/>
          <w:sz w:val="24"/>
          <w:szCs w:val="24"/>
        </w:rPr>
        <w:t xml:space="preserve"> </w:t>
      </w:r>
      <w:r w:rsidRPr="00F72EFF">
        <w:rPr>
          <w:rFonts w:ascii="Times New Roman" w:hAnsi="Times New Roman"/>
          <w:sz w:val="24"/>
          <w:szCs w:val="24"/>
        </w:rPr>
        <w:t>Дунаевского,</w:t>
      </w:r>
      <w:r w:rsidRPr="00F72EFF">
        <w:rPr>
          <w:rFonts w:ascii="Times New Roman" w:hAnsi="Times New Roman"/>
          <w:spacing w:val="1"/>
          <w:sz w:val="24"/>
          <w:szCs w:val="24"/>
        </w:rPr>
        <w:t xml:space="preserve"> </w:t>
      </w:r>
      <w:r w:rsidRPr="00F72EFF">
        <w:rPr>
          <w:rFonts w:ascii="Times New Roman" w:hAnsi="Times New Roman"/>
          <w:sz w:val="24"/>
          <w:szCs w:val="24"/>
        </w:rPr>
        <w:t>сл.</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Лебедева-Кумача; «Родина</w:t>
      </w:r>
      <w:r w:rsidRPr="00F72EFF">
        <w:rPr>
          <w:rFonts w:ascii="Times New Roman" w:hAnsi="Times New Roman"/>
          <w:spacing w:val="-4"/>
          <w:sz w:val="24"/>
          <w:szCs w:val="24"/>
        </w:rPr>
        <w:t xml:space="preserve"> </w:t>
      </w:r>
      <w:r w:rsidRPr="00F72EFF">
        <w:rPr>
          <w:rFonts w:ascii="Times New Roman" w:hAnsi="Times New Roman"/>
          <w:sz w:val="24"/>
          <w:szCs w:val="24"/>
        </w:rPr>
        <w:t>слышит»</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r w:rsidRPr="00F72EFF">
        <w:rPr>
          <w:rFonts w:ascii="Times New Roman" w:hAnsi="Times New Roman"/>
          <w:sz w:val="24"/>
          <w:szCs w:val="24"/>
        </w:rPr>
        <w:t>Д.</w:t>
      </w:r>
      <w:r w:rsidRPr="00F72EFF">
        <w:rPr>
          <w:rFonts w:ascii="Times New Roman" w:hAnsi="Times New Roman"/>
          <w:spacing w:val="-4"/>
          <w:sz w:val="24"/>
          <w:szCs w:val="24"/>
        </w:rPr>
        <w:t xml:space="preserve"> </w:t>
      </w:r>
      <w:r w:rsidRPr="00F72EFF">
        <w:rPr>
          <w:rFonts w:ascii="Times New Roman" w:hAnsi="Times New Roman"/>
          <w:sz w:val="24"/>
          <w:szCs w:val="24"/>
        </w:rPr>
        <w:t>Ш</w:t>
      </w:r>
      <w:r w:rsidRPr="00F72EFF">
        <w:rPr>
          <w:rFonts w:ascii="Times New Roman" w:hAnsi="Times New Roman"/>
          <w:sz w:val="24"/>
          <w:szCs w:val="24"/>
        </w:rPr>
        <w:t>о</w:t>
      </w:r>
      <w:r w:rsidRPr="00F72EFF">
        <w:rPr>
          <w:rFonts w:ascii="Times New Roman" w:hAnsi="Times New Roman"/>
          <w:sz w:val="24"/>
          <w:szCs w:val="24"/>
        </w:rPr>
        <w:t>стаковича;  «С</w:t>
      </w:r>
      <w:r w:rsidRPr="00F72EFF">
        <w:rPr>
          <w:rFonts w:ascii="Times New Roman" w:hAnsi="Times New Roman"/>
          <w:spacing w:val="-4"/>
          <w:sz w:val="24"/>
          <w:szCs w:val="24"/>
        </w:rPr>
        <w:t xml:space="preserve"> </w:t>
      </w:r>
      <w:r w:rsidRPr="00F72EFF">
        <w:rPr>
          <w:rFonts w:ascii="Times New Roman" w:hAnsi="Times New Roman"/>
          <w:sz w:val="24"/>
          <w:szCs w:val="24"/>
        </w:rPr>
        <w:t>чего</w:t>
      </w:r>
      <w:r w:rsidRPr="00F72EFF">
        <w:rPr>
          <w:rFonts w:ascii="Times New Roman" w:hAnsi="Times New Roman"/>
          <w:spacing w:val="-2"/>
          <w:sz w:val="24"/>
          <w:szCs w:val="24"/>
        </w:rPr>
        <w:t xml:space="preserve"> </w:t>
      </w:r>
      <w:r w:rsidRPr="00F72EFF">
        <w:rPr>
          <w:rFonts w:ascii="Times New Roman" w:hAnsi="Times New Roman"/>
          <w:sz w:val="24"/>
          <w:szCs w:val="24"/>
        </w:rPr>
        <w:t>начинается</w:t>
      </w:r>
      <w:r w:rsidRPr="00F72EFF">
        <w:rPr>
          <w:rFonts w:ascii="Times New Roman" w:hAnsi="Times New Roman"/>
          <w:spacing w:val="-2"/>
          <w:sz w:val="24"/>
          <w:szCs w:val="24"/>
        </w:rPr>
        <w:t xml:space="preserve"> </w:t>
      </w:r>
      <w:r w:rsidRPr="00F72EFF">
        <w:rPr>
          <w:rFonts w:ascii="Times New Roman" w:hAnsi="Times New Roman"/>
          <w:sz w:val="24"/>
          <w:szCs w:val="24"/>
        </w:rPr>
        <w:t>Родина»</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5"/>
          <w:sz w:val="24"/>
          <w:szCs w:val="24"/>
        </w:rPr>
        <w:t xml:space="preserve"> </w:t>
      </w:r>
      <w:r w:rsidRPr="00F72EFF">
        <w:rPr>
          <w:rFonts w:ascii="Times New Roman" w:hAnsi="Times New Roman"/>
          <w:sz w:val="24"/>
          <w:szCs w:val="24"/>
        </w:rPr>
        <w:t>Баснера,</w:t>
      </w:r>
      <w:r w:rsidRPr="00F72EFF">
        <w:rPr>
          <w:rFonts w:ascii="Times New Roman" w:hAnsi="Times New Roman"/>
          <w:spacing w:val="-2"/>
          <w:sz w:val="24"/>
          <w:szCs w:val="24"/>
        </w:rPr>
        <w:t xml:space="preserve"> </w:t>
      </w:r>
      <w:r w:rsidRPr="00F72EFF">
        <w:rPr>
          <w:rFonts w:ascii="Times New Roman" w:hAnsi="Times New Roman"/>
          <w:sz w:val="24"/>
          <w:szCs w:val="24"/>
        </w:rPr>
        <w:t>сл.</w:t>
      </w:r>
      <w:r w:rsidRPr="00F72EFF">
        <w:rPr>
          <w:rFonts w:ascii="Times New Roman" w:hAnsi="Times New Roman"/>
          <w:spacing w:val="-2"/>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Матусовского;  «Восемь</w:t>
      </w:r>
      <w:r w:rsidRPr="00F72EFF">
        <w:rPr>
          <w:rFonts w:ascii="Times New Roman" w:hAnsi="Times New Roman"/>
          <w:spacing w:val="-3"/>
          <w:sz w:val="24"/>
          <w:szCs w:val="24"/>
        </w:rPr>
        <w:t xml:space="preserve"> </w:t>
      </w:r>
      <w:r w:rsidRPr="00F72EFF">
        <w:rPr>
          <w:rFonts w:ascii="Times New Roman" w:hAnsi="Times New Roman"/>
          <w:sz w:val="24"/>
          <w:szCs w:val="24"/>
        </w:rPr>
        <w:t>русских</w:t>
      </w:r>
      <w:r w:rsidRPr="00F72EFF">
        <w:rPr>
          <w:rFonts w:ascii="Times New Roman" w:hAnsi="Times New Roman"/>
          <w:spacing w:val="-2"/>
          <w:sz w:val="24"/>
          <w:szCs w:val="24"/>
        </w:rPr>
        <w:t xml:space="preserve"> </w:t>
      </w:r>
      <w:r w:rsidRPr="00F72EFF">
        <w:rPr>
          <w:rFonts w:ascii="Times New Roman" w:hAnsi="Times New Roman"/>
          <w:sz w:val="24"/>
          <w:szCs w:val="24"/>
        </w:rPr>
        <w:t>народных</w:t>
      </w:r>
      <w:r w:rsidRPr="00F72EFF">
        <w:rPr>
          <w:rFonts w:ascii="Times New Roman" w:hAnsi="Times New Roman"/>
          <w:spacing w:val="-2"/>
          <w:sz w:val="24"/>
          <w:szCs w:val="24"/>
        </w:rPr>
        <w:t xml:space="preserve"> </w:t>
      </w:r>
      <w:r w:rsidRPr="00F72EFF">
        <w:rPr>
          <w:rFonts w:ascii="Times New Roman" w:hAnsi="Times New Roman"/>
          <w:sz w:val="24"/>
          <w:szCs w:val="24"/>
        </w:rPr>
        <w:t>песен</w:t>
      </w:r>
      <w:r w:rsidRPr="00F72EFF">
        <w:rPr>
          <w:rFonts w:ascii="Times New Roman" w:hAnsi="Times New Roman"/>
          <w:spacing w:val="-2"/>
          <w:sz w:val="24"/>
          <w:szCs w:val="24"/>
        </w:rPr>
        <w:t xml:space="preserve"> </w:t>
      </w:r>
      <w:r w:rsidRPr="00F72EFF">
        <w:rPr>
          <w:rFonts w:ascii="Times New Roman" w:hAnsi="Times New Roman"/>
          <w:sz w:val="24"/>
          <w:szCs w:val="24"/>
        </w:rPr>
        <w:t>для</w:t>
      </w:r>
      <w:r w:rsidRPr="00F72EFF">
        <w:rPr>
          <w:rFonts w:ascii="Times New Roman" w:hAnsi="Times New Roman"/>
          <w:spacing w:val="-3"/>
          <w:sz w:val="24"/>
          <w:szCs w:val="24"/>
        </w:rPr>
        <w:t xml:space="preserve"> </w:t>
      </w:r>
      <w:r w:rsidRPr="00F72EFF">
        <w:rPr>
          <w:rFonts w:ascii="Times New Roman" w:hAnsi="Times New Roman"/>
          <w:sz w:val="24"/>
          <w:szCs w:val="24"/>
        </w:rPr>
        <w:t>симф.</w:t>
      </w:r>
      <w:r w:rsidRPr="00F72EFF">
        <w:rPr>
          <w:rFonts w:ascii="Times New Roman" w:hAnsi="Times New Roman"/>
          <w:spacing w:val="-3"/>
          <w:sz w:val="24"/>
          <w:szCs w:val="24"/>
        </w:rPr>
        <w:t xml:space="preserve"> </w:t>
      </w:r>
      <w:r w:rsidRPr="00F72EFF">
        <w:rPr>
          <w:rFonts w:ascii="Times New Roman" w:hAnsi="Times New Roman"/>
          <w:sz w:val="24"/>
          <w:szCs w:val="24"/>
        </w:rPr>
        <w:t>ор-ра»</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proofErr w:type="gramStart"/>
      <w:r w:rsidRPr="00F72EFF">
        <w:rPr>
          <w:rFonts w:ascii="Times New Roman" w:hAnsi="Times New Roman"/>
          <w:sz w:val="24"/>
          <w:szCs w:val="24"/>
        </w:rPr>
        <w:t>А.</w:t>
      </w:r>
      <w:r w:rsidRPr="00F72EFF">
        <w:rPr>
          <w:rFonts w:ascii="Times New Roman" w:hAnsi="Times New Roman"/>
          <w:spacing w:val="-3"/>
          <w:sz w:val="24"/>
          <w:szCs w:val="24"/>
        </w:rPr>
        <w:t xml:space="preserve"> </w:t>
      </w:r>
      <w:r w:rsidRPr="00F72EFF">
        <w:rPr>
          <w:rFonts w:ascii="Times New Roman" w:hAnsi="Times New Roman"/>
          <w:sz w:val="24"/>
          <w:szCs w:val="24"/>
        </w:rPr>
        <w:t>Л</w:t>
      </w:r>
      <w:r w:rsidRPr="00F72EFF">
        <w:rPr>
          <w:rFonts w:ascii="Times New Roman" w:hAnsi="Times New Roman"/>
          <w:sz w:val="24"/>
          <w:szCs w:val="24"/>
        </w:rPr>
        <w:t>я</w:t>
      </w:r>
      <w:r w:rsidRPr="00F72EFF">
        <w:rPr>
          <w:rFonts w:ascii="Times New Roman" w:hAnsi="Times New Roman"/>
          <w:sz w:val="24"/>
          <w:szCs w:val="24"/>
        </w:rPr>
        <w:lastRenderedPageBreak/>
        <w:t>дова;  «Во</w:t>
      </w:r>
      <w:r w:rsidRPr="00F72EFF">
        <w:rPr>
          <w:rFonts w:ascii="Times New Roman" w:hAnsi="Times New Roman"/>
          <w:spacing w:val="-3"/>
          <w:sz w:val="24"/>
          <w:szCs w:val="24"/>
        </w:rPr>
        <w:t xml:space="preserve"> </w:t>
      </w:r>
      <w:r w:rsidRPr="00F72EFF">
        <w:rPr>
          <w:rFonts w:ascii="Times New Roman" w:hAnsi="Times New Roman"/>
          <w:sz w:val="24"/>
          <w:szCs w:val="24"/>
        </w:rPr>
        <w:t>поле</w:t>
      </w:r>
      <w:r w:rsidRPr="00F72EFF">
        <w:rPr>
          <w:rFonts w:ascii="Times New Roman" w:hAnsi="Times New Roman"/>
          <w:spacing w:val="-3"/>
          <w:sz w:val="24"/>
          <w:szCs w:val="24"/>
        </w:rPr>
        <w:t xml:space="preserve"> </w:t>
      </w:r>
      <w:r w:rsidRPr="00F72EFF">
        <w:rPr>
          <w:rFonts w:ascii="Times New Roman" w:hAnsi="Times New Roman"/>
          <w:sz w:val="24"/>
          <w:szCs w:val="24"/>
        </w:rPr>
        <w:t>береза</w:t>
      </w:r>
      <w:r w:rsidRPr="00F72EFF">
        <w:rPr>
          <w:rFonts w:ascii="Times New Roman" w:hAnsi="Times New Roman"/>
          <w:spacing w:val="-1"/>
          <w:sz w:val="24"/>
          <w:szCs w:val="24"/>
        </w:rPr>
        <w:t xml:space="preserve"> </w:t>
      </w:r>
      <w:r w:rsidRPr="00F72EFF">
        <w:rPr>
          <w:rFonts w:ascii="Times New Roman" w:hAnsi="Times New Roman"/>
          <w:sz w:val="24"/>
          <w:szCs w:val="24"/>
        </w:rPr>
        <w:t>стояла»</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р.н.п.</w:t>
      </w:r>
      <w:r w:rsidRPr="00F72EFF">
        <w:rPr>
          <w:rFonts w:ascii="Times New Roman" w:hAnsi="Times New Roman"/>
          <w:spacing w:val="-1"/>
          <w:sz w:val="24"/>
          <w:szCs w:val="24"/>
        </w:rPr>
        <w:t xml:space="preserve"> </w:t>
      </w:r>
      <w:r w:rsidRPr="00F72EFF">
        <w:rPr>
          <w:rFonts w:ascii="Times New Roman" w:hAnsi="Times New Roman"/>
          <w:sz w:val="24"/>
          <w:szCs w:val="24"/>
        </w:rPr>
        <w:t>(финал</w:t>
      </w:r>
      <w:r w:rsidRPr="00F72EFF">
        <w:rPr>
          <w:rFonts w:ascii="Times New Roman" w:hAnsi="Times New Roman"/>
          <w:spacing w:val="-2"/>
          <w:sz w:val="24"/>
          <w:szCs w:val="24"/>
        </w:rPr>
        <w:t xml:space="preserve"> </w:t>
      </w:r>
      <w:r w:rsidRPr="00F72EFF">
        <w:rPr>
          <w:rFonts w:ascii="Times New Roman" w:hAnsi="Times New Roman"/>
          <w:sz w:val="24"/>
          <w:szCs w:val="24"/>
        </w:rPr>
        <w:t>4-й</w:t>
      </w:r>
      <w:r w:rsidRPr="00F72EFF">
        <w:rPr>
          <w:rFonts w:ascii="Times New Roman" w:hAnsi="Times New Roman"/>
          <w:spacing w:val="-3"/>
          <w:sz w:val="24"/>
          <w:szCs w:val="24"/>
        </w:rPr>
        <w:t xml:space="preserve"> </w:t>
      </w:r>
      <w:r w:rsidRPr="00F72EFF">
        <w:rPr>
          <w:rFonts w:ascii="Times New Roman" w:hAnsi="Times New Roman"/>
          <w:sz w:val="24"/>
          <w:szCs w:val="24"/>
        </w:rPr>
        <w:t>симф.</w:t>
      </w:r>
      <w:proofErr w:type="gramEnd"/>
      <w:r w:rsidRPr="00F72EFF">
        <w:rPr>
          <w:rFonts w:ascii="Times New Roman" w:hAnsi="Times New Roman"/>
          <w:spacing w:val="-2"/>
          <w:sz w:val="24"/>
          <w:szCs w:val="24"/>
        </w:rPr>
        <w:t xml:space="preserve"> </w:t>
      </w:r>
      <w:proofErr w:type="gramStart"/>
      <w:r w:rsidRPr="00F72EFF">
        <w:rPr>
          <w:rFonts w:ascii="Times New Roman" w:hAnsi="Times New Roman"/>
          <w:sz w:val="24"/>
          <w:szCs w:val="24"/>
        </w:rPr>
        <w:t>П.</w:t>
      </w:r>
      <w:r w:rsidRPr="00F72EFF">
        <w:rPr>
          <w:rFonts w:ascii="Times New Roman" w:hAnsi="Times New Roman"/>
          <w:spacing w:val="-2"/>
          <w:sz w:val="24"/>
          <w:szCs w:val="24"/>
        </w:rPr>
        <w:t xml:space="preserve"> </w:t>
      </w:r>
      <w:r w:rsidRPr="00F72EFF">
        <w:rPr>
          <w:rFonts w:ascii="Times New Roman" w:hAnsi="Times New Roman"/>
          <w:sz w:val="24"/>
          <w:szCs w:val="24"/>
        </w:rPr>
        <w:t>Чайковского);  «Ай</w:t>
      </w:r>
      <w:r w:rsidRPr="00F72EFF">
        <w:rPr>
          <w:rFonts w:ascii="Times New Roman" w:hAnsi="Times New Roman"/>
          <w:spacing w:val="-2"/>
          <w:sz w:val="24"/>
          <w:szCs w:val="24"/>
        </w:rPr>
        <w:t xml:space="preserve"> </w:t>
      </w:r>
      <w:r w:rsidRPr="00F72EFF">
        <w:rPr>
          <w:rFonts w:ascii="Times New Roman" w:hAnsi="Times New Roman"/>
          <w:sz w:val="24"/>
          <w:szCs w:val="24"/>
        </w:rPr>
        <w:t>во</w:t>
      </w:r>
      <w:r w:rsidRPr="00F72EFF">
        <w:rPr>
          <w:rFonts w:ascii="Times New Roman" w:hAnsi="Times New Roman"/>
          <w:spacing w:val="-2"/>
          <w:sz w:val="24"/>
          <w:szCs w:val="24"/>
        </w:rPr>
        <w:t xml:space="preserve"> </w:t>
      </w:r>
      <w:r w:rsidRPr="00F72EFF">
        <w:rPr>
          <w:rFonts w:ascii="Times New Roman" w:hAnsi="Times New Roman"/>
          <w:sz w:val="24"/>
          <w:szCs w:val="24"/>
        </w:rPr>
        <w:t>поле</w:t>
      </w:r>
      <w:r w:rsidRPr="00F72EFF">
        <w:rPr>
          <w:rFonts w:ascii="Times New Roman" w:hAnsi="Times New Roman"/>
          <w:spacing w:val="-1"/>
          <w:sz w:val="24"/>
          <w:szCs w:val="24"/>
        </w:rPr>
        <w:t xml:space="preserve"> </w:t>
      </w:r>
      <w:r w:rsidRPr="00F72EFF">
        <w:rPr>
          <w:rFonts w:ascii="Times New Roman" w:hAnsi="Times New Roman"/>
          <w:sz w:val="24"/>
          <w:szCs w:val="24"/>
        </w:rPr>
        <w:t>липенька» —</w:t>
      </w:r>
      <w:r w:rsidRPr="00F72EFF">
        <w:rPr>
          <w:rFonts w:ascii="Times New Roman" w:hAnsi="Times New Roman"/>
          <w:spacing w:val="-2"/>
          <w:sz w:val="24"/>
          <w:szCs w:val="24"/>
        </w:rPr>
        <w:t xml:space="preserve"> </w:t>
      </w:r>
      <w:r w:rsidRPr="00F72EFF">
        <w:rPr>
          <w:rFonts w:ascii="Times New Roman" w:hAnsi="Times New Roman"/>
          <w:sz w:val="24"/>
          <w:szCs w:val="24"/>
        </w:rPr>
        <w:t>хороводная</w:t>
      </w:r>
      <w:r w:rsidRPr="00F72EFF">
        <w:rPr>
          <w:rFonts w:ascii="Times New Roman" w:hAnsi="Times New Roman"/>
          <w:spacing w:val="-1"/>
          <w:sz w:val="24"/>
          <w:szCs w:val="24"/>
        </w:rPr>
        <w:t xml:space="preserve"> </w:t>
      </w:r>
      <w:r w:rsidRPr="00F72EFF">
        <w:rPr>
          <w:rFonts w:ascii="Times New Roman" w:hAnsi="Times New Roman"/>
          <w:sz w:val="24"/>
          <w:szCs w:val="24"/>
        </w:rPr>
        <w:t>р.н.п.;  «Дубинушка»</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4"/>
          <w:sz w:val="24"/>
          <w:szCs w:val="24"/>
        </w:rPr>
        <w:t xml:space="preserve"> </w:t>
      </w:r>
      <w:r w:rsidRPr="00F72EFF">
        <w:rPr>
          <w:rFonts w:ascii="Times New Roman" w:hAnsi="Times New Roman"/>
          <w:sz w:val="24"/>
          <w:szCs w:val="24"/>
        </w:rPr>
        <w:t>трудовая</w:t>
      </w:r>
      <w:r w:rsidRPr="00F72EFF">
        <w:rPr>
          <w:rFonts w:ascii="Times New Roman" w:hAnsi="Times New Roman"/>
          <w:spacing w:val="-1"/>
          <w:sz w:val="24"/>
          <w:szCs w:val="24"/>
        </w:rPr>
        <w:t xml:space="preserve"> </w:t>
      </w:r>
      <w:r w:rsidRPr="00F72EFF">
        <w:rPr>
          <w:rFonts w:ascii="Times New Roman" w:hAnsi="Times New Roman"/>
          <w:sz w:val="24"/>
          <w:szCs w:val="24"/>
        </w:rPr>
        <w:t>р.н.п.;  «Татарский</w:t>
      </w:r>
      <w:r w:rsidRPr="00F72EFF">
        <w:rPr>
          <w:rFonts w:ascii="Times New Roman" w:hAnsi="Times New Roman"/>
          <w:spacing w:val="-2"/>
          <w:sz w:val="24"/>
          <w:szCs w:val="24"/>
        </w:rPr>
        <w:t xml:space="preserve"> </w:t>
      </w:r>
      <w:r w:rsidRPr="00F72EFF">
        <w:rPr>
          <w:rFonts w:ascii="Times New Roman" w:hAnsi="Times New Roman"/>
          <w:sz w:val="24"/>
          <w:szCs w:val="24"/>
        </w:rPr>
        <w:t>полон»</w:t>
      </w:r>
      <w:r w:rsidRPr="00F72EFF">
        <w:rPr>
          <w:rFonts w:ascii="Times New Roman" w:hAnsi="Times New Roman"/>
          <w:spacing w:val="-4"/>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историческая</w:t>
      </w:r>
      <w:r w:rsidRPr="00F72EFF">
        <w:rPr>
          <w:rFonts w:ascii="Times New Roman" w:hAnsi="Times New Roman"/>
          <w:spacing w:val="-2"/>
          <w:sz w:val="24"/>
          <w:szCs w:val="24"/>
        </w:rPr>
        <w:t xml:space="preserve"> </w:t>
      </w:r>
      <w:r w:rsidRPr="00F72EFF">
        <w:rPr>
          <w:rFonts w:ascii="Times New Roman" w:hAnsi="Times New Roman"/>
          <w:sz w:val="24"/>
          <w:szCs w:val="24"/>
        </w:rPr>
        <w:t>р.н.п.;   «Ой,</w:t>
      </w:r>
      <w:r w:rsidRPr="00F72EFF">
        <w:rPr>
          <w:rFonts w:ascii="Times New Roman" w:hAnsi="Times New Roman"/>
          <w:spacing w:val="-2"/>
          <w:sz w:val="24"/>
          <w:szCs w:val="24"/>
        </w:rPr>
        <w:t xml:space="preserve"> </w:t>
      </w:r>
      <w:r w:rsidRPr="00F72EFF">
        <w:rPr>
          <w:rFonts w:ascii="Times New Roman" w:hAnsi="Times New Roman"/>
          <w:sz w:val="24"/>
          <w:szCs w:val="24"/>
        </w:rPr>
        <w:t>да</w:t>
      </w:r>
      <w:r w:rsidRPr="00F72EFF">
        <w:rPr>
          <w:rFonts w:ascii="Times New Roman" w:hAnsi="Times New Roman"/>
          <w:spacing w:val="-4"/>
          <w:sz w:val="24"/>
          <w:szCs w:val="24"/>
        </w:rPr>
        <w:t xml:space="preserve"> </w:t>
      </w:r>
      <w:r w:rsidRPr="00F72EFF">
        <w:rPr>
          <w:rFonts w:ascii="Times New Roman" w:hAnsi="Times New Roman"/>
          <w:sz w:val="24"/>
          <w:szCs w:val="24"/>
        </w:rPr>
        <w:t>ты,</w:t>
      </w:r>
      <w:r w:rsidRPr="00F72EFF">
        <w:rPr>
          <w:rFonts w:ascii="Times New Roman" w:hAnsi="Times New Roman"/>
          <w:spacing w:val="-3"/>
          <w:sz w:val="24"/>
          <w:szCs w:val="24"/>
        </w:rPr>
        <w:t xml:space="preserve"> </w:t>
      </w:r>
      <w:r w:rsidRPr="00F72EFF">
        <w:rPr>
          <w:rFonts w:ascii="Times New Roman" w:hAnsi="Times New Roman"/>
          <w:sz w:val="24"/>
          <w:szCs w:val="24"/>
        </w:rPr>
        <w:t>калинушка» —</w:t>
      </w:r>
      <w:r w:rsidRPr="00F72EFF">
        <w:rPr>
          <w:rFonts w:ascii="Times New Roman" w:hAnsi="Times New Roman"/>
          <w:spacing w:val="-3"/>
          <w:sz w:val="24"/>
          <w:szCs w:val="24"/>
        </w:rPr>
        <w:t xml:space="preserve"> </w:t>
      </w:r>
      <w:r w:rsidRPr="00F72EFF">
        <w:rPr>
          <w:rFonts w:ascii="Times New Roman" w:hAnsi="Times New Roman"/>
          <w:sz w:val="24"/>
          <w:szCs w:val="24"/>
        </w:rPr>
        <w:t>рекрутская</w:t>
      </w:r>
      <w:r w:rsidRPr="00F72EFF">
        <w:rPr>
          <w:rFonts w:ascii="Times New Roman" w:hAnsi="Times New Roman"/>
          <w:spacing w:val="-1"/>
          <w:sz w:val="24"/>
          <w:szCs w:val="24"/>
        </w:rPr>
        <w:t xml:space="preserve"> </w:t>
      </w:r>
      <w:r w:rsidRPr="00F72EFF">
        <w:rPr>
          <w:rFonts w:ascii="Times New Roman" w:hAnsi="Times New Roman"/>
          <w:sz w:val="24"/>
          <w:szCs w:val="24"/>
        </w:rPr>
        <w:t>р.н.п.</w:t>
      </w:r>
      <w:r w:rsidR="0014215B" w:rsidRPr="00F72EFF">
        <w:rPr>
          <w:rFonts w:ascii="Times New Roman" w:hAnsi="Times New Roman"/>
          <w:sz w:val="24"/>
          <w:szCs w:val="24"/>
        </w:rPr>
        <w:t xml:space="preserve"> </w:t>
      </w:r>
      <w:proofErr w:type="gramEnd"/>
    </w:p>
    <w:p w:rsidR="00547563" w:rsidRPr="00F72EFF" w:rsidRDefault="0014215B" w:rsidP="0014215B">
      <w:pPr>
        <w:pStyle w:val="ab"/>
        <w:spacing w:after="0" w:line="240" w:lineRule="auto"/>
        <w:jc w:val="both"/>
        <w:rPr>
          <w:rFonts w:ascii="Times New Roman" w:hAnsi="Times New Roman"/>
          <w:sz w:val="24"/>
          <w:szCs w:val="24"/>
        </w:rPr>
      </w:pPr>
      <w:r w:rsidRPr="00F72EFF">
        <w:rPr>
          <w:rFonts w:ascii="Times New Roman" w:hAnsi="Times New Roman"/>
          <w:b/>
          <w:sz w:val="24"/>
          <w:szCs w:val="24"/>
        </w:rPr>
        <w:t>Песни о Великой отечественной  войне и песни о мире</w:t>
      </w:r>
      <w:r w:rsidRPr="00F72EFF">
        <w:rPr>
          <w:rFonts w:ascii="Times New Roman" w:hAnsi="Times New Roman"/>
          <w:sz w:val="24"/>
          <w:szCs w:val="24"/>
        </w:rPr>
        <w:t xml:space="preserve">: </w:t>
      </w:r>
      <w:r w:rsidR="00547563" w:rsidRPr="00F72EFF">
        <w:rPr>
          <w:rFonts w:ascii="Times New Roman" w:hAnsi="Times New Roman"/>
          <w:sz w:val="24"/>
          <w:szCs w:val="24"/>
        </w:rPr>
        <w:t>«Дороги»</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Новикова,</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Л.</w:t>
      </w:r>
      <w:r w:rsidR="00547563" w:rsidRPr="00F72EFF">
        <w:rPr>
          <w:rFonts w:ascii="Times New Roman" w:hAnsi="Times New Roman"/>
          <w:spacing w:val="-2"/>
          <w:sz w:val="24"/>
          <w:szCs w:val="24"/>
        </w:rPr>
        <w:t xml:space="preserve"> </w:t>
      </w:r>
      <w:r w:rsidRPr="00F72EFF">
        <w:rPr>
          <w:rFonts w:ascii="Times New Roman" w:hAnsi="Times New Roman"/>
          <w:sz w:val="24"/>
          <w:szCs w:val="24"/>
        </w:rPr>
        <w:t xml:space="preserve">Ошанина;  </w:t>
      </w:r>
      <w:r w:rsidR="00547563" w:rsidRPr="00F72EFF">
        <w:rPr>
          <w:rFonts w:ascii="Times New Roman" w:hAnsi="Times New Roman"/>
          <w:sz w:val="24"/>
          <w:szCs w:val="24"/>
        </w:rPr>
        <w:t>«Священная</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война»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муз. 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Алекса</w:t>
      </w:r>
      <w:r w:rsidR="00547563" w:rsidRPr="00F72EFF">
        <w:rPr>
          <w:rFonts w:ascii="Times New Roman" w:hAnsi="Times New Roman"/>
          <w:sz w:val="24"/>
          <w:szCs w:val="24"/>
        </w:rPr>
        <w:t>н</w:t>
      </w:r>
      <w:r w:rsidR="00547563" w:rsidRPr="00F72EFF">
        <w:rPr>
          <w:rFonts w:ascii="Times New Roman" w:hAnsi="Times New Roman"/>
          <w:sz w:val="24"/>
          <w:szCs w:val="24"/>
        </w:rPr>
        <w:t>дрова, сл.</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В.</w:t>
      </w:r>
      <w:r w:rsidR="00547563" w:rsidRPr="00F72EFF">
        <w:rPr>
          <w:rFonts w:ascii="Times New Roman" w:hAnsi="Times New Roman"/>
          <w:spacing w:val="-4"/>
          <w:sz w:val="24"/>
          <w:szCs w:val="24"/>
        </w:rPr>
        <w:t xml:space="preserve"> </w:t>
      </w:r>
      <w:r w:rsidRPr="00F72EFF">
        <w:rPr>
          <w:rFonts w:ascii="Times New Roman" w:hAnsi="Times New Roman"/>
          <w:sz w:val="24"/>
          <w:szCs w:val="24"/>
        </w:rPr>
        <w:t xml:space="preserve">Лебедева-Кумача;  </w:t>
      </w:r>
      <w:r w:rsidR="00547563" w:rsidRPr="00F72EFF">
        <w:rPr>
          <w:rFonts w:ascii="Times New Roman" w:hAnsi="Times New Roman"/>
          <w:sz w:val="24"/>
          <w:szCs w:val="24"/>
        </w:rPr>
        <w:t>«Нам</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нужна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одна</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победа»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и</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Б.</w:t>
      </w:r>
      <w:r w:rsidR="00547563" w:rsidRPr="00F72EFF">
        <w:rPr>
          <w:rFonts w:ascii="Times New Roman" w:hAnsi="Times New Roman"/>
          <w:spacing w:val="-3"/>
          <w:sz w:val="24"/>
          <w:szCs w:val="24"/>
        </w:rPr>
        <w:t xml:space="preserve"> </w:t>
      </w:r>
      <w:r w:rsidRPr="00F72EFF">
        <w:rPr>
          <w:rFonts w:ascii="Times New Roman" w:hAnsi="Times New Roman"/>
          <w:sz w:val="24"/>
          <w:szCs w:val="24"/>
        </w:rPr>
        <w:t xml:space="preserve">Окуджавы; </w:t>
      </w:r>
      <w:r w:rsidR="00547563" w:rsidRPr="00F72EFF">
        <w:rPr>
          <w:rFonts w:ascii="Times New Roman" w:hAnsi="Times New Roman"/>
          <w:sz w:val="24"/>
          <w:szCs w:val="24"/>
        </w:rPr>
        <w:t>«День</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Победы»</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Д.</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Тухманова,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В.</w:t>
      </w:r>
      <w:r w:rsidR="00547563" w:rsidRPr="00F72EFF">
        <w:rPr>
          <w:rFonts w:ascii="Times New Roman" w:hAnsi="Times New Roman"/>
          <w:spacing w:val="-3"/>
          <w:sz w:val="24"/>
          <w:szCs w:val="24"/>
        </w:rPr>
        <w:t xml:space="preserve"> </w:t>
      </w:r>
      <w:r w:rsidRPr="00F72EFF">
        <w:rPr>
          <w:rFonts w:ascii="Times New Roman" w:hAnsi="Times New Roman"/>
          <w:sz w:val="24"/>
          <w:szCs w:val="24"/>
        </w:rPr>
        <w:t xml:space="preserve">Харитонова;  </w:t>
      </w:r>
      <w:r w:rsidR="00547563" w:rsidRPr="00F72EFF">
        <w:rPr>
          <w:rFonts w:ascii="Times New Roman" w:hAnsi="Times New Roman"/>
          <w:sz w:val="24"/>
          <w:szCs w:val="24"/>
        </w:rPr>
        <w:t>«Ул</w:t>
      </w:r>
      <w:r w:rsidR="00547563" w:rsidRPr="00F72EFF">
        <w:rPr>
          <w:rFonts w:ascii="Times New Roman" w:hAnsi="Times New Roman"/>
          <w:sz w:val="24"/>
          <w:szCs w:val="24"/>
        </w:rPr>
        <w:t>и</w:t>
      </w:r>
      <w:r w:rsidR="00547563" w:rsidRPr="00F72EFF">
        <w:rPr>
          <w:rFonts w:ascii="Times New Roman" w:hAnsi="Times New Roman"/>
          <w:sz w:val="24"/>
          <w:szCs w:val="24"/>
        </w:rPr>
        <w:t>ца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Мира»</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Пахмутовой,</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Н.</w:t>
      </w:r>
      <w:r w:rsidR="00547563" w:rsidRPr="00F72EFF">
        <w:rPr>
          <w:rFonts w:ascii="Times New Roman" w:hAnsi="Times New Roman"/>
          <w:spacing w:val="-3"/>
          <w:sz w:val="24"/>
          <w:szCs w:val="24"/>
        </w:rPr>
        <w:t xml:space="preserve"> </w:t>
      </w:r>
      <w:r w:rsidRPr="00F72EFF">
        <w:rPr>
          <w:rFonts w:ascii="Times New Roman" w:hAnsi="Times New Roman"/>
          <w:sz w:val="24"/>
          <w:szCs w:val="24"/>
        </w:rPr>
        <w:t xml:space="preserve">Добронравова;  </w:t>
      </w:r>
      <w:r w:rsidR="00547563" w:rsidRPr="00F72EFF">
        <w:rPr>
          <w:rFonts w:ascii="Times New Roman" w:hAnsi="Times New Roman"/>
          <w:sz w:val="24"/>
          <w:szCs w:val="24"/>
        </w:rPr>
        <w:t>«Бухенвальдский</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набат»</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В.</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Мурадели,</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Pr="00F72EFF">
        <w:rPr>
          <w:rFonts w:ascii="Times New Roman" w:hAnsi="Times New Roman"/>
          <w:sz w:val="24"/>
          <w:szCs w:val="24"/>
        </w:rPr>
        <w:t xml:space="preserve">Соболева;  </w:t>
      </w:r>
      <w:r w:rsidR="00547563" w:rsidRPr="00F72EFF">
        <w:rPr>
          <w:rFonts w:ascii="Times New Roman" w:hAnsi="Times New Roman"/>
          <w:sz w:val="24"/>
          <w:szCs w:val="24"/>
        </w:rPr>
        <w:t>«Вальс</w:t>
      </w:r>
      <w:r w:rsidR="00547563" w:rsidRPr="00F72EFF">
        <w:rPr>
          <w:rFonts w:ascii="Times New Roman" w:hAnsi="Times New Roman"/>
          <w:spacing w:val="-5"/>
          <w:sz w:val="24"/>
          <w:szCs w:val="24"/>
        </w:rPr>
        <w:t xml:space="preserve"> </w:t>
      </w:r>
      <w:r w:rsidR="00547563" w:rsidRPr="00F72EFF">
        <w:rPr>
          <w:rFonts w:ascii="Times New Roman" w:hAnsi="Times New Roman"/>
          <w:sz w:val="24"/>
          <w:szCs w:val="24"/>
        </w:rPr>
        <w:t>дружбы» —</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 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Хачатуряна,</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Г.</w:t>
      </w:r>
      <w:r w:rsidR="00547563" w:rsidRPr="00F72EFF">
        <w:rPr>
          <w:rFonts w:ascii="Times New Roman" w:hAnsi="Times New Roman"/>
          <w:spacing w:val="-5"/>
          <w:sz w:val="24"/>
          <w:szCs w:val="24"/>
        </w:rPr>
        <w:t xml:space="preserve"> </w:t>
      </w:r>
      <w:r w:rsidR="00547563" w:rsidRPr="00F72EFF">
        <w:rPr>
          <w:rFonts w:ascii="Times New Roman" w:hAnsi="Times New Roman"/>
          <w:sz w:val="24"/>
          <w:szCs w:val="24"/>
        </w:rPr>
        <w:t>Руб</w:t>
      </w:r>
      <w:r w:rsidRPr="00F72EFF">
        <w:rPr>
          <w:rFonts w:ascii="Times New Roman" w:hAnsi="Times New Roman"/>
          <w:sz w:val="24"/>
          <w:szCs w:val="24"/>
        </w:rPr>
        <w:t xml:space="preserve">лева; </w:t>
      </w:r>
      <w:r w:rsidR="00547563" w:rsidRPr="00F72EFF">
        <w:rPr>
          <w:rFonts w:ascii="Times New Roman" w:hAnsi="Times New Roman"/>
          <w:sz w:val="24"/>
          <w:szCs w:val="24"/>
        </w:rPr>
        <w:t>«Дарите</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радость</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людям»</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А.</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Пахмутовой,</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Н.</w:t>
      </w:r>
      <w:r w:rsidR="00547563" w:rsidRPr="00F72EFF">
        <w:rPr>
          <w:rFonts w:ascii="Times New Roman" w:hAnsi="Times New Roman"/>
          <w:spacing w:val="-4"/>
          <w:sz w:val="24"/>
          <w:szCs w:val="24"/>
        </w:rPr>
        <w:t xml:space="preserve"> </w:t>
      </w:r>
      <w:r w:rsidRPr="00F72EFF">
        <w:rPr>
          <w:rFonts w:ascii="Times New Roman" w:hAnsi="Times New Roman"/>
          <w:sz w:val="24"/>
          <w:szCs w:val="24"/>
        </w:rPr>
        <w:t xml:space="preserve">Добронравова;  </w:t>
      </w:r>
      <w:r w:rsidR="00547563" w:rsidRPr="00F72EFF">
        <w:rPr>
          <w:rFonts w:ascii="Times New Roman" w:hAnsi="Times New Roman"/>
          <w:sz w:val="24"/>
          <w:szCs w:val="24"/>
        </w:rPr>
        <w:t>«Песня</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о</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Москве»</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муз.</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И.</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Дунаевского,</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сл.</w:t>
      </w:r>
      <w:r w:rsidR="00547563" w:rsidRPr="00F72EFF">
        <w:rPr>
          <w:rFonts w:ascii="Times New Roman" w:hAnsi="Times New Roman"/>
          <w:spacing w:val="-2"/>
          <w:sz w:val="24"/>
          <w:szCs w:val="24"/>
        </w:rPr>
        <w:t xml:space="preserve"> </w:t>
      </w:r>
      <w:r w:rsidR="00547563" w:rsidRPr="00F72EFF">
        <w:rPr>
          <w:rFonts w:ascii="Times New Roman" w:hAnsi="Times New Roman"/>
          <w:sz w:val="24"/>
          <w:szCs w:val="24"/>
        </w:rPr>
        <w:t>М.</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Лисянского</w:t>
      </w:r>
      <w:r w:rsidR="00547563" w:rsidRPr="00F72EFF">
        <w:rPr>
          <w:rFonts w:ascii="Times New Roman" w:hAnsi="Times New Roman"/>
          <w:spacing w:val="1"/>
          <w:sz w:val="24"/>
          <w:szCs w:val="24"/>
        </w:rPr>
        <w:t xml:space="preserve"> </w:t>
      </w:r>
      <w:r w:rsidR="00547563" w:rsidRPr="00F72EFF">
        <w:rPr>
          <w:rFonts w:ascii="Times New Roman" w:hAnsi="Times New Roman"/>
          <w:sz w:val="24"/>
          <w:szCs w:val="24"/>
        </w:rPr>
        <w:t>и</w:t>
      </w:r>
      <w:r w:rsidR="00547563" w:rsidRPr="00F72EFF">
        <w:rPr>
          <w:rFonts w:ascii="Times New Roman" w:hAnsi="Times New Roman"/>
          <w:spacing w:val="-4"/>
          <w:sz w:val="24"/>
          <w:szCs w:val="24"/>
        </w:rPr>
        <w:t xml:space="preserve"> </w:t>
      </w:r>
      <w:r w:rsidR="00547563" w:rsidRPr="00F72EFF">
        <w:rPr>
          <w:rFonts w:ascii="Times New Roman" w:hAnsi="Times New Roman"/>
          <w:sz w:val="24"/>
          <w:szCs w:val="24"/>
        </w:rPr>
        <w:t>С.</w:t>
      </w:r>
      <w:r w:rsidR="00547563" w:rsidRPr="00F72EFF">
        <w:rPr>
          <w:rFonts w:ascii="Times New Roman" w:hAnsi="Times New Roman"/>
          <w:spacing w:val="-3"/>
          <w:sz w:val="24"/>
          <w:szCs w:val="24"/>
        </w:rPr>
        <w:t xml:space="preserve"> </w:t>
      </w:r>
      <w:r w:rsidR="00547563" w:rsidRPr="00F72EFF">
        <w:rPr>
          <w:rFonts w:ascii="Times New Roman" w:hAnsi="Times New Roman"/>
          <w:sz w:val="24"/>
          <w:szCs w:val="24"/>
        </w:rPr>
        <w:t>Аграняна.</w:t>
      </w:r>
    </w:p>
    <w:p w:rsidR="00ED2BD1" w:rsidRPr="00F72EFF" w:rsidRDefault="00ED2BD1" w:rsidP="00ED2BD1">
      <w:pPr>
        <w:spacing w:after="0" w:line="240" w:lineRule="auto"/>
        <w:jc w:val="both"/>
        <w:rPr>
          <w:b/>
          <w:sz w:val="24"/>
          <w:szCs w:val="24"/>
        </w:rPr>
      </w:pPr>
      <w:r w:rsidRPr="00F72EFF">
        <w:rPr>
          <w:b/>
          <w:sz w:val="24"/>
          <w:szCs w:val="24"/>
        </w:rPr>
        <w:t>6 класс.</w:t>
      </w:r>
    </w:p>
    <w:p w:rsidR="00ED2BD1" w:rsidRPr="00F72EFF" w:rsidRDefault="0014215B" w:rsidP="00ED2BD1">
      <w:pPr>
        <w:pStyle w:val="ab"/>
        <w:spacing w:after="0" w:line="240" w:lineRule="auto"/>
        <w:ind w:right="871"/>
        <w:jc w:val="both"/>
        <w:rPr>
          <w:rFonts w:ascii="Times New Roman" w:hAnsi="Times New Roman"/>
          <w:sz w:val="24"/>
          <w:szCs w:val="24"/>
        </w:rPr>
      </w:pPr>
      <w:r w:rsidRPr="00F72EFF">
        <w:rPr>
          <w:rFonts w:ascii="Times New Roman" w:hAnsi="Times New Roman"/>
          <w:b/>
          <w:sz w:val="24"/>
          <w:szCs w:val="24"/>
        </w:rPr>
        <w:t>1. Пение.</w:t>
      </w:r>
      <w:r w:rsidRPr="00F72EFF">
        <w:rPr>
          <w:rFonts w:ascii="Times New Roman" w:hAnsi="Times New Roman"/>
          <w:sz w:val="24"/>
          <w:szCs w:val="24"/>
        </w:rPr>
        <w:t xml:space="preserve"> Исполнение одноголосных песен в диапазоне от </w:t>
      </w:r>
      <w:r w:rsidRPr="00F72EFF">
        <w:rPr>
          <w:rFonts w:ascii="Times New Roman" w:hAnsi="Times New Roman"/>
          <w:b/>
          <w:i/>
          <w:sz w:val="24"/>
          <w:szCs w:val="24"/>
        </w:rPr>
        <w:t xml:space="preserve">ля </w:t>
      </w:r>
      <w:r w:rsidRPr="00F72EFF">
        <w:rPr>
          <w:rFonts w:ascii="Times New Roman" w:hAnsi="Times New Roman"/>
          <w:sz w:val="24"/>
          <w:szCs w:val="24"/>
        </w:rPr>
        <w:t xml:space="preserve">малой октавы до </w:t>
      </w:r>
      <w:r w:rsidRPr="00F72EFF">
        <w:rPr>
          <w:rFonts w:ascii="Times New Roman" w:hAnsi="Times New Roman"/>
          <w:b/>
          <w:i/>
          <w:sz w:val="24"/>
          <w:szCs w:val="24"/>
        </w:rPr>
        <w:t xml:space="preserve">ре </w:t>
      </w:r>
      <w:r w:rsidRPr="00F72EFF">
        <w:rPr>
          <w:rFonts w:ascii="Times New Roman" w:hAnsi="Times New Roman"/>
          <w:b/>
          <w:sz w:val="24"/>
          <w:szCs w:val="24"/>
        </w:rPr>
        <w:t>2</w:t>
      </w:r>
      <w:r w:rsidRPr="00F72EFF">
        <w:rPr>
          <w:rFonts w:ascii="Times New Roman" w:hAnsi="Times New Roman"/>
          <w:sz w:val="24"/>
          <w:szCs w:val="24"/>
        </w:rPr>
        <w:t>.</w:t>
      </w:r>
      <w:r w:rsidRPr="00F72EFF">
        <w:rPr>
          <w:rFonts w:ascii="Times New Roman" w:hAnsi="Times New Roman"/>
          <w:spacing w:val="-58"/>
          <w:sz w:val="24"/>
          <w:szCs w:val="24"/>
        </w:rPr>
        <w:t xml:space="preserve"> </w:t>
      </w:r>
      <w:r w:rsidRPr="00F72EFF">
        <w:rPr>
          <w:rFonts w:ascii="Times New Roman" w:hAnsi="Times New Roman"/>
          <w:sz w:val="24"/>
          <w:szCs w:val="24"/>
        </w:rPr>
        <w:t>С наступлением мутационного периода следует знать правила пения:</w:t>
      </w:r>
      <w:r w:rsidRPr="00F72EFF">
        <w:rPr>
          <w:rFonts w:ascii="Times New Roman" w:hAnsi="Times New Roman"/>
          <w:spacing w:val="1"/>
          <w:sz w:val="24"/>
          <w:szCs w:val="24"/>
        </w:rPr>
        <w:t xml:space="preserve"> </w:t>
      </w:r>
      <w:r w:rsidRPr="00F72EFF">
        <w:rPr>
          <w:rFonts w:ascii="Times New Roman" w:hAnsi="Times New Roman"/>
          <w:sz w:val="24"/>
          <w:szCs w:val="24"/>
        </w:rPr>
        <w:t>ограничить</w:t>
      </w:r>
      <w:r w:rsidRPr="00F72EFF">
        <w:rPr>
          <w:rFonts w:ascii="Times New Roman" w:hAnsi="Times New Roman"/>
          <w:spacing w:val="3"/>
          <w:sz w:val="24"/>
          <w:szCs w:val="24"/>
        </w:rPr>
        <w:t xml:space="preserve"> </w:t>
      </w:r>
      <w:r w:rsidRPr="00F72EFF">
        <w:rPr>
          <w:rFonts w:ascii="Times New Roman" w:hAnsi="Times New Roman"/>
          <w:sz w:val="24"/>
          <w:szCs w:val="24"/>
        </w:rPr>
        <w:t>время</w:t>
      </w:r>
      <w:r w:rsidRPr="00F72EFF">
        <w:rPr>
          <w:rFonts w:ascii="Times New Roman" w:hAnsi="Times New Roman"/>
          <w:spacing w:val="1"/>
          <w:sz w:val="24"/>
          <w:szCs w:val="24"/>
        </w:rPr>
        <w:t xml:space="preserve"> </w:t>
      </w:r>
      <w:r w:rsidRPr="00F72EFF">
        <w:rPr>
          <w:rFonts w:ascii="Times New Roman" w:hAnsi="Times New Roman"/>
          <w:sz w:val="24"/>
          <w:szCs w:val="24"/>
        </w:rPr>
        <w:t>вокальных занятий;  категорически</w:t>
      </w:r>
      <w:r w:rsidRPr="00F72EFF">
        <w:rPr>
          <w:rFonts w:ascii="Times New Roman" w:hAnsi="Times New Roman"/>
          <w:spacing w:val="-5"/>
          <w:sz w:val="24"/>
          <w:szCs w:val="24"/>
        </w:rPr>
        <w:t xml:space="preserve"> </w:t>
      </w:r>
      <w:r w:rsidRPr="00F72EFF">
        <w:rPr>
          <w:rFonts w:ascii="Times New Roman" w:hAnsi="Times New Roman"/>
          <w:sz w:val="24"/>
          <w:szCs w:val="24"/>
        </w:rPr>
        <w:t>избегать</w:t>
      </w:r>
      <w:r w:rsidRPr="00F72EFF">
        <w:rPr>
          <w:rFonts w:ascii="Times New Roman" w:hAnsi="Times New Roman"/>
          <w:spacing w:val="-3"/>
          <w:sz w:val="24"/>
          <w:szCs w:val="24"/>
        </w:rPr>
        <w:t xml:space="preserve"> </w:t>
      </w:r>
      <w:r w:rsidRPr="00F72EFF">
        <w:rPr>
          <w:rFonts w:ascii="Times New Roman" w:hAnsi="Times New Roman"/>
          <w:sz w:val="24"/>
          <w:szCs w:val="24"/>
        </w:rPr>
        <w:t>громкого,</w:t>
      </w:r>
      <w:r w:rsidRPr="00F72EFF">
        <w:rPr>
          <w:rFonts w:ascii="Times New Roman" w:hAnsi="Times New Roman"/>
          <w:spacing w:val="-6"/>
          <w:sz w:val="24"/>
          <w:szCs w:val="24"/>
        </w:rPr>
        <w:t xml:space="preserve"> </w:t>
      </w:r>
      <w:r w:rsidRPr="00F72EFF">
        <w:rPr>
          <w:rFonts w:ascii="Times New Roman" w:hAnsi="Times New Roman"/>
          <w:sz w:val="24"/>
          <w:szCs w:val="24"/>
        </w:rPr>
        <w:t>форсированного</w:t>
      </w:r>
      <w:r w:rsidRPr="00F72EFF">
        <w:rPr>
          <w:rFonts w:ascii="Times New Roman" w:hAnsi="Times New Roman"/>
          <w:spacing w:val="-6"/>
          <w:sz w:val="24"/>
          <w:szCs w:val="24"/>
        </w:rPr>
        <w:t xml:space="preserve"> </w:t>
      </w:r>
      <w:r w:rsidRPr="00F72EFF">
        <w:rPr>
          <w:rFonts w:ascii="Times New Roman" w:hAnsi="Times New Roman"/>
          <w:sz w:val="24"/>
          <w:szCs w:val="24"/>
        </w:rPr>
        <w:t>звучания;</w:t>
      </w:r>
      <w:r w:rsidRPr="00F72EFF">
        <w:rPr>
          <w:rFonts w:ascii="Times New Roman" w:hAnsi="Times New Roman"/>
          <w:spacing w:val="-57"/>
          <w:sz w:val="24"/>
          <w:szCs w:val="24"/>
        </w:rPr>
        <w:t xml:space="preserve"> </w:t>
      </w:r>
      <w:r w:rsidRPr="00F72EFF">
        <w:rPr>
          <w:rFonts w:ascii="Times New Roman" w:hAnsi="Times New Roman"/>
          <w:sz w:val="24"/>
          <w:szCs w:val="24"/>
        </w:rPr>
        <w:t>не</w:t>
      </w:r>
      <w:r w:rsidRPr="00F72EFF">
        <w:rPr>
          <w:rFonts w:ascii="Times New Roman" w:hAnsi="Times New Roman"/>
          <w:spacing w:val="-2"/>
          <w:sz w:val="24"/>
          <w:szCs w:val="24"/>
        </w:rPr>
        <w:t xml:space="preserve"> </w:t>
      </w:r>
      <w:r w:rsidRPr="00F72EFF">
        <w:rPr>
          <w:rFonts w:ascii="Times New Roman" w:hAnsi="Times New Roman"/>
          <w:sz w:val="24"/>
          <w:szCs w:val="24"/>
        </w:rPr>
        <w:t>кричать</w:t>
      </w:r>
      <w:r w:rsidRPr="00F72EFF">
        <w:rPr>
          <w:rFonts w:ascii="Times New Roman" w:hAnsi="Times New Roman"/>
          <w:spacing w:val="4"/>
          <w:sz w:val="24"/>
          <w:szCs w:val="24"/>
        </w:rPr>
        <w:t xml:space="preserve"> </w:t>
      </w:r>
      <w:r w:rsidRPr="00F72EFF">
        <w:rPr>
          <w:rFonts w:ascii="Times New Roman" w:hAnsi="Times New Roman"/>
          <w:sz w:val="24"/>
          <w:szCs w:val="24"/>
        </w:rPr>
        <w:t>при</w:t>
      </w:r>
      <w:r w:rsidRPr="00F72EFF">
        <w:rPr>
          <w:rFonts w:ascii="Times New Roman" w:hAnsi="Times New Roman"/>
          <w:spacing w:val="-1"/>
          <w:sz w:val="24"/>
          <w:szCs w:val="24"/>
        </w:rPr>
        <w:t xml:space="preserve"> </w:t>
      </w:r>
      <w:r w:rsidRPr="00F72EFF">
        <w:rPr>
          <w:rFonts w:ascii="Times New Roman" w:hAnsi="Times New Roman"/>
          <w:sz w:val="24"/>
          <w:szCs w:val="24"/>
        </w:rPr>
        <w:t>речи</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п</w:t>
      </w:r>
      <w:r w:rsidRPr="00F72EFF">
        <w:rPr>
          <w:rFonts w:ascii="Times New Roman" w:hAnsi="Times New Roman"/>
          <w:sz w:val="24"/>
          <w:szCs w:val="24"/>
        </w:rPr>
        <w:t>е</w:t>
      </w:r>
      <w:r w:rsidRPr="00F72EFF">
        <w:rPr>
          <w:rFonts w:ascii="Times New Roman" w:hAnsi="Times New Roman"/>
          <w:sz w:val="24"/>
          <w:szCs w:val="24"/>
        </w:rPr>
        <w:t>нии;   при</w:t>
      </w:r>
      <w:r w:rsidRPr="00F72EFF">
        <w:rPr>
          <w:rFonts w:ascii="Times New Roman" w:hAnsi="Times New Roman"/>
          <w:spacing w:val="-6"/>
          <w:sz w:val="24"/>
          <w:szCs w:val="24"/>
        </w:rPr>
        <w:t xml:space="preserve"> </w:t>
      </w:r>
      <w:r w:rsidRPr="00F72EFF">
        <w:rPr>
          <w:rFonts w:ascii="Times New Roman" w:hAnsi="Times New Roman"/>
          <w:sz w:val="24"/>
          <w:szCs w:val="24"/>
        </w:rPr>
        <w:t>первых</w:t>
      </w:r>
      <w:r w:rsidRPr="00F72EFF">
        <w:rPr>
          <w:rFonts w:ascii="Times New Roman" w:hAnsi="Times New Roman"/>
          <w:spacing w:val="-4"/>
          <w:sz w:val="24"/>
          <w:szCs w:val="24"/>
        </w:rPr>
        <w:t xml:space="preserve"> </w:t>
      </w:r>
      <w:r w:rsidRPr="00F72EFF">
        <w:rPr>
          <w:rFonts w:ascii="Times New Roman" w:hAnsi="Times New Roman"/>
          <w:sz w:val="24"/>
          <w:szCs w:val="24"/>
        </w:rPr>
        <w:t>признаках</w:t>
      </w:r>
      <w:r w:rsidRPr="00F72EFF">
        <w:rPr>
          <w:rFonts w:ascii="Times New Roman" w:hAnsi="Times New Roman"/>
          <w:spacing w:val="-3"/>
          <w:sz w:val="24"/>
          <w:szCs w:val="24"/>
        </w:rPr>
        <w:t xml:space="preserve"> </w:t>
      </w:r>
      <w:r w:rsidRPr="00F72EFF">
        <w:rPr>
          <w:rFonts w:ascii="Times New Roman" w:hAnsi="Times New Roman"/>
          <w:sz w:val="24"/>
          <w:szCs w:val="24"/>
        </w:rPr>
        <w:t>переутомления</w:t>
      </w:r>
      <w:r w:rsidRPr="00F72EFF">
        <w:rPr>
          <w:rFonts w:ascii="Times New Roman" w:hAnsi="Times New Roman"/>
          <w:spacing w:val="-4"/>
          <w:sz w:val="24"/>
          <w:szCs w:val="24"/>
        </w:rPr>
        <w:t xml:space="preserve"> </w:t>
      </w:r>
      <w:r w:rsidRPr="00F72EFF">
        <w:rPr>
          <w:rFonts w:ascii="Times New Roman" w:hAnsi="Times New Roman"/>
          <w:sz w:val="24"/>
          <w:szCs w:val="24"/>
        </w:rPr>
        <w:t>пение</w:t>
      </w:r>
      <w:r w:rsidRPr="00F72EFF">
        <w:rPr>
          <w:rFonts w:ascii="Times New Roman" w:hAnsi="Times New Roman"/>
          <w:spacing w:val="-3"/>
          <w:sz w:val="24"/>
          <w:szCs w:val="24"/>
        </w:rPr>
        <w:t xml:space="preserve"> </w:t>
      </w:r>
      <w:r w:rsidRPr="00F72EFF">
        <w:rPr>
          <w:rFonts w:ascii="Times New Roman" w:hAnsi="Times New Roman"/>
          <w:sz w:val="24"/>
          <w:szCs w:val="24"/>
        </w:rPr>
        <w:t>следует</w:t>
      </w:r>
      <w:r w:rsidRPr="00F72EFF">
        <w:rPr>
          <w:rFonts w:ascii="Times New Roman" w:hAnsi="Times New Roman"/>
          <w:spacing w:val="-2"/>
          <w:sz w:val="24"/>
          <w:szCs w:val="24"/>
        </w:rPr>
        <w:t xml:space="preserve"> </w:t>
      </w:r>
      <w:r w:rsidRPr="00F72EFF">
        <w:rPr>
          <w:rFonts w:ascii="Times New Roman" w:hAnsi="Times New Roman"/>
          <w:sz w:val="24"/>
          <w:szCs w:val="24"/>
        </w:rPr>
        <w:t>прекратить;</w:t>
      </w:r>
      <w:r w:rsidRPr="00F72EFF">
        <w:rPr>
          <w:rFonts w:ascii="Times New Roman" w:hAnsi="Times New Roman"/>
          <w:spacing w:val="-57"/>
          <w:sz w:val="24"/>
          <w:szCs w:val="24"/>
        </w:rPr>
        <w:t xml:space="preserve"> </w:t>
      </w:r>
      <w:r w:rsidRPr="00F72EFF">
        <w:rPr>
          <w:rFonts w:ascii="Times New Roman" w:hAnsi="Times New Roman"/>
          <w:sz w:val="24"/>
          <w:szCs w:val="24"/>
        </w:rPr>
        <w:t>пользоваться мягкой</w:t>
      </w:r>
      <w:r w:rsidRPr="00F72EFF">
        <w:rPr>
          <w:rFonts w:ascii="Times New Roman" w:hAnsi="Times New Roman"/>
          <w:spacing w:val="1"/>
          <w:sz w:val="24"/>
          <w:szCs w:val="24"/>
        </w:rPr>
        <w:t xml:space="preserve"> </w:t>
      </w:r>
      <w:r w:rsidRPr="00F72EFF">
        <w:rPr>
          <w:rFonts w:ascii="Times New Roman" w:hAnsi="Times New Roman"/>
          <w:sz w:val="24"/>
          <w:szCs w:val="24"/>
        </w:rPr>
        <w:t>атакой;  дыхание при пении должно оставаться спокойным и равномерным;</w:t>
      </w:r>
      <w:r w:rsidRPr="00F72EFF">
        <w:rPr>
          <w:rFonts w:ascii="Times New Roman" w:hAnsi="Times New Roman"/>
          <w:spacing w:val="-58"/>
          <w:sz w:val="24"/>
          <w:szCs w:val="24"/>
        </w:rPr>
        <w:t xml:space="preserve"> </w:t>
      </w:r>
      <w:r w:rsidRPr="00F72EFF">
        <w:rPr>
          <w:rFonts w:ascii="Times New Roman" w:hAnsi="Times New Roman"/>
          <w:sz w:val="24"/>
          <w:szCs w:val="24"/>
        </w:rPr>
        <w:t>уметь</w:t>
      </w:r>
      <w:r w:rsidRPr="00F72EFF">
        <w:rPr>
          <w:rFonts w:ascii="Times New Roman" w:hAnsi="Times New Roman"/>
          <w:spacing w:val="1"/>
          <w:sz w:val="24"/>
          <w:szCs w:val="24"/>
        </w:rPr>
        <w:t xml:space="preserve"> </w:t>
      </w:r>
      <w:r w:rsidRPr="00F72EFF">
        <w:rPr>
          <w:rFonts w:ascii="Times New Roman" w:hAnsi="Times New Roman"/>
          <w:sz w:val="24"/>
          <w:szCs w:val="24"/>
        </w:rPr>
        <w:t>петь</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классом</w:t>
      </w:r>
      <w:r w:rsidRPr="00F72EFF">
        <w:rPr>
          <w:rFonts w:ascii="Times New Roman" w:hAnsi="Times New Roman"/>
          <w:spacing w:val="2"/>
          <w:sz w:val="24"/>
          <w:szCs w:val="24"/>
        </w:rPr>
        <w:t xml:space="preserve"> </w:t>
      </w:r>
      <w:r w:rsidRPr="00F72EFF">
        <w:rPr>
          <w:rFonts w:ascii="Times New Roman" w:hAnsi="Times New Roman"/>
          <w:sz w:val="24"/>
          <w:szCs w:val="24"/>
        </w:rPr>
        <w:t>чисто</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слаженно.</w:t>
      </w:r>
    </w:p>
    <w:p w:rsidR="00ED2BD1" w:rsidRPr="00F72EFF" w:rsidRDefault="0014215B" w:rsidP="00ED2BD1">
      <w:pPr>
        <w:pStyle w:val="ab"/>
        <w:jc w:val="both"/>
        <w:rPr>
          <w:rFonts w:ascii="Times New Roman" w:hAnsi="Times New Roman"/>
          <w:sz w:val="24"/>
          <w:szCs w:val="24"/>
        </w:rPr>
      </w:pPr>
      <w:r w:rsidRPr="00F72EFF">
        <w:rPr>
          <w:rFonts w:ascii="Times New Roman" w:hAnsi="Times New Roman"/>
          <w:b/>
          <w:sz w:val="24"/>
          <w:szCs w:val="24"/>
        </w:rPr>
        <w:t xml:space="preserve"> 2.Слушание музыки.   </w:t>
      </w:r>
      <w:r w:rsidRPr="00F72EFF">
        <w:rPr>
          <w:rFonts w:ascii="Times New Roman" w:hAnsi="Times New Roman"/>
          <w:i/>
          <w:sz w:val="24"/>
          <w:szCs w:val="24"/>
        </w:rPr>
        <w:t xml:space="preserve">М. И. Глинка </w:t>
      </w:r>
      <w:r w:rsidRPr="00F72EFF">
        <w:rPr>
          <w:rFonts w:ascii="Times New Roman" w:hAnsi="Times New Roman"/>
          <w:sz w:val="24"/>
          <w:szCs w:val="24"/>
        </w:rPr>
        <w:t>(1804—1857) — великий русский композитор. Основные этапы</w:t>
      </w:r>
      <w:r w:rsidRPr="00F72EFF">
        <w:rPr>
          <w:rFonts w:ascii="Times New Roman" w:hAnsi="Times New Roman"/>
          <w:spacing w:val="1"/>
          <w:sz w:val="24"/>
          <w:szCs w:val="24"/>
        </w:rPr>
        <w:t xml:space="preserve"> </w:t>
      </w:r>
      <w:r w:rsidRPr="00F72EFF">
        <w:rPr>
          <w:rFonts w:ascii="Times New Roman" w:hAnsi="Times New Roman"/>
          <w:sz w:val="24"/>
          <w:szCs w:val="24"/>
        </w:rPr>
        <w:t>творческой биографии. Оперы «Иван Сусанин» и «</w:t>
      </w:r>
      <w:proofErr w:type="gramStart"/>
      <w:r w:rsidRPr="00F72EFF">
        <w:rPr>
          <w:rFonts w:ascii="Times New Roman" w:hAnsi="Times New Roman"/>
          <w:sz w:val="24"/>
          <w:szCs w:val="24"/>
        </w:rPr>
        <w:t>Руслан</w:t>
      </w:r>
      <w:proofErr w:type="gramEnd"/>
      <w:r w:rsidRPr="00F72EFF">
        <w:rPr>
          <w:rFonts w:ascii="Times New Roman" w:hAnsi="Times New Roman"/>
          <w:sz w:val="24"/>
          <w:szCs w:val="24"/>
        </w:rPr>
        <w:t xml:space="preserve"> и Людмила» — вершина</w:t>
      </w:r>
      <w:r w:rsidRPr="00F72EFF">
        <w:rPr>
          <w:rFonts w:ascii="Times New Roman" w:hAnsi="Times New Roman"/>
          <w:spacing w:val="-58"/>
          <w:sz w:val="24"/>
          <w:szCs w:val="24"/>
        </w:rPr>
        <w:t xml:space="preserve"> </w:t>
      </w:r>
      <w:r w:rsidRPr="00F72EFF">
        <w:rPr>
          <w:rFonts w:ascii="Times New Roman" w:hAnsi="Times New Roman"/>
          <w:sz w:val="24"/>
          <w:szCs w:val="24"/>
        </w:rPr>
        <w:t>творчества композитора.</w:t>
      </w:r>
      <w:r w:rsidRPr="00F72EFF">
        <w:rPr>
          <w:rFonts w:ascii="Times New Roman" w:hAnsi="Times New Roman"/>
          <w:spacing w:val="3"/>
          <w:sz w:val="24"/>
          <w:szCs w:val="24"/>
        </w:rPr>
        <w:t xml:space="preserve"> </w:t>
      </w:r>
      <w:r w:rsidRPr="00F72EFF">
        <w:rPr>
          <w:rFonts w:ascii="Times New Roman" w:hAnsi="Times New Roman"/>
          <w:sz w:val="24"/>
          <w:szCs w:val="24"/>
        </w:rPr>
        <w:t>Самобытность</w:t>
      </w:r>
      <w:r w:rsidRPr="00F72EFF">
        <w:rPr>
          <w:rFonts w:ascii="Times New Roman" w:hAnsi="Times New Roman"/>
          <w:spacing w:val="2"/>
          <w:sz w:val="24"/>
          <w:szCs w:val="24"/>
        </w:rPr>
        <w:t xml:space="preserve"> </w:t>
      </w:r>
      <w:r w:rsidRPr="00F72EFF">
        <w:rPr>
          <w:rFonts w:ascii="Times New Roman" w:hAnsi="Times New Roman"/>
          <w:sz w:val="24"/>
          <w:szCs w:val="24"/>
        </w:rPr>
        <w:t>му</w:t>
      </w:r>
      <w:r w:rsidR="00ED2BD1" w:rsidRPr="00F72EFF">
        <w:rPr>
          <w:rFonts w:ascii="Times New Roman" w:hAnsi="Times New Roman"/>
          <w:sz w:val="24"/>
          <w:szCs w:val="24"/>
        </w:rPr>
        <w:t xml:space="preserve">зыки М. Глинки;  </w:t>
      </w:r>
      <w:r w:rsidRPr="00F72EFF">
        <w:rPr>
          <w:rFonts w:ascii="Times New Roman" w:hAnsi="Times New Roman"/>
          <w:i/>
          <w:sz w:val="24"/>
          <w:szCs w:val="24"/>
        </w:rPr>
        <w:t xml:space="preserve">П. И. Чайковский </w:t>
      </w:r>
      <w:r w:rsidRPr="00F72EFF">
        <w:rPr>
          <w:rFonts w:ascii="Times New Roman" w:hAnsi="Times New Roman"/>
          <w:sz w:val="24"/>
          <w:szCs w:val="24"/>
        </w:rPr>
        <w:t xml:space="preserve">(1840—1893) </w:t>
      </w:r>
      <w:r w:rsidRPr="00F72EFF">
        <w:rPr>
          <w:rFonts w:ascii="Times New Roman" w:hAnsi="Times New Roman"/>
          <w:b/>
          <w:sz w:val="24"/>
          <w:szCs w:val="24"/>
        </w:rPr>
        <w:t xml:space="preserve">— </w:t>
      </w:r>
      <w:r w:rsidRPr="00F72EFF">
        <w:rPr>
          <w:rFonts w:ascii="Times New Roman" w:hAnsi="Times New Roman"/>
          <w:sz w:val="24"/>
          <w:szCs w:val="24"/>
        </w:rPr>
        <w:t>великий русский композитор. Основные этапы</w:t>
      </w:r>
      <w:r w:rsidRPr="00F72EFF">
        <w:rPr>
          <w:rFonts w:ascii="Times New Roman" w:hAnsi="Times New Roman"/>
          <w:spacing w:val="1"/>
          <w:sz w:val="24"/>
          <w:szCs w:val="24"/>
        </w:rPr>
        <w:t xml:space="preserve"> </w:t>
      </w:r>
      <w:r w:rsidRPr="00F72EFF">
        <w:rPr>
          <w:rFonts w:ascii="Times New Roman" w:hAnsi="Times New Roman"/>
          <w:sz w:val="24"/>
          <w:szCs w:val="24"/>
        </w:rPr>
        <w:t>творческой биографии. Музыка для детей — «Детский альбом». Отражение картин</w:t>
      </w:r>
      <w:r w:rsidRPr="00F72EFF">
        <w:rPr>
          <w:rFonts w:ascii="Times New Roman" w:hAnsi="Times New Roman"/>
          <w:spacing w:val="1"/>
          <w:sz w:val="24"/>
          <w:szCs w:val="24"/>
        </w:rPr>
        <w:t xml:space="preserve"> </w:t>
      </w:r>
      <w:r w:rsidRPr="00F72EFF">
        <w:rPr>
          <w:rFonts w:ascii="Times New Roman" w:hAnsi="Times New Roman"/>
          <w:sz w:val="24"/>
          <w:szCs w:val="24"/>
        </w:rPr>
        <w:t>природы</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музыке</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«Времена</w:t>
      </w:r>
      <w:r w:rsidRPr="00F72EFF">
        <w:rPr>
          <w:rFonts w:ascii="Times New Roman" w:hAnsi="Times New Roman"/>
          <w:spacing w:val="-2"/>
          <w:sz w:val="24"/>
          <w:szCs w:val="24"/>
        </w:rPr>
        <w:t xml:space="preserve"> </w:t>
      </w:r>
      <w:r w:rsidRPr="00F72EFF">
        <w:rPr>
          <w:rFonts w:ascii="Times New Roman" w:hAnsi="Times New Roman"/>
          <w:sz w:val="24"/>
          <w:szCs w:val="24"/>
        </w:rPr>
        <w:t>г</w:t>
      </w:r>
      <w:r w:rsidRPr="00F72EFF">
        <w:rPr>
          <w:rFonts w:ascii="Times New Roman" w:hAnsi="Times New Roman"/>
          <w:sz w:val="24"/>
          <w:szCs w:val="24"/>
        </w:rPr>
        <w:t>о</w:t>
      </w:r>
      <w:r w:rsidRPr="00F72EFF">
        <w:rPr>
          <w:rFonts w:ascii="Times New Roman" w:hAnsi="Times New Roman"/>
          <w:sz w:val="24"/>
          <w:szCs w:val="24"/>
        </w:rPr>
        <w:t>да».</w:t>
      </w:r>
      <w:r w:rsidRPr="00F72EFF">
        <w:rPr>
          <w:rFonts w:ascii="Times New Roman" w:hAnsi="Times New Roman"/>
          <w:spacing w:val="-2"/>
          <w:sz w:val="24"/>
          <w:szCs w:val="24"/>
        </w:rPr>
        <w:t xml:space="preserve"> </w:t>
      </w:r>
      <w:r w:rsidRPr="00F72EFF">
        <w:rPr>
          <w:rFonts w:ascii="Times New Roman" w:hAnsi="Times New Roman"/>
          <w:sz w:val="24"/>
          <w:szCs w:val="24"/>
        </w:rPr>
        <w:t>Балетная</w:t>
      </w:r>
      <w:r w:rsidRPr="00F72EFF">
        <w:rPr>
          <w:rFonts w:ascii="Times New Roman" w:hAnsi="Times New Roman"/>
          <w:spacing w:val="-2"/>
          <w:sz w:val="24"/>
          <w:szCs w:val="24"/>
        </w:rPr>
        <w:t xml:space="preserve"> </w:t>
      </w:r>
      <w:r w:rsidRPr="00F72EFF">
        <w:rPr>
          <w:rFonts w:ascii="Times New Roman" w:hAnsi="Times New Roman"/>
          <w:sz w:val="24"/>
          <w:szCs w:val="24"/>
        </w:rPr>
        <w:t>музыка</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«Щелкунчик»</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«Лебединое</w:t>
      </w:r>
      <w:r w:rsidRPr="00F72EFF">
        <w:rPr>
          <w:rFonts w:ascii="Times New Roman" w:hAnsi="Times New Roman"/>
          <w:spacing w:val="-57"/>
          <w:sz w:val="24"/>
          <w:szCs w:val="24"/>
        </w:rPr>
        <w:t xml:space="preserve"> </w:t>
      </w:r>
      <w:r w:rsidRPr="00F72EFF">
        <w:rPr>
          <w:rFonts w:ascii="Times New Roman" w:hAnsi="Times New Roman"/>
          <w:sz w:val="24"/>
          <w:szCs w:val="24"/>
        </w:rPr>
        <w:t>озеро».</w:t>
      </w:r>
      <w:r w:rsidRPr="00F72EFF">
        <w:rPr>
          <w:rFonts w:ascii="Times New Roman" w:hAnsi="Times New Roman"/>
          <w:spacing w:val="-1"/>
          <w:sz w:val="24"/>
          <w:szCs w:val="24"/>
        </w:rPr>
        <w:t xml:space="preserve"> </w:t>
      </w:r>
      <w:r w:rsidRPr="00F72EFF">
        <w:rPr>
          <w:rFonts w:ascii="Times New Roman" w:hAnsi="Times New Roman"/>
          <w:sz w:val="24"/>
          <w:szCs w:val="24"/>
        </w:rPr>
        <w:t>Значение</w:t>
      </w:r>
      <w:r w:rsidRPr="00F72EFF">
        <w:rPr>
          <w:rFonts w:ascii="Times New Roman" w:hAnsi="Times New Roman"/>
          <w:spacing w:val="1"/>
          <w:sz w:val="24"/>
          <w:szCs w:val="24"/>
        </w:rPr>
        <w:t xml:space="preserve"> </w:t>
      </w:r>
      <w:r w:rsidRPr="00F72EFF">
        <w:rPr>
          <w:rFonts w:ascii="Times New Roman" w:hAnsi="Times New Roman"/>
          <w:sz w:val="24"/>
          <w:szCs w:val="24"/>
        </w:rPr>
        <w:t>творчества</w:t>
      </w:r>
      <w:r w:rsidRPr="00F72EFF">
        <w:rPr>
          <w:rFonts w:ascii="Times New Roman" w:hAnsi="Times New Roman"/>
          <w:spacing w:val="3"/>
          <w:sz w:val="24"/>
          <w:szCs w:val="24"/>
        </w:rPr>
        <w:t xml:space="preserve"> </w:t>
      </w:r>
      <w:r w:rsidR="00ED2BD1" w:rsidRPr="00F72EFF">
        <w:rPr>
          <w:rFonts w:ascii="Times New Roman" w:hAnsi="Times New Roman"/>
          <w:sz w:val="24"/>
          <w:szCs w:val="24"/>
        </w:rPr>
        <w:t xml:space="preserve">композитора;   </w:t>
      </w:r>
      <w:r w:rsidRPr="00F72EFF">
        <w:rPr>
          <w:rFonts w:ascii="Times New Roman" w:hAnsi="Times New Roman"/>
          <w:i/>
          <w:sz w:val="24"/>
          <w:szCs w:val="24"/>
        </w:rPr>
        <w:t xml:space="preserve">Н. А. Римский-Корсаков </w:t>
      </w:r>
      <w:r w:rsidRPr="00F72EFF">
        <w:rPr>
          <w:rFonts w:ascii="Times New Roman" w:hAnsi="Times New Roman"/>
          <w:sz w:val="24"/>
          <w:szCs w:val="24"/>
        </w:rPr>
        <w:t>(1844—1908). Основные этапы творческой биографии.</w:t>
      </w:r>
      <w:r w:rsidRPr="00F72EFF">
        <w:rPr>
          <w:rFonts w:ascii="Times New Roman" w:hAnsi="Times New Roman"/>
          <w:spacing w:val="1"/>
          <w:sz w:val="24"/>
          <w:szCs w:val="24"/>
        </w:rPr>
        <w:t xml:space="preserve"> </w:t>
      </w:r>
      <w:r w:rsidRPr="00F72EFF">
        <w:rPr>
          <w:rFonts w:ascii="Times New Roman" w:hAnsi="Times New Roman"/>
          <w:sz w:val="24"/>
          <w:szCs w:val="24"/>
        </w:rPr>
        <w:t>Особенности</w:t>
      </w:r>
      <w:r w:rsidRPr="00F72EFF">
        <w:rPr>
          <w:rFonts w:ascii="Times New Roman" w:hAnsi="Times New Roman"/>
          <w:spacing w:val="-5"/>
          <w:sz w:val="24"/>
          <w:szCs w:val="24"/>
        </w:rPr>
        <w:t xml:space="preserve"> </w:t>
      </w:r>
      <w:r w:rsidRPr="00F72EFF">
        <w:rPr>
          <w:rFonts w:ascii="Times New Roman" w:hAnsi="Times New Roman"/>
          <w:sz w:val="24"/>
          <w:szCs w:val="24"/>
        </w:rPr>
        <w:t>тематики</w:t>
      </w:r>
      <w:r w:rsidRPr="00F72EFF">
        <w:rPr>
          <w:rFonts w:ascii="Times New Roman" w:hAnsi="Times New Roman"/>
          <w:spacing w:val="-3"/>
          <w:sz w:val="24"/>
          <w:szCs w:val="24"/>
        </w:rPr>
        <w:t xml:space="preserve"> </w:t>
      </w:r>
      <w:r w:rsidRPr="00F72EFF">
        <w:rPr>
          <w:rFonts w:ascii="Times New Roman" w:hAnsi="Times New Roman"/>
          <w:sz w:val="24"/>
          <w:szCs w:val="24"/>
        </w:rPr>
        <w:t>оперного</w:t>
      </w:r>
      <w:r w:rsidRPr="00F72EFF">
        <w:rPr>
          <w:rFonts w:ascii="Times New Roman" w:hAnsi="Times New Roman"/>
          <w:spacing w:val="-4"/>
          <w:sz w:val="24"/>
          <w:szCs w:val="24"/>
        </w:rPr>
        <w:t xml:space="preserve"> </w:t>
      </w:r>
      <w:r w:rsidRPr="00F72EFF">
        <w:rPr>
          <w:rFonts w:ascii="Times New Roman" w:hAnsi="Times New Roman"/>
          <w:sz w:val="24"/>
          <w:szCs w:val="24"/>
        </w:rPr>
        <w:t>творчества.</w:t>
      </w:r>
      <w:r w:rsidRPr="00F72EFF">
        <w:rPr>
          <w:rFonts w:ascii="Times New Roman" w:hAnsi="Times New Roman"/>
          <w:spacing w:val="-4"/>
          <w:sz w:val="24"/>
          <w:szCs w:val="24"/>
        </w:rPr>
        <w:t xml:space="preserve"> </w:t>
      </w:r>
      <w:r w:rsidRPr="00F72EFF">
        <w:rPr>
          <w:rFonts w:ascii="Times New Roman" w:hAnsi="Times New Roman"/>
          <w:sz w:val="24"/>
          <w:szCs w:val="24"/>
        </w:rPr>
        <w:t>Опера</w:t>
      </w:r>
      <w:r w:rsidRPr="00F72EFF">
        <w:rPr>
          <w:rFonts w:ascii="Times New Roman" w:hAnsi="Times New Roman"/>
          <w:spacing w:val="-7"/>
          <w:sz w:val="24"/>
          <w:szCs w:val="24"/>
        </w:rPr>
        <w:t xml:space="preserve"> </w:t>
      </w:r>
      <w:r w:rsidRPr="00F72EFF">
        <w:rPr>
          <w:rFonts w:ascii="Times New Roman" w:hAnsi="Times New Roman"/>
          <w:sz w:val="24"/>
          <w:szCs w:val="24"/>
        </w:rPr>
        <w:t>«Снегурочка»</w:t>
      </w:r>
      <w:r w:rsidRPr="00F72EFF">
        <w:rPr>
          <w:rFonts w:ascii="Times New Roman" w:hAnsi="Times New Roman"/>
          <w:spacing w:val="-1"/>
          <w:sz w:val="24"/>
          <w:szCs w:val="24"/>
        </w:rPr>
        <w:t xml:space="preserve"> </w:t>
      </w:r>
      <w:r w:rsidRPr="00F72EFF">
        <w:rPr>
          <w:rFonts w:ascii="Times New Roman" w:hAnsi="Times New Roman"/>
          <w:sz w:val="24"/>
          <w:szCs w:val="24"/>
        </w:rPr>
        <w:t>(весенняя</w:t>
      </w:r>
      <w:r w:rsidRPr="00F72EFF">
        <w:rPr>
          <w:rFonts w:ascii="Times New Roman" w:hAnsi="Times New Roman"/>
          <w:spacing w:val="-5"/>
          <w:sz w:val="24"/>
          <w:szCs w:val="24"/>
        </w:rPr>
        <w:t xml:space="preserve"> </w:t>
      </w:r>
      <w:r w:rsidRPr="00F72EFF">
        <w:rPr>
          <w:rFonts w:ascii="Times New Roman" w:hAnsi="Times New Roman"/>
          <w:sz w:val="24"/>
          <w:szCs w:val="24"/>
        </w:rPr>
        <w:t>сказка),</w:t>
      </w:r>
      <w:r w:rsidR="00ED2BD1" w:rsidRPr="00F72EFF">
        <w:rPr>
          <w:rFonts w:ascii="Times New Roman" w:hAnsi="Times New Roman"/>
          <w:sz w:val="24"/>
          <w:szCs w:val="24"/>
        </w:rPr>
        <w:t xml:space="preserve"> создание оперы, ее содержание. Опера «Садко» — история создания оперы, ее</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содержание,</w:t>
      </w:r>
      <w:r w:rsidR="00ED2BD1" w:rsidRPr="00F72EFF">
        <w:rPr>
          <w:rFonts w:ascii="Times New Roman" w:hAnsi="Times New Roman"/>
          <w:spacing w:val="-4"/>
          <w:sz w:val="24"/>
          <w:szCs w:val="24"/>
        </w:rPr>
        <w:t xml:space="preserve"> </w:t>
      </w:r>
      <w:r w:rsidR="00ED2BD1" w:rsidRPr="00F72EFF">
        <w:rPr>
          <w:rFonts w:ascii="Times New Roman" w:hAnsi="Times New Roman"/>
          <w:sz w:val="24"/>
          <w:szCs w:val="24"/>
        </w:rPr>
        <w:t>жанр</w:t>
      </w:r>
      <w:r w:rsidR="00ED2BD1" w:rsidRPr="00F72EFF">
        <w:rPr>
          <w:rFonts w:ascii="Times New Roman" w:hAnsi="Times New Roman"/>
          <w:spacing w:val="-4"/>
          <w:sz w:val="24"/>
          <w:szCs w:val="24"/>
        </w:rPr>
        <w:t xml:space="preserve"> </w:t>
      </w:r>
      <w:r w:rsidR="00ED2BD1" w:rsidRPr="00F72EFF">
        <w:rPr>
          <w:rFonts w:ascii="Times New Roman" w:hAnsi="Times New Roman"/>
          <w:sz w:val="24"/>
          <w:szCs w:val="24"/>
        </w:rPr>
        <w:t>былины,</w:t>
      </w:r>
      <w:r w:rsidR="00ED2BD1" w:rsidRPr="00F72EFF">
        <w:rPr>
          <w:rFonts w:ascii="Times New Roman" w:hAnsi="Times New Roman"/>
          <w:spacing w:val="-4"/>
          <w:sz w:val="24"/>
          <w:szCs w:val="24"/>
        </w:rPr>
        <w:t xml:space="preserve"> </w:t>
      </w:r>
      <w:r w:rsidR="00ED2BD1" w:rsidRPr="00F72EFF">
        <w:rPr>
          <w:rFonts w:ascii="Times New Roman" w:hAnsi="Times New Roman"/>
          <w:sz w:val="24"/>
          <w:szCs w:val="24"/>
        </w:rPr>
        <w:t>народный</w:t>
      </w:r>
      <w:r w:rsidR="00ED2BD1" w:rsidRPr="00F72EFF">
        <w:rPr>
          <w:rFonts w:ascii="Times New Roman" w:hAnsi="Times New Roman"/>
          <w:spacing w:val="-6"/>
          <w:sz w:val="24"/>
          <w:szCs w:val="24"/>
        </w:rPr>
        <w:t xml:space="preserve"> </w:t>
      </w:r>
      <w:r w:rsidR="00ED2BD1" w:rsidRPr="00F72EFF">
        <w:rPr>
          <w:rFonts w:ascii="Times New Roman" w:hAnsi="Times New Roman"/>
          <w:sz w:val="24"/>
          <w:szCs w:val="24"/>
        </w:rPr>
        <w:t>характер</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музыки,</w:t>
      </w:r>
      <w:r w:rsidR="00ED2BD1" w:rsidRPr="00F72EFF">
        <w:rPr>
          <w:rFonts w:ascii="Times New Roman" w:hAnsi="Times New Roman"/>
          <w:spacing w:val="-4"/>
          <w:sz w:val="24"/>
          <w:szCs w:val="24"/>
        </w:rPr>
        <w:t xml:space="preserve"> </w:t>
      </w:r>
      <w:r w:rsidR="00ED2BD1" w:rsidRPr="00F72EFF">
        <w:rPr>
          <w:rFonts w:ascii="Times New Roman" w:hAnsi="Times New Roman"/>
          <w:sz w:val="24"/>
          <w:szCs w:val="24"/>
        </w:rPr>
        <w:t>использование</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народных</w:t>
      </w:r>
      <w:r w:rsidR="00ED2BD1" w:rsidRPr="00F72EFF">
        <w:rPr>
          <w:rFonts w:ascii="Times New Roman" w:hAnsi="Times New Roman"/>
          <w:spacing w:val="-5"/>
          <w:sz w:val="24"/>
          <w:szCs w:val="24"/>
        </w:rPr>
        <w:t xml:space="preserve"> </w:t>
      </w:r>
      <w:r w:rsidR="00ED2BD1" w:rsidRPr="00F72EFF">
        <w:rPr>
          <w:rFonts w:ascii="Times New Roman" w:hAnsi="Times New Roman"/>
          <w:sz w:val="24"/>
          <w:szCs w:val="24"/>
        </w:rPr>
        <w:t>песен.</w:t>
      </w:r>
      <w:r w:rsidR="00ED2BD1" w:rsidRPr="00F72EFF">
        <w:rPr>
          <w:rFonts w:ascii="Times New Roman" w:hAnsi="Times New Roman"/>
          <w:spacing w:val="-57"/>
          <w:sz w:val="24"/>
          <w:szCs w:val="24"/>
        </w:rPr>
        <w:t xml:space="preserve">            </w:t>
      </w:r>
      <w:r w:rsidR="00ED2BD1" w:rsidRPr="00F72EFF">
        <w:rPr>
          <w:rFonts w:ascii="Times New Roman" w:hAnsi="Times New Roman"/>
          <w:sz w:val="24"/>
          <w:szCs w:val="24"/>
        </w:rPr>
        <w:t>Опера</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«Сказка</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о царе Салтане»,</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создание</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оперы</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и</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 xml:space="preserve">ее содержание;   </w:t>
      </w:r>
      <w:r w:rsidR="00ED2BD1" w:rsidRPr="00F72EFF">
        <w:rPr>
          <w:rFonts w:ascii="Times New Roman" w:hAnsi="Times New Roman"/>
          <w:i/>
          <w:sz w:val="24"/>
          <w:szCs w:val="24"/>
        </w:rPr>
        <w:t>С.</w:t>
      </w:r>
      <w:r w:rsidR="00ED2BD1" w:rsidRPr="00F72EFF">
        <w:rPr>
          <w:rFonts w:ascii="Times New Roman" w:hAnsi="Times New Roman"/>
          <w:i/>
          <w:spacing w:val="-4"/>
          <w:sz w:val="24"/>
          <w:szCs w:val="24"/>
        </w:rPr>
        <w:t xml:space="preserve"> </w:t>
      </w:r>
      <w:r w:rsidR="00ED2BD1" w:rsidRPr="00F72EFF">
        <w:rPr>
          <w:rFonts w:ascii="Times New Roman" w:hAnsi="Times New Roman"/>
          <w:i/>
          <w:sz w:val="24"/>
          <w:szCs w:val="24"/>
        </w:rPr>
        <w:t>С.</w:t>
      </w:r>
      <w:r w:rsidR="00ED2BD1" w:rsidRPr="00F72EFF">
        <w:rPr>
          <w:rFonts w:ascii="Times New Roman" w:hAnsi="Times New Roman"/>
          <w:i/>
          <w:spacing w:val="-4"/>
          <w:sz w:val="24"/>
          <w:szCs w:val="24"/>
        </w:rPr>
        <w:t xml:space="preserve"> </w:t>
      </w:r>
      <w:r w:rsidR="00ED2BD1" w:rsidRPr="00F72EFF">
        <w:rPr>
          <w:rFonts w:ascii="Times New Roman" w:hAnsi="Times New Roman"/>
          <w:i/>
          <w:sz w:val="24"/>
          <w:szCs w:val="24"/>
        </w:rPr>
        <w:t>Прокофьев</w:t>
      </w:r>
      <w:r w:rsidR="00ED2BD1" w:rsidRPr="00F72EFF">
        <w:rPr>
          <w:rFonts w:ascii="Times New Roman" w:hAnsi="Times New Roman"/>
          <w:i/>
          <w:spacing w:val="-2"/>
          <w:sz w:val="24"/>
          <w:szCs w:val="24"/>
        </w:rPr>
        <w:t xml:space="preserve"> </w:t>
      </w:r>
      <w:r w:rsidR="00ED2BD1" w:rsidRPr="00F72EFF">
        <w:rPr>
          <w:rFonts w:ascii="Times New Roman" w:hAnsi="Times New Roman"/>
          <w:sz w:val="24"/>
          <w:szCs w:val="24"/>
        </w:rPr>
        <w:t>(1891—1953)</w:t>
      </w:r>
      <w:r w:rsidR="00ED2BD1" w:rsidRPr="00F72EFF">
        <w:rPr>
          <w:rFonts w:ascii="Times New Roman" w:hAnsi="Times New Roman"/>
          <w:spacing w:val="-3"/>
          <w:sz w:val="24"/>
          <w:szCs w:val="24"/>
        </w:rPr>
        <w:t xml:space="preserve"> </w:t>
      </w:r>
      <w:r w:rsidR="00ED2BD1" w:rsidRPr="00F72EFF">
        <w:rPr>
          <w:rFonts w:ascii="Times New Roman" w:hAnsi="Times New Roman"/>
          <w:sz w:val="24"/>
          <w:szCs w:val="24"/>
        </w:rPr>
        <w:t>—</w:t>
      </w:r>
      <w:r w:rsidR="00ED2BD1" w:rsidRPr="00F72EFF">
        <w:rPr>
          <w:rFonts w:ascii="Times New Roman" w:hAnsi="Times New Roman"/>
          <w:spacing w:val="-3"/>
          <w:sz w:val="24"/>
          <w:szCs w:val="24"/>
        </w:rPr>
        <w:t xml:space="preserve"> </w:t>
      </w:r>
      <w:r w:rsidR="00ED2BD1" w:rsidRPr="00F72EFF">
        <w:rPr>
          <w:rFonts w:ascii="Times New Roman" w:hAnsi="Times New Roman"/>
          <w:sz w:val="24"/>
          <w:szCs w:val="24"/>
        </w:rPr>
        <w:t>классик</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советской музыки,</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пианист.</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Основные</w:t>
      </w:r>
      <w:r w:rsidR="00ED2BD1" w:rsidRPr="00F72EFF">
        <w:rPr>
          <w:rFonts w:ascii="Times New Roman" w:hAnsi="Times New Roman"/>
          <w:spacing w:val="-4"/>
          <w:sz w:val="24"/>
          <w:szCs w:val="24"/>
        </w:rPr>
        <w:t xml:space="preserve"> </w:t>
      </w:r>
      <w:r w:rsidR="00ED2BD1" w:rsidRPr="00F72EFF">
        <w:rPr>
          <w:rFonts w:ascii="Times New Roman" w:hAnsi="Times New Roman"/>
          <w:sz w:val="24"/>
          <w:szCs w:val="24"/>
        </w:rPr>
        <w:t>этапы</w:t>
      </w:r>
      <w:r w:rsidR="00ED2BD1" w:rsidRPr="00F72EFF">
        <w:rPr>
          <w:rFonts w:ascii="Times New Roman" w:hAnsi="Times New Roman"/>
          <w:spacing w:val="-57"/>
          <w:sz w:val="24"/>
          <w:szCs w:val="24"/>
        </w:rPr>
        <w:t xml:space="preserve"> </w:t>
      </w:r>
      <w:r w:rsidR="00ED2BD1" w:rsidRPr="00F72EFF">
        <w:rPr>
          <w:rFonts w:ascii="Times New Roman" w:hAnsi="Times New Roman"/>
          <w:sz w:val="24"/>
          <w:szCs w:val="24"/>
        </w:rPr>
        <w:t>творч</w:t>
      </w:r>
      <w:r w:rsidR="00ED2BD1" w:rsidRPr="00F72EFF">
        <w:rPr>
          <w:rFonts w:ascii="Times New Roman" w:hAnsi="Times New Roman"/>
          <w:sz w:val="24"/>
          <w:szCs w:val="24"/>
        </w:rPr>
        <w:t>е</w:t>
      </w:r>
      <w:r w:rsidR="00ED2BD1" w:rsidRPr="00F72EFF">
        <w:rPr>
          <w:rFonts w:ascii="Times New Roman" w:hAnsi="Times New Roman"/>
          <w:sz w:val="24"/>
          <w:szCs w:val="24"/>
        </w:rPr>
        <w:t>ской</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биографии.</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Кантата</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«Александр</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Невский»;</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главная</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идея</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 xml:space="preserve">патриотизм;   </w:t>
      </w:r>
      <w:r w:rsidR="00ED2BD1" w:rsidRPr="00F72EFF">
        <w:rPr>
          <w:rFonts w:ascii="Times New Roman" w:hAnsi="Times New Roman"/>
          <w:i/>
          <w:sz w:val="24"/>
          <w:szCs w:val="24"/>
        </w:rPr>
        <w:t>Д.</w:t>
      </w:r>
      <w:r w:rsidR="00ED2BD1" w:rsidRPr="00F72EFF">
        <w:rPr>
          <w:rFonts w:ascii="Times New Roman" w:hAnsi="Times New Roman"/>
          <w:i/>
          <w:spacing w:val="-3"/>
          <w:sz w:val="24"/>
          <w:szCs w:val="24"/>
        </w:rPr>
        <w:t xml:space="preserve"> </w:t>
      </w:r>
      <w:r w:rsidR="00ED2BD1" w:rsidRPr="00F72EFF">
        <w:rPr>
          <w:rFonts w:ascii="Times New Roman" w:hAnsi="Times New Roman"/>
          <w:i/>
          <w:sz w:val="24"/>
          <w:szCs w:val="24"/>
        </w:rPr>
        <w:t>Б.</w:t>
      </w:r>
      <w:r w:rsidR="00ED2BD1" w:rsidRPr="00F72EFF">
        <w:rPr>
          <w:rFonts w:ascii="Times New Roman" w:hAnsi="Times New Roman"/>
          <w:i/>
          <w:spacing w:val="-4"/>
          <w:sz w:val="24"/>
          <w:szCs w:val="24"/>
        </w:rPr>
        <w:t xml:space="preserve"> </w:t>
      </w:r>
      <w:r w:rsidR="00ED2BD1" w:rsidRPr="00F72EFF">
        <w:rPr>
          <w:rFonts w:ascii="Times New Roman" w:hAnsi="Times New Roman"/>
          <w:i/>
          <w:sz w:val="24"/>
          <w:szCs w:val="24"/>
        </w:rPr>
        <w:t>Кабалевский</w:t>
      </w:r>
      <w:r w:rsidR="00ED2BD1" w:rsidRPr="00F72EFF">
        <w:rPr>
          <w:rFonts w:ascii="Times New Roman" w:hAnsi="Times New Roman"/>
          <w:i/>
          <w:spacing w:val="-2"/>
          <w:sz w:val="24"/>
          <w:szCs w:val="24"/>
        </w:rPr>
        <w:t xml:space="preserve"> </w:t>
      </w:r>
      <w:r w:rsidR="00ED2BD1" w:rsidRPr="00F72EFF">
        <w:rPr>
          <w:rFonts w:ascii="Times New Roman" w:hAnsi="Times New Roman"/>
          <w:sz w:val="24"/>
          <w:szCs w:val="24"/>
        </w:rPr>
        <w:t>(1904—1987).</w:t>
      </w:r>
      <w:r w:rsidR="00ED2BD1" w:rsidRPr="00F72EFF">
        <w:rPr>
          <w:rFonts w:ascii="Times New Roman" w:hAnsi="Times New Roman"/>
          <w:spacing w:val="-3"/>
          <w:sz w:val="24"/>
          <w:szCs w:val="24"/>
        </w:rPr>
        <w:t xml:space="preserve"> </w:t>
      </w:r>
      <w:r w:rsidR="00ED2BD1" w:rsidRPr="00F72EFF">
        <w:rPr>
          <w:rFonts w:ascii="Times New Roman" w:hAnsi="Times New Roman"/>
          <w:sz w:val="24"/>
          <w:szCs w:val="24"/>
        </w:rPr>
        <w:t>Основные</w:t>
      </w:r>
      <w:r w:rsidR="00ED2BD1" w:rsidRPr="00F72EFF">
        <w:rPr>
          <w:rFonts w:ascii="Times New Roman" w:hAnsi="Times New Roman"/>
          <w:spacing w:val="-4"/>
          <w:sz w:val="24"/>
          <w:szCs w:val="24"/>
        </w:rPr>
        <w:t xml:space="preserve"> </w:t>
      </w:r>
      <w:r w:rsidR="00ED2BD1" w:rsidRPr="00F72EFF">
        <w:rPr>
          <w:rFonts w:ascii="Times New Roman" w:hAnsi="Times New Roman"/>
          <w:sz w:val="24"/>
          <w:szCs w:val="24"/>
        </w:rPr>
        <w:t>этапы</w:t>
      </w:r>
      <w:r w:rsidR="00ED2BD1" w:rsidRPr="00F72EFF">
        <w:rPr>
          <w:rFonts w:ascii="Times New Roman" w:hAnsi="Times New Roman"/>
          <w:spacing w:val="-3"/>
          <w:sz w:val="24"/>
          <w:szCs w:val="24"/>
        </w:rPr>
        <w:t xml:space="preserve"> </w:t>
      </w:r>
      <w:r w:rsidR="00ED2BD1" w:rsidRPr="00F72EFF">
        <w:rPr>
          <w:rFonts w:ascii="Times New Roman" w:hAnsi="Times New Roman"/>
          <w:sz w:val="24"/>
          <w:szCs w:val="24"/>
        </w:rPr>
        <w:t>творческой</w:t>
      </w:r>
      <w:r w:rsidR="00ED2BD1" w:rsidRPr="00F72EFF">
        <w:rPr>
          <w:rFonts w:ascii="Times New Roman" w:hAnsi="Times New Roman"/>
          <w:spacing w:val="-1"/>
          <w:sz w:val="24"/>
          <w:szCs w:val="24"/>
        </w:rPr>
        <w:t xml:space="preserve"> </w:t>
      </w:r>
      <w:r w:rsidR="00ED2BD1" w:rsidRPr="00F72EFF">
        <w:rPr>
          <w:rFonts w:ascii="Times New Roman" w:hAnsi="Times New Roman"/>
          <w:sz w:val="24"/>
          <w:szCs w:val="24"/>
        </w:rPr>
        <w:t>биогр</w:t>
      </w:r>
      <w:r w:rsidR="00ED2BD1" w:rsidRPr="00F72EFF">
        <w:rPr>
          <w:rFonts w:ascii="Times New Roman" w:hAnsi="Times New Roman"/>
          <w:sz w:val="24"/>
          <w:szCs w:val="24"/>
        </w:rPr>
        <w:t>а</w:t>
      </w:r>
      <w:r w:rsidR="00ED2BD1" w:rsidRPr="00F72EFF">
        <w:rPr>
          <w:rFonts w:ascii="Times New Roman" w:hAnsi="Times New Roman"/>
          <w:sz w:val="24"/>
          <w:szCs w:val="24"/>
        </w:rPr>
        <w:t>фии.  Фортепианные пьесы: «Кавалерийская», «Клоуны», «Барабанщик», «Марш-рондо».</w:t>
      </w:r>
      <w:r w:rsidR="00ED2BD1" w:rsidRPr="00F72EFF">
        <w:rPr>
          <w:rFonts w:ascii="Times New Roman" w:hAnsi="Times New Roman"/>
          <w:spacing w:val="-58"/>
          <w:sz w:val="24"/>
          <w:szCs w:val="24"/>
        </w:rPr>
        <w:t xml:space="preserve"> </w:t>
      </w:r>
      <w:r w:rsidR="00ED2BD1" w:rsidRPr="00F72EFF">
        <w:rPr>
          <w:rFonts w:ascii="Times New Roman" w:hAnsi="Times New Roman"/>
          <w:sz w:val="24"/>
          <w:szCs w:val="24"/>
        </w:rPr>
        <w:t>Кантата</w:t>
      </w:r>
      <w:r w:rsidR="00ED2BD1" w:rsidRPr="00F72EFF">
        <w:rPr>
          <w:rFonts w:ascii="Times New Roman" w:hAnsi="Times New Roman"/>
          <w:spacing w:val="2"/>
          <w:sz w:val="24"/>
          <w:szCs w:val="24"/>
        </w:rPr>
        <w:t xml:space="preserve"> </w:t>
      </w:r>
      <w:r w:rsidR="00ED2BD1" w:rsidRPr="00F72EFF">
        <w:rPr>
          <w:rFonts w:ascii="Times New Roman" w:hAnsi="Times New Roman"/>
          <w:sz w:val="24"/>
          <w:szCs w:val="24"/>
        </w:rPr>
        <w:t>«Реквием».</w:t>
      </w:r>
    </w:p>
    <w:p w:rsidR="00ED2BD1" w:rsidRPr="00F72EFF" w:rsidRDefault="00ED2BD1" w:rsidP="00131C54">
      <w:pPr>
        <w:pStyle w:val="ab"/>
        <w:spacing w:after="0" w:line="240" w:lineRule="auto"/>
        <w:ind w:right="242"/>
        <w:jc w:val="both"/>
        <w:rPr>
          <w:rFonts w:ascii="Times New Roman" w:hAnsi="Times New Roman"/>
          <w:sz w:val="24"/>
          <w:szCs w:val="24"/>
        </w:rPr>
      </w:pPr>
      <w:r w:rsidRPr="00F72EFF">
        <w:rPr>
          <w:rFonts w:ascii="Times New Roman" w:hAnsi="Times New Roman"/>
          <w:b/>
          <w:i/>
          <w:sz w:val="24"/>
          <w:szCs w:val="24"/>
        </w:rPr>
        <w:t xml:space="preserve"> 3.Музыкальна я грамота</w:t>
      </w:r>
      <w:r w:rsidRPr="00F72EFF">
        <w:rPr>
          <w:rFonts w:ascii="Times New Roman" w:hAnsi="Times New Roman"/>
          <w:i/>
          <w:sz w:val="24"/>
          <w:szCs w:val="24"/>
        </w:rPr>
        <w:t>.</w:t>
      </w:r>
      <w:r w:rsidRPr="00F72EFF">
        <w:rPr>
          <w:rFonts w:ascii="Times New Roman" w:hAnsi="Times New Roman"/>
          <w:sz w:val="24"/>
          <w:szCs w:val="24"/>
        </w:rPr>
        <w:t xml:space="preserve"> Закрепление</w:t>
      </w:r>
      <w:r w:rsidRPr="00F72EFF">
        <w:rPr>
          <w:rFonts w:ascii="Times New Roman" w:hAnsi="Times New Roman"/>
          <w:spacing w:val="-2"/>
          <w:sz w:val="24"/>
          <w:szCs w:val="24"/>
        </w:rPr>
        <w:t xml:space="preserve"> </w:t>
      </w:r>
      <w:r w:rsidRPr="00F72EFF">
        <w:rPr>
          <w:rFonts w:ascii="Times New Roman" w:hAnsi="Times New Roman"/>
          <w:sz w:val="24"/>
          <w:szCs w:val="24"/>
        </w:rPr>
        <w:t>знаний, полученных</w:t>
      </w:r>
      <w:r w:rsidRPr="00F72EFF">
        <w:rPr>
          <w:rFonts w:ascii="Times New Roman" w:hAnsi="Times New Roman"/>
          <w:spacing w:val="-4"/>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5</w:t>
      </w:r>
      <w:r w:rsidRPr="00F72EFF">
        <w:rPr>
          <w:rFonts w:ascii="Times New Roman" w:hAnsi="Times New Roman"/>
          <w:spacing w:val="-4"/>
          <w:sz w:val="24"/>
          <w:szCs w:val="24"/>
        </w:rPr>
        <w:t xml:space="preserve"> </w:t>
      </w:r>
      <w:r w:rsidRPr="00F72EFF">
        <w:rPr>
          <w:rFonts w:ascii="Times New Roman" w:hAnsi="Times New Roman"/>
          <w:sz w:val="24"/>
          <w:szCs w:val="24"/>
        </w:rPr>
        <w:t>классе.   Графическое изображение</w:t>
      </w:r>
      <w:r w:rsidRPr="00F72EFF">
        <w:rPr>
          <w:rFonts w:ascii="Times New Roman" w:hAnsi="Times New Roman"/>
          <w:spacing w:val="1"/>
          <w:sz w:val="24"/>
          <w:szCs w:val="24"/>
        </w:rPr>
        <w:t xml:space="preserve"> </w:t>
      </w:r>
      <w:r w:rsidRPr="00F72EFF">
        <w:rPr>
          <w:rFonts w:ascii="Times New Roman" w:hAnsi="Times New Roman"/>
          <w:sz w:val="24"/>
          <w:szCs w:val="24"/>
        </w:rPr>
        <w:t>нот</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нотном стане</w:t>
      </w:r>
      <w:r w:rsidRPr="00F72EFF">
        <w:rPr>
          <w:rFonts w:ascii="Times New Roman" w:hAnsi="Times New Roman"/>
          <w:spacing w:val="-2"/>
          <w:sz w:val="24"/>
          <w:szCs w:val="24"/>
        </w:rPr>
        <w:t xml:space="preserve"> </w:t>
      </w:r>
      <w:r w:rsidRPr="00F72EFF">
        <w:rPr>
          <w:rFonts w:ascii="Times New Roman" w:hAnsi="Times New Roman"/>
          <w:b/>
          <w:i/>
          <w:sz w:val="24"/>
          <w:szCs w:val="24"/>
        </w:rPr>
        <w:t>до</w:t>
      </w:r>
      <w:r w:rsidRPr="00F72EFF">
        <w:rPr>
          <w:rFonts w:ascii="Times New Roman" w:hAnsi="Times New Roman"/>
          <w:b/>
          <w:i/>
          <w:spacing w:val="-2"/>
          <w:sz w:val="24"/>
          <w:szCs w:val="24"/>
        </w:rPr>
        <w:t xml:space="preserve"> </w:t>
      </w:r>
      <w:r w:rsidRPr="00F72EFF">
        <w:rPr>
          <w:rFonts w:ascii="Times New Roman" w:hAnsi="Times New Roman"/>
          <w:b/>
          <w:sz w:val="24"/>
          <w:szCs w:val="24"/>
        </w:rPr>
        <w:t>1</w:t>
      </w:r>
      <w:r w:rsidRPr="00F72EFF">
        <w:rPr>
          <w:rFonts w:ascii="Times New Roman" w:hAnsi="Times New Roman"/>
          <w:b/>
          <w:spacing w:val="-2"/>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b/>
          <w:i/>
          <w:sz w:val="24"/>
          <w:szCs w:val="24"/>
        </w:rPr>
        <w:t>до</w:t>
      </w:r>
      <w:r w:rsidRPr="00F72EFF">
        <w:rPr>
          <w:rFonts w:ascii="Times New Roman" w:hAnsi="Times New Roman"/>
          <w:b/>
          <w:i/>
          <w:spacing w:val="-3"/>
          <w:sz w:val="24"/>
          <w:szCs w:val="24"/>
        </w:rPr>
        <w:t xml:space="preserve"> </w:t>
      </w:r>
      <w:r w:rsidRPr="00F72EFF">
        <w:rPr>
          <w:rFonts w:ascii="Times New Roman" w:hAnsi="Times New Roman"/>
          <w:b/>
          <w:sz w:val="24"/>
          <w:szCs w:val="24"/>
        </w:rPr>
        <w:t>2</w:t>
      </w:r>
      <w:r w:rsidRPr="00F72EFF">
        <w:rPr>
          <w:rFonts w:ascii="Times New Roman" w:hAnsi="Times New Roman"/>
          <w:sz w:val="24"/>
          <w:szCs w:val="24"/>
        </w:rPr>
        <w:t>.   Пение</w:t>
      </w:r>
      <w:r w:rsidRPr="00F72EFF">
        <w:rPr>
          <w:rFonts w:ascii="Times New Roman" w:hAnsi="Times New Roman"/>
          <w:spacing w:val="-4"/>
          <w:sz w:val="24"/>
          <w:szCs w:val="24"/>
        </w:rPr>
        <w:t xml:space="preserve"> </w:t>
      </w:r>
      <w:r w:rsidRPr="00F72EFF">
        <w:rPr>
          <w:rFonts w:ascii="Times New Roman" w:hAnsi="Times New Roman"/>
          <w:sz w:val="24"/>
          <w:szCs w:val="24"/>
        </w:rPr>
        <w:t>га</w:t>
      </w:r>
      <w:r w:rsidRPr="00F72EFF">
        <w:rPr>
          <w:rFonts w:ascii="Times New Roman" w:hAnsi="Times New Roman"/>
          <w:sz w:val="24"/>
          <w:szCs w:val="24"/>
        </w:rPr>
        <w:t>м</w:t>
      </w:r>
      <w:r w:rsidRPr="00F72EFF">
        <w:rPr>
          <w:rFonts w:ascii="Times New Roman" w:hAnsi="Times New Roman"/>
          <w:sz w:val="24"/>
          <w:szCs w:val="24"/>
        </w:rPr>
        <w:t>мы</w:t>
      </w:r>
      <w:r w:rsidRPr="00F72EFF">
        <w:rPr>
          <w:rFonts w:ascii="Times New Roman" w:hAnsi="Times New Roman"/>
          <w:spacing w:val="-2"/>
          <w:sz w:val="24"/>
          <w:szCs w:val="24"/>
        </w:rPr>
        <w:t xml:space="preserve"> </w:t>
      </w:r>
      <w:proofErr w:type="gramStart"/>
      <w:r w:rsidRPr="00F72EFF">
        <w:rPr>
          <w:rFonts w:ascii="Times New Roman" w:hAnsi="Times New Roman"/>
          <w:b/>
          <w:i/>
          <w:sz w:val="24"/>
          <w:szCs w:val="24"/>
        </w:rPr>
        <w:t>до</w:t>
      </w:r>
      <w:proofErr w:type="gramEnd"/>
      <w:r w:rsidRPr="00F72EFF">
        <w:rPr>
          <w:rFonts w:ascii="Times New Roman" w:hAnsi="Times New Roman"/>
          <w:b/>
          <w:i/>
          <w:spacing w:val="-2"/>
          <w:sz w:val="24"/>
          <w:szCs w:val="24"/>
        </w:rPr>
        <w:t xml:space="preserve"> </w:t>
      </w:r>
      <w:r w:rsidRPr="00F72EFF">
        <w:rPr>
          <w:rFonts w:ascii="Times New Roman" w:hAnsi="Times New Roman"/>
          <w:b/>
          <w:i/>
          <w:sz w:val="24"/>
          <w:szCs w:val="24"/>
        </w:rPr>
        <w:t>мажор</w:t>
      </w:r>
      <w:r w:rsidRPr="00F72EFF">
        <w:rPr>
          <w:rFonts w:ascii="Times New Roman" w:hAnsi="Times New Roman"/>
          <w:b/>
          <w:i/>
          <w:spacing w:val="-2"/>
          <w:sz w:val="24"/>
          <w:szCs w:val="24"/>
        </w:rPr>
        <w:t xml:space="preserve"> </w:t>
      </w:r>
      <w:r w:rsidRPr="00F72EFF">
        <w:rPr>
          <w:rFonts w:ascii="Times New Roman" w:hAnsi="Times New Roman"/>
          <w:sz w:val="24"/>
          <w:szCs w:val="24"/>
        </w:rPr>
        <w:t>вверх</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вниз</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одновременным</w:t>
      </w:r>
      <w:r w:rsidRPr="00F72EFF">
        <w:rPr>
          <w:rFonts w:ascii="Times New Roman" w:hAnsi="Times New Roman"/>
          <w:spacing w:val="-2"/>
          <w:sz w:val="24"/>
          <w:szCs w:val="24"/>
        </w:rPr>
        <w:t xml:space="preserve"> </w:t>
      </w:r>
      <w:r w:rsidRPr="00F72EFF">
        <w:rPr>
          <w:rFonts w:ascii="Times New Roman" w:hAnsi="Times New Roman"/>
          <w:sz w:val="24"/>
          <w:szCs w:val="24"/>
        </w:rPr>
        <w:t>их</w:t>
      </w:r>
      <w:r w:rsidRPr="00F72EFF">
        <w:rPr>
          <w:rFonts w:ascii="Times New Roman" w:hAnsi="Times New Roman"/>
          <w:spacing w:val="-1"/>
          <w:sz w:val="24"/>
          <w:szCs w:val="24"/>
        </w:rPr>
        <w:t xml:space="preserve"> </w:t>
      </w:r>
      <w:r w:rsidRPr="00F72EFF">
        <w:rPr>
          <w:rFonts w:ascii="Times New Roman" w:hAnsi="Times New Roman"/>
          <w:sz w:val="24"/>
          <w:szCs w:val="24"/>
        </w:rPr>
        <w:t>показом по</w:t>
      </w:r>
      <w:r w:rsidRPr="00F72EFF">
        <w:rPr>
          <w:rFonts w:ascii="Times New Roman" w:hAnsi="Times New Roman"/>
          <w:spacing w:val="-3"/>
          <w:sz w:val="24"/>
          <w:szCs w:val="24"/>
        </w:rPr>
        <w:t xml:space="preserve"> </w:t>
      </w:r>
      <w:r w:rsidRPr="00F72EFF">
        <w:rPr>
          <w:rFonts w:ascii="Times New Roman" w:hAnsi="Times New Roman"/>
          <w:sz w:val="24"/>
          <w:szCs w:val="24"/>
        </w:rPr>
        <w:t>графической</w:t>
      </w:r>
      <w:r w:rsidRPr="00F72EFF">
        <w:rPr>
          <w:rFonts w:ascii="Times New Roman" w:hAnsi="Times New Roman"/>
          <w:spacing w:val="-57"/>
          <w:sz w:val="24"/>
          <w:szCs w:val="24"/>
        </w:rPr>
        <w:t xml:space="preserve"> </w:t>
      </w:r>
      <w:r w:rsidRPr="00F72EFF">
        <w:rPr>
          <w:rFonts w:ascii="Times New Roman" w:hAnsi="Times New Roman"/>
          <w:sz w:val="24"/>
          <w:szCs w:val="24"/>
        </w:rPr>
        <w:t xml:space="preserve">записи.  </w:t>
      </w:r>
      <w:proofErr w:type="gramStart"/>
      <w:r w:rsidRPr="00F72EFF">
        <w:rPr>
          <w:rFonts w:ascii="Times New Roman" w:hAnsi="Times New Roman"/>
          <w:sz w:val="24"/>
          <w:szCs w:val="24"/>
        </w:rPr>
        <w:t>Ознакомление</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длительностями:</w:t>
      </w:r>
      <w:r w:rsidRPr="00F72EFF">
        <w:rPr>
          <w:rFonts w:ascii="Times New Roman" w:hAnsi="Times New Roman"/>
          <w:spacing w:val="-1"/>
          <w:sz w:val="24"/>
          <w:szCs w:val="24"/>
        </w:rPr>
        <w:t xml:space="preserve"> </w:t>
      </w:r>
      <w:r w:rsidRPr="00F72EFF">
        <w:rPr>
          <w:rFonts w:ascii="Times New Roman" w:hAnsi="Times New Roman"/>
          <w:sz w:val="24"/>
          <w:szCs w:val="24"/>
        </w:rPr>
        <w:t>целая</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4"/>
          <w:sz w:val="24"/>
          <w:szCs w:val="24"/>
        </w:rPr>
        <w:t xml:space="preserve"> </w:t>
      </w:r>
      <w:r w:rsidRPr="00F72EFF">
        <w:rPr>
          <w:rFonts w:ascii="Times New Roman" w:hAnsi="Times New Roman"/>
          <w:sz w:val="24"/>
          <w:szCs w:val="24"/>
        </w:rPr>
        <w:t>очень</w:t>
      </w:r>
      <w:r w:rsidRPr="00F72EFF">
        <w:rPr>
          <w:rFonts w:ascii="Times New Roman" w:hAnsi="Times New Roman"/>
          <w:spacing w:val="-4"/>
          <w:sz w:val="24"/>
          <w:szCs w:val="24"/>
        </w:rPr>
        <w:t xml:space="preserve"> </w:t>
      </w:r>
      <w:r w:rsidRPr="00F72EFF">
        <w:rPr>
          <w:rFonts w:ascii="Times New Roman" w:hAnsi="Times New Roman"/>
          <w:sz w:val="24"/>
          <w:szCs w:val="24"/>
        </w:rPr>
        <w:t>долгая,</w:t>
      </w:r>
      <w:r w:rsidRPr="00F72EFF">
        <w:rPr>
          <w:rFonts w:ascii="Times New Roman" w:hAnsi="Times New Roman"/>
          <w:spacing w:val="-3"/>
          <w:sz w:val="24"/>
          <w:szCs w:val="24"/>
        </w:rPr>
        <w:t xml:space="preserve"> </w:t>
      </w:r>
      <w:r w:rsidRPr="00F72EFF">
        <w:rPr>
          <w:rFonts w:ascii="Times New Roman" w:hAnsi="Times New Roman"/>
          <w:sz w:val="24"/>
          <w:szCs w:val="24"/>
        </w:rPr>
        <w:t>пол</w:t>
      </w:r>
      <w:r w:rsidRPr="00F72EFF">
        <w:rPr>
          <w:rFonts w:ascii="Times New Roman" w:hAnsi="Times New Roman"/>
          <w:sz w:val="24"/>
          <w:szCs w:val="24"/>
        </w:rPr>
        <w:t>о</w:t>
      </w:r>
      <w:r w:rsidRPr="00F72EFF">
        <w:rPr>
          <w:rFonts w:ascii="Times New Roman" w:hAnsi="Times New Roman"/>
          <w:sz w:val="24"/>
          <w:szCs w:val="24"/>
        </w:rPr>
        <w:t>винная</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4"/>
          <w:sz w:val="24"/>
          <w:szCs w:val="24"/>
        </w:rPr>
        <w:t xml:space="preserve"> </w:t>
      </w:r>
      <w:r w:rsidRPr="00F72EFF">
        <w:rPr>
          <w:rFonts w:ascii="Times New Roman" w:hAnsi="Times New Roman"/>
          <w:sz w:val="24"/>
          <w:szCs w:val="24"/>
        </w:rPr>
        <w:t>долгая,</w:t>
      </w:r>
      <w:r w:rsidRPr="00F72EFF">
        <w:rPr>
          <w:rFonts w:ascii="Times New Roman" w:hAnsi="Times New Roman"/>
          <w:spacing w:val="-57"/>
          <w:sz w:val="24"/>
          <w:szCs w:val="24"/>
        </w:rPr>
        <w:t xml:space="preserve"> </w:t>
      </w:r>
      <w:r w:rsidRPr="00F72EFF">
        <w:rPr>
          <w:rFonts w:ascii="Times New Roman" w:hAnsi="Times New Roman"/>
          <w:sz w:val="24"/>
          <w:szCs w:val="24"/>
        </w:rPr>
        <w:t>четверть</w:t>
      </w:r>
      <w:r w:rsidRPr="00F72EFF">
        <w:rPr>
          <w:rFonts w:ascii="Times New Roman" w:hAnsi="Times New Roman"/>
          <w:spacing w:val="1"/>
          <w:sz w:val="24"/>
          <w:szCs w:val="24"/>
        </w:rPr>
        <w:t xml:space="preserve"> </w:t>
      </w:r>
      <w:r w:rsidRPr="00F72EFF">
        <w:rPr>
          <w:rFonts w:ascii="Times New Roman" w:hAnsi="Times New Roman"/>
          <w:sz w:val="24"/>
          <w:szCs w:val="24"/>
        </w:rPr>
        <w:t>— короткая,</w:t>
      </w:r>
      <w:r w:rsidRPr="00F72EFF">
        <w:rPr>
          <w:rFonts w:ascii="Times New Roman" w:hAnsi="Times New Roman"/>
          <w:spacing w:val="1"/>
          <w:sz w:val="24"/>
          <w:szCs w:val="24"/>
        </w:rPr>
        <w:t xml:space="preserve"> </w:t>
      </w:r>
      <w:r w:rsidRPr="00F72EFF">
        <w:rPr>
          <w:rFonts w:ascii="Times New Roman" w:hAnsi="Times New Roman"/>
          <w:sz w:val="24"/>
          <w:szCs w:val="24"/>
        </w:rPr>
        <w:t>восьмая</w:t>
      </w:r>
      <w:r w:rsidRPr="00F72EFF">
        <w:rPr>
          <w:rFonts w:ascii="Times New Roman" w:hAnsi="Times New Roman"/>
          <w:spacing w:val="-2"/>
          <w:sz w:val="24"/>
          <w:szCs w:val="24"/>
        </w:rPr>
        <w:t xml:space="preserve"> </w:t>
      </w:r>
      <w:r w:rsidRPr="00F72EFF">
        <w:rPr>
          <w:rFonts w:ascii="Times New Roman" w:hAnsi="Times New Roman"/>
          <w:sz w:val="24"/>
          <w:szCs w:val="24"/>
        </w:rPr>
        <w:t>— очень</w:t>
      </w:r>
      <w:r w:rsidRPr="00F72EFF">
        <w:rPr>
          <w:rFonts w:ascii="Times New Roman" w:hAnsi="Times New Roman"/>
          <w:spacing w:val="2"/>
          <w:sz w:val="24"/>
          <w:szCs w:val="24"/>
        </w:rPr>
        <w:t xml:space="preserve"> </w:t>
      </w:r>
      <w:r w:rsidRPr="00F72EFF">
        <w:rPr>
          <w:rFonts w:ascii="Times New Roman" w:hAnsi="Times New Roman"/>
          <w:sz w:val="24"/>
          <w:szCs w:val="24"/>
        </w:rPr>
        <w:t xml:space="preserve">короткая. </w:t>
      </w:r>
      <w:proofErr w:type="gramEnd"/>
    </w:p>
    <w:p w:rsidR="00C006F8" w:rsidRPr="00F72EFF" w:rsidRDefault="00ED2BD1" w:rsidP="001218EA">
      <w:pPr>
        <w:pStyle w:val="ab"/>
        <w:spacing w:before="74"/>
        <w:rPr>
          <w:rFonts w:ascii="Times New Roman" w:hAnsi="Times New Roman"/>
          <w:sz w:val="24"/>
          <w:szCs w:val="24"/>
        </w:rPr>
      </w:pPr>
      <w:r w:rsidRPr="00F72EFF">
        <w:rPr>
          <w:rFonts w:ascii="Times New Roman" w:hAnsi="Times New Roman"/>
          <w:b/>
          <w:sz w:val="24"/>
          <w:szCs w:val="24"/>
        </w:rPr>
        <w:t xml:space="preserve"> Музыкальные произведения для слушания. </w:t>
      </w:r>
      <w:r w:rsidRPr="00F72EFF">
        <w:rPr>
          <w:rFonts w:ascii="Times New Roman" w:hAnsi="Times New Roman"/>
          <w:sz w:val="24"/>
          <w:szCs w:val="24"/>
        </w:rPr>
        <w:t>Первая четверть:</w:t>
      </w:r>
      <w:r w:rsidRPr="00F72EFF">
        <w:rPr>
          <w:rFonts w:ascii="Times New Roman" w:hAnsi="Times New Roman"/>
          <w:i/>
          <w:sz w:val="24"/>
          <w:szCs w:val="24"/>
        </w:rPr>
        <w:t xml:space="preserve"> М.</w:t>
      </w:r>
      <w:r w:rsidRPr="00F72EFF">
        <w:rPr>
          <w:rFonts w:ascii="Times New Roman" w:hAnsi="Times New Roman"/>
          <w:i/>
          <w:spacing w:val="-3"/>
          <w:sz w:val="24"/>
          <w:szCs w:val="24"/>
        </w:rPr>
        <w:t xml:space="preserve"> </w:t>
      </w:r>
      <w:r w:rsidRPr="00F72EFF">
        <w:rPr>
          <w:rFonts w:ascii="Times New Roman" w:hAnsi="Times New Roman"/>
          <w:i/>
          <w:sz w:val="24"/>
          <w:szCs w:val="24"/>
        </w:rPr>
        <w:t>И.</w:t>
      </w:r>
      <w:r w:rsidRPr="00F72EFF">
        <w:rPr>
          <w:rFonts w:ascii="Times New Roman" w:hAnsi="Times New Roman"/>
          <w:i/>
          <w:spacing w:val="-4"/>
          <w:sz w:val="24"/>
          <w:szCs w:val="24"/>
        </w:rPr>
        <w:t xml:space="preserve"> </w:t>
      </w:r>
      <w:r w:rsidRPr="00F72EFF">
        <w:rPr>
          <w:rFonts w:ascii="Times New Roman" w:hAnsi="Times New Roman"/>
          <w:i/>
          <w:sz w:val="24"/>
          <w:szCs w:val="24"/>
        </w:rPr>
        <w:t>Глинка.</w:t>
      </w:r>
      <w:r w:rsidRPr="00F72EFF">
        <w:rPr>
          <w:rFonts w:ascii="Times New Roman" w:hAnsi="Times New Roman"/>
          <w:i/>
          <w:spacing w:val="-1"/>
          <w:sz w:val="24"/>
          <w:szCs w:val="24"/>
        </w:rPr>
        <w:t xml:space="preserve"> </w:t>
      </w:r>
      <w:proofErr w:type="gramStart"/>
      <w:r w:rsidRPr="00F72EFF">
        <w:rPr>
          <w:rFonts w:ascii="Times New Roman" w:hAnsi="Times New Roman"/>
          <w:sz w:val="24"/>
          <w:szCs w:val="24"/>
        </w:rPr>
        <w:t>Опера</w:t>
      </w:r>
      <w:r w:rsidRPr="00F72EFF">
        <w:rPr>
          <w:rFonts w:ascii="Times New Roman" w:hAnsi="Times New Roman"/>
          <w:spacing w:val="-4"/>
          <w:sz w:val="24"/>
          <w:szCs w:val="24"/>
        </w:rPr>
        <w:t xml:space="preserve"> </w:t>
      </w:r>
      <w:r w:rsidRPr="00F72EFF">
        <w:rPr>
          <w:rFonts w:ascii="Times New Roman" w:hAnsi="Times New Roman"/>
          <w:sz w:val="24"/>
          <w:szCs w:val="24"/>
        </w:rPr>
        <w:t>«Иван</w:t>
      </w:r>
      <w:r w:rsidRPr="00F72EFF">
        <w:rPr>
          <w:rFonts w:ascii="Times New Roman" w:hAnsi="Times New Roman"/>
          <w:spacing w:val="-4"/>
          <w:sz w:val="24"/>
          <w:szCs w:val="24"/>
        </w:rPr>
        <w:t xml:space="preserve"> </w:t>
      </w:r>
      <w:r w:rsidRPr="00F72EFF">
        <w:rPr>
          <w:rFonts w:ascii="Times New Roman" w:hAnsi="Times New Roman"/>
          <w:sz w:val="24"/>
          <w:szCs w:val="24"/>
        </w:rPr>
        <w:t>Сусанин»: романс</w:t>
      </w:r>
      <w:r w:rsidRPr="00F72EFF">
        <w:rPr>
          <w:rFonts w:ascii="Times New Roman" w:hAnsi="Times New Roman"/>
          <w:spacing w:val="-4"/>
          <w:sz w:val="24"/>
          <w:szCs w:val="24"/>
        </w:rPr>
        <w:t xml:space="preserve"> </w:t>
      </w:r>
      <w:r w:rsidRPr="00F72EFF">
        <w:rPr>
          <w:rFonts w:ascii="Times New Roman" w:hAnsi="Times New Roman"/>
          <w:sz w:val="24"/>
          <w:szCs w:val="24"/>
        </w:rPr>
        <w:t>Антониды,</w:t>
      </w:r>
      <w:r w:rsidRPr="00F72EFF">
        <w:rPr>
          <w:rFonts w:ascii="Times New Roman" w:hAnsi="Times New Roman"/>
          <w:spacing w:val="-2"/>
          <w:sz w:val="24"/>
          <w:szCs w:val="24"/>
        </w:rPr>
        <w:t xml:space="preserve"> </w:t>
      </w:r>
      <w:r w:rsidRPr="00F72EFF">
        <w:rPr>
          <w:rFonts w:ascii="Times New Roman" w:hAnsi="Times New Roman"/>
          <w:sz w:val="24"/>
          <w:szCs w:val="24"/>
        </w:rPr>
        <w:t>ария</w:t>
      </w:r>
      <w:r w:rsidRPr="00F72EFF">
        <w:rPr>
          <w:rFonts w:ascii="Times New Roman" w:hAnsi="Times New Roman"/>
          <w:spacing w:val="-2"/>
          <w:sz w:val="24"/>
          <w:szCs w:val="24"/>
        </w:rPr>
        <w:t xml:space="preserve"> </w:t>
      </w:r>
      <w:r w:rsidRPr="00F72EFF">
        <w:rPr>
          <w:rFonts w:ascii="Times New Roman" w:hAnsi="Times New Roman"/>
          <w:sz w:val="24"/>
          <w:szCs w:val="24"/>
        </w:rPr>
        <w:t>Сусанина</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«Чую</w:t>
      </w:r>
      <w:r w:rsidRPr="00F72EFF">
        <w:rPr>
          <w:rFonts w:ascii="Times New Roman" w:hAnsi="Times New Roman"/>
          <w:spacing w:val="-57"/>
          <w:sz w:val="24"/>
          <w:szCs w:val="24"/>
        </w:rPr>
        <w:t xml:space="preserve"> </w:t>
      </w:r>
      <w:r w:rsidRPr="00F72EFF">
        <w:rPr>
          <w:rFonts w:ascii="Times New Roman" w:hAnsi="Times New Roman"/>
          <w:sz w:val="24"/>
          <w:szCs w:val="24"/>
        </w:rPr>
        <w:t>правду»,</w:t>
      </w:r>
      <w:r w:rsidRPr="00F72EFF">
        <w:rPr>
          <w:rFonts w:ascii="Times New Roman" w:hAnsi="Times New Roman"/>
          <w:spacing w:val="3"/>
          <w:sz w:val="24"/>
          <w:szCs w:val="24"/>
        </w:rPr>
        <w:t xml:space="preserve"> </w:t>
      </w:r>
      <w:r w:rsidRPr="00F72EFF">
        <w:rPr>
          <w:rFonts w:ascii="Times New Roman" w:hAnsi="Times New Roman"/>
          <w:sz w:val="24"/>
          <w:szCs w:val="24"/>
        </w:rPr>
        <w:t>хор «Славься!», мазурка</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полонез;  опера</w:t>
      </w:r>
      <w:r w:rsidRPr="00F72EFF">
        <w:rPr>
          <w:rFonts w:ascii="Times New Roman" w:hAnsi="Times New Roman"/>
          <w:spacing w:val="-4"/>
          <w:sz w:val="24"/>
          <w:szCs w:val="24"/>
        </w:rPr>
        <w:t xml:space="preserve"> </w:t>
      </w:r>
      <w:r w:rsidRPr="00F72EFF">
        <w:rPr>
          <w:rFonts w:ascii="Times New Roman" w:hAnsi="Times New Roman"/>
          <w:sz w:val="24"/>
          <w:szCs w:val="24"/>
        </w:rPr>
        <w:t>«Руслан и</w:t>
      </w:r>
      <w:r w:rsidRPr="00F72EFF">
        <w:rPr>
          <w:rFonts w:ascii="Times New Roman" w:hAnsi="Times New Roman"/>
          <w:spacing w:val="-4"/>
          <w:sz w:val="24"/>
          <w:szCs w:val="24"/>
        </w:rPr>
        <w:t xml:space="preserve"> </w:t>
      </w:r>
      <w:r w:rsidRPr="00F72EFF">
        <w:rPr>
          <w:rFonts w:ascii="Times New Roman" w:hAnsi="Times New Roman"/>
          <w:sz w:val="24"/>
          <w:szCs w:val="24"/>
        </w:rPr>
        <w:t>Людмила»:</w:t>
      </w:r>
      <w:r w:rsidRPr="00F72EFF">
        <w:rPr>
          <w:rFonts w:ascii="Times New Roman" w:hAnsi="Times New Roman"/>
          <w:spacing w:val="-2"/>
          <w:sz w:val="24"/>
          <w:szCs w:val="24"/>
        </w:rPr>
        <w:t xml:space="preserve"> </w:t>
      </w:r>
      <w:r w:rsidRPr="00F72EFF">
        <w:rPr>
          <w:rFonts w:ascii="Times New Roman" w:hAnsi="Times New Roman"/>
          <w:sz w:val="24"/>
          <w:szCs w:val="24"/>
        </w:rPr>
        <w:t>увертюра,</w:t>
      </w:r>
      <w:r w:rsidRPr="00F72EFF">
        <w:rPr>
          <w:rFonts w:ascii="Times New Roman" w:hAnsi="Times New Roman"/>
          <w:spacing w:val="-2"/>
          <w:sz w:val="24"/>
          <w:szCs w:val="24"/>
        </w:rPr>
        <w:t xml:space="preserve"> </w:t>
      </w:r>
      <w:r w:rsidRPr="00F72EFF">
        <w:rPr>
          <w:rFonts w:ascii="Times New Roman" w:hAnsi="Times New Roman"/>
          <w:sz w:val="24"/>
          <w:szCs w:val="24"/>
        </w:rPr>
        <w:t>марш</w:t>
      </w:r>
      <w:r w:rsidRPr="00F72EFF">
        <w:rPr>
          <w:rFonts w:ascii="Times New Roman" w:hAnsi="Times New Roman"/>
          <w:spacing w:val="-2"/>
          <w:sz w:val="24"/>
          <w:szCs w:val="24"/>
        </w:rPr>
        <w:t xml:space="preserve"> </w:t>
      </w:r>
      <w:r w:rsidRPr="00F72EFF">
        <w:rPr>
          <w:rFonts w:ascii="Times New Roman" w:hAnsi="Times New Roman"/>
          <w:sz w:val="24"/>
          <w:szCs w:val="24"/>
        </w:rPr>
        <w:t>Черномора,</w:t>
      </w:r>
      <w:r w:rsidRPr="00F72EFF">
        <w:rPr>
          <w:rFonts w:ascii="Times New Roman" w:hAnsi="Times New Roman"/>
          <w:spacing w:val="-3"/>
          <w:sz w:val="24"/>
          <w:szCs w:val="24"/>
        </w:rPr>
        <w:t xml:space="preserve"> </w:t>
      </w:r>
      <w:r w:rsidRPr="00F72EFF">
        <w:rPr>
          <w:rFonts w:ascii="Times New Roman" w:hAnsi="Times New Roman"/>
          <w:sz w:val="24"/>
          <w:szCs w:val="24"/>
        </w:rPr>
        <w:t>рондо</w:t>
      </w:r>
      <w:r w:rsidRPr="00F72EFF">
        <w:rPr>
          <w:rFonts w:ascii="Times New Roman" w:hAnsi="Times New Roman"/>
          <w:spacing w:val="-2"/>
          <w:sz w:val="24"/>
          <w:szCs w:val="24"/>
        </w:rPr>
        <w:t xml:space="preserve"> </w:t>
      </w:r>
      <w:r w:rsidRPr="00F72EFF">
        <w:rPr>
          <w:rFonts w:ascii="Times New Roman" w:hAnsi="Times New Roman"/>
          <w:sz w:val="24"/>
          <w:szCs w:val="24"/>
        </w:rPr>
        <w:t>Фарлафа;</w:t>
      </w:r>
      <w:r w:rsidRPr="00F72EFF">
        <w:rPr>
          <w:rFonts w:ascii="Times New Roman" w:hAnsi="Times New Roman"/>
          <w:spacing w:val="-2"/>
          <w:sz w:val="24"/>
          <w:szCs w:val="24"/>
        </w:rPr>
        <w:t xml:space="preserve"> </w:t>
      </w:r>
      <w:r w:rsidRPr="00F72EFF">
        <w:rPr>
          <w:rFonts w:ascii="Times New Roman" w:hAnsi="Times New Roman"/>
          <w:sz w:val="24"/>
          <w:szCs w:val="24"/>
        </w:rPr>
        <w:t>песни</w:t>
      </w:r>
      <w:r w:rsidRPr="00F72EFF">
        <w:rPr>
          <w:rFonts w:ascii="Times New Roman" w:hAnsi="Times New Roman"/>
          <w:spacing w:val="-4"/>
          <w:sz w:val="24"/>
          <w:szCs w:val="24"/>
        </w:rPr>
        <w:t xml:space="preserve"> </w:t>
      </w:r>
      <w:r w:rsidRPr="00F72EFF">
        <w:rPr>
          <w:rFonts w:ascii="Times New Roman" w:hAnsi="Times New Roman"/>
          <w:sz w:val="24"/>
          <w:szCs w:val="24"/>
        </w:rPr>
        <w:t xml:space="preserve">на  </w:t>
      </w:r>
      <w:r w:rsidRPr="00F72EFF">
        <w:rPr>
          <w:rFonts w:ascii="Times New Roman" w:hAnsi="Times New Roman"/>
          <w:spacing w:val="-57"/>
          <w:sz w:val="24"/>
          <w:szCs w:val="24"/>
        </w:rPr>
        <w:t xml:space="preserve"> </w:t>
      </w:r>
      <w:r w:rsidRPr="00F72EFF">
        <w:rPr>
          <w:rFonts w:ascii="Times New Roman" w:hAnsi="Times New Roman"/>
          <w:sz w:val="24"/>
          <w:szCs w:val="24"/>
        </w:rPr>
        <w:t>слова</w:t>
      </w:r>
      <w:r w:rsidRPr="00F72EFF">
        <w:rPr>
          <w:rFonts w:ascii="Times New Roman" w:hAnsi="Times New Roman"/>
          <w:spacing w:val="-2"/>
          <w:sz w:val="24"/>
          <w:szCs w:val="24"/>
        </w:rPr>
        <w:t xml:space="preserve"> </w:t>
      </w:r>
      <w:r w:rsidRPr="00F72EFF">
        <w:rPr>
          <w:rFonts w:ascii="Times New Roman" w:hAnsi="Times New Roman"/>
          <w:sz w:val="24"/>
          <w:szCs w:val="24"/>
        </w:rPr>
        <w:t>Н.</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Кукол</w:t>
      </w:r>
      <w:r w:rsidRPr="00F72EFF">
        <w:rPr>
          <w:rFonts w:ascii="Times New Roman" w:hAnsi="Times New Roman"/>
          <w:sz w:val="24"/>
          <w:szCs w:val="24"/>
        </w:rPr>
        <w:t>ь</w:t>
      </w:r>
      <w:r w:rsidRPr="00F72EFF">
        <w:rPr>
          <w:rFonts w:ascii="Times New Roman" w:hAnsi="Times New Roman"/>
          <w:sz w:val="24"/>
          <w:szCs w:val="24"/>
        </w:rPr>
        <w:t>ника</w:t>
      </w:r>
      <w:r w:rsidRPr="00F72EFF">
        <w:rPr>
          <w:rFonts w:ascii="Times New Roman" w:hAnsi="Times New Roman"/>
          <w:spacing w:val="2"/>
          <w:sz w:val="24"/>
          <w:szCs w:val="24"/>
        </w:rPr>
        <w:t xml:space="preserve"> </w:t>
      </w:r>
      <w:r w:rsidRPr="00F72EFF">
        <w:rPr>
          <w:rFonts w:ascii="Times New Roman" w:hAnsi="Times New Roman"/>
          <w:sz w:val="24"/>
          <w:szCs w:val="24"/>
        </w:rPr>
        <w:t>— «Жаворонок» и</w:t>
      </w:r>
      <w:r w:rsidRPr="00F72EFF">
        <w:rPr>
          <w:rFonts w:ascii="Times New Roman" w:hAnsi="Times New Roman"/>
          <w:spacing w:val="-1"/>
          <w:sz w:val="24"/>
          <w:szCs w:val="24"/>
        </w:rPr>
        <w:t xml:space="preserve"> </w:t>
      </w:r>
      <w:r w:rsidRPr="00F72EFF">
        <w:rPr>
          <w:rFonts w:ascii="Times New Roman" w:hAnsi="Times New Roman"/>
          <w:sz w:val="24"/>
          <w:szCs w:val="24"/>
        </w:rPr>
        <w:t>«Попутная</w:t>
      </w:r>
      <w:r w:rsidRPr="00F72EFF">
        <w:rPr>
          <w:rFonts w:ascii="Times New Roman" w:hAnsi="Times New Roman"/>
          <w:spacing w:val="2"/>
          <w:sz w:val="24"/>
          <w:szCs w:val="24"/>
        </w:rPr>
        <w:t xml:space="preserve"> </w:t>
      </w:r>
      <w:r w:rsidRPr="00F72EFF">
        <w:rPr>
          <w:rFonts w:ascii="Times New Roman" w:hAnsi="Times New Roman"/>
          <w:sz w:val="24"/>
          <w:szCs w:val="24"/>
        </w:rPr>
        <w:t>песня».</w:t>
      </w:r>
      <w:proofErr w:type="gramEnd"/>
      <w:r w:rsidRPr="00F72EFF">
        <w:rPr>
          <w:rFonts w:ascii="Times New Roman" w:hAnsi="Times New Roman"/>
          <w:sz w:val="24"/>
          <w:szCs w:val="24"/>
        </w:rPr>
        <w:t xml:space="preserve">  Вторая четверть:</w:t>
      </w:r>
      <w:r w:rsidRPr="00F72EFF">
        <w:rPr>
          <w:rFonts w:ascii="Times New Roman" w:hAnsi="Times New Roman"/>
          <w:i/>
          <w:sz w:val="24"/>
          <w:szCs w:val="24"/>
        </w:rPr>
        <w:t xml:space="preserve"> П. И. Чайковский. </w:t>
      </w:r>
      <w:r w:rsidRPr="00F72EFF">
        <w:rPr>
          <w:rFonts w:ascii="Times New Roman" w:hAnsi="Times New Roman"/>
          <w:sz w:val="24"/>
          <w:szCs w:val="24"/>
        </w:rPr>
        <w:t>Произведения для фортепиано: «Детский альбом» и «Времена</w:t>
      </w:r>
      <w:r w:rsidRPr="00F72EFF">
        <w:rPr>
          <w:rFonts w:ascii="Times New Roman" w:hAnsi="Times New Roman"/>
          <w:spacing w:val="-58"/>
          <w:sz w:val="24"/>
          <w:szCs w:val="24"/>
        </w:rPr>
        <w:t xml:space="preserve"> </w:t>
      </w:r>
      <w:r w:rsidRPr="00F72EFF">
        <w:rPr>
          <w:rFonts w:ascii="Times New Roman" w:hAnsi="Times New Roman"/>
          <w:sz w:val="24"/>
          <w:szCs w:val="24"/>
        </w:rPr>
        <w:t xml:space="preserve">года». </w:t>
      </w:r>
      <w:proofErr w:type="gramStart"/>
      <w:r w:rsidRPr="00F72EFF">
        <w:rPr>
          <w:rFonts w:ascii="Times New Roman" w:hAnsi="Times New Roman"/>
          <w:sz w:val="24"/>
          <w:szCs w:val="24"/>
        </w:rPr>
        <w:t>Балет «Щелкунчик»: марш, танцы (испанский — шоколад, арабский — кофе,</w:t>
      </w:r>
      <w:r w:rsidRPr="00F72EFF">
        <w:rPr>
          <w:rFonts w:ascii="Times New Roman" w:hAnsi="Times New Roman"/>
          <w:spacing w:val="-57"/>
          <w:sz w:val="24"/>
          <w:szCs w:val="24"/>
        </w:rPr>
        <w:t xml:space="preserve"> </w:t>
      </w:r>
      <w:r w:rsidRPr="00F72EFF">
        <w:rPr>
          <w:rFonts w:ascii="Times New Roman" w:hAnsi="Times New Roman"/>
          <w:sz w:val="24"/>
          <w:szCs w:val="24"/>
        </w:rPr>
        <w:t>китайский — чай); танец</w:t>
      </w:r>
      <w:r w:rsidRPr="00F72EFF">
        <w:rPr>
          <w:rFonts w:ascii="Times New Roman" w:hAnsi="Times New Roman"/>
          <w:spacing w:val="3"/>
          <w:sz w:val="24"/>
          <w:szCs w:val="24"/>
        </w:rPr>
        <w:t xml:space="preserve"> </w:t>
      </w:r>
      <w:r w:rsidRPr="00F72EFF">
        <w:rPr>
          <w:rFonts w:ascii="Times New Roman" w:hAnsi="Times New Roman"/>
          <w:sz w:val="24"/>
          <w:szCs w:val="24"/>
        </w:rPr>
        <w:t>пастушков</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танец Феи</w:t>
      </w:r>
      <w:r w:rsidRPr="00F72EFF">
        <w:rPr>
          <w:rFonts w:ascii="Times New Roman" w:hAnsi="Times New Roman"/>
          <w:spacing w:val="-1"/>
          <w:sz w:val="24"/>
          <w:szCs w:val="24"/>
        </w:rPr>
        <w:t xml:space="preserve"> </w:t>
      </w:r>
      <w:r w:rsidR="00131C54" w:rsidRPr="00F72EFF">
        <w:rPr>
          <w:rFonts w:ascii="Times New Roman" w:hAnsi="Times New Roman"/>
          <w:sz w:val="24"/>
          <w:szCs w:val="24"/>
        </w:rPr>
        <w:t xml:space="preserve">Драже;  </w:t>
      </w:r>
      <w:r w:rsidRPr="00F72EFF">
        <w:rPr>
          <w:rFonts w:ascii="Times New Roman" w:hAnsi="Times New Roman"/>
          <w:sz w:val="24"/>
          <w:szCs w:val="24"/>
        </w:rPr>
        <w:t>балет</w:t>
      </w:r>
      <w:r w:rsidRPr="00F72EFF">
        <w:rPr>
          <w:rFonts w:ascii="Times New Roman" w:hAnsi="Times New Roman"/>
          <w:spacing w:val="-3"/>
          <w:sz w:val="24"/>
          <w:szCs w:val="24"/>
        </w:rPr>
        <w:t xml:space="preserve"> </w:t>
      </w:r>
      <w:r w:rsidRPr="00F72EFF">
        <w:rPr>
          <w:rFonts w:ascii="Times New Roman" w:hAnsi="Times New Roman"/>
          <w:sz w:val="24"/>
          <w:szCs w:val="24"/>
        </w:rPr>
        <w:t>«Леб</w:t>
      </w:r>
      <w:r w:rsidRPr="00F72EFF">
        <w:rPr>
          <w:rFonts w:ascii="Times New Roman" w:hAnsi="Times New Roman"/>
          <w:sz w:val="24"/>
          <w:szCs w:val="24"/>
        </w:rPr>
        <w:t>е</w:t>
      </w:r>
      <w:r w:rsidRPr="00F72EFF">
        <w:rPr>
          <w:rFonts w:ascii="Times New Roman" w:hAnsi="Times New Roman"/>
          <w:sz w:val="24"/>
          <w:szCs w:val="24"/>
        </w:rPr>
        <w:lastRenderedPageBreak/>
        <w:t>диное</w:t>
      </w:r>
      <w:r w:rsidRPr="00F72EFF">
        <w:rPr>
          <w:rFonts w:ascii="Times New Roman" w:hAnsi="Times New Roman"/>
          <w:spacing w:val="-3"/>
          <w:sz w:val="24"/>
          <w:szCs w:val="24"/>
        </w:rPr>
        <w:t xml:space="preserve"> </w:t>
      </w:r>
      <w:r w:rsidRPr="00F72EFF">
        <w:rPr>
          <w:rFonts w:ascii="Times New Roman" w:hAnsi="Times New Roman"/>
          <w:sz w:val="24"/>
          <w:szCs w:val="24"/>
        </w:rPr>
        <w:t>озеро»</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4"/>
          <w:sz w:val="24"/>
          <w:szCs w:val="24"/>
        </w:rPr>
        <w:t xml:space="preserve"> </w:t>
      </w:r>
      <w:r w:rsidRPr="00F72EFF">
        <w:rPr>
          <w:rFonts w:ascii="Times New Roman" w:hAnsi="Times New Roman"/>
          <w:sz w:val="24"/>
          <w:szCs w:val="24"/>
        </w:rPr>
        <w:t>танец маленьких</w:t>
      </w:r>
      <w:r w:rsidRPr="00F72EFF">
        <w:rPr>
          <w:rFonts w:ascii="Times New Roman" w:hAnsi="Times New Roman"/>
          <w:spacing w:val="-3"/>
          <w:sz w:val="24"/>
          <w:szCs w:val="24"/>
        </w:rPr>
        <w:t xml:space="preserve"> </w:t>
      </w:r>
      <w:r w:rsidRPr="00F72EFF">
        <w:rPr>
          <w:rFonts w:ascii="Times New Roman" w:hAnsi="Times New Roman"/>
          <w:sz w:val="24"/>
          <w:szCs w:val="24"/>
        </w:rPr>
        <w:t>лебедей;  песни:</w:t>
      </w:r>
      <w:proofErr w:type="gramEnd"/>
      <w:r w:rsidRPr="00F72EFF">
        <w:rPr>
          <w:rFonts w:ascii="Times New Roman" w:hAnsi="Times New Roman"/>
          <w:spacing w:val="-3"/>
          <w:sz w:val="24"/>
          <w:szCs w:val="24"/>
        </w:rPr>
        <w:t xml:space="preserve"> </w:t>
      </w:r>
      <w:r w:rsidRPr="00F72EFF">
        <w:rPr>
          <w:rFonts w:ascii="Times New Roman" w:hAnsi="Times New Roman"/>
          <w:sz w:val="24"/>
          <w:szCs w:val="24"/>
        </w:rPr>
        <w:t>«Детская</w:t>
      </w:r>
      <w:r w:rsidRPr="00F72EFF">
        <w:rPr>
          <w:rFonts w:ascii="Times New Roman" w:hAnsi="Times New Roman"/>
          <w:spacing w:val="-2"/>
          <w:sz w:val="24"/>
          <w:szCs w:val="24"/>
        </w:rPr>
        <w:t xml:space="preserve"> </w:t>
      </w:r>
      <w:r w:rsidRPr="00F72EFF">
        <w:rPr>
          <w:rFonts w:ascii="Times New Roman" w:hAnsi="Times New Roman"/>
          <w:sz w:val="24"/>
          <w:szCs w:val="24"/>
        </w:rPr>
        <w:t>песенка»</w:t>
      </w:r>
      <w:r w:rsidRPr="00F72EFF">
        <w:rPr>
          <w:rFonts w:ascii="Times New Roman" w:hAnsi="Times New Roman"/>
          <w:spacing w:val="-3"/>
          <w:sz w:val="24"/>
          <w:szCs w:val="24"/>
        </w:rPr>
        <w:t xml:space="preserve"> </w:t>
      </w:r>
      <w:r w:rsidRPr="00F72EFF">
        <w:rPr>
          <w:rFonts w:ascii="Times New Roman" w:hAnsi="Times New Roman"/>
          <w:sz w:val="24"/>
          <w:szCs w:val="24"/>
        </w:rPr>
        <w:t>(«</w:t>
      </w:r>
      <w:proofErr w:type="gramStart"/>
      <w:r w:rsidRPr="00F72EFF">
        <w:rPr>
          <w:rFonts w:ascii="Times New Roman" w:hAnsi="Times New Roman"/>
          <w:sz w:val="24"/>
          <w:szCs w:val="24"/>
        </w:rPr>
        <w:t>Мой</w:t>
      </w:r>
      <w:proofErr w:type="gramEnd"/>
      <w:r w:rsidRPr="00F72EFF">
        <w:rPr>
          <w:rFonts w:ascii="Times New Roman" w:hAnsi="Times New Roman"/>
          <w:spacing w:val="-4"/>
          <w:sz w:val="24"/>
          <w:szCs w:val="24"/>
        </w:rPr>
        <w:t xml:space="preserve"> </w:t>
      </w:r>
      <w:r w:rsidRPr="00F72EFF">
        <w:rPr>
          <w:rFonts w:ascii="Times New Roman" w:hAnsi="Times New Roman"/>
          <w:sz w:val="24"/>
          <w:szCs w:val="24"/>
        </w:rPr>
        <w:t>Лизочек»),</w:t>
      </w:r>
      <w:r w:rsidRPr="00F72EFF">
        <w:rPr>
          <w:rFonts w:ascii="Times New Roman" w:hAnsi="Times New Roman"/>
          <w:spacing w:val="-3"/>
          <w:sz w:val="24"/>
          <w:szCs w:val="24"/>
        </w:rPr>
        <w:t xml:space="preserve"> </w:t>
      </w:r>
      <w:r w:rsidRPr="00F72EFF">
        <w:rPr>
          <w:rFonts w:ascii="Times New Roman" w:hAnsi="Times New Roman"/>
          <w:sz w:val="24"/>
          <w:szCs w:val="24"/>
        </w:rPr>
        <w:t>«Колыбельная</w:t>
      </w:r>
      <w:r w:rsidRPr="00F72EFF">
        <w:rPr>
          <w:rFonts w:ascii="Times New Roman" w:hAnsi="Times New Roman"/>
          <w:spacing w:val="-4"/>
          <w:sz w:val="24"/>
          <w:szCs w:val="24"/>
        </w:rPr>
        <w:t xml:space="preserve"> </w:t>
      </w:r>
      <w:r w:rsidRPr="00F72EFF">
        <w:rPr>
          <w:rFonts w:ascii="Times New Roman" w:hAnsi="Times New Roman"/>
          <w:sz w:val="24"/>
          <w:szCs w:val="24"/>
        </w:rPr>
        <w:t>песня»</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«Осень».</w:t>
      </w:r>
      <w:r w:rsidR="00131C54" w:rsidRPr="00F72EFF">
        <w:rPr>
          <w:rFonts w:ascii="Times New Roman" w:hAnsi="Times New Roman"/>
          <w:sz w:val="24"/>
          <w:szCs w:val="24"/>
        </w:rPr>
        <w:t xml:space="preserve"> Третья четверть:</w:t>
      </w:r>
      <w:r w:rsidR="00131C54" w:rsidRPr="00F72EFF">
        <w:rPr>
          <w:rFonts w:ascii="Times New Roman" w:hAnsi="Times New Roman"/>
          <w:i/>
          <w:sz w:val="24"/>
          <w:szCs w:val="24"/>
        </w:rPr>
        <w:t xml:space="preserve"> Н.</w:t>
      </w:r>
      <w:r w:rsidR="00131C54" w:rsidRPr="00F72EFF">
        <w:rPr>
          <w:rFonts w:ascii="Times New Roman" w:hAnsi="Times New Roman"/>
          <w:i/>
          <w:spacing w:val="-5"/>
          <w:sz w:val="24"/>
          <w:szCs w:val="24"/>
        </w:rPr>
        <w:t xml:space="preserve"> </w:t>
      </w:r>
      <w:r w:rsidR="00131C54" w:rsidRPr="00F72EFF">
        <w:rPr>
          <w:rFonts w:ascii="Times New Roman" w:hAnsi="Times New Roman"/>
          <w:i/>
          <w:sz w:val="24"/>
          <w:szCs w:val="24"/>
        </w:rPr>
        <w:t>А.</w:t>
      </w:r>
      <w:r w:rsidR="00131C54" w:rsidRPr="00F72EFF">
        <w:rPr>
          <w:rFonts w:ascii="Times New Roman" w:hAnsi="Times New Roman"/>
          <w:i/>
          <w:spacing w:val="-1"/>
          <w:sz w:val="24"/>
          <w:szCs w:val="24"/>
        </w:rPr>
        <w:t xml:space="preserve"> </w:t>
      </w:r>
      <w:r w:rsidR="00131C54" w:rsidRPr="00F72EFF">
        <w:rPr>
          <w:rFonts w:ascii="Times New Roman" w:hAnsi="Times New Roman"/>
          <w:i/>
          <w:sz w:val="24"/>
          <w:szCs w:val="24"/>
        </w:rPr>
        <w:t>Ри</w:t>
      </w:r>
      <w:r w:rsidR="00131C54" w:rsidRPr="00F72EFF">
        <w:rPr>
          <w:rFonts w:ascii="Times New Roman" w:hAnsi="Times New Roman"/>
          <w:i/>
          <w:sz w:val="24"/>
          <w:szCs w:val="24"/>
        </w:rPr>
        <w:t>м</w:t>
      </w:r>
      <w:r w:rsidR="00131C54" w:rsidRPr="00F72EFF">
        <w:rPr>
          <w:rFonts w:ascii="Times New Roman" w:hAnsi="Times New Roman"/>
          <w:i/>
          <w:sz w:val="24"/>
          <w:szCs w:val="24"/>
        </w:rPr>
        <w:t>ский-Корсаков.</w:t>
      </w:r>
      <w:r w:rsidR="00131C54" w:rsidRPr="00F72EFF">
        <w:rPr>
          <w:rFonts w:ascii="Times New Roman" w:hAnsi="Times New Roman"/>
          <w:i/>
          <w:spacing w:val="-3"/>
          <w:sz w:val="24"/>
          <w:szCs w:val="24"/>
        </w:rPr>
        <w:t xml:space="preserve"> </w:t>
      </w:r>
      <w:r w:rsidR="00131C54" w:rsidRPr="00F72EFF">
        <w:rPr>
          <w:rFonts w:ascii="Times New Roman" w:hAnsi="Times New Roman"/>
          <w:sz w:val="24"/>
          <w:szCs w:val="24"/>
        </w:rPr>
        <w:t>Опера</w:t>
      </w:r>
      <w:r w:rsidR="00131C54" w:rsidRPr="00F72EFF">
        <w:rPr>
          <w:rFonts w:ascii="Times New Roman" w:hAnsi="Times New Roman"/>
          <w:spacing w:val="-2"/>
          <w:sz w:val="24"/>
          <w:szCs w:val="24"/>
        </w:rPr>
        <w:t xml:space="preserve"> </w:t>
      </w:r>
      <w:r w:rsidR="00131C54" w:rsidRPr="00F72EFF">
        <w:rPr>
          <w:rFonts w:ascii="Times New Roman" w:hAnsi="Times New Roman"/>
          <w:sz w:val="24"/>
          <w:szCs w:val="24"/>
        </w:rPr>
        <w:t>«Сказка</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о</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царе</w:t>
      </w:r>
      <w:r w:rsidR="00131C54" w:rsidRPr="00F72EFF">
        <w:rPr>
          <w:rFonts w:ascii="Times New Roman" w:hAnsi="Times New Roman"/>
          <w:spacing w:val="-2"/>
          <w:sz w:val="24"/>
          <w:szCs w:val="24"/>
        </w:rPr>
        <w:t xml:space="preserve"> </w:t>
      </w:r>
      <w:r w:rsidR="00131C54" w:rsidRPr="00F72EFF">
        <w:rPr>
          <w:rFonts w:ascii="Times New Roman" w:hAnsi="Times New Roman"/>
          <w:sz w:val="24"/>
          <w:szCs w:val="24"/>
        </w:rPr>
        <w:t>Салтане»;</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 xml:space="preserve">фрагменты: </w:t>
      </w:r>
      <w:proofErr w:type="gramStart"/>
      <w:r w:rsidR="00131C54" w:rsidRPr="00F72EFF">
        <w:rPr>
          <w:rFonts w:ascii="Times New Roman" w:hAnsi="Times New Roman"/>
          <w:sz w:val="24"/>
          <w:szCs w:val="24"/>
        </w:rPr>
        <w:t>«Полет</w:t>
      </w:r>
      <w:r w:rsidR="00131C54" w:rsidRPr="00F72EFF">
        <w:rPr>
          <w:rFonts w:ascii="Times New Roman" w:hAnsi="Times New Roman"/>
          <w:spacing w:val="-2"/>
          <w:sz w:val="24"/>
          <w:szCs w:val="24"/>
        </w:rPr>
        <w:t xml:space="preserve"> </w:t>
      </w:r>
      <w:r w:rsidR="00131C54" w:rsidRPr="00F72EFF">
        <w:rPr>
          <w:rFonts w:ascii="Times New Roman" w:hAnsi="Times New Roman"/>
          <w:sz w:val="24"/>
          <w:szCs w:val="24"/>
        </w:rPr>
        <w:t>шмеля»,  «Три чуда».;  опера «Снегурочка»; фрагменты: песня Садко — «Ой ты, темная</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дубравушка», хороводная</w:t>
      </w:r>
      <w:r w:rsidR="00131C54" w:rsidRPr="00F72EFF">
        <w:rPr>
          <w:rFonts w:ascii="Times New Roman" w:hAnsi="Times New Roman"/>
          <w:spacing w:val="-5"/>
          <w:sz w:val="24"/>
          <w:szCs w:val="24"/>
        </w:rPr>
        <w:t xml:space="preserve"> </w:t>
      </w:r>
      <w:r w:rsidR="00131C54" w:rsidRPr="00F72EFF">
        <w:rPr>
          <w:rFonts w:ascii="Times New Roman" w:hAnsi="Times New Roman"/>
          <w:sz w:val="24"/>
          <w:szCs w:val="24"/>
        </w:rPr>
        <w:t>песня</w:t>
      </w:r>
      <w:r w:rsidR="00131C54" w:rsidRPr="00F72EFF">
        <w:rPr>
          <w:rFonts w:ascii="Times New Roman" w:hAnsi="Times New Roman"/>
          <w:spacing w:val="-2"/>
          <w:sz w:val="24"/>
          <w:szCs w:val="24"/>
        </w:rPr>
        <w:t xml:space="preserve"> </w:t>
      </w:r>
      <w:r w:rsidR="00131C54" w:rsidRPr="00F72EFF">
        <w:rPr>
          <w:rFonts w:ascii="Times New Roman" w:hAnsi="Times New Roman"/>
          <w:sz w:val="24"/>
          <w:szCs w:val="24"/>
        </w:rPr>
        <w:t>Садко</w:t>
      </w:r>
      <w:r w:rsidR="00131C54" w:rsidRPr="00F72EFF">
        <w:rPr>
          <w:rFonts w:ascii="Times New Roman" w:hAnsi="Times New Roman"/>
          <w:spacing w:val="-2"/>
          <w:sz w:val="24"/>
          <w:szCs w:val="24"/>
        </w:rPr>
        <w:t xml:space="preserve"> </w:t>
      </w:r>
      <w:r w:rsidR="00131C54" w:rsidRPr="00F72EFF">
        <w:rPr>
          <w:rFonts w:ascii="Times New Roman" w:hAnsi="Times New Roman"/>
          <w:sz w:val="24"/>
          <w:szCs w:val="24"/>
        </w:rPr>
        <w:t>—</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«Заиграйте,</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мои</w:t>
      </w:r>
      <w:r w:rsidR="00131C54" w:rsidRPr="00F72EFF">
        <w:rPr>
          <w:rFonts w:ascii="Times New Roman" w:hAnsi="Times New Roman"/>
          <w:spacing w:val="-4"/>
          <w:sz w:val="24"/>
          <w:szCs w:val="24"/>
        </w:rPr>
        <w:t xml:space="preserve"> </w:t>
      </w:r>
      <w:r w:rsidR="00131C54" w:rsidRPr="00F72EFF">
        <w:rPr>
          <w:rFonts w:ascii="Times New Roman" w:hAnsi="Times New Roman"/>
          <w:sz w:val="24"/>
          <w:szCs w:val="24"/>
        </w:rPr>
        <w:t>гусельки»</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и</w:t>
      </w:r>
      <w:r w:rsidR="00131C54" w:rsidRPr="00F72EFF">
        <w:rPr>
          <w:rFonts w:ascii="Times New Roman" w:hAnsi="Times New Roman"/>
          <w:spacing w:val="-2"/>
          <w:sz w:val="24"/>
          <w:szCs w:val="24"/>
        </w:rPr>
        <w:t xml:space="preserve"> </w:t>
      </w:r>
      <w:r w:rsidR="00131C54" w:rsidRPr="00F72EFF">
        <w:rPr>
          <w:rFonts w:ascii="Times New Roman" w:hAnsi="Times New Roman"/>
          <w:sz w:val="24"/>
          <w:szCs w:val="24"/>
        </w:rPr>
        <w:t>песня</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гостей</w:t>
      </w:r>
      <w:r w:rsidR="00131C54" w:rsidRPr="00F72EFF">
        <w:rPr>
          <w:rFonts w:ascii="Times New Roman" w:hAnsi="Times New Roman"/>
          <w:spacing w:val="-57"/>
          <w:sz w:val="24"/>
          <w:szCs w:val="24"/>
        </w:rPr>
        <w:t xml:space="preserve"> </w:t>
      </w:r>
      <w:r w:rsidR="00131C54" w:rsidRPr="00F72EFF">
        <w:rPr>
          <w:rFonts w:ascii="Times New Roman" w:hAnsi="Times New Roman"/>
          <w:sz w:val="24"/>
          <w:szCs w:val="24"/>
        </w:rPr>
        <w:t>(варяжского,</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индийского</w:t>
      </w:r>
      <w:r w:rsidR="00131C54" w:rsidRPr="00F72EFF">
        <w:rPr>
          <w:rFonts w:ascii="Times New Roman" w:hAnsi="Times New Roman"/>
          <w:spacing w:val="4"/>
          <w:sz w:val="24"/>
          <w:szCs w:val="24"/>
        </w:rPr>
        <w:t xml:space="preserve"> </w:t>
      </w:r>
      <w:r w:rsidR="00131C54" w:rsidRPr="00F72EFF">
        <w:rPr>
          <w:rFonts w:ascii="Times New Roman" w:hAnsi="Times New Roman"/>
          <w:sz w:val="24"/>
          <w:szCs w:val="24"/>
        </w:rPr>
        <w:t>и</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веденецкого).</w:t>
      </w:r>
      <w:proofErr w:type="gramEnd"/>
      <w:r w:rsidR="00131C54" w:rsidRPr="00F72EFF">
        <w:rPr>
          <w:rFonts w:ascii="Times New Roman" w:hAnsi="Times New Roman"/>
          <w:sz w:val="24"/>
          <w:szCs w:val="24"/>
        </w:rPr>
        <w:t xml:space="preserve"> Четвёртая че</w:t>
      </w:r>
      <w:r w:rsidR="00131C54" w:rsidRPr="00F72EFF">
        <w:rPr>
          <w:rFonts w:ascii="Times New Roman" w:hAnsi="Times New Roman"/>
          <w:sz w:val="24"/>
          <w:szCs w:val="24"/>
        </w:rPr>
        <w:t>т</w:t>
      </w:r>
      <w:r w:rsidR="00131C54" w:rsidRPr="00F72EFF">
        <w:rPr>
          <w:rFonts w:ascii="Times New Roman" w:hAnsi="Times New Roman"/>
          <w:sz w:val="24"/>
          <w:szCs w:val="24"/>
        </w:rPr>
        <w:t>верть:</w:t>
      </w:r>
      <w:r w:rsidR="00131C54" w:rsidRPr="00F72EFF">
        <w:rPr>
          <w:rFonts w:ascii="Times New Roman" w:hAnsi="Times New Roman"/>
          <w:i/>
          <w:sz w:val="24"/>
          <w:szCs w:val="24"/>
        </w:rPr>
        <w:t xml:space="preserve"> С.</w:t>
      </w:r>
      <w:r w:rsidR="00131C54" w:rsidRPr="00F72EFF">
        <w:rPr>
          <w:rFonts w:ascii="Times New Roman" w:hAnsi="Times New Roman"/>
          <w:i/>
          <w:spacing w:val="-5"/>
          <w:sz w:val="24"/>
          <w:szCs w:val="24"/>
        </w:rPr>
        <w:t xml:space="preserve"> </w:t>
      </w:r>
      <w:r w:rsidR="00131C54" w:rsidRPr="00F72EFF">
        <w:rPr>
          <w:rFonts w:ascii="Times New Roman" w:hAnsi="Times New Roman"/>
          <w:i/>
          <w:sz w:val="24"/>
          <w:szCs w:val="24"/>
        </w:rPr>
        <w:t>С.</w:t>
      </w:r>
      <w:r w:rsidR="00131C54" w:rsidRPr="00F72EFF">
        <w:rPr>
          <w:rFonts w:ascii="Times New Roman" w:hAnsi="Times New Roman"/>
          <w:i/>
          <w:spacing w:val="-5"/>
          <w:sz w:val="24"/>
          <w:szCs w:val="24"/>
        </w:rPr>
        <w:t xml:space="preserve"> </w:t>
      </w:r>
      <w:r w:rsidR="00131C54" w:rsidRPr="00F72EFF">
        <w:rPr>
          <w:rFonts w:ascii="Times New Roman" w:hAnsi="Times New Roman"/>
          <w:i/>
          <w:sz w:val="24"/>
          <w:szCs w:val="24"/>
        </w:rPr>
        <w:t>Прокофьев.</w:t>
      </w:r>
      <w:r w:rsidR="00131C54" w:rsidRPr="00F72EFF">
        <w:rPr>
          <w:rFonts w:ascii="Times New Roman" w:hAnsi="Times New Roman"/>
          <w:i/>
          <w:spacing w:val="-3"/>
          <w:sz w:val="24"/>
          <w:szCs w:val="24"/>
        </w:rPr>
        <w:t xml:space="preserve"> </w:t>
      </w:r>
      <w:r w:rsidR="00131C54" w:rsidRPr="00F72EFF">
        <w:rPr>
          <w:rFonts w:ascii="Times New Roman" w:hAnsi="Times New Roman"/>
          <w:sz w:val="24"/>
          <w:szCs w:val="24"/>
        </w:rPr>
        <w:t>Кантата</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«Александр</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Невский»;</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фрагмент</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хор</w:t>
      </w:r>
      <w:r w:rsidR="00131C54" w:rsidRPr="00F72EFF">
        <w:rPr>
          <w:rFonts w:ascii="Times New Roman" w:hAnsi="Times New Roman"/>
          <w:spacing w:val="-4"/>
          <w:sz w:val="24"/>
          <w:szCs w:val="24"/>
        </w:rPr>
        <w:t xml:space="preserve"> </w:t>
      </w:r>
      <w:r w:rsidR="00131C54" w:rsidRPr="00F72EFF">
        <w:rPr>
          <w:rFonts w:ascii="Times New Roman" w:hAnsi="Times New Roman"/>
          <w:sz w:val="24"/>
          <w:szCs w:val="24"/>
        </w:rPr>
        <w:t>«Вставайте,</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люди</w:t>
      </w:r>
      <w:r w:rsidR="00131C54" w:rsidRPr="00F72EFF">
        <w:rPr>
          <w:rFonts w:ascii="Times New Roman" w:hAnsi="Times New Roman"/>
          <w:spacing w:val="-57"/>
          <w:sz w:val="24"/>
          <w:szCs w:val="24"/>
        </w:rPr>
        <w:t xml:space="preserve"> </w:t>
      </w:r>
      <w:r w:rsidR="00131C54" w:rsidRPr="00F72EFF">
        <w:rPr>
          <w:rFonts w:ascii="Times New Roman" w:hAnsi="Times New Roman"/>
          <w:sz w:val="24"/>
          <w:szCs w:val="24"/>
        </w:rPr>
        <w:t>русские!». Балет</w:t>
      </w:r>
      <w:r w:rsidR="00131C54" w:rsidRPr="00F72EFF">
        <w:rPr>
          <w:rFonts w:ascii="Times New Roman" w:hAnsi="Times New Roman"/>
          <w:spacing w:val="1"/>
          <w:sz w:val="24"/>
          <w:szCs w:val="24"/>
        </w:rPr>
        <w:t xml:space="preserve"> </w:t>
      </w:r>
      <w:r w:rsidR="00131C54" w:rsidRPr="00F72EFF">
        <w:rPr>
          <w:rFonts w:ascii="Times New Roman" w:hAnsi="Times New Roman"/>
          <w:sz w:val="24"/>
          <w:szCs w:val="24"/>
        </w:rPr>
        <w:t>«Золушка»</w:t>
      </w:r>
      <w:r w:rsidR="00131C54" w:rsidRPr="00F72EFF">
        <w:rPr>
          <w:rFonts w:ascii="Times New Roman" w:hAnsi="Times New Roman"/>
          <w:spacing w:val="3"/>
          <w:sz w:val="24"/>
          <w:szCs w:val="24"/>
        </w:rPr>
        <w:t xml:space="preserve"> </w:t>
      </w:r>
      <w:r w:rsidR="00131C54" w:rsidRPr="00F72EFF">
        <w:rPr>
          <w:rFonts w:ascii="Times New Roman" w:hAnsi="Times New Roman"/>
          <w:sz w:val="24"/>
          <w:szCs w:val="24"/>
        </w:rPr>
        <w:t>— вальс.</w:t>
      </w:r>
    </w:p>
    <w:p w:rsidR="001218EA" w:rsidRPr="00F72EFF" w:rsidRDefault="00C006F8" w:rsidP="001218EA">
      <w:pPr>
        <w:pStyle w:val="ab"/>
        <w:spacing w:after="0" w:line="240" w:lineRule="auto"/>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Музыкальный материал для пения</w:t>
      </w:r>
      <w:r w:rsidRPr="00F72EFF">
        <w:rPr>
          <w:rFonts w:ascii="Times New Roman" w:hAnsi="Times New Roman"/>
          <w:sz w:val="24"/>
          <w:szCs w:val="24"/>
        </w:rPr>
        <w:t>. Первая четверть: «Милый</w:t>
      </w:r>
      <w:r w:rsidRPr="00F72EFF">
        <w:rPr>
          <w:rFonts w:ascii="Times New Roman" w:hAnsi="Times New Roman"/>
          <w:spacing w:val="-1"/>
          <w:sz w:val="24"/>
          <w:szCs w:val="24"/>
        </w:rPr>
        <w:t xml:space="preserve"> </w:t>
      </w:r>
      <w:r w:rsidRPr="00F72EFF">
        <w:rPr>
          <w:rFonts w:ascii="Times New Roman" w:hAnsi="Times New Roman"/>
          <w:sz w:val="24"/>
          <w:szCs w:val="24"/>
        </w:rPr>
        <w:t>мой</w:t>
      </w:r>
      <w:r w:rsidRPr="00F72EFF">
        <w:rPr>
          <w:rFonts w:ascii="Times New Roman" w:hAnsi="Times New Roman"/>
          <w:spacing w:val="-1"/>
          <w:sz w:val="24"/>
          <w:szCs w:val="24"/>
        </w:rPr>
        <w:t xml:space="preserve"> </w:t>
      </w:r>
      <w:r w:rsidRPr="00F72EFF">
        <w:rPr>
          <w:rFonts w:ascii="Times New Roman" w:hAnsi="Times New Roman"/>
          <w:sz w:val="24"/>
          <w:szCs w:val="24"/>
        </w:rPr>
        <w:t>хоровод»</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1"/>
          <w:sz w:val="24"/>
          <w:szCs w:val="24"/>
        </w:rPr>
        <w:t xml:space="preserve"> </w:t>
      </w:r>
      <w:r w:rsidRPr="00F72EFF">
        <w:rPr>
          <w:rFonts w:ascii="Times New Roman" w:hAnsi="Times New Roman"/>
          <w:sz w:val="24"/>
          <w:szCs w:val="24"/>
        </w:rPr>
        <w:t>р.н.п.;  «Песня</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3"/>
          <w:sz w:val="24"/>
          <w:szCs w:val="24"/>
        </w:rPr>
        <w:t xml:space="preserve"> </w:t>
      </w:r>
      <w:r w:rsidRPr="00F72EFF">
        <w:rPr>
          <w:rFonts w:ascii="Times New Roman" w:hAnsi="Times New Roman"/>
          <w:sz w:val="24"/>
          <w:szCs w:val="24"/>
        </w:rPr>
        <w:t>Москве»</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Дунаевского,</w:t>
      </w:r>
      <w:r w:rsidRPr="00F72EFF">
        <w:rPr>
          <w:rFonts w:ascii="Times New Roman" w:hAnsi="Times New Roman"/>
          <w:spacing w:val="1"/>
          <w:sz w:val="24"/>
          <w:szCs w:val="24"/>
        </w:rPr>
        <w:t xml:space="preserve"> </w:t>
      </w:r>
      <w:r w:rsidRPr="00F72EFF">
        <w:rPr>
          <w:rFonts w:ascii="Times New Roman" w:hAnsi="Times New Roman"/>
          <w:sz w:val="24"/>
          <w:szCs w:val="24"/>
        </w:rPr>
        <w:t>сл.</w:t>
      </w:r>
      <w:r w:rsidRPr="00F72EFF">
        <w:rPr>
          <w:rFonts w:ascii="Times New Roman" w:hAnsi="Times New Roman"/>
          <w:spacing w:val="-2"/>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Лися</w:t>
      </w:r>
      <w:r w:rsidRPr="00F72EFF">
        <w:rPr>
          <w:rFonts w:ascii="Times New Roman" w:hAnsi="Times New Roman"/>
          <w:sz w:val="24"/>
          <w:szCs w:val="24"/>
        </w:rPr>
        <w:t>н</w:t>
      </w:r>
      <w:r w:rsidRPr="00F72EFF">
        <w:rPr>
          <w:rFonts w:ascii="Times New Roman" w:hAnsi="Times New Roman"/>
          <w:sz w:val="24"/>
          <w:szCs w:val="24"/>
        </w:rPr>
        <w:t>ского</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Аграняна;  «Ты,</w:t>
      </w:r>
      <w:r w:rsidRPr="00F72EFF">
        <w:rPr>
          <w:rFonts w:ascii="Times New Roman" w:hAnsi="Times New Roman"/>
          <w:spacing w:val="-3"/>
          <w:sz w:val="24"/>
          <w:szCs w:val="24"/>
        </w:rPr>
        <w:t xml:space="preserve"> </w:t>
      </w:r>
      <w:r w:rsidRPr="00F72EFF">
        <w:rPr>
          <w:rFonts w:ascii="Times New Roman" w:hAnsi="Times New Roman"/>
          <w:sz w:val="24"/>
          <w:szCs w:val="24"/>
        </w:rPr>
        <w:t>соловушка,</w:t>
      </w:r>
      <w:r w:rsidRPr="00F72EFF">
        <w:rPr>
          <w:rFonts w:ascii="Times New Roman" w:hAnsi="Times New Roman"/>
          <w:spacing w:val="1"/>
          <w:sz w:val="24"/>
          <w:szCs w:val="24"/>
        </w:rPr>
        <w:t xml:space="preserve"> </w:t>
      </w:r>
      <w:r w:rsidRPr="00F72EFF">
        <w:rPr>
          <w:rFonts w:ascii="Times New Roman" w:hAnsi="Times New Roman"/>
          <w:sz w:val="24"/>
          <w:szCs w:val="24"/>
        </w:rPr>
        <w:t>умолкни»</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Глинки,</w:t>
      </w:r>
      <w:r w:rsidRPr="00F72EFF">
        <w:rPr>
          <w:rFonts w:ascii="Times New Roman" w:hAnsi="Times New Roman"/>
          <w:spacing w:val="1"/>
          <w:sz w:val="24"/>
          <w:szCs w:val="24"/>
        </w:rPr>
        <w:t xml:space="preserve"> </w:t>
      </w:r>
      <w:r w:rsidRPr="00F72EFF">
        <w:rPr>
          <w:rFonts w:ascii="Times New Roman" w:hAnsi="Times New Roman"/>
          <w:sz w:val="24"/>
          <w:szCs w:val="24"/>
        </w:rPr>
        <w:t>сл.</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Забеллы;   «Песня</w:t>
      </w:r>
      <w:r w:rsidRPr="00F72EFF">
        <w:rPr>
          <w:rFonts w:ascii="Times New Roman" w:hAnsi="Times New Roman"/>
          <w:spacing w:val="-1"/>
          <w:sz w:val="24"/>
          <w:szCs w:val="24"/>
        </w:rPr>
        <w:t xml:space="preserve"> </w:t>
      </w:r>
      <w:r w:rsidRPr="00F72EFF">
        <w:rPr>
          <w:rFonts w:ascii="Times New Roman" w:hAnsi="Times New Roman"/>
          <w:sz w:val="24"/>
          <w:szCs w:val="24"/>
        </w:rPr>
        <w:t>о</w:t>
      </w:r>
      <w:r w:rsidRPr="00F72EFF">
        <w:rPr>
          <w:rFonts w:ascii="Times New Roman" w:hAnsi="Times New Roman"/>
          <w:spacing w:val="-2"/>
          <w:sz w:val="24"/>
          <w:szCs w:val="24"/>
        </w:rPr>
        <w:t xml:space="preserve"> </w:t>
      </w:r>
      <w:r w:rsidRPr="00F72EFF">
        <w:rPr>
          <w:rFonts w:ascii="Times New Roman" w:hAnsi="Times New Roman"/>
          <w:sz w:val="24"/>
          <w:szCs w:val="24"/>
        </w:rPr>
        <w:t>герое»</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греч</w:t>
      </w:r>
      <w:proofErr w:type="gramStart"/>
      <w:r w:rsidRPr="00F72EFF">
        <w:rPr>
          <w:rFonts w:ascii="Times New Roman" w:hAnsi="Times New Roman"/>
          <w:sz w:val="24"/>
          <w:szCs w:val="24"/>
        </w:rPr>
        <w:t>.</w:t>
      </w:r>
      <w:proofErr w:type="gramEnd"/>
      <w:r w:rsidRPr="00F72EFF">
        <w:rPr>
          <w:rFonts w:ascii="Times New Roman" w:hAnsi="Times New Roman"/>
          <w:spacing w:val="-1"/>
          <w:sz w:val="24"/>
          <w:szCs w:val="24"/>
        </w:rPr>
        <w:t xml:space="preserve"> </w:t>
      </w:r>
      <w:proofErr w:type="gramStart"/>
      <w:r w:rsidRPr="00F72EFF">
        <w:rPr>
          <w:rFonts w:ascii="Times New Roman" w:hAnsi="Times New Roman"/>
          <w:sz w:val="24"/>
          <w:szCs w:val="24"/>
        </w:rPr>
        <w:t>п</w:t>
      </w:r>
      <w:proofErr w:type="gramEnd"/>
      <w:r w:rsidRPr="00F72EFF">
        <w:rPr>
          <w:rFonts w:ascii="Times New Roman" w:hAnsi="Times New Roman"/>
          <w:sz w:val="24"/>
          <w:szCs w:val="24"/>
        </w:rPr>
        <w:t>есня</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обр.</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Локтева;  «Славься!»</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3"/>
          <w:sz w:val="24"/>
          <w:szCs w:val="24"/>
        </w:rPr>
        <w:t xml:space="preserve"> </w:t>
      </w:r>
      <w:r w:rsidRPr="00F72EFF">
        <w:rPr>
          <w:rFonts w:ascii="Times New Roman" w:hAnsi="Times New Roman"/>
          <w:sz w:val="24"/>
          <w:szCs w:val="24"/>
        </w:rPr>
        <w:t>муз.</w:t>
      </w:r>
      <w:r w:rsidRPr="00F72EFF">
        <w:rPr>
          <w:rFonts w:ascii="Times New Roman" w:hAnsi="Times New Roman"/>
          <w:spacing w:val="1"/>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Глинки</w:t>
      </w:r>
      <w:r w:rsidRPr="00F72EFF">
        <w:rPr>
          <w:rFonts w:ascii="Times New Roman" w:hAnsi="Times New Roman"/>
          <w:spacing w:val="-2"/>
          <w:sz w:val="24"/>
          <w:szCs w:val="24"/>
        </w:rPr>
        <w:t xml:space="preserve"> </w:t>
      </w:r>
      <w:r w:rsidRPr="00F72EFF">
        <w:rPr>
          <w:rFonts w:ascii="Times New Roman" w:hAnsi="Times New Roman"/>
          <w:sz w:val="24"/>
          <w:szCs w:val="24"/>
        </w:rPr>
        <w:t>из</w:t>
      </w:r>
      <w:r w:rsidRPr="00F72EFF">
        <w:rPr>
          <w:rFonts w:ascii="Times New Roman" w:hAnsi="Times New Roman"/>
          <w:spacing w:val="-2"/>
          <w:sz w:val="24"/>
          <w:szCs w:val="24"/>
        </w:rPr>
        <w:t xml:space="preserve"> </w:t>
      </w:r>
      <w:r w:rsidRPr="00F72EFF">
        <w:rPr>
          <w:rFonts w:ascii="Times New Roman" w:hAnsi="Times New Roman"/>
          <w:sz w:val="24"/>
          <w:szCs w:val="24"/>
        </w:rPr>
        <w:t>оперы</w:t>
      </w:r>
      <w:r w:rsidRPr="00F72EFF">
        <w:rPr>
          <w:rFonts w:ascii="Times New Roman" w:hAnsi="Times New Roman"/>
          <w:spacing w:val="-3"/>
          <w:sz w:val="24"/>
          <w:szCs w:val="24"/>
        </w:rPr>
        <w:t xml:space="preserve"> </w:t>
      </w:r>
      <w:r w:rsidRPr="00F72EFF">
        <w:rPr>
          <w:rFonts w:ascii="Times New Roman" w:hAnsi="Times New Roman"/>
          <w:sz w:val="24"/>
          <w:szCs w:val="24"/>
        </w:rPr>
        <w:t>«Иван</w:t>
      </w:r>
      <w:r w:rsidRPr="00F72EFF">
        <w:rPr>
          <w:rFonts w:ascii="Times New Roman" w:hAnsi="Times New Roman"/>
          <w:spacing w:val="-2"/>
          <w:sz w:val="24"/>
          <w:szCs w:val="24"/>
        </w:rPr>
        <w:t xml:space="preserve"> </w:t>
      </w:r>
      <w:r w:rsidRPr="00F72EFF">
        <w:rPr>
          <w:rFonts w:ascii="Times New Roman" w:hAnsi="Times New Roman"/>
          <w:sz w:val="24"/>
          <w:szCs w:val="24"/>
        </w:rPr>
        <w:t>Сусанин»;  «Школьный</w:t>
      </w:r>
      <w:r w:rsidRPr="00F72EFF">
        <w:rPr>
          <w:rFonts w:ascii="Times New Roman" w:hAnsi="Times New Roman"/>
          <w:spacing w:val="-3"/>
          <w:sz w:val="24"/>
          <w:szCs w:val="24"/>
        </w:rPr>
        <w:t xml:space="preserve"> </w:t>
      </w:r>
      <w:r w:rsidRPr="00F72EFF">
        <w:rPr>
          <w:rFonts w:ascii="Times New Roman" w:hAnsi="Times New Roman"/>
          <w:sz w:val="24"/>
          <w:szCs w:val="24"/>
        </w:rPr>
        <w:t>корабль»</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муз.</w:t>
      </w:r>
      <w:r w:rsidRPr="00F72EFF">
        <w:rPr>
          <w:rFonts w:ascii="Times New Roman" w:hAnsi="Times New Roman"/>
          <w:spacing w:val="2"/>
          <w:sz w:val="24"/>
          <w:szCs w:val="24"/>
        </w:rPr>
        <w:t xml:space="preserve"> </w:t>
      </w:r>
      <w:r w:rsidRPr="00F72EFF">
        <w:rPr>
          <w:rFonts w:ascii="Times New Roman" w:hAnsi="Times New Roman"/>
          <w:sz w:val="24"/>
          <w:szCs w:val="24"/>
        </w:rPr>
        <w:t>Г.</w:t>
      </w:r>
      <w:r w:rsidRPr="00F72EFF">
        <w:rPr>
          <w:rFonts w:ascii="Times New Roman" w:hAnsi="Times New Roman"/>
          <w:spacing w:val="-3"/>
          <w:sz w:val="24"/>
          <w:szCs w:val="24"/>
        </w:rPr>
        <w:t xml:space="preserve"> </w:t>
      </w:r>
      <w:r w:rsidRPr="00F72EFF">
        <w:rPr>
          <w:rFonts w:ascii="Times New Roman" w:hAnsi="Times New Roman"/>
          <w:sz w:val="24"/>
          <w:szCs w:val="24"/>
        </w:rPr>
        <w:t>Струве,</w:t>
      </w:r>
      <w:r w:rsidRPr="00F72EFF">
        <w:rPr>
          <w:rFonts w:ascii="Times New Roman" w:hAnsi="Times New Roman"/>
          <w:spacing w:val="2"/>
          <w:sz w:val="24"/>
          <w:szCs w:val="24"/>
        </w:rPr>
        <w:t xml:space="preserve"> </w:t>
      </w:r>
      <w:r w:rsidRPr="00F72EFF">
        <w:rPr>
          <w:rFonts w:ascii="Times New Roman" w:hAnsi="Times New Roman"/>
          <w:sz w:val="24"/>
          <w:szCs w:val="24"/>
        </w:rPr>
        <w:t>сл.</w:t>
      </w:r>
      <w:r w:rsidRPr="00F72EFF">
        <w:rPr>
          <w:rFonts w:ascii="Times New Roman" w:hAnsi="Times New Roman"/>
          <w:spacing w:val="-2"/>
          <w:sz w:val="24"/>
          <w:szCs w:val="24"/>
        </w:rPr>
        <w:t xml:space="preserve"> </w:t>
      </w:r>
      <w:r w:rsidRPr="00F72EFF">
        <w:rPr>
          <w:rFonts w:ascii="Times New Roman" w:hAnsi="Times New Roman"/>
          <w:sz w:val="24"/>
          <w:szCs w:val="24"/>
        </w:rPr>
        <w:t>Я.</w:t>
      </w:r>
      <w:r w:rsidRPr="00F72EFF">
        <w:rPr>
          <w:rFonts w:ascii="Times New Roman" w:hAnsi="Times New Roman"/>
          <w:spacing w:val="-3"/>
          <w:sz w:val="24"/>
          <w:szCs w:val="24"/>
        </w:rPr>
        <w:t xml:space="preserve"> </w:t>
      </w:r>
      <w:r w:rsidRPr="00F72EFF">
        <w:rPr>
          <w:rFonts w:ascii="Times New Roman" w:hAnsi="Times New Roman"/>
          <w:sz w:val="24"/>
          <w:szCs w:val="24"/>
        </w:rPr>
        <w:t xml:space="preserve">Акима.    Вторая </w:t>
      </w:r>
      <w:r w:rsidR="001B2384" w:rsidRPr="00F72EFF">
        <w:rPr>
          <w:rFonts w:ascii="Times New Roman" w:hAnsi="Times New Roman"/>
          <w:sz w:val="24"/>
          <w:szCs w:val="24"/>
        </w:rPr>
        <w:t xml:space="preserve">  </w:t>
      </w:r>
      <w:r w:rsidRPr="00F72EFF">
        <w:rPr>
          <w:rFonts w:ascii="Times New Roman" w:hAnsi="Times New Roman"/>
          <w:sz w:val="24"/>
          <w:szCs w:val="24"/>
        </w:rPr>
        <w:t xml:space="preserve"> четверть:</w:t>
      </w:r>
      <w:r w:rsidR="001218EA" w:rsidRPr="00F72EFF">
        <w:rPr>
          <w:rFonts w:ascii="Times New Roman" w:hAnsi="Times New Roman"/>
          <w:sz w:val="24"/>
          <w:szCs w:val="24"/>
        </w:rPr>
        <w:t xml:space="preserve"> «Сторона</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моя»</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1"/>
          <w:sz w:val="24"/>
          <w:szCs w:val="24"/>
        </w:rPr>
        <w:t xml:space="preserve"> </w:t>
      </w:r>
      <w:proofErr w:type="gramStart"/>
      <w:r w:rsidR="001218EA" w:rsidRPr="00F72EFF">
        <w:rPr>
          <w:rFonts w:ascii="Times New Roman" w:hAnsi="Times New Roman"/>
          <w:sz w:val="24"/>
          <w:szCs w:val="24"/>
        </w:rPr>
        <w:t>И.</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Ко</w:t>
      </w:r>
      <w:r w:rsidR="001218EA" w:rsidRPr="00F72EFF">
        <w:rPr>
          <w:rFonts w:ascii="Times New Roman" w:hAnsi="Times New Roman"/>
          <w:sz w:val="24"/>
          <w:szCs w:val="24"/>
        </w:rPr>
        <w:t>с</w:t>
      </w:r>
      <w:r w:rsidR="001218EA" w:rsidRPr="00F72EFF">
        <w:rPr>
          <w:rFonts w:ascii="Times New Roman" w:hAnsi="Times New Roman"/>
          <w:sz w:val="24"/>
          <w:szCs w:val="24"/>
        </w:rPr>
        <w:t>мачева,</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Л.</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Дербенева;  «Зимний</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вечер»</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р.н.п.</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на</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слова</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А.</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Пушкина;  «Звездопад»</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муз.</w:t>
      </w:r>
      <w:proofErr w:type="gramEnd"/>
      <w:r w:rsidR="001218EA" w:rsidRPr="00F72EFF">
        <w:rPr>
          <w:rFonts w:ascii="Times New Roman" w:hAnsi="Times New Roman"/>
          <w:sz w:val="24"/>
          <w:szCs w:val="24"/>
        </w:rPr>
        <w:t xml:space="preserve"> А.</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Пахмутовой,</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Н.</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Добронравова;  «С</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чего</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начин</w:t>
      </w:r>
      <w:r w:rsidR="001218EA" w:rsidRPr="00F72EFF">
        <w:rPr>
          <w:rFonts w:ascii="Times New Roman" w:hAnsi="Times New Roman"/>
          <w:sz w:val="24"/>
          <w:szCs w:val="24"/>
        </w:rPr>
        <w:t>а</w:t>
      </w:r>
      <w:r w:rsidR="001218EA" w:rsidRPr="00F72EFF">
        <w:rPr>
          <w:rFonts w:ascii="Times New Roman" w:hAnsi="Times New Roman"/>
          <w:sz w:val="24"/>
          <w:szCs w:val="24"/>
        </w:rPr>
        <w:t>ется</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Родина»</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1"/>
          <w:sz w:val="24"/>
          <w:szCs w:val="24"/>
        </w:rPr>
        <w:t xml:space="preserve"> </w:t>
      </w:r>
      <w:proofErr w:type="gramStart"/>
      <w:r w:rsidR="001218EA" w:rsidRPr="00F72EFF">
        <w:rPr>
          <w:rFonts w:ascii="Times New Roman" w:hAnsi="Times New Roman"/>
          <w:sz w:val="24"/>
          <w:szCs w:val="24"/>
        </w:rPr>
        <w:t>В.</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Баснера,</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Матусовского;  «Рыба-кит»</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музыка</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и</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слова</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Ю.</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Кима; «Дубинушка»</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р.н.п.</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в</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обр.</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А.</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Новикова.</w:t>
      </w:r>
      <w:proofErr w:type="gramEnd"/>
      <w:r w:rsidR="001218EA" w:rsidRPr="00F72EFF">
        <w:rPr>
          <w:rFonts w:ascii="Times New Roman" w:hAnsi="Times New Roman"/>
          <w:sz w:val="24"/>
          <w:szCs w:val="24"/>
        </w:rPr>
        <w:t xml:space="preserve">   Третья четверть: «Уголок</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России»</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В.</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Шаинского,</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Е.</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Шевелевой;  «В</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сыром</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бору</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тропинка»</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р.н.п.;  «Заиграйте, мои</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гусельки» —</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Н.</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Ри</w:t>
      </w:r>
      <w:r w:rsidR="001218EA" w:rsidRPr="00F72EFF">
        <w:rPr>
          <w:rFonts w:ascii="Times New Roman" w:hAnsi="Times New Roman"/>
          <w:sz w:val="24"/>
          <w:szCs w:val="24"/>
        </w:rPr>
        <w:t>м</w:t>
      </w:r>
      <w:r w:rsidR="001218EA" w:rsidRPr="00F72EFF">
        <w:rPr>
          <w:rFonts w:ascii="Times New Roman" w:hAnsi="Times New Roman"/>
          <w:sz w:val="24"/>
          <w:szCs w:val="24"/>
        </w:rPr>
        <w:t>ского-Корсакова</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из</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оперы</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«Садко»; «Прощальный</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вальс»</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А.</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Флярковского,</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А.</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Дидуров; «Колокола»</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А.</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Крылатова,</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Ю.</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Энтина; «Наши</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мамы»</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муз.</w:t>
      </w:r>
      <w:r w:rsidR="001218EA" w:rsidRPr="00F72EFF">
        <w:rPr>
          <w:rFonts w:ascii="Times New Roman" w:hAnsi="Times New Roman"/>
          <w:spacing w:val="2"/>
          <w:sz w:val="24"/>
          <w:szCs w:val="24"/>
        </w:rPr>
        <w:t xml:space="preserve"> </w:t>
      </w:r>
      <w:r w:rsidR="001218EA" w:rsidRPr="00F72EFF">
        <w:rPr>
          <w:rFonts w:ascii="Times New Roman" w:hAnsi="Times New Roman"/>
          <w:sz w:val="24"/>
          <w:szCs w:val="24"/>
        </w:rPr>
        <w:t>Э.</w:t>
      </w:r>
      <w:r w:rsidR="001218EA" w:rsidRPr="00F72EFF">
        <w:rPr>
          <w:rFonts w:ascii="Times New Roman" w:hAnsi="Times New Roman"/>
          <w:spacing w:val="-4"/>
          <w:sz w:val="24"/>
          <w:szCs w:val="24"/>
        </w:rPr>
        <w:t xml:space="preserve"> </w:t>
      </w:r>
      <w:r w:rsidR="001218EA" w:rsidRPr="00F72EFF">
        <w:rPr>
          <w:rFonts w:ascii="Times New Roman" w:hAnsi="Times New Roman"/>
          <w:sz w:val="24"/>
          <w:szCs w:val="24"/>
        </w:rPr>
        <w:t>Колмановского,</w:t>
      </w:r>
      <w:r w:rsidR="001218EA" w:rsidRPr="00F72EFF">
        <w:rPr>
          <w:rFonts w:ascii="Times New Roman" w:hAnsi="Times New Roman"/>
          <w:spacing w:val="-1"/>
          <w:sz w:val="24"/>
          <w:szCs w:val="24"/>
        </w:rPr>
        <w:t xml:space="preserve"> </w:t>
      </w:r>
      <w:r w:rsidR="001218EA" w:rsidRPr="00F72EFF">
        <w:rPr>
          <w:rFonts w:ascii="Times New Roman" w:hAnsi="Times New Roman"/>
          <w:sz w:val="24"/>
          <w:szCs w:val="24"/>
        </w:rPr>
        <w:t>сл.</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И.</w:t>
      </w:r>
      <w:r w:rsidR="001218EA" w:rsidRPr="00F72EFF">
        <w:rPr>
          <w:rFonts w:ascii="Times New Roman" w:hAnsi="Times New Roman"/>
          <w:spacing w:val="-3"/>
          <w:sz w:val="24"/>
          <w:szCs w:val="24"/>
        </w:rPr>
        <w:t xml:space="preserve"> </w:t>
      </w:r>
      <w:r w:rsidR="001218EA" w:rsidRPr="00F72EFF">
        <w:rPr>
          <w:rFonts w:ascii="Times New Roman" w:hAnsi="Times New Roman"/>
          <w:sz w:val="24"/>
          <w:szCs w:val="24"/>
        </w:rPr>
        <w:t>Шаферана.</w:t>
      </w:r>
    </w:p>
    <w:p w:rsidR="00547563" w:rsidRPr="00F72EFF" w:rsidRDefault="00547563" w:rsidP="00547563">
      <w:pPr>
        <w:pStyle w:val="ab"/>
        <w:spacing w:line="240" w:lineRule="auto"/>
        <w:jc w:val="both"/>
        <w:rPr>
          <w:rFonts w:ascii="Times New Roman" w:hAnsi="Times New Roman"/>
          <w:sz w:val="24"/>
          <w:szCs w:val="24"/>
        </w:rPr>
      </w:pPr>
    </w:p>
    <w:p w:rsidR="00777F54" w:rsidRPr="00F72EFF" w:rsidRDefault="00777F54" w:rsidP="00777F54">
      <w:pPr>
        <w:spacing w:after="0" w:line="240" w:lineRule="auto"/>
        <w:jc w:val="both"/>
        <w:rPr>
          <w:sz w:val="24"/>
          <w:szCs w:val="24"/>
        </w:rPr>
      </w:pPr>
    </w:p>
    <w:p w:rsidR="00777F54" w:rsidRPr="00F72EFF" w:rsidRDefault="00E90A1E" w:rsidP="00777F54">
      <w:pPr>
        <w:spacing w:after="0" w:line="240" w:lineRule="auto"/>
        <w:jc w:val="both"/>
        <w:rPr>
          <w:sz w:val="24"/>
          <w:szCs w:val="24"/>
        </w:rPr>
      </w:pPr>
      <w:r w:rsidRPr="00F72EFF">
        <w:rPr>
          <w:b/>
          <w:sz w:val="24"/>
          <w:szCs w:val="24"/>
        </w:rPr>
        <w:t>2.2.6</w:t>
      </w:r>
      <w:r w:rsidR="00777F54" w:rsidRPr="00F72EFF">
        <w:rPr>
          <w:b/>
          <w:sz w:val="24"/>
          <w:szCs w:val="24"/>
        </w:rPr>
        <w:t>.</w:t>
      </w:r>
      <w:r w:rsidR="00777F54" w:rsidRPr="00F72EFF">
        <w:rPr>
          <w:sz w:val="24"/>
          <w:szCs w:val="24"/>
        </w:rPr>
        <w:t xml:space="preserve"> </w:t>
      </w:r>
      <w:r w:rsidR="00777F54" w:rsidRPr="00F72EFF">
        <w:rPr>
          <w:b/>
          <w:sz w:val="24"/>
          <w:szCs w:val="24"/>
        </w:rPr>
        <w:t>Образовательная область «</w:t>
      </w:r>
      <w:r w:rsidR="00397C7D" w:rsidRPr="00F72EFF">
        <w:rPr>
          <w:b/>
          <w:sz w:val="24"/>
          <w:szCs w:val="24"/>
        </w:rPr>
        <w:t>Технология</w:t>
      </w:r>
      <w:r w:rsidR="00777F54" w:rsidRPr="00F72EFF">
        <w:rPr>
          <w:b/>
          <w:sz w:val="24"/>
          <w:szCs w:val="24"/>
        </w:rPr>
        <w:t>».</w:t>
      </w:r>
    </w:p>
    <w:p w:rsidR="00777F54" w:rsidRPr="00F72EFF" w:rsidRDefault="00E90A1E" w:rsidP="00777F54">
      <w:pPr>
        <w:spacing w:after="0" w:line="240" w:lineRule="auto"/>
        <w:jc w:val="both"/>
        <w:rPr>
          <w:b/>
          <w:sz w:val="24"/>
          <w:szCs w:val="24"/>
        </w:rPr>
      </w:pPr>
      <w:r w:rsidRPr="00F72EFF">
        <w:rPr>
          <w:b/>
          <w:sz w:val="24"/>
          <w:szCs w:val="24"/>
        </w:rPr>
        <w:t>2.2.6</w:t>
      </w:r>
      <w:r w:rsidR="00777F54" w:rsidRPr="00F72EFF">
        <w:rPr>
          <w:b/>
          <w:sz w:val="24"/>
          <w:szCs w:val="24"/>
        </w:rPr>
        <w:t>.1. Швейное дело.</w:t>
      </w:r>
    </w:p>
    <w:tbl>
      <w:tblPr>
        <w:tblW w:w="0" w:type="auto"/>
        <w:tblLook w:val="04A0" w:firstRow="1" w:lastRow="0" w:firstColumn="1" w:lastColumn="0" w:noHBand="0" w:noVBand="1"/>
      </w:tblPr>
      <w:tblGrid>
        <w:gridCol w:w="14786"/>
      </w:tblGrid>
      <w:tr w:rsidR="00777F54" w:rsidRPr="00F72EFF" w:rsidTr="0082555A">
        <w:trPr>
          <w:trHeight w:val="547"/>
        </w:trPr>
        <w:tc>
          <w:tcPr>
            <w:tcW w:w="14786" w:type="dxa"/>
            <w:tcBorders>
              <w:top w:val="single" w:sz="4" w:space="0" w:color="auto"/>
              <w:left w:val="single" w:sz="4" w:space="0" w:color="000000" w:themeColor="text1"/>
              <w:bottom w:val="single" w:sz="4" w:space="0" w:color="auto"/>
              <w:right w:val="single" w:sz="4" w:space="0" w:color="000000" w:themeColor="text1"/>
            </w:tcBorders>
          </w:tcPr>
          <w:p w:rsidR="00397C7D" w:rsidRPr="00F72EFF" w:rsidRDefault="00E96AF1">
            <w:pPr>
              <w:spacing w:after="0" w:line="240" w:lineRule="auto"/>
              <w:jc w:val="both"/>
              <w:rPr>
                <w:sz w:val="24"/>
                <w:szCs w:val="24"/>
              </w:rPr>
            </w:pPr>
            <w:r w:rsidRPr="00F72EFF">
              <w:rPr>
                <w:b/>
                <w:sz w:val="24"/>
                <w:szCs w:val="24"/>
              </w:rPr>
              <w:t xml:space="preserve"> 5 класс.</w:t>
            </w:r>
            <w:r w:rsidRPr="00F72EFF">
              <w:rPr>
                <w:sz w:val="24"/>
                <w:szCs w:val="24"/>
              </w:rPr>
              <w:t xml:space="preserve">                            </w:t>
            </w:r>
            <w:r w:rsidR="00777F54" w:rsidRPr="00F72EFF">
              <w:rPr>
                <w:b/>
                <w:sz w:val="24"/>
                <w:szCs w:val="24"/>
              </w:rPr>
              <w:t>Первая четверть.</w:t>
            </w:r>
            <w:r w:rsidR="00777F54" w:rsidRPr="00F72EFF">
              <w:rPr>
                <w:sz w:val="24"/>
                <w:szCs w:val="24"/>
              </w:rPr>
              <w:t xml:space="preserve"> Швейная машина Вводное занятие. Беседа о профессии швеи. Ознакомление с задачами обуч</w:t>
            </w:r>
            <w:r w:rsidR="00777F54" w:rsidRPr="00F72EFF">
              <w:rPr>
                <w:sz w:val="24"/>
                <w:szCs w:val="24"/>
              </w:rPr>
              <w:t>е</w:t>
            </w:r>
            <w:r w:rsidR="00777F54" w:rsidRPr="00F72EFF">
              <w:rPr>
                <w:sz w:val="24"/>
                <w:szCs w:val="24"/>
              </w:rPr>
              <w:t>ния и планом работы на год и четверть. Правила поведения и безопасной работы в швейной мастерскорабочей формы, м</w:t>
            </w:r>
            <w:proofErr w:type="gramStart"/>
            <w:r w:rsidR="00777F54" w:rsidRPr="00F72EFF">
              <w:rPr>
                <w:sz w:val="24"/>
                <w:szCs w:val="24"/>
              </w:rPr>
              <w:t>а-</w:t>
            </w:r>
            <w:proofErr w:type="gramEnd"/>
            <w:r w:rsidR="00777F54" w:rsidRPr="00F72EFF">
              <w:rPr>
                <w:sz w:val="24"/>
                <w:szCs w:val="24"/>
              </w:rPr>
              <w:t xml:space="preserve"> териалов и и</w:t>
            </w:r>
            <w:r w:rsidR="00777F54" w:rsidRPr="00F72EFF">
              <w:rPr>
                <w:sz w:val="24"/>
                <w:szCs w:val="24"/>
              </w:rPr>
              <w:t>н</w:t>
            </w:r>
            <w:r w:rsidR="00777F54" w:rsidRPr="00F72EFF">
              <w:rPr>
                <w:sz w:val="24"/>
                <w:szCs w:val="24"/>
              </w:rPr>
              <w:t xml:space="preserve">струментов. Распределение рабочих мест. Повторение </w:t>
            </w:r>
            <w:proofErr w:type="gramStart"/>
            <w:r w:rsidR="00777F54" w:rsidRPr="00F72EFF">
              <w:rPr>
                <w:sz w:val="24"/>
                <w:szCs w:val="24"/>
              </w:rPr>
              <w:t>пройденного</w:t>
            </w:r>
            <w:proofErr w:type="gramEnd"/>
            <w:r w:rsidR="00777F54" w:rsidRPr="00F72EFF">
              <w:rPr>
                <w:sz w:val="24"/>
                <w:szCs w:val="24"/>
              </w:rPr>
              <w:t>. Хлопчатобумажное волокно. Получение ткани. Лицевая и изнаночные стороны, долевая и поперечные нити в ткани. Инструменты и приспособления для ручных работ. Теоретические сведения. Швейная машина: марки, скорости, виды выполняемых работ, основные механизмы, заправление верхней и нижней ниток. Правила безопасности при работе на швейной машине. Организация рабочего места. Умение. Работа на швейной машине с ручным приводом. Упражнения. Пуск и остановка швейной машины. Рабочий и свободный ход швейной машины. Наматывание нитки на шпульку. Заправка верхней и нижней ниток. Строчка на бумаге и ткани по прямым, закругленным и зигзагообразным линиям</w:t>
            </w:r>
            <w:proofErr w:type="gramStart"/>
            <w:r w:rsidR="00777F54" w:rsidRPr="00F72EFF">
              <w:rPr>
                <w:sz w:val="24"/>
                <w:szCs w:val="24"/>
              </w:rPr>
              <w:t>.П</w:t>
            </w:r>
            <w:proofErr w:type="gramEnd"/>
            <w:r w:rsidR="00777F54" w:rsidRPr="00F72EFF">
              <w:rPr>
                <w:sz w:val="24"/>
                <w:szCs w:val="24"/>
              </w:rPr>
              <w:t>рактические работы. Правильная посадка во время работы на м</w:t>
            </w:r>
            <w:r w:rsidR="00777F54" w:rsidRPr="00F72EFF">
              <w:rPr>
                <w:sz w:val="24"/>
                <w:szCs w:val="24"/>
              </w:rPr>
              <w:t>а</w:t>
            </w:r>
            <w:r w:rsidR="00777F54" w:rsidRPr="00F72EFF">
              <w:rPr>
                <w:sz w:val="24"/>
                <w:szCs w:val="24"/>
              </w:rPr>
              <w:t>шине (положение рук, ног, корпуса). Подготовки машины к работе (наружный осмотр, включение и выключение, наматывание шпульки, з</w:t>
            </w:r>
            <w:r w:rsidR="00777F54" w:rsidRPr="00F72EFF">
              <w:rPr>
                <w:sz w:val="24"/>
                <w:szCs w:val="24"/>
              </w:rPr>
              <w:t>а</w:t>
            </w:r>
            <w:r w:rsidR="00777F54" w:rsidRPr="00F72EFF">
              <w:rPr>
                <w:sz w:val="24"/>
                <w:szCs w:val="24"/>
              </w:rPr>
              <w:t>правка верхней и нижней ниток). Выполнение машинных строчек с ориентиром на лапку (прямых, закругленных, зигзагообразных). Полож</w:t>
            </w:r>
            <w:r w:rsidR="00777F54" w:rsidRPr="00F72EFF">
              <w:rPr>
                <w:sz w:val="24"/>
                <w:szCs w:val="24"/>
              </w:rPr>
              <w:t>е</w:t>
            </w:r>
            <w:r w:rsidR="00777F54" w:rsidRPr="00F72EFF">
              <w:rPr>
                <w:sz w:val="24"/>
                <w:szCs w:val="24"/>
              </w:rPr>
              <w:t>ние изделия на машинном рабочем месте. Работа с тканью  Изделие. Головной или носовой платок, обработанный краевым швом вподгибку с закрытым срезом. Теоретические сведения. Представление о волокне: внешний вид, употребление. Виды волокон. Название тканей, и</w:t>
            </w:r>
            <w:r w:rsidR="00777F54" w:rsidRPr="00F72EFF">
              <w:rPr>
                <w:sz w:val="24"/>
                <w:szCs w:val="24"/>
              </w:rPr>
              <w:t>с</w:t>
            </w:r>
            <w:r w:rsidR="00777F54" w:rsidRPr="00F72EFF">
              <w:rPr>
                <w:sz w:val="24"/>
                <w:szCs w:val="24"/>
              </w:rPr>
              <w:t>пользуемых для изготовления данного изделия (ситец, батист). Ручные и машинные работы при пошиве изделия. Машинные швы: виды (</w:t>
            </w:r>
            <w:proofErr w:type="gramStart"/>
            <w:r w:rsidR="00777F54" w:rsidRPr="00F72EFF">
              <w:rPr>
                <w:sz w:val="24"/>
                <w:szCs w:val="24"/>
              </w:rPr>
              <w:t>краевой</w:t>
            </w:r>
            <w:proofErr w:type="gramEnd"/>
            <w:r w:rsidR="00777F54" w:rsidRPr="00F72EFF">
              <w:rPr>
                <w:sz w:val="24"/>
                <w:szCs w:val="24"/>
              </w:rPr>
              <w:t>, вподгибку с закрытым срезом), конструкция, применение.</w:t>
            </w:r>
            <w:r w:rsidR="00777F54" w:rsidRPr="00F72EFF">
              <w:rPr>
                <w:sz w:val="24"/>
                <w:szCs w:val="24"/>
                <w:lang w:eastAsia="ar-SA"/>
              </w:rPr>
              <w:t xml:space="preserve"> </w:t>
            </w:r>
            <w:r w:rsidR="00777F54" w:rsidRPr="00F72EFF">
              <w:rPr>
                <w:sz w:val="24"/>
                <w:szCs w:val="24"/>
              </w:rPr>
              <w:t>Упражнения. Выполнение шва вподгибку с закрытым и открытым срез</w:t>
            </w:r>
            <w:r w:rsidR="00777F54" w:rsidRPr="00F72EFF">
              <w:rPr>
                <w:sz w:val="24"/>
                <w:szCs w:val="24"/>
              </w:rPr>
              <w:t>а</w:t>
            </w:r>
            <w:r w:rsidR="00777F54" w:rsidRPr="00F72EFF">
              <w:rPr>
                <w:sz w:val="24"/>
                <w:szCs w:val="24"/>
              </w:rPr>
              <w:lastRenderedPageBreak/>
              <w:t>ми. Утюжка изделия. Практические работы. Заметывание поперечного среза. Заметывание долевого среза швом вподгибку с закрытым ср</w:t>
            </w:r>
            <w:r w:rsidR="00777F54" w:rsidRPr="00F72EFF">
              <w:rPr>
                <w:sz w:val="24"/>
                <w:szCs w:val="24"/>
              </w:rPr>
              <w:t>е</w:t>
            </w:r>
            <w:r w:rsidR="00777F54" w:rsidRPr="00F72EFF">
              <w:rPr>
                <w:sz w:val="24"/>
                <w:szCs w:val="24"/>
              </w:rPr>
              <w:t>зом. Подготовка машины к шитью. Застрачивание подогнутых краев платка. Закрепление машинной строчки вручную. Обработка углов к</w:t>
            </w:r>
            <w:r w:rsidR="00777F54" w:rsidRPr="00F72EFF">
              <w:rPr>
                <w:sz w:val="24"/>
                <w:szCs w:val="24"/>
              </w:rPr>
              <w:t>о</w:t>
            </w:r>
            <w:r w:rsidR="00777F54" w:rsidRPr="00F72EFF">
              <w:rPr>
                <w:sz w:val="24"/>
                <w:szCs w:val="24"/>
              </w:rPr>
              <w:t>сыми стежками. Ремонт одежда. Изделие. Пуговица на стойке.</w:t>
            </w:r>
            <w:r w:rsidR="00777F54" w:rsidRPr="00F72EFF">
              <w:rPr>
                <w:sz w:val="24"/>
                <w:szCs w:val="24"/>
                <w:lang w:eastAsia="ar-SA"/>
              </w:rPr>
              <w:t xml:space="preserve">  </w:t>
            </w:r>
            <w:r w:rsidR="00777F54" w:rsidRPr="00F72EFF">
              <w:rPr>
                <w:sz w:val="24"/>
                <w:szCs w:val="24"/>
              </w:rPr>
              <w:t>Теоретические сведения. Виды пуговицы. Способы пришивания пуговицы в зависимости от вида пуговицы, нитки. Подготовка белья и одежды к ремонту. Швы, применяемые для ремонта белья и одежды.</w:t>
            </w:r>
            <w:r w:rsidR="00777F54" w:rsidRPr="00F72EFF">
              <w:rPr>
                <w:sz w:val="24"/>
                <w:szCs w:val="24"/>
                <w:lang w:eastAsia="ar-SA"/>
              </w:rPr>
              <w:t xml:space="preserve"> </w:t>
            </w:r>
            <w:r w:rsidR="00777F54" w:rsidRPr="00F72EFF">
              <w:rPr>
                <w:sz w:val="24"/>
                <w:szCs w:val="24"/>
              </w:rPr>
              <w:t>Умение. Пришивание пуговицы, обметывание среза ткани.</w:t>
            </w:r>
            <w:r w:rsidR="00777F54" w:rsidRPr="00F72EFF">
              <w:rPr>
                <w:sz w:val="24"/>
                <w:szCs w:val="24"/>
                <w:lang w:eastAsia="ar-SA"/>
              </w:rPr>
              <w:t xml:space="preserve"> </w:t>
            </w:r>
            <w:r w:rsidR="00777F54" w:rsidRPr="00F72EFF">
              <w:rPr>
                <w:sz w:val="24"/>
                <w:szCs w:val="24"/>
              </w:rPr>
              <w:t>Практические работы. Определение места для оторванной пуговицы. Пришивание пуговиц на стойке. Закрепление нити несколькими стежками на одном месте. Подбор ниток в соответствии с тканью по цвету, толщине, качеству и</w:t>
            </w:r>
            <w:r w:rsidR="00777F54" w:rsidRPr="00F72EFF">
              <w:rPr>
                <w:sz w:val="24"/>
                <w:szCs w:val="24"/>
              </w:rPr>
              <w:t>з</w:t>
            </w:r>
            <w:r w:rsidR="00777F54" w:rsidRPr="00F72EFF">
              <w:rPr>
                <w:sz w:val="24"/>
                <w:szCs w:val="24"/>
              </w:rPr>
              <w:t>делия. Складывание ткани по цвету, толщине, качеству изделия. Складывание ткани по разрыву или распоровшемуся шву. Стачивание расп</w:t>
            </w:r>
            <w:r w:rsidR="00777F54" w:rsidRPr="00F72EFF">
              <w:rPr>
                <w:sz w:val="24"/>
                <w:szCs w:val="24"/>
              </w:rPr>
              <w:t>о</w:t>
            </w:r>
            <w:r w:rsidR="00777F54" w:rsidRPr="00F72EFF">
              <w:rPr>
                <w:sz w:val="24"/>
                <w:szCs w:val="24"/>
              </w:rPr>
              <w:t>ровшегося шва ручными стачными стежками. Обметывание срезов разрыва частыми косыми стежками (обмет). Приутюживание места р</w:t>
            </w:r>
            <w:r w:rsidR="00777F54" w:rsidRPr="00F72EFF">
              <w:rPr>
                <w:sz w:val="24"/>
                <w:szCs w:val="24"/>
              </w:rPr>
              <w:t>е</w:t>
            </w:r>
            <w:r w:rsidR="00777F54" w:rsidRPr="00F72EFF">
              <w:rPr>
                <w:sz w:val="24"/>
                <w:szCs w:val="24"/>
              </w:rPr>
              <w:t>монта. Практическое повторение.</w:t>
            </w:r>
            <w:r w:rsidR="00777F54" w:rsidRPr="00F72EFF">
              <w:rPr>
                <w:sz w:val="24"/>
                <w:szCs w:val="24"/>
                <w:lang w:eastAsia="ar-SA"/>
              </w:rPr>
              <w:t xml:space="preserve"> </w:t>
            </w:r>
            <w:r w:rsidR="00777F54" w:rsidRPr="00F72EFF">
              <w:rPr>
                <w:sz w:val="24"/>
                <w:szCs w:val="24"/>
              </w:rPr>
              <w:t>Виды работы. Подшив головного и носового платков, вышивка монограммы.  Самостоятельная работа.</w:t>
            </w:r>
            <w:r w:rsidR="00777F54" w:rsidRPr="00F72EFF">
              <w:rPr>
                <w:sz w:val="24"/>
                <w:szCs w:val="24"/>
                <w:lang w:eastAsia="ar-SA"/>
              </w:rPr>
              <w:t xml:space="preserve"> </w:t>
            </w:r>
            <w:r w:rsidR="00777F54" w:rsidRPr="00F72EFF">
              <w:rPr>
                <w:sz w:val="24"/>
                <w:szCs w:val="24"/>
              </w:rPr>
              <w:t>Выполнение на образце шва вподгибку с закрытым срезом шириной до 1 см. Пришивание на образце пуговиц со сквозными отверстиями на стойке.</w:t>
            </w:r>
          </w:p>
          <w:p w:rsidR="00397C7D" w:rsidRPr="00F72EFF" w:rsidRDefault="00777F54">
            <w:pPr>
              <w:spacing w:after="0" w:line="240" w:lineRule="auto"/>
              <w:jc w:val="both"/>
              <w:rPr>
                <w:sz w:val="24"/>
                <w:szCs w:val="24"/>
              </w:rPr>
            </w:pPr>
            <w:r w:rsidRPr="00F72EFF">
              <w:rPr>
                <w:sz w:val="24"/>
                <w:szCs w:val="24"/>
                <w:lang w:eastAsia="ar-SA"/>
              </w:rPr>
              <w:t xml:space="preserve"> </w:t>
            </w:r>
            <w:r w:rsidRPr="00F72EFF">
              <w:rPr>
                <w:b/>
                <w:sz w:val="24"/>
                <w:szCs w:val="24"/>
              </w:rPr>
              <w:t>Вторая  четверть.</w:t>
            </w:r>
            <w:r w:rsidRPr="00F72EFF">
              <w:rPr>
                <w:sz w:val="24"/>
                <w:szCs w:val="24"/>
              </w:rPr>
              <w:t xml:space="preserve">  Вводное занятие  План работы на четверть. Правила поведения учащейся в мастерской. Правила безопасности при раб</w:t>
            </w:r>
            <w:r w:rsidRPr="00F72EFF">
              <w:rPr>
                <w:sz w:val="24"/>
                <w:szCs w:val="24"/>
              </w:rPr>
              <w:t>о</w:t>
            </w:r>
            <w:r w:rsidRPr="00F72EFF">
              <w:rPr>
                <w:sz w:val="24"/>
                <w:szCs w:val="24"/>
              </w:rPr>
              <w:t>те с иглой, ножницами, электроутюгом и на швейной машине. Организация ручного и машинного рабочего места. Работа с тканью.</w:t>
            </w:r>
            <w:r w:rsidRPr="00F72EFF">
              <w:rPr>
                <w:sz w:val="24"/>
                <w:szCs w:val="24"/>
                <w:lang w:eastAsia="ar-SA"/>
              </w:rPr>
              <w:t xml:space="preserve"> </w:t>
            </w:r>
            <w:r w:rsidRPr="00F72EFF">
              <w:rPr>
                <w:sz w:val="24"/>
                <w:szCs w:val="24"/>
              </w:rPr>
              <w:t>Изделия. Мешочек для хранения изделия. Повязка из двух слоев ткани с завязками из тесьмы для дежурного.</w:t>
            </w:r>
            <w:r w:rsidRPr="00F72EFF">
              <w:rPr>
                <w:sz w:val="24"/>
                <w:szCs w:val="24"/>
                <w:lang w:eastAsia="ar-SA"/>
              </w:rPr>
              <w:t xml:space="preserve"> </w:t>
            </w:r>
            <w:r w:rsidRPr="00F72EFF">
              <w:rPr>
                <w:sz w:val="24"/>
                <w:szCs w:val="24"/>
              </w:rPr>
              <w:t>Теоретические сведения. Название тк</w:t>
            </w:r>
            <w:r w:rsidRPr="00F72EFF">
              <w:rPr>
                <w:sz w:val="24"/>
                <w:szCs w:val="24"/>
              </w:rPr>
              <w:t>а</w:t>
            </w:r>
            <w:r w:rsidRPr="00F72EFF">
              <w:rPr>
                <w:sz w:val="24"/>
                <w:szCs w:val="24"/>
              </w:rPr>
              <w:t>ней, используемых для пошива мешочка. Ручные и машинные работы. Машинные швы, конструкция и применение. Понятие обтачать. Косые и обметочные стежки.</w:t>
            </w:r>
            <w:r w:rsidRPr="00F72EFF">
              <w:rPr>
                <w:sz w:val="24"/>
                <w:szCs w:val="24"/>
                <w:lang w:eastAsia="ar-SA"/>
              </w:rPr>
              <w:t xml:space="preserve"> </w:t>
            </w:r>
            <w:r w:rsidRPr="00F72EFF">
              <w:rPr>
                <w:sz w:val="24"/>
                <w:szCs w:val="24"/>
              </w:rPr>
              <w:t>Умение. Продергивание тесьмы, выполнение станочного шва. Упражнения. Выполнение станочного шва на образце.</w:t>
            </w:r>
            <w:r w:rsidRPr="00F72EFF">
              <w:rPr>
                <w:sz w:val="24"/>
                <w:szCs w:val="24"/>
                <w:lang w:eastAsia="ar-SA"/>
              </w:rPr>
              <w:t xml:space="preserve"> </w:t>
            </w:r>
            <w:r w:rsidRPr="00F72EFF">
              <w:rPr>
                <w:sz w:val="24"/>
                <w:szCs w:val="24"/>
              </w:rPr>
              <w:t>Практические работы. Отделка мешочка отделочными стежками или аппликацией. Стачивание боковых срезов. Обметывание срезов шва к</w:t>
            </w:r>
            <w:r w:rsidRPr="00F72EFF">
              <w:rPr>
                <w:sz w:val="24"/>
                <w:szCs w:val="24"/>
              </w:rPr>
              <w:t>о</w:t>
            </w:r>
            <w:r w:rsidRPr="00F72EFF">
              <w:rPr>
                <w:sz w:val="24"/>
                <w:szCs w:val="24"/>
              </w:rPr>
              <w:t>сыми или петельными стежками. Обработка верхнего среза швом вподгибку с закрытым срезом шириной 1,5—2 см. Пр</w:t>
            </w:r>
            <w:proofErr w:type="gramStart"/>
            <w:r w:rsidRPr="00F72EFF">
              <w:rPr>
                <w:sz w:val="24"/>
                <w:szCs w:val="24"/>
              </w:rPr>
              <w:t>о-</w:t>
            </w:r>
            <w:proofErr w:type="gramEnd"/>
            <w:r w:rsidRPr="00F72EFF">
              <w:rPr>
                <w:sz w:val="24"/>
                <w:szCs w:val="24"/>
              </w:rPr>
              <w:t xml:space="preserve"> дергивание тес</w:t>
            </w:r>
            <w:r w:rsidRPr="00F72EFF">
              <w:rPr>
                <w:sz w:val="24"/>
                <w:szCs w:val="24"/>
              </w:rPr>
              <w:t>ь</w:t>
            </w:r>
            <w:r w:rsidRPr="00F72EFF">
              <w:rPr>
                <w:sz w:val="24"/>
                <w:szCs w:val="24"/>
              </w:rPr>
              <w:t>мы. Пришивание эмблемы к повязке для дежурного. Складывание и сметывание деталей. Обтачивание деталей, обрезка углов, вывертывание повязки, выметывание шва, выполнение отделочной строчки с одновременным застрачиванием отверстия. Приутюживание изделия.</w:t>
            </w:r>
            <w:r w:rsidRPr="00F72EFF">
              <w:rPr>
                <w:sz w:val="24"/>
                <w:szCs w:val="24"/>
                <w:lang w:eastAsia="ar-SA"/>
              </w:rPr>
              <w:t xml:space="preserve"> </w:t>
            </w:r>
            <w:r w:rsidRPr="00F72EFF">
              <w:rPr>
                <w:sz w:val="24"/>
                <w:szCs w:val="24"/>
              </w:rPr>
              <w:t>Ремонт одежды. Изделия. Вешалка к одежде. Заплата в виде аппликации. Теоретические сведения. Виды ремонта одежды. Подбор ткани для веша</w:t>
            </w:r>
            <w:r w:rsidRPr="00F72EFF">
              <w:rPr>
                <w:sz w:val="24"/>
                <w:szCs w:val="24"/>
              </w:rPr>
              <w:t>л</w:t>
            </w:r>
            <w:r w:rsidRPr="00F72EFF">
              <w:rPr>
                <w:sz w:val="24"/>
                <w:szCs w:val="24"/>
              </w:rPr>
              <w:t>ки и заплаты</w:t>
            </w:r>
            <w:proofErr w:type="gramStart"/>
            <w:r w:rsidRPr="00F72EFF">
              <w:rPr>
                <w:sz w:val="24"/>
                <w:szCs w:val="24"/>
              </w:rPr>
              <w:t>.У</w:t>
            </w:r>
            <w:proofErr w:type="gramEnd"/>
            <w:r w:rsidRPr="00F72EFF">
              <w:rPr>
                <w:sz w:val="24"/>
                <w:szCs w:val="24"/>
              </w:rPr>
              <w:t xml:space="preserve">мение. Наложение заплаты. Практические работы. Вырезание лоскута 10 х 14 см для вешалки. Обработка вешалки косыми стежками или машинной строчкой.  Пришивание вешалки к изделию. Определение места наложения и размеров заплаты. Раскрой заплаты с прибавкой на швы. Загибание и заметывание срезов заплаты. Наложение заплаты с лицевой стороны изделия, наметывание и пришивание вручную косыми или петельными стежками. Приутюживание изделий  Самостоятельная работа. Обработка вешалки и втачивание ее в шов вподгибку с закрытым срезом. </w:t>
            </w:r>
          </w:p>
          <w:p w:rsidR="00397C7D" w:rsidRPr="00F72EFF" w:rsidRDefault="00777F54">
            <w:pPr>
              <w:spacing w:after="0" w:line="240" w:lineRule="auto"/>
              <w:jc w:val="both"/>
              <w:rPr>
                <w:sz w:val="24"/>
                <w:szCs w:val="24"/>
              </w:rPr>
            </w:pPr>
            <w:r w:rsidRPr="00F72EFF">
              <w:rPr>
                <w:b/>
                <w:sz w:val="24"/>
                <w:szCs w:val="24"/>
              </w:rPr>
              <w:t>Третья четверть</w:t>
            </w:r>
            <w:r w:rsidRPr="00F72EFF">
              <w:rPr>
                <w:sz w:val="24"/>
                <w:szCs w:val="24"/>
              </w:rPr>
              <w:t>.  Вводное занятие   Задачи обучения и план работы на четверть. Правила безопасной работы в мастерской. Швейная маш</w:t>
            </w:r>
            <w:r w:rsidRPr="00F72EFF">
              <w:rPr>
                <w:sz w:val="24"/>
                <w:szCs w:val="24"/>
              </w:rPr>
              <w:t>и</w:t>
            </w:r>
            <w:r w:rsidRPr="00F72EFF">
              <w:rPr>
                <w:sz w:val="24"/>
                <w:szCs w:val="24"/>
              </w:rPr>
              <w:t>на с ножным приводом сведения. Швейная машина с ножным приводом: назначение, устройство (приводной, передаточный и рабочий мех</w:t>
            </w:r>
            <w:r w:rsidRPr="00F72EFF">
              <w:rPr>
                <w:sz w:val="24"/>
                <w:szCs w:val="24"/>
              </w:rPr>
              <w:t>а</w:t>
            </w:r>
            <w:r w:rsidRPr="00F72EFF">
              <w:rPr>
                <w:sz w:val="24"/>
                <w:szCs w:val="24"/>
              </w:rPr>
              <w:t>низм и их взаимодействие). Регулятор строчки: устройство и назначение. Машинная закрепка. Машинная игла: устройство и подбор в зав</w:t>
            </w:r>
            <w:r w:rsidRPr="00F72EFF">
              <w:rPr>
                <w:sz w:val="24"/>
                <w:szCs w:val="24"/>
              </w:rPr>
              <w:t>и</w:t>
            </w:r>
            <w:r w:rsidRPr="00F72EFF">
              <w:rPr>
                <w:sz w:val="24"/>
                <w:szCs w:val="24"/>
              </w:rPr>
              <w:t xml:space="preserve">симости от ткани, правила установки. Умение. Работа на швейной машине с ножным приводом. Упражнения. Установка иглы в игловодитель. Закрепление иглы винтом. Подбор игл в зависимости от толщины ткани. Подбор ниток в зависимости от иглы и ткани. Практические работы. </w:t>
            </w:r>
            <w:r w:rsidRPr="00F72EFF">
              <w:rPr>
                <w:sz w:val="24"/>
                <w:szCs w:val="24"/>
              </w:rPr>
              <w:lastRenderedPageBreak/>
              <w:t>Выполнение строчек с различной длиной стежка. Выполнение машинной закрепки. Выполнение машинных строчек на тонких и толстых тканях. Построение чертежа изделия в натуральную величину. Шитье на швейной машине по прямым срезам ткани Изделия. Салфетки ква</w:t>
            </w:r>
            <w:r w:rsidRPr="00F72EFF">
              <w:rPr>
                <w:sz w:val="24"/>
                <w:szCs w:val="24"/>
              </w:rPr>
              <w:t>д</w:t>
            </w:r>
            <w:r w:rsidRPr="00F72EFF">
              <w:rPr>
                <w:sz w:val="24"/>
                <w:szCs w:val="24"/>
              </w:rPr>
              <w:t>ратной и прямоугольной формы, обработанные швом вподгибку с закрытым срезом шириной более 1 см. Теоретические сведения. Инстр</w:t>
            </w:r>
            <w:r w:rsidRPr="00F72EFF">
              <w:rPr>
                <w:sz w:val="24"/>
                <w:szCs w:val="24"/>
              </w:rPr>
              <w:t>у</w:t>
            </w:r>
            <w:r w:rsidRPr="00F72EFF">
              <w:rPr>
                <w:sz w:val="24"/>
                <w:szCs w:val="24"/>
              </w:rPr>
              <w:t xml:space="preserve">менты и материалы для изготовления выкройки. Сантиметровая лента. Понятия прямая и кривая линии, прямой угол. </w:t>
            </w:r>
            <w:proofErr w:type="gramStart"/>
            <w:r w:rsidRPr="00F72EFF">
              <w:rPr>
                <w:sz w:val="24"/>
                <w:szCs w:val="24"/>
              </w:rPr>
              <w:t>Линии для  выполн</w:t>
            </w:r>
            <w:r w:rsidRPr="00F72EFF">
              <w:rPr>
                <w:sz w:val="24"/>
                <w:szCs w:val="24"/>
              </w:rPr>
              <w:t>е</w:t>
            </w:r>
            <w:r w:rsidRPr="00F72EFF">
              <w:rPr>
                <w:sz w:val="24"/>
                <w:szCs w:val="24"/>
              </w:rPr>
              <w:t>ния чертежей выкройки швейного изделия: виды (сплошная — основная (тонкая) и штриховая — вспомогательная), назначения.</w:t>
            </w:r>
            <w:proofErr w:type="gramEnd"/>
            <w:r w:rsidRPr="00F72EFF">
              <w:rPr>
                <w:sz w:val="24"/>
                <w:szCs w:val="24"/>
              </w:rPr>
              <w:t xml:space="preserve"> Вертикал</w:t>
            </w:r>
            <w:r w:rsidRPr="00F72EFF">
              <w:rPr>
                <w:sz w:val="24"/>
                <w:szCs w:val="24"/>
              </w:rPr>
              <w:t>ь</w:t>
            </w:r>
            <w:r w:rsidRPr="00F72EFF">
              <w:rPr>
                <w:sz w:val="24"/>
                <w:szCs w:val="24"/>
              </w:rPr>
              <w:t>ные и горизонтальные линии. Правила оформления чертежей (обозначение линий, точек, размеров). Электроутюги: устройство, правила бе</w:t>
            </w:r>
            <w:r w:rsidRPr="00F72EFF">
              <w:rPr>
                <w:sz w:val="24"/>
                <w:szCs w:val="24"/>
              </w:rPr>
              <w:t>з</w:t>
            </w:r>
            <w:r w:rsidRPr="00F72EFF">
              <w:rPr>
                <w:sz w:val="24"/>
                <w:szCs w:val="24"/>
              </w:rPr>
              <w:t>опасности при пользовании. Ткани, применяемые для изготовления салфеток: названия, виды (гладкокрашеные, с рисунком). Определение долевой и поперечной нити. Ткань: ширина, кромка, долевой и поперечный срезы. Умение. Построение чертежа и раскрой изделия. Практ</w:t>
            </w:r>
            <w:r w:rsidRPr="00F72EFF">
              <w:rPr>
                <w:sz w:val="24"/>
                <w:szCs w:val="24"/>
              </w:rPr>
              <w:t>и</w:t>
            </w:r>
            <w:r w:rsidRPr="00F72EFF">
              <w:rPr>
                <w:sz w:val="24"/>
                <w:szCs w:val="24"/>
              </w:rPr>
              <w:t>ческие работы. Построение прямых углов. Выполнение чертежа всего изделия Вырезание выкройки ножницами по прямому направлению и в углах. Проверка выкройки измерением, сложением сторон и углов. Определение лицевой и изнаночной стороны ткани. Размещение в</w:t>
            </w:r>
            <w:r w:rsidRPr="00F72EFF">
              <w:rPr>
                <w:sz w:val="24"/>
                <w:szCs w:val="24"/>
              </w:rPr>
              <w:t>ы</w:t>
            </w:r>
            <w:r w:rsidRPr="00F72EFF">
              <w:rPr>
                <w:sz w:val="24"/>
                <w:szCs w:val="24"/>
              </w:rPr>
              <w:t>кройки на ткани с учетом долевой и поперечной нитей, лицевой и изнаночной стороны. Закрепление выкройки. Выкраивание деталей изд</w:t>
            </w:r>
            <w:r w:rsidRPr="00F72EFF">
              <w:rPr>
                <w:sz w:val="24"/>
                <w:szCs w:val="24"/>
              </w:rPr>
              <w:t>е</w:t>
            </w:r>
            <w:r w:rsidRPr="00F72EFF">
              <w:rPr>
                <w:sz w:val="24"/>
                <w:szCs w:val="24"/>
              </w:rPr>
              <w:t>лия по выкройке. Подготовка кроя к пошиву на машине. Положение детали при пошиве вручную на столе и на платформе швейной машины. Выполнение шва вподгибку в углах изделия. Подгиб угла по диагонали и обработка косыми стежками вручную. Утюжка изделия. Двойной шов. Теоретические сведения. Соединительные швы. Двойной шов (ширина первой строчки 0,5 см, готового шва 0,7 см): конструкция и применение</w:t>
            </w:r>
            <w:proofErr w:type="gramStart"/>
            <w:r w:rsidRPr="00F72EFF">
              <w:rPr>
                <w:sz w:val="24"/>
                <w:szCs w:val="24"/>
              </w:rPr>
              <w:t>.У</w:t>
            </w:r>
            <w:proofErr w:type="gramEnd"/>
            <w:r w:rsidRPr="00F72EFF">
              <w:rPr>
                <w:sz w:val="24"/>
                <w:szCs w:val="24"/>
              </w:rPr>
              <w:t>мение. Складывание ткани, сметывание и стачивание. Вывертывание ткани, выметывание и выполнение второй строчки. Ко</w:t>
            </w:r>
            <w:r w:rsidRPr="00F72EFF">
              <w:rPr>
                <w:sz w:val="24"/>
                <w:szCs w:val="24"/>
              </w:rPr>
              <w:t>н</w:t>
            </w:r>
            <w:r w:rsidRPr="00F72EFF">
              <w:rPr>
                <w:sz w:val="24"/>
                <w:szCs w:val="24"/>
              </w:rPr>
              <w:t>троль размеров шва. Упражнение. Выполнение двойного шва на образце. Построение чертежа по заданным размерам. Пошив  однодетальн</w:t>
            </w:r>
            <w:r w:rsidRPr="00F72EFF">
              <w:rPr>
                <w:sz w:val="24"/>
                <w:szCs w:val="24"/>
              </w:rPr>
              <w:t>о</w:t>
            </w:r>
            <w:r w:rsidRPr="00F72EFF">
              <w:rPr>
                <w:sz w:val="24"/>
                <w:szCs w:val="24"/>
              </w:rPr>
              <w:t>го изделия с применением двойного шва Изделие. Наволочка на подушку с клапаном (заходом одной стороны на другую) не менее чем на 25 см. Теоретические</w:t>
            </w:r>
            <w:r w:rsidRPr="00F72EFF">
              <w:rPr>
                <w:sz w:val="24"/>
                <w:szCs w:val="24"/>
              </w:rPr>
              <w:tab/>
              <w:t>сведения.</w:t>
            </w:r>
            <w:r w:rsidRPr="00F72EFF">
              <w:rPr>
                <w:sz w:val="24"/>
                <w:szCs w:val="24"/>
              </w:rPr>
              <w:tab/>
              <w:t>Наволочка:</w:t>
            </w:r>
            <w:r w:rsidRPr="00F72EFF">
              <w:rPr>
                <w:sz w:val="24"/>
                <w:szCs w:val="24"/>
              </w:rPr>
              <w:tab/>
              <w:t>ткани,</w:t>
            </w:r>
            <w:r w:rsidRPr="00F72EFF">
              <w:rPr>
                <w:sz w:val="24"/>
                <w:szCs w:val="24"/>
              </w:rPr>
              <w:tab/>
              <w:t>фасоны,</w:t>
            </w:r>
            <w:r w:rsidRPr="00F72EFF">
              <w:rPr>
                <w:sz w:val="24"/>
                <w:szCs w:val="24"/>
              </w:rPr>
              <w:tab/>
              <w:t>стандартные</w:t>
            </w:r>
            <w:r w:rsidRPr="00F72EFF">
              <w:rPr>
                <w:sz w:val="24"/>
                <w:szCs w:val="24"/>
              </w:rPr>
              <w:tab/>
              <w:t>размеры,</w:t>
            </w:r>
            <w:r w:rsidRPr="00F72EFF">
              <w:rPr>
                <w:sz w:val="24"/>
                <w:szCs w:val="24"/>
              </w:rPr>
              <w:tab/>
              <w:t>швы. Соответствие размера наволочки ра</w:t>
            </w:r>
            <w:r w:rsidRPr="00F72EFF">
              <w:rPr>
                <w:sz w:val="24"/>
                <w:szCs w:val="24"/>
              </w:rPr>
              <w:t>з</w:t>
            </w:r>
            <w:r w:rsidRPr="00F72EFF">
              <w:rPr>
                <w:sz w:val="24"/>
                <w:szCs w:val="24"/>
              </w:rPr>
              <w:t>меру подушки. Практические работы. Определение размера наволочек по подушке. Составление чертежа прямоугольной формы в натурал</w:t>
            </w:r>
            <w:r w:rsidRPr="00F72EFF">
              <w:rPr>
                <w:sz w:val="24"/>
                <w:szCs w:val="24"/>
              </w:rPr>
              <w:t>ь</w:t>
            </w:r>
            <w:r w:rsidRPr="00F72EFF">
              <w:rPr>
                <w:sz w:val="24"/>
                <w:szCs w:val="24"/>
              </w:rPr>
              <w:t xml:space="preserve">ную </w:t>
            </w:r>
            <w:proofErr w:type="gramStart"/>
            <w:r w:rsidRPr="00F72EFF">
              <w:rPr>
                <w:sz w:val="24"/>
                <w:szCs w:val="24"/>
              </w:rPr>
              <w:t>величину</w:t>
            </w:r>
            <w:proofErr w:type="gramEnd"/>
            <w:r w:rsidRPr="00F72EFF">
              <w:rPr>
                <w:sz w:val="24"/>
                <w:szCs w:val="24"/>
              </w:rPr>
              <w:t xml:space="preserve"> но заданным размерам. Подготовка ткани к раскрою. Раскладка выкройки на ткани. Расчет расхода ткани и раскрой с припу</w:t>
            </w:r>
            <w:r w:rsidRPr="00F72EFF">
              <w:rPr>
                <w:sz w:val="24"/>
                <w:szCs w:val="24"/>
              </w:rPr>
              <w:t>с</w:t>
            </w:r>
            <w:r w:rsidRPr="00F72EFF">
              <w:rPr>
                <w:sz w:val="24"/>
                <w:szCs w:val="24"/>
              </w:rPr>
              <w:t>ком па швы. Обработка поперечных срезов швом вподгибку с закрытым срезом. Складывание для обработки боковых срезов двойным швом, сметывание. Обработка боковых срезов одновременно с клапаном двойным швом. Выполнение машинной закрепки. Утюжка готового изд</w:t>
            </w:r>
            <w:r w:rsidRPr="00F72EFF">
              <w:rPr>
                <w:sz w:val="24"/>
                <w:szCs w:val="24"/>
              </w:rPr>
              <w:t>е</w:t>
            </w:r>
            <w:r w:rsidRPr="00F72EFF">
              <w:rPr>
                <w:sz w:val="24"/>
                <w:szCs w:val="24"/>
              </w:rPr>
              <w:t>лия. Практическое повторение  Виды работы. Изготовление салфетки и наволочки. Самостоятельная работа  Построение квадрата по зада</w:t>
            </w:r>
            <w:r w:rsidRPr="00F72EFF">
              <w:rPr>
                <w:sz w:val="24"/>
                <w:szCs w:val="24"/>
              </w:rPr>
              <w:t>н</w:t>
            </w:r>
            <w:r w:rsidRPr="00F72EFF">
              <w:rPr>
                <w:sz w:val="24"/>
                <w:szCs w:val="24"/>
              </w:rPr>
              <w:t>ным размерам. Вырезание и проверка построения квадрата. Выполнение на образце двойного шва шириной 0,7 см и шва вподгибку шириной 3 см.</w:t>
            </w:r>
          </w:p>
          <w:p w:rsidR="00224834" w:rsidRPr="00F72EFF" w:rsidRDefault="00777F54">
            <w:pPr>
              <w:spacing w:after="0" w:line="240" w:lineRule="auto"/>
              <w:jc w:val="both"/>
              <w:rPr>
                <w:sz w:val="24"/>
                <w:szCs w:val="24"/>
              </w:rPr>
            </w:pPr>
            <w:r w:rsidRPr="00F72EFF">
              <w:rPr>
                <w:sz w:val="24"/>
                <w:szCs w:val="24"/>
              </w:rPr>
              <w:t xml:space="preserve"> </w:t>
            </w:r>
            <w:r w:rsidRPr="00F72EFF">
              <w:rPr>
                <w:b/>
                <w:sz w:val="24"/>
                <w:szCs w:val="24"/>
              </w:rPr>
              <w:t>Четвёртая четверть.</w:t>
            </w:r>
            <w:r w:rsidRPr="00F72EFF">
              <w:rPr>
                <w:sz w:val="24"/>
                <w:szCs w:val="24"/>
              </w:rPr>
              <w:t xml:space="preserve">  Вводное занятие План работы на четверть. Правила безопасности при шитье</w:t>
            </w:r>
            <w:proofErr w:type="gramStart"/>
            <w:r w:rsidRPr="00F72EFF">
              <w:rPr>
                <w:sz w:val="24"/>
                <w:szCs w:val="24"/>
              </w:rPr>
              <w:t>.Н</w:t>
            </w:r>
            <w:proofErr w:type="gramEnd"/>
            <w:r w:rsidRPr="00F72EFF">
              <w:rPr>
                <w:sz w:val="24"/>
                <w:szCs w:val="24"/>
              </w:rPr>
              <w:t>акладной шов. Теоретические свед</w:t>
            </w:r>
            <w:r w:rsidRPr="00F72EFF">
              <w:rPr>
                <w:sz w:val="24"/>
                <w:szCs w:val="24"/>
              </w:rPr>
              <w:t>е</w:t>
            </w:r>
            <w:r w:rsidRPr="00F72EFF">
              <w:rPr>
                <w:sz w:val="24"/>
                <w:szCs w:val="24"/>
              </w:rPr>
              <w:t>ния. Виды соединительного шва: накладной и др. Накладной шов с открытыми и закрытыми срезами: применение, ширина в разных издел</w:t>
            </w:r>
            <w:r w:rsidRPr="00F72EFF">
              <w:rPr>
                <w:sz w:val="24"/>
                <w:szCs w:val="24"/>
              </w:rPr>
              <w:t>и</w:t>
            </w:r>
            <w:r w:rsidRPr="00F72EFF">
              <w:rPr>
                <w:sz w:val="24"/>
                <w:szCs w:val="24"/>
              </w:rPr>
              <w:t>ях. Места измерения ширины швов. Умение. Выполнение накладного шва с закрытым срезом, с двумя открытыми срезами с изнанки, направленными в одну сторону и измерение его ширины. Практические</w:t>
            </w:r>
            <w:r w:rsidRPr="00F72EFF">
              <w:rPr>
                <w:sz w:val="24"/>
                <w:szCs w:val="24"/>
              </w:rPr>
              <w:tab/>
              <w:t>работы.</w:t>
            </w:r>
            <w:r w:rsidRPr="00F72EFF">
              <w:rPr>
                <w:sz w:val="24"/>
                <w:szCs w:val="24"/>
              </w:rPr>
              <w:tab/>
              <w:t>Выполнение  накладного</w:t>
            </w:r>
            <w:r w:rsidRPr="00F72EFF">
              <w:rPr>
                <w:sz w:val="24"/>
                <w:szCs w:val="24"/>
              </w:rPr>
              <w:tab/>
              <w:t>шва</w:t>
            </w:r>
            <w:r w:rsidRPr="00F72EFF">
              <w:rPr>
                <w:sz w:val="24"/>
                <w:szCs w:val="24"/>
              </w:rPr>
              <w:tab/>
              <w:t>с  двумя</w:t>
            </w:r>
            <w:r w:rsidRPr="00F72EFF">
              <w:rPr>
                <w:sz w:val="24"/>
                <w:szCs w:val="24"/>
              </w:rPr>
              <w:tab/>
              <w:t>о</w:t>
            </w:r>
            <w:r w:rsidRPr="00F72EFF">
              <w:rPr>
                <w:sz w:val="24"/>
                <w:szCs w:val="24"/>
              </w:rPr>
              <w:t>т</w:t>
            </w:r>
            <w:r w:rsidRPr="00F72EFF">
              <w:rPr>
                <w:sz w:val="24"/>
                <w:szCs w:val="24"/>
              </w:rPr>
              <w:t>крытыми</w:t>
            </w:r>
            <w:r w:rsidRPr="00F72EFF">
              <w:rPr>
                <w:sz w:val="24"/>
                <w:szCs w:val="24"/>
              </w:rPr>
              <w:tab/>
              <w:t>срезами, направленными в разные стороны, измерение по ширине. Построение чертежа прямоугольного изделия по заданным размерам. Применение двойного и накладного швов Изделие. Сумка хозяйственная хлопчатобумажная с ручками из двух слоев ткани. Теор</w:t>
            </w:r>
            <w:r w:rsidRPr="00F72EFF">
              <w:rPr>
                <w:sz w:val="24"/>
                <w:szCs w:val="24"/>
              </w:rPr>
              <w:t>е</w:t>
            </w:r>
            <w:r w:rsidRPr="00F72EFF">
              <w:rPr>
                <w:sz w:val="24"/>
                <w:szCs w:val="24"/>
              </w:rPr>
              <w:lastRenderedPageBreak/>
              <w:t>тические</w:t>
            </w:r>
            <w:r w:rsidRPr="00F72EFF">
              <w:rPr>
                <w:sz w:val="24"/>
                <w:szCs w:val="24"/>
              </w:rPr>
              <w:tab/>
              <w:t>сведения. Растительные</w:t>
            </w:r>
            <w:r w:rsidRPr="00F72EFF">
              <w:rPr>
                <w:sz w:val="24"/>
                <w:szCs w:val="24"/>
              </w:rPr>
              <w:tab/>
              <w:t>волокна</w:t>
            </w:r>
            <w:r w:rsidRPr="00F72EFF">
              <w:rPr>
                <w:sz w:val="24"/>
                <w:szCs w:val="24"/>
              </w:rPr>
              <w:tab/>
              <w:t>(хлопок).</w:t>
            </w:r>
            <w:r w:rsidRPr="00F72EFF">
              <w:rPr>
                <w:sz w:val="24"/>
                <w:szCs w:val="24"/>
              </w:rPr>
              <w:tab/>
              <w:t>Общее</w:t>
            </w:r>
            <w:r w:rsidRPr="00F72EFF">
              <w:rPr>
                <w:sz w:val="24"/>
                <w:szCs w:val="24"/>
              </w:rPr>
              <w:tab/>
              <w:t>представление</w:t>
            </w:r>
            <w:r w:rsidRPr="00F72EFF">
              <w:rPr>
                <w:sz w:val="24"/>
                <w:szCs w:val="24"/>
              </w:rPr>
              <w:tab/>
              <w:t>о хлопчатнике. Общее представление о пр</w:t>
            </w:r>
            <w:r w:rsidRPr="00F72EFF">
              <w:rPr>
                <w:sz w:val="24"/>
                <w:szCs w:val="24"/>
              </w:rPr>
              <w:t>я</w:t>
            </w:r>
            <w:r w:rsidRPr="00F72EFF">
              <w:rPr>
                <w:sz w:val="24"/>
                <w:szCs w:val="24"/>
              </w:rPr>
              <w:t>дении. Получение пряжи из волокон хлопка. Сумки: фасоны, размеры, швы. Умение. Расчет расхода ткани. Практические работы. Определ</w:t>
            </w:r>
            <w:r w:rsidRPr="00F72EFF">
              <w:rPr>
                <w:sz w:val="24"/>
                <w:szCs w:val="24"/>
              </w:rPr>
              <w:t>е</w:t>
            </w:r>
            <w:r w:rsidRPr="00F72EFF">
              <w:rPr>
                <w:sz w:val="24"/>
                <w:szCs w:val="24"/>
              </w:rPr>
              <w:t>ние ширины и длины прямоугольной сумки и ее ручек. Построение чертежей сумки и ручек н натуральную величину. Расчет расхода ткани. Подготовка ткани к раскрою. Раскладка выкройки на ткани. Выкраивание деталей с припуском на швы. Соединение боковых срезов двойным швом. Обработка ручек накладным швом с двумя закрытыми срезами. Разметка мест прикрепления и приметывание ручек. Обработка вер</w:t>
            </w:r>
            <w:r w:rsidRPr="00F72EFF">
              <w:rPr>
                <w:sz w:val="24"/>
                <w:szCs w:val="24"/>
              </w:rPr>
              <w:t>х</w:t>
            </w:r>
            <w:r w:rsidRPr="00F72EFF">
              <w:rPr>
                <w:sz w:val="24"/>
                <w:szCs w:val="24"/>
              </w:rPr>
              <w:t>него среза сумки швом вподгибку с закрытым срезом с одновременным притачиванием ручек. Образование дна и боковых сторон сумки п</w:t>
            </w:r>
            <w:r w:rsidRPr="00F72EFF">
              <w:rPr>
                <w:sz w:val="24"/>
                <w:szCs w:val="24"/>
              </w:rPr>
              <w:t>у</w:t>
            </w:r>
            <w:r w:rsidRPr="00F72EFF">
              <w:rPr>
                <w:sz w:val="24"/>
                <w:szCs w:val="24"/>
              </w:rPr>
              <w:t xml:space="preserve">тем застрачивания углов. Отгибание застроченного угла в сторону дна и прикрепление его. Отделка сумки. Практическое повторение  Виды работы. Изготовление по выбору наволочки, хозяйственных сумок, футляров для хозяйственных предметов, повязки для дежурных. </w:t>
            </w:r>
            <w:proofErr w:type="gramStart"/>
            <w:r w:rsidRPr="00F72EFF">
              <w:rPr>
                <w:sz w:val="24"/>
                <w:szCs w:val="24"/>
              </w:rPr>
              <w:t>Самост</w:t>
            </w:r>
            <w:r w:rsidRPr="00F72EFF">
              <w:rPr>
                <w:sz w:val="24"/>
                <w:szCs w:val="24"/>
              </w:rPr>
              <w:t>о</w:t>
            </w:r>
            <w:r w:rsidRPr="00F72EFF">
              <w:rPr>
                <w:sz w:val="24"/>
                <w:szCs w:val="24"/>
              </w:rPr>
              <w:t>ятельная работа  Отдельные операции по изготовлению сумки из готового кроя (соединение боковых срезов двойным швом, обработка вер</w:t>
            </w:r>
            <w:r w:rsidRPr="00F72EFF">
              <w:rPr>
                <w:sz w:val="24"/>
                <w:szCs w:val="24"/>
              </w:rPr>
              <w:t>х</w:t>
            </w:r>
            <w:r w:rsidRPr="00F72EFF">
              <w:rPr>
                <w:sz w:val="24"/>
                <w:szCs w:val="24"/>
              </w:rPr>
              <w:t>него среза швом шириной 2 см вподгибку с закрытым срезом.</w:t>
            </w:r>
            <w:proofErr w:type="gramEnd"/>
            <w:r w:rsidRPr="00F72EFF">
              <w:rPr>
                <w:sz w:val="24"/>
                <w:szCs w:val="24"/>
              </w:rPr>
              <w:t xml:space="preserve">  </w:t>
            </w:r>
            <w:proofErr w:type="gramStart"/>
            <w:r w:rsidRPr="00F72EFF">
              <w:rPr>
                <w:sz w:val="24"/>
                <w:szCs w:val="24"/>
              </w:rPr>
              <w:t>Обработка ручки накладным швом).</w:t>
            </w:r>
            <w:proofErr w:type="gramEnd"/>
          </w:p>
          <w:p w:rsidR="00224834" w:rsidRPr="00F72EFF" w:rsidRDefault="00224834">
            <w:pPr>
              <w:spacing w:after="0" w:line="240" w:lineRule="auto"/>
              <w:jc w:val="both"/>
              <w:rPr>
                <w:sz w:val="24"/>
                <w:szCs w:val="24"/>
              </w:rPr>
            </w:pPr>
          </w:p>
          <w:p w:rsidR="00224834" w:rsidRPr="00F72EFF" w:rsidRDefault="00224834" w:rsidP="00224834">
            <w:pPr>
              <w:spacing w:after="0" w:line="240" w:lineRule="auto"/>
              <w:jc w:val="both"/>
              <w:rPr>
                <w:b/>
                <w:sz w:val="24"/>
                <w:szCs w:val="24"/>
              </w:rPr>
            </w:pPr>
            <w:r w:rsidRPr="00F72EFF">
              <w:rPr>
                <w:b/>
                <w:sz w:val="24"/>
                <w:szCs w:val="24"/>
              </w:rPr>
              <w:t>6 класс.</w:t>
            </w:r>
          </w:p>
          <w:p w:rsidR="00224834" w:rsidRPr="00F72EFF" w:rsidRDefault="00224834" w:rsidP="00224834">
            <w:pPr>
              <w:spacing w:after="0" w:line="240" w:lineRule="auto"/>
              <w:jc w:val="both"/>
              <w:rPr>
                <w:sz w:val="24"/>
                <w:szCs w:val="24"/>
              </w:rPr>
            </w:pPr>
            <w:r w:rsidRPr="00F72EFF">
              <w:rPr>
                <w:b/>
                <w:sz w:val="24"/>
                <w:szCs w:val="24"/>
              </w:rPr>
              <w:t>Первая  четверть</w:t>
            </w:r>
            <w:proofErr w:type="gramStart"/>
            <w:r w:rsidRPr="00F72EFF">
              <w:rPr>
                <w:b/>
                <w:sz w:val="24"/>
                <w:szCs w:val="24"/>
              </w:rPr>
              <w:t>.</w:t>
            </w:r>
            <w:r w:rsidRPr="00F72EFF">
              <w:rPr>
                <w:sz w:val="24"/>
                <w:szCs w:val="24"/>
              </w:rPr>
              <w:t>В</w:t>
            </w:r>
            <w:proofErr w:type="gramEnd"/>
            <w:r w:rsidRPr="00F72EFF">
              <w:rPr>
                <w:sz w:val="24"/>
                <w:szCs w:val="24"/>
              </w:rPr>
              <w:t xml:space="preserve">водное занятие.Профессия швеи-мотористки. Задачи обучения и план работы на четверть. Правила работы в мастерской. Распределение рабочих мест. Обработка обтачкой среза ткани  Теоретические сведения. Обтачка: виды и применение в изготовлении белья и легкого платья, правила соединения. Умение. Ориентировка </w:t>
            </w:r>
            <w:proofErr w:type="gramStart"/>
            <w:r w:rsidRPr="00F72EFF">
              <w:rPr>
                <w:sz w:val="24"/>
                <w:szCs w:val="24"/>
              </w:rPr>
              <w:t>по операционной</w:t>
            </w:r>
            <w:proofErr w:type="gramEnd"/>
            <w:r w:rsidRPr="00F72EFF">
              <w:rPr>
                <w:sz w:val="24"/>
                <w:szCs w:val="24"/>
              </w:rPr>
              <w:t xml:space="preserve"> предметной карте.</w:t>
            </w:r>
          </w:p>
          <w:p w:rsidR="00224834" w:rsidRPr="00F72EFF" w:rsidRDefault="00224834" w:rsidP="00224834">
            <w:pPr>
              <w:spacing w:after="0" w:line="240" w:lineRule="auto"/>
              <w:jc w:val="both"/>
              <w:rPr>
                <w:sz w:val="24"/>
                <w:szCs w:val="24"/>
              </w:rPr>
            </w:pPr>
            <w:r w:rsidRPr="00F72EFF">
              <w:rPr>
                <w:sz w:val="24"/>
                <w:szCs w:val="24"/>
              </w:rPr>
              <w:t>Упражнение. Обработка срезов ткани с помощью обтачки на образце. Практические работы. Раскрой и стачивание долевых, поперечных и косых обтачек с опорой на операционную предметную карту. Обработка деталей обтачкой (одинарной и двойной).  Обработка долевой о</w:t>
            </w:r>
            <w:r w:rsidRPr="00F72EFF">
              <w:rPr>
                <w:sz w:val="24"/>
                <w:szCs w:val="24"/>
              </w:rPr>
              <w:t>б</w:t>
            </w:r>
            <w:r w:rsidRPr="00F72EFF">
              <w:rPr>
                <w:sz w:val="24"/>
                <w:szCs w:val="24"/>
              </w:rPr>
              <w:t>тачкой косого среза ткани  Изделие. Косынка для работы.  Теоретические сведения. Косой срез ткани: свойства (растяжимость и сыпучесть краев), учет свой</w:t>
            </w:r>
            <w:proofErr w:type="gramStart"/>
            <w:r w:rsidRPr="00F72EFF">
              <w:rPr>
                <w:sz w:val="24"/>
                <w:szCs w:val="24"/>
              </w:rPr>
              <w:t>ств пр</w:t>
            </w:r>
            <w:proofErr w:type="gramEnd"/>
            <w:r w:rsidRPr="00F72EFF">
              <w:rPr>
                <w:sz w:val="24"/>
                <w:szCs w:val="24"/>
              </w:rPr>
              <w:t>и обработке изделия.  Практические работы. Складывание ткани для раскроя косынки. Определение правильности к</w:t>
            </w:r>
            <w:r w:rsidRPr="00F72EFF">
              <w:rPr>
                <w:sz w:val="24"/>
                <w:szCs w:val="24"/>
              </w:rPr>
              <w:t>о</w:t>
            </w:r>
            <w:r w:rsidRPr="00F72EFF">
              <w:rPr>
                <w:sz w:val="24"/>
                <w:szCs w:val="24"/>
              </w:rPr>
              <w:t>сого среза на ткани. Определение размера долевой обтачки для обработки среза. Раскрой и соединение долевой обтачки. Обработка долевой обтачкой косынки. Обработка сборок  Изделие. Отделка изделия (сборки). Теоретические сведения. Сборка как отделка на женском и де</w:t>
            </w:r>
            <w:r w:rsidRPr="00F72EFF">
              <w:rPr>
                <w:sz w:val="24"/>
                <w:szCs w:val="24"/>
              </w:rPr>
              <w:t>т</w:t>
            </w:r>
            <w:r w:rsidRPr="00F72EFF">
              <w:rPr>
                <w:sz w:val="24"/>
                <w:szCs w:val="24"/>
              </w:rPr>
              <w:t>ском легком платье, белье, рабочей одежде. Правила припуска ткани на сборку. Положение регулятора строчки на швейной машине для в</w:t>
            </w:r>
            <w:r w:rsidRPr="00F72EFF">
              <w:rPr>
                <w:sz w:val="24"/>
                <w:szCs w:val="24"/>
              </w:rPr>
              <w:t>ы</w:t>
            </w:r>
            <w:r w:rsidRPr="00F72EFF">
              <w:rPr>
                <w:sz w:val="24"/>
                <w:szCs w:val="24"/>
              </w:rPr>
              <w:t>полнения сборок. Упражнения. Прокладывание на образце двух параллельных строчек на швейной машине и ручным способом (мелкими сметочными стежками).  Практические работы. Выполнение и равномерное распределение сборок. Обработка двойной косой обтачкой з</w:t>
            </w:r>
            <w:r w:rsidRPr="00F72EFF">
              <w:rPr>
                <w:sz w:val="24"/>
                <w:szCs w:val="24"/>
              </w:rPr>
              <w:t>а</w:t>
            </w:r>
            <w:r w:rsidRPr="00F72EFF">
              <w:rPr>
                <w:sz w:val="24"/>
                <w:szCs w:val="24"/>
              </w:rPr>
              <w:t>кругленного среза в поясном изделии Изделие. Фартук с закругленным срезом на поясе.  Теоретические сведения. Производство хлопчатоб</w:t>
            </w:r>
            <w:r w:rsidRPr="00F72EFF">
              <w:rPr>
                <w:sz w:val="24"/>
                <w:szCs w:val="24"/>
              </w:rPr>
              <w:t>у</w:t>
            </w:r>
            <w:r w:rsidRPr="00F72EFF">
              <w:rPr>
                <w:sz w:val="24"/>
                <w:szCs w:val="24"/>
              </w:rPr>
              <w:t>мажной ткани. Полотняное переплетение. Свойства хлопчатобумажной ткани. Фартук: ткани для пошива, детали, названия контурных ср</w:t>
            </w:r>
            <w:r w:rsidRPr="00F72EFF">
              <w:rPr>
                <w:sz w:val="24"/>
                <w:szCs w:val="24"/>
              </w:rPr>
              <w:t>е</w:t>
            </w:r>
            <w:r w:rsidRPr="00F72EFF">
              <w:rPr>
                <w:sz w:val="24"/>
                <w:szCs w:val="24"/>
              </w:rPr>
              <w:t>зов, швы, виды отделки. Строчки для сборок. Контрольная линия.  Умение. Распознавание вида хлопчатобумажной ткани. Лабораторная р</w:t>
            </w:r>
            <w:r w:rsidRPr="00F72EFF">
              <w:rPr>
                <w:sz w:val="24"/>
                <w:szCs w:val="24"/>
              </w:rPr>
              <w:t>а</w:t>
            </w:r>
            <w:r w:rsidRPr="00F72EFF">
              <w:rPr>
                <w:sz w:val="24"/>
                <w:szCs w:val="24"/>
              </w:rPr>
              <w:t>бота. Определение хлопчатобумажных тканей по внешнему виду, на ощупь, по особенности горения нитей.</w:t>
            </w:r>
          </w:p>
          <w:p w:rsidR="00224834" w:rsidRPr="00F72EFF" w:rsidRDefault="00224834" w:rsidP="00224834">
            <w:pPr>
              <w:spacing w:after="0" w:line="240" w:lineRule="auto"/>
              <w:jc w:val="both"/>
              <w:rPr>
                <w:sz w:val="24"/>
                <w:szCs w:val="24"/>
              </w:rPr>
            </w:pPr>
            <w:r w:rsidRPr="00F72EFF">
              <w:rPr>
                <w:sz w:val="24"/>
                <w:szCs w:val="24"/>
              </w:rPr>
              <w:t>Практические работы.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w:t>
            </w:r>
            <w:r w:rsidRPr="00F72EFF">
              <w:rPr>
                <w:sz w:val="24"/>
                <w:szCs w:val="24"/>
              </w:rPr>
              <w:t>а</w:t>
            </w:r>
            <w:r w:rsidRPr="00F72EFF">
              <w:rPr>
                <w:sz w:val="24"/>
                <w:szCs w:val="24"/>
              </w:rPr>
              <w:t xml:space="preserve">ния сборок по верхнему срезу. Равномерное распределение сборок. Обтачивание концов пояса. </w:t>
            </w:r>
            <w:proofErr w:type="gramStart"/>
            <w:r w:rsidRPr="00F72EFF">
              <w:rPr>
                <w:sz w:val="24"/>
                <w:szCs w:val="24"/>
              </w:rPr>
              <w:t>См</w:t>
            </w:r>
            <w:proofErr w:type="gramEnd"/>
            <w:r w:rsidRPr="00F72EFF">
              <w:rPr>
                <w:sz w:val="24"/>
                <w:szCs w:val="24"/>
              </w:rPr>
              <w:t xml:space="preserve">ѐтка одного среза пояса, определение его </w:t>
            </w:r>
            <w:r w:rsidRPr="00F72EFF">
              <w:rPr>
                <w:sz w:val="24"/>
                <w:szCs w:val="24"/>
              </w:rPr>
              <w:lastRenderedPageBreak/>
              <w:t>середины, совмещение с серединой основной детали. Приметывание и соединение пояса с основной деталью. Отделка и утюжка фартука. Ремонт одежды Изделие. Заплата.  Теоретические сведения. Заплата: формы, способы пришивания. Ручной способ.</w:t>
            </w:r>
          </w:p>
          <w:p w:rsidR="00224834" w:rsidRPr="00F72EFF" w:rsidRDefault="00224834" w:rsidP="00224834">
            <w:pPr>
              <w:spacing w:after="0" w:line="240" w:lineRule="auto"/>
              <w:jc w:val="both"/>
              <w:rPr>
                <w:sz w:val="24"/>
                <w:szCs w:val="24"/>
              </w:rPr>
            </w:pPr>
            <w:r w:rsidRPr="00F72EFF">
              <w:rPr>
                <w:sz w:val="24"/>
                <w:szCs w:val="24"/>
              </w:rPr>
              <w:t>Упражнение. Пришивание заплаты ручным способом на образце.  Практические работы. Подбор ткани для заплаты из гладко-крашенной ткани и с рисунком (в соответствии с тканью изделия по качеству, цвету, рисунку). Подготовка изделия к ремонту. Определение места нал</w:t>
            </w:r>
            <w:r w:rsidRPr="00F72EFF">
              <w:rPr>
                <w:sz w:val="24"/>
                <w:szCs w:val="24"/>
              </w:rPr>
              <w:t>о</w:t>
            </w:r>
            <w:r w:rsidRPr="00F72EFF">
              <w:rPr>
                <w:sz w:val="24"/>
                <w:szCs w:val="24"/>
              </w:rPr>
              <w:t>жения и размера заплаты. Раскрой заплаты с прибавкой на швы. Подгибание и заметывание срезов заплаты.  Наложение с изнаночной стор</w:t>
            </w:r>
            <w:r w:rsidRPr="00F72EFF">
              <w:rPr>
                <w:sz w:val="24"/>
                <w:szCs w:val="24"/>
              </w:rPr>
              <w:t>о</w:t>
            </w:r>
            <w:r w:rsidRPr="00F72EFF">
              <w:rPr>
                <w:sz w:val="24"/>
                <w:szCs w:val="24"/>
              </w:rPr>
              <w:t>ны изделия и приметывание заплаты. Подравнивание и подгиб на изнаночную сторону краев поврежденной ткани изделия. Подшивание п</w:t>
            </w:r>
            <w:r w:rsidRPr="00F72EFF">
              <w:rPr>
                <w:sz w:val="24"/>
                <w:szCs w:val="24"/>
              </w:rPr>
              <w:t>о</w:t>
            </w:r>
            <w:r w:rsidRPr="00F72EFF">
              <w:rPr>
                <w:sz w:val="24"/>
                <w:szCs w:val="24"/>
              </w:rPr>
              <w:t>догнутых краев изделия и заплаты вручную косыми стежками. Утюжка заплаты.  Самостоятельная работа   Обработка закругленного среза двойной косой обтачкой. Выполнение машинным способом сборок по поперечному срезу.</w:t>
            </w:r>
          </w:p>
          <w:p w:rsidR="00224834" w:rsidRPr="00F72EFF" w:rsidRDefault="00224834" w:rsidP="00224834">
            <w:pPr>
              <w:spacing w:after="0" w:line="240" w:lineRule="auto"/>
              <w:jc w:val="both"/>
              <w:rPr>
                <w:sz w:val="24"/>
                <w:szCs w:val="24"/>
              </w:rPr>
            </w:pPr>
            <w:r w:rsidRPr="00F72EFF">
              <w:rPr>
                <w:sz w:val="24"/>
                <w:szCs w:val="24"/>
              </w:rPr>
              <w:t xml:space="preserve"> </w:t>
            </w:r>
            <w:r w:rsidRPr="00F72EFF">
              <w:rPr>
                <w:b/>
                <w:sz w:val="24"/>
                <w:szCs w:val="24"/>
              </w:rPr>
              <w:t>Вторая       четверть.</w:t>
            </w:r>
            <w:r w:rsidRPr="00F72EFF">
              <w:rPr>
                <w:sz w:val="24"/>
                <w:szCs w:val="24"/>
              </w:rPr>
              <w:t xml:space="preserve"> Вводное занятие  План работы на четверть. Правила безопасной работы с электроутюгом.  Запошивочный шов</w:t>
            </w:r>
          </w:p>
          <w:p w:rsidR="00224834" w:rsidRPr="00F72EFF" w:rsidRDefault="00224834" w:rsidP="00224834">
            <w:pPr>
              <w:spacing w:after="0" w:line="240" w:lineRule="auto"/>
              <w:jc w:val="both"/>
              <w:rPr>
                <w:sz w:val="24"/>
                <w:szCs w:val="24"/>
              </w:rPr>
            </w:pPr>
            <w:r w:rsidRPr="00F72EFF">
              <w:rPr>
                <w:sz w:val="24"/>
                <w:szCs w:val="24"/>
              </w:rPr>
              <w:t>Теоретические сведения. Виды соединительного шва, ширина в готовом виде (0,7 см), конструкция, применение. Запошивочный шов.  Ум</w:t>
            </w:r>
            <w:r w:rsidRPr="00F72EFF">
              <w:rPr>
                <w:sz w:val="24"/>
                <w:szCs w:val="24"/>
              </w:rPr>
              <w:t>е</w:t>
            </w:r>
            <w:r w:rsidRPr="00F72EFF">
              <w:rPr>
                <w:sz w:val="24"/>
                <w:szCs w:val="24"/>
              </w:rPr>
              <w:t>ние. Выполнение запошивочного шва.  Упражнение. Выполнение запошивочного шва на образце.  Практические работы. Сложение ткани с выпуском одного среза. Вкладывание одной детали в подогнутый срез второй. Сметывание детали с соблюдением установленной ширины шва. Выполнение запошивочного шва. Построение чертежа, изготовление выкройки и раскрой плечевого бельевого изделия с закругленным срезом  Изделия. Нижняя сорочка с круглым вырезом. Фартук детский с круглым вырезом.  Теоретические сведения. Понятие масштаб. Масштабная линейка, применение, приемы работы. Правила и последовательность измерения человеческой фигуры.  Обозначение мерок. Размеры изделия. Оформление чертежа изделия. Мерки для построения чертежей плечевого бельевого женского изделия. Название деталей изделия и контурных срезов. Переплетение нитей в сатине и сарже. Сравнение этого переплетения с полотняным переплетением. Практич</w:t>
            </w:r>
            <w:r w:rsidRPr="00F72EFF">
              <w:rPr>
                <w:sz w:val="24"/>
                <w:szCs w:val="24"/>
              </w:rPr>
              <w:t>е</w:t>
            </w:r>
            <w:r w:rsidRPr="00F72EFF">
              <w:rPr>
                <w:sz w:val="24"/>
                <w:szCs w:val="24"/>
              </w:rPr>
              <w:t>ские работы. Снятие мерок. Определение размера изделия. Расчет расхода ткани на изделие. Определение деталей и контурных срезов на в</w:t>
            </w:r>
            <w:r w:rsidRPr="00F72EFF">
              <w:rPr>
                <w:sz w:val="24"/>
                <w:szCs w:val="24"/>
              </w:rPr>
              <w:t>ы</w:t>
            </w:r>
            <w:r w:rsidRPr="00F72EFF">
              <w:rPr>
                <w:sz w:val="24"/>
                <w:szCs w:val="24"/>
              </w:rPr>
              <w:t>кройке. Проведение вспомогательных линий. Деление отрезков на равные части и обозначение мест деления.</w:t>
            </w:r>
          </w:p>
          <w:p w:rsidR="00224834" w:rsidRPr="00F72EFF" w:rsidRDefault="00224834" w:rsidP="00224834">
            <w:pPr>
              <w:spacing w:after="0" w:line="240" w:lineRule="auto"/>
              <w:jc w:val="both"/>
              <w:rPr>
                <w:sz w:val="24"/>
                <w:szCs w:val="24"/>
              </w:rPr>
            </w:pPr>
            <w:r w:rsidRPr="00F72EFF">
              <w:rPr>
                <w:sz w:val="24"/>
                <w:szCs w:val="24"/>
              </w:rPr>
              <w:t>Обработка косой обтачкой закругленного среза в плечевом бельевом изделии  Изделия. Нижняя сорочка с круглым вырезом. Фартук детский с круглым вырезом и завязками сзади. Теоретические сведения. Нижняя сорочка, ткани для пошива, детали, швы. Названия контурных ср</w:t>
            </w:r>
            <w:r w:rsidRPr="00F72EFF">
              <w:rPr>
                <w:sz w:val="24"/>
                <w:szCs w:val="24"/>
              </w:rPr>
              <w:t>е</w:t>
            </w:r>
            <w:r w:rsidRPr="00F72EFF">
              <w:rPr>
                <w:sz w:val="24"/>
                <w:szCs w:val="24"/>
              </w:rPr>
              <w:t>зов. Определение середины деталей путем сложения. Разновидности обработки срезов косой обтачкой. Назначение надсечки.</w:t>
            </w:r>
          </w:p>
          <w:p w:rsidR="00224834" w:rsidRPr="00F72EFF" w:rsidRDefault="00224834" w:rsidP="00224834">
            <w:pPr>
              <w:spacing w:after="0" w:line="240" w:lineRule="auto"/>
              <w:jc w:val="both"/>
              <w:rPr>
                <w:sz w:val="24"/>
                <w:szCs w:val="24"/>
              </w:rPr>
            </w:pPr>
            <w:r w:rsidRPr="00F72EFF">
              <w:rPr>
                <w:sz w:val="24"/>
                <w:szCs w:val="24"/>
              </w:rPr>
              <w:t>Практические работы. Прокладывание контрольных линий (</w:t>
            </w:r>
            <w:proofErr w:type="gramStart"/>
            <w:r w:rsidRPr="00F72EFF">
              <w:rPr>
                <w:sz w:val="24"/>
                <w:szCs w:val="24"/>
              </w:rPr>
              <w:t>по середине</w:t>
            </w:r>
            <w:proofErr w:type="gramEnd"/>
            <w:r w:rsidRPr="00F72EFF">
              <w:rPr>
                <w:sz w:val="24"/>
                <w:szCs w:val="24"/>
              </w:rPr>
              <w:t xml:space="preserve"> деталей). Соединение деталей изделия по образцу. Сметывание д</w:t>
            </w:r>
            <w:r w:rsidRPr="00F72EFF">
              <w:rPr>
                <w:sz w:val="24"/>
                <w:szCs w:val="24"/>
              </w:rPr>
              <w:t>е</w:t>
            </w:r>
            <w:r w:rsidRPr="00F72EFF">
              <w:rPr>
                <w:sz w:val="24"/>
                <w:szCs w:val="24"/>
              </w:rPr>
              <w:t xml:space="preserve">талей. Обработка боковых и плечевых срезов </w:t>
            </w:r>
            <w:proofErr w:type="gramStart"/>
            <w:r w:rsidRPr="00F72EFF">
              <w:rPr>
                <w:sz w:val="24"/>
                <w:szCs w:val="24"/>
              </w:rPr>
              <w:t>запошивочный</w:t>
            </w:r>
            <w:proofErr w:type="gramEnd"/>
            <w:r w:rsidRPr="00F72EFF">
              <w:rPr>
                <w:sz w:val="24"/>
                <w:szCs w:val="24"/>
              </w:rPr>
              <w:t xml:space="preserve"> швом. Обработка косой обтачкой горловины и пройм изделия с применением различных дополнений (кружево, тесьма). Утюжка изделия.  Практическое повторение  Виды работы. Изготовление нижней женской и де</w:t>
            </w:r>
            <w:r w:rsidRPr="00F72EFF">
              <w:rPr>
                <w:sz w:val="24"/>
                <w:szCs w:val="24"/>
              </w:rPr>
              <w:t>т</w:t>
            </w:r>
            <w:r w:rsidRPr="00F72EFF">
              <w:rPr>
                <w:sz w:val="24"/>
                <w:szCs w:val="24"/>
              </w:rPr>
              <w:t>ской сорочки, детского фартука, косынки или другого несложного изделия с прямыми, косыми, закругленными срезами.     Самостоятельная работа.  Обработка горловины косой двойной обтачкой (выполняется по готовому крою).</w:t>
            </w:r>
          </w:p>
          <w:p w:rsidR="00224834" w:rsidRPr="00F72EFF" w:rsidRDefault="00224834" w:rsidP="00224834">
            <w:pPr>
              <w:spacing w:after="0" w:line="240" w:lineRule="auto"/>
              <w:jc w:val="both"/>
              <w:rPr>
                <w:sz w:val="24"/>
                <w:szCs w:val="24"/>
              </w:rPr>
            </w:pPr>
            <w:r w:rsidRPr="00F72EFF">
              <w:rPr>
                <w:sz w:val="24"/>
                <w:szCs w:val="24"/>
              </w:rPr>
              <w:t xml:space="preserve"> </w:t>
            </w:r>
            <w:r w:rsidRPr="00F72EFF">
              <w:rPr>
                <w:b/>
                <w:sz w:val="24"/>
                <w:szCs w:val="24"/>
              </w:rPr>
              <w:t>Третья четверть</w:t>
            </w:r>
            <w:r w:rsidRPr="00F72EFF">
              <w:rPr>
                <w:sz w:val="24"/>
                <w:szCs w:val="24"/>
              </w:rPr>
              <w:t>.  Вводное занятие.  Обязанности по сохранению оборудования в мастерской. Проверка состояния и подготовка к работе инструмента и швейных машин. Правила техники безопасности при обращении с ними.  Бытовая швейная машина с электроприводом</w:t>
            </w:r>
          </w:p>
          <w:p w:rsidR="00224834" w:rsidRPr="00F72EFF" w:rsidRDefault="00224834" w:rsidP="00224834">
            <w:pPr>
              <w:spacing w:after="0" w:line="240" w:lineRule="auto"/>
              <w:jc w:val="both"/>
              <w:rPr>
                <w:sz w:val="24"/>
                <w:szCs w:val="24"/>
              </w:rPr>
            </w:pPr>
            <w:r w:rsidRPr="00F72EFF">
              <w:rPr>
                <w:sz w:val="24"/>
                <w:szCs w:val="24"/>
              </w:rPr>
              <w:t>Теоретические сведения. Бытовая швейная машина с электроприводом: марки, назначение, устройство, скорость, виды выполняемых работ. Правила безопасной работы на швейной машине с электроприводом. Механизмы регулировки швейной машины. Челночный ко</w:t>
            </w:r>
            <w:proofErr w:type="gramStart"/>
            <w:r w:rsidRPr="00F72EFF">
              <w:rPr>
                <w:sz w:val="24"/>
                <w:szCs w:val="24"/>
              </w:rPr>
              <w:t>м-</w:t>
            </w:r>
            <w:proofErr w:type="gramEnd"/>
            <w:r w:rsidRPr="00F72EFF">
              <w:rPr>
                <w:sz w:val="24"/>
                <w:szCs w:val="24"/>
              </w:rPr>
              <w:t xml:space="preserve"> плект: ра</w:t>
            </w:r>
            <w:r w:rsidRPr="00F72EFF">
              <w:rPr>
                <w:sz w:val="24"/>
                <w:szCs w:val="24"/>
              </w:rPr>
              <w:t>з</w:t>
            </w:r>
            <w:r w:rsidRPr="00F72EFF">
              <w:rPr>
                <w:sz w:val="24"/>
                <w:szCs w:val="24"/>
              </w:rPr>
              <w:lastRenderedPageBreak/>
              <w:t>борка и сборка, назначение деталей. Роль электропривода в изменении скорости шитья. Разница в работе между швейной машиной с ножным приводом и швейной машиной с электроприводом. Умение. Работа на швейной машине с электроприводом. Упражнения. Регулировка нат</w:t>
            </w:r>
            <w:r w:rsidRPr="00F72EFF">
              <w:rPr>
                <w:sz w:val="24"/>
                <w:szCs w:val="24"/>
              </w:rPr>
              <w:t>я</w:t>
            </w:r>
            <w:r w:rsidRPr="00F72EFF">
              <w:rPr>
                <w:sz w:val="24"/>
                <w:szCs w:val="24"/>
              </w:rPr>
              <w:t>жения верхней и нижней ниток, разборка и сборка челночного комплекта. Практические работы. Подготовка машины к работе. Пуск и ост</w:t>
            </w:r>
            <w:r w:rsidRPr="00F72EFF">
              <w:rPr>
                <w:sz w:val="24"/>
                <w:szCs w:val="24"/>
              </w:rPr>
              <w:t>а</w:t>
            </w:r>
            <w:r w:rsidRPr="00F72EFF">
              <w:rPr>
                <w:sz w:val="24"/>
                <w:szCs w:val="24"/>
              </w:rPr>
              <w:t>новка машины. Выполнение строчек на машине с электроприводом. Регулировка скорости вращения главного вала при помощи педали. О</w:t>
            </w:r>
            <w:r w:rsidRPr="00F72EFF">
              <w:rPr>
                <w:sz w:val="24"/>
                <w:szCs w:val="24"/>
              </w:rPr>
              <w:t>б</w:t>
            </w:r>
            <w:r w:rsidRPr="00F72EFF">
              <w:rPr>
                <w:sz w:val="24"/>
                <w:szCs w:val="24"/>
              </w:rPr>
              <w:t>работка мягких складок  Изделие. Отделка изделия (мягкие складки).  Теоретические сведения. 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w:t>
            </w:r>
            <w:r w:rsidRPr="00F72EFF">
              <w:rPr>
                <w:sz w:val="24"/>
                <w:szCs w:val="24"/>
              </w:rPr>
              <w:t>и</w:t>
            </w:r>
            <w:r w:rsidRPr="00F72EFF">
              <w:rPr>
                <w:sz w:val="24"/>
                <w:szCs w:val="24"/>
              </w:rPr>
              <w:t>дуальном и массовом изготовлении изделий.  Упражнение. Выполнение на образце мягких незаутюженных складок.  Практические</w:t>
            </w:r>
            <w:r w:rsidRPr="00F72EFF">
              <w:rPr>
                <w:sz w:val="24"/>
                <w:szCs w:val="24"/>
              </w:rPr>
              <w:tab/>
              <w:t>р</w:t>
            </w:r>
            <w:r w:rsidRPr="00F72EFF">
              <w:rPr>
                <w:sz w:val="24"/>
                <w:szCs w:val="24"/>
              </w:rPr>
              <w:t>а</w:t>
            </w:r>
            <w:r w:rsidRPr="00F72EFF">
              <w:rPr>
                <w:sz w:val="24"/>
                <w:szCs w:val="24"/>
              </w:rPr>
              <w:t>боты.</w:t>
            </w:r>
            <w:r w:rsidRPr="00F72EFF">
              <w:rPr>
                <w:sz w:val="24"/>
                <w:szCs w:val="24"/>
              </w:rPr>
              <w:tab/>
              <w:t>Разметка</w:t>
            </w:r>
            <w:r w:rsidRPr="00F72EFF">
              <w:rPr>
                <w:sz w:val="24"/>
                <w:szCs w:val="24"/>
              </w:rPr>
              <w:tab/>
              <w:t>складок.</w:t>
            </w:r>
            <w:r w:rsidRPr="00F72EFF">
              <w:rPr>
                <w:sz w:val="24"/>
                <w:szCs w:val="24"/>
              </w:rPr>
              <w:tab/>
              <w:t>Заметывание</w:t>
            </w:r>
            <w:r w:rsidRPr="00F72EFF">
              <w:rPr>
                <w:sz w:val="24"/>
                <w:szCs w:val="24"/>
              </w:rPr>
              <w:tab/>
              <w:t>складок</w:t>
            </w:r>
            <w:r w:rsidRPr="00F72EFF">
              <w:rPr>
                <w:sz w:val="24"/>
                <w:szCs w:val="24"/>
              </w:rPr>
              <w:tab/>
              <w:t>по</w:t>
            </w:r>
            <w:r w:rsidRPr="00F72EFF">
              <w:rPr>
                <w:sz w:val="24"/>
                <w:szCs w:val="24"/>
              </w:rPr>
              <w:tab/>
              <w:t>надсечкамили копировальным стежкам.  Обработка и соединение накладного кармана с основной деталью  Изделие. Накладной карман. Теоретические сведения. Карман, назначение, фасоны. Отделочная строчка. Детали кармана с отворотом. Размер припусков на подгиб и отворот.  Умение. Работа по лекалу. Упражнение. Выполнение на обра</w:t>
            </w:r>
            <w:r w:rsidRPr="00F72EFF">
              <w:rPr>
                <w:sz w:val="24"/>
                <w:szCs w:val="24"/>
              </w:rPr>
              <w:t>з</w:t>
            </w:r>
            <w:r w:rsidRPr="00F72EFF">
              <w:rPr>
                <w:sz w:val="24"/>
                <w:szCs w:val="24"/>
              </w:rPr>
              <w:t>це накладных карманов — гладкого с прямыми углами и закругленного с отворотом. Практические работы. Раскрой деталей кармана по л</w:t>
            </w:r>
            <w:r w:rsidRPr="00F72EFF">
              <w:rPr>
                <w:sz w:val="24"/>
                <w:szCs w:val="24"/>
              </w:rPr>
              <w:t>е</w:t>
            </w:r>
            <w:r w:rsidRPr="00F72EFF">
              <w:rPr>
                <w:sz w:val="24"/>
                <w:szCs w:val="24"/>
              </w:rPr>
              <w:t>калу. Обработка верхнего среза кармана швом вцодгибку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образования подгиба (или заметывание шва вподгибку с откр</w:t>
            </w:r>
            <w:r w:rsidRPr="00F72EFF">
              <w:rPr>
                <w:sz w:val="24"/>
                <w:szCs w:val="24"/>
              </w:rPr>
              <w:t>ы</w:t>
            </w:r>
            <w:r w:rsidRPr="00F72EFF">
              <w:rPr>
                <w:sz w:val="24"/>
                <w:szCs w:val="24"/>
              </w:rPr>
              <w:t>тым срезом с закладыванием складочек в местах закруглений). Нанесение линии настрачивания кармана на изделие. Наметывание и соед</w:t>
            </w:r>
            <w:r w:rsidRPr="00F72EFF">
              <w:rPr>
                <w:sz w:val="24"/>
                <w:szCs w:val="24"/>
              </w:rPr>
              <w:t>и</w:t>
            </w:r>
            <w:r w:rsidRPr="00F72EFF">
              <w:rPr>
                <w:sz w:val="24"/>
                <w:szCs w:val="24"/>
              </w:rPr>
              <w:t>нение кармана с основной деталью отделочной строчкой по заданному размеру. Выполнение закрепки в отделочной строчке. Обработка по</w:t>
            </w:r>
            <w:r w:rsidRPr="00F72EFF">
              <w:rPr>
                <w:sz w:val="24"/>
                <w:szCs w:val="24"/>
              </w:rPr>
              <w:t>д</w:t>
            </w:r>
            <w:r w:rsidRPr="00F72EFF">
              <w:rPr>
                <w:sz w:val="24"/>
                <w:szCs w:val="24"/>
              </w:rPr>
              <w:t>кройной обтачкой внешнего угла  Теоретические сведения. Угол в швейном изделии (прямой, острый, тупой), применение. Подкройная о</w:t>
            </w:r>
            <w:r w:rsidRPr="00F72EFF">
              <w:rPr>
                <w:sz w:val="24"/>
                <w:szCs w:val="24"/>
              </w:rPr>
              <w:t>б</w:t>
            </w:r>
            <w:r w:rsidRPr="00F72EFF">
              <w:rPr>
                <w:sz w:val="24"/>
                <w:szCs w:val="24"/>
              </w:rPr>
              <w:t>тачка. Значение надсечек. Обтачки из отделочной ткани. Упражнение. Обработка прямых и острых углов подкройной обтачкой на образцах.</w:t>
            </w:r>
          </w:p>
          <w:p w:rsidR="00224834" w:rsidRPr="00F72EFF" w:rsidRDefault="00224834" w:rsidP="00224834">
            <w:pPr>
              <w:spacing w:after="0" w:line="240" w:lineRule="auto"/>
              <w:jc w:val="both"/>
              <w:rPr>
                <w:sz w:val="24"/>
                <w:szCs w:val="24"/>
              </w:rPr>
            </w:pPr>
            <w:r w:rsidRPr="00F72EFF">
              <w:rPr>
                <w:sz w:val="24"/>
                <w:szCs w:val="24"/>
              </w:rPr>
              <w:t>Практические работы. Раскрой обтачки (по крою изделия и по лекалу). Обработка углов обтачкой на лицевую и изнаночную стороны. Вым</w:t>
            </w:r>
            <w:r w:rsidRPr="00F72EFF">
              <w:rPr>
                <w:sz w:val="24"/>
                <w:szCs w:val="24"/>
              </w:rPr>
              <w:t>е</w:t>
            </w:r>
            <w:r w:rsidRPr="00F72EFF">
              <w:rPr>
                <w:sz w:val="24"/>
                <w:szCs w:val="24"/>
              </w:rPr>
              <w:t>тывание канта при обработке детали подкройной обтачкой.  Построение чертежа и раскрой фартука для работы  Изделие. Фартук с нагрудн</w:t>
            </w:r>
            <w:r w:rsidRPr="00F72EFF">
              <w:rPr>
                <w:sz w:val="24"/>
                <w:szCs w:val="24"/>
              </w:rPr>
              <w:t>и</w:t>
            </w:r>
            <w:r w:rsidRPr="00F72EFF">
              <w:rPr>
                <w:sz w:val="24"/>
                <w:szCs w:val="24"/>
              </w:rPr>
              <w:t>ком и бретелями, накладными карманами и сборками или  мягкими складками по поясу. Теоретические сведения. Растительные волокна (лен). Обработка стеблей льна и получение льняного волокна. Свойства льняного волокна (длина, прочность). Действие воды и тепла на льняное волокно. Фартук, фасоны, назначение фасонов, ткани для пошива, название деталей и контурных срезов. Одинарные и парные дет</w:t>
            </w:r>
            <w:r w:rsidRPr="00F72EFF">
              <w:rPr>
                <w:sz w:val="24"/>
                <w:szCs w:val="24"/>
              </w:rPr>
              <w:t>а</w:t>
            </w:r>
            <w:r w:rsidRPr="00F72EFF">
              <w:rPr>
                <w:sz w:val="24"/>
                <w:szCs w:val="24"/>
              </w:rPr>
              <w:t>ли фартука. Правила экономного расходования ткани при раскрое. Умение. Экономия ткани при раскрое изделия. Самостоятельная проверка раскладки выкройки и раскрой. Лабораторная работа. Изучение свойств льняных волокон. Практические работы. Снятие мерок. Изготовл</w:t>
            </w:r>
            <w:r w:rsidRPr="00F72EFF">
              <w:rPr>
                <w:sz w:val="24"/>
                <w:szCs w:val="24"/>
              </w:rPr>
              <w:t>е</w:t>
            </w:r>
            <w:r w:rsidRPr="00F72EFF">
              <w:rPr>
                <w:sz w:val="24"/>
                <w:szCs w:val="24"/>
              </w:rPr>
              <w:t>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w:t>
            </w:r>
            <w:proofErr w:type="gramStart"/>
            <w:r w:rsidRPr="00F72EFF">
              <w:rPr>
                <w:sz w:val="24"/>
                <w:szCs w:val="24"/>
              </w:rPr>
              <w:t>.И</w:t>
            </w:r>
            <w:proofErr w:type="gramEnd"/>
            <w:r w:rsidRPr="00F72EFF">
              <w:rPr>
                <w:sz w:val="24"/>
                <w:szCs w:val="24"/>
              </w:rPr>
              <w:t>зделие. Фартук для работы с нагрудником, накладными карманами, сборками и складками. Теоретические</w:t>
            </w:r>
            <w:r w:rsidRPr="00F72EFF">
              <w:rPr>
                <w:sz w:val="24"/>
                <w:szCs w:val="24"/>
              </w:rPr>
              <w:tab/>
              <w:t>сведения.</w:t>
            </w:r>
            <w:r w:rsidRPr="00F72EFF">
              <w:rPr>
                <w:sz w:val="24"/>
                <w:szCs w:val="24"/>
              </w:rPr>
              <w:tab/>
            </w:r>
            <w:proofErr w:type="gramStart"/>
            <w:r w:rsidRPr="00F72EFF">
              <w:rPr>
                <w:sz w:val="24"/>
                <w:szCs w:val="24"/>
              </w:rPr>
              <w:t xml:space="preserve">Виды </w:t>
            </w:r>
            <w:r w:rsidRPr="00F72EFF">
              <w:rPr>
                <w:sz w:val="24"/>
                <w:szCs w:val="24"/>
              </w:rPr>
              <w:tab/>
              <w:t>ткани (гладкокрашеная),</w:t>
            </w:r>
            <w:r w:rsidRPr="00F72EFF">
              <w:rPr>
                <w:sz w:val="24"/>
                <w:szCs w:val="24"/>
              </w:rPr>
              <w:tab/>
              <w:t>(набивная),</w:t>
            </w:r>
            <w:r w:rsidRPr="00F72EFF">
              <w:rPr>
                <w:sz w:val="24"/>
                <w:szCs w:val="24"/>
              </w:rPr>
              <w:tab/>
              <w:t>пестротканная, мела</w:t>
            </w:r>
            <w:r w:rsidRPr="00F72EFF">
              <w:rPr>
                <w:sz w:val="24"/>
                <w:szCs w:val="24"/>
              </w:rPr>
              <w:t>н</w:t>
            </w:r>
            <w:r w:rsidRPr="00F72EFF">
              <w:rPr>
                <w:sz w:val="24"/>
                <w:szCs w:val="24"/>
              </w:rPr>
              <w:t>жевая).</w:t>
            </w:r>
            <w:proofErr w:type="gramEnd"/>
            <w:r w:rsidRPr="00F72EFF">
              <w:rPr>
                <w:sz w:val="24"/>
                <w:szCs w:val="24"/>
              </w:rPr>
              <w:t xml:space="preserve"> Отделка тканей - соединение поясом нижней части фартука и нагрудника. Умение. Ориентировка в работе по образцу изделия. Ко</w:t>
            </w:r>
            <w:r w:rsidRPr="00F72EFF">
              <w:rPr>
                <w:sz w:val="24"/>
                <w:szCs w:val="24"/>
              </w:rPr>
              <w:t>л</w:t>
            </w:r>
            <w:r w:rsidRPr="00F72EFF">
              <w:rPr>
                <w:sz w:val="24"/>
                <w:szCs w:val="24"/>
              </w:rPr>
              <w:t>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  Практические работы. Настрачив</w:t>
            </w:r>
            <w:r w:rsidRPr="00F72EFF">
              <w:rPr>
                <w:sz w:val="24"/>
                <w:szCs w:val="24"/>
              </w:rPr>
              <w:t>а</w:t>
            </w:r>
            <w:r w:rsidRPr="00F72EFF">
              <w:rPr>
                <w:sz w:val="24"/>
                <w:szCs w:val="24"/>
              </w:rPr>
              <w:t xml:space="preserve">ние кармана. Собирание сборок или закладывание мягких складок. Обработка нижней части фартука подкройной обтачкой, верхнего среза </w:t>
            </w:r>
            <w:r w:rsidRPr="00F72EFF">
              <w:rPr>
                <w:sz w:val="24"/>
                <w:szCs w:val="24"/>
              </w:rPr>
              <w:lastRenderedPageBreak/>
              <w:t>карманов – швом вподгибку. Соединение накладным швом кармана с основной деталью изделия. Соединение обтачным швом парных дет</w:t>
            </w:r>
            <w:r w:rsidRPr="00F72EFF">
              <w:rPr>
                <w:sz w:val="24"/>
                <w:szCs w:val="24"/>
              </w:rPr>
              <w:t>а</w:t>
            </w:r>
            <w:r w:rsidRPr="00F72EFF">
              <w:rPr>
                <w:sz w:val="24"/>
                <w:szCs w:val="24"/>
              </w:rPr>
              <w:t>лей  нагрудника с одновременным втачиванием бретелей. Соединение поясом нагрудника и нижней части фартука. Заметывание шва. В</w:t>
            </w:r>
            <w:r w:rsidRPr="00F72EFF">
              <w:rPr>
                <w:sz w:val="24"/>
                <w:szCs w:val="24"/>
              </w:rPr>
              <w:t>ы</w:t>
            </w:r>
            <w:r w:rsidRPr="00F72EFF">
              <w:rPr>
                <w:sz w:val="24"/>
                <w:szCs w:val="24"/>
              </w:rPr>
              <w:t xml:space="preserve">полнение отделочной строчки на ширину  лапки. Утюжка изделия. Практическое повторение.  Вид работы. По выбору изготовление фартука с нагрудником или без нагрудника для дежурного в столовой. Фартука для работы в столярной и слесарной мастерских. Нарядного фартука для участницы драмкружка.  Самостоятельная работа  Изготовление по готовому крою накладного прямого кармана размером 1 2 x 1 4 см, шириной отворота 3 см. Обработка и соединение кармана с основной деталью. Выполнение отделочной строчки с ориентиром на лапку.   </w:t>
            </w:r>
            <w:r w:rsidRPr="00F72EFF">
              <w:rPr>
                <w:b/>
                <w:sz w:val="24"/>
                <w:szCs w:val="24"/>
              </w:rPr>
              <w:t>Четвёртая  четверть.</w:t>
            </w:r>
            <w:r w:rsidRPr="00F72EFF">
              <w:rPr>
                <w:sz w:val="24"/>
                <w:szCs w:val="24"/>
              </w:rPr>
              <w:t xml:space="preserve"> Вводное занятие. Виды предстоящих работ. Построение чертежа и раскрой поясного спортивного белья. Изделие. Трусы-плавки с резинкой по поясу. Теоретические сведения. Трусы-плавки: назначение, фасоны, ткани для изготовления. Мерки для постр</w:t>
            </w:r>
            <w:r w:rsidRPr="00F72EFF">
              <w:rPr>
                <w:sz w:val="24"/>
                <w:szCs w:val="24"/>
              </w:rPr>
              <w:t>о</w:t>
            </w:r>
            <w:r w:rsidRPr="00F72EFF">
              <w:rPr>
                <w:sz w:val="24"/>
                <w:szCs w:val="24"/>
              </w:rPr>
              <w:t>ения чертежа плавок. Название деталей и контурных срезов. Умение. Снятие и запись мерок. Упражнение. Построение чертежа в масштабе 1:4 под руководством учителя. Практические работы. 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w:t>
            </w:r>
            <w:r w:rsidRPr="00F72EFF">
              <w:rPr>
                <w:sz w:val="24"/>
                <w:szCs w:val="24"/>
              </w:rPr>
              <w:t>й</w:t>
            </w:r>
            <w:r w:rsidRPr="00F72EFF">
              <w:rPr>
                <w:sz w:val="24"/>
                <w:szCs w:val="24"/>
              </w:rPr>
              <w:t>ной косой обтачкой. Пошив поясного спортивного белья Изделие. Трусы-плавки с резинкой по поясу. Теоретические сведения. Сравнение льняных и хлопчатобумажных тканей по свойствам: способность к окраске, прочность, воздухопроницаемость, способность впитывать влагу (гигроскопичность). Действие воды, тепла, щелочей на ткани. Учет свой</w:t>
            </w:r>
            <w:proofErr w:type="gramStart"/>
            <w:r w:rsidRPr="00F72EFF">
              <w:rPr>
                <w:sz w:val="24"/>
                <w:szCs w:val="24"/>
              </w:rPr>
              <w:t>ств тк</w:t>
            </w:r>
            <w:proofErr w:type="gramEnd"/>
            <w:r w:rsidRPr="00F72EFF">
              <w:rPr>
                <w:sz w:val="24"/>
                <w:szCs w:val="24"/>
              </w:rPr>
              <w:t>аней при использовании. Виды отделок нижних срезов трусов-плавок. Умение. Распознавание льняной ткани. Лабораторная работа. Определение хлопчатобумажных и льняных тканей по внешнему виду, разрыву, на ощупь. Практические работы. Прокладывание прямых стежков по линии подгиба верхнего среза. Обработка накладной ластов</w:t>
            </w:r>
            <w:r w:rsidRPr="00F72EFF">
              <w:rPr>
                <w:sz w:val="24"/>
                <w:szCs w:val="24"/>
              </w:rPr>
              <w:t>и</w:t>
            </w:r>
            <w:r w:rsidRPr="00F72EFF">
              <w:rPr>
                <w:sz w:val="24"/>
                <w:szCs w:val="24"/>
              </w:rPr>
              <w:t>цы и соединение ее накладным швом с основной деталью. Соединение запошивочным швом боковых срезов. Заготовка и соединение в кол</w:t>
            </w:r>
            <w:r w:rsidRPr="00F72EFF">
              <w:rPr>
                <w:sz w:val="24"/>
                <w:szCs w:val="24"/>
              </w:rPr>
              <w:t>ь</w:t>
            </w:r>
            <w:r w:rsidRPr="00F72EFF">
              <w:rPr>
                <w:sz w:val="24"/>
                <w:szCs w:val="24"/>
              </w:rPr>
              <w:t>цо по размеру нижнего среза косой обтачки. Обработка нижнего среза двойной косой обтачкой. Обработка верхнего среза швом вподгибку с закрытым срезом. Вкладывание в подгиб эластичной тесьмы (резинка). Утюжка изделия  Ремонт одежды  Изделия. Заплата. Штопка. Теор</w:t>
            </w:r>
            <w:r w:rsidRPr="00F72EFF">
              <w:rPr>
                <w:sz w:val="24"/>
                <w:szCs w:val="24"/>
              </w:rPr>
              <w:t>е</w:t>
            </w:r>
            <w:r w:rsidRPr="00F72EFF">
              <w:rPr>
                <w:sz w:val="24"/>
                <w:szCs w:val="24"/>
              </w:rPr>
              <w:t>тические сведения. Эстетика одежды. Умение. Штопка изделия.</w:t>
            </w:r>
          </w:p>
          <w:p w:rsidR="00224834" w:rsidRPr="00F72EFF" w:rsidRDefault="00224834" w:rsidP="00224834">
            <w:pPr>
              <w:spacing w:after="0" w:line="240" w:lineRule="auto"/>
              <w:jc w:val="both"/>
              <w:rPr>
                <w:sz w:val="24"/>
                <w:szCs w:val="24"/>
              </w:rPr>
            </w:pPr>
            <w:r w:rsidRPr="00F72EFF">
              <w:rPr>
                <w:sz w:val="24"/>
                <w:szCs w:val="24"/>
              </w:rPr>
              <w:t>Практические работы. Определение вида ремонта. Подбор ниток и тканей. Раскрой заплатки. Подготовка места наложения заплаты. Намет</w:t>
            </w:r>
            <w:r w:rsidRPr="00F72EFF">
              <w:rPr>
                <w:sz w:val="24"/>
                <w:szCs w:val="24"/>
              </w:rPr>
              <w:t>ы</w:t>
            </w:r>
            <w:r w:rsidRPr="00F72EFF">
              <w:rPr>
                <w:sz w:val="24"/>
                <w:szCs w:val="24"/>
              </w:rPr>
              <w:t>вание заплаты. Настрачивание заплаты накладным швом на швейной машине. Подготовка ткани под штопку. Выполнение штопки. Утюжка изделия.  Построение чертежа и изготовление выкроек для деталей летнего головного убора Изделие. Кепи. Берет. Теоретические сведения. Кепи и берета: назначение, фасоны, названия деталей и контурных срезов. Использование журналов мод для выбора фасонов. Мерки для п</w:t>
            </w:r>
            <w:r w:rsidRPr="00F72EFF">
              <w:rPr>
                <w:sz w:val="24"/>
                <w:szCs w:val="24"/>
              </w:rPr>
              <w:t>о</w:t>
            </w:r>
            <w:r w:rsidRPr="00F72EFF">
              <w:rPr>
                <w:sz w:val="24"/>
                <w:szCs w:val="24"/>
              </w:rPr>
              <w:t>строения чертежа основной детали (клина). Количество клиньев в зависимости от формы изделия. Расход ткани в зависимости от фасона и</w:t>
            </w:r>
            <w:r w:rsidRPr="00F72EFF">
              <w:rPr>
                <w:sz w:val="24"/>
                <w:szCs w:val="24"/>
              </w:rPr>
              <w:t>з</w:t>
            </w:r>
            <w:r w:rsidRPr="00F72EFF">
              <w:rPr>
                <w:sz w:val="24"/>
                <w:szCs w:val="24"/>
              </w:rPr>
              <w:t>делия и рисунка ткани. Умение. Учет рисунка ткани при раскрое изделия.  Практические работы. Снятие и запись мерок. Построение черт</w:t>
            </w:r>
            <w:r w:rsidRPr="00F72EFF">
              <w:rPr>
                <w:sz w:val="24"/>
                <w:szCs w:val="24"/>
              </w:rPr>
              <w:t>е</w:t>
            </w:r>
            <w:r w:rsidRPr="00F72EFF">
              <w:rPr>
                <w:sz w:val="24"/>
                <w:szCs w:val="24"/>
              </w:rPr>
              <w:t>жа клина и козырька под руководством учителя. Вырезание выкройки, раскладка ее на ткани и раскрой. Пошив летнего головного убора  И</w:t>
            </w:r>
            <w:r w:rsidRPr="00F72EFF">
              <w:rPr>
                <w:sz w:val="24"/>
                <w:szCs w:val="24"/>
              </w:rPr>
              <w:t>з</w:t>
            </w:r>
            <w:r w:rsidRPr="00F72EFF">
              <w:rPr>
                <w:sz w:val="24"/>
                <w:szCs w:val="24"/>
              </w:rPr>
              <w:t>делие. Кепи из хлопчатобумажной ткани. Теоретические сведения. Ткани для изготовления летних головных уборов. Материалы для отделки изделия (пуговицы, пряжки, эмблемы, тесьма).</w:t>
            </w:r>
          </w:p>
          <w:p w:rsidR="00224834" w:rsidRPr="00F72EFF" w:rsidRDefault="00224834" w:rsidP="00224834">
            <w:pPr>
              <w:spacing w:after="0" w:line="240" w:lineRule="auto"/>
              <w:jc w:val="both"/>
              <w:rPr>
                <w:sz w:val="24"/>
                <w:szCs w:val="24"/>
              </w:rPr>
            </w:pPr>
            <w:r w:rsidRPr="00F72EFF">
              <w:rPr>
                <w:sz w:val="24"/>
                <w:szCs w:val="24"/>
              </w:rPr>
              <w:t xml:space="preserve">Настрочной и расстрочной швы: характеристика. Использование при пошиве головных уборов.  Умение. Складывание изделия.  Упражнение. Выполнение настрочного и расстрочного швов на образце. Практические работы. Стачивание деталей головки, подкладки и козырька кепи. </w:t>
            </w:r>
            <w:r w:rsidRPr="00F72EFF">
              <w:rPr>
                <w:sz w:val="24"/>
                <w:szCs w:val="24"/>
              </w:rPr>
              <w:lastRenderedPageBreak/>
              <w:t>Отстрачивание козырька с ориентиром на лапку. Вкладывание подкладки в головку. Обработка козырька. Утюжка и складывание изделия.  Контрольная работа Пошив головного убора по готовому крою.</w:t>
            </w:r>
          </w:p>
          <w:p w:rsidR="00224834" w:rsidRPr="00F72EFF" w:rsidRDefault="00224834">
            <w:pPr>
              <w:spacing w:after="0" w:line="240" w:lineRule="auto"/>
              <w:jc w:val="both"/>
              <w:rPr>
                <w:sz w:val="24"/>
                <w:szCs w:val="24"/>
                <w:lang w:eastAsia="ar-SA"/>
              </w:rPr>
            </w:pPr>
          </w:p>
          <w:p w:rsidR="00777F54" w:rsidRPr="00F72EFF" w:rsidRDefault="00777F54">
            <w:pPr>
              <w:spacing w:after="0" w:line="240" w:lineRule="auto"/>
              <w:jc w:val="both"/>
              <w:rPr>
                <w:sz w:val="24"/>
                <w:szCs w:val="24"/>
              </w:rPr>
            </w:pPr>
            <w:r w:rsidRPr="00F72EFF">
              <w:rPr>
                <w:sz w:val="24"/>
                <w:szCs w:val="24"/>
                <w:lang w:eastAsia="ar-SA"/>
              </w:rPr>
              <w:t xml:space="preserve"> </w:t>
            </w:r>
          </w:p>
          <w:p w:rsidR="00777F54" w:rsidRPr="00F72EFF" w:rsidRDefault="00E90A1E">
            <w:pPr>
              <w:spacing w:after="0" w:line="240" w:lineRule="auto"/>
              <w:jc w:val="both"/>
              <w:rPr>
                <w:b/>
                <w:sz w:val="24"/>
                <w:szCs w:val="24"/>
                <w:lang w:eastAsia="ru-RU" w:bidi="ru-RU"/>
              </w:rPr>
            </w:pPr>
            <w:r w:rsidRPr="00F72EFF">
              <w:rPr>
                <w:b/>
                <w:sz w:val="24"/>
                <w:szCs w:val="24"/>
              </w:rPr>
              <w:t>2.2.6</w:t>
            </w:r>
            <w:r w:rsidR="00777F54" w:rsidRPr="00F72EFF">
              <w:rPr>
                <w:b/>
                <w:sz w:val="24"/>
                <w:szCs w:val="24"/>
              </w:rPr>
              <w:t>.2.Столярное дело.</w:t>
            </w:r>
          </w:p>
          <w:p w:rsidR="00777F54" w:rsidRPr="00F72EFF" w:rsidRDefault="005F13C9">
            <w:pPr>
              <w:spacing w:after="0" w:line="240" w:lineRule="auto"/>
              <w:jc w:val="both"/>
              <w:rPr>
                <w:sz w:val="24"/>
                <w:szCs w:val="24"/>
              </w:rPr>
            </w:pPr>
            <w:r w:rsidRPr="00F72EFF">
              <w:rPr>
                <w:sz w:val="24"/>
                <w:szCs w:val="24"/>
              </w:rPr>
              <w:t xml:space="preserve">   </w:t>
            </w:r>
            <w:r w:rsidRPr="00F72EFF">
              <w:rPr>
                <w:b/>
                <w:sz w:val="24"/>
                <w:szCs w:val="24"/>
              </w:rPr>
              <w:t>5 класс.</w:t>
            </w:r>
            <w:r w:rsidRPr="00F72EFF">
              <w:rPr>
                <w:sz w:val="24"/>
                <w:szCs w:val="24"/>
              </w:rPr>
              <w:t xml:space="preserve">  </w:t>
            </w:r>
            <w:r w:rsidR="00777F54" w:rsidRPr="00F72EFF">
              <w:rPr>
                <w:b/>
                <w:sz w:val="24"/>
                <w:szCs w:val="24"/>
              </w:rPr>
              <w:t>Первая четверть.</w:t>
            </w:r>
            <w:r w:rsidR="00777F54" w:rsidRPr="00F72EFF">
              <w:rPr>
                <w:sz w:val="24"/>
                <w:szCs w:val="24"/>
              </w:rPr>
              <w:t xml:space="preserve">  Вводное занятие.  Сообщение темы занятий на четверть. Уточнение правил поведения учащихся в мастерской. Правила безопасности в работе с инструментом. Пиление столярной ножовкой</w:t>
            </w:r>
            <w:proofErr w:type="gramStart"/>
            <w:r w:rsidR="00777F54" w:rsidRPr="00F72EFF">
              <w:rPr>
                <w:sz w:val="24"/>
                <w:szCs w:val="24"/>
              </w:rPr>
              <w:t>.И</w:t>
            </w:r>
            <w:proofErr w:type="gramEnd"/>
            <w:r w:rsidR="00777F54" w:rsidRPr="00F72EFF">
              <w:rPr>
                <w:sz w:val="24"/>
                <w:szCs w:val="24"/>
              </w:rPr>
              <w:t>зделие. Игрушечный строительный материал из брусков разного сечения и формы. Заготовки для последующих работ. Теоретические сведения. Понятие плоская поверхность. Миллиметр как о</w:t>
            </w:r>
            <w:r w:rsidR="00777F54" w:rsidRPr="00F72EFF">
              <w:rPr>
                <w:sz w:val="24"/>
                <w:szCs w:val="24"/>
              </w:rPr>
              <w:t>с</w:t>
            </w:r>
            <w:r w:rsidR="00777F54" w:rsidRPr="00F72EFF">
              <w:rPr>
                <w:sz w:val="24"/>
                <w:szCs w:val="24"/>
              </w:rPr>
              <w:t>новная мера длины в столярном деле. Виды брака при пилении. Правила безопасности при пилении и работе шкуркой. Столярные инстр</w:t>
            </w:r>
            <w:r w:rsidR="00777F54" w:rsidRPr="00F72EFF">
              <w:rPr>
                <w:sz w:val="24"/>
                <w:szCs w:val="24"/>
              </w:rPr>
              <w:t>у</w:t>
            </w:r>
            <w:r w:rsidR="00777F54" w:rsidRPr="00F72EFF">
              <w:rPr>
                <w:sz w:val="24"/>
                <w:szCs w:val="24"/>
              </w:rPr>
              <w:t>менты и приспособления: виды (измерительная линейка, столярный угольник, столярная ножовка, стусло), устройство, правила пользования и назначение. Понятие припуск на обработку. Материалы для изделия: шлифовальная шкурка, водные краски. Умение. Работа столярной н</w:t>
            </w:r>
            <w:r w:rsidR="00777F54" w:rsidRPr="00F72EFF">
              <w:rPr>
                <w:sz w:val="24"/>
                <w:szCs w:val="24"/>
              </w:rPr>
              <w:t>о</w:t>
            </w:r>
            <w:r w:rsidR="00777F54" w:rsidRPr="00F72EFF">
              <w:rPr>
                <w:sz w:val="24"/>
                <w:szCs w:val="24"/>
              </w:rPr>
              <w:t xml:space="preserve">жовкой. Разметка длины деталей с помощью линейки и угольника. Пиление поперек волокон в стусле. Шлифование торцов деталей шкуркой. Шлифование в «пакете». Пиление под углом в стусле. </w:t>
            </w:r>
            <w:proofErr w:type="gramStart"/>
            <w:r w:rsidR="00777F54" w:rsidRPr="00F72EFF">
              <w:rPr>
                <w:sz w:val="24"/>
                <w:szCs w:val="24"/>
              </w:rPr>
              <w:t>Контроль за</w:t>
            </w:r>
            <w:proofErr w:type="gramEnd"/>
            <w:r w:rsidR="00777F54" w:rsidRPr="00F72EFF">
              <w:rPr>
                <w:sz w:val="24"/>
                <w:szCs w:val="24"/>
              </w:rPr>
              <w:t xml:space="preserve"> правильностью размеров и формы детали с помощью линейки и угольн</w:t>
            </w:r>
            <w:r w:rsidR="00777F54" w:rsidRPr="00F72EFF">
              <w:rPr>
                <w:sz w:val="24"/>
                <w:szCs w:val="24"/>
              </w:rPr>
              <w:t>и</w:t>
            </w:r>
            <w:r w:rsidR="00777F54" w:rsidRPr="00F72EFF">
              <w:rPr>
                <w:sz w:val="24"/>
                <w:szCs w:val="24"/>
              </w:rPr>
              <w:t>ка. Практические работы. Пиление брусков, выстроганных по толщине и ширине. Окрашивание изделий кисточкой.</w:t>
            </w:r>
          </w:p>
          <w:p w:rsidR="00397C7D" w:rsidRPr="00F72EFF" w:rsidRDefault="00777F54">
            <w:pPr>
              <w:spacing w:after="0" w:line="240" w:lineRule="auto"/>
              <w:jc w:val="both"/>
              <w:rPr>
                <w:sz w:val="24"/>
                <w:szCs w:val="24"/>
              </w:rPr>
            </w:pPr>
            <w:r w:rsidRPr="00F72EFF">
              <w:rPr>
                <w:sz w:val="24"/>
                <w:szCs w:val="24"/>
              </w:rPr>
              <w:t>Промышленная заготовка древесины. Теоретические сведения. Дерево: основные части (крона, ствол, корень), породы (хвойные, листве</w:t>
            </w:r>
            <w:r w:rsidRPr="00F72EFF">
              <w:rPr>
                <w:sz w:val="24"/>
                <w:szCs w:val="24"/>
              </w:rPr>
              <w:t>н</w:t>
            </w:r>
            <w:r w:rsidRPr="00F72EFF">
              <w:rPr>
                <w:sz w:val="24"/>
                <w:szCs w:val="24"/>
              </w:rPr>
              <w:t xml:space="preserve">ные). Древесина: использование, заготовка, разделка (бревна), транспортировка. Пиломатериал: виды, использование. Доска: виды (обрезная, необрезная), размеры (ширина, толщина). </w:t>
            </w:r>
            <w:proofErr w:type="gramStart"/>
            <w:r w:rsidRPr="00F72EFF">
              <w:rPr>
                <w:sz w:val="24"/>
                <w:szCs w:val="24"/>
              </w:rPr>
              <w:t>Брусок: виды (квадратный, прямоугольный), грани и ребра, их взаиморасположение (под прямым углом), торец.</w:t>
            </w:r>
            <w:proofErr w:type="gramEnd"/>
            <w:r w:rsidRPr="00F72EFF">
              <w:rPr>
                <w:sz w:val="24"/>
                <w:szCs w:val="24"/>
              </w:rPr>
              <w:t xml:space="preserve"> Игрушки из древесного материала Изделие. Игрушечная мебель: стол, стул, банкетка и др. Теоретические сведения. Рисунок детали изделия: назначение, выполнение, обозначение размеров. Шило, назначение, пользование, правила безопасной работы.  Умение. Раб</w:t>
            </w:r>
            <w:r w:rsidRPr="00F72EFF">
              <w:rPr>
                <w:sz w:val="24"/>
                <w:szCs w:val="24"/>
              </w:rPr>
              <w:t>о</w:t>
            </w:r>
            <w:r w:rsidRPr="00F72EFF">
              <w:rPr>
                <w:sz w:val="24"/>
                <w:szCs w:val="24"/>
              </w:rPr>
              <w:t>та шилом. Изображение детали (технический рисунок). Практические работы. Разметка деталей из выстроганных по толщине и ширине брусков, реек и нарезанных по ширине полосок фанеры. Одновременная заготовка одинаковых деталей. Пиление полосок фанеры в присп</w:t>
            </w:r>
            <w:r w:rsidRPr="00F72EFF">
              <w:rPr>
                <w:sz w:val="24"/>
                <w:szCs w:val="24"/>
              </w:rPr>
              <w:t>о</w:t>
            </w:r>
            <w:r w:rsidRPr="00F72EFF">
              <w:rPr>
                <w:sz w:val="24"/>
                <w:szCs w:val="24"/>
              </w:rPr>
              <w:t xml:space="preserve">соблении. Подготовка отверстий для установки гвоздей с помощью шила. Сборка и контроль изделий. Самостоятельная работа </w:t>
            </w:r>
            <w:proofErr w:type="gramStart"/>
            <w:r w:rsidRPr="00F72EFF">
              <w:rPr>
                <w:sz w:val="24"/>
                <w:szCs w:val="24"/>
              </w:rPr>
              <w:t xml:space="preserve">( </w:t>
            </w:r>
            <w:proofErr w:type="gramEnd"/>
            <w:r w:rsidRPr="00F72EFF">
              <w:rPr>
                <w:sz w:val="24"/>
                <w:szCs w:val="24"/>
              </w:rPr>
              <w:t>по выбору учителя).</w:t>
            </w:r>
          </w:p>
          <w:p w:rsidR="00397C7D" w:rsidRPr="00F72EFF" w:rsidRDefault="00777F54">
            <w:pPr>
              <w:spacing w:after="0" w:line="240" w:lineRule="auto"/>
              <w:jc w:val="both"/>
              <w:rPr>
                <w:sz w:val="24"/>
                <w:szCs w:val="24"/>
              </w:rPr>
            </w:pPr>
            <w:r w:rsidRPr="00F72EFF">
              <w:rPr>
                <w:sz w:val="24"/>
                <w:szCs w:val="24"/>
              </w:rPr>
              <w:t xml:space="preserve">  </w:t>
            </w:r>
            <w:r w:rsidRPr="00F72EFF">
              <w:rPr>
                <w:b/>
                <w:sz w:val="24"/>
                <w:szCs w:val="24"/>
              </w:rPr>
              <w:t>Вторая четверть.</w:t>
            </w:r>
            <w:r w:rsidRPr="00F72EFF">
              <w:rPr>
                <w:sz w:val="24"/>
                <w:szCs w:val="24"/>
              </w:rPr>
              <w:t xml:space="preserve">  Вводное занятие. Объяснение чем учащиеся будут заниматься в течении II четверти. Правила безопасности при работе с инструментами. Сверление отверстий на станке.  Изделие. Подставка для карандашей, кисточек из прямоугольного бруска, выстроганного по ширине и толщине (основание — из фанеры или дощечки). Теоретические сведения. Понятия сквозное и несквозное отверстие. Настольный сверлильный станок: назначение и основные части. Сверла: виды (спиральное, перовое), назначение. Правила безопасной работы на настольном сверлильном станке. Умение. Работа на настольном сверлильном станке. Практические работы. Разметка параллельных (один</w:t>
            </w:r>
            <w:r w:rsidRPr="00F72EFF">
              <w:rPr>
                <w:sz w:val="24"/>
                <w:szCs w:val="24"/>
              </w:rPr>
              <w:t>а</w:t>
            </w:r>
            <w:r w:rsidRPr="00F72EFF">
              <w:rPr>
                <w:sz w:val="24"/>
                <w:szCs w:val="24"/>
              </w:rPr>
              <w:t>ково удаленных друг от друга) линий по линейке и угольнику. Крепление сверла в патроне сверлильного станка. Работа на сверлильном ста</w:t>
            </w:r>
            <w:r w:rsidRPr="00F72EFF">
              <w:rPr>
                <w:sz w:val="24"/>
                <w:szCs w:val="24"/>
              </w:rPr>
              <w:t>н</w:t>
            </w:r>
            <w:r w:rsidRPr="00F72EFF">
              <w:rPr>
                <w:sz w:val="24"/>
                <w:szCs w:val="24"/>
              </w:rPr>
              <w:t>ке с применением страховочного упора. Сверление несквозных отверстий по меловой отметке на сверле или с муфтой. Контроль глубины сверления. Игрушки из древесины и других материалов Изделия. Модели корабля, гусеничного трактора, грузового автомобиля. Теоретич</w:t>
            </w:r>
            <w:r w:rsidRPr="00F72EFF">
              <w:rPr>
                <w:sz w:val="24"/>
                <w:szCs w:val="24"/>
              </w:rPr>
              <w:t>е</w:t>
            </w:r>
            <w:r w:rsidRPr="00F72EFF">
              <w:rPr>
                <w:sz w:val="24"/>
                <w:szCs w:val="24"/>
              </w:rPr>
              <w:lastRenderedPageBreak/>
              <w:t>ские сведения. Рашпиль, напильник драчевый, коловорот: устройство, применение, правила безопасной работы. Шурупы, отвертка: устро</w:t>
            </w:r>
            <w:r w:rsidRPr="00F72EFF">
              <w:rPr>
                <w:sz w:val="24"/>
                <w:szCs w:val="24"/>
              </w:rPr>
              <w:t>й</w:t>
            </w:r>
            <w:r w:rsidRPr="00F72EFF">
              <w:rPr>
                <w:sz w:val="24"/>
                <w:szCs w:val="24"/>
              </w:rPr>
              <w:t>ство, применение, правила безопасной работы.  Умение. Работа рашпилем, напильником, коловоротом, отверткой. Организовать работы на верстаке. Наглядное пособие. Изображения (рисунки, фотографии) корабля, гусеничного трактора, грузовика.  Практические работы. Кре</w:t>
            </w:r>
            <w:r w:rsidRPr="00F72EFF">
              <w:rPr>
                <w:sz w:val="24"/>
                <w:szCs w:val="24"/>
              </w:rPr>
              <w:t>п</w:t>
            </w:r>
            <w:r w:rsidRPr="00F72EFF">
              <w:rPr>
                <w:sz w:val="24"/>
                <w:szCs w:val="24"/>
              </w:rPr>
              <w:t>ление заготовок в заднем зажиме верстака. Изготовление деталей. Обработка закругленных поверхностей рашпилем (драчевым напильн</w:t>
            </w:r>
            <w:r w:rsidRPr="00F72EFF">
              <w:rPr>
                <w:sz w:val="24"/>
                <w:szCs w:val="24"/>
              </w:rPr>
              <w:t>и</w:t>
            </w:r>
            <w:r w:rsidRPr="00F72EFF">
              <w:rPr>
                <w:sz w:val="24"/>
                <w:szCs w:val="24"/>
              </w:rPr>
              <w:t>ком). Сборка изделия с помощью гвоздей, шурупов и клея. Выжигание  Объекты работы. Ранее выполненное изделие (игрушечная мебель, подставка и др.). Теоретические сведения. Электровыжигатель: устройство, действие, правила безопасности при выжигании. Правила бе</w:t>
            </w:r>
            <w:r w:rsidRPr="00F72EFF">
              <w:rPr>
                <w:sz w:val="24"/>
                <w:szCs w:val="24"/>
              </w:rPr>
              <w:t>з</w:t>
            </w:r>
            <w:r w:rsidRPr="00F72EFF">
              <w:rPr>
                <w:sz w:val="24"/>
                <w:szCs w:val="24"/>
              </w:rPr>
              <w:t>опасности при работе с лаком. Умение. Работа электровыжигателем. Работа с лаком. Перевод рисунка на изделие.  Практические работы. Подготовка поверхности изделия к выжиганию. Перевод рисунка на изделие с помощью копировальной бумаги. Работа выжигателем. Ра</w:t>
            </w:r>
            <w:r w:rsidRPr="00F72EFF">
              <w:rPr>
                <w:sz w:val="24"/>
                <w:szCs w:val="24"/>
              </w:rPr>
              <w:t>с</w:t>
            </w:r>
            <w:r w:rsidRPr="00F72EFF">
              <w:rPr>
                <w:sz w:val="24"/>
                <w:szCs w:val="24"/>
              </w:rPr>
              <w:t>краска рисунка. Нанесение лака на поверхность изделия. Самостоятельная</w:t>
            </w:r>
            <w:r w:rsidR="00397C7D" w:rsidRPr="00F72EFF">
              <w:rPr>
                <w:sz w:val="24"/>
                <w:szCs w:val="24"/>
              </w:rPr>
              <w:t xml:space="preserve"> работа </w:t>
            </w:r>
            <w:proofErr w:type="gramStart"/>
            <w:r w:rsidR="00397C7D" w:rsidRPr="00F72EFF">
              <w:rPr>
                <w:sz w:val="24"/>
                <w:szCs w:val="24"/>
              </w:rPr>
              <w:t xml:space="preserve">( </w:t>
            </w:r>
            <w:proofErr w:type="gramEnd"/>
            <w:r w:rsidR="00397C7D" w:rsidRPr="00F72EFF">
              <w:rPr>
                <w:sz w:val="24"/>
                <w:szCs w:val="24"/>
              </w:rPr>
              <w:t>по выбору учителя).</w:t>
            </w:r>
          </w:p>
          <w:p w:rsidR="00397C7D" w:rsidRPr="00F72EFF" w:rsidRDefault="00397C7D">
            <w:pPr>
              <w:spacing w:after="0" w:line="240" w:lineRule="auto"/>
              <w:jc w:val="both"/>
              <w:rPr>
                <w:sz w:val="24"/>
                <w:szCs w:val="24"/>
              </w:rPr>
            </w:pPr>
            <w:r w:rsidRPr="00F72EFF">
              <w:rPr>
                <w:sz w:val="24"/>
                <w:szCs w:val="24"/>
              </w:rPr>
              <w:t xml:space="preserve">  </w:t>
            </w:r>
            <w:r w:rsidRPr="00F72EFF">
              <w:rPr>
                <w:b/>
                <w:sz w:val="24"/>
                <w:szCs w:val="24"/>
              </w:rPr>
              <w:t xml:space="preserve">Третья </w:t>
            </w:r>
            <w:r w:rsidR="00777F54" w:rsidRPr="00F72EFF">
              <w:rPr>
                <w:b/>
                <w:sz w:val="24"/>
                <w:szCs w:val="24"/>
              </w:rPr>
              <w:t xml:space="preserve"> четверть.</w:t>
            </w:r>
            <w:r w:rsidR="00777F54" w:rsidRPr="00F72EFF">
              <w:rPr>
                <w:sz w:val="24"/>
                <w:szCs w:val="24"/>
              </w:rPr>
              <w:t xml:space="preserve"> Вводное занятие  Сообщение программы на III четверть. Соблюдение правил безопасности.   Пиление лучковой пилой Изделие. Заготовка деталей для будущего изделия.  Теоретические сведения. Пиление: виды (поперек и вдоль волокон), разница между  оп</w:t>
            </w:r>
            <w:r w:rsidR="00777F54" w:rsidRPr="00F72EFF">
              <w:rPr>
                <w:sz w:val="24"/>
                <w:szCs w:val="24"/>
              </w:rPr>
              <w:t>е</w:t>
            </w:r>
            <w:r w:rsidR="00777F54" w:rsidRPr="00F72EFF">
              <w:rPr>
                <w:sz w:val="24"/>
                <w:szCs w:val="24"/>
              </w:rPr>
              <w:t>рациями. Лучковая пила. Назначение, устройство, зубья для поперечного и продольного пиления, правила безопасной работы и переноски. Брак при пилении: меры предупреждения. Умение. Работа лучковой пилой. Практические работы. Подготовка рабочего места. Разметка заг</w:t>
            </w:r>
            <w:r w:rsidR="00777F54" w:rsidRPr="00F72EFF">
              <w:rPr>
                <w:sz w:val="24"/>
                <w:szCs w:val="24"/>
              </w:rPr>
              <w:t>о</w:t>
            </w:r>
            <w:r w:rsidR="00777F54" w:rsidRPr="00F72EFF">
              <w:rPr>
                <w:sz w:val="24"/>
                <w:szCs w:val="24"/>
              </w:rPr>
              <w:t>товки по заданным размерам. Подготовка лучковой пилы к работе. Крепление заготовки в заднем зажиме верстака. Пиление поперек и вдоль волокон. Контроль правильности пропила угольником. Строгание рубанком  Изделие. Заготовка деталей изделия.  Теоретические сведения. Широкая и узкая грани бруска, ребро бруска (доски). Длина, ширина, толщина бруска (доски): измерение, последовательность разметки при строгании. Общее представление о строении древесины: характере волокнистости и ее влияние на проце</w:t>
            </w:r>
            <w:proofErr w:type="gramStart"/>
            <w:r w:rsidR="00777F54" w:rsidRPr="00F72EFF">
              <w:rPr>
                <w:sz w:val="24"/>
                <w:szCs w:val="24"/>
              </w:rPr>
              <w:t>сс стр</w:t>
            </w:r>
            <w:proofErr w:type="gramEnd"/>
            <w:r w:rsidR="00777F54" w:rsidRPr="00F72EFF">
              <w:rPr>
                <w:sz w:val="24"/>
                <w:szCs w:val="24"/>
              </w:rPr>
              <w:t>огания. Рубанок: основные части, правила безопасного пользования, подготовка к работе. Умение. Работа рубанком.  Практические работы. Крепление черновой заг</w:t>
            </w:r>
            <w:r w:rsidR="00777F54" w:rsidRPr="00F72EFF">
              <w:rPr>
                <w:sz w:val="24"/>
                <w:szCs w:val="24"/>
              </w:rPr>
              <w:t>о</w:t>
            </w:r>
            <w:r w:rsidR="00777F54" w:rsidRPr="00F72EFF">
              <w:rPr>
                <w:sz w:val="24"/>
                <w:szCs w:val="24"/>
              </w:rPr>
              <w:t>товки на верстаке. Строгание широкой и узкой граней с контролем линейкой и угольником. Разметка ширины и толщины заготовки с пом</w:t>
            </w:r>
            <w:r w:rsidR="00777F54" w:rsidRPr="00F72EFF">
              <w:rPr>
                <w:sz w:val="24"/>
                <w:szCs w:val="24"/>
              </w:rPr>
              <w:t>о</w:t>
            </w:r>
            <w:r w:rsidR="00777F54" w:rsidRPr="00F72EFF">
              <w:rPr>
                <w:sz w:val="24"/>
                <w:szCs w:val="24"/>
              </w:rPr>
              <w:t>щью линейки и карандаша. Проверка выполненной работы.    Соединение деталей с помощью шурупов   Изделие. Настенная полочка. Теор</w:t>
            </w:r>
            <w:r w:rsidR="00777F54" w:rsidRPr="00F72EFF">
              <w:rPr>
                <w:sz w:val="24"/>
                <w:szCs w:val="24"/>
              </w:rPr>
              <w:t>е</w:t>
            </w:r>
            <w:r w:rsidR="00777F54" w:rsidRPr="00F72EFF">
              <w:rPr>
                <w:sz w:val="24"/>
                <w:szCs w:val="24"/>
              </w:rPr>
              <w:t xml:space="preserve">тические сведения. Шило граненое, буравчик: назначение, применение. Шуруп, элементы, взаимодействие с древесиной. Раззенковка, устройство и применение.  Дрель ручная: применение, устройство, правила работы. Правила безопасности при работе шилом, отверткой и дрелью. Чертеж: назначение (основной документ для выполнения изделия), виды линий: видимого контура, </w:t>
            </w:r>
            <w:proofErr w:type="gramStart"/>
            <w:r w:rsidR="00777F54" w:rsidRPr="00F72EFF">
              <w:rPr>
                <w:sz w:val="24"/>
                <w:szCs w:val="24"/>
              </w:rPr>
              <w:t>размерная</w:t>
            </w:r>
            <w:proofErr w:type="gramEnd"/>
            <w:r w:rsidR="00777F54" w:rsidRPr="00F72EFF">
              <w:rPr>
                <w:sz w:val="24"/>
                <w:szCs w:val="24"/>
              </w:rPr>
              <w:t xml:space="preserve">, выносная  Умение. Работа раззенковкой, буравчиком, ручной дрелью.   Упражнение. Сверление отверстий на отходах материалов ручной дрелью.  Практические работы. Осмотр заготовок. Подготовка отверстий под шурупы шилом и сверлением. Зенкование отверстий. Завинчивание шурупов. Проверка правильности сборки. Отделка изделия шлифовкой и лакированием.  Самостоятельная работа (по выбору учителя). </w:t>
            </w:r>
          </w:p>
          <w:p w:rsidR="00777F54" w:rsidRPr="00F72EFF" w:rsidRDefault="00777F54">
            <w:pPr>
              <w:spacing w:after="0" w:line="240" w:lineRule="auto"/>
              <w:jc w:val="both"/>
              <w:rPr>
                <w:sz w:val="24"/>
                <w:szCs w:val="24"/>
              </w:rPr>
            </w:pPr>
            <w:r w:rsidRPr="00F72EFF">
              <w:rPr>
                <w:sz w:val="24"/>
                <w:szCs w:val="24"/>
              </w:rPr>
              <w:t xml:space="preserve"> </w:t>
            </w:r>
            <w:r w:rsidRPr="00F72EFF">
              <w:rPr>
                <w:b/>
                <w:sz w:val="24"/>
                <w:szCs w:val="24"/>
              </w:rPr>
              <w:t>Четвёртая четверть.</w:t>
            </w:r>
            <w:r w:rsidRPr="00F72EFF">
              <w:rPr>
                <w:sz w:val="24"/>
                <w:szCs w:val="24"/>
              </w:rPr>
              <w:t xml:space="preserve">  Вводное занятие.  Задачи обучения и план работы на IV четверть.  Изготовление кухонной утвари Изделия. Раздело</w:t>
            </w:r>
            <w:r w:rsidRPr="00F72EFF">
              <w:rPr>
                <w:sz w:val="24"/>
                <w:szCs w:val="24"/>
              </w:rPr>
              <w:t>ч</w:t>
            </w:r>
            <w:r w:rsidRPr="00F72EFF">
              <w:rPr>
                <w:sz w:val="24"/>
                <w:szCs w:val="24"/>
              </w:rPr>
              <w:t>ная доска, кухонная лопаточка, ящик для хранения кухонного инструмента на занятиях по домоводству. Теоретические сведения. Черчение: построение, нанесение размеров, отличие чертежа от технического рисунка. Древесина для изготовления кухонных инструментов и присп</w:t>
            </w:r>
            <w:r w:rsidRPr="00F72EFF">
              <w:rPr>
                <w:sz w:val="24"/>
                <w:szCs w:val="24"/>
              </w:rPr>
              <w:t>о</w:t>
            </w:r>
            <w:r w:rsidRPr="00F72EFF">
              <w:rPr>
                <w:sz w:val="24"/>
                <w:szCs w:val="24"/>
              </w:rPr>
              <w:t>соблений. Выполняемое изделие: назначение, эстетические требования. Умение. Выполнение чертежа, ориентировка в работе по чертежу. Практические работы. Подбор материала и подготовка рабочего места. Черновая разметка заготовки по чертежу изделия. Строгание. Чист</w:t>
            </w:r>
            <w:r w:rsidRPr="00F72EFF">
              <w:rPr>
                <w:sz w:val="24"/>
                <w:szCs w:val="24"/>
              </w:rPr>
              <w:t>о</w:t>
            </w:r>
            <w:r w:rsidRPr="00F72EFF">
              <w:rPr>
                <w:sz w:val="24"/>
                <w:szCs w:val="24"/>
              </w:rPr>
              <w:lastRenderedPageBreak/>
              <w:t>вая разметка и обработка заготовки. Отделка изделия. Проверка качества работы</w:t>
            </w:r>
            <w:proofErr w:type="gramStart"/>
            <w:r w:rsidRPr="00F72EFF">
              <w:rPr>
                <w:sz w:val="24"/>
                <w:szCs w:val="24"/>
              </w:rPr>
              <w:t>.С</w:t>
            </w:r>
            <w:proofErr w:type="gramEnd"/>
            <w:r w:rsidRPr="00F72EFF">
              <w:rPr>
                <w:sz w:val="24"/>
                <w:szCs w:val="24"/>
              </w:rPr>
              <w:t>оединение рейки с бруском врезкой Изделие. Подставка из реек для цветов.  Теоретические сведения. Врезка как способ соединения деталей. Паз: назначение, ширина, глубина. Необходимость пло</w:t>
            </w:r>
            <w:r w:rsidRPr="00F72EFF">
              <w:rPr>
                <w:sz w:val="24"/>
                <w:szCs w:val="24"/>
              </w:rPr>
              <w:t>т</w:t>
            </w:r>
            <w:r w:rsidRPr="00F72EFF">
              <w:rPr>
                <w:sz w:val="24"/>
                <w:szCs w:val="24"/>
              </w:rPr>
              <w:t>ной подгонки соединений. Требования к качеству разметки.    Стамеска: устройство, применение, размеры, правила безопасной работы.  Умение. Работа стамеской. Пользование чертежом. Выполнение соединений врезкой. Упражнения. Запиливание бруска на определенную глубину (до риски) внутрь от линии разметки.</w:t>
            </w:r>
            <w:r w:rsidRPr="00F72EFF">
              <w:rPr>
                <w:sz w:val="24"/>
                <w:szCs w:val="24"/>
              </w:rPr>
              <w:tab/>
              <w:t>Удаление стамеской</w:t>
            </w:r>
            <w:r w:rsidRPr="00F72EFF">
              <w:rPr>
                <w:sz w:val="24"/>
                <w:szCs w:val="24"/>
              </w:rPr>
              <w:tab/>
              <w:t>подрезанного</w:t>
            </w:r>
            <w:r w:rsidRPr="00F72EFF">
              <w:rPr>
                <w:sz w:val="24"/>
                <w:szCs w:val="24"/>
              </w:rPr>
              <w:tab/>
              <w:t>материала. Практические работы. Строгание брусков и р</w:t>
            </w:r>
            <w:r w:rsidRPr="00F72EFF">
              <w:rPr>
                <w:sz w:val="24"/>
                <w:szCs w:val="24"/>
              </w:rPr>
              <w:t>е</w:t>
            </w:r>
            <w:r w:rsidRPr="00F72EFF">
              <w:rPr>
                <w:sz w:val="24"/>
                <w:szCs w:val="24"/>
              </w:rPr>
              <w:t>ек по чертежу. Одновременная разметка пазов на двух брусках. Выполнение пазов. Соединение и подгонка деталей. Предупреждение неи</w:t>
            </w:r>
            <w:r w:rsidRPr="00F72EFF">
              <w:rPr>
                <w:sz w:val="24"/>
                <w:szCs w:val="24"/>
              </w:rPr>
              <w:t>с</w:t>
            </w:r>
            <w:r w:rsidRPr="00F72EFF">
              <w:rPr>
                <w:sz w:val="24"/>
                <w:szCs w:val="24"/>
              </w:rPr>
              <w:t xml:space="preserve">правимого брака.  Контрольная работа </w:t>
            </w:r>
            <w:proofErr w:type="gramStart"/>
            <w:r w:rsidRPr="00F72EFF">
              <w:rPr>
                <w:sz w:val="24"/>
                <w:szCs w:val="24"/>
              </w:rPr>
              <w:t xml:space="preserve">( </w:t>
            </w:r>
            <w:proofErr w:type="gramEnd"/>
            <w:r w:rsidRPr="00F72EFF">
              <w:rPr>
                <w:sz w:val="24"/>
                <w:szCs w:val="24"/>
              </w:rPr>
              <w:t>по выбору учителя изготовление 3-х или 4-х изделий).</w:t>
            </w:r>
          </w:p>
          <w:p w:rsidR="00D360EA" w:rsidRPr="00F72EFF" w:rsidRDefault="00D360EA" w:rsidP="00D360EA">
            <w:pPr>
              <w:spacing w:after="0" w:line="240" w:lineRule="auto"/>
              <w:jc w:val="both"/>
              <w:rPr>
                <w:sz w:val="24"/>
                <w:szCs w:val="24"/>
              </w:rPr>
            </w:pPr>
          </w:p>
          <w:p w:rsidR="00D360EA" w:rsidRPr="00F72EFF" w:rsidRDefault="00D360EA" w:rsidP="00D360EA">
            <w:pPr>
              <w:spacing w:after="0" w:line="240" w:lineRule="auto"/>
              <w:jc w:val="both"/>
              <w:rPr>
                <w:b/>
                <w:sz w:val="24"/>
                <w:szCs w:val="24"/>
              </w:rPr>
            </w:pPr>
            <w:r w:rsidRPr="00F72EFF">
              <w:rPr>
                <w:b/>
                <w:sz w:val="24"/>
                <w:szCs w:val="24"/>
              </w:rPr>
              <w:t>6 класс.</w:t>
            </w:r>
          </w:p>
          <w:p w:rsidR="00D360EA" w:rsidRPr="00F72EFF" w:rsidRDefault="00D360EA" w:rsidP="00D360EA">
            <w:pPr>
              <w:spacing w:after="0" w:line="240" w:lineRule="auto"/>
              <w:jc w:val="both"/>
              <w:rPr>
                <w:sz w:val="24"/>
                <w:szCs w:val="24"/>
              </w:rPr>
            </w:pPr>
            <w:r w:rsidRPr="00F72EFF">
              <w:rPr>
                <w:b/>
                <w:sz w:val="24"/>
                <w:szCs w:val="24"/>
              </w:rPr>
              <w:t>Первая  четверть.</w:t>
            </w:r>
            <w:r w:rsidRPr="00F72EFF">
              <w:rPr>
                <w:sz w:val="24"/>
                <w:szCs w:val="24"/>
              </w:rPr>
              <w:t xml:space="preserve">  Вводное занятие Задачи обучения, повторение знаний полученных в 5 классе. 11лан работы на I четверть. </w:t>
            </w:r>
          </w:p>
          <w:p w:rsidR="00D360EA" w:rsidRPr="00F72EFF" w:rsidRDefault="00D360EA" w:rsidP="00D360EA">
            <w:pPr>
              <w:spacing w:after="0" w:line="240" w:lineRule="auto"/>
              <w:jc w:val="both"/>
              <w:rPr>
                <w:sz w:val="24"/>
                <w:szCs w:val="24"/>
              </w:rPr>
            </w:pPr>
            <w:r w:rsidRPr="00F72EFF">
              <w:rPr>
                <w:sz w:val="24"/>
                <w:szCs w:val="24"/>
              </w:rPr>
              <w:t>Изготовление изделия из деталей круглого сечения   Изделия. Швабра. Детская лопатка. Ручка для лопатки, граблей.  Теоретические свед</w:t>
            </w:r>
            <w:r w:rsidRPr="00F72EFF">
              <w:rPr>
                <w:sz w:val="24"/>
                <w:szCs w:val="24"/>
              </w:rPr>
              <w:t>е</w:t>
            </w:r>
            <w:r w:rsidRPr="00F72EFF">
              <w:rPr>
                <w:sz w:val="24"/>
                <w:szCs w:val="24"/>
              </w:rPr>
              <w:t>ния. Диагонали. Нахождение центра квадрата, прямоугольника проведением диагоналей. Материал для ручки лопаты, швабры, граблей. Пр</w:t>
            </w:r>
            <w:r w:rsidRPr="00F72EFF">
              <w:rPr>
                <w:sz w:val="24"/>
                <w:szCs w:val="24"/>
              </w:rPr>
              <w:t>а</w:t>
            </w:r>
            <w:r w:rsidRPr="00F72EFF">
              <w:rPr>
                <w:sz w:val="24"/>
                <w:szCs w:val="24"/>
              </w:rPr>
              <w:t>вила безопасности при строгании и отделке изделия. Практические работы. Выпиливание заготовки по заданным размерам. Выстрагивание бруска квадратного сечения. Разметка центра на торце заготовки. Сострагивание ребер восьмигранника (скругление). Обработка напильн</w:t>
            </w:r>
            <w:r w:rsidRPr="00F72EFF">
              <w:rPr>
                <w:sz w:val="24"/>
                <w:szCs w:val="24"/>
              </w:rPr>
              <w:t>и</w:t>
            </w:r>
            <w:r w:rsidRPr="00F72EFF">
              <w:rPr>
                <w:sz w:val="24"/>
                <w:szCs w:val="24"/>
              </w:rPr>
              <w:t>ком и шлифование. Проверка готовой продукции. Строгание. Разметка рейсмусом Изделие. Заготовка для будущего изделия. Теоретические</w:t>
            </w:r>
            <w:r w:rsidRPr="00F72EFF">
              <w:rPr>
                <w:sz w:val="24"/>
                <w:szCs w:val="24"/>
              </w:rPr>
              <w:tab/>
              <w:t>сведения.</w:t>
            </w:r>
            <w:r w:rsidRPr="00F72EFF">
              <w:rPr>
                <w:sz w:val="24"/>
                <w:szCs w:val="24"/>
              </w:rPr>
              <w:tab/>
              <w:t>Столярный рейсмус:</w:t>
            </w:r>
            <w:r w:rsidRPr="00F72EFF">
              <w:rPr>
                <w:sz w:val="24"/>
                <w:szCs w:val="24"/>
              </w:rPr>
              <w:tab/>
              <w:t>виды,</w:t>
            </w:r>
            <w:r w:rsidRPr="00F72EFF">
              <w:rPr>
                <w:sz w:val="24"/>
                <w:szCs w:val="24"/>
              </w:rPr>
              <w:tab/>
              <w:t>устройство,</w:t>
            </w:r>
            <w:r w:rsidRPr="00F72EFF">
              <w:rPr>
                <w:sz w:val="24"/>
                <w:szCs w:val="24"/>
              </w:rPr>
              <w:tab/>
              <w:t>назначение,</w:t>
            </w:r>
            <w:r w:rsidRPr="00F72EFF">
              <w:rPr>
                <w:sz w:val="24"/>
                <w:szCs w:val="24"/>
              </w:rPr>
              <w:tab/>
              <w:t>правила безопасной работы. Лицевая сторона бруска: выбор, об</w:t>
            </w:r>
            <w:r w:rsidRPr="00F72EFF">
              <w:rPr>
                <w:sz w:val="24"/>
                <w:szCs w:val="24"/>
              </w:rPr>
              <w:t>о</w:t>
            </w:r>
            <w:r w:rsidRPr="00F72EFF">
              <w:rPr>
                <w:sz w:val="24"/>
                <w:szCs w:val="24"/>
              </w:rPr>
              <w:t>значение, последовательность строгания прямоугольной заготовки. Умение. Работа столярным рейсмусом. Практические работы. Измерение заготовки, определение припусков на обработку. Выбор лицевой стороны. Строгание лицевой пласти и лицевой кромки. Контроль выполн</w:t>
            </w:r>
            <w:r w:rsidRPr="00F72EFF">
              <w:rPr>
                <w:sz w:val="24"/>
                <w:szCs w:val="24"/>
              </w:rPr>
              <w:t>е</w:t>
            </w:r>
            <w:r w:rsidRPr="00F72EFF">
              <w:rPr>
                <w:sz w:val="24"/>
                <w:szCs w:val="24"/>
              </w:rPr>
              <w:t>ния работы линейкой и угольником. Установка рейсмуса. Разметка толщины бруска и строгание до риски. Отпиливание бруска в размер по длин</w:t>
            </w:r>
            <w:r w:rsidR="00397C7D" w:rsidRPr="00F72EFF">
              <w:rPr>
                <w:sz w:val="24"/>
                <w:szCs w:val="24"/>
              </w:rPr>
              <w:t xml:space="preserve">е. Проверка выполненной работы. </w:t>
            </w:r>
            <w:r w:rsidRPr="00F72EFF">
              <w:rPr>
                <w:sz w:val="24"/>
                <w:szCs w:val="24"/>
              </w:rPr>
              <w:t>Геометрическая резьба по дереву. Изделия. Учебная дощечка. Детали будущего изделия.  Теоретич</w:t>
            </w:r>
            <w:r w:rsidRPr="00F72EFF">
              <w:rPr>
                <w:sz w:val="24"/>
                <w:szCs w:val="24"/>
              </w:rPr>
              <w:t>е</w:t>
            </w:r>
            <w:r w:rsidRPr="00F72EFF">
              <w:rPr>
                <w:sz w:val="24"/>
                <w:szCs w:val="24"/>
              </w:rPr>
              <w:t>ские сведения. Резьба по дереву: назначение, виды, материал, инструменты, геометрические узоры и рисунки. Правила безопасности при резьбе. Возможный брак при выполнении резьбы.  Умение. Вырезание треугольников. Работа с морилкой, анилиновым красителем.  Практ</w:t>
            </w:r>
            <w:r w:rsidRPr="00F72EFF">
              <w:rPr>
                <w:sz w:val="24"/>
                <w:szCs w:val="24"/>
              </w:rPr>
              <w:t>и</w:t>
            </w:r>
            <w:r w:rsidRPr="00F72EFF">
              <w:rPr>
                <w:sz w:val="24"/>
                <w:szCs w:val="24"/>
              </w:rPr>
              <w:t>ческие работы. Нанесение рисунка на поверхность заготовки. Вырезание геометрического орнамента. Отделка морилкой, анилиновыми кр</w:t>
            </w:r>
            <w:r w:rsidRPr="00F72EFF">
              <w:rPr>
                <w:sz w:val="24"/>
                <w:szCs w:val="24"/>
              </w:rPr>
              <w:t>а</w:t>
            </w:r>
            <w:r w:rsidRPr="00F72EFF">
              <w:rPr>
                <w:sz w:val="24"/>
                <w:szCs w:val="24"/>
              </w:rPr>
              <w:t>сителями. Коллективный анализ выполненных работ. Практическое повторение Виды работы: изделия для школы.  Самостоятельная работа  Изготовление с ориентировкой на чертеж детской лопатки, настенной полочки.</w:t>
            </w:r>
          </w:p>
          <w:p w:rsidR="00D360EA" w:rsidRPr="00F72EFF" w:rsidRDefault="00D360EA" w:rsidP="00D360EA">
            <w:pPr>
              <w:spacing w:after="0" w:line="240" w:lineRule="auto"/>
              <w:jc w:val="both"/>
              <w:rPr>
                <w:sz w:val="24"/>
                <w:szCs w:val="24"/>
              </w:rPr>
            </w:pPr>
            <w:r w:rsidRPr="00F72EFF">
              <w:rPr>
                <w:b/>
                <w:sz w:val="24"/>
                <w:szCs w:val="24"/>
              </w:rPr>
              <w:t>Вторая четверть.</w:t>
            </w:r>
            <w:r w:rsidRPr="00F72EFF">
              <w:rPr>
                <w:sz w:val="24"/>
                <w:szCs w:val="24"/>
              </w:rPr>
              <w:t xml:space="preserve">    Вводное занятие  Задачи обучения и план работы на четверть. Правила безопасности работы в мастерской. </w:t>
            </w:r>
          </w:p>
          <w:p w:rsidR="00D360EA" w:rsidRPr="00F72EFF" w:rsidRDefault="00D360EA" w:rsidP="00D360EA">
            <w:pPr>
              <w:spacing w:after="0" w:line="240" w:lineRule="auto"/>
              <w:jc w:val="both"/>
              <w:rPr>
                <w:sz w:val="24"/>
                <w:szCs w:val="24"/>
              </w:rPr>
            </w:pPr>
            <w:r w:rsidRPr="00F72EFF">
              <w:rPr>
                <w:sz w:val="24"/>
                <w:szCs w:val="24"/>
              </w:rPr>
              <w:t xml:space="preserve"> Угловое концевое соединение брусков вполдерева   Изделие. Подрамник.  Теоретические сведения. Шип: назначение, размеры (длина, ш</w:t>
            </w:r>
            <w:r w:rsidRPr="00F72EFF">
              <w:rPr>
                <w:sz w:val="24"/>
                <w:szCs w:val="24"/>
              </w:rPr>
              <w:t>и</w:t>
            </w:r>
            <w:r w:rsidRPr="00F72EFF">
              <w:rPr>
                <w:sz w:val="24"/>
                <w:szCs w:val="24"/>
              </w:rPr>
              <w:t>рина, толщина), элементы (боковые грани, заплечики). Основные свойства столярного клея. Последовательность подготовки клея к работе. Условия прочного склеивания деталей: плотность подгонки дета- лей, сухой материал, прессование, скорость выполнения операций</w:t>
            </w:r>
            <w:proofErr w:type="gramStart"/>
            <w:r w:rsidRPr="00F72EFF">
              <w:rPr>
                <w:sz w:val="24"/>
                <w:szCs w:val="24"/>
              </w:rPr>
              <w:t>.У</w:t>
            </w:r>
            <w:proofErr w:type="gramEnd"/>
            <w:r w:rsidRPr="00F72EFF">
              <w:rPr>
                <w:sz w:val="24"/>
                <w:szCs w:val="24"/>
              </w:rPr>
              <w:t>мение. Работа со столярным клеем. Выполнение соединения вполдерева.  Практические работы. Разметка и выпиливание шипов. Подгонка соедин</w:t>
            </w:r>
            <w:r w:rsidRPr="00F72EFF">
              <w:rPr>
                <w:sz w:val="24"/>
                <w:szCs w:val="24"/>
              </w:rPr>
              <w:t>е</w:t>
            </w:r>
            <w:r w:rsidRPr="00F72EFF">
              <w:rPr>
                <w:sz w:val="24"/>
                <w:szCs w:val="24"/>
              </w:rPr>
              <w:t>ния. Нанесение клея на детали. Проверка прямоугольности соединений, прессование (установка соединения в зажимах).</w:t>
            </w:r>
          </w:p>
          <w:p w:rsidR="00D360EA" w:rsidRPr="00F72EFF" w:rsidRDefault="00D360EA" w:rsidP="00D360EA">
            <w:pPr>
              <w:spacing w:after="0" w:line="240" w:lineRule="auto"/>
              <w:jc w:val="both"/>
              <w:rPr>
                <w:sz w:val="24"/>
                <w:szCs w:val="24"/>
              </w:rPr>
            </w:pPr>
            <w:r w:rsidRPr="00F72EFF">
              <w:rPr>
                <w:sz w:val="24"/>
                <w:szCs w:val="24"/>
              </w:rPr>
              <w:lastRenderedPageBreak/>
              <w:t>Сверление.  Теоретические сведения. Сверлильный станок: устройство, назначение. Правила безопасности при работе. Зажимной патрон: назначение, устройство. Спиральное сверло с цилиндрическим хвостовиком: элементы. Диаметры. Инструменты для выполнения больших отверстий. Понятие диаметр отверстия. Обозначение диаметра отверстия на чертеже</w:t>
            </w:r>
            <w:proofErr w:type="gramStart"/>
            <w:r w:rsidRPr="00F72EFF">
              <w:rPr>
                <w:sz w:val="24"/>
                <w:szCs w:val="24"/>
              </w:rPr>
              <w:t xml:space="preserve"> .</w:t>
            </w:r>
            <w:proofErr w:type="gramEnd"/>
            <w:r w:rsidRPr="00F72EFF">
              <w:rPr>
                <w:sz w:val="24"/>
                <w:szCs w:val="24"/>
              </w:rPr>
              <w:t>Упражнение. Работа на сверлильном станке с использ</w:t>
            </w:r>
            <w:r w:rsidRPr="00F72EFF">
              <w:rPr>
                <w:sz w:val="24"/>
                <w:szCs w:val="24"/>
              </w:rPr>
              <w:t>о</w:t>
            </w:r>
            <w:r w:rsidRPr="00F72EFF">
              <w:rPr>
                <w:sz w:val="24"/>
                <w:szCs w:val="24"/>
              </w:rPr>
              <w:t xml:space="preserve">ванием материалов отходов.  Криволинейное пиление. Обработка криволинейной кромки.  Изделия. </w:t>
            </w:r>
            <w:proofErr w:type="gramStart"/>
            <w:r w:rsidRPr="00F72EFF">
              <w:rPr>
                <w:sz w:val="24"/>
                <w:szCs w:val="24"/>
              </w:rPr>
              <w:t>Плечики-вешалка</w:t>
            </w:r>
            <w:proofErr w:type="gramEnd"/>
            <w:r w:rsidRPr="00F72EFF">
              <w:rPr>
                <w:sz w:val="24"/>
                <w:szCs w:val="24"/>
              </w:rPr>
              <w:t>. Кронштейн для а</w:t>
            </w:r>
            <w:r w:rsidRPr="00F72EFF">
              <w:rPr>
                <w:sz w:val="24"/>
                <w:szCs w:val="24"/>
              </w:rPr>
              <w:t>м</w:t>
            </w:r>
            <w:r w:rsidRPr="00F72EFF">
              <w:rPr>
                <w:sz w:val="24"/>
                <w:szCs w:val="24"/>
              </w:rPr>
              <w:t>пельных растений. Полочка с криволинейными деталями. Теоретические сведения. Пила выкружная (для криволинейного пиления). Учет направления волокон древесины при разметке деталей. Исправимый и неисправимый брак при пилении. Напильник драчевый, виды, назн</w:t>
            </w:r>
            <w:r w:rsidRPr="00F72EFF">
              <w:rPr>
                <w:sz w:val="24"/>
                <w:szCs w:val="24"/>
              </w:rPr>
              <w:t>а</w:t>
            </w:r>
            <w:r w:rsidRPr="00F72EFF">
              <w:rPr>
                <w:sz w:val="24"/>
                <w:szCs w:val="24"/>
              </w:rPr>
              <w:t>чение, форма. Стальная щетка для очистки напильника. Правила безопасной работы стамеской, напильником, шлифовальной шкуркой. В</w:t>
            </w:r>
            <w:r w:rsidRPr="00F72EFF">
              <w:rPr>
                <w:sz w:val="24"/>
                <w:szCs w:val="24"/>
              </w:rPr>
              <w:t>ы</w:t>
            </w:r>
            <w:r w:rsidRPr="00F72EFF">
              <w:rPr>
                <w:sz w:val="24"/>
                <w:szCs w:val="24"/>
              </w:rPr>
              <w:t>пуклые и вогнутые кромки детали. Радиус. Обозначение радиуса на чертеже. Скругление угла. Точки сопряжения. Умение. Работа выкру</w:t>
            </w:r>
            <w:r w:rsidRPr="00F72EFF">
              <w:rPr>
                <w:sz w:val="24"/>
                <w:szCs w:val="24"/>
              </w:rPr>
              <w:t>ж</w:t>
            </w:r>
            <w:r w:rsidRPr="00F72EFF">
              <w:rPr>
                <w:sz w:val="24"/>
                <w:szCs w:val="24"/>
              </w:rPr>
              <w:t>ной пилой, драчевым напильником. Практические работы. Разметка криволинейной детали по шаблону. Подготовка выкружной пилы к раб</w:t>
            </w:r>
            <w:r w:rsidRPr="00F72EFF">
              <w:rPr>
                <w:sz w:val="24"/>
                <w:szCs w:val="24"/>
              </w:rPr>
              <w:t>о</w:t>
            </w:r>
            <w:r w:rsidRPr="00F72EFF">
              <w:rPr>
                <w:sz w:val="24"/>
                <w:szCs w:val="24"/>
              </w:rPr>
              <w:t>те. Пиление по кривым линиям. Контроль прямоугольности пропила в направлении толщины доски. Строгание выпуклых кромок. Обработка кромок стамеской</w:t>
            </w:r>
            <w:proofErr w:type="gramStart"/>
            <w:r w:rsidRPr="00F72EFF">
              <w:rPr>
                <w:sz w:val="24"/>
                <w:szCs w:val="24"/>
              </w:rPr>
              <w:t>,н</w:t>
            </w:r>
            <w:proofErr w:type="gramEnd"/>
            <w:r w:rsidRPr="00F72EFF">
              <w:rPr>
                <w:sz w:val="24"/>
                <w:szCs w:val="24"/>
              </w:rPr>
              <w:t>апильником и шкуркой.  Практическое повторение.  Виды работы. Изготовление подрамника, полочки с криволинейными деталями</w:t>
            </w:r>
          </w:p>
          <w:p w:rsidR="00D360EA" w:rsidRPr="00F72EFF" w:rsidRDefault="00D360EA" w:rsidP="00D360EA">
            <w:pPr>
              <w:spacing w:after="0" w:line="240" w:lineRule="auto"/>
              <w:jc w:val="both"/>
              <w:rPr>
                <w:sz w:val="24"/>
                <w:szCs w:val="24"/>
              </w:rPr>
            </w:pPr>
            <w:r w:rsidRPr="00F72EFF">
              <w:rPr>
                <w:b/>
                <w:sz w:val="24"/>
                <w:szCs w:val="24"/>
              </w:rPr>
              <w:t>Третья четверть</w:t>
            </w:r>
            <w:proofErr w:type="gramStart"/>
            <w:r w:rsidRPr="00F72EFF">
              <w:rPr>
                <w:b/>
                <w:sz w:val="24"/>
                <w:szCs w:val="24"/>
              </w:rPr>
              <w:t>.</w:t>
            </w:r>
            <w:r w:rsidRPr="00F72EFF">
              <w:rPr>
                <w:sz w:val="24"/>
                <w:szCs w:val="24"/>
              </w:rPr>
              <w:t>В</w:t>
            </w:r>
            <w:proofErr w:type="gramEnd"/>
            <w:r w:rsidRPr="00F72EFF">
              <w:rPr>
                <w:sz w:val="24"/>
                <w:szCs w:val="24"/>
              </w:rPr>
              <w:t>водное занятие. Задачи обучения и план работы на четверть. Правила безопасности работы в мастерской.</w:t>
            </w:r>
          </w:p>
          <w:p w:rsidR="00D360EA" w:rsidRPr="00F72EFF" w:rsidRDefault="00D360EA" w:rsidP="00D360EA">
            <w:pPr>
              <w:spacing w:after="0" w:line="240" w:lineRule="auto"/>
              <w:jc w:val="both"/>
              <w:rPr>
                <w:sz w:val="24"/>
                <w:szCs w:val="24"/>
              </w:rPr>
            </w:pPr>
            <w:r w:rsidRPr="00F72EFF">
              <w:rPr>
                <w:sz w:val="24"/>
                <w:szCs w:val="24"/>
              </w:rPr>
              <w:t>Долбление сквозного и несквозного гнезда. Изделия. Учебный брусок. Средник для лучковой пилы  Теоретические сведения. Гнездо как эл</w:t>
            </w:r>
            <w:r w:rsidRPr="00F72EFF">
              <w:rPr>
                <w:sz w:val="24"/>
                <w:szCs w:val="24"/>
              </w:rPr>
              <w:t>е</w:t>
            </w:r>
            <w:r w:rsidRPr="00F72EFF">
              <w:rPr>
                <w:sz w:val="24"/>
                <w:szCs w:val="24"/>
              </w:rPr>
              <w:t>мент столярного соединения. Виды (</w:t>
            </w:r>
            <w:proofErr w:type="gramStart"/>
            <w:r w:rsidRPr="00F72EFF">
              <w:rPr>
                <w:sz w:val="24"/>
                <w:szCs w:val="24"/>
              </w:rPr>
              <w:t>сквозное</w:t>
            </w:r>
            <w:proofErr w:type="gramEnd"/>
            <w:r w:rsidRPr="00F72EFF">
              <w:rPr>
                <w:sz w:val="24"/>
                <w:szCs w:val="24"/>
              </w:rPr>
              <w:t xml:space="preserve"> и глухое), размеры (длина, ширина, глубина). Столярное долото: назначение, устройство, сра</w:t>
            </w:r>
            <w:r w:rsidRPr="00F72EFF">
              <w:rPr>
                <w:sz w:val="24"/>
                <w:szCs w:val="24"/>
              </w:rPr>
              <w:t>в</w:t>
            </w:r>
            <w:r w:rsidRPr="00F72EFF">
              <w:rPr>
                <w:sz w:val="24"/>
                <w:szCs w:val="24"/>
              </w:rPr>
              <w:t>нение со стамеской, определение качества, заточка, правила безопасного пользования. Прием долбления при ширине гнезда больше ширины долота. Брак при долблении: виды предупреждения. Установка рейсмуса для разметки гнезда. Линия невидимого контура чертежа. Умение. Работа долотом, рейсмусом.  Практические работы. Разметка несквозного (глухого) и сквозного гнезда. Крепление детали при долблении. Последовательность долбления сквозного гнезда. Подчистка гнезда стамеской.  Свойства основных пород древесины</w:t>
            </w:r>
          </w:p>
          <w:p w:rsidR="00D360EA" w:rsidRPr="00F72EFF" w:rsidRDefault="00D360EA" w:rsidP="00D360EA">
            <w:pPr>
              <w:spacing w:after="0" w:line="240" w:lineRule="auto"/>
              <w:jc w:val="both"/>
              <w:rPr>
                <w:sz w:val="24"/>
                <w:szCs w:val="24"/>
              </w:rPr>
            </w:pPr>
            <w:r w:rsidRPr="00F72EFF">
              <w:rPr>
                <w:sz w:val="24"/>
                <w:szCs w:val="24"/>
              </w:rPr>
              <w:t xml:space="preserve">Теоретические сведения. </w:t>
            </w:r>
            <w:proofErr w:type="gramStart"/>
            <w:r w:rsidRPr="00F72EFF">
              <w:rPr>
                <w:sz w:val="24"/>
                <w:szCs w:val="24"/>
              </w:rPr>
              <w:t>Хвойные (сосна, ель, пихта, лиственница, кедр), лиственные (дуб, ясень, бук, клен, вяз, береза, осина, ольха, липа, тополь), породы: произрастание, свойства древесины (твердость, прочность, цвет, текстура), промышленное применение.</w:t>
            </w:r>
            <w:proofErr w:type="gramEnd"/>
            <w:r w:rsidRPr="00F72EFF">
              <w:rPr>
                <w:sz w:val="24"/>
                <w:szCs w:val="24"/>
              </w:rPr>
              <w:t xml:space="preserve"> Лабораторная р</w:t>
            </w:r>
            <w:r w:rsidRPr="00F72EFF">
              <w:rPr>
                <w:sz w:val="24"/>
                <w:szCs w:val="24"/>
              </w:rPr>
              <w:t>а</w:t>
            </w:r>
            <w:r w:rsidRPr="00F72EFF">
              <w:rPr>
                <w:sz w:val="24"/>
                <w:szCs w:val="24"/>
              </w:rPr>
              <w:t xml:space="preserve">бота. Определение древесных пород по образцам древесины. Угловое серединное соединение на шип одинарный сквозной УС-3Изделия. Скамейка. Подставка под цветочные горшки. Теоретические сведения. </w:t>
            </w:r>
            <w:proofErr w:type="gramStart"/>
            <w:r w:rsidRPr="00F72EFF">
              <w:rPr>
                <w:sz w:val="24"/>
                <w:szCs w:val="24"/>
              </w:rPr>
              <w:t>Соединения УС-3: применение, элементы (торцевая грань шипа, з</w:t>
            </w:r>
            <w:r w:rsidRPr="00F72EFF">
              <w:rPr>
                <w:sz w:val="24"/>
                <w:szCs w:val="24"/>
              </w:rPr>
              <w:t>а</w:t>
            </w:r>
            <w:r w:rsidRPr="00F72EFF">
              <w:rPr>
                <w:sz w:val="24"/>
                <w:szCs w:val="24"/>
              </w:rPr>
              <w:t>плечики, боковые грани шипа, толщина, ширина, длина шипа; глубина, стенки проушины).</w:t>
            </w:r>
            <w:proofErr w:type="gramEnd"/>
            <w:r w:rsidRPr="00F72EFF">
              <w:rPr>
                <w:sz w:val="24"/>
                <w:szCs w:val="24"/>
              </w:rPr>
              <w:t xml:space="preserve"> Зависимость прочности соединения от плотности подгонки деталей. Пилы для выполнения шиповых соединений. Значение лицевых сторон деталей при сборке изделия. Правила безопасн</w:t>
            </w:r>
            <w:r w:rsidRPr="00F72EFF">
              <w:rPr>
                <w:sz w:val="24"/>
                <w:szCs w:val="24"/>
              </w:rPr>
              <w:t>о</w:t>
            </w:r>
            <w:r w:rsidRPr="00F72EFF">
              <w:rPr>
                <w:sz w:val="24"/>
                <w:szCs w:val="24"/>
              </w:rPr>
              <w:t>сти при обработке шипа и сборке соединения</w:t>
            </w:r>
            <w:proofErr w:type="gramStart"/>
            <w:r w:rsidRPr="00F72EFF">
              <w:rPr>
                <w:sz w:val="24"/>
                <w:szCs w:val="24"/>
              </w:rPr>
              <w:t>.У</w:t>
            </w:r>
            <w:proofErr w:type="gramEnd"/>
            <w:r w:rsidRPr="00F72EFF">
              <w:rPr>
                <w:sz w:val="24"/>
                <w:szCs w:val="24"/>
              </w:rPr>
              <w:t>мение. Выполнение соединения УС-3. Упражнение. Изготовление образца соединения УС-3 из материалоотходов. Практические работы. Подбор материала. Черновая разметка. Крой заготовок. Выполнение чистовых заготовок. Ра</w:t>
            </w:r>
            <w:r w:rsidRPr="00F72EFF">
              <w:rPr>
                <w:sz w:val="24"/>
                <w:szCs w:val="24"/>
              </w:rPr>
              <w:t>з</w:t>
            </w:r>
            <w:r w:rsidRPr="00F72EFF">
              <w:rPr>
                <w:sz w:val="24"/>
                <w:szCs w:val="24"/>
              </w:rPr>
              <w:t>метка деталей. Выполнение соединений. Сборка «насухо». Подгонка и сборка на клею</w:t>
            </w:r>
            <w:proofErr w:type="gramStart"/>
            <w:r w:rsidRPr="00F72EFF">
              <w:rPr>
                <w:sz w:val="24"/>
                <w:szCs w:val="24"/>
              </w:rPr>
              <w:t>.П</w:t>
            </w:r>
            <w:proofErr w:type="gramEnd"/>
            <w:r w:rsidRPr="00F72EFF">
              <w:rPr>
                <w:sz w:val="24"/>
                <w:szCs w:val="24"/>
              </w:rPr>
              <w:t>рактическое повторение Виды работы. Изготовление средника для лучковой пилы, скамейки.  Самостоятельная работа.  По выбору учителя.</w:t>
            </w:r>
          </w:p>
          <w:p w:rsidR="00D360EA" w:rsidRPr="00F72EFF" w:rsidRDefault="00D360EA" w:rsidP="00D360EA">
            <w:pPr>
              <w:spacing w:after="0" w:line="240" w:lineRule="auto"/>
              <w:jc w:val="both"/>
              <w:rPr>
                <w:sz w:val="24"/>
                <w:szCs w:val="24"/>
              </w:rPr>
            </w:pPr>
            <w:r w:rsidRPr="00F72EFF">
              <w:rPr>
                <w:b/>
                <w:sz w:val="24"/>
                <w:szCs w:val="24"/>
              </w:rPr>
              <w:t>Четвёртая  четверть.</w:t>
            </w:r>
            <w:r w:rsidRPr="00F72EFF">
              <w:rPr>
                <w:sz w:val="24"/>
                <w:szCs w:val="24"/>
              </w:rPr>
              <w:t xml:space="preserve"> Вводное занятие  Задачи обучения и план работы на четверть. Правила безопасности работы стамеской</w:t>
            </w:r>
            <w:proofErr w:type="gramStart"/>
            <w:r w:rsidRPr="00F72EFF">
              <w:rPr>
                <w:sz w:val="24"/>
                <w:szCs w:val="24"/>
              </w:rPr>
              <w:t>.У</w:t>
            </w:r>
            <w:proofErr w:type="gramEnd"/>
            <w:r w:rsidRPr="00F72EFF">
              <w:rPr>
                <w:sz w:val="24"/>
                <w:szCs w:val="24"/>
              </w:rPr>
              <w:t>гловое ко</w:t>
            </w:r>
            <w:r w:rsidRPr="00F72EFF">
              <w:rPr>
                <w:sz w:val="24"/>
                <w:szCs w:val="24"/>
              </w:rPr>
              <w:t>н</w:t>
            </w:r>
            <w:r w:rsidRPr="00F72EFF">
              <w:rPr>
                <w:sz w:val="24"/>
                <w:szCs w:val="24"/>
              </w:rPr>
              <w:t>цевое соединение на шип открытый, сквозной, одинарный УК-1 Изделия. Рамка для табурета. Подрамник для стенда. Теоретические свед</w:t>
            </w:r>
            <w:r w:rsidRPr="00F72EFF">
              <w:rPr>
                <w:sz w:val="24"/>
                <w:szCs w:val="24"/>
              </w:rPr>
              <w:t>е</w:t>
            </w:r>
            <w:r w:rsidRPr="00F72EFF">
              <w:rPr>
                <w:sz w:val="24"/>
                <w:szCs w:val="24"/>
              </w:rPr>
              <w:lastRenderedPageBreak/>
              <w:t>ния. Применение соединения УК-1. Учет лицевых сторон деталей при разметке и сборке изделия. Условия прочности соединения. Чертеж и образец соединения УК-1. Правила безопасности при выполнении соединения</w:t>
            </w:r>
            <w:proofErr w:type="gramStart"/>
            <w:r w:rsidRPr="00F72EFF">
              <w:rPr>
                <w:sz w:val="24"/>
                <w:szCs w:val="24"/>
              </w:rPr>
              <w:t>.У</w:t>
            </w:r>
            <w:proofErr w:type="gramEnd"/>
            <w:r w:rsidRPr="00F72EFF">
              <w:rPr>
                <w:sz w:val="24"/>
                <w:szCs w:val="24"/>
              </w:rPr>
              <w:t>мение. Выполнение соединений УК-1. Упражнение. Выпо</w:t>
            </w:r>
            <w:r w:rsidRPr="00F72EFF">
              <w:rPr>
                <w:sz w:val="24"/>
                <w:szCs w:val="24"/>
              </w:rPr>
              <w:t>л</w:t>
            </w:r>
            <w:r w:rsidRPr="00F72EFF">
              <w:rPr>
                <w:sz w:val="24"/>
                <w:szCs w:val="24"/>
              </w:rPr>
              <w:t>нение соединения из материалоотходов.  Практические работы. Изготовление чистовых заготовок. Разметка проушины с кромок и торца. З</w:t>
            </w:r>
            <w:r w:rsidRPr="00F72EFF">
              <w:rPr>
                <w:sz w:val="24"/>
                <w:szCs w:val="24"/>
              </w:rPr>
              <w:t>а</w:t>
            </w:r>
            <w:r w:rsidRPr="00F72EFF">
              <w:rPr>
                <w:sz w:val="24"/>
                <w:szCs w:val="24"/>
              </w:rPr>
              <w:t>пиливание проушины внутрь от линий разметки. Разметка шипа. Запиливание шипа слева и справа от риски. Долбление проушины с двух сторон. Подгонка соединения и обозначение деталей. Проверка качества работы.  Заточка стамески и долота Объекты работы. Стамеска, д</w:t>
            </w:r>
            <w:r w:rsidRPr="00F72EFF">
              <w:rPr>
                <w:sz w:val="24"/>
                <w:szCs w:val="24"/>
              </w:rPr>
              <w:t>о</w:t>
            </w:r>
            <w:r w:rsidRPr="00F72EFF">
              <w:rPr>
                <w:sz w:val="24"/>
                <w:szCs w:val="24"/>
              </w:rPr>
              <w:t>лото. Теоретические сведения. Названия элементов стамески и долота. Угол заточки (заострения). Виды абразивных материалов. Бруски для заточки и правки стамески и долота. Способы определения качества заточки. Правила безопасной работы при затачивании. Предупреждение неравномерного износа абразивного бруска. Практические работы. Заточка стамески и долота на бруске. Правка лезвия. Проверка правил</w:t>
            </w:r>
            <w:r w:rsidRPr="00F72EFF">
              <w:rPr>
                <w:sz w:val="24"/>
                <w:szCs w:val="24"/>
              </w:rPr>
              <w:t>ь</w:t>
            </w:r>
            <w:r w:rsidRPr="00F72EFF">
              <w:rPr>
                <w:sz w:val="24"/>
                <w:szCs w:val="24"/>
              </w:rPr>
              <w:t>ности заточки. Склеивание Объект работы. Детали изделия</w:t>
            </w:r>
            <w:proofErr w:type="gramStart"/>
            <w:r w:rsidRPr="00F72EFF">
              <w:rPr>
                <w:sz w:val="24"/>
                <w:szCs w:val="24"/>
              </w:rPr>
              <w:t>.Т</w:t>
            </w:r>
            <w:proofErr w:type="gramEnd"/>
            <w:r w:rsidRPr="00F72EFF">
              <w:rPr>
                <w:sz w:val="24"/>
                <w:szCs w:val="24"/>
              </w:rPr>
              <w:t>еоретические сведения. Клей: назначение, виды (животного происхождения, синтетический), свойства, применение, сравнение. Критерии выбора клея. Определение качества клеевого раствора. Последовательность и режим склеивания при разных видах клея. Склеивание в хомутовых струбцинах и механических ваймах.  Упражнение. Определение вида клея по внешнему виду и запаху.  Практическое повторение   Виды работы. Рамка для табурета. Заточка стамески.  Контрольная работа</w:t>
            </w:r>
            <w:proofErr w:type="gramStart"/>
            <w:r w:rsidRPr="00F72EFF">
              <w:rPr>
                <w:sz w:val="24"/>
                <w:szCs w:val="24"/>
              </w:rPr>
              <w:t xml:space="preserve">  П</w:t>
            </w:r>
            <w:proofErr w:type="gramEnd"/>
            <w:r w:rsidRPr="00F72EFF">
              <w:rPr>
                <w:sz w:val="24"/>
                <w:szCs w:val="24"/>
              </w:rPr>
              <w:t>о выбору учителя изготовление 3—4 изделий.</w:t>
            </w:r>
          </w:p>
          <w:p w:rsidR="00D360EA" w:rsidRPr="00F72EFF" w:rsidRDefault="00D360EA">
            <w:pPr>
              <w:spacing w:after="0" w:line="240" w:lineRule="auto"/>
              <w:jc w:val="both"/>
              <w:rPr>
                <w:sz w:val="24"/>
                <w:szCs w:val="24"/>
              </w:rPr>
            </w:pP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r>
    </w:tbl>
    <w:p w:rsidR="003C0B3F" w:rsidRPr="00F72EFF" w:rsidRDefault="003C0B3F" w:rsidP="003C0B3F">
      <w:pPr>
        <w:spacing w:after="0" w:line="240" w:lineRule="auto"/>
        <w:jc w:val="both"/>
        <w:rPr>
          <w:b/>
          <w:sz w:val="24"/>
          <w:szCs w:val="24"/>
          <w:lang w:eastAsia="ar-SA"/>
        </w:rPr>
      </w:pPr>
      <w:bookmarkStart w:id="1" w:name="bookmark56"/>
      <w:r w:rsidRPr="00F72EFF">
        <w:rPr>
          <w:b/>
          <w:sz w:val="24"/>
          <w:szCs w:val="24"/>
        </w:rPr>
        <w:lastRenderedPageBreak/>
        <w:t>2.2.7. Образовательная область «Физическая  культура».</w:t>
      </w:r>
    </w:p>
    <w:p w:rsidR="00D17E10" w:rsidRPr="00374B9A" w:rsidRDefault="003C0B3F" w:rsidP="00D17E10">
      <w:pPr>
        <w:pStyle w:val="ab"/>
        <w:spacing w:before="3"/>
        <w:ind w:right="321" w:firstLine="360"/>
        <w:rPr>
          <w:rFonts w:ascii="Times New Roman" w:hAnsi="Times New Roman"/>
          <w:b/>
          <w:sz w:val="24"/>
          <w:szCs w:val="24"/>
        </w:rPr>
      </w:pPr>
      <w:r w:rsidRPr="00374B9A">
        <w:rPr>
          <w:rFonts w:ascii="Times New Roman" w:hAnsi="Times New Roman"/>
          <w:b/>
          <w:sz w:val="24"/>
          <w:szCs w:val="24"/>
        </w:rPr>
        <w:t>2.2.7.1. Физическая  культура.</w:t>
      </w:r>
    </w:p>
    <w:p w:rsidR="004C7EB8" w:rsidRPr="00F72EFF" w:rsidRDefault="00D17E10" w:rsidP="004C7EB8">
      <w:pPr>
        <w:pStyle w:val="ab"/>
        <w:spacing w:after="0" w:line="240" w:lineRule="auto"/>
        <w:ind w:right="275" w:firstLine="360"/>
        <w:jc w:val="both"/>
        <w:rPr>
          <w:rFonts w:ascii="Times New Roman" w:hAnsi="Times New Roman"/>
          <w:b/>
          <w:sz w:val="24"/>
          <w:szCs w:val="24"/>
        </w:rPr>
      </w:pPr>
      <w:r w:rsidRPr="00F72EFF">
        <w:rPr>
          <w:rFonts w:ascii="Times New Roman" w:hAnsi="Times New Roman"/>
          <w:sz w:val="24"/>
          <w:szCs w:val="24"/>
        </w:rPr>
        <w:t xml:space="preserve">  </w:t>
      </w:r>
      <w:r w:rsidRPr="00F72EFF">
        <w:rPr>
          <w:rFonts w:ascii="Times New Roman" w:hAnsi="Times New Roman"/>
          <w:b/>
          <w:sz w:val="24"/>
          <w:szCs w:val="24"/>
        </w:rPr>
        <w:t>5 класс.</w:t>
      </w:r>
    </w:p>
    <w:p w:rsidR="004C7EB8" w:rsidRPr="00F72EFF" w:rsidRDefault="00D17E10" w:rsidP="004C7EB8">
      <w:pPr>
        <w:pStyle w:val="ab"/>
        <w:spacing w:after="0" w:line="240" w:lineRule="auto"/>
        <w:ind w:right="275"/>
        <w:jc w:val="both"/>
        <w:rPr>
          <w:rFonts w:ascii="Times New Roman" w:hAnsi="Times New Roman"/>
          <w:b/>
          <w:sz w:val="24"/>
          <w:szCs w:val="24"/>
        </w:rPr>
      </w:pPr>
      <w:r w:rsidRPr="00F72EFF">
        <w:rPr>
          <w:rFonts w:ascii="Times New Roman" w:hAnsi="Times New Roman"/>
          <w:b/>
          <w:sz w:val="24"/>
          <w:szCs w:val="24"/>
        </w:rPr>
        <w:t xml:space="preserve"> 1.Теоретические сведения.</w:t>
      </w:r>
      <w:r w:rsidRPr="00F72EFF">
        <w:rPr>
          <w:rFonts w:ascii="Times New Roman" w:hAnsi="Times New Roman"/>
          <w:sz w:val="24"/>
          <w:szCs w:val="24"/>
        </w:rPr>
        <w:t xml:space="preserve">   Личная гигиена, солнечные и воздушные ванны. Значение физических упражнений в</w:t>
      </w:r>
      <w:r w:rsidRPr="00F72EFF">
        <w:rPr>
          <w:rFonts w:ascii="Times New Roman" w:hAnsi="Times New Roman"/>
          <w:spacing w:val="-58"/>
          <w:sz w:val="24"/>
          <w:szCs w:val="24"/>
        </w:rPr>
        <w:t xml:space="preserve"> </w:t>
      </w:r>
      <w:r w:rsidRPr="00F72EFF">
        <w:rPr>
          <w:rFonts w:ascii="Times New Roman" w:hAnsi="Times New Roman"/>
          <w:sz w:val="24"/>
          <w:szCs w:val="24"/>
        </w:rPr>
        <w:t>жизни</w:t>
      </w:r>
      <w:r w:rsidRPr="00F72EFF">
        <w:rPr>
          <w:rFonts w:ascii="Times New Roman" w:hAnsi="Times New Roman"/>
          <w:spacing w:val="-1"/>
          <w:sz w:val="24"/>
          <w:szCs w:val="24"/>
        </w:rPr>
        <w:t xml:space="preserve"> </w:t>
      </w:r>
      <w:r w:rsidRPr="00F72EFF">
        <w:rPr>
          <w:rFonts w:ascii="Times New Roman" w:hAnsi="Times New Roman"/>
          <w:sz w:val="24"/>
          <w:szCs w:val="24"/>
        </w:rPr>
        <w:t>человека.</w:t>
      </w:r>
      <w:r w:rsidRPr="00F72EFF">
        <w:rPr>
          <w:rFonts w:ascii="Times New Roman" w:hAnsi="Times New Roman"/>
          <w:spacing w:val="-1"/>
          <w:sz w:val="24"/>
          <w:szCs w:val="24"/>
        </w:rPr>
        <w:t xml:space="preserve"> </w:t>
      </w:r>
      <w:r w:rsidRPr="00F72EFF">
        <w:rPr>
          <w:rFonts w:ascii="Times New Roman" w:hAnsi="Times New Roman"/>
          <w:sz w:val="24"/>
          <w:szCs w:val="24"/>
        </w:rPr>
        <w:t>Требования</w:t>
      </w:r>
      <w:r w:rsidRPr="00F72EFF">
        <w:rPr>
          <w:rFonts w:ascii="Times New Roman" w:hAnsi="Times New Roman"/>
          <w:spacing w:val="-1"/>
          <w:sz w:val="24"/>
          <w:szCs w:val="24"/>
        </w:rPr>
        <w:t xml:space="preserve"> </w:t>
      </w:r>
      <w:r w:rsidRPr="00F72EFF">
        <w:rPr>
          <w:rFonts w:ascii="Times New Roman" w:hAnsi="Times New Roman"/>
          <w:sz w:val="24"/>
          <w:szCs w:val="24"/>
        </w:rPr>
        <w:t>к</w:t>
      </w:r>
      <w:r w:rsidRPr="00F72EFF">
        <w:rPr>
          <w:rFonts w:ascii="Times New Roman" w:hAnsi="Times New Roman"/>
          <w:spacing w:val="-3"/>
          <w:sz w:val="24"/>
          <w:szCs w:val="24"/>
        </w:rPr>
        <w:t xml:space="preserve"> </w:t>
      </w:r>
      <w:r w:rsidRPr="00F72EFF">
        <w:rPr>
          <w:rFonts w:ascii="Times New Roman" w:hAnsi="Times New Roman"/>
          <w:sz w:val="24"/>
          <w:szCs w:val="24"/>
        </w:rPr>
        <w:t>выполнению утренней</w:t>
      </w:r>
      <w:r w:rsidRPr="00F72EFF">
        <w:rPr>
          <w:rFonts w:ascii="Times New Roman" w:hAnsi="Times New Roman"/>
          <w:spacing w:val="-1"/>
          <w:sz w:val="24"/>
          <w:szCs w:val="24"/>
        </w:rPr>
        <w:t xml:space="preserve"> </w:t>
      </w:r>
      <w:r w:rsidRPr="00F72EFF">
        <w:rPr>
          <w:rFonts w:ascii="Times New Roman" w:hAnsi="Times New Roman"/>
          <w:sz w:val="24"/>
          <w:szCs w:val="24"/>
        </w:rPr>
        <w:t>гигиенической</w:t>
      </w:r>
      <w:r w:rsidRPr="00F72EFF">
        <w:rPr>
          <w:rFonts w:ascii="Times New Roman" w:hAnsi="Times New Roman"/>
          <w:spacing w:val="-1"/>
          <w:sz w:val="24"/>
          <w:szCs w:val="24"/>
        </w:rPr>
        <w:t xml:space="preserve"> </w:t>
      </w:r>
      <w:r w:rsidRPr="00F72EFF">
        <w:rPr>
          <w:rFonts w:ascii="Times New Roman" w:hAnsi="Times New Roman"/>
          <w:sz w:val="24"/>
          <w:szCs w:val="24"/>
        </w:rPr>
        <w:t>гимнастики.  Причины</w:t>
      </w:r>
      <w:r w:rsidRPr="00F72EFF">
        <w:rPr>
          <w:rFonts w:ascii="Times New Roman" w:hAnsi="Times New Roman"/>
          <w:spacing w:val="-7"/>
          <w:sz w:val="24"/>
          <w:szCs w:val="24"/>
        </w:rPr>
        <w:t xml:space="preserve"> </w:t>
      </w:r>
      <w:r w:rsidRPr="00F72EFF">
        <w:rPr>
          <w:rFonts w:ascii="Times New Roman" w:hAnsi="Times New Roman"/>
          <w:sz w:val="24"/>
          <w:szCs w:val="24"/>
        </w:rPr>
        <w:t>нарушения</w:t>
      </w:r>
      <w:r w:rsidRPr="00F72EFF">
        <w:rPr>
          <w:rFonts w:ascii="Times New Roman" w:hAnsi="Times New Roman"/>
          <w:spacing w:val="-5"/>
          <w:sz w:val="24"/>
          <w:szCs w:val="24"/>
        </w:rPr>
        <w:t xml:space="preserve"> </w:t>
      </w:r>
      <w:r w:rsidRPr="00F72EFF">
        <w:rPr>
          <w:rFonts w:ascii="Times New Roman" w:hAnsi="Times New Roman"/>
          <w:sz w:val="24"/>
          <w:szCs w:val="24"/>
        </w:rPr>
        <w:t>осанки</w:t>
      </w:r>
      <w:r w:rsidRPr="00F72EFF">
        <w:rPr>
          <w:rFonts w:ascii="Times New Roman" w:hAnsi="Times New Roman"/>
          <w:b/>
          <w:sz w:val="24"/>
          <w:szCs w:val="24"/>
        </w:rPr>
        <w:t>.</w:t>
      </w:r>
    </w:p>
    <w:p w:rsidR="00A20D11" w:rsidRPr="00F72EFF" w:rsidRDefault="00A20D11" w:rsidP="004C7EB8">
      <w:pPr>
        <w:pStyle w:val="ab"/>
        <w:spacing w:after="0" w:line="240" w:lineRule="auto"/>
        <w:ind w:right="275"/>
        <w:jc w:val="both"/>
        <w:rPr>
          <w:rFonts w:ascii="Times New Roman" w:hAnsi="Times New Roman"/>
          <w:sz w:val="24"/>
          <w:szCs w:val="24"/>
        </w:rPr>
      </w:pPr>
      <w:r w:rsidRPr="00F72EFF">
        <w:rPr>
          <w:rFonts w:ascii="Times New Roman" w:hAnsi="Times New Roman"/>
          <w:b/>
          <w:sz w:val="24"/>
          <w:szCs w:val="24"/>
        </w:rPr>
        <w:t xml:space="preserve"> 2.Гимнастика.</w:t>
      </w:r>
      <w:r w:rsidRPr="00F72EFF">
        <w:rPr>
          <w:rFonts w:ascii="Times New Roman" w:hAnsi="Times New Roman"/>
          <w:sz w:val="24"/>
          <w:szCs w:val="24"/>
        </w:rPr>
        <w:t xml:space="preserve">  </w:t>
      </w:r>
      <w:r w:rsidRPr="00F72EFF">
        <w:rPr>
          <w:rFonts w:ascii="Times New Roman" w:hAnsi="Times New Roman"/>
          <w:b/>
          <w:sz w:val="24"/>
          <w:szCs w:val="24"/>
        </w:rPr>
        <w:t xml:space="preserve">Теоретические сведения.  </w:t>
      </w:r>
      <w:r w:rsidRPr="00F72EFF">
        <w:rPr>
          <w:rFonts w:ascii="Times New Roman" w:hAnsi="Times New Roman"/>
          <w:sz w:val="24"/>
          <w:szCs w:val="24"/>
        </w:rPr>
        <w:t>Фланг,</w:t>
      </w:r>
      <w:r w:rsidRPr="00F72EFF">
        <w:rPr>
          <w:rFonts w:ascii="Times New Roman" w:hAnsi="Times New Roman"/>
          <w:spacing w:val="-5"/>
          <w:sz w:val="24"/>
          <w:szCs w:val="24"/>
        </w:rPr>
        <w:t xml:space="preserve"> </w:t>
      </w:r>
      <w:r w:rsidRPr="00F72EFF">
        <w:rPr>
          <w:rFonts w:ascii="Times New Roman" w:hAnsi="Times New Roman"/>
          <w:sz w:val="24"/>
          <w:szCs w:val="24"/>
        </w:rPr>
        <w:t>интервал,</w:t>
      </w:r>
      <w:r w:rsidRPr="00F72EFF">
        <w:rPr>
          <w:rFonts w:ascii="Times New Roman" w:hAnsi="Times New Roman"/>
          <w:spacing w:val="-4"/>
          <w:sz w:val="24"/>
          <w:szCs w:val="24"/>
        </w:rPr>
        <w:t xml:space="preserve"> </w:t>
      </w:r>
      <w:r w:rsidRPr="00F72EFF">
        <w:rPr>
          <w:rFonts w:ascii="Times New Roman" w:hAnsi="Times New Roman"/>
          <w:sz w:val="24"/>
          <w:szCs w:val="24"/>
        </w:rPr>
        <w:t>дистанция.  Элементарные</w:t>
      </w:r>
      <w:r w:rsidRPr="00F72EFF">
        <w:rPr>
          <w:rFonts w:ascii="Times New Roman" w:hAnsi="Times New Roman"/>
          <w:spacing w:val="-4"/>
          <w:sz w:val="24"/>
          <w:szCs w:val="24"/>
        </w:rPr>
        <w:t xml:space="preserve"> </w:t>
      </w:r>
      <w:r w:rsidRPr="00F72EFF">
        <w:rPr>
          <w:rFonts w:ascii="Times New Roman" w:hAnsi="Times New Roman"/>
          <w:sz w:val="24"/>
          <w:szCs w:val="24"/>
        </w:rPr>
        <w:t>сведения</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4"/>
          <w:sz w:val="24"/>
          <w:szCs w:val="24"/>
        </w:rPr>
        <w:t xml:space="preserve"> </w:t>
      </w:r>
      <w:r w:rsidRPr="00F72EFF">
        <w:rPr>
          <w:rFonts w:ascii="Times New Roman" w:hAnsi="Times New Roman"/>
          <w:sz w:val="24"/>
          <w:szCs w:val="24"/>
        </w:rPr>
        <w:t>передвижениях</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5"/>
          <w:sz w:val="24"/>
          <w:szCs w:val="24"/>
        </w:rPr>
        <w:t xml:space="preserve"> </w:t>
      </w:r>
      <w:r w:rsidRPr="00F72EFF">
        <w:rPr>
          <w:rFonts w:ascii="Times New Roman" w:hAnsi="Times New Roman"/>
          <w:sz w:val="24"/>
          <w:szCs w:val="24"/>
        </w:rPr>
        <w:t xml:space="preserve">ориентирам. </w:t>
      </w:r>
      <w:r w:rsidRPr="00F72EFF">
        <w:rPr>
          <w:rFonts w:ascii="Times New Roman" w:hAnsi="Times New Roman"/>
          <w:b/>
          <w:sz w:val="24"/>
          <w:szCs w:val="24"/>
        </w:rPr>
        <w:t>Практич</w:t>
      </w:r>
      <w:r w:rsidRPr="00F72EFF">
        <w:rPr>
          <w:rFonts w:ascii="Times New Roman" w:hAnsi="Times New Roman"/>
          <w:b/>
          <w:sz w:val="24"/>
          <w:szCs w:val="24"/>
        </w:rPr>
        <w:t>е</w:t>
      </w:r>
      <w:r w:rsidRPr="00F72EFF">
        <w:rPr>
          <w:rFonts w:ascii="Times New Roman" w:hAnsi="Times New Roman"/>
          <w:b/>
          <w:sz w:val="24"/>
          <w:szCs w:val="24"/>
        </w:rPr>
        <w:t>ский материал.</w:t>
      </w:r>
      <w:r w:rsidRPr="00F72EFF">
        <w:rPr>
          <w:rFonts w:ascii="Times New Roman" w:hAnsi="Times New Roman"/>
          <w:i/>
          <w:sz w:val="24"/>
          <w:szCs w:val="24"/>
        </w:rPr>
        <w:t xml:space="preserve"> Строевые упражнения. </w:t>
      </w:r>
      <w:r w:rsidRPr="00F72EFF">
        <w:rPr>
          <w:rFonts w:ascii="Times New Roman" w:hAnsi="Times New Roman"/>
          <w:sz w:val="24"/>
          <w:szCs w:val="24"/>
        </w:rPr>
        <w:t>Сдача рапорта. Повороты кругом переступанием. Ходьба по</w:t>
      </w:r>
      <w:r w:rsidRPr="00F72EFF">
        <w:rPr>
          <w:rFonts w:ascii="Times New Roman" w:hAnsi="Times New Roman"/>
          <w:spacing w:val="1"/>
          <w:sz w:val="24"/>
          <w:szCs w:val="24"/>
        </w:rPr>
        <w:t xml:space="preserve"> </w:t>
      </w:r>
      <w:r w:rsidRPr="00F72EFF">
        <w:rPr>
          <w:rFonts w:ascii="Times New Roman" w:hAnsi="Times New Roman"/>
          <w:sz w:val="24"/>
          <w:szCs w:val="24"/>
        </w:rPr>
        <w:t>диагонали и противоходом налево, направо. Перестроение из колонны по одному, по два</w:t>
      </w:r>
      <w:r w:rsidRPr="00F72EFF">
        <w:rPr>
          <w:rFonts w:ascii="Times New Roman" w:hAnsi="Times New Roman"/>
          <w:spacing w:val="-57"/>
          <w:sz w:val="24"/>
          <w:szCs w:val="24"/>
        </w:rPr>
        <w:t xml:space="preserve"> </w:t>
      </w:r>
      <w:r w:rsidRPr="00F72EFF">
        <w:rPr>
          <w:rFonts w:ascii="Times New Roman" w:hAnsi="Times New Roman"/>
          <w:sz w:val="24"/>
          <w:szCs w:val="24"/>
        </w:rPr>
        <w:t>(по три, по четыре) последовательными поворотами налево (направо). Смена ног в</w:t>
      </w:r>
      <w:r w:rsidRPr="00F72EFF">
        <w:rPr>
          <w:rFonts w:ascii="Times New Roman" w:hAnsi="Times New Roman"/>
          <w:spacing w:val="1"/>
          <w:sz w:val="24"/>
          <w:szCs w:val="24"/>
        </w:rPr>
        <w:t xml:space="preserve"> </w:t>
      </w:r>
      <w:r w:rsidRPr="00F72EFF">
        <w:rPr>
          <w:rFonts w:ascii="Times New Roman" w:hAnsi="Times New Roman"/>
          <w:sz w:val="24"/>
          <w:szCs w:val="24"/>
        </w:rPr>
        <w:t>движении. Ходьба</w:t>
      </w:r>
      <w:r w:rsidRPr="00F72EFF">
        <w:rPr>
          <w:rFonts w:ascii="Times New Roman" w:hAnsi="Times New Roman"/>
          <w:spacing w:val="1"/>
          <w:sz w:val="24"/>
          <w:szCs w:val="24"/>
        </w:rPr>
        <w:t xml:space="preserve"> </w:t>
      </w:r>
      <w:r w:rsidRPr="00F72EFF">
        <w:rPr>
          <w:rFonts w:ascii="Times New Roman" w:hAnsi="Times New Roman"/>
          <w:sz w:val="24"/>
          <w:szCs w:val="24"/>
        </w:rPr>
        <w:t>по ориентирам.</w:t>
      </w:r>
    </w:p>
    <w:p w:rsidR="00A20D11" w:rsidRPr="00F72EFF" w:rsidRDefault="00A20D11" w:rsidP="004C7EB8">
      <w:pPr>
        <w:pStyle w:val="ab"/>
        <w:spacing w:after="0" w:line="240" w:lineRule="auto"/>
        <w:ind w:right="272"/>
        <w:jc w:val="both"/>
        <w:rPr>
          <w:rFonts w:ascii="Times New Roman" w:hAnsi="Times New Roman"/>
          <w:sz w:val="24"/>
          <w:szCs w:val="24"/>
        </w:rPr>
      </w:pPr>
      <w:r w:rsidRPr="00F72EFF">
        <w:rPr>
          <w:rFonts w:ascii="Times New Roman" w:hAnsi="Times New Roman"/>
          <w:i/>
          <w:sz w:val="24"/>
          <w:szCs w:val="24"/>
        </w:rPr>
        <w:t xml:space="preserve">Упражнения для развития мышц рук и ног. </w:t>
      </w:r>
      <w:r w:rsidRPr="00F72EFF">
        <w:rPr>
          <w:rFonts w:ascii="Times New Roman" w:hAnsi="Times New Roman"/>
          <w:sz w:val="24"/>
          <w:szCs w:val="24"/>
        </w:rPr>
        <w:t>Одновременное выполнение</w:t>
      </w:r>
      <w:r w:rsidRPr="00F72EFF">
        <w:rPr>
          <w:rFonts w:ascii="Times New Roman" w:hAnsi="Times New Roman"/>
          <w:spacing w:val="1"/>
          <w:sz w:val="24"/>
          <w:szCs w:val="24"/>
        </w:rPr>
        <w:t xml:space="preserve"> </w:t>
      </w:r>
      <w:r w:rsidRPr="00F72EFF">
        <w:rPr>
          <w:rFonts w:ascii="Times New Roman" w:hAnsi="Times New Roman"/>
          <w:sz w:val="24"/>
          <w:szCs w:val="24"/>
        </w:rPr>
        <w:t>разнонаправленных движений ногами и руками (шаг левой ногой в стор</w:t>
      </w:r>
      <w:r w:rsidRPr="00F72EFF">
        <w:rPr>
          <w:rFonts w:ascii="Times New Roman" w:hAnsi="Times New Roman"/>
          <w:sz w:val="24"/>
          <w:szCs w:val="24"/>
        </w:rPr>
        <w:t>о</w:t>
      </w:r>
      <w:r w:rsidRPr="00F72EFF">
        <w:rPr>
          <w:rFonts w:ascii="Times New Roman" w:hAnsi="Times New Roman"/>
          <w:sz w:val="24"/>
          <w:szCs w:val="24"/>
        </w:rPr>
        <w:t>ну, левая рука в</w:t>
      </w:r>
      <w:r w:rsidRPr="00F72EFF">
        <w:rPr>
          <w:rFonts w:ascii="Times New Roman" w:hAnsi="Times New Roman"/>
          <w:spacing w:val="-57"/>
          <w:sz w:val="24"/>
          <w:szCs w:val="24"/>
        </w:rPr>
        <w:t xml:space="preserve"> </w:t>
      </w:r>
      <w:r w:rsidRPr="00F72EFF">
        <w:rPr>
          <w:rFonts w:ascii="Times New Roman" w:hAnsi="Times New Roman"/>
          <w:sz w:val="24"/>
          <w:szCs w:val="24"/>
        </w:rPr>
        <w:t xml:space="preserve">сторону и т. д.). Сгибание-разгибание </w:t>
      </w:r>
      <w:proofErr w:type="gramStart"/>
      <w:r w:rsidRPr="00F72EFF">
        <w:rPr>
          <w:rFonts w:ascii="Times New Roman" w:hAnsi="Times New Roman"/>
          <w:sz w:val="24"/>
          <w:szCs w:val="24"/>
        </w:rPr>
        <w:t>рук</w:t>
      </w:r>
      <w:proofErr w:type="gramEnd"/>
      <w:r w:rsidRPr="00F72EFF">
        <w:rPr>
          <w:rFonts w:ascii="Times New Roman" w:hAnsi="Times New Roman"/>
          <w:sz w:val="24"/>
          <w:szCs w:val="24"/>
        </w:rPr>
        <w:t xml:space="preserve"> в упоре стоя (упор в стену на уровне груди и</w:t>
      </w:r>
      <w:r w:rsidRPr="00F72EFF">
        <w:rPr>
          <w:rFonts w:ascii="Times New Roman" w:hAnsi="Times New Roman"/>
          <w:spacing w:val="1"/>
          <w:sz w:val="24"/>
          <w:szCs w:val="24"/>
        </w:rPr>
        <w:t xml:space="preserve"> </w:t>
      </w:r>
      <w:r w:rsidRPr="00F72EFF">
        <w:rPr>
          <w:rFonts w:ascii="Times New Roman" w:hAnsi="Times New Roman"/>
          <w:sz w:val="24"/>
          <w:szCs w:val="24"/>
        </w:rPr>
        <w:t>пояса). Пружинистые</w:t>
      </w:r>
      <w:r w:rsidRPr="00F72EFF">
        <w:rPr>
          <w:rFonts w:ascii="Times New Roman" w:hAnsi="Times New Roman"/>
          <w:spacing w:val="2"/>
          <w:sz w:val="24"/>
          <w:szCs w:val="24"/>
        </w:rPr>
        <w:t xml:space="preserve"> </w:t>
      </w:r>
      <w:r w:rsidRPr="00F72EFF">
        <w:rPr>
          <w:rFonts w:ascii="Times New Roman" w:hAnsi="Times New Roman"/>
          <w:sz w:val="24"/>
          <w:szCs w:val="24"/>
        </w:rPr>
        <w:t>приседания</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одной</w:t>
      </w:r>
      <w:r w:rsidRPr="00F72EFF">
        <w:rPr>
          <w:rFonts w:ascii="Times New Roman" w:hAnsi="Times New Roman"/>
          <w:spacing w:val="1"/>
          <w:sz w:val="24"/>
          <w:szCs w:val="24"/>
        </w:rPr>
        <w:t xml:space="preserve"> </w:t>
      </w:r>
      <w:r w:rsidRPr="00F72EFF">
        <w:rPr>
          <w:rFonts w:ascii="Times New Roman" w:hAnsi="Times New Roman"/>
          <w:sz w:val="24"/>
          <w:szCs w:val="24"/>
        </w:rPr>
        <w:t>ноге</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положении выпада.</w:t>
      </w:r>
    </w:p>
    <w:p w:rsidR="00A20D11" w:rsidRPr="00F72EFF" w:rsidRDefault="00A20D11" w:rsidP="004C7EB8">
      <w:pPr>
        <w:spacing w:after="0" w:line="240" w:lineRule="auto"/>
        <w:ind w:left="104"/>
        <w:jc w:val="both"/>
        <w:rPr>
          <w:sz w:val="24"/>
          <w:szCs w:val="24"/>
        </w:rPr>
      </w:pPr>
      <w:r w:rsidRPr="00F72EFF">
        <w:rPr>
          <w:i/>
          <w:sz w:val="24"/>
          <w:szCs w:val="24"/>
        </w:rPr>
        <w:t>Упражнения</w:t>
      </w:r>
      <w:r w:rsidRPr="00F72EFF">
        <w:rPr>
          <w:i/>
          <w:spacing w:val="-3"/>
          <w:sz w:val="24"/>
          <w:szCs w:val="24"/>
        </w:rPr>
        <w:t xml:space="preserve"> </w:t>
      </w:r>
      <w:r w:rsidRPr="00F72EFF">
        <w:rPr>
          <w:i/>
          <w:sz w:val="24"/>
          <w:szCs w:val="24"/>
        </w:rPr>
        <w:t>для</w:t>
      </w:r>
      <w:r w:rsidRPr="00F72EFF">
        <w:rPr>
          <w:i/>
          <w:spacing w:val="-2"/>
          <w:sz w:val="24"/>
          <w:szCs w:val="24"/>
        </w:rPr>
        <w:t xml:space="preserve"> </w:t>
      </w:r>
      <w:r w:rsidRPr="00F72EFF">
        <w:rPr>
          <w:i/>
          <w:sz w:val="24"/>
          <w:szCs w:val="24"/>
        </w:rPr>
        <w:t>развития</w:t>
      </w:r>
      <w:r w:rsidRPr="00F72EFF">
        <w:rPr>
          <w:i/>
          <w:spacing w:val="-3"/>
          <w:sz w:val="24"/>
          <w:szCs w:val="24"/>
        </w:rPr>
        <w:t xml:space="preserve"> </w:t>
      </w:r>
      <w:r w:rsidRPr="00F72EFF">
        <w:rPr>
          <w:i/>
          <w:sz w:val="24"/>
          <w:szCs w:val="24"/>
        </w:rPr>
        <w:t>мышц</w:t>
      </w:r>
      <w:r w:rsidRPr="00F72EFF">
        <w:rPr>
          <w:i/>
          <w:spacing w:val="-2"/>
          <w:sz w:val="24"/>
          <w:szCs w:val="24"/>
        </w:rPr>
        <w:t xml:space="preserve"> </w:t>
      </w:r>
      <w:r w:rsidRPr="00F72EFF">
        <w:rPr>
          <w:i/>
          <w:sz w:val="24"/>
          <w:szCs w:val="24"/>
        </w:rPr>
        <w:t>шеи.</w:t>
      </w:r>
      <w:r w:rsidRPr="00F72EFF">
        <w:rPr>
          <w:i/>
          <w:spacing w:val="-4"/>
          <w:sz w:val="24"/>
          <w:szCs w:val="24"/>
        </w:rPr>
        <w:t xml:space="preserve"> </w:t>
      </w:r>
      <w:r w:rsidRPr="00F72EFF">
        <w:rPr>
          <w:sz w:val="24"/>
          <w:szCs w:val="24"/>
        </w:rPr>
        <w:t>Из</w:t>
      </w:r>
      <w:r w:rsidRPr="00F72EFF">
        <w:rPr>
          <w:spacing w:val="-3"/>
          <w:sz w:val="24"/>
          <w:szCs w:val="24"/>
        </w:rPr>
        <w:t xml:space="preserve"> </w:t>
      </w:r>
      <w:r w:rsidRPr="00F72EFF">
        <w:rPr>
          <w:sz w:val="24"/>
          <w:szCs w:val="24"/>
        </w:rPr>
        <w:t>исходного</w:t>
      </w:r>
      <w:r w:rsidRPr="00F72EFF">
        <w:rPr>
          <w:spacing w:val="-2"/>
          <w:sz w:val="24"/>
          <w:szCs w:val="24"/>
        </w:rPr>
        <w:t xml:space="preserve"> </w:t>
      </w:r>
      <w:proofErr w:type="gramStart"/>
      <w:r w:rsidRPr="00F72EFF">
        <w:rPr>
          <w:sz w:val="24"/>
          <w:szCs w:val="24"/>
        </w:rPr>
        <w:t>положения</w:t>
      </w:r>
      <w:proofErr w:type="gramEnd"/>
      <w:r w:rsidRPr="00F72EFF">
        <w:rPr>
          <w:spacing w:val="-1"/>
          <w:sz w:val="24"/>
          <w:szCs w:val="24"/>
        </w:rPr>
        <w:t xml:space="preserve"> </w:t>
      </w:r>
      <w:r w:rsidRPr="00F72EFF">
        <w:rPr>
          <w:sz w:val="24"/>
          <w:szCs w:val="24"/>
        </w:rPr>
        <w:t>сидя</w:t>
      </w:r>
      <w:r w:rsidRPr="00F72EFF">
        <w:rPr>
          <w:spacing w:val="-2"/>
          <w:sz w:val="24"/>
          <w:szCs w:val="24"/>
        </w:rPr>
        <w:t xml:space="preserve"> </w:t>
      </w:r>
      <w:r w:rsidRPr="00F72EFF">
        <w:rPr>
          <w:sz w:val="24"/>
          <w:szCs w:val="24"/>
        </w:rPr>
        <w:t>(или</w:t>
      </w:r>
      <w:r w:rsidRPr="00F72EFF">
        <w:rPr>
          <w:spacing w:val="-1"/>
          <w:sz w:val="24"/>
          <w:szCs w:val="24"/>
        </w:rPr>
        <w:t xml:space="preserve"> </w:t>
      </w:r>
      <w:r w:rsidRPr="00F72EFF">
        <w:rPr>
          <w:sz w:val="24"/>
          <w:szCs w:val="24"/>
        </w:rPr>
        <w:t>стоя)</w:t>
      </w:r>
      <w:r w:rsidRPr="00F72EFF">
        <w:rPr>
          <w:spacing w:val="-3"/>
          <w:sz w:val="24"/>
          <w:szCs w:val="24"/>
        </w:rPr>
        <w:t xml:space="preserve"> </w:t>
      </w:r>
      <w:r w:rsidRPr="00F72EFF">
        <w:rPr>
          <w:sz w:val="24"/>
          <w:szCs w:val="24"/>
        </w:rPr>
        <w:t>—</w:t>
      </w:r>
      <w:r w:rsidRPr="00F72EFF">
        <w:rPr>
          <w:spacing w:val="-57"/>
          <w:sz w:val="24"/>
          <w:szCs w:val="24"/>
        </w:rPr>
        <w:t xml:space="preserve"> </w:t>
      </w:r>
      <w:r w:rsidRPr="00F72EFF">
        <w:rPr>
          <w:sz w:val="24"/>
          <w:szCs w:val="24"/>
        </w:rPr>
        <w:t>наклоны</w:t>
      </w:r>
      <w:r w:rsidRPr="00F72EFF">
        <w:rPr>
          <w:spacing w:val="-2"/>
          <w:sz w:val="24"/>
          <w:szCs w:val="24"/>
        </w:rPr>
        <w:t xml:space="preserve"> </w:t>
      </w:r>
      <w:r w:rsidRPr="00F72EFF">
        <w:rPr>
          <w:sz w:val="24"/>
          <w:szCs w:val="24"/>
        </w:rPr>
        <w:t>головы:</w:t>
      </w:r>
      <w:r w:rsidRPr="00F72EFF">
        <w:rPr>
          <w:spacing w:val="-2"/>
          <w:sz w:val="24"/>
          <w:szCs w:val="24"/>
        </w:rPr>
        <w:t xml:space="preserve"> </w:t>
      </w:r>
      <w:r w:rsidRPr="00F72EFF">
        <w:rPr>
          <w:sz w:val="24"/>
          <w:szCs w:val="24"/>
        </w:rPr>
        <w:t>вперед,</w:t>
      </w:r>
      <w:r w:rsidRPr="00F72EFF">
        <w:rPr>
          <w:spacing w:val="-1"/>
          <w:sz w:val="24"/>
          <w:szCs w:val="24"/>
        </w:rPr>
        <w:t xml:space="preserve"> </w:t>
      </w:r>
      <w:r w:rsidRPr="00F72EFF">
        <w:rPr>
          <w:sz w:val="24"/>
          <w:szCs w:val="24"/>
        </w:rPr>
        <w:t>назад, влево,</w:t>
      </w:r>
      <w:r w:rsidRPr="00F72EFF">
        <w:rPr>
          <w:spacing w:val="-1"/>
          <w:sz w:val="24"/>
          <w:szCs w:val="24"/>
        </w:rPr>
        <w:t xml:space="preserve"> </w:t>
      </w:r>
      <w:r w:rsidRPr="00F72EFF">
        <w:rPr>
          <w:sz w:val="24"/>
          <w:szCs w:val="24"/>
        </w:rPr>
        <w:t>вправо.</w:t>
      </w:r>
      <w:r w:rsidRPr="00F72EFF">
        <w:rPr>
          <w:spacing w:val="-2"/>
          <w:sz w:val="24"/>
          <w:szCs w:val="24"/>
        </w:rPr>
        <w:t xml:space="preserve"> </w:t>
      </w:r>
      <w:r w:rsidRPr="00F72EFF">
        <w:rPr>
          <w:sz w:val="24"/>
          <w:szCs w:val="24"/>
        </w:rPr>
        <w:t>Повороты</w:t>
      </w:r>
      <w:r w:rsidRPr="00F72EFF">
        <w:rPr>
          <w:spacing w:val="-1"/>
          <w:sz w:val="24"/>
          <w:szCs w:val="24"/>
        </w:rPr>
        <w:t xml:space="preserve"> </w:t>
      </w:r>
      <w:r w:rsidRPr="00F72EFF">
        <w:rPr>
          <w:sz w:val="24"/>
          <w:szCs w:val="24"/>
        </w:rPr>
        <w:t>головы:</w:t>
      </w:r>
      <w:r w:rsidRPr="00F72EFF">
        <w:rPr>
          <w:spacing w:val="-1"/>
          <w:sz w:val="24"/>
          <w:szCs w:val="24"/>
        </w:rPr>
        <w:t xml:space="preserve"> </w:t>
      </w:r>
      <w:r w:rsidRPr="00F72EFF">
        <w:rPr>
          <w:sz w:val="24"/>
          <w:szCs w:val="24"/>
        </w:rPr>
        <w:t>влево,</w:t>
      </w:r>
      <w:r w:rsidRPr="00F72EFF">
        <w:rPr>
          <w:spacing w:val="-1"/>
          <w:sz w:val="24"/>
          <w:szCs w:val="24"/>
        </w:rPr>
        <w:t xml:space="preserve"> </w:t>
      </w:r>
      <w:r w:rsidRPr="00F72EFF">
        <w:rPr>
          <w:sz w:val="24"/>
          <w:szCs w:val="24"/>
        </w:rPr>
        <w:t>вправо.</w:t>
      </w:r>
    </w:p>
    <w:p w:rsidR="00A20D11" w:rsidRPr="00F72EFF" w:rsidRDefault="00A20D11" w:rsidP="004C7EB8">
      <w:pPr>
        <w:pStyle w:val="ab"/>
        <w:spacing w:after="0" w:line="240" w:lineRule="auto"/>
        <w:ind w:right="266"/>
        <w:jc w:val="both"/>
        <w:rPr>
          <w:rFonts w:ascii="Times New Roman" w:hAnsi="Times New Roman"/>
          <w:sz w:val="24"/>
          <w:szCs w:val="24"/>
        </w:rPr>
      </w:pPr>
      <w:r w:rsidRPr="00F72EFF">
        <w:rPr>
          <w:rFonts w:ascii="Times New Roman" w:hAnsi="Times New Roman"/>
          <w:i/>
          <w:sz w:val="24"/>
          <w:szCs w:val="24"/>
        </w:rPr>
        <w:lastRenderedPageBreak/>
        <w:t xml:space="preserve">Упражнения для развития мышц туловища. </w:t>
      </w:r>
      <w:r w:rsidRPr="00F72EFF">
        <w:rPr>
          <w:rFonts w:ascii="Times New Roman" w:hAnsi="Times New Roman"/>
          <w:sz w:val="24"/>
          <w:szCs w:val="24"/>
        </w:rPr>
        <w:t>Круговые движения туловища (руки на</w:t>
      </w:r>
      <w:r w:rsidRPr="00F72EFF">
        <w:rPr>
          <w:rFonts w:ascii="Times New Roman" w:hAnsi="Times New Roman"/>
          <w:spacing w:val="1"/>
          <w:sz w:val="24"/>
          <w:szCs w:val="24"/>
        </w:rPr>
        <w:t xml:space="preserve"> </w:t>
      </w:r>
      <w:r w:rsidRPr="00F72EFF">
        <w:rPr>
          <w:rFonts w:ascii="Times New Roman" w:hAnsi="Times New Roman"/>
          <w:sz w:val="24"/>
          <w:szCs w:val="24"/>
        </w:rPr>
        <w:t>пояс). Отведение ноги назад с подниманием рук вверх. Из и</w:t>
      </w:r>
      <w:r w:rsidRPr="00F72EFF">
        <w:rPr>
          <w:rFonts w:ascii="Times New Roman" w:hAnsi="Times New Roman"/>
          <w:sz w:val="24"/>
          <w:szCs w:val="24"/>
        </w:rPr>
        <w:t>с</w:t>
      </w:r>
      <w:r w:rsidRPr="00F72EFF">
        <w:rPr>
          <w:rFonts w:ascii="Times New Roman" w:hAnsi="Times New Roman"/>
          <w:sz w:val="24"/>
          <w:szCs w:val="24"/>
        </w:rPr>
        <w:t>ходного положения — стоя</w:t>
      </w:r>
      <w:r w:rsidRPr="00F72EFF">
        <w:rPr>
          <w:rFonts w:ascii="Times New Roman" w:hAnsi="Times New Roman"/>
          <w:spacing w:val="-58"/>
          <w:sz w:val="24"/>
          <w:szCs w:val="24"/>
        </w:rPr>
        <w:t xml:space="preserve"> </w:t>
      </w:r>
      <w:r w:rsidRPr="00F72EFF">
        <w:rPr>
          <w:rFonts w:ascii="Times New Roman" w:hAnsi="Times New Roman"/>
          <w:sz w:val="24"/>
          <w:szCs w:val="24"/>
        </w:rPr>
        <w:t>ноги врозь, руки на пояс — повороты туловища вправо, влево. Лежа на животе</w:t>
      </w:r>
      <w:r w:rsidRPr="00F72EFF">
        <w:rPr>
          <w:rFonts w:ascii="Times New Roman" w:hAnsi="Times New Roman"/>
          <w:spacing w:val="1"/>
          <w:sz w:val="24"/>
          <w:szCs w:val="24"/>
        </w:rPr>
        <w:t xml:space="preserve"> </w:t>
      </w:r>
      <w:r w:rsidRPr="00F72EFF">
        <w:rPr>
          <w:rFonts w:ascii="Times New Roman" w:hAnsi="Times New Roman"/>
          <w:sz w:val="24"/>
          <w:szCs w:val="24"/>
        </w:rPr>
        <w:t>поочередное поднимание</w:t>
      </w:r>
      <w:r w:rsidRPr="00F72EFF">
        <w:rPr>
          <w:rFonts w:ascii="Times New Roman" w:hAnsi="Times New Roman"/>
          <w:spacing w:val="1"/>
          <w:sz w:val="24"/>
          <w:szCs w:val="24"/>
        </w:rPr>
        <w:t xml:space="preserve"> </w:t>
      </w:r>
      <w:r w:rsidRPr="00F72EFF">
        <w:rPr>
          <w:rFonts w:ascii="Times New Roman" w:hAnsi="Times New Roman"/>
          <w:sz w:val="24"/>
          <w:szCs w:val="24"/>
        </w:rPr>
        <w:t>ног, руки</w:t>
      </w:r>
      <w:r w:rsidRPr="00F72EFF">
        <w:rPr>
          <w:rFonts w:ascii="Times New Roman" w:hAnsi="Times New Roman"/>
          <w:spacing w:val="3"/>
          <w:sz w:val="24"/>
          <w:szCs w:val="24"/>
        </w:rPr>
        <w:t xml:space="preserve"> </w:t>
      </w:r>
      <w:r w:rsidRPr="00F72EFF">
        <w:rPr>
          <w:rFonts w:ascii="Times New Roman" w:hAnsi="Times New Roman"/>
          <w:sz w:val="24"/>
          <w:szCs w:val="24"/>
        </w:rPr>
        <w:t>вдоль</w:t>
      </w:r>
      <w:r w:rsidRPr="00F72EFF">
        <w:rPr>
          <w:rFonts w:ascii="Times New Roman" w:hAnsi="Times New Roman"/>
          <w:spacing w:val="-1"/>
          <w:sz w:val="24"/>
          <w:szCs w:val="24"/>
        </w:rPr>
        <w:t xml:space="preserve"> </w:t>
      </w:r>
      <w:r w:rsidRPr="00F72EFF">
        <w:rPr>
          <w:rFonts w:ascii="Times New Roman" w:hAnsi="Times New Roman"/>
          <w:sz w:val="24"/>
          <w:szCs w:val="24"/>
        </w:rPr>
        <w:t>туловища.</w:t>
      </w:r>
      <w:r w:rsidRPr="00F72EFF">
        <w:rPr>
          <w:rFonts w:ascii="Times New Roman" w:hAnsi="Times New Roman"/>
          <w:i/>
          <w:sz w:val="24"/>
          <w:szCs w:val="24"/>
        </w:rPr>
        <w:t xml:space="preserve"> Упражнения для развития кистей рук и пальцев. </w:t>
      </w:r>
      <w:r w:rsidRPr="00F72EFF">
        <w:rPr>
          <w:rFonts w:ascii="Times New Roman" w:hAnsi="Times New Roman"/>
          <w:sz w:val="24"/>
          <w:szCs w:val="24"/>
        </w:rPr>
        <w:t>Исходное положение — сидя или</w:t>
      </w:r>
      <w:r w:rsidRPr="00F72EFF">
        <w:rPr>
          <w:rFonts w:ascii="Times New Roman" w:hAnsi="Times New Roman"/>
          <w:spacing w:val="1"/>
          <w:sz w:val="24"/>
          <w:szCs w:val="24"/>
        </w:rPr>
        <w:t xml:space="preserve"> </w:t>
      </w:r>
      <w:r w:rsidRPr="00F72EFF">
        <w:rPr>
          <w:rFonts w:ascii="Times New Roman" w:hAnsi="Times New Roman"/>
          <w:sz w:val="24"/>
          <w:szCs w:val="24"/>
        </w:rPr>
        <w:t>стоя, ладони вместе, пальцы переплетены: сгибать и разгибать пальцы. Передвижения на</w:t>
      </w:r>
      <w:r w:rsidRPr="00F72EFF">
        <w:rPr>
          <w:rFonts w:ascii="Times New Roman" w:hAnsi="Times New Roman"/>
          <w:spacing w:val="-57"/>
          <w:sz w:val="24"/>
          <w:szCs w:val="24"/>
        </w:rPr>
        <w:t xml:space="preserve"> </w:t>
      </w:r>
      <w:r w:rsidRPr="00F72EFF">
        <w:rPr>
          <w:rFonts w:ascii="Times New Roman" w:hAnsi="Times New Roman"/>
          <w:sz w:val="24"/>
          <w:szCs w:val="24"/>
        </w:rPr>
        <w:t>руках в упоре лежа по кругу, ноги вместе. То же, но передвижение вправо и влево,</w:t>
      </w:r>
      <w:r w:rsidRPr="00F72EFF">
        <w:rPr>
          <w:rFonts w:ascii="Times New Roman" w:hAnsi="Times New Roman"/>
          <w:spacing w:val="1"/>
          <w:sz w:val="24"/>
          <w:szCs w:val="24"/>
        </w:rPr>
        <w:t xml:space="preserve"> </w:t>
      </w:r>
      <w:r w:rsidRPr="00F72EFF">
        <w:rPr>
          <w:rFonts w:ascii="Times New Roman" w:hAnsi="Times New Roman"/>
          <w:sz w:val="24"/>
          <w:szCs w:val="24"/>
        </w:rPr>
        <w:t>одновременно п</w:t>
      </w:r>
      <w:r w:rsidRPr="00F72EFF">
        <w:rPr>
          <w:rFonts w:ascii="Times New Roman" w:hAnsi="Times New Roman"/>
          <w:sz w:val="24"/>
          <w:szCs w:val="24"/>
        </w:rPr>
        <w:t>е</w:t>
      </w:r>
      <w:r w:rsidRPr="00F72EFF">
        <w:rPr>
          <w:rFonts w:ascii="Times New Roman" w:hAnsi="Times New Roman"/>
          <w:sz w:val="24"/>
          <w:szCs w:val="24"/>
        </w:rPr>
        <w:t>реставляя</w:t>
      </w:r>
      <w:r w:rsidRPr="00F72EFF">
        <w:rPr>
          <w:rFonts w:ascii="Times New Roman" w:hAnsi="Times New Roman"/>
          <w:spacing w:val="1"/>
          <w:sz w:val="24"/>
          <w:szCs w:val="24"/>
        </w:rPr>
        <w:t xml:space="preserve"> </w:t>
      </w:r>
      <w:r w:rsidRPr="00F72EFF">
        <w:rPr>
          <w:rFonts w:ascii="Times New Roman" w:hAnsi="Times New Roman"/>
          <w:sz w:val="24"/>
          <w:szCs w:val="24"/>
        </w:rPr>
        <w:t>одноименные руки</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ноги.</w:t>
      </w:r>
    </w:p>
    <w:p w:rsidR="00A20D11" w:rsidRPr="00F72EFF" w:rsidRDefault="00A20D11" w:rsidP="004C7EB8">
      <w:pPr>
        <w:spacing w:after="0" w:line="240" w:lineRule="auto"/>
        <w:ind w:left="104" w:right="277"/>
        <w:jc w:val="both"/>
        <w:rPr>
          <w:sz w:val="24"/>
          <w:szCs w:val="24"/>
        </w:rPr>
      </w:pPr>
      <w:r w:rsidRPr="00F72EFF">
        <w:rPr>
          <w:i/>
          <w:sz w:val="24"/>
          <w:szCs w:val="24"/>
        </w:rPr>
        <w:t xml:space="preserve">Упражнения для укрепления мышц голеностопных суставов и стоп. </w:t>
      </w:r>
      <w:r w:rsidRPr="00F72EFF">
        <w:rPr>
          <w:sz w:val="24"/>
          <w:szCs w:val="24"/>
        </w:rPr>
        <w:t>Исходное</w:t>
      </w:r>
      <w:r w:rsidRPr="00F72EFF">
        <w:rPr>
          <w:spacing w:val="1"/>
          <w:sz w:val="24"/>
          <w:szCs w:val="24"/>
        </w:rPr>
        <w:t xml:space="preserve"> </w:t>
      </w:r>
      <w:r w:rsidRPr="00F72EFF">
        <w:rPr>
          <w:sz w:val="24"/>
          <w:szCs w:val="24"/>
        </w:rPr>
        <w:t>положение — стоя перед опорой, носки ног на бруске высотой 5 см: «удерживание» веса</w:t>
      </w:r>
      <w:r w:rsidRPr="00F72EFF">
        <w:rPr>
          <w:spacing w:val="-58"/>
          <w:sz w:val="24"/>
          <w:szCs w:val="24"/>
        </w:rPr>
        <w:t xml:space="preserve"> </w:t>
      </w:r>
      <w:r w:rsidRPr="00F72EFF">
        <w:rPr>
          <w:sz w:val="24"/>
          <w:szCs w:val="24"/>
        </w:rPr>
        <w:t>своего тела на носках ног. Исходное положение — стоя на пятках спиной к опоре, носки</w:t>
      </w:r>
      <w:r w:rsidRPr="00F72EFF">
        <w:rPr>
          <w:spacing w:val="-57"/>
          <w:sz w:val="24"/>
          <w:szCs w:val="24"/>
        </w:rPr>
        <w:t xml:space="preserve"> </w:t>
      </w:r>
      <w:r w:rsidRPr="00F72EFF">
        <w:rPr>
          <w:sz w:val="24"/>
          <w:szCs w:val="24"/>
        </w:rPr>
        <w:t>ног</w:t>
      </w:r>
      <w:r w:rsidRPr="00F72EFF">
        <w:rPr>
          <w:spacing w:val="-2"/>
          <w:sz w:val="24"/>
          <w:szCs w:val="24"/>
        </w:rPr>
        <w:t xml:space="preserve"> </w:t>
      </w:r>
      <w:r w:rsidRPr="00F72EFF">
        <w:rPr>
          <w:sz w:val="24"/>
          <w:szCs w:val="24"/>
        </w:rPr>
        <w:t>на себя: «удерживание» сто</w:t>
      </w:r>
      <w:r w:rsidRPr="00F72EFF">
        <w:rPr>
          <w:sz w:val="24"/>
          <w:szCs w:val="24"/>
        </w:rPr>
        <w:t>й</w:t>
      </w:r>
      <w:r w:rsidRPr="00F72EFF">
        <w:rPr>
          <w:sz w:val="24"/>
          <w:szCs w:val="24"/>
        </w:rPr>
        <w:t>ки</w:t>
      </w:r>
      <w:r w:rsidRPr="00F72EFF">
        <w:rPr>
          <w:spacing w:val="2"/>
          <w:sz w:val="24"/>
          <w:szCs w:val="24"/>
        </w:rPr>
        <w:t xml:space="preserve"> </w:t>
      </w:r>
      <w:r w:rsidRPr="00F72EFF">
        <w:rPr>
          <w:sz w:val="24"/>
          <w:szCs w:val="24"/>
        </w:rPr>
        <w:t>на</w:t>
      </w:r>
      <w:r w:rsidRPr="00F72EFF">
        <w:rPr>
          <w:spacing w:val="-2"/>
          <w:sz w:val="24"/>
          <w:szCs w:val="24"/>
        </w:rPr>
        <w:t xml:space="preserve"> </w:t>
      </w:r>
      <w:r w:rsidRPr="00F72EFF">
        <w:rPr>
          <w:sz w:val="24"/>
          <w:szCs w:val="24"/>
        </w:rPr>
        <w:t>пятках, сгибая</w:t>
      </w:r>
      <w:r w:rsidRPr="00F72EFF">
        <w:rPr>
          <w:spacing w:val="2"/>
          <w:sz w:val="24"/>
          <w:szCs w:val="24"/>
        </w:rPr>
        <w:t xml:space="preserve"> </w:t>
      </w:r>
      <w:r w:rsidRPr="00F72EFF">
        <w:rPr>
          <w:sz w:val="24"/>
          <w:szCs w:val="24"/>
        </w:rPr>
        <w:t>ступни</w:t>
      </w:r>
      <w:r w:rsidRPr="00F72EFF">
        <w:rPr>
          <w:spacing w:val="2"/>
          <w:sz w:val="24"/>
          <w:szCs w:val="24"/>
        </w:rPr>
        <w:t xml:space="preserve"> </w:t>
      </w:r>
      <w:r w:rsidRPr="00F72EFF">
        <w:rPr>
          <w:sz w:val="24"/>
          <w:szCs w:val="24"/>
        </w:rPr>
        <w:t>к</w:t>
      </w:r>
      <w:r w:rsidRPr="00F72EFF">
        <w:rPr>
          <w:spacing w:val="-2"/>
          <w:sz w:val="24"/>
          <w:szCs w:val="24"/>
        </w:rPr>
        <w:t xml:space="preserve"> </w:t>
      </w:r>
      <w:r w:rsidRPr="00F72EFF">
        <w:rPr>
          <w:sz w:val="24"/>
          <w:szCs w:val="24"/>
        </w:rPr>
        <w:t>голени.</w:t>
      </w:r>
    </w:p>
    <w:p w:rsidR="00A20D11" w:rsidRPr="00F72EFF" w:rsidRDefault="00A20D11" w:rsidP="004C7EB8">
      <w:pPr>
        <w:pStyle w:val="ab"/>
        <w:spacing w:after="0" w:line="240" w:lineRule="auto"/>
        <w:ind w:right="124"/>
        <w:jc w:val="both"/>
        <w:rPr>
          <w:rFonts w:ascii="Times New Roman" w:hAnsi="Times New Roman"/>
          <w:sz w:val="24"/>
          <w:szCs w:val="24"/>
        </w:rPr>
      </w:pPr>
      <w:r w:rsidRPr="00F72EFF">
        <w:rPr>
          <w:rFonts w:ascii="Times New Roman" w:hAnsi="Times New Roman"/>
          <w:i/>
          <w:sz w:val="24"/>
          <w:szCs w:val="24"/>
        </w:rPr>
        <w:t xml:space="preserve">Упражнения на дыхание. </w:t>
      </w:r>
      <w:r w:rsidRPr="00F72EFF">
        <w:rPr>
          <w:rFonts w:ascii="Times New Roman" w:hAnsi="Times New Roman"/>
          <w:sz w:val="24"/>
          <w:szCs w:val="24"/>
        </w:rPr>
        <w:t>Полное глубокое дыхание в различных положениях: сидя,</w:t>
      </w:r>
      <w:r w:rsidRPr="00F72EFF">
        <w:rPr>
          <w:rFonts w:ascii="Times New Roman" w:hAnsi="Times New Roman"/>
          <w:spacing w:val="1"/>
          <w:sz w:val="24"/>
          <w:szCs w:val="24"/>
        </w:rPr>
        <w:t xml:space="preserve"> </w:t>
      </w:r>
      <w:r w:rsidRPr="00F72EFF">
        <w:rPr>
          <w:rFonts w:ascii="Times New Roman" w:hAnsi="Times New Roman"/>
          <w:sz w:val="24"/>
          <w:szCs w:val="24"/>
        </w:rPr>
        <w:t>стоя, лежа. Обучение сознательному управлению ритмом и ск</w:t>
      </w:r>
      <w:r w:rsidRPr="00F72EFF">
        <w:rPr>
          <w:rFonts w:ascii="Times New Roman" w:hAnsi="Times New Roman"/>
          <w:sz w:val="24"/>
          <w:szCs w:val="24"/>
        </w:rPr>
        <w:t>о</w:t>
      </w:r>
      <w:r w:rsidRPr="00F72EFF">
        <w:rPr>
          <w:rFonts w:ascii="Times New Roman" w:hAnsi="Times New Roman"/>
          <w:sz w:val="24"/>
          <w:szCs w:val="24"/>
        </w:rPr>
        <w:t>ростью своих дыхательных</w:t>
      </w:r>
      <w:r w:rsidRPr="00F72EFF">
        <w:rPr>
          <w:rFonts w:ascii="Times New Roman" w:hAnsi="Times New Roman"/>
          <w:spacing w:val="-57"/>
          <w:sz w:val="24"/>
          <w:szCs w:val="24"/>
        </w:rPr>
        <w:t xml:space="preserve"> </w:t>
      </w:r>
      <w:r w:rsidRPr="00F72EFF">
        <w:rPr>
          <w:rFonts w:ascii="Times New Roman" w:hAnsi="Times New Roman"/>
          <w:sz w:val="24"/>
          <w:szCs w:val="24"/>
        </w:rPr>
        <w:t>движений.</w:t>
      </w:r>
    </w:p>
    <w:p w:rsidR="00A20D11" w:rsidRPr="00F72EFF" w:rsidRDefault="00A20D11" w:rsidP="004C7EB8">
      <w:pPr>
        <w:pStyle w:val="ab"/>
        <w:spacing w:after="0" w:line="240" w:lineRule="auto"/>
        <w:ind w:right="242"/>
        <w:jc w:val="both"/>
        <w:rPr>
          <w:rFonts w:ascii="Times New Roman" w:hAnsi="Times New Roman"/>
          <w:sz w:val="24"/>
          <w:szCs w:val="24"/>
        </w:rPr>
      </w:pPr>
      <w:r w:rsidRPr="00F72EFF">
        <w:rPr>
          <w:rFonts w:ascii="Times New Roman" w:hAnsi="Times New Roman"/>
          <w:i/>
          <w:sz w:val="24"/>
          <w:szCs w:val="24"/>
        </w:rPr>
        <w:t xml:space="preserve">Упражнения для расслабления мышц. </w:t>
      </w:r>
      <w:r w:rsidRPr="00F72EFF">
        <w:rPr>
          <w:rFonts w:ascii="Times New Roman" w:hAnsi="Times New Roman"/>
          <w:sz w:val="24"/>
          <w:szCs w:val="24"/>
        </w:rPr>
        <w:t xml:space="preserve">Из исходного </w:t>
      </w:r>
      <w:proofErr w:type="gramStart"/>
      <w:r w:rsidRPr="00F72EFF">
        <w:rPr>
          <w:rFonts w:ascii="Times New Roman" w:hAnsi="Times New Roman"/>
          <w:sz w:val="24"/>
          <w:szCs w:val="24"/>
        </w:rPr>
        <w:t>положения</w:t>
      </w:r>
      <w:proofErr w:type="gramEnd"/>
      <w:r w:rsidRPr="00F72EFF">
        <w:rPr>
          <w:rFonts w:ascii="Times New Roman" w:hAnsi="Times New Roman"/>
          <w:sz w:val="24"/>
          <w:szCs w:val="24"/>
        </w:rPr>
        <w:t xml:space="preserve"> стоя ноги врозь:</w:t>
      </w:r>
      <w:r w:rsidRPr="00F72EFF">
        <w:rPr>
          <w:rFonts w:ascii="Times New Roman" w:hAnsi="Times New Roman"/>
          <w:spacing w:val="1"/>
          <w:sz w:val="24"/>
          <w:szCs w:val="24"/>
        </w:rPr>
        <w:t xml:space="preserve"> </w:t>
      </w:r>
      <w:r w:rsidRPr="00F72EFF">
        <w:rPr>
          <w:rFonts w:ascii="Times New Roman" w:hAnsi="Times New Roman"/>
          <w:sz w:val="24"/>
          <w:szCs w:val="24"/>
        </w:rPr>
        <w:t>повороты туловища в стороны с расслабленным поясом верхних конечностей. При</w:t>
      </w:r>
      <w:r w:rsidRPr="00F72EFF">
        <w:rPr>
          <w:rFonts w:ascii="Times New Roman" w:hAnsi="Times New Roman"/>
          <w:spacing w:val="1"/>
          <w:sz w:val="24"/>
          <w:szCs w:val="24"/>
        </w:rPr>
        <w:t xml:space="preserve"> </w:t>
      </w:r>
      <w:r w:rsidRPr="00F72EFF">
        <w:rPr>
          <w:rFonts w:ascii="Times New Roman" w:hAnsi="Times New Roman"/>
          <w:sz w:val="24"/>
          <w:szCs w:val="24"/>
        </w:rPr>
        <w:t>поворотах руки должны расслабленно свисать «как плети», отставая от движения плеч.</w:t>
      </w:r>
      <w:r w:rsidRPr="00F72EFF">
        <w:rPr>
          <w:rFonts w:ascii="Times New Roman" w:hAnsi="Times New Roman"/>
          <w:spacing w:val="1"/>
          <w:sz w:val="24"/>
          <w:szCs w:val="24"/>
        </w:rPr>
        <w:t xml:space="preserve"> </w:t>
      </w:r>
      <w:r w:rsidRPr="00F72EFF">
        <w:rPr>
          <w:rFonts w:ascii="Times New Roman" w:hAnsi="Times New Roman"/>
          <w:sz w:val="24"/>
          <w:szCs w:val="24"/>
        </w:rPr>
        <w:t>Исходное</w:t>
      </w:r>
      <w:r w:rsidRPr="00F72EFF">
        <w:rPr>
          <w:rFonts w:ascii="Times New Roman" w:hAnsi="Times New Roman"/>
          <w:spacing w:val="-4"/>
          <w:sz w:val="24"/>
          <w:szCs w:val="24"/>
        </w:rPr>
        <w:t xml:space="preserve"> </w:t>
      </w:r>
      <w:r w:rsidRPr="00F72EFF">
        <w:rPr>
          <w:rFonts w:ascii="Times New Roman" w:hAnsi="Times New Roman"/>
          <w:sz w:val="24"/>
          <w:szCs w:val="24"/>
        </w:rPr>
        <w:t>положение</w:t>
      </w:r>
      <w:r w:rsidRPr="00F72EFF">
        <w:rPr>
          <w:rFonts w:ascii="Times New Roman" w:hAnsi="Times New Roman"/>
          <w:spacing w:val="-3"/>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стоя,</w:t>
      </w:r>
      <w:r w:rsidRPr="00F72EFF">
        <w:rPr>
          <w:rFonts w:ascii="Times New Roman" w:hAnsi="Times New Roman"/>
          <w:spacing w:val="-2"/>
          <w:sz w:val="24"/>
          <w:szCs w:val="24"/>
        </w:rPr>
        <w:t xml:space="preserve"> </w:t>
      </w:r>
      <w:r w:rsidRPr="00F72EFF">
        <w:rPr>
          <w:rFonts w:ascii="Times New Roman" w:hAnsi="Times New Roman"/>
          <w:sz w:val="24"/>
          <w:szCs w:val="24"/>
        </w:rPr>
        <w:t>руки на</w:t>
      </w:r>
      <w:r w:rsidRPr="00F72EFF">
        <w:rPr>
          <w:rFonts w:ascii="Times New Roman" w:hAnsi="Times New Roman"/>
          <w:spacing w:val="-4"/>
          <w:sz w:val="24"/>
          <w:szCs w:val="24"/>
        </w:rPr>
        <w:t xml:space="preserve"> </w:t>
      </w:r>
      <w:r w:rsidRPr="00F72EFF">
        <w:rPr>
          <w:rFonts w:ascii="Times New Roman" w:hAnsi="Times New Roman"/>
          <w:sz w:val="24"/>
          <w:szCs w:val="24"/>
        </w:rPr>
        <w:t>п</w:t>
      </w:r>
      <w:r w:rsidRPr="00F72EFF">
        <w:rPr>
          <w:rFonts w:ascii="Times New Roman" w:hAnsi="Times New Roman"/>
          <w:sz w:val="24"/>
          <w:szCs w:val="24"/>
        </w:rPr>
        <w:t>о</w:t>
      </w:r>
      <w:r w:rsidRPr="00F72EFF">
        <w:rPr>
          <w:rFonts w:ascii="Times New Roman" w:hAnsi="Times New Roman"/>
          <w:sz w:val="24"/>
          <w:szCs w:val="24"/>
        </w:rPr>
        <w:t>яс,</w:t>
      </w:r>
      <w:r w:rsidRPr="00F72EFF">
        <w:rPr>
          <w:rFonts w:ascii="Times New Roman" w:hAnsi="Times New Roman"/>
          <w:spacing w:val="-1"/>
          <w:sz w:val="24"/>
          <w:szCs w:val="24"/>
        </w:rPr>
        <w:t xml:space="preserve"> </w:t>
      </w:r>
      <w:r w:rsidRPr="00F72EFF">
        <w:rPr>
          <w:rFonts w:ascii="Times New Roman" w:hAnsi="Times New Roman"/>
          <w:sz w:val="24"/>
          <w:szCs w:val="24"/>
        </w:rPr>
        <w:t>вес</w:t>
      </w:r>
      <w:r w:rsidRPr="00F72EFF">
        <w:rPr>
          <w:rFonts w:ascii="Times New Roman" w:hAnsi="Times New Roman"/>
          <w:spacing w:val="-4"/>
          <w:sz w:val="24"/>
          <w:szCs w:val="24"/>
        </w:rPr>
        <w:t xml:space="preserve"> </w:t>
      </w:r>
      <w:r w:rsidRPr="00F72EFF">
        <w:rPr>
          <w:rFonts w:ascii="Times New Roman" w:hAnsi="Times New Roman"/>
          <w:sz w:val="24"/>
          <w:szCs w:val="24"/>
        </w:rPr>
        <w:t>тела</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одной</w:t>
      </w:r>
      <w:r w:rsidRPr="00F72EFF">
        <w:rPr>
          <w:rFonts w:ascii="Times New Roman" w:hAnsi="Times New Roman"/>
          <w:spacing w:val="-2"/>
          <w:sz w:val="24"/>
          <w:szCs w:val="24"/>
        </w:rPr>
        <w:t xml:space="preserve"> </w:t>
      </w:r>
      <w:r w:rsidRPr="00F72EFF">
        <w:rPr>
          <w:rFonts w:ascii="Times New Roman" w:hAnsi="Times New Roman"/>
          <w:sz w:val="24"/>
          <w:szCs w:val="24"/>
        </w:rPr>
        <w:t>ноге,</w:t>
      </w:r>
      <w:r w:rsidRPr="00F72EFF">
        <w:rPr>
          <w:rFonts w:ascii="Times New Roman" w:hAnsi="Times New Roman"/>
          <w:spacing w:val="-2"/>
          <w:sz w:val="24"/>
          <w:szCs w:val="24"/>
        </w:rPr>
        <w:t xml:space="preserve"> </w:t>
      </w:r>
      <w:r w:rsidRPr="00F72EFF">
        <w:rPr>
          <w:rFonts w:ascii="Times New Roman" w:hAnsi="Times New Roman"/>
          <w:sz w:val="24"/>
          <w:szCs w:val="24"/>
        </w:rPr>
        <w:t>другая</w:t>
      </w:r>
      <w:r w:rsidRPr="00F72EFF">
        <w:rPr>
          <w:rFonts w:ascii="Times New Roman" w:hAnsi="Times New Roman"/>
          <w:spacing w:val="-1"/>
          <w:sz w:val="24"/>
          <w:szCs w:val="24"/>
        </w:rPr>
        <w:t xml:space="preserve"> </w:t>
      </w:r>
      <w:r w:rsidRPr="00F72EFF">
        <w:rPr>
          <w:rFonts w:ascii="Times New Roman" w:hAnsi="Times New Roman"/>
          <w:sz w:val="24"/>
          <w:szCs w:val="24"/>
        </w:rPr>
        <w:t>чуть</w:t>
      </w:r>
      <w:r w:rsidRPr="00F72EFF">
        <w:rPr>
          <w:rFonts w:ascii="Times New Roman" w:hAnsi="Times New Roman"/>
          <w:spacing w:val="1"/>
          <w:sz w:val="24"/>
          <w:szCs w:val="24"/>
        </w:rPr>
        <w:t xml:space="preserve"> </w:t>
      </w:r>
      <w:r w:rsidRPr="00F72EFF">
        <w:rPr>
          <w:rFonts w:ascii="Times New Roman" w:hAnsi="Times New Roman"/>
          <w:sz w:val="24"/>
          <w:szCs w:val="24"/>
        </w:rPr>
        <w:t>согнута в</w:t>
      </w:r>
      <w:r w:rsidRPr="00F72EFF">
        <w:rPr>
          <w:rFonts w:ascii="Times New Roman" w:hAnsi="Times New Roman"/>
          <w:spacing w:val="-57"/>
          <w:sz w:val="24"/>
          <w:szCs w:val="24"/>
        </w:rPr>
        <w:t xml:space="preserve"> </w:t>
      </w:r>
      <w:r w:rsidRPr="00F72EFF">
        <w:rPr>
          <w:rFonts w:ascii="Times New Roman" w:hAnsi="Times New Roman"/>
          <w:sz w:val="24"/>
          <w:szCs w:val="24"/>
        </w:rPr>
        <w:t>колене. Потряхивание мышцами голени и бедра ногой, не касающейся пола. То же для</w:t>
      </w:r>
      <w:r w:rsidRPr="00F72EFF">
        <w:rPr>
          <w:rFonts w:ascii="Times New Roman" w:hAnsi="Times New Roman"/>
          <w:spacing w:val="1"/>
          <w:sz w:val="24"/>
          <w:szCs w:val="24"/>
        </w:rPr>
        <w:t xml:space="preserve"> </w:t>
      </w:r>
      <w:r w:rsidRPr="00F72EFF">
        <w:rPr>
          <w:rFonts w:ascii="Times New Roman" w:hAnsi="Times New Roman"/>
          <w:sz w:val="24"/>
          <w:szCs w:val="24"/>
        </w:rPr>
        <w:t>мышц гол</w:t>
      </w:r>
      <w:r w:rsidRPr="00F72EFF">
        <w:rPr>
          <w:rFonts w:ascii="Times New Roman" w:hAnsi="Times New Roman"/>
          <w:sz w:val="24"/>
          <w:szCs w:val="24"/>
        </w:rPr>
        <w:t>е</w:t>
      </w:r>
      <w:r w:rsidRPr="00F72EFF">
        <w:rPr>
          <w:rFonts w:ascii="Times New Roman" w:hAnsi="Times New Roman"/>
          <w:sz w:val="24"/>
          <w:szCs w:val="24"/>
        </w:rPr>
        <w:t>ни</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бедра</w:t>
      </w:r>
      <w:r w:rsidRPr="00F72EFF">
        <w:rPr>
          <w:rFonts w:ascii="Times New Roman" w:hAnsi="Times New Roman"/>
          <w:spacing w:val="1"/>
          <w:sz w:val="24"/>
          <w:szCs w:val="24"/>
        </w:rPr>
        <w:t xml:space="preserve"> </w:t>
      </w:r>
      <w:r w:rsidRPr="00F72EFF">
        <w:rPr>
          <w:rFonts w:ascii="Times New Roman" w:hAnsi="Times New Roman"/>
          <w:sz w:val="24"/>
          <w:szCs w:val="24"/>
        </w:rPr>
        <w:t>другой ноги.</w:t>
      </w:r>
    </w:p>
    <w:p w:rsidR="00A20D11" w:rsidRPr="00F72EFF" w:rsidRDefault="00A20D11" w:rsidP="004C7EB8">
      <w:pPr>
        <w:pStyle w:val="ab"/>
        <w:spacing w:before="1" w:after="0" w:line="240" w:lineRule="auto"/>
        <w:jc w:val="both"/>
        <w:rPr>
          <w:rFonts w:ascii="Times New Roman" w:hAnsi="Times New Roman"/>
          <w:sz w:val="24"/>
          <w:szCs w:val="24"/>
        </w:rPr>
      </w:pPr>
      <w:r w:rsidRPr="00F72EFF">
        <w:rPr>
          <w:rFonts w:ascii="Times New Roman" w:hAnsi="Times New Roman"/>
          <w:i/>
          <w:sz w:val="24"/>
          <w:szCs w:val="24"/>
        </w:rPr>
        <w:t xml:space="preserve">Упражнения для формирования правильной осанки. </w:t>
      </w:r>
      <w:r w:rsidRPr="00F72EFF">
        <w:rPr>
          <w:rFonts w:ascii="Times New Roman" w:hAnsi="Times New Roman"/>
          <w:sz w:val="24"/>
          <w:szCs w:val="24"/>
        </w:rPr>
        <w:t>Упражнения с удержанием груза</w:t>
      </w:r>
      <w:r w:rsidRPr="00F72EFF">
        <w:rPr>
          <w:rFonts w:ascii="Times New Roman" w:hAnsi="Times New Roman"/>
          <w:spacing w:val="1"/>
          <w:sz w:val="24"/>
          <w:szCs w:val="24"/>
        </w:rPr>
        <w:t xml:space="preserve"> </w:t>
      </w:r>
      <w:r w:rsidRPr="00F72EFF">
        <w:rPr>
          <w:rFonts w:ascii="Times New Roman" w:hAnsi="Times New Roman"/>
          <w:sz w:val="24"/>
          <w:szCs w:val="24"/>
        </w:rPr>
        <w:t>(100—150 г) на голове; повороты кругом; приседания; ходьба по гимнастической</w:t>
      </w:r>
      <w:r w:rsidRPr="00F72EFF">
        <w:rPr>
          <w:rFonts w:ascii="Times New Roman" w:hAnsi="Times New Roman"/>
          <w:spacing w:val="1"/>
          <w:sz w:val="24"/>
          <w:szCs w:val="24"/>
        </w:rPr>
        <w:t xml:space="preserve"> </w:t>
      </w:r>
      <w:r w:rsidRPr="00F72EFF">
        <w:rPr>
          <w:rFonts w:ascii="Times New Roman" w:hAnsi="Times New Roman"/>
          <w:sz w:val="24"/>
          <w:szCs w:val="24"/>
        </w:rPr>
        <w:t xml:space="preserve">скамейке с различными положениями рук; передвижение по наклонной плоскости; вис на  </w:t>
      </w:r>
      <w:r w:rsidRPr="00F72EFF">
        <w:rPr>
          <w:rFonts w:ascii="Times New Roman" w:hAnsi="Times New Roman"/>
          <w:spacing w:val="-57"/>
          <w:sz w:val="24"/>
          <w:szCs w:val="24"/>
        </w:rPr>
        <w:t xml:space="preserve"> </w:t>
      </w:r>
      <w:r w:rsidRPr="00F72EFF">
        <w:rPr>
          <w:rFonts w:ascii="Times New Roman" w:hAnsi="Times New Roman"/>
          <w:sz w:val="24"/>
          <w:szCs w:val="24"/>
        </w:rPr>
        <w:t>гимнастической стенке</w:t>
      </w:r>
      <w:r w:rsidRPr="00F72EFF">
        <w:rPr>
          <w:rFonts w:ascii="Times New Roman" w:hAnsi="Times New Roman"/>
          <w:b/>
          <w:sz w:val="24"/>
          <w:szCs w:val="24"/>
        </w:rPr>
        <w:t>. Упражнения с</w:t>
      </w:r>
      <w:r w:rsidRPr="00F72EFF">
        <w:rPr>
          <w:rFonts w:ascii="Times New Roman" w:hAnsi="Times New Roman"/>
          <w:sz w:val="24"/>
          <w:szCs w:val="24"/>
        </w:rPr>
        <w:t xml:space="preserve"> </w:t>
      </w:r>
      <w:r w:rsidRPr="00F72EFF">
        <w:rPr>
          <w:rFonts w:ascii="Times New Roman" w:hAnsi="Times New Roman"/>
          <w:b/>
          <w:sz w:val="24"/>
          <w:szCs w:val="24"/>
        </w:rPr>
        <w:t>предметами.</w:t>
      </w:r>
      <w:r w:rsidRPr="00F72EFF">
        <w:rPr>
          <w:rFonts w:ascii="Times New Roman" w:hAnsi="Times New Roman"/>
          <w:i/>
          <w:sz w:val="24"/>
          <w:szCs w:val="24"/>
        </w:rPr>
        <w:t xml:space="preserve"> С гимнастическими палками. </w:t>
      </w:r>
      <w:r w:rsidRPr="00F72EFF">
        <w:rPr>
          <w:rFonts w:ascii="Times New Roman" w:hAnsi="Times New Roman"/>
          <w:sz w:val="24"/>
          <w:szCs w:val="24"/>
        </w:rPr>
        <w:t>Подбрасывание и ловля палки в горизонтальном и</w:t>
      </w:r>
      <w:r w:rsidRPr="00F72EFF">
        <w:rPr>
          <w:rFonts w:ascii="Times New Roman" w:hAnsi="Times New Roman"/>
          <w:spacing w:val="1"/>
          <w:sz w:val="24"/>
          <w:szCs w:val="24"/>
        </w:rPr>
        <w:t xml:space="preserve"> </w:t>
      </w:r>
      <w:r w:rsidRPr="00F72EFF">
        <w:rPr>
          <w:rFonts w:ascii="Times New Roman" w:hAnsi="Times New Roman"/>
          <w:sz w:val="24"/>
          <w:szCs w:val="24"/>
        </w:rPr>
        <w:t>вертикальном положении. Перебрасывание гимнаст</w:t>
      </w:r>
      <w:r w:rsidRPr="00F72EFF">
        <w:rPr>
          <w:rFonts w:ascii="Times New Roman" w:hAnsi="Times New Roman"/>
          <w:sz w:val="24"/>
          <w:szCs w:val="24"/>
        </w:rPr>
        <w:t>и</w:t>
      </w:r>
      <w:r w:rsidRPr="00F72EFF">
        <w:rPr>
          <w:rFonts w:ascii="Times New Roman" w:hAnsi="Times New Roman"/>
          <w:sz w:val="24"/>
          <w:szCs w:val="24"/>
        </w:rPr>
        <w:t>ческой палки с руки на руку в</w:t>
      </w:r>
      <w:r w:rsidRPr="00F72EFF">
        <w:rPr>
          <w:rFonts w:ascii="Times New Roman" w:hAnsi="Times New Roman"/>
          <w:spacing w:val="1"/>
          <w:sz w:val="24"/>
          <w:szCs w:val="24"/>
        </w:rPr>
        <w:t xml:space="preserve"> </w:t>
      </w:r>
      <w:r w:rsidRPr="00F72EFF">
        <w:rPr>
          <w:rFonts w:ascii="Times New Roman" w:hAnsi="Times New Roman"/>
          <w:sz w:val="24"/>
          <w:szCs w:val="24"/>
        </w:rPr>
        <w:t>вертикальном</w:t>
      </w:r>
      <w:r w:rsidRPr="00F72EFF">
        <w:rPr>
          <w:rFonts w:ascii="Times New Roman" w:hAnsi="Times New Roman"/>
          <w:spacing w:val="-3"/>
          <w:sz w:val="24"/>
          <w:szCs w:val="24"/>
        </w:rPr>
        <w:t xml:space="preserve"> </w:t>
      </w:r>
      <w:r w:rsidRPr="00F72EFF">
        <w:rPr>
          <w:rFonts w:ascii="Times New Roman" w:hAnsi="Times New Roman"/>
          <w:sz w:val="24"/>
          <w:szCs w:val="24"/>
        </w:rPr>
        <w:t>положении.</w:t>
      </w:r>
      <w:r w:rsidRPr="00F72EFF">
        <w:rPr>
          <w:rFonts w:ascii="Times New Roman" w:hAnsi="Times New Roman"/>
          <w:spacing w:val="-4"/>
          <w:sz w:val="24"/>
          <w:szCs w:val="24"/>
        </w:rPr>
        <w:t xml:space="preserve"> </w:t>
      </w:r>
      <w:r w:rsidRPr="00F72EFF">
        <w:rPr>
          <w:rFonts w:ascii="Times New Roman" w:hAnsi="Times New Roman"/>
          <w:sz w:val="24"/>
          <w:szCs w:val="24"/>
        </w:rPr>
        <w:t>Сгибание</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разгибание</w:t>
      </w:r>
      <w:r w:rsidRPr="00F72EFF">
        <w:rPr>
          <w:rFonts w:ascii="Times New Roman" w:hAnsi="Times New Roman"/>
          <w:spacing w:val="-2"/>
          <w:sz w:val="24"/>
          <w:szCs w:val="24"/>
        </w:rPr>
        <w:t xml:space="preserve"> </w:t>
      </w:r>
      <w:r w:rsidRPr="00F72EFF">
        <w:rPr>
          <w:rFonts w:ascii="Times New Roman" w:hAnsi="Times New Roman"/>
          <w:sz w:val="24"/>
          <w:szCs w:val="24"/>
        </w:rPr>
        <w:t>рук</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2"/>
          <w:sz w:val="24"/>
          <w:szCs w:val="24"/>
        </w:rPr>
        <w:t xml:space="preserve"> </w:t>
      </w:r>
      <w:r w:rsidRPr="00F72EFF">
        <w:rPr>
          <w:rFonts w:ascii="Times New Roman" w:hAnsi="Times New Roman"/>
          <w:sz w:val="24"/>
          <w:szCs w:val="24"/>
        </w:rPr>
        <w:t>палкой.</w:t>
      </w:r>
      <w:r w:rsidRPr="00F72EFF">
        <w:rPr>
          <w:rFonts w:ascii="Times New Roman" w:hAnsi="Times New Roman"/>
          <w:spacing w:val="-4"/>
          <w:sz w:val="24"/>
          <w:szCs w:val="24"/>
        </w:rPr>
        <w:t xml:space="preserve"> </w:t>
      </w:r>
      <w:r w:rsidRPr="00F72EFF">
        <w:rPr>
          <w:rFonts w:ascii="Times New Roman" w:hAnsi="Times New Roman"/>
          <w:sz w:val="24"/>
          <w:szCs w:val="24"/>
        </w:rPr>
        <w:t>Повороты</w:t>
      </w:r>
      <w:r w:rsidRPr="00F72EFF">
        <w:rPr>
          <w:rFonts w:ascii="Times New Roman" w:hAnsi="Times New Roman"/>
          <w:spacing w:val="-57"/>
          <w:sz w:val="24"/>
          <w:szCs w:val="24"/>
        </w:rPr>
        <w:t xml:space="preserve"> </w:t>
      </w:r>
      <w:r w:rsidRPr="00F72EFF">
        <w:rPr>
          <w:rFonts w:ascii="Times New Roman" w:hAnsi="Times New Roman"/>
          <w:sz w:val="24"/>
          <w:szCs w:val="24"/>
        </w:rPr>
        <w:t>туловища с</w:t>
      </w:r>
      <w:r w:rsidRPr="00F72EFF">
        <w:rPr>
          <w:rFonts w:ascii="Times New Roman" w:hAnsi="Times New Roman"/>
          <w:spacing w:val="-3"/>
          <w:sz w:val="24"/>
          <w:szCs w:val="24"/>
        </w:rPr>
        <w:t xml:space="preserve"> </w:t>
      </w:r>
      <w:r w:rsidRPr="00F72EFF">
        <w:rPr>
          <w:rFonts w:ascii="Times New Roman" w:hAnsi="Times New Roman"/>
          <w:sz w:val="24"/>
          <w:szCs w:val="24"/>
        </w:rPr>
        <w:t>движением</w:t>
      </w:r>
      <w:r w:rsidRPr="00F72EFF">
        <w:rPr>
          <w:rFonts w:ascii="Times New Roman" w:hAnsi="Times New Roman"/>
          <w:spacing w:val="-1"/>
          <w:sz w:val="24"/>
          <w:szCs w:val="24"/>
        </w:rPr>
        <w:t xml:space="preserve"> </w:t>
      </w:r>
      <w:r w:rsidRPr="00F72EFF">
        <w:rPr>
          <w:rFonts w:ascii="Times New Roman" w:hAnsi="Times New Roman"/>
          <w:sz w:val="24"/>
          <w:szCs w:val="24"/>
        </w:rPr>
        <w:t>рук</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гимнастической палкой</w:t>
      </w:r>
      <w:r w:rsidRPr="00F72EFF">
        <w:rPr>
          <w:rFonts w:ascii="Times New Roman" w:hAnsi="Times New Roman"/>
          <w:spacing w:val="-1"/>
          <w:sz w:val="24"/>
          <w:szCs w:val="24"/>
        </w:rPr>
        <w:t xml:space="preserve"> </w:t>
      </w:r>
      <w:r w:rsidRPr="00F72EFF">
        <w:rPr>
          <w:rFonts w:ascii="Times New Roman" w:hAnsi="Times New Roman"/>
          <w:sz w:val="24"/>
          <w:szCs w:val="24"/>
        </w:rPr>
        <w:t>вперед,</w:t>
      </w:r>
      <w:r w:rsidRPr="00F72EFF">
        <w:rPr>
          <w:rFonts w:ascii="Times New Roman" w:hAnsi="Times New Roman"/>
          <w:spacing w:val="-3"/>
          <w:sz w:val="24"/>
          <w:szCs w:val="24"/>
        </w:rPr>
        <w:t xml:space="preserve"> </w:t>
      </w:r>
      <w:r w:rsidRPr="00F72EFF">
        <w:rPr>
          <w:rFonts w:ascii="Times New Roman" w:hAnsi="Times New Roman"/>
          <w:sz w:val="24"/>
          <w:szCs w:val="24"/>
        </w:rPr>
        <w:t>за</w:t>
      </w:r>
      <w:r w:rsidRPr="00F72EFF">
        <w:rPr>
          <w:rFonts w:ascii="Times New Roman" w:hAnsi="Times New Roman"/>
          <w:spacing w:val="-2"/>
          <w:sz w:val="24"/>
          <w:szCs w:val="24"/>
        </w:rPr>
        <w:t xml:space="preserve"> </w:t>
      </w:r>
      <w:r w:rsidRPr="00F72EFF">
        <w:rPr>
          <w:rFonts w:ascii="Times New Roman" w:hAnsi="Times New Roman"/>
          <w:sz w:val="24"/>
          <w:szCs w:val="24"/>
        </w:rPr>
        <w:t>голову,</w:t>
      </w:r>
      <w:r w:rsidRPr="00F72EFF">
        <w:rPr>
          <w:rFonts w:ascii="Times New Roman" w:hAnsi="Times New Roman"/>
          <w:spacing w:val="2"/>
          <w:sz w:val="24"/>
          <w:szCs w:val="24"/>
        </w:rPr>
        <w:t xml:space="preserve"> </w:t>
      </w:r>
      <w:r w:rsidRPr="00F72EFF">
        <w:rPr>
          <w:rFonts w:ascii="Times New Roman" w:hAnsi="Times New Roman"/>
          <w:sz w:val="24"/>
          <w:szCs w:val="24"/>
        </w:rPr>
        <w:t>перед</w:t>
      </w:r>
      <w:r w:rsidRPr="00F72EFF">
        <w:rPr>
          <w:rFonts w:ascii="Times New Roman" w:hAnsi="Times New Roman"/>
          <w:spacing w:val="-3"/>
          <w:sz w:val="24"/>
          <w:szCs w:val="24"/>
        </w:rPr>
        <w:t xml:space="preserve"> </w:t>
      </w:r>
      <w:r w:rsidRPr="00F72EFF">
        <w:rPr>
          <w:rFonts w:ascii="Times New Roman" w:hAnsi="Times New Roman"/>
          <w:sz w:val="24"/>
          <w:szCs w:val="24"/>
        </w:rPr>
        <w:t>грудью.</w:t>
      </w:r>
      <w:r w:rsidR="004C7EB8" w:rsidRPr="00F72EFF">
        <w:rPr>
          <w:rFonts w:ascii="Times New Roman" w:hAnsi="Times New Roman"/>
          <w:sz w:val="24"/>
          <w:szCs w:val="24"/>
        </w:rPr>
        <w:t xml:space="preserve">   </w:t>
      </w:r>
      <w:r w:rsidRPr="00F72EFF">
        <w:rPr>
          <w:rFonts w:ascii="Times New Roman" w:hAnsi="Times New Roman"/>
          <w:sz w:val="24"/>
          <w:szCs w:val="24"/>
        </w:rPr>
        <w:t>Наклоны туловища вперед, назад, влево, вправо с различными положениями</w:t>
      </w:r>
      <w:r w:rsidRPr="00F72EFF">
        <w:rPr>
          <w:rFonts w:ascii="Times New Roman" w:hAnsi="Times New Roman"/>
          <w:spacing w:val="1"/>
          <w:sz w:val="24"/>
          <w:szCs w:val="24"/>
        </w:rPr>
        <w:t xml:space="preserve"> </w:t>
      </w:r>
      <w:r w:rsidRPr="00F72EFF">
        <w:rPr>
          <w:rFonts w:ascii="Times New Roman" w:hAnsi="Times New Roman"/>
          <w:sz w:val="24"/>
          <w:szCs w:val="24"/>
        </w:rPr>
        <w:t>гимнастич</w:t>
      </w:r>
      <w:r w:rsidRPr="00F72EFF">
        <w:rPr>
          <w:rFonts w:ascii="Times New Roman" w:hAnsi="Times New Roman"/>
          <w:sz w:val="24"/>
          <w:szCs w:val="24"/>
        </w:rPr>
        <w:t>е</w:t>
      </w:r>
      <w:r w:rsidRPr="00F72EFF">
        <w:rPr>
          <w:rFonts w:ascii="Times New Roman" w:hAnsi="Times New Roman"/>
          <w:sz w:val="24"/>
          <w:szCs w:val="24"/>
        </w:rPr>
        <w:t>ской</w:t>
      </w:r>
      <w:r w:rsidRPr="00F72EFF">
        <w:rPr>
          <w:rFonts w:ascii="Times New Roman" w:hAnsi="Times New Roman"/>
          <w:spacing w:val="-3"/>
          <w:sz w:val="24"/>
          <w:szCs w:val="24"/>
        </w:rPr>
        <w:t xml:space="preserve"> </w:t>
      </w:r>
      <w:r w:rsidRPr="00F72EFF">
        <w:rPr>
          <w:rFonts w:ascii="Times New Roman" w:hAnsi="Times New Roman"/>
          <w:sz w:val="24"/>
          <w:szCs w:val="24"/>
        </w:rPr>
        <w:t>палки.</w:t>
      </w:r>
      <w:r w:rsidRPr="00F72EFF">
        <w:rPr>
          <w:rFonts w:ascii="Times New Roman" w:hAnsi="Times New Roman"/>
          <w:spacing w:val="-3"/>
          <w:sz w:val="24"/>
          <w:szCs w:val="24"/>
        </w:rPr>
        <w:t xml:space="preserve"> </w:t>
      </w:r>
      <w:r w:rsidRPr="00F72EFF">
        <w:rPr>
          <w:rFonts w:ascii="Times New Roman" w:hAnsi="Times New Roman"/>
          <w:sz w:val="24"/>
          <w:szCs w:val="24"/>
        </w:rPr>
        <w:t>Ходьба</w:t>
      </w:r>
      <w:r w:rsidRPr="00F72EFF">
        <w:rPr>
          <w:rFonts w:ascii="Times New Roman" w:hAnsi="Times New Roman"/>
          <w:spacing w:val="-5"/>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3"/>
          <w:sz w:val="24"/>
          <w:szCs w:val="24"/>
        </w:rPr>
        <w:t xml:space="preserve"> </w:t>
      </w:r>
      <w:r w:rsidRPr="00F72EFF">
        <w:rPr>
          <w:rFonts w:ascii="Times New Roman" w:hAnsi="Times New Roman"/>
          <w:sz w:val="24"/>
          <w:szCs w:val="24"/>
        </w:rPr>
        <w:t>палкой</w:t>
      </w:r>
      <w:r w:rsidRPr="00F72EFF">
        <w:rPr>
          <w:rFonts w:ascii="Times New Roman" w:hAnsi="Times New Roman"/>
          <w:spacing w:val="-3"/>
          <w:sz w:val="24"/>
          <w:szCs w:val="24"/>
        </w:rPr>
        <w:t xml:space="preserve"> </w:t>
      </w:r>
      <w:r w:rsidRPr="00F72EFF">
        <w:rPr>
          <w:rFonts w:ascii="Times New Roman" w:hAnsi="Times New Roman"/>
          <w:sz w:val="24"/>
          <w:szCs w:val="24"/>
        </w:rPr>
        <w:t>к</w:t>
      </w:r>
      <w:r w:rsidRPr="00F72EFF">
        <w:rPr>
          <w:rFonts w:ascii="Times New Roman" w:hAnsi="Times New Roman"/>
          <w:spacing w:val="-3"/>
          <w:sz w:val="24"/>
          <w:szCs w:val="24"/>
        </w:rPr>
        <w:t xml:space="preserve"> </w:t>
      </w:r>
      <w:r w:rsidRPr="00F72EFF">
        <w:rPr>
          <w:rFonts w:ascii="Times New Roman" w:hAnsi="Times New Roman"/>
          <w:sz w:val="24"/>
          <w:szCs w:val="24"/>
        </w:rPr>
        <w:t>плечу, вперед,</w:t>
      </w:r>
      <w:r w:rsidRPr="00F72EFF">
        <w:rPr>
          <w:rFonts w:ascii="Times New Roman" w:hAnsi="Times New Roman"/>
          <w:spacing w:val="-3"/>
          <w:sz w:val="24"/>
          <w:szCs w:val="24"/>
        </w:rPr>
        <w:t xml:space="preserve"> </w:t>
      </w:r>
      <w:r w:rsidRPr="00F72EFF">
        <w:rPr>
          <w:rFonts w:ascii="Times New Roman" w:hAnsi="Times New Roman"/>
          <w:sz w:val="24"/>
          <w:szCs w:val="24"/>
        </w:rPr>
        <w:t>вверх.</w:t>
      </w:r>
      <w:r w:rsidRPr="00F72EFF">
        <w:rPr>
          <w:rFonts w:ascii="Times New Roman" w:hAnsi="Times New Roman"/>
          <w:spacing w:val="-57"/>
          <w:sz w:val="24"/>
          <w:szCs w:val="24"/>
        </w:rPr>
        <w:t xml:space="preserve"> </w:t>
      </w:r>
      <w:r w:rsidRPr="00F72EFF">
        <w:rPr>
          <w:rFonts w:ascii="Times New Roman" w:hAnsi="Times New Roman"/>
          <w:sz w:val="24"/>
          <w:szCs w:val="24"/>
        </w:rPr>
        <w:t>Приседание с гимнастической</w:t>
      </w:r>
      <w:r w:rsidRPr="00F72EFF">
        <w:rPr>
          <w:rFonts w:ascii="Times New Roman" w:hAnsi="Times New Roman"/>
          <w:spacing w:val="2"/>
          <w:sz w:val="24"/>
          <w:szCs w:val="24"/>
        </w:rPr>
        <w:t xml:space="preserve"> </w:t>
      </w:r>
      <w:r w:rsidRPr="00F72EFF">
        <w:rPr>
          <w:rFonts w:ascii="Times New Roman" w:hAnsi="Times New Roman"/>
          <w:sz w:val="24"/>
          <w:szCs w:val="24"/>
        </w:rPr>
        <w:t>палкой в</w:t>
      </w:r>
      <w:r w:rsidRPr="00F72EFF">
        <w:rPr>
          <w:rFonts w:ascii="Times New Roman" w:hAnsi="Times New Roman"/>
          <w:spacing w:val="-3"/>
          <w:sz w:val="24"/>
          <w:szCs w:val="24"/>
        </w:rPr>
        <w:t xml:space="preserve"> </w:t>
      </w:r>
      <w:r w:rsidRPr="00F72EFF">
        <w:rPr>
          <w:rFonts w:ascii="Times New Roman" w:hAnsi="Times New Roman"/>
          <w:sz w:val="24"/>
          <w:szCs w:val="24"/>
        </w:rPr>
        <w:t>различном</w:t>
      </w:r>
      <w:r w:rsidRPr="00F72EFF">
        <w:rPr>
          <w:rFonts w:ascii="Times New Roman" w:hAnsi="Times New Roman"/>
          <w:spacing w:val="4"/>
          <w:sz w:val="24"/>
          <w:szCs w:val="24"/>
        </w:rPr>
        <w:t xml:space="preserve"> </w:t>
      </w:r>
      <w:r w:rsidRPr="00F72EFF">
        <w:rPr>
          <w:rFonts w:ascii="Times New Roman" w:hAnsi="Times New Roman"/>
          <w:sz w:val="24"/>
          <w:szCs w:val="24"/>
        </w:rPr>
        <w:t>положении.</w:t>
      </w:r>
    </w:p>
    <w:p w:rsidR="00A20D11" w:rsidRPr="00F72EFF" w:rsidRDefault="00A20D11" w:rsidP="004C7EB8">
      <w:pPr>
        <w:pStyle w:val="ab"/>
        <w:spacing w:before="74" w:after="0" w:line="240" w:lineRule="auto"/>
        <w:ind w:right="607"/>
        <w:jc w:val="both"/>
        <w:rPr>
          <w:rFonts w:ascii="Times New Roman" w:hAnsi="Times New Roman"/>
          <w:sz w:val="24"/>
          <w:szCs w:val="24"/>
        </w:rPr>
      </w:pPr>
      <w:r w:rsidRPr="00F72EFF">
        <w:rPr>
          <w:rFonts w:ascii="Times New Roman" w:hAnsi="Times New Roman"/>
          <w:i/>
          <w:sz w:val="24"/>
          <w:szCs w:val="24"/>
        </w:rPr>
        <w:t xml:space="preserve">С большими обручами. </w:t>
      </w:r>
      <w:r w:rsidRPr="00F72EFF">
        <w:rPr>
          <w:rFonts w:ascii="Times New Roman" w:hAnsi="Times New Roman"/>
          <w:sz w:val="24"/>
          <w:szCs w:val="24"/>
        </w:rPr>
        <w:t>Приседание с обручами в руках, повороты направо, налево,</w:t>
      </w:r>
      <w:r w:rsidRPr="00F72EFF">
        <w:rPr>
          <w:rFonts w:ascii="Times New Roman" w:hAnsi="Times New Roman"/>
          <w:spacing w:val="1"/>
          <w:sz w:val="24"/>
          <w:szCs w:val="24"/>
        </w:rPr>
        <w:t xml:space="preserve"> </w:t>
      </w:r>
      <w:r w:rsidRPr="00F72EFF">
        <w:rPr>
          <w:rFonts w:ascii="Times New Roman" w:hAnsi="Times New Roman"/>
          <w:sz w:val="24"/>
          <w:szCs w:val="24"/>
        </w:rPr>
        <w:t>вперед,</w:t>
      </w:r>
      <w:r w:rsidRPr="00F72EFF">
        <w:rPr>
          <w:rFonts w:ascii="Times New Roman" w:hAnsi="Times New Roman"/>
          <w:spacing w:val="-4"/>
          <w:sz w:val="24"/>
          <w:szCs w:val="24"/>
        </w:rPr>
        <w:t xml:space="preserve"> </w:t>
      </w:r>
      <w:r w:rsidRPr="00F72EFF">
        <w:rPr>
          <w:rFonts w:ascii="Times New Roman" w:hAnsi="Times New Roman"/>
          <w:sz w:val="24"/>
          <w:szCs w:val="24"/>
        </w:rPr>
        <w:t>назад</w:t>
      </w:r>
      <w:r w:rsidRPr="00F72EFF">
        <w:rPr>
          <w:rFonts w:ascii="Times New Roman" w:hAnsi="Times New Roman"/>
          <w:spacing w:val="-1"/>
          <w:sz w:val="24"/>
          <w:szCs w:val="24"/>
        </w:rPr>
        <w:t xml:space="preserve"> </w:t>
      </w:r>
      <w:r w:rsidRPr="00F72EFF">
        <w:rPr>
          <w:rFonts w:ascii="Times New Roman" w:hAnsi="Times New Roman"/>
          <w:sz w:val="24"/>
          <w:szCs w:val="24"/>
        </w:rPr>
        <w:t>(при</w:t>
      </w:r>
      <w:r w:rsidRPr="00F72EFF">
        <w:rPr>
          <w:rFonts w:ascii="Times New Roman" w:hAnsi="Times New Roman"/>
          <w:spacing w:val="-3"/>
          <w:sz w:val="24"/>
          <w:szCs w:val="24"/>
        </w:rPr>
        <w:t xml:space="preserve"> </w:t>
      </w:r>
      <w:r w:rsidRPr="00F72EFF">
        <w:rPr>
          <w:rFonts w:ascii="Times New Roman" w:hAnsi="Times New Roman"/>
          <w:sz w:val="24"/>
          <w:szCs w:val="24"/>
        </w:rPr>
        <w:t>хвате</w:t>
      </w:r>
      <w:r w:rsidRPr="00F72EFF">
        <w:rPr>
          <w:rFonts w:ascii="Times New Roman" w:hAnsi="Times New Roman"/>
          <w:spacing w:val="-3"/>
          <w:sz w:val="24"/>
          <w:szCs w:val="24"/>
        </w:rPr>
        <w:t xml:space="preserve"> </w:t>
      </w:r>
      <w:r w:rsidRPr="00F72EFF">
        <w:rPr>
          <w:rFonts w:ascii="Times New Roman" w:hAnsi="Times New Roman"/>
          <w:sz w:val="24"/>
          <w:szCs w:val="24"/>
        </w:rPr>
        <w:t>обруча двумя</w:t>
      </w:r>
      <w:r w:rsidRPr="00F72EFF">
        <w:rPr>
          <w:rFonts w:ascii="Times New Roman" w:hAnsi="Times New Roman"/>
          <w:spacing w:val="-2"/>
          <w:sz w:val="24"/>
          <w:szCs w:val="24"/>
        </w:rPr>
        <w:t xml:space="preserve"> </w:t>
      </w:r>
      <w:r w:rsidRPr="00F72EFF">
        <w:rPr>
          <w:rFonts w:ascii="Times New Roman" w:hAnsi="Times New Roman"/>
          <w:sz w:val="24"/>
          <w:szCs w:val="24"/>
        </w:rPr>
        <w:t>руками);</w:t>
      </w:r>
      <w:r w:rsidRPr="00F72EFF">
        <w:rPr>
          <w:rFonts w:ascii="Times New Roman" w:hAnsi="Times New Roman"/>
          <w:spacing w:val="-2"/>
          <w:sz w:val="24"/>
          <w:szCs w:val="24"/>
        </w:rPr>
        <w:t xml:space="preserve"> </w:t>
      </w:r>
      <w:r w:rsidRPr="00F72EFF">
        <w:rPr>
          <w:rFonts w:ascii="Times New Roman" w:hAnsi="Times New Roman"/>
          <w:sz w:val="24"/>
          <w:szCs w:val="24"/>
        </w:rPr>
        <w:t>пролезание</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обруч на</w:t>
      </w:r>
      <w:r w:rsidRPr="00F72EFF">
        <w:rPr>
          <w:rFonts w:ascii="Times New Roman" w:hAnsi="Times New Roman"/>
          <w:spacing w:val="-2"/>
          <w:sz w:val="24"/>
          <w:szCs w:val="24"/>
        </w:rPr>
        <w:t xml:space="preserve"> </w:t>
      </w:r>
      <w:r w:rsidRPr="00F72EFF">
        <w:rPr>
          <w:rFonts w:ascii="Times New Roman" w:hAnsi="Times New Roman"/>
          <w:sz w:val="24"/>
          <w:szCs w:val="24"/>
        </w:rPr>
        <w:t>месте,</w:t>
      </w:r>
      <w:r w:rsidRPr="00F72EFF">
        <w:rPr>
          <w:rFonts w:ascii="Times New Roman" w:hAnsi="Times New Roman"/>
          <w:spacing w:val="-2"/>
          <w:sz w:val="24"/>
          <w:szCs w:val="24"/>
        </w:rPr>
        <w:t xml:space="preserve"> </w:t>
      </w:r>
      <w:r w:rsidRPr="00F72EFF">
        <w:rPr>
          <w:rFonts w:ascii="Times New Roman" w:hAnsi="Times New Roman"/>
          <w:sz w:val="24"/>
          <w:szCs w:val="24"/>
        </w:rPr>
        <w:t>переход</w:t>
      </w:r>
      <w:r w:rsidRPr="00F72EFF">
        <w:rPr>
          <w:rFonts w:ascii="Times New Roman" w:hAnsi="Times New Roman"/>
          <w:spacing w:val="-1"/>
          <w:sz w:val="24"/>
          <w:szCs w:val="24"/>
        </w:rPr>
        <w:t xml:space="preserve"> </w:t>
      </w:r>
      <w:r w:rsidRPr="00F72EFF">
        <w:rPr>
          <w:rFonts w:ascii="Times New Roman" w:hAnsi="Times New Roman"/>
          <w:sz w:val="24"/>
          <w:szCs w:val="24"/>
        </w:rPr>
        <w:t>и перепрыгивание из одной обозначенной зоны в другую (из одного лежащего обруча в</w:t>
      </w:r>
      <w:r w:rsidRPr="00F72EFF">
        <w:rPr>
          <w:rFonts w:ascii="Times New Roman" w:hAnsi="Times New Roman"/>
          <w:spacing w:val="-57"/>
          <w:sz w:val="24"/>
          <w:szCs w:val="24"/>
        </w:rPr>
        <w:t xml:space="preserve"> </w:t>
      </w:r>
      <w:r w:rsidRPr="00F72EFF">
        <w:rPr>
          <w:rFonts w:ascii="Times New Roman" w:hAnsi="Times New Roman"/>
          <w:sz w:val="24"/>
          <w:szCs w:val="24"/>
        </w:rPr>
        <w:t>другой,</w:t>
      </w:r>
      <w:r w:rsidRPr="00F72EFF">
        <w:rPr>
          <w:rFonts w:ascii="Times New Roman" w:hAnsi="Times New Roman"/>
          <w:spacing w:val="-2"/>
          <w:sz w:val="24"/>
          <w:szCs w:val="24"/>
        </w:rPr>
        <w:t xml:space="preserve"> </w:t>
      </w:r>
      <w:r w:rsidRPr="00F72EFF">
        <w:rPr>
          <w:rFonts w:ascii="Times New Roman" w:hAnsi="Times New Roman"/>
          <w:sz w:val="24"/>
          <w:szCs w:val="24"/>
        </w:rPr>
        <w:t>не</w:t>
      </w:r>
      <w:r w:rsidRPr="00F72EFF">
        <w:rPr>
          <w:rFonts w:ascii="Times New Roman" w:hAnsi="Times New Roman"/>
          <w:spacing w:val="-1"/>
          <w:sz w:val="24"/>
          <w:szCs w:val="24"/>
        </w:rPr>
        <w:t xml:space="preserve"> </w:t>
      </w:r>
      <w:r w:rsidRPr="00F72EFF">
        <w:rPr>
          <w:rFonts w:ascii="Times New Roman" w:hAnsi="Times New Roman"/>
          <w:sz w:val="24"/>
          <w:szCs w:val="24"/>
        </w:rPr>
        <w:t>задевая</w:t>
      </w:r>
      <w:r w:rsidRPr="00F72EFF">
        <w:rPr>
          <w:rFonts w:ascii="Times New Roman" w:hAnsi="Times New Roman"/>
          <w:spacing w:val="-1"/>
          <w:sz w:val="24"/>
          <w:szCs w:val="24"/>
        </w:rPr>
        <w:t xml:space="preserve"> </w:t>
      </w:r>
      <w:r w:rsidRPr="00F72EFF">
        <w:rPr>
          <w:rFonts w:ascii="Times New Roman" w:hAnsi="Times New Roman"/>
          <w:sz w:val="24"/>
          <w:szCs w:val="24"/>
        </w:rPr>
        <w:t>обруч);</w:t>
      </w:r>
      <w:r w:rsidRPr="00F72EFF">
        <w:rPr>
          <w:rFonts w:ascii="Times New Roman" w:hAnsi="Times New Roman"/>
          <w:spacing w:val="1"/>
          <w:sz w:val="24"/>
          <w:szCs w:val="24"/>
        </w:rPr>
        <w:t xml:space="preserve"> </w:t>
      </w:r>
      <w:r w:rsidRPr="00F72EFF">
        <w:rPr>
          <w:rFonts w:ascii="Times New Roman" w:hAnsi="Times New Roman"/>
          <w:sz w:val="24"/>
          <w:szCs w:val="24"/>
        </w:rPr>
        <w:t>вращение</w:t>
      </w:r>
      <w:r w:rsidRPr="00F72EFF">
        <w:rPr>
          <w:rFonts w:ascii="Times New Roman" w:hAnsi="Times New Roman"/>
          <w:spacing w:val="-1"/>
          <w:sz w:val="24"/>
          <w:szCs w:val="24"/>
        </w:rPr>
        <w:t xml:space="preserve"> </w:t>
      </w:r>
      <w:r w:rsidRPr="00F72EFF">
        <w:rPr>
          <w:rFonts w:ascii="Times New Roman" w:hAnsi="Times New Roman"/>
          <w:sz w:val="24"/>
          <w:szCs w:val="24"/>
        </w:rPr>
        <w:t>обруча на</w:t>
      </w:r>
      <w:r w:rsidRPr="00F72EFF">
        <w:rPr>
          <w:rFonts w:ascii="Times New Roman" w:hAnsi="Times New Roman"/>
          <w:spacing w:val="-3"/>
          <w:sz w:val="24"/>
          <w:szCs w:val="24"/>
        </w:rPr>
        <w:t xml:space="preserve"> </w:t>
      </w:r>
      <w:r w:rsidRPr="00F72EFF">
        <w:rPr>
          <w:rFonts w:ascii="Times New Roman" w:hAnsi="Times New Roman"/>
          <w:sz w:val="24"/>
          <w:szCs w:val="24"/>
        </w:rPr>
        <w:t>вытянутой</w:t>
      </w:r>
      <w:r w:rsidRPr="00F72EFF">
        <w:rPr>
          <w:rFonts w:ascii="Times New Roman" w:hAnsi="Times New Roman"/>
          <w:spacing w:val="1"/>
          <w:sz w:val="24"/>
          <w:szCs w:val="24"/>
        </w:rPr>
        <w:t xml:space="preserve"> </w:t>
      </w:r>
      <w:r w:rsidRPr="00F72EFF">
        <w:rPr>
          <w:rFonts w:ascii="Times New Roman" w:hAnsi="Times New Roman"/>
          <w:sz w:val="24"/>
          <w:szCs w:val="24"/>
        </w:rPr>
        <w:t>руке,</w:t>
      </w:r>
      <w:r w:rsidRPr="00F72EFF">
        <w:rPr>
          <w:rFonts w:ascii="Times New Roman" w:hAnsi="Times New Roman"/>
          <w:spacing w:val="2"/>
          <w:sz w:val="24"/>
          <w:szCs w:val="24"/>
        </w:rPr>
        <w:t xml:space="preserve"> </w:t>
      </w:r>
      <w:r w:rsidRPr="00F72EFF">
        <w:rPr>
          <w:rFonts w:ascii="Times New Roman" w:hAnsi="Times New Roman"/>
          <w:sz w:val="24"/>
          <w:szCs w:val="24"/>
        </w:rPr>
        <w:t>вокруг</w:t>
      </w:r>
      <w:r w:rsidRPr="00F72EFF">
        <w:rPr>
          <w:rFonts w:ascii="Times New Roman" w:hAnsi="Times New Roman"/>
          <w:spacing w:val="2"/>
          <w:sz w:val="24"/>
          <w:szCs w:val="24"/>
        </w:rPr>
        <w:t xml:space="preserve"> </w:t>
      </w:r>
      <w:r w:rsidRPr="00F72EFF">
        <w:rPr>
          <w:rFonts w:ascii="Times New Roman" w:hAnsi="Times New Roman"/>
          <w:sz w:val="24"/>
          <w:szCs w:val="24"/>
        </w:rPr>
        <w:t>талии.</w:t>
      </w:r>
    </w:p>
    <w:p w:rsidR="00A20D11" w:rsidRPr="00F72EFF" w:rsidRDefault="00A20D11" w:rsidP="004C7EB8">
      <w:pPr>
        <w:pStyle w:val="ab"/>
        <w:spacing w:after="0" w:line="240" w:lineRule="auto"/>
        <w:ind w:right="128"/>
        <w:jc w:val="both"/>
        <w:rPr>
          <w:rFonts w:ascii="Times New Roman" w:hAnsi="Times New Roman"/>
          <w:sz w:val="24"/>
          <w:szCs w:val="24"/>
        </w:rPr>
      </w:pPr>
      <w:r w:rsidRPr="00F72EFF">
        <w:rPr>
          <w:rFonts w:ascii="Times New Roman" w:hAnsi="Times New Roman"/>
          <w:i/>
          <w:sz w:val="24"/>
          <w:szCs w:val="24"/>
        </w:rPr>
        <w:t xml:space="preserve">С малыми мячами. </w:t>
      </w:r>
      <w:r w:rsidRPr="00F72EFF">
        <w:rPr>
          <w:rFonts w:ascii="Times New Roman" w:hAnsi="Times New Roman"/>
          <w:sz w:val="24"/>
          <w:szCs w:val="24"/>
        </w:rPr>
        <w:t>Подбрасывание мяча левой (правой) рукой под правой (левой)</w:t>
      </w:r>
      <w:r w:rsidRPr="00F72EFF">
        <w:rPr>
          <w:rFonts w:ascii="Times New Roman" w:hAnsi="Times New Roman"/>
          <w:spacing w:val="1"/>
          <w:sz w:val="24"/>
          <w:szCs w:val="24"/>
        </w:rPr>
        <w:t xml:space="preserve"> </w:t>
      </w:r>
      <w:r w:rsidRPr="00F72EFF">
        <w:rPr>
          <w:rFonts w:ascii="Times New Roman" w:hAnsi="Times New Roman"/>
          <w:sz w:val="24"/>
          <w:szCs w:val="24"/>
        </w:rPr>
        <w:t>рукой и ловля его. Удары мяча о пол правой и левой рукой. Бро</w:t>
      </w:r>
      <w:r w:rsidRPr="00F72EFF">
        <w:rPr>
          <w:rFonts w:ascii="Times New Roman" w:hAnsi="Times New Roman"/>
          <w:sz w:val="24"/>
          <w:szCs w:val="24"/>
        </w:rPr>
        <w:t>с</w:t>
      </w:r>
      <w:r w:rsidRPr="00F72EFF">
        <w:rPr>
          <w:rFonts w:ascii="Times New Roman" w:hAnsi="Times New Roman"/>
          <w:sz w:val="24"/>
          <w:szCs w:val="24"/>
        </w:rPr>
        <w:t>ки мяча о стену и ловля</w:t>
      </w:r>
      <w:r w:rsidRPr="00F72EFF">
        <w:rPr>
          <w:rFonts w:ascii="Times New Roman" w:hAnsi="Times New Roman"/>
          <w:spacing w:val="1"/>
          <w:sz w:val="24"/>
          <w:szCs w:val="24"/>
        </w:rPr>
        <w:t xml:space="preserve"> </w:t>
      </w:r>
      <w:r w:rsidRPr="00F72EFF">
        <w:rPr>
          <w:rFonts w:ascii="Times New Roman" w:hAnsi="Times New Roman"/>
          <w:sz w:val="24"/>
          <w:szCs w:val="24"/>
        </w:rPr>
        <w:t>его</w:t>
      </w:r>
      <w:r w:rsidRPr="00F72EFF">
        <w:rPr>
          <w:rFonts w:ascii="Times New Roman" w:hAnsi="Times New Roman"/>
          <w:spacing w:val="-4"/>
          <w:sz w:val="24"/>
          <w:szCs w:val="24"/>
        </w:rPr>
        <w:t xml:space="preserve"> </w:t>
      </w:r>
      <w:r w:rsidRPr="00F72EFF">
        <w:rPr>
          <w:rFonts w:ascii="Times New Roman" w:hAnsi="Times New Roman"/>
          <w:sz w:val="24"/>
          <w:szCs w:val="24"/>
        </w:rPr>
        <w:t>после</w:t>
      </w:r>
      <w:r w:rsidRPr="00F72EFF">
        <w:rPr>
          <w:rFonts w:ascii="Times New Roman" w:hAnsi="Times New Roman"/>
          <w:spacing w:val="-2"/>
          <w:sz w:val="24"/>
          <w:szCs w:val="24"/>
        </w:rPr>
        <w:t xml:space="preserve"> </w:t>
      </w:r>
      <w:r w:rsidRPr="00F72EFF">
        <w:rPr>
          <w:rFonts w:ascii="Times New Roman" w:hAnsi="Times New Roman"/>
          <w:sz w:val="24"/>
          <w:szCs w:val="24"/>
        </w:rPr>
        <w:t>отскока. Переменные</w:t>
      </w:r>
      <w:r w:rsidRPr="00F72EFF">
        <w:rPr>
          <w:rFonts w:ascii="Times New Roman" w:hAnsi="Times New Roman"/>
          <w:spacing w:val="-2"/>
          <w:sz w:val="24"/>
          <w:szCs w:val="24"/>
        </w:rPr>
        <w:t xml:space="preserve"> </w:t>
      </w:r>
      <w:r w:rsidRPr="00F72EFF">
        <w:rPr>
          <w:rFonts w:ascii="Times New Roman" w:hAnsi="Times New Roman"/>
          <w:sz w:val="24"/>
          <w:szCs w:val="24"/>
        </w:rPr>
        <w:t>удары</w:t>
      </w:r>
      <w:r w:rsidRPr="00F72EFF">
        <w:rPr>
          <w:rFonts w:ascii="Times New Roman" w:hAnsi="Times New Roman"/>
          <w:spacing w:val="-1"/>
          <w:sz w:val="24"/>
          <w:szCs w:val="24"/>
        </w:rPr>
        <w:t xml:space="preserve"> </w:t>
      </w:r>
      <w:r w:rsidRPr="00F72EFF">
        <w:rPr>
          <w:rFonts w:ascii="Times New Roman" w:hAnsi="Times New Roman"/>
          <w:sz w:val="24"/>
          <w:szCs w:val="24"/>
        </w:rPr>
        <w:t>мяча</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pacing w:val="-3"/>
          <w:sz w:val="24"/>
          <w:szCs w:val="24"/>
        </w:rPr>
        <w:t xml:space="preserve"> </w:t>
      </w:r>
      <w:r w:rsidRPr="00F72EFF">
        <w:rPr>
          <w:rFonts w:ascii="Times New Roman" w:hAnsi="Times New Roman"/>
          <w:sz w:val="24"/>
          <w:szCs w:val="24"/>
        </w:rPr>
        <w:t>пол</w:t>
      </w:r>
      <w:r w:rsidRPr="00F72EFF">
        <w:rPr>
          <w:rFonts w:ascii="Times New Roman" w:hAnsi="Times New Roman"/>
          <w:spacing w:val="-3"/>
          <w:sz w:val="24"/>
          <w:szCs w:val="24"/>
        </w:rPr>
        <w:t xml:space="preserve"> </w:t>
      </w:r>
      <w:r w:rsidRPr="00F72EFF">
        <w:rPr>
          <w:rFonts w:ascii="Times New Roman" w:hAnsi="Times New Roman"/>
          <w:sz w:val="24"/>
          <w:szCs w:val="24"/>
        </w:rPr>
        <w:t>левой</w:t>
      </w:r>
      <w:r w:rsidRPr="00F72EFF">
        <w:rPr>
          <w:rFonts w:ascii="Times New Roman" w:hAnsi="Times New Roman"/>
          <w:spacing w:val="-5"/>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правой</w:t>
      </w:r>
      <w:r w:rsidRPr="00F72EFF">
        <w:rPr>
          <w:rFonts w:ascii="Times New Roman" w:hAnsi="Times New Roman"/>
          <w:spacing w:val="-2"/>
          <w:sz w:val="24"/>
          <w:szCs w:val="24"/>
        </w:rPr>
        <w:t xml:space="preserve"> </w:t>
      </w:r>
      <w:r w:rsidRPr="00F72EFF">
        <w:rPr>
          <w:rFonts w:ascii="Times New Roman" w:hAnsi="Times New Roman"/>
          <w:sz w:val="24"/>
          <w:szCs w:val="24"/>
        </w:rPr>
        <w:t>рукой.</w:t>
      </w:r>
      <w:r w:rsidRPr="00F72EFF">
        <w:rPr>
          <w:rFonts w:ascii="Times New Roman" w:hAnsi="Times New Roman"/>
          <w:spacing w:val="-3"/>
          <w:sz w:val="24"/>
          <w:szCs w:val="24"/>
        </w:rPr>
        <w:t xml:space="preserve"> </w:t>
      </w:r>
      <w:r w:rsidRPr="00F72EFF">
        <w:rPr>
          <w:rFonts w:ascii="Times New Roman" w:hAnsi="Times New Roman"/>
          <w:sz w:val="24"/>
          <w:szCs w:val="24"/>
        </w:rPr>
        <w:t>Перебрасывание</w:t>
      </w:r>
      <w:r w:rsidRPr="00F72EFF">
        <w:rPr>
          <w:rFonts w:ascii="Times New Roman" w:hAnsi="Times New Roman"/>
          <w:spacing w:val="-57"/>
          <w:sz w:val="24"/>
          <w:szCs w:val="24"/>
        </w:rPr>
        <w:t xml:space="preserve"> </w:t>
      </w:r>
      <w:r w:rsidRPr="00F72EFF">
        <w:rPr>
          <w:rFonts w:ascii="Times New Roman" w:hAnsi="Times New Roman"/>
          <w:sz w:val="24"/>
          <w:szCs w:val="24"/>
        </w:rPr>
        <w:t>мяча</w:t>
      </w:r>
      <w:r w:rsidRPr="00F72EFF">
        <w:rPr>
          <w:rFonts w:ascii="Times New Roman" w:hAnsi="Times New Roman"/>
          <w:spacing w:val="-2"/>
          <w:sz w:val="24"/>
          <w:szCs w:val="24"/>
        </w:rPr>
        <w:t xml:space="preserve"> </w:t>
      </w:r>
      <w:r w:rsidRPr="00F72EFF">
        <w:rPr>
          <w:rFonts w:ascii="Times New Roman" w:hAnsi="Times New Roman"/>
          <w:sz w:val="24"/>
          <w:szCs w:val="24"/>
        </w:rPr>
        <w:t>в парах.</w:t>
      </w:r>
    </w:p>
    <w:p w:rsidR="00A20D11" w:rsidRPr="00F72EFF" w:rsidRDefault="00A20D11" w:rsidP="004C7EB8">
      <w:pPr>
        <w:pStyle w:val="ab"/>
        <w:spacing w:after="0" w:line="240" w:lineRule="auto"/>
        <w:ind w:right="414"/>
        <w:jc w:val="both"/>
        <w:rPr>
          <w:rFonts w:ascii="Times New Roman" w:hAnsi="Times New Roman"/>
          <w:sz w:val="24"/>
          <w:szCs w:val="24"/>
        </w:rPr>
      </w:pPr>
      <w:r w:rsidRPr="00F72EFF">
        <w:rPr>
          <w:rFonts w:ascii="Times New Roman" w:hAnsi="Times New Roman"/>
          <w:i/>
          <w:sz w:val="24"/>
          <w:szCs w:val="24"/>
        </w:rPr>
        <w:t>С набивными мячами (вес 2 кг)</w:t>
      </w:r>
      <w:r w:rsidRPr="00F72EFF">
        <w:rPr>
          <w:rFonts w:ascii="Times New Roman" w:hAnsi="Times New Roman"/>
          <w:sz w:val="24"/>
          <w:szCs w:val="24"/>
        </w:rPr>
        <w:t xml:space="preserve">. Передача мяча слева направо и </w:t>
      </w:r>
      <w:proofErr w:type="gramStart"/>
      <w:r w:rsidRPr="00F72EFF">
        <w:rPr>
          <w:rFonts w:ascii="Times New Roman" w:hAnsi="Times New Roman"/>
          <w:sz w:val="24"/>
          <w:szCs w:val="24"/>
        </w:rPr>
        <w:t>справа</w:t>
      </w:r>
      <w:proofErr w:type="gramEnd"/>
      <w:r w:rsidRPr="00F72EFF">
        <w:rPr>
          <w:rFonts w:ascii="Times New Roman" w:hAnsi="Times New Roman"/>
          <w:sz w:val="24"/>
          <w:szCs w:val="24"/>
        </w:rPr>
        <w:t xml:space="preserve"> налево стоя в</w:t>
      </w:r>
      <w:r w:rsidRPr="00F72EFF">
        <w:rPr>
          <w:rFonts w:ascii="Times New Roman" w:hAnsi="Times New Roman"/>
          <w:spacing w:val="-57"/>
          <w:sz w:val="24"/>
          <w:szCs w:val="24"/>
        </w:rPr>
        <w:t xml:space="preserve"> </w:t>
      </w:r>
      <w:r w:rsidRPr="00F72EFF">
        <w:rPr>
          <w:rFonts w:ascii="Times New Roman" w:hAnsi="Times New Roman"/>
          <w:sz w:val="24"/>
          <w:szCs w:val="24"/>
        </w:rPr>
        <w:t>кругу. Подбрасывание мяча вверх и его ловля. Повороты т</w:t>
      </w:r>
      <w:r w:rsidRPr="00F72EFF">
        <w:rPr>
          <w:rFonts w:ascii="Times New Roman" w:hAnsi="Times New Roman"/>
          <w:sz w:val="24"/>
          <w:szCs w:val="24"/>
        </w:rPr>
        <w:t>у</w:t>
      </w:r>
      <w:r w:rsidRPr="00F72EFF">
        <w:rPr>
          <w:rFonts w:ascii="Times New Roman" w:hAnsi="Times New Roman"/>
          <w:sz w:val="24"/>
          <w:szCs w:val="24"/>
        </w:rPr>
        <w:t>ловища налево, направо с</w:t>
      </w:r>
      <w:r w:rsidRPr="00F72EFF">
        <w:rPr>
          <w:rFonts w:ascii="Times New Roman" w:hAnsi="Times New Roman"/>
          <w:spacing w:val="1"/>
          <w:sz w:val="24"/>
          <w:szCs w:val="24"/>
        </w:rPr>
        <w:t xml:space="preserve"> </w:t>
      </w:r>
      <w:r w:rsidRPr="00F72EFF">
        <w:rPr>
          <w:rFonts w:ascii="Times New Roman" w:hAnsi="Times New Roman"/>
          <w:sz w:val="24"/>
          <w:szCs w:val="24"/>
        </w:rPr>
        <w:t>различными положениями мяча. Приседание с мячом: мяч вперед, мяч за голову, на</w:t>
      </w:r>
      <w:r w:rsidRPr="00F72EFF">
        <w:rPr>
          <w:rFonts w:ascii="Times New Roman" w:hAnsi="Times New Roman"/>
          <w:spacing w:val="1"/>
          <w:sz w:val="24"/>
          <w:szCs w:val="24"/>
        </w:rPr>
        <w:t xml:space="preserve"> </w:t>
      </w:r>
      <w:r w:rsidRPr="00F72EFF">
        <w:rPr>
          <w:rFonts w:ascii="Times New Roman" w:hAnsi="Times New Roman"/>
          <w:sz w:val="24"/>
          <w:szCs w:val="24"/>
        </w:rPr>
        <w:t>голову.</w:t>
      </w:r>
      <w:r w:rsidRPr="00F72EFF">
        <w:rPr>
          <w:rFonts w:ascii="Times New Roman" w:hAnsi="Times New Roman"/>
          <w:spacing w:val="3"/>
          <w:sz w:val="24"/>
          <w:szCs w:val="24"/>
        </w:rPr>
        <w:t xml:space="preserve"> </w:t>
      </w:r>
      <w:r w:rsidRPr="00F72EFF">
        <w:rPr>
          <w:rFonts w:ascii="Times New Roman" w:hAnsi="Times New Roman"/>
          <w:sz w:val="24"/>
          <w:szCs w:val="24"/>
        </w:rPr>
        <w:t>Прыжки</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двух</w:t>
      </w:r>
      <w:r w:rsidRPr="00F72EFF">
        <w:rPr>
          <w:rFonts w:ascii="Times New Roman" w:hAnsi="Times New Roman"/>
          <w:spacing w:val="3"/>
          <w:sz w:val="24"/>
          <w:szCs w:val="24"/>
        </w:rPr>
        <w:t xml:space="preserve"> </w:t>
      </w:r>
      <w:r w:rsidRPr="00F72EFF">
        <w:rPr>
          <w:rFonts w:ascii="Times New Roman" w:hAnsi="Times New Roman"/>
          <w:sz w:val="24"/>
          <w:szCs w:val="24"/>
        </w:rPr>
        <w:t>ногах (мяч</w:t>
      </w:r>
      <w:r w:rsidRPr="00F72EFF">
        <w:rPr>
          <w:rFonts w:ascii="Times New Roman" w:hAnsi="Times New Roman"/>
          <w:spacing w:val="1"/>
          <w:sz w:val="24"/>
          <w:szCs w:val="24"/>
        </w:rPr>
        <w:t xml:space="preserve"> </w:t>
      </w:r>
      <w:r w:rsidRPr="00F72EFF">
        <w:rPr>
          <w:rFonts w:ascii="Times New Roman" w:hAnsi="Times New Roman"/>
          <w:sz w:val="24"/>
          <w:szCs w:val="24"/>
        </w:rPr>
        <w:t>у</w:t>
      </w:r>
      <w:r w:rsidRPr="00F72EFF">
        <w:rPr>
          <w:rFonts w:ascii="Times New Roman" w:hAnsi="Times New Roman"/>
          <w:spacing w:val="-1"/>
          <w:sz w:val="24"/>
          <w:szCs w:val="24"/>
        </w:rPr>
        <w:t xml:space="preserve"> </w:t>
      </w:r>
      <w:r w:rsidRPr="00F72EFF">
        <w:rPr>
          <w:rFonts w:ascii="Times New Roman" w:hAnsi="Times New Roman"/>
          <w:sz w:val="24"/>
          <w:szCs w:val="24"/>
        </w:rPr>
        <w:t>груди).</w:t>
      </w:r>
    </w:p>
    <w:p w:rsidR="00A20D11" w:rsidRPr="00F72EFF" w:rsidRDefault="00A20D11" w:rsidP="004C7EB8">
      <w:pPr>
        <w:pStyle w:val="ab"/>
        <w:spacing w:after="0" w:line="240" w:lineRule="auto"/>
        <w:ind w:right="88"/>
        <w:jc w:val="both"/>
        <w:rPr>
          <w:rFonts w:ascii="Times New Roman" w:hAnsi="Times New Roman"/>
          <w:sz w:val="24"/>
          <w:szCs w:val="24"/>
        </w:rPr>
      </w:pPr>
      <w:r w:rsidRPr="00F72EFF">
        <w:rPr>
          <w:rFonts w:ascii="Times New Roman" w:hAnsi="Times New Roman"/>
          <w:i/>
          <w:sz w:val="24"/>
          <w:szCs w:val="24"/>
        </w:rPr>
        <w:t>Переноска</w:t>
      </w:r>
      <w:r w:rsidRPr="00F72EFF">
        <w:rPr>
          <w:rFonts w:ascii="Times New Roman" w:hAnsi="Times New Roman"/>
          <w:i/>
          <w:spacing w:val="-2"/>
          <w:sz w:val="24"/>
          <w:szCs w:val="24"/>
        </w:rPr>
        <w:t xml:space="preserve"> </w:t>
      </w:r>
      <w:r w:rsidRPr="00F72EFF">
        <w:rPr>
          <w:rFonts w:ascii="Times New Roman" w:hAnsi="Times New Roman"/>
          <w:i/>
          <w:sz w:val="24"/>
          <w:szCs w:val="24"/>
        </w:rPr>
        <w:t>груза</w:t>
      </w:r>
      <w:r w:rsidRPr="00F72EFF">
        <w:rPr>
          <w:rFonts w:ascii="Times New Roman" w:hAnsi="Times New Roman"/>
          <w:i/>
          <w:spacing w:val="-3"/>
          <w:sz w:val="24"/>
          <w:szCs w:val="24"/>
        </w:rPr>
        <w:t xml:space="preserve"> </w:t>
      </w:r>
      <w:r w:rsidRPr="00F72EFF">
        <w:rPr>
          <w:rFonts w:ascii="Times New Roman" w:hAnsi="Times New Roman"/>
          <w:i/>
          <w:sz w:val="24"/>
          <w:szCs w:val="24"/>
        </w:rPr>
        <w:t>и</w:t>
      </w:r>
      <w:r w:rsidRPr="00F72EFF">
        <w:rPr>
          <w:rFonts w:ascii="Times New Roman" w:hAnsi="Times New Roman"/>
          <w:i/>
          <w:spacing w:val="-3"/>
          <w:sz w:val="24"/>
          <w:szCs w:val="24"/>
        </w:rPr>
        <w:t xml:space="preserve"> </w:t>
      </w:r>
      <w:r w:rsidRPr="00F72EFF">
        <w:rPr>
          <w:rFonts w:ascii="Times New Roman" w:hAnsi="Times New Roman"/>
          <w:i/>
          <w:sz w:val="24"/>
          <w:szCs w:val="24"/>
        </w:rPr>
        <w:t>передача</w:t>
      </w:r>
      <w:r w:rsidRPr="00F72EFF">
        <w:rPr>
          <w:rFonts w:ascii="Times New Roman" w:hAnsi="Times New Roman"/>
          <w:i/>
          <w:spacing w:val="-2"/>
          <w:sz w:val="24"/>
          <w:szCs w:val="24"/>
        </w:rPr>
        <w:t xml:space="preserve"> </w:t>
      </w:r>
      <w:r w:rsidRPr="00F72EFF">
        <w:rPr>
          <w:rFonts w:ascii="Times New Roman" w:hAnsi="Times New Roman"/>
          <w:i/>
          <w:sz w:val="24"/>
          <w:szCs w:val="24"/>
        </w:rPr>
        <w:t>предметов.</w:t>
      </w:r>
      <w:r w:rsidRPr="00F72EFF">
        <w:rPr>
          <w:rFonts w:ascii="Times New Roman" w:hAnsi="Times New Roman"/>
          <w:i/>
          <w:spacing w:val="-5"/>
          <w:sz w:val="24"/>
          <w:szCs w:val="24"/>
        </w:rPr>
        <w:t xml:space="preserve"> </w:t>
      </w:r>
      <w:r w:rsidRPr="00F72EFF">
        <w:rPr>
          <w:rFonts w:ascii="Times New Roman" w:hAnsi="Times New Roman"/>
          <w:sz w:val="24"/>
          <w:szCs w:val="24"/>
        </w:rPr>
        <w:t>Передача</w:t>
      </w:r>
      <w:r w:rsidRPr="00F72EFF">
        <w:rPr>
          <w:rFonts w:ascii="Times New Roman" w:hAnsi="Times New Roman"/>
          <w:spacing w:val="-2"/>
          <w:sz w:val="24"/>
          <w:szCs w:val="24"/>
        </w:rPr>
        <w:t xml:space="preserve"> </w:t>
      </w:r>
      <w:r w:rsidRPr="00F72EFF">
        <w:rPr>
          <w:rFonts w:ascii="Times New Roman" w:hAnsi="Times New Roman"/>
          <w:sz w:val="24"/>
          <w:szCs w:val="24"/>
        </w:rPr>
        <w:t>набивного</w:t>
      </w:r>
      <w:r w:rsidRPr="00F72EFF">
        <w:rPr>
          <w:rFonts w:ascii="Times New Roman" w:hAnsi="Times New Roman"/>
          <w:spacing w:val="-1"/>
          <w:sz w:val="24"/>
          <w:szCs w:val="24"/>
        </w:rPr>
        <w:t xml:space="preserve"> </w:t>
      </w:r>
      <w:r w:rsidRPr="00F72EFF">
        <w:rPr>
          <w:rFonts w:ascii="Times New Roman" w:hAnsi="Times New Roman"/>
          <w:sz w:val="24"/>
          <w:szCs w:val="24"/>
        </w:rPr>
        <w:t>мяча</w:t>
      </w:r>
      <w:r w:rsidRPr="00F72EFF">
        <w:rPr>
          <w:rFonts w:ascii="Times New Roman" w:hAnsi="Times New Roman"/>
          <w:spacing w:val="-2"/>
          <w:sz w:val="24"/>
          <w:szCs w:val="24"/>
        </w:rPr>
        <w:t xml:space="preserve"> </w:t>
      </w:r>
      <w:r w:rsidRPr="00F72EFF">
        <w:rPr>
          <w:rFonts w:ascii="Times New Roman" w:hAnsi="Times New Roman"/>
          <w:sz w:val="24"/>
          <w:szCs w:val="24"/>
        </w:rPr>
        <w:t>весом</w:t>
      </w:r>
      <w:r w:rsidRPr="00F72EFF">
        <w:rPr>
          <w:rFonts w:ascii="Times New Roman" w:hAnsi="Times New Roman"/>
          <w:spacing w:val="-1"/>
          <w:sz w:val="24"/>
          <w:szCs w:val="24"/>
        </w:rPr>
        <w:t xml:space="preserve"> </w:t>
      </w:r>
      <w:r w:rsidRPr="00F72EFF">
        <w:rPr>
          <w:rFonts w:ascii="Times New Roman" w:hAnsi="Times New Roman"/>
          <w:sz w:val="24"/>
          <w:szCs w:val="24"/>
        </w:rPr>
        <w:t>2</w:t>
      </w:r>
      <w:r w:rsidRPr="00F72EFF">
        <w:rPr>
          <w:rFonts w:ascii="Times New Roman" w:hAnsi="Times New Roman"/>
          <w:spacing w:val="-4"/>
          <w:sz w:val="24"/>
          <w:szCs w:val="24"/>
        </w:rPr>
        <w:t xml:space="preserve"> </w:t>
      </w:r>
      <w:r w:rsidRPr="00F72EFF">
        <w:rPr>
          <w:rFonts w:ascii="Times New Roman" w:hAnsi="Times New Roman"/>
          <w:sz w:val="24"/>
          <w:szCs w:val="24"/>
        </w:rPr>
        <w:t>кг</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колонне</w:t>
      </w:r>
      <w:r w:rsidRPr="00F72EFF">
        <w:rPr>
          <w:rFonts w:ascii="Times New Roman" w:hAnsi="Times New Roman"/>
          <w:spacing w:val="-57"/>
          <w:sz w:val="24"/>
          <w:szCs w:val="24"/>
        </w:rPr>
        <w:t xml:space="preserve"> </w:t>
      </w:r>
      <w:r w:rsidRPr="00F72EFF">
        <w:rPr>
          <w:rFonts w:ascii="Times New Roman" w:hAnsi="Times New Roman"/>
          <w:sz w:val="24"/>
          <w:szCs w:val="24"/>
        </w:rPr>
        <w:t>и шеренге. Эстафеты с переноской и передачей 2—3 наби</w:t>
      </w:r>
      <w:r w:rsidRPr="00F72EFF">
        <w:rPr>
          <w:rFonts w:ascii="Times New Roman" w:hAnsi="Times New Roman"/>
          <w:sz w:val="24"/>
          <w:szCs w:val="24"/>
        </w:rPr>
        <w:t>в</w:t>
      </w:r>
      <w:r w:rsidRPr="00F72EFF">
        <w:rPr>
          <w:rFonts w:ascii="Times New Roman" w:hAnsi="Times New Roman"/>
          <w:sz w:val="24"/>
          <w:szCs w:val="24"/>
        </w:rPr>
        <w:t>ных мячей на расстояние до 20</w:t>
      </w:r>
      <w:r w:rsidRPr="00F72EFF">
        <w:rPr>
          <w:rFonts w:ascii="Times New Roman" w:hAnsi="Times New Roman"/>
          <w:spacing w:val="1"/>
          <w:sz w:val="24"/>
          <w:szCs w:val="24"/>
        </w:rPr>
        <w:t xml:space="preserve"> </w:t>
      </w:r>
      <w:r w:rsidRPr="00F72EFF">
        <w:rPr>
          <w:rFonts w:ascii="Times New Roman" w:hAnsi="Times New Roman"/>
          <w:sz w:val="24"/>
          <w:szCs w:val="24"/>
        </w:rPr>
        <w:t>м. Переноска гимнастической скамейки (2 учениками), бревна (6 учениками),</w:t>
      </w:r>
      <w:r w:rsidRPr="00F72EFF">
        <w:rPr>
          <w:rFonts w:ascii="Times New Roman" w:hAnsi="Times New Roman"/>
          <w:spacing w:val="1"/>
          <w:sz w:val="24"/>
          <w:szCs w:val="24"/>
        </w:rPr>
        <w:t xml:space="preserve"> </w:t>
      </w:r>
      <w:r w:rsidRPr="00F72EFF">
        <w:rPr>
          <w:rFonts w:ascii="Times New Roman" w:hAnsi="Times New Roman"/>
          <w:sz w:val="24"/>
          <w:szCs w:val="24"/>
        </w:rPr>
        <w:t>гимнастического</w:t>
      </w:r>
      <w:r w:rsidRPr="00F72EFF">
        <w:rPr>
          <w:rFonts w:ascii="Times New Roman" w:hAnsi="Times New Roman"/>
          <w:spacing w:val="-1"/>
          <w:sz w:val="24"/>
          <w:szCs w:val="24"/>
        </w:rPr>
        <w:t xml:space="preserve"> </w:t>
      </w:r>
      <w:r w:rsidRPr="00F72EFF">
        <w:rPr>
          <w:rFonts w:ascii="Times New Roman" w:hAnsi="Times New Roman"/>
          <w:sz w:val="24"/>
          <w:szCs w:val="24"/>
        </w:rPr>
        <w:t>козла (3</w:t>
      </w:r>
      <w:r w:rsidRPr="00F72EFF">
        <w:rPr>
          <w:rFonts w:ascii="Times New Roman" w:hAnsi="Times New Roman"/>
          <w:spacing w:val="-1"/>
          <w:sz w:val="24"/>
          <w:szCs w:val="24"/>
        </w:rPr>
        <w:t xml:space="preserve"> </w:t>
      </w:r>
      <w:r w:rsidRPr="00F72EFF">
        <w:rPr>
          <w:rFonts w:ascii="Times New Roman" w:hAnsi="Times New Roman"/>
          <w:sz w:val="24"/>
          <w:szCs w:val="24"/>
        </w:rPr>
        <w:t>учениками),</w:t>
      </w:r>
      <w:r w:rsidRPr="00F72EFF">
        <w:rPr>
          <w:rFonts w:ascii="Times New Roman" w:hAnsi="Times New Roman"/>
          <w:spacing w:val="3"/>
          <w:sz w:val="24"/>
          <w:szCs w:val="24"/>
        </w:rPr>
        <w:t xml:space="preserve"> </w:t>
      </w:r>
      <w:r w:rsidRPr="00F72EFF">
        <w:rPr>
          <w:rFonts w:ascii="Times New Roman" w:hAnsi="Times New Roman"/>
          <w:sz w:val="24"/>
          <w:szCs w:val="24"/>
        </w:rPr>
        <w:t>гимнастического мата (4</w:t>
      </w:r>
      <w:r w:rsidRPr="00F72EFF">
        <w:rPr>
          <w:rFonts w:ascii="Times New Roman" w:hAnsi="Times New Roman"/>
          <w:spacing w:val="59"/>
          <w:sz w:val="24"/>
          <w:szCs w:val="24"/>
        </w:rPr>
        <w:t xml:space="preserve"> </w:t>
      </w:r>
      <w:r w:rsidRPr="00F72EFF">
        <w:rPr>
          <w:rFonts w:ascii="Times New Roman" w:hAnsi="Times New Roman"/>
          <w:sz w:val="24"/>
          <w:szCs w:val="24"/>
        </w:rPr>
        <w:t>учениками).</w:t>
      </w:r>
    </w:p>
    <w:p w:rsidR="00A20D11" w:rsidRPr="00F72EFF" w:rsidRDefault="00A20D11" w:rsidP="004C7EB8">
      <w:pPr>
        <w:pStyle w:val="ab"/>
        <w:spacing w:after="0" w:line="240" w:lineRule="auto"/>
        <w:jc w:val="both"/>
        <w:rPr>
          <w:rFonts w:ascii="Times New Roman" w:hAnsi="Times New Roman"/>
          <w:sz w:val="24"/>
          <w:szCs w:val="24"/>
        </w:rPr>
      </w:pPr>
      <w:r w:rsidRPr="00F72EFF">
        <w:rPr>
          <w:rFonts w:ascii="Times New Roman" w:hAnsi="Times New Roman"/>
          <w:i/>
          <w:sz w:val="24"/>
          <w:szCs w:val="24"/>
        </w:rPr>
        <w:lastRenderedPageBreak/>
        <w:t>Лазанье</w:t>
      </w:r>
      <w:r w:rsidRPr="00F72EFF">
        <w:rPr>
          <w:rFonts w:ascii="Times New Roman" w:hAnsi="Times New Roman"/>
          <w:i/>
          <w:spacing w:val="-5"/>
          <w:sz w:val="24"/>
          <w:szCs w:val="24"/>
        </w:rPr>
        <w:t xml:space="preserve"> </w:t>
      </w:r>
      <w:r w:rsidRPr="00F72EFF">
        <w:rPr>
          <w:rFonts w:ascii="Times New Roman" w:hAnsi="Times New Roman"/>
          <w:i/>
          <w:sz w:val="24"/>
          <w:szCs w:val="24"/>
        </w:rPr>
        <w:t>и</w:t>
      </w:r>
      <w:r w:rsidRPr="00F72EFF">
        <w:rPr>
          <w:rFonts w:ascii="Times New Roman" w:hAnsi="Times New Roman"/>
          <w:i/>
          <w:spacing w:val="-3"/>
          <w:sz w:val="24"/>
          <w:szCs w:val="24"/>
        </w:rPr>
        <w:t xml:space="preserve"> </w:t>
      </w:r>
      <w:r w:rsidRPr="00F72EFF">
        <w:rPr>
          <w:rFonts w:ascii="Times New Roman" w:hAnsi="Times New Roman"/>
          <w:i/>
          <w:sz w:val="24"/>
          <w:szCs w:val="24"/>
        </w:rPr>
        <w:t>перелезание.</w:t>
      </w:r>
      <w:r w:rsidRPr="00F72EFF">
        <w:rPr>
          <w:rFonts w:ascii="Times New Roman" w:hAnsi="Times New Roman"/>
          <w:i/>
          <w:spacing w:val="-3"/>
          <w:sz w:val="24"/>
          <w:szCs w:val="24"/>
        </w:rPr>
        <w:t xml:space="preserve"> </w:t>
      </w:r>
      <w:r w:rsidRPr="00F72EFF">
        <w:rPr>
          <w:rFonts w:ascii="Times New Roman" w:hAnsi="Times New Roman"/>
          <w:sz w:val="24"/>
          <w:szCs w:val="24"/>
        </w:rPr>
        <w:t>Лазанье</w:t>
      </w:r>
      <w:r w:rsidRPr="00F72EFF">
        <w:rPr>
          <w:rFonts w:ascii="Times New Roman" w:hAnsi="Times New Roman"/>
          <w:spacing w:val="-3"/>
          <w:sz w:val="24"/>
          <w:szCs w:val="24"/>
        </w:rPr>
        <w:t xml:space="preserve"> </w:t>
      </w:r>
      <w:r w:rsidRPr="00F72EFF">
        <w:rPr>
          <w:rFonts w:ascii="Times New Roman" w:hAnsi="Times New Roman"/>
          <w:sz w:val="24"/>
          <w:szCs w:val="24"/>
        </w:rPr>
        <w:t>по</w:t>
      </w:r>
      <w:r w:rsidRPr="00F72EFF">
        <w:rPr>
          <w:rFonts w:ascii="Times New Roman" w:hAnsi="Times New Roman"/>
          <w:spacing w:val="-2"/>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1"/>
          <w:sz w:val="24"/>
          <w:szCs w:val="24"/>
        </w:rPr>
        <w:t xml:space="preserve"> </w:t>
      </w:r>
      <w:r w:rsidRPr="00F72EFF">
        <w:rPr>
          <w:rFonts w:ascii="Times New Roman" w:hAnsi="Times New Roman"/>
          <w:sz w:val="24"/>
          <w:szCs w:val="24"/>
        </w:rPr>
        <w:t>стенке вверх</w:t>
      </w:r>
      <w:r w:rsidRPr="00F72EFF">
        <w:rPr>
          <w:rFonts w:ascii="Times New Roman" w:hAnsi="Times New Roman"/>
          <w:spacing w:val="-4"/>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вниз</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5"/>
          <w:sz w:val="24"/>
          <w:szCs w:val="24"/>
        </w:rPr>
        <w:t xml:space="preserve"> </w:t>
      </w:r>
      <w:r w:rsidRPr="00F72EFF">
        <w:rPr>
          <w:rFonts w:ascii="Times New Roman" w:hAnsi="Times New Roman"/>
          <w:sz w:val="24"/>
          <w:szCs w:val="24"/>
        </w:rPr>
        <w:t>изменением</w:t>
      </w:r>
      <w:r w:rsidRPr="00F72EFF">
        <w:rPr>
          <w:rFonts w:ascii="Times New Roman" w:hAnsi="Times New Roman"/>
          <w:spacing w:val="-57"/>
          <w:sz w:val="24"/>
          <w:szCs w:val="24"/>
        </w:rPr>
        <w:t xml:space="preserve"> </w:t>
      </w:r>
      <w:r w:rsidRPr="00F72EFF">
        <w:rPr>
          <w:rFonts w:ascii="Times New Roman" w:hAnsi="Times New Roman"/>
          <w:sz w:val="24"/>
          <w:szCs w:val="24"/>
        </w:rPr>
        <w:t>способа</w:t>
      </w:r>
      <w:r w:rsidRPr="00F72EFF">
        <w:rPr>
          <w:rFonts w:ascii="Times New Roman" w:hAnsi="Times New Roman"/>
          <w:spacing w:val="-2"/>
          <w:sz w:val="24"/>
          <w:szCs w:val="24"/>
        </w:rPr>
        <w:t xml:space="preserve"> </w:t>
      </w:r>
      <w:r w:rsidRPr="00F72EFF">
        <w:rPr>
          <w:rFonts w:ascii="Times New Roman" w:hAnsi="Times New Roman"/>
          <w:sz w:val="24"/>
          <w:szCs w:val="24"/>
        </w:rPr>
        <w:t>лазанья</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процессе</w:t>
      </w:r>
      <w:r w:rsidRPr="00F72EFF">
        <w:rPr>
          <w:rFonts w:ascii="Times New Roman" w:hAnsi="Times New Roman"/>
          <w:spacing w:val="-2"/>
          <w:sz w:val="24"/>
          <w:szCs w:val="24"/>
        </w:rPr>
        <w:t xml:space="preserve"> </w:t>
      </w:r>
      <w:r w:rsidRPr="00F72EFF">
        <w:rPr>
          <w:rFonts w:ascii="Times New Roman" w:hAnsi="Times New Roman"/>
          <w:sz w:val="24"/>
          <w:szCs w:val="24"/>
        </w:rPr>
        <w:t>выполнения</w:t>
      </w:r>
      <w:r w:rsidRPr="00F72EFF">
        <w:rPr>
          <w:rFonts w:ascii="Times New Roman" w:hAnsi="Times New Roman"/>
          <w:spacing w:val="-1"/>
          <w:sz w:val="24"/>
          <w:szCs w:val="24"/>
        </w:rPr>
        <w:t xml:space="preserve"> </w:t>
      </w:r>
      <w:r w:rsidRPr="00F72EFF">
        <w:rPr>
          <w:rFonts w:ascii="Times New Roman" w:hAnsi="Times New Roman"/>
          <w:sz w:val="24"/>
          <w:szCs w:val="24"/>
        </w:rPr>
        <w:t>задания</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1"/>
          <w:sz w:val="24"/>
          <w:szCs w:val="24"/>
        </w:rPr>
        <w:t xml:space="preserve"> </w:t>
      </w:r>
      <w:r w:rsidRPr="00F72EFF">
        <w:rPr>
          <w:rFonts w:ascii="Times New Roman" w:hAnsi="Times New Roman"/>
          <w:sz w:val="24"/>
          <w:szCs w:val="24"/>
        </w:rPr>
        <w:t>словесной</w:t>
      </w:r>
      <w:r w:rsidRPr="00F72EFF">
        <w:rPr>
          <w:rFonts w:ascii="Times New Roman" w:hAnsi="Times New Roman"/>
          <w:spacing w:val="-1"/>
          <w:sz w:val="24"/>
          <w:szCs w:val="24"/>
        </w:rPr>
        <w:t xml:space="preserve"> </w:t>
      </w:r>
      <w:r w:rsidRPr="00F72EFF">
        <w:rPr>
          <w:rFonts w:ascii="Times New Roman" w:hAnsi="Times New Roman"/>
          <w:sz w:val="24"/>
          <w:szCs w:val="24"/>
        </w:rPr>
        <w:t>инструкции</w:t>
      </w:r>
      <w:r w:rsidRPr="00F72EFF">
        <w:rPr>
          <w:rFonts w:ascii="Times New Roman" w:hAnsi="Times New Roman"/>
          <w:spacing w:val="2"/>
          <w:sz w:val="24"/>
          <w:szCs w:val="24"/>
        </w:rPr>
        <w:t xml:space="preserve"> </w:t>
      </w:r>
      <w:r w:rsidRPr="00F72EFF">
        <w:rPr>
          <w:rFonts w:ascii="Times New Roman" w:hAnsi="Times New Roman"/>
          <w:sz w:val="24"/>
          <w:szCs w:val="24"/>
        </w:rPr>
        <w:t>учителя.</w:t>
      </w:r>
    </w:p>
    <w:p w:rsidR="00A20D11" w:rsidRPr="00F72EFF" w:rsidRDefault="00A20D11" w:rsidP="004C7EB8">
      <w:pPr>
        <w:pStyle w:val="ab"/>
        <w:spacing w:after="0" w:line="240" w:lineRule="auto"/>
        <w:jc w:val="both"/>
        <w:rPr>
          <w:rFonts w:ascii="Times New Roman" w:hAnsi="Times New Roman"/>
          <w:sz w:val="24"/>
          <w:szCs w:val="24"/>
        </w:rPr>
      </w:pPr>
      <w:r w:rsidRPr="00F72EFF">
        <w:rPr>
          <w:rFonts w:ascii="Times New Roman" w:hAnsi="Times New Roman"/>
          <w:sz w:val="24"/>
          <w:szCs w:val="24"/>
        </w:rPr>
        <w:t>Лазанье</w:t>
      </w:r>
      <w:r w:rsidRPr="00F72EFF">
        <w:rPr>
          <w:rFonts w:ascii="Times New Roman" w:hAnsi="Times New Roman"/>
          <w:spacing w:val="-4"/>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3"/>
          <w:sz w:val="24"/>
          <w:szCs w:val="24"/>
        </w:rPr>
        <w:t xml:space="preserve"> </w:t>
      </w:r>
      <w:r w:rsidRPr="00F72EFF">
        <w:rPr>
          <w:rFonts w:ascii="Times New Roman" w:hAnsi="Times New Roman"/>
          <w:sz w:val="24"/>
          <w:szCs w:val="24"/>
        </w:rPr>
        <w:t>стенке</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5"/>
          <w:sz w:val="24"/>
          <w:szCs w:val="24"/>
        </w:rPr>
        <w:t xml:space="preserve"> </w:t>
      </w:r>
      <w:r w:rsidRPr="00F72EFF">
        <w:rPr>
          <w:rFonts w:ascii="Times New Roman" w:hAnsi="Times New Roman"/>
          <w:sz w:val="24"/>
          <w:szCs w:val="24"/>
        </w:rPr>
        <w:t>диагонали.</w:t>
      </w:r>
      <w:r w:rsidRPr="00F72EFF">
        <w:rPr>
          <w:rFonts w:ascii="Times New Roman" w:hAnsi="Times New Roman"/>
          <w:spacing w:val="-4"/>
          <w:sz w:val="24"/>
          <w:szCs w:val="24"/>
        </w:rPr>
        <w:t xml:space="preserve"> </w:t>
      </w:r>
      <w:r w:rsidRPr="00F72EFF">
        <w:rPr>
          <w:rFonts w:ascii="Times New Roman" w:hAnsi="Times New Roman"/>
          <w:sz w:val="24"/>
          <w:szCs w:val="24"/>
        </w:rPr>
        <w:t>Лазанье</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5"/>
          <w:sz w:val="24"/>
          <w:szCs w:val="24"/>
        </w:rPr>
        <w:t xml:space="preserve"> </w:t>
      </w:r>
      <w:r w:rsidRPr="00F72EFF">
        <w:rPr>
          <w:rFonts w:ascii="Times New Roman" w:hAnsi="Times New Roman"/>
          <w:sz w:val="24"/>
          <w:szCs w:val="24"/>
        </w:rPr>
        <w:t>наклонной</w:t>
      </w:r>
      <w:r w:rsidRPr="00F72EFF">
        <w:rPr>
          <w:rFonts w:ascii="Times New Roman" w:hAnsi="Times New Roman"/>
          <w:spacing w:val="-2"/>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57"/>
          <w:sz w:val="24"/>
          <w:szCs w:val="24"/>
        </w:rPr>
        <w:t xml:space="preserve"> </w:t>
      </w:r>
      <w:r w:rsidRPr="00F72EFF">
        <w:rPr>
          <w:rFonts w:ascii="Times New Roman" w:hAnsi="Times New Roman"/>
          <w:sz w:val="24"/>
          <w:szCs w:val="24"/>
        </w:rPr>
        <w:t>скамейке</w:t>
      </w:r>
      <w:r w:rsidRPr="00F72EFF">
        <w:rPr>
          <w:rFonts w:ascii="Times New Roman" w:hAnsi="Times New Roman"/>
          <w:spacing w:val="1"/>
          <w:sz w:val="24"/>
          <w:szCs w:val="24"/>
        </w:rPr>
        <w:t xml:space="preserve"> </w:t>
      </w:r>
      <w:r w:rsidRPr="00F72EFF">
        <w:rPr>
          <w:rFonts w:ascii="Times New Roman" w:hAnsi="Times New Roman"/>
          <w:sz w:val="24"/>
          <w:szCs w:val="24"/>
        </w:rPr>
        <w:t>под</w:t>
      </w:r>
      <w:r w:rsidRPr="00F72EFF">
        <w:rPr>
          <w:rFonts w:ascii="Times New Roman" w:hAnsi="Times New Roman"/>
          <w:spacing w:val="-1"/>
          <w:sz w:val="24"/>
          <w:szCs w:val="24"/>
        </w:rPr>
        <w:t xml:space="preserve"> </w:t>
      </w:r>
      <w:r w:rsidRPr="00F72EFF">
        <w:rPr>
          <w:rFonts w:ascii="Times New Roman" w:hAnsi="Times New Roman"/>
          <w:sz w:val="24"/>
          <w:szCs w:val="24"/>
        </w:rPr>
        <w:t>углом 45°.</w:t>
      </w:r>
      <w:r w:rsidRPr="00F72EFF">
        <w:rPr>
          <w:rFonts w:ascii="Times New Roman" w:hAnsi="Times New Roman"/>
          <w:spacing w:val="-1"/>
          <w:sz w:val="24"/>
          <w:szCs w:val="24"/>
        </w:rPr>
        <w:t xml:space="preserve"> </w:t>
      </w:r>
      <w:r w:rsidRPr="00F72EFF">
        <w:rPr>
          <w:rFonts w:ascii="Times New Roman" w:hAnsi="Times New Roman"/>
          <w:sz w:val="24"/>
          <w:szCs w:val="24"/>
        </w:rPr>
        <w:t>Подлезание</w:t>
      </w:r>
      <w:r w:rsidRPr="00F72EFF">
        <w:rPr>
          <w:rFonts w:ascii="Times New Roman" w:hAnsi="Times New Roman"/>
          <w:spacing w:val="-1"/>
          <w:sz w:val="24"/>
          <w:szCs w:val="24"/>
        </w:rPr>
        <w:t xml:space="preserve"> </w:t>
      </w:r>
      <w:r w:rsidRPr="00F72EFF">
        <w:rPr>
          <w:rFonts w:ascii="Times New Roman" w:hAnsi="Times New Roman"/>
          <w:sz w:val="24"/>
          <w:szCs w:val="24"/>
        </w:rPr>
        <w:t>под</w:t>
      </w:r>
      <w:r w:rsidRPr="00F72EFF">
        <w:rPr>
          <w:rFonts w:ascii="Times New Roman" w:hAnsi="Times New Roman"/>
          <w:spacing w:val="1"/>
          <w:sz w:val="24"/>
          <w:szCs w:val="24"/>
        </w:rPr>
        <w:t xml:space="preserve"> </w:t>
      </w:r>
      <w:r w:rsidRPr="00F72EFF">
        <w:rPr>
          <w:rFonts w:ascii="Times New Roman" w:hAnsi="Times New Roman"/>
          <w:sz w:val="24"/>
          <w:szCs w:val="24"/>
        </w:rPr>
        <w:t>несколько препя</w:t>
      </w:r>
      <w:r w:rsidRPr="00F72EFF">
        <w:rPr>
          <w:rFonts w:ascii="Times New Roman" w:hAnsi="Times New Roman"/>
          <w:sz w:val="24"/>
          <w:szCs w:val="24"/>
        </w:rPr>
        <w:t>т</w:t>
      </w:r>
      <w:r w:rsidRPr="00F72EFF">
        <w:rPr>
          <w:rFonts w:ascii="Times New Roman" w:hAnsi="Times New Roman"/>
          <w:sz w:val="24"/>
          <w:szCs w:val="24"/>
        </w:rPr>
        <w:t>ствий</w:t>
      </w:r>
      <w:r w:rsidRPr="00F72EFF">
        <w:rPr>
          <w:rFonts w:ascii="Times New Roman" w:hAnsi="Times New Roman"/>
          <w:spacing w:val="1"/>
          <w:sz w:val="24"/>
          <w:szCs w:val="24"/>
        </w:rPr>
        <w:t xml:space="preserve"> </w:t>
      </w:r>
      <w:r w:rsidRPr="00F72EFF">
        <w:rPr>
          <w:rFonts w:ascii="Times New Roman" w:hAnsi="Times New Roman"/>
          <w:sz w:val="24"/>
          <w:szCs w:val="24"/>
        </w:rPr>
        <w:t>высотой 40</w:t>
      </w:r>
      <w:r w:rsidRPr="00F72EFF">
        <w:rPr>
          <w:rFonts w:ascii="Times New Roman" w:hAnsi="Times New Roman"/>
          <w:spacing w:val="-3"/>
          <w:sz w:val="24"/>
          <w:szCs w:val="24"/>
        </w:rPr>
        <w:t xml:space="preserve"> </w:t>
      </w:r>
      <w:r w:rsidRPr="00F72EFF">
        <w:rPr>
          <w:rFonts w:ascii="Times New Roman" w:hAnsi="Times New Roman"/>
          <w:sz w:val="24"/>
          <w:szCs w:val="24"/>
        </w:rPr>
        <w:t>см.</w:t>
      </w:r>
    </w:p>
    <w:p w:rsidR="00A20D11" w:rsidRPr="00F72EFF" w:rsidRDefault="00A20D11" w:rsidP="004C7EB8">
      <w:pPr>
        <w:pStyle w:val="ab"/>
        <w:spacing w:after="0" w:line="240" w:lineRule="auto"/>
        <w:ind w:right="242"/>
        <w:jc w:val="both"/>
        <w:rPr>
          <w:rFonts w:ascii="Times New Roman" w:hAnsi="Times New Roman"/>
          <w:sz w:val="24"/>
          <w:szCs w:val="24"/>
        </w:rPr>
      </w:pPr>
      <w:r w:rsidRPr="00F72EFF">
        <w:rPr>
          <w:rFonts w:ascii="Times New Roman" w:hAnsi="Times New Roman"/>
          <w:sz w:val="24"/>
          <w:szCs w:val="24"/>
        </w:rPr>
        <w:t>Подлезание</w:t>
      </w:r>
      <w:r w:rsidRPr="00F72EFF">
        <w:rPr>
          <w:rFonts w:ascii="Times New Roman" w:hAnsi="Times New Roman"/>
          <w:spacing w:val="-2"/>
          <w:sz w:val="24"/>
          <w:szCs w:val="24"/>
        </w:rPr>
        <w:t xml:space="preserve"> </w:t>
      </w:r>
      <w:r w:rsidRPr="00F72EFF">
        <w:rPr>
          <w:rFonts w:ascii="Times New Roman" w:hAnsi="Times New Roman"/>
          <w:sz w:val="24"/>
          <w:szCs w:val="24"/>
        </w:rPr>
        <w:t>через</w:t>
      </w:r>
      <w:r w:rsidRPr="00F72EFF">
        <w:rPr>
          <w:rFonts w:ascii="Times New Roman" w:hAnsi="Times New Roman"/>
          <w:spacing w:val="-1"/>
          <w:sz w:val="24"/>
          <w:szCs w:val="24"/>
        </w:rPr>
        <w:t xml:space="preserve"> </w:t>
      </w:r>
      <w:r w:rsidRPr="00F72EFF">
        <w:rPr>
          <w:rFonts w:ascii="Times New Roman" w:hAnsi="Times New Roman"/>
          <w:sz w:val="24"/>
          <w:szCs w:val="24"/>
        </w:rPr>
        <w:t>2—3</w:t>
      </w:r>
      <w:r w:rsidRPr="00F72EFF">
        <w:rPr>
          <w:rFonts w:ascii="Times New Roman" w:hAnsi="Times New Roman"/>
          <w:spacing w:val="-3"/>
          <w:sz w:val="24"/>
          <w:szCs w:val="24"/>
        </w:rPr>
        <w:t xml:space="preserve"> </w:t>
      </w:r>
      <w:r w:rsidRPr="00F72EFF">
        <w:rPr>
          <w:rFonts w:ascii="Times New Roman" w:hAnsi="Times New Roman"/>
          <w:sz w:val="24"/>
          <w:szCs w:val="24"/>
        </w:rPr>
        <w:t>препятствия</w:t>
      </w:r>
      <w:r w:rsidRPr="00F72EFF">
        <w:rPr>
          <w:rFonts w:ascii="Times New Roman" w:hAnsi="Times New Roman"/>
          <w:spacing w:val="-1"/>
          <w:sz w:val="24"/>
          <w:szCs w:val="24"/>
        </w:rPr>
        <w:t xml:space="preserve"> </w:t>
      </w:r>
      <w:r w:rsidRPr="00F72EFF">
        <w:rPr>
          <w:rFonts w:ascii="Times New Roman" w:hAnsi="Times New Roman"/>
          <w:sz w:val="24"/>
          <w:szCs w:val="24"/>
        </w:rPr>
        <w:t>разной</w:t>
      </w:r>
      <w:r w:rsidRPr="00F72EFF">
        <w:rPr>
          <w:rFonts w:ascii="Times New Roman" w:hAnsi="Times New Roman"/>
          <w:spacing w:val="1"/>
          <w:sz w:val="24"/>
          <w:szCs w:val="24"/>
        </w:rPr>
        <w:t xml:space="preserve"> </w:t>
      </w:r>
      <w:r w:rsidRPr="00F72EFF">
        <w:rPr>
          <w:rFonts w:ascii="Times New Roman" w:hAnsi="Times New Roman"/>
          <w:sz w:val="24"/>
          <w:szCs w:val="24"/>
        </w:rPr>
        <w:t>высоты</w:t>
      </w:r>
      <w:r w:rsidRPr="00F72EFF">
        <w:rPr>
          <w:rFonts w:ascii="Times New Roman" w:hAnsi="Times New Roman"/>
          <w:spacing w:val="-3"/>
          <w:sz w:val="24"/>
          <w:szCs w:val="24"/>
        </w:rPr>
        <w:t xml:space="preserve"> </w:t>
      </w:r>
      <w:r w:rsidRPr="00F72EFF">
        <w:rPr>
          <w:rFonts w:ascii="Times New Roman" w:hAnsi="Times New Roman"/>
          <w:sz w:val="24"/>
          <w:szCs w:val="24"/>
        </w:rPr>
        <w:t>(до</w:t>
      </w:r>
      <w:r w:rsidRPr="00F72EFF">
        <w:rPr>
          <w:rFonts w:ascii="Times New Roman" w:hAnsi="Times New Roman"/>
          <w:spacing w:val="-2"/>
          <w:sz w:val="24"/>
          <w:szCs w:val="24"/>
        </w:rPr>
        <w:t xml:space="preserve"> </w:t>
      </w:r>
      <w:r w:rsidRPr="00F72EFF">
        <w:rPr>
          <w:rFonts w:ascii="Times New Roman" w:hAnsi="Times New Roman"/>
          <w:sz w:val="24"/>
          <w:szCs w:val="24"/>
        </w:rPr>
        <w:t>1</w:t>
      </w:r>
      <w:r w:rsidRPr="00F72EFF">
        <w:rPr>
          <w:rFonts w:ascii="Times New Roman" w:hAnsi="Times New Roman"/>
          <w:spacing w:val="-4"/>
          <w:sz w:val="24"/>
          <w:szCs w:val="24"/>
        </w:rPr>
        <w:t xml:space="preserve"> </w:t>
      </w:r>
      <w:r w:rsidRPr="00F72EFF">
        <w:rPr>
          <w:rFonts w:ascii="Times New Roman" w:hAnsi="Times New Roman"/>
          <w:sz w:val="24"/>
          <w:szCs w:val="24"/>
        </w:rPr>
        <w:t>м).</w:t>
      </w:r>
      <w:r w:rsidRPr="00F72EFF">
        <w:rPr>
          <w:rFonts w:ascii="Times New Roman" w:hAnsi="Times New Roman"/>
          <w:spacing w:val="-3"/>
          <w:sz w:val="24"/>
          <w:szCs w:val="24"/>
        </w:rPr>
        <w:t xml:space="preserve"> </w:t>
      </w:r>
      <w:r w:rsidRPr="00F72EFF">
        <w:rPr>
          <w:rFonts w:ascii="Times New Roman" w:hAnsi="Times New Roman"/>
          <w:sz w:val="24"/>
          <w:szCs w:val="24"/>
        </w:rPr>
        <w:t>Вис</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канате с</w:t>
      </w:r>
      <w:r w:rsidRPr="00F72EFF">
        <w:rPr>
          <w:rFonts w:ascii="Times New Roman" w:hAnsi="Times New Roman"/>
          <w:spacing w:val="-3"/>
          <w:sz w:val="24"/>
          <w:szCs w:val="24"/>
        </w:rPr>
        <w:t xml:space="preserve"> </w:t>
      </w:r>
      <w:r w:rsidRPr="00F72EFF">
        <w:rPr>
          <w:rFonts w:ascii="Times New Roman" w:hAnsi="Times New Roman"/>
          <w:sz w:val="24"/>
          <w:szCs w:val="24"/>
        </w:rPr>
        <w:t>захватом его</w:t>
      </w:r>
      <w:r w:rsidRPr="00F72EFF">
        <w:rPr>
          <w:rFonts w:ascii="Times New Roman" w:hAnsi="Times New Roman"/>
          <w:spacing w:val="-57"/>
          <w:sz w:val="24"/>
          <w:szCs w:val="24"/>
        </w:rPr>
        <w:t xml:space="preserve"> </w:t>
      </w:r>
      <w:r w:rsidRPr="00F72EFF">
        <w:rPr>
          <w:rFonts w:ascii="Times New Roman" w:hAnsi="Times New Roman"/>
          <w:sz w:val="24"/>
          <w:szCs w:val="24"/>
        </w:rPr>
        <w:t>ногами скрестно. Лазание по канату способом в три при</w:t>
      </w:r>
      <w:r w:rsidRPr="00F72EFF">
        <w:rPr>
          <w:rFonts w:ascii="Times New Roman" w:hAnsi="Times New Roman"/>
          <w:sz w:val="24"/>
          <w:szCs w:val="24"/>
        </w:rPr>
        <w:t>е</w:t>
      </w:r>
      <w:r w:rsidRPr="00F72EFF">
        <w:rPr>
          <w:rFonts w:ascii="Times New Roman" w:hAnsi="Times New Roman"/>
          <w:sz w:val="24"/>
          <w:szCs w:val="24"/>
        </w:rPr>
        <w:t>ма до 3 м (девочки), 4 м</w:t>
      </w:r>
      <w:r w:rsidRPr="00F72EFF">
        <w:rPr>
          <w:rFonts w:ascii="Times New Roman" w:hAnsi="Times New Roman"/>
          <w:spacing w:val="1"/>
          <w:sz w:val="24"/>
          <w:szCs w:val="24"/>
        </w:rPr>
        <w:t xml:space="preserve"> </w:t>
      </w:r>
      <w:r w:rsidRPr="00F72EFF">
        <w:rPr>
          <w:rFonts w:ascii="Times New Roman" w:hAnsi="Times New Roman"/>
          <w:sz w:val="24"/>
          <w:szCs w:val="24"/>
        </w:rPr>
        <w:t>(мальчики).</w:t>
      </w:r>
    </w:p>
    <w:p w:rsidR="00A20D11" w:rsidRPr="00F72EFF" w:rsidRDefault="00A20D11" w:rsidP="004C7EB8">
      <w:pPr>
        <w:pStyle w:val="ab"/>
        <w:spacing w:after="0" w:line="240" w:lineRule="auto"/>
        <w:jc w:val="both"/>
        <w:rPr>
          <w:rFonts w:ascii="Times New Roman" w:hAnsi="Times New Roman"/>
          <w:sz w:val="24"/>
          <w:szCs w:val="24"/>
        </w:rPr>
      </w:pPr>
      <w:r w:rsidRPr="00F72EFF">
        <w:rPr>
          <w:rFonts w:ascii="Times New Roman" w:hAnsi="Times New Roman"/>
          <w:i/>
          <w:sz w:val="24"/>
          <w:szCs w:val="24"/>
        </w:rPr>
        <w:t>Равновесие.</w:t>
      </w:r>
      <w:r w:rsidRPr="00F72EFF">
        <w:rPr>
          <w:rFonts w:ascii="Times New Roman" w:hAnsi="Times New Roman"/>
          <w:i/>
          <w:spacing w:val="-2"/>
          <w:sz w:val="24"/>
          <w:szCs w:val="24"/>
        </w:rPr>
        <w:t xml:space="preserve"> </w:t>
      </w:r>
      <w:r w:rsidRPr="00F72EFF">
        <w:rPr>
          <w:rFonts w:ascii="Times New Roman" w:hAnsi="Times New Roman"/>
          <w:sz w:val="24"/>
          <w:szCs w:val="24"/>
        </w:rPr>
        <w:t>Ходьба</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2"/>
          <w:sz w:val="24"/>
          <w:szCs w:val="24"/>
        </w:rPr>
        <w:t xml:space="preserve"> </w:t>
      </w:r>
      <w:r w:rsidRPr="00F72EFF">
        <w:rPr>
          <w:rFonts w:ascii="Times New Roman" w:hAnsi="Times New Roman"/>
          <w:sz w:val="24"/>
          <w:szCs w:val="24"/>
        </w:rPr>
        <w:t>скамейке с</w:t>
      </w:r>
      <w:r w:rsidRPr="00F72EFF">
        <w:rPr>
          <w:rFonts w:ascii="Times New Roman" w:hAnsi="Times New Roman"/>
          <w:spacing w:val="-4"/>
          <w:sz w:val="24"/>
          <w:szCs w:val="24"/>
        </w:rPr>
        <w:t xml:space="preserve"> </w:t>
      </w:r>
      <w:r w:rsidRPr="00F72EFF">
        <w:rPr>
          <w:rFonts w:ascii="Times New Roman" w:hAnsi="Times New Roman"/>
          <w:sz w:val="24"/>
          <w:szCs w:val="24"/>
        </w:rPr>
        <w:t>ударами мяча</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pacing w:val="-3"/>
          <w:sz w:val="24"/>
          <w:szCs w:val="24"/>
        </w:rPr>
        <w:t xml:space="preserve"> </w:t>
      </w:r>
      <w:r w:rsidRPr="00F72EFF">
        <w:rPr>
          <w:rFonts w:ascii="Times New Roman" w:hAnsi="Times New Roman"/>
          <w:sz w:val="24"/>
          <w:szCs w:val="24"/>
        </w:rPr>
        <w:t>пол</w:t>
      </w:r>
      <w:r w:rsidRPr="00F72EFF">
        <w:rPr>
          <w:rFonts w:ascii="Times New Roman" w:hAnsi="Times New Roman"/>
          <w:spacing w:val="-3"/>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его</w:t>
      </w:r>
      <w:r w:rsidRPr="00F72EFF">
        <w:rPr>
          <w:rFonts w:ascii="Times New Roman" w:hAnsi="Times New Roman"/>
          <w:spacing w:val="-2"/>
          <w:sz w:val="24"/>
          <w:szCs w:val="24"/>
        </w:rPr>
        <w:t xml:space="preserve"> </w:t>
      </w:r>
      <w:r w:rsidRPr="00F72EFF">
        <w:rPr>
          <w:rFonts w:ascii="Times New Roman" w:hAnsi="Times New Roman"/>
          <w:sz w:val="24"/>
          <w:szCs w:val="24"/>
        </w:rPr>
        <w:t>ловлей.</w:t>
      </w:r>
    </w:p>
    <w:p w:rsidR="00A20D11" w:rsidRPr="00F72EFF" w:rsidRDefault="00A20D11" w:rsidP="004C7EB8">
      <w:pPr>
        <w:pStyle w:val="ab"/>
        <w:spacing w:after="0" w:line="240" w:lineRule="auto"/>
        <w:ind w:right="167"/>
        <w:jc w:val="both"/>
        <w:rPr>
          <w:rFonts w:ascii="Times New Roman" w:hAnsi="Times New Roman"/>
          <w:sz w:val="24"/>
          <w:szCs w:val="24"/>
        </w:rPr>
      </w:pPr>
      <w:r w:rsidRPr="00F72EFF">
        <w:rPr>
          <w:rFonts w:ascii="Times New Roman" w:hAnsi="Times New Roman"/>
          <w:sz w:val="24"/>
          <w:szCs w:val="24"/>
        </w:rPr>
        <w:t>Повороты на гимнастической скамейке и на бревне направо, налево. Ходьба по</w:t>
      </w:r>
      <w:r w:rsidRPr="00F72EFF">
        <w:rPr>
          <w:rFonts w:ascii="Times New Roman" w:hAnsi="Times New Roman"/>
          <w:spacing w:val="1"/>
          <w:sz w:val="24"/>
          <w:szCs w:val="24"/>
        </w:rPr>
        <w:t xml:space="preserve"> </w:t>
      </w:r>
      <w:r w:rsidRPr="00F72EFF">
        <w:rPr>
          <w:rFonts w:ascii="Times New Roman" w:hAnsi="Times New Roman"/>
          <w:sz w:val="24"/>
          <w:szCs w:val="24"/>
        </w:rPr>
        <w:t>гимнастической скамейке с подбрасыванием и ловлей мяча. Равн</w:t>
      </w:r>
      <w:r w:rsidRPr="00F72EFF">
        <w:rPr>
          <w:rFonts w:ascii="Times New Roman" w:hAnsi="Times New Roman"/>
          <w:sz w:val="24"/>
          <w:szCs w:val="24"/>
        </w:rPr>
        <w:t>о</w:t>
      </w:r>
      <w:r w:rsidRPr="00F72EFF">
        <w:rPr>
          <w:rFonts w:ascii="Times New Roman" w:hAnsi="Times New Roman"/>
          <w:sz w:val="24"/>
          <w:szCs w:val="24"/>
        </w:rPr>
        <w:t>весие на левой (правой)</w:t>
      </w:r>
      <w:r w:rsidRPr="00F72EFF">
        <w:rPr>
          <w:rFonts w:ascii="Times New Roman" w:hAnsi="Times New Roman"/>
          <w:spacing w:val="-58"/>
          <w:sz w:val="24"/>
          <w:szCs w:val="24"/>
        </w:rPr>
        <w:t xml:space="preserve"> </w:t>
      </w:r>
      <w:r w:rsidRPr="00F72EFF">
        <w:rPr>
          <w:rFonts w:ascii="Times New Roman" w:hAnsi="Times New Roman"/>
          <w:sz w:val="24"/>
          <w:szCs w:val="24"/>
        </w:rPr>
        <w:t>ноге на полу без поддержки. Ходьба: приставными шагами по бревну (высота 70 см), с</w:t>
      </w:r>
      <w:r w:rsidRPr="00F72EFF">
        <w:rPr>
          <w:rFonts w:ascii="Times New Roman" w:hAnsi="Times New Roman"/>
          <w:spacing w:val="1"/>
          <w:sz w:val="24"/>
          <w:szCs w:val="24"/>
        </w:rPr>
        <w:t xml:space="preserve"> </w:t>
      </w:r>
      <w:r w:rsidRPr="00F72EFF">
        <w:rPr>
          <w:rFonts w:ascii="Times New Roman" w:hAnsi="Times New Roman"/>
          <w:sz w:val="24"/>
          <w:szCs w:val="24"/>
        </w:rPr>
        <w:t>перешагиванием через веревку (планку) на высоте 20—30 см. Выполнить одно, два ранее</w:t>
      </w:r>
      <w:r w:rsidRPr="00F72EFF">
        <w:rPr>
          <w:rFonts w:ascii="Times New Roman" w:hAnsi="Times New Roman"/>
          <w:spacing w:val="1"/>
          <w:sz w:val="24"/>
          <w:szCs w:val="24"/>
        </w:rPr>
        <w:t xml:space="preserve"> </w:t>
      </w:r>
      <w:r w:rsidRPr="00F72EFF">
        <w:rPr>
          <w:rFonts w:ascii="Times New Roman" w:hAnsi="Times New Roman"/>
          <w:sz w:val="24"/>
          <w:szCs w:val="24"/>
        </w:rPr>
        <w:t>изученных упражнения</w:t>
      </w:r>
      <w:r w:rsidRPr="00F72EFF">
        <w:rPr>
          <w:rFonts w:ascii="Times New Roman" w:hAnsi="Times New Roman"/>
          <w:spacing w:val="3"/>
          <w:sz w:val="24"/>
          <w:szCs w:val="24"/>
        </w:rPr>
        <w:t xml:space="preserve"> </w:t>
      </w:r>
      <w:r w:rsidRPr="00F72EFF">
        <w:rPr>
          <w:rFonts w:ascii="Times New Roman" w:hAnsi="Times New Roman"/>
          <w:sz w:val="24"/>
          <w:szCs w:val="24"/>
        </w:rPr>
        <w:t>по 3—4 раза.</w:t>
      </w:r>
    </w:p>
    <w:p w:rsidR="00A20D11" w:rsidRPr="00F72EFF" w:rsidRDefault="00A20D11" w:rsidP="004C7EB8">
      <w:pPr>
        <w:pStyle w:val="ab"/>
        <w:spacing w:after="0" w:line="240" w:lineRule="auto"/>
        <w:ind w:right="174"/>
        <w:jc w:val="both"/>
        <w:rPr>
          <w:rFonts w:ascii="Times New Roman" w:hAnsi="Times New Roman"/>
          <w:sz w:val="24"/>
          <w:szCs w:val="24"/>
        </w:rPr>
      </w:pPr>
      <w:r w:rsidRPr="00F72EFF">
        <w:rPr>
          <w:rFonts w:ascii="Times New Roman" w:hAnsi="Times New Roman"/>
          <w:i/>
          <w:sz w:val="24"/>
          <w:szCs w:val="24"/>
        </w:rPr>
        <w:t xml:space="preserve">Опорный прыжок. </w:t>
      </w:r>
      <w:r w:rsidRPr="00F72EFF">
        <w:rPr>
          <w:rFonts w:ascii="Times New Roman" w:hAnsi="Times New Roman"/>
          <w:sz w:val="24"/>
          <w:szCs w:val="24"/>
        </w:rPr>
        <w:t>Прыжок через козла: наскок в упор стоя на коленях, соскок с колен</w:t>
      </w:r>
      <w:r w:rsidRPr="00F72EFF">
        <w:rPr>
          <w:rFonts w:ascii="Times New Roman" w:hAnsi="Times New Roman"/>
          <w:spacing w:val="-57"/>
          <w:sz w:val="24"/>
          <w:szCs w:val="24"/>
        </w:rPr>
        <w:t xml:space="preserve"> </w:t>
      </w:r>
      <w:proofErr w:type="gramStart"/>
      <w:r w:rsidRPr="00F72EFF">
        <w:rPr>
          <w:rFonts w:ascii="Times New Roman" w:hAnsi="Times New Roman"/>
          <w:sz w:val="24"/>
          <w:szCs w:val="24"/>
        </w:rPr>
        <w:t>со</w:t>
      </w:r>
      <w:proofErr w:type="gramEnd"/>
      <w:r w:rsidRPr="00F72EFF">
        <w:rPr>
          <w:rFonts w:ascii="Times New Roman" w:hAnsi="Times New Roman"/>
          <w:sz w:val="24"/>
          <w:szCs w:val="24"/>
        </w:rPr>
        <w:t xml:space="preserve"> взмахом рук, наскок в упор стоя на коленях, переход в упор присев, соскок с мягким</w:t>
      </w:r>
      <w:r w:rsidRPr="00F72EFF">
        <w:rPr>
          <w:rFonts w:ascii="Times New Roman" w:hAnsi="Times New Roman"/>
          <w:spacing w:val="1"/>
          <w:sz w:val="24"/>
          <w:szCs w:val="24"/>
        </w:rPr>
        <w:t xml:space="preserve"> </w:t>
      </w:r>
      <w:r w:rsidRPr="00F72EFF">
        <w:rPr>
          <w:rFonts w:ascii="Times New Roman" w:hAnsi="Times New Roman"/>
          <w:sz w:val="24"/>
          <w:szCs w:val="24"/>
        </w:rPr>
        <w:t>приземлением.</w:t>
      </w:r>
      <w:r w:rsidRPr="00F72EFF">
        <w:rPr>
          <w:rFonts w:ascii="Times New Roman" w:hAnsi="Times New Roman"/>
          <w:spacing w:val="1"/>
          <w:sz w:val="24"/>
          <w:szCs w:val="24"/>
        </w:rPr>
        <w:t xml:space="preserve"> </w:t>
      </w:r>
      <w:r w:rsidRPr="00F72EFF">
        <w:rPr>
          <w:rFonts w:ascii="Times New Roman" w:hAnsi="Times New Roman"/>
          <w:sz w:val="24"/>
          <w:szCs w:val="24"/>
        </w:rPr>
        <w:t>Прыжок</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упор</w:t>
      </w:r>
      <w:r w:rsidRPr="00F72EFF">
        <w:rPr>
          <w:rFonts w:ascii="Times New Roman" w:hAnsi="Times New Roman"/>
          <w:spacing w:val="2"/>
          <w:sz w:val="24"/>
          <w:szCs w:val="24"/>
        </w:rPr>
        <w:t xml:space="preserve"> </w:t>
      </w:r>
      <w:r w:rsidRPr="00F72EFF">
        <w:rPr>
          <w:rFonts w:ascii="Times New Roman" w:hAnsi="Times New Roman"/>
          <w:sz w:val="24"/>
          <w:szCs w:val="24"/>
        </w:rPr>
        <w:t>присев на</w:t>
      </w:r>
      <w:r w:rsidRPr="00F72EFF">
        <w:rPr>
          <w:rFonts w:ascii="Times New Roman" w:hAnsi="Times New Roman"/>
          <w:spacing w:val="-3"/>
          <w:sz w:val="24"/>
          <w:szCs w:val="24"/>
        </w:rPr>
        <w:t xml:space="preserve"> </w:t>
      </w:r>
      <w:r w:rsidRPr="00F72EFF">
        <w:rPr>
          <w:rFonts w:ascii="Times New Roman" w:hAnsi="Times New Roman"/>
          <w:sz w:val="24"/>
          <w:szCs w:val="24"/>
        </w:rPr>
        <w:t>козла,</w:t>
      </w:r>
      <w:r w:rsidRPr="00F72EFF">
        <w:rPr>
          <w:rFonts w:ascii="Times New Roman" w:hAnsi="Times New Roman"/>
          <w:spacing w:val="-1"/>
          <w:sz w:val="24"/>
          <w:szCs w:val="24"/>
        </w:rPr>
        <w:t xml:space="preserve"> </w:t>
      </w:r>
      <w:r w:rsidRPr="00F72EFF">
        <w:rPr>
          <w:rFonts w:ascii="Times New Roman" w:hAnsi="Times New Roman"/>
          <w:sz w:val="24"/>
          <w:szCs w:val="24"/>
        </w:rPr>
        <w:t>коня</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ширину</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соскок</w:t>
      </w:r>
      <w:r w:rsidRPr="00F72EFF">
        <w:rPr>
          <w:rFonts w:ascii="Times New Roman" w:hAnsi="Times New Roman"/>
          <w:spacing w:val="-1"/>
          <w:sz w:val="24"/>
          <w:szCs w:val="24"/>
        </w:rPr>
        <w:t xml:space="preserve"> </w:t>
      </w:r>
      <w:r w:rsidRPr="00F72EFF">
        <w:rPr>
          <w:rFonts w:ascii="Times New Roman" w:hAnsi="Times New Roman"/>
          <w:sz w:val="24"/>
          <w:szCs w:val="24"/>
        </w:rPr>
        <w:t>прогнувшись.</w:t>
      </w:r>
    </w:p>
    <w:p w:rsidR="00A20D11" w:rsidRPr="00F72EFF" w:rsidRDefault="00A20D11" w:rsidP="004C7EB8">
      <w:pPr>
        <w:pStyle w:val="ab"/>
        <w:spacing w:after="0" w:line="240" w:lineRule="auto"/>
        <w:jc w:val="both"/>
        <w:rPr>
          <w:rFonts w:ascii="Times New Roman" w:hAnsi="Times New Roman"/>
          <w:sz w:val="24"/>
          <w:szCs w:val="24"/>
        </w:rPr>
      </w:pPr>
      <w:r w:rsidRPr="00F72EFF">
        <w:rPr>
          <w:rFonts w:ascii="Times New Roman" w:hAnsi="Times New Roman"/>
          <w:sz w:val="24"/>
          <w:szCs w:val="24"/>
        </w:rPr>
        <w:t>Прыжок</w:t>
      </w:r>
      <w:r w:rsidRPr="00F72EFF">
        <w:rPr>
          <w:rFonts w:ascii="Times New Roman" w:hAnsi="Times New Roman"/>
          <w:spacing w:val="-3"/>
          <w:sz w:val="24"/>
          <w:szCs w:val="24"/>
        </w:rPr>
        <w:t xml:space="preserve"> </w:t>
      </w:r>
      <w:r w:rsidRPr="00F72EFF">
        <w:rPr>
          <w:rFonts w:ascii="Times New Roman" w:hAnsi="Times New Roman"/>
          <w:sz w:val="24"/>
          <w:szCs w:val="24"/>
        </w:rPr>
        <w:t>ноги врозь.</w:t>
      </w:r>
    </w:p>
    <w:p w:rsidR="00A20D11" w:rsidRPr="00F72EFF" w:rsidRDefault="00A20D11" w:rsidP="004C7EB8">
      <w:pPr>
        <w:pStyle w:val="ab"/>
        <w:spacing w:after="0" w:line="240" w:lineRule="auto"/>
        <w:ind w:right="128"/>
        <w:jc w:val="both"/>
        <w:rPr>
          <w:rFonts w:ascii="Times New Roman" w:hAnsi="Times New Roman"/>
          <w:sz w:val="24"/>
          <w:szCs w:val="24"/>
        </w:rPr>
      </w:pPr>
      <w:r w:rsidRPr="00F72EFF">
        <w:rPr>
          <w:rFonts w:ascii="Times New Roman" w:hAnsi="Times New Roman"/>
          <w:i/>
          <w:sz w:val="24"/>
          <w:szCs w:val="24"/>
        </w:rPr>
        <w:t>Упражнения для развития пространственно-временной ориентировки и точности</w:t>
      </w:r>
      <w:r w:rsidRPr="00F72EFF">
        <w:rPr>
          <w:rFonts w:ascii="Times New Roman" w:hAnsi="Times New Roman"/>
          <w:i/>
          <w:spacing w:val="1"/>
          <w:sz w:val="24"/>
          <w:szCs w:val="24"/>
        </w:rPr>
        <w:t xml:space="preserve"> </w:t>
      </w:r>
      <w:r w:rsidRPr="00F72EFF">
        <w:rPr>
          <w:rFonts w:ascii="Times New Roman" w:hAnsi="Times New Roman"/>
          <w:i/>
          <w:sz w:val="24"/>
          <w:szCs w:val="24"/>
        </w:rPr>
        <w:t xml:space="preserve">движений. </w:t>
      </w:r>
      <w:r w:rsidRPr="00F72EFF">
        <w:rPr>
          <w:rFonts w:ascii="Times New Roman" w:hAnsi="Times New Roman"/>
          <w:sz w:val="24"/>
          <w:szCs w:val="24"/>
        </w:rPr>
        <w:t>Построение в колонну по одному на расстоянии в</w:t>
      </w:r>
      <w:r w:rsidRPr="00F72EFF">
        <w:rPr>
          <w:rFonts w:ascii="Times New Roman" w:hAnsi="Times New Roman"/>
          <w:sz w:val="24"/>
          <w:szCs w:val="24"/>
        </w:rPr>
        <w:t>ы</w:t>
      </w:r>
      <w:r w:rsidRPr="00F72EFF">
        <w:rPr>
          <w:rFonts w:ascii="Times New Roman" w:hAnsi="Times New Roman"/>
          <w:sz w:val="24"/>
          <w:szCs w:val="24"/>
        </w:rPr>
        <w:t>тянутой руки. Ходьба по</w:t>
      </w:r>
      <w:r w:rsidRPr="00F72EFF">
        <w:rPr>
          <w:rFonts w:ascii="Times New Roman" w:hAnsi="Times New Roman"/>
          <w:spacing w:val="1"/>
          <w:sz w:val="24"/>
          <w:szCs w:val="24"/>
        </w:rPr>
        <w:t xml:space="preserve"> </w:t>
      </w:r>
      <w:r w:rsidRPr="00F72EFF">
        <w:rPr>
          <w:rFonts w:ascii="Times New Roman" w:hAnsi="Times New Roman"/>
          <w:sz w:val="24"/>
          <w:szCs w:val="24"/>
        </w:rPr>
        <w:t>диагонали по начерченной линии. Поворот кругом без контроля зрения. Ходьба «змейка»</w:t>
      </w:r>
      <w:r w:rsidRPr="00F72EFF">
        <w:rPr>
          <w:rFonts w:ascii="Times New Roman" w:hAnsi="Times New Roman"/>
          <w:spacing w:val="-57"/>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начерченным</w:t>
      </w:r>
      <w:r w:rsidRPr="00F72EFF">
        <w:rPr>
          <w:rFonts w:ascii="Times New Roman" w:hAnsi="Times New Roman"/>
          <w:spacing w:val="-1"/>
          <w:sz w:val="24"/>
          <w:szCs w:val="24"/>
        </w:rPr>
        <w:t xml:space="preserve"> </w:t>
      </w:r>
      <w:r w:rsidRPr="00F72EFF">
        <w:rPr>
          <w:rFonts w:ascii="Times New Roman" w:hAnsi="Times New Roman"/>
          <w:sz w:val="24"/>
          <w:szCs w:val="24"/>
        </w:rPr>
        <w:t>линиям.</w:t>
      </w:r>
      <w:r w:rsidRPr="00F72EFF">
        <w:rPr>
          <w:rFonts w:ascii="Times New Roman" w:hAnsi="Times New Roman"/>
          <w:spacing w:val="-2"/>
          <w:sz w:val="24"/>
          <w:szCs w:val="24"/>
        </w:rPr>
        <w:t xml:space="preserve"> </w:t>
      </w:r>
      <w:r w:rsidRPr="00F72EFF">
        <w:rPr>
          <w:rFonts w:ascii="Times New Roman" w:hAnsi="Times New Roman"/>
          <w:sz w:val="24"/>
          <w:szCs w:val="24"/>
        </w:rPr>
        <w:t>Прохо</w:t>
      </w:r>
      <w:r w:rsidRPr="00F72EFF">
        <w:rPr>
          <w:rFonts w:ascii="Times New Roman" w:hAnsi="Times New Roman"/>
          <w:sz w:val="24"/>
          <w:szCs w:val="24"/>
        </w:rPr>
        <w:t>ж</w:t>
      </w:r>
      <w:r w:rsidRPr="00F72EFF">
        <w:rPr>
          <w:rFonts w:ascii="Times New Roman" w:hAnsi="Times New Roman"/>
          <w:sz w:val="24"/>
          <w:szCs w:val="24"/>
        </w:rPr>
        <w:t>дение</w:t>
      </w:r>
      <w:r w:rsidRPr="00F72EFF">
        <w:rPr>
          <w:rFonts w:ascii="Times New Roman" w:hAnsi="Times New Roman"/>
          <w:spacing w:val="-2"/>
          <w:sz w:val="24"/>
          <w:szCs w:val="24"/>
        </w:rPr>
        <w:t xml:space="preserve"> </w:t>
      </w:r>
      <w:r w:rsidRPr="00F72EFF">
        <w:rPr>
          <w:rFonts w:ascii="Times New Roman" w:hAnsi="Times New Roman"/>
          <w:sz w:val="24"/>
          <w:szCs w:val="24"/>
        </w:rPr>
        <w:t>расстояния</w:t>
      </w:r>
      <w:r w:rsidRPr="00F72EFF">
        <w:rPr>
          <w:rFonts w:ascii="Times New Roman" w:hAnsi="Times New Roman"/>
          <w:spacing w:val="-2"/>
          <w:sz w:val="24"/>
          <w:szCs w:val="24"/>
        </w:rPr>
        <w:t xml:space="preserve"> </w:t>
      </w:r>
      <w:r w:rsidRPr="00F72EFF">
        <w:rPr>
          <w:rFonts w:ascii="Times New Roman" w:hAnsi="Times New Roman"/>
          <w:sz w:val="24"/>
          <w:szCs w:val="24"/>
        </w:rPr>
        <w:t>до</w:t>
      </w:r>
      <w:r w:rsidRPr="00F72EFF">
        <w:rPr>
          <w:rFonts w:ascii="Times New Roman" w:hAnsi="Times New Roman"/>
          <w:spacing w:val="-4"/>
          <w:sz w:val="24"/>
          <w:szCs w:val="24"/>
        </w:rPr>
        <w:t xml:space="preserve"> </w:t>
      </w:r>
      <w:r w:rsidRPr="00F72EFF">
        <w:rPr>
          <w:rFonts w:ascii="Times New Roman" w:hAnsi="Times New Roman"/>
          <w:sz w:val="24"/>
          <w:szCs w:val="24"/>
        </w:rPr>
        <w:t>3</w:t>
      </w:r>
      <w:r w:rsidRPr="00F72EFF">
        <w:rPr>
          <w:rFonts w:ascii="Times New Roman" w:hAnsi="Times New Roman"/>
          <w:spacing w:val="-3"/>
          <w:sz w:val="24"/>
          <w:szCs w:val="24"/>
        </w:rPr>
        <w:t xml:space="preserve"> </w:t>
      </w:r>
      <w:r w:rsidRPr="00F72EFF">
        <w:rPr>
          <w:rFonts w:ascii="Times New Roman" w:hAnsi="Times New Roman"/>
          <w:sz w:val="24"/>
          <w:szCs w:val="24"/>
        </w:rPr>
        <w:t>м</w:t>
      </w:r>
      <w:r w:rsidRPr="00F72EFF">
        <w:rPr>
          <w:rFonts w:ascii="Times New Roman" w:hAnsi="Times New Roman"/>
          <w:spacing w:val="-3"/>
          <w:sz w:val="24"/>
          <w:szCs w:val="24"/>
        </w:rPr>
        <w:t xml:space="preserve"> </w:t>
      </w:r>
      <w:r w:rsidRPr="00F72EFF">
        <w:rPr>
          <w:rFonts w:ascii="Times New Roman" w:hAnsi="Times New Roman"/>
          <w:sz w:val="24"/>
          <w:szCs w:val="24"/>
        </w:rPr>
        <w:t>от</w:t>
      </w:r>
      <w:r w:rsidRPr="00F72EFF">
        <w:rPr>
          <w:rFonts w:ascii="Times New Roman" w:hAnsi="Times New Roman"/>
          <w:spacing w:val="-3"/>
          <w:sz w:val="24"/>
          <w:szCs w:val="24"/>
        </w:rPr>
        <w:t xml:space="preserve"> </w:t>
      </w:r>
      <w:r w:rsidRPr="00F72EFF">
        <w:rPr>
          <w:rFonts w:ascii="Times New Roman" w:hAnsi="Times New Roman"/>
          <w:sz w:val="24"/>
          <w:szCs w:val="24"/>
        </w:rPr>
        <w:t>одного</w:t>
      </w:r>
      <w:r w:rsidRPr="00F72EFF">
        <w:rPr>
          <w:rFonts w:ascii="Times New Roman" w:hAnsi="Times New Roman"/>
          <w:spacing w:val="-3"/>
          <w:sz w:val="24"/>
          <w:szCs w:val="24"/>
        </w:rPr>
        <w:t xml:space="preserve"> </w:t>
      </w:r>
      <w:r w:rsidRPr="00F72EFF">
        <w:rPr>
          <w:rFonts w:ascii="Times New Roman" w:hAnsi="Times New Roman"/>
          <w:sz w:val="24"/>
          <w:szCs w:val="24"/>
        </w:rPr>
        <w:t>ориентира до</w:t>
      </w:r>
      <w:r w:rsidRPr="00F72EFF">
        <w:rPr>
          <w:rFonts w:ascii="Times New Roman" w:hAnsi="Times New Roman"/>
          <w:spacing w:val="-4"/>
          <w:sz w:val="24"/>
          <w:szCs w:val="24"/>
        </w:rPr>
        <w:t xml:space="preserve"> </w:t>
      </w:r>
      <w:r w:rsidRPr="00F72EFF">
        <w:rPr>
          <w:rFonts w:ascii="Times New Roman" w:hAnsi="Times New Roman"/>
          <w:sz w:val="24"/>
          <w:szCs w:val="24"/>
        </w:rPr>
        <w:t>другого</w:t>
      </w:r>
      <w:r w:rsidRPr="00F72EFF">
        <w:rPr>
          <w:rFonts w:ascii="Times New Roman" w:hAnsi="Times New Roman"/>
          <w:spacing w:val="-57"/>
          <w:sz w:val="24"/>
          <w:szCs w:val="24"/>
        </w:rPr>
        <w:t xml:space="preserve"> </w:t>
      </w:r>
      <w:r w:rsidRPr="00F72EFF">
        <w:rPr>
          <w:rFonts w:ascii="Times New Roman" w:hAnsi="Times New Roman"/>
          <w:sz w:val="24"/>
          <w:szCs w:val="24"/>
        </w:rPr>
        <w:t>с открытыми глазами за определенное количество шагов и воспроизведение дистанции за</w:t>
      </w:r>
      <w:r w:rsidRPr="00F72EFF">
        <w:rPr>
          <w:rFonts w:ascii="Times New Roman" w:hAnsi="Times New Roman"/>
          <w:spacing w:val="-57"/>
          <w:sz w:val="24"/>
          <w:szCs w:val="24"/>
        </w:rPr>
        <w:t xml:space="preserve"> </w:t>
      </w:r>
      <w:r w:rsidRPr="00F72EFF">
        <w:rPr>
          <w:rFonts w:ascii="Times New Roman" w:hAnsi="Times New Roman"/>
          <w:sz w:val="24"/>
          <w:szCs w:val="24"/>
        </w:rPr>
        <w:t>столько же шагов без контроля зрения. Ходьба по ориентирам, начерченным на</w:t>
      </w:r>
      <w:r w:rsidRPr="00F72EFF">
        <w:rPr>
          <w:rFonts w:ascii="Times New Roman" w:hAnsi="Times New Roman"/>
          <w:spacing w:val="1"/>
          <w:sz w:val="24"/>
          <w:szCs w:val="24"/>
        </w:rPr>
        <w:t xml:space="preserve"> </w:t>
      </w:r>
      <w:r w:rsidRPr="00F72EFF">
        <w:rPr>
          <w:rFonts w:ascii="Times New Roman" w:hAnsi="Times New Roman"/>
          <w:sz w:val="24"/>
          <w:szCs w:val="24"/>
        </w:rPr>
        <w:t>гимнастическом бревне. Прыжки назад, влево и в обозначенное м</w:t>
      </w:r>
      <w:r w:rsidRPr="00F72EFF">
        <w:rPr>
          <w:rFonts w:ascii="Times New Roman" w:hAnsi="Times New Roman"/>
          <w:sz w:val="24"/>
          <w:szCs w:val="24"/>
        </w:rPr>
        <w:t>е</w:t>
      </w:r>
      <w:r w:rsidRPr="00F72EFF">
        <w:rPr>
          <w:rFonts w:ascii="Times New Roman" w:hAnsi="Times New Roman"/>
          <w:sz w:val="24"/>
          <w:szCs w:val="24"/>
        </w:rPr>
        <w:t>сто. Прыжок в длину с</w:t>
      </w:r>
      <w:r w:rsidRPr="00F72EFF">
        <w:rPr>
          <w:rFonts w:ascii="Times New Roman" w:hAnsi="Times New Roman"/>
          <w:spacing w:val="1"/>
          <w:sz w:val="24"/>
          <w:szCs w:val="24"/>
        </w:rPr>
        <w:t xml:space="preserve"> </w:t>
      </w:r>
      <w:r w:rsidRPr="00F72EFF">
        <w:rPr>
          <w:rFonts w:ascii="Times New Roman" w:hAnsi="Times New Roman"/>
          <w:sz w:val="24"/>
          <w:szCs w:val="24"/>
        </w:rPr>
        <w:t>разбега и приземление в обозначенное место. Подлезание под препятствие определенной</w:t>
      </w:r>
      <w:r w:rsidRPr="00F72EFF">
        <w:rPr>
          <w:rFonts w:ascii="Times New Roman" w:hAnsi="Times New Roman"/>
          <w:spacing w:val="1"/>
          <w:sz w:val="24"/>
          <w:szCs w:val="24"/>
        </w:rPr>
        <w:t xml:space="preserve"> </w:t>
      </w:r>
      <w:r w:rsidRPr="00F72EFF">
        <w:rPr>
          <w:rFonts w:ascii="Times New Roman" w:hAnsi="Times New Roman"/>
          <w:sz w:val="24"/>
          <w:szCs w:val="24"/>
        </w:rPr>
        <w:t>высоты</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1"/>
          <w:sz w:val="24"/>
          <w:szCs w:val="24"/>
        </w:rPr>
        <w:t xml:space="preserve"> </w:t>
      </w:r>
      <w:r w:rsidRPr="00F72EFF">
        <w:rPr>
          <w:rFonts w:ascii="Times New Roman" w:hAnsi="Times New Roman"/>
          <w:sz w:val="24"/>
          <w:szCs w:val="24"/>
        </w:rPr>
        <w:t>контролем</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без контроля</w:t>
      </w:r>
      <w:r w:rsidRPr="00F72EFF">
        <w:rPr>
          <w:rFonts w:ascii="Times New Roman" w:hAnsi="Times New Roman"/>
          <w:spacing w:val="1"/>
          <w:sz w:val="24"/>
          <w:szCs w:val="24"/>
        </w:rPr>
        <w:t xml:space="preserve"> </w:t>
      </w:r>
      <w:r w:rsidRPr="00F72EFF">
        <w:rPr>
          <w:rFonts w:ascii="Times New Roman" w:hAnsi="Times New Roman"/>
          <w:sz w:val="24"/>
          <w:szCs w:val="24"/>
        </w:rPr>
        <w:t>зрения.</w:t>
      </w:r>
    </w:p>
    <w:p w:rsidR="00A20D11" w:rsidRPr="00F72EFF" w:rsidRDefault="00A20D11" w:rsidP="004C7EB8">
      <w:pPr>
        <w:pStyle w:val="ab"/>
        <w:spacing w:before="1" w:after="0" w:line="240" w:lineRule="auto"/>
        <w:jc w:val="both"/>
        <w:rPr>
          <w:rFonts w:ascii="Times New Roman" w:hAnsi="Times New Roman"/>
          <w:sz w:val="24"/>
          <w:szCs w:val="24"/>
        </w:rPr>
      </w:pPr>
      <w:r w:rsidRPr="00F72EFF">
        <w:rPr>
          <w:rFonts w:ascii="Times New Roman" w:hAnsi="Times New Roman"/>
          <w:sz w:val="24"/>
          <w:szCs w:val="24"/>
        </w:rPr>
        <w:t>Легкий бег на месте от 5 до 10 с. (</w:t>
      </w:r>
      <w:proofErr w:type="gramStart"/>
      <w:r w:rsidRPr="00F72EFF">
        <w:rPr>
          <w:rFonts w:ascii="Times New Roman" w:hAnsi="Times New Roman"/>
          <w:sz w:val="24"/>
          <w:szCs w:val="24"/>
        </w:rPr>
        <w:t>Начало</w:t>
      </w:r>
      <w:proofErr w:type="gramEnd"/>
      <w:r w:rsidRPr="00F72EFF">
        <w:rPr>
          <w:rFonts w:ascii="Times New Roman" w:hAnsi="Times New Roman"/>
          <w:sz w:val="24"/>
          <w:szCs w:val="24"/>
        </w:rPr>
        <w:t xml:space="preserve"> и окончание бега определяется учителем.)</w:t>
      </w:r>
      <w:r w:rsidRPr="00F72EFF">
        <w:rPr>
          <w:rFonts w:ascii="Times New Roman" w:hAnsi="Times New Roman"/>
          <w:spacing w:val="1"/>
          <w:sz w:val="24"/>
          <w:szCs w:val="24"/>
        </w:rPr>
        <w:t xml:space="preserve"> </w:t>
      </w:r>
      <w:r w:rsidRPr="00F72EFF">
        <w:rPr>
          <w:rFonts w:ascii="Times New Roman" w:hAnsi="Times New Roman"/>
          <w:sz w:val="24"/>
          <w:szCs w:val="24"/>
        </w:rPr>
        <w:t>Повторить</w:t>
      </w:r>
      <w:r w:rsidRPr="00F72EFF">
        <w:rPr>
          <w:rFonts w:ascii="Times New Roman" w:hAnsi="Times New Roman"/>
          <w:spacing w:val="-4"/>
          <w:sz w:val="24"/>
          <w:szCs w:val="24"/>
        </w:rPr>
        <w:t xml:space="preserve"> </w:t>
      </w:r>
      <w:r w:rsidRPr="00F72EFF">
        <w:rPr>
          <w:rFonts w:ascii="Times New Roman" w:hAnsi="Times New Roman"/>
          <w:sz w:val="24"/>
          <w:szCs w:val="24"/>
        </w:rPr>
        <w:t>задание,</w:t>
      </w:r>
      <w:r w:rsidRPr="00F72EFF">
        <w:rPr>
          <w:rFonts w:ascii="Times New Roman" w:hAnsi="Times New Roman"/>
          <w:spacing w:val="-2"/>
          <w:sz w:val="24"/>
          <w:szCs w:val="24"/>
        </w:rPr>
        <w:t xml:space="preserve"> </w:t>
      </w:r>
      <w:r w:rsidRPr="00F72EFF">
        <w:rPr>
          <w:rFonts w:ascii="Times New Roman" w:hAnsi="Times New Roman"/>
          <w:sz w:val="24"/>
          <w:szCs w:val="24"/>
        </w:rPr>
        <w:t>но</w:t>
      </w:r>
      <w:r w:rsidRPr="00F72EFF">
        <w:rPr>
          <w:rFonts w:ascii="Times New Roman" w:hAnsi="Times New Roman"/>
          <w:spacing w:val="-5"/>
          <w:sz w:val="24"/>
          <w:szCs w:val="24"/>
        </w:rPr>
        <w:t xml:space="preserve"> </w:t>
      </w:r>
      <w:r w:rsidRPr="00F72EFF">
        <w:rPr>
          <w:rFonts w:ascii="Times New Roman" w:hAnsi="Times New Roman"/>
          <w:sz w:val="24"/>
          <w:szCs w:val="24"/>
        </w:rPr>
        <w:t>остановиться</w:t>
      </w:r>
      <w:r w:rsidRPr="00F72EFF">
        <w:rPr>
          <w:rFonts w:ascii="Times New Roman" w:hAnsi="Times New Roman"/>
          <w:spacing w:val="-3"/>
          <w:sz w:val="24"/>
          <w:szCs w:val="24"/>
        </w:rPr>
        <w:t xml:space="preserve"> </w:t>
      </w:r>
      <w:r w:rsidRPr="00F72EFF">
        <w:rPr>
          <w:rFonts w:ascii="Times New Roman" w:hAnsi="Times New Roman"/>
          <w:sz w:val="24"/>
          <w:szCs w:val="24"/>
        </w:rPr>
        <w:t>самостоятельно.</w:t>
      </w:r>
      <w:r w:rsidRPr="00F72EFF">
        <w:rPr>
          <w:rFonts w:ascii="Times New Roman" w:hAnsi="Times New Roman"/>
          <w:spacing w:val="-5"/>
          <w:sz w:val="24"/>
          <w:szCs w:val="24"/>
        </w:rPr>
        <w:t xml:space="preserve"> </w:t>
      </w:r>
      <w:r w:rsidRPr="00F72EFF">
        <w:rPr>
          <w:rFonts w:ascii="Times New Roman" w:hAnsi="Times New Roman"/>
          <w:sz w:val="24"/>
          <w:szCs w:val="24"/>
        </w:rPr>
        <w:t>Опред</w:t>
      </w:r>
      <w:r w:rsidRPr="00F72EFF">
        <w:rPr>
          <w:rFonts w:ascii="Times New Roman" w:hAnsi="Times New Roman"/>
          <w:sz w:val="24"/>
          <w:szCs w:val="24"/>
        </w:rPr>
        <w:t>е</w:t>
      </w:r>
      <w:r w:rsidRPr="00F72EFF">
        <w:rPr>
          <w:rFonts w:ascii="Times New Roman" w:hAnsi="Times New Roman"/>
          <w:sz w:val="24"/>
          <w:szCs w:val="24"/>
        </w:rPr>
        <w:t>лить</w:t>
      </w:r>
      <w:r w:rsidRPr="00F72EFF">
        <w:rPr>
          <w:rFonts w:ascii="Times New Roman" w:hAnsi="Times New Roman"/>
          <w:spacing w:val="-3"/>
          <w:sz w:val="24"/>
          <w:szCs w:val="24"/>
        </w:rPr>
        <w:t xml:space="preserve"> </w:t>
      </w:r>
      <w:r w:rsidRPr="00F72EFF">
        <w:rPr>
          <w:rFonts w:ascii="Times New Roman" w:hAnsi="Times New Roman"/>
          <w:sz w:val="24"/>
          <w:szCs w:val="24"/>
        </w:rPr>
        <w:t>самого</w:t>
      </w:r>
      <w:r w:rsidRPr="00F72EFF">
        <w:rPr>
          <w:rFonts w:ascii="Times New Roman" w:hAnsi="Times New Roman"/>
          <w:spacing w:val="-5"/>
          <w:sz w:val="24"/>
          <w:szCs w:val="24"/>
        </w:rPr>
        <w:t xml:space="preserve"> </w:t>
      </w:r>
      <w:r w:rsidRPr="00F72EFF">
        <w:rPr>
          <w:rFonts w:ascii="Times New Roman" w:hAnsi="Times New Roman"/>
          <w:sz w:val="24"/>
          <w:szCs w:val="24"/>
        </w:rPr>
        <w:t>точного</w:t>
      </w:r>
      <w:r w:rsidRPr="00F72EFF">
        <w:rPr>
          <w:rFonts w:ascii="Times New Roman" w:hAnsi="Times New Roman"/>
          <w:spacing w:val="-4"/>
          <w:sz w:val="24"/>
          <w:szCs w:val="24"/>
        </w:rPr>
        <w:t xml:space="preserve"> </w:t>
      </w:r>
      <w:r w:rsidRPr="00F72EFF">
        <w:rPr>
          <w:rFonts w:ascii="Times New Roman" w:hAnsi="Times New Roman"/>
          <w:sz w:val="24"/>
          <w:szCs w:val="24"/>
        </w:rPr>
        <w:t>ученика.</w:t>
      </w:r>
    </w:p>
    <w:p w:rsidR="00A20D11" w:rsidRPr="00F72EFF" w:rsidRDefault="00A20D11" w:rsidP="004C7EB8">
      <w:pPr>
        <w:pStyle w:val="ab"/>
        <w:spacing w:after="0" w:line="240" w:lineRule="auto"/>
        <w:ind w:right="199"/>
        <w:jc w:val="both"/>
        <w:rPr>
          <w:rFonts w:ascii="Times New Roman" w:hAnsi="Times New Roman"/>
          <w:sz w:val="24"/>
          <w:szCs w:val="24"/>
        </w:rPr>
      </w:pPr>
      <w:r w:rsidRPr="00F72EFF">
        <w:rPr>
          <w:rFonts w:ascii="Times New Roman" w:hAnsi="Times New Roman"/>
          <w:sz w:val="24"/>
          <w:szCs w:val="24"/>
        </w:rPr>
        <w:t>Прыжками</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двух</w:t>
      </w:r>
      <w:r w:rsidRPr="00F72EFF">
        <w:rPr>
          <w:rFonts w:ascii="Times New Roman" w:hAnsi="Times New Roman"/>
          <w:spacing w:val="1"/>
          <w:sz w:val="24"/>
          <w:szCs w:val="24"/>
        </w:rPr>
        <w:t xml:space="preserve"> </w:t>
      </w:r>
      <w:r w:rsidRPr="00F72EFF">
        <w:rPr>
          <w:rFonts w:ascii="Times New Roman" w:hAnsi="Times New Roman"/>
          <w:sz w:val="24"/>
          <w:szCs w:val="24"/>
        </w:rPr>
        <w:t>ногах</w:t>
      </w:r>
      <w:r w:rsidRPr="00F72EFF">
        <w:rPr>
          <w:rFonts w:ascii="Times New Roman" w:hAnsi="Times New Roman"/>
          <w:spacing w:val="-3"/>
          <w:sz w:val="24"/>
          <w:szCs w:val="24"/>
        </w:rPr>
        <w:t xml:space="preserve"> </w:t>
      </w:r>
      <w:r w:rsidRPr="00F72EFF">
        <w:rPr>
          <w:rFonts w:ascii="Times New Roman" w:hAnsi="Times New Roman"/>
          <w:sz w:val="24"/>
          <w:szCs w:val="24"/>
        </w:rPr>
        <w:t>преодолеть</w:t>
      </w:r>
      <w:r w:rsidRPr="00F72EFF">
        <w:rPr>
          <w:rFonts w:ascii="Times New Roman" w:hAnsi="Times New Roman"/>
          <w:spacing w:val="-1"/>
          <w:sz w:val="24"/>
          <w:szCs w:val="24"/>
        </w:rPr>
        <w:t xml:space="preserve"> </w:t>
      </w:r>
      <w:r w:rsidRPr="00F72EFF">
        <w:rPr>
          <w:rFonts w:ascii="Times New Roman" w:hAnsi="Times New Roman"/>
          <w:sz w:val="24"/>
          <w:szCs w:val="24"/>
        </w:rPr>
        <w:t>расстояние 5—6</w:t>
      </w:r>
      <w:r w:rsidRPr="00F72EFF">
        <w:rPr>
          <w:rFonts w:ascii="Times New Roman" w:hAnsi="Times New Roman"/>
          <w:spacing w:val="-4"/>
          <w:sz w:val="24"/>
          <w:szCs w:val="24"/>
        </w:rPr>
        <w:t xml:space="preserve"> </w:t>
      </w:r>
      <w:r w:rsidRPr="00F72EFF">
        <w:rPr>
          <w:rFonts w:ascii="Times New Roman" w:hAnsi="Times New Roman"/>
          <w:sz w:val="24"/>
          <w:szCs w:val="24"/>
        </w:rPr>
        <w:t>м</w:t>
      </w:r>
      <w:r w:rsidRPr="00F72EFF">
        <w:rPr>
          <w:rFonts w:ascii="Times New Roman" w:hAnsi="Times New Roman"/>
          <w:spacing w:val="-4"/>
          <w:sz w:val="24"/>
          <w:szCs w:val="24"/>
        </w:rPr>
        <w:t xml:space="preserve"> </w:t>
      </w:r>
      <w:r w:rsidRPr="00F72EFF">
        <w:rPr>
          <w:rFonts w:ascii="Times New Roman" w:hAnsi="Times New Roman"/>
          <w:sz w:val="24"/>
          <w:szCs w:val="24"/>
        </w:rPr>
        <w:t>до</w:t>
      </w:r>
      <w:r w:rsidRPr="00F72EFF">
        <w:rPr>
          <w:rFonts w:ascii="Times New Roman" w:hAnsi="Times New Roman"/>
          <w:spacing w:val="-4"/>
          <w:sz w:val="24"/>
          <w:szCs w:val="24"/>
        </w:rPr>
        <w:t xml:space="preserve"> </w:t>
      </w:r>
      <w:r w:rsidRPr="00F72EFF">
        <w:rPr>
          <w:rFonts w:ascii="Times New Roman" w:hAnsi="Times New Roman"/>
          <w:sz w:val="24"/>
          <w:szCs w:val="24"/>
        </w:rPr>
        <w:t>черты.</w:t>
      </w:r>
      <w:r w:rsidRPr="00F72EFF">
        <w:rPr>
          <w:rFonts w:ascii="Times New Roman" w:hAnsi="Times New Roman"/>
          <w:spacing w:val="-3"/>
          <w:sz w:val="24"/>
          <w:szCs w:val="24"/>
        </w:rPr>
        <w:t xml:space="preserve"> </w:t>
      </w:r>
      <w:r w:rsidRPr="00F72EFF">
        <w:rPr>
          <w:rFonts w:ascii="Times New Roman" w:hAnsi="Times New Roman"/>
          <w:sz w:val="24"/>
          <w:szCs w:val="24"/>
        </w:rPr>
        <w:t>Сообщить</w:t>
      </w:r>
      <w:r w:rsidRPr="00F72EFF">
        <w:rPr>
          <w:rFonts w:ascii="Times New Roman" w:hAnsi="Times New Roman"/>
          <w:spacing w:val="-1"/>
          <w:sz w:val="24"/>
          <w:szCs w:val="24"/>
        </w:rPr>
        <w:t xml:space="preserve"> </w:t>
      </w:r>
      <w:r w:rsidRPr="00F72EFF">
        <w:rPr>
          <w:rFonts w:ascii="Times New Roman" w:hAnsi="Times New Roman"/>
          <w:sz w:val="24"/>
          <w:szCs w:val="24"/>
        </w:rPr>
        <w:t>учащимся</w:t>
      </w:r>
      <w:r w:rsidRPr="00F72EFF">
        <w:rPr>
          <w:rFonts w:ascii="Times New Roman" w:hAnsi="Times New Roman"/>
          <w:spacing w:val="-57"/>
          <w:sz w:val="24"/>
          <w:szCs w:val="24"/>
        </w:rPr>
        <w:t xml:space="preserve"> </w:t>
      </w:r>
      <w:r w:rsidRPr="00F72EFF">
        <w:rPr>
          <w:rFonts w:ascii="Times New Roman" w:hAnsi="Times New Roman"/>
          <w:sz w:val="24"/>
          <w:szCs w:val="24"/>
        </w:rPr>
        <w:t>время выполнения задания. Повторить его вдвое медленнее. Определить самого точного</w:t>
      </w:r>
      <w:r w:rsidRPr="00F72EFF">
        <w:rPr>
          <w:rFonts w:ascii="Times New Roman" w:hAnsi="Times New Roman"/>
          <w:spacing w:val="1"/>
          <w:sz w:val="24"/>
          <w:szCs w:val="24"/>
        </w:rPr>
        <w:t xml:space="preserve"> </w:t>
      </w:r>
      <w:r w:rsidRPr="00F72EFF">
        <w:rPr>
          <w:rFonts w:ascii="Times New Roman" w:hAnsi="Times New Roman"/>
          <w:sz w:val="24"/>
          <w:szCs w:val="24"/>
        </w:rPr>
        <w:t>ученика.</w:t>
      </w:r>
    </w:p>
    <w:p w:rsidR="00A20D11" w:rsidRPr="00F72EFF" w:rsidRDefault="00A20D11" w:rsidP="004C7EB8">
      <w:pPr>
        <w:pStyle w:val="ab"/>
        <w:spacing w:after="0" w:line="240" w:lineRule="auto"/>
        <w:ind w:right="758"/>
        <w:jc w:val="both"/>
        <w:rPr>
          <w:rFonts w:ascii="Times New Roman" w:hAnsi="Times New Roman"/>
          <w:sz w:val="24"/>
          <w:szCs w:val="24"/>
        </w:rPr>
      </w:pPr>
      <w:r w:rsidRPr="00F72EFF">
        <w:rPr>
          <w:rFonts w:ascii="Times New Roman" w:hAnsi="Times New Roman"/>
          <w:b/>
          <w:sz w:val="24"/>
          <w:szCs w:val="24"/>
        </w:rPr>
        <w:t>3.Лёгкая атлетика. Теоретические сведения.</w:t>
      </w:r>
      <w:r w:rsidRPr="00F72EFF">
        <w:rPr>
          <w:rFonts w:ascii="Times New Roman" w:hAnsi="Times New Roman"/>
          <w:sz w:val="24"/>
          <w:szCs w:val="24"/>
        </w:rPr>
        <w:t xml:space="preserve"> Фазы прыжка в длину с разбега. Подготовка суставов и мышечно-сухожильного</w:t>
      </w:r>
      <w:r w:rsidRPr="00F72EFF">
        <w:rPr>
          <w:rFonts w:ascii="Times New Roman" w:hAnsi="Times New Roman"/>
          <w:spacing w:val="1"/>
          <w:sz w:val="24"/>
          <w:szCs w:val="24"/>
        </w:rPr>
        <w:t xml:space="preserve"> </w:t>
      </w:r>
      <w:r w:rsidRPr="00F72EFF">
        <w:rPr>
          <w:rFonts w:ascii="Times New Roman" w:hAnsi="Times New Roman"/>
          <w:sz w:val="24"/>
          <w:szCs w:val="24"/>
        </w:rPr>
        <w:t>аппарата к предстоящей деятельности. Техника безопасности при выполнении прыжков в</w:t>
      </w:r>
      <w:r w:rsidRPr="00F72EFF">
        <w:rPr>
          <w:rFonts w:ascii="Times New Roman" w:hAnsi="Times New Roman"/>
          <w:spacing w:val="-57"/>
          <w:sz w:val="24"/>
          <w:szCs w:val="24"/>
        </w:rPr>
        <w:t xml:space="preserve"> </w:t>
      </w:r>
      <w:r w:rsidRPr="00F72EFF">
        <w:rPr>
          <w:rFonts w:ascii="Times New Roman" w:hAnsi="Times New Roman"/>
          <w:sz w:val="24"/>
          <w:szCs w:val="24"/>
        </w:rPr>
        <w:t xml:space="preserve">длину. </w:t>
      </w:r>
      <w:r w:rsidRPr="00F72EFF">
        <w:rPr>
          <w:rFonts w:ascii="Times New Roman" w:hAnsi="Times New Roman"/>
          <w:b/>
          <w:sz w:val="24"/>
          <w:szCs w:val="24"/>
        </w:rPr>
        <w:t>Практический материал</w:t>
      </w:r>
      <w:r w:rsidRPr="00F72EFF">
        <w:rPr>
          <w:rFonts w:ascii="Times New Roman" w:hAnsi="Times New Roman"/>
          <w:sz w:val="24"/>
          <w:szCs w:val="24"/>
        </w:rPr>
        <w:t>.</w:t>
      </w:r>
      <w:r w:rsidRPr="00F72EFF">
        <w:rPr>
          <w:rFonts w:ascii="Times New Roman" w:hAnsi="Times New Roman"/>
          <w:i/>
          <w:sz w:val="24"/>
          <w:szCs w:val="24"/>
        </w:rPr>
        <w:t xml:space="preserve"> Ходьба.</w:t>
      </w:r>
      <w:r w:rsidRPr="00F72EFF">
        <w:rPr>
          <w:rFonts w:ascii="Times New Roman" w:hAnsi="Times New Roman"/>
          <w:i/>
          <w:spacing w:val="-4"/>
          <w:sz w:val="24"/>
          <w:szCs w:val="24"/>
        </w:rPr>
        <w:t xml:space="preserve"> </w:t>
      </w:r>
      <w:r w:rsidRPr="00F72EFF">
        <w:rPr>
          <w:rFonts w:ascii="Times New Roman" w:hAnsi="Times New Roman"/>
          <w:sz w:val="24"/>
          <w:szCs w:val="24"/>
        </w:rPr>
        <w:t>Сочетание</w:t>
      </w:r>
      <w:r w:rsidRPr="00F72EFF">
        <w:rPr>
          <w:rFonts w:ascii="Times New Roman" w:hAnsi="Times New Roman"/>
          <w:spacing w:val="-1"/>
          <w:sz w:val="24"/>
          <w:szCs w:val="24"/>
        </w:rPr>
        <w:t xml:space="preserve"> </w:t>
      </w:r>
      <w:r w:rsidRPr="00F72EFF">
        <w:rPr>
          <w:rFonts w:ascii="Times New Roman" w:hAnsi="Times New Roman"/>
          <w:sz w:val="24"/>
          <w:szCs w:val="24"/>
        </w:rPr>
        <w:t>разнови</w:t>
      </w:r>
      <w:r w:rsidRPr="00F72EFF">
        <w:rPr>
          <w:rFonts w:ascii="Times New Roman" w:hAnsi="Times New Roman"/>
          <w:sz w:val="24"/>
          <w:szCs w:val="24"/>
        </w:rPr>
        <w:t>д</w:t>
      </w:r>
      <w:r w:rsidRPr="00F72EFF">
        <w:rPr>
          <w:rFonts w:ascii="Times New Roman" w:hAnsi="Times New Roman"/>
          <w:sz w:val="24"/>
          <w:szCs w:val="24"/>
        </w:rPr>
        <w:t>ностей</w:t>
      </w:r>
      <w:r w:rsidRPr="00F72EFF">
        <w:rPr>
          <w:rFonts w:ascii="Times New Roman" w:hAnsi="Times New Roman"/>
          <w:spacing w:val="-3"/>
          <w:sz w:val="24"/>
          <w:szCs w:val="24"/>
        </w:rPr>
        <w:t xml:space="preserve"> </w:t>
      </w:r>
      <w:r w:rsidRPr="00F72EFF">
        <w:rPr>
          <w:rFonts w:ascii="Times New Roman" w:hAnsi="Times New Roman"/>
          <w:sz w:val="24"/>
          <w:szCs w:val="24"/>
        </w:rPr>
        <w:t>ходьбы</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носках,</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пятках,</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полуприседе,</w:t>
      </w:r>
      <w:r w:rsidRPr="00F72EFF">
        <w:rPr>
          <w:rFonts w:ascii="Times New Roman" w:hAnsi="Times New Roman"/>
          <w:spacing w:val="-58"/>
          <w:sz w:val="24"/>
          <w:szCs w:val="24"/>
        </w:rPr>
        <w:t xml:space="preserve"> </w:t>
      </w:r>
      <w:r w:rsidRPr="00F72EFF">
        <w:rPr>
          <w:rFonts w:ascii="Times New Roman" w:hAnsi="Times New Roman"/>
          <w:sz w:val="24"/>
          <w:szCs w:val="24"/>
        </w:rPr>
        <w:t>спиной вперед)</w:t>
      </w:r>
      <w:r w:rsidRPr="00F72EFF">
        <w:rPr>
          <w:rFonts w:ascii="Times New Roman" w:hAnsi="Times New Roman"/>
          <w:spacing w:val="1"/>
          <w:sz w:val="24"/>
          <w:szCs w:val="24"/>
        </w:rPr>
        <w:t xml:space="preserve"> </w:t>
      </w:r>
      <w:r w:rsidRPr="00F72EFF">
        <w:rPr>
          <w:rFonts w:ascii="Times New Roman" w:hAnsi="Times New Roman"/>
          <w:sz w:val="24"/>
          <w:szCs w:val="24"/>
        </w:rPr>
        <w:t>по инструкции</w:t>
      </w:r>
      <w:r w:rsidRPr="00F72EFF">
        <w:rPr>
          <w:rFonts w:ascii="Times New Roman" w:hAnsi="Times New Roman"/>
          <w:spacing w:val="2"/>
          <w:sz w:val="24"/>
          <w:szCs w:val="24"/>
        </w:rPr>
        <w:t xml:space="preserve"> </w:t>
      </w:r>
      <w:r w:rsidRPr="00F72EFF">
        <w:rPr>
          <w:rFonts w:ascii="Times New Roman" w:hAnsi="Times New Roman"/>
          <w:sz w:val="24"/>
          <w:szCs w:val="24"/>
        </w:rPr>
        <w:t>учителя.</w:t>
      </w:r>
    </w:p>
    <w:p w:rsidR="00A20D11" w:rsidRPr="00F72EFF" w:rsidRDefault="00A20D11" w:rsidP="004C7EB8">
      <w:pPr>
        <w:pStyle w:val="ab"/>
        <w:spacing w:after="0" w:line="240" w:lineRule="auto"/>
        <w:ind w:right="1241"/>
        <w:jc w:val="both"/>
        <w:rPr>
          <w:rFonts w:ascii="Times New Roman" w:hAnsi="Times New Roman"/>
          <w:sz w:val="24"/>
          <w:szCs w:val="24"/>
        </w:rPr>
      </w:pPr>
      <w:r w:rsidRPr="00F72EFF">
        <w:rPr>
          <w:rFonts w:ascii="Times New Roman" w:hAnsi="Times New Roman"/>
          <w:sz w:val="24"/>
          <w:szCs w:val="24"/>
        </w:rPr>
        <w:t>Ходьба на носках с высоким подниманием бедра. Ходьба с остановками для</w:t>
      </w:r>
      <w:r w:rsidRPr="00F72EFF">
        <w:rPr>
          <w:rFonts w:ascii="Times New Roman" w:hAnsi="Times New Roman"/>
          <w:spacing w:val="-57"/>
          <w:sz w:val="24"/>
          <w:szCs w:val="24"/>
        </w:rPr>
        <w:t xml:space="preserve"> </w:t>
      </w:r>
      <w:r w:rsidRPr="00F72EFF">
        <w:rPr>
          <w:rFonts w:ascii="Times New Roman" w:hAnsi="Times New Roman"/>
          <w:sz w:val="24"/>
          <w:szCs w:val="24"/>
        </w:rPr>
        <w:t>выполнения заданий (присесть, повернуться, выполнить упражнение). Ходьба с</w:t>
      </w:r>
      <w:r w:rsidRPr="00F72EFF">
        <w:rPr>
          <w:rFonts w:ascii="Times New Roman" w:hAnsi="Times New Roman"/>
          <w:spacing w:val="-58"/>
          <w:sz w:val="24"/>
          <w:szCs w:val="24"/>
        </w:rPr>
        <w:t xml:space="preserve"> </w:t>
      </w:r>
      <w:r w:rsidRPr="00F72EFF">
        <w:rPr>
          <w:rFonts w:ascii="Times New Roman" w:hAnsi="Times New Roman"/>
          <w:sz w:val="24"/>
          <w:szCs w:val="24"/>
        </w:rPr>
        <w:t>речитативом</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песней.</w:t>
      </w:r>
      <w:r w:rsidRPr="00F72EFF">
        <w:rPr>
          <w:rFonts w:ascii="Times New Roman" w:hAnsi="Times New Roman"/>
          <w:spacing w:val="-1"/>
          <w:sz w:val="24"/>
          <w:szCs w:val="24"/>
        </w:rPr>
        <w:t xml:space="preserve"> </w:t>
      </w:r>
      <w:r w:rsidRPr="00F72EFF">
        <w:rPr>
          <w:rFonts w:ascii="Times New Roman" w:hAnsi="Times New Roman"/>
          <w:sz w:val="24"/>
          <w:szCs w:val="24"/>
        </w:rPr>
        <w:t>Ходьба</w:t>
      </w:r>
      <w:r w:rsidRPr="00F72EFF">
        <w:rPr>
          <w:rFonts w:ascii="Times New Roman" w:hAnsi="Times New Roman"/>
          <w:spacing w:val="-3"/>
          <w:sz w:val="24"/>
          <w:szCs w:val="24"/>
        </w:rPr>
        <w:t xml:space="preserve"> </w:t>
      </w:r>
      <w:r w:rsidRPr="00F72EFF">
        <w:rPr>
          <w:rFonts w:ascii="Times New Roman" w:hAnsi="Times New Roman"/>
          <w:sz w:val="24"/>
          <w:szCs w:val="24"/>
        </w:rPr>
        <w:t>приставным</w:t>
      </w:r>
      <w:r w:rsidRPr="00F72EFF">
        <w:rPr>
          <w:rFonts w:ascii="Times New Roman" w:hAnsi="Times New Roman"/>
          <w:spacing w:val="1"/>
          <w:sz w:val="24"/>
          <w:szCs w:val="24"/>
        </w:rPr>
        <w:t xml:space="preserve"> </w:t>
      </w:r>
      <w:r w:rsidRPr="00F72EFF">
        <w:rPr>
          <w:rFonts w:ascii="Times New Roman" w:hAnsi="Times New Roman"/>
          <w:sz w:val="24"/>
          <w:szCs w:val="24"/>
        </w:rPr>
        <w:t>шагом левым</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правым</w:t>
      </w:r>
      <w:r w:rsidRPr="00F72EFF">
        <w:rPr>
          <w:rFonts w:ascii="Times New Roman" w:hAnsi="Times New Roman"/>
          <w:spacing w:val="-1"/>
          <w:sz w:val="24"/>
          <w:szCs w:val="24"/>
        </w:rPr>
        <w:t xml:space="preserve"> </w:t>
      </w:r>
      <w:r w:rsidRPr="00F72EFF">
        <w:rPr>
          <w:rFonts w:ascii="Times New Roman" w:hAnsi="Times New Roman"/>
          <w:sz w:val="24"/>
          <w:szCs w:val="24"/>
        </w:rPr>
        <w:t>боком.</w:t>
      </w:r>
    </w:p>
    <w:p w:rsidR="00A20D11" w:rsidRPr="00F72EFF" w:rsidRDefault="00A20D11" w:rsidP="004C7EB8">
      <w:pPr>
        <w:pStyle w:val="ab"/>
        <w:spacing w:after="0" w:line="240" w:lineRule="auto"/>
        <w:ind w:right="263"/>
        <w:jc w:val="both"/>
        <w:rPr>
          <w:rFonts w:ascii="Times New Roman" w:hAnsi="Times New Roman"/>
          <w:sz w:val="24"/>
          <w:szCs w:val="24"/>
        </w:rPr>
      </w:pPr>
      <w:r w:rsidRPr="00F72EFF">
        <w:rPr>
          <w:rFonts w:ascii="Times New Roman" w:hAnsi="Times New Roman"/>
          <w:i/>
          <w:sz w:val="24"/>
          <w:szCs w:val="24"/>
        </w:rPr>
        <w:t xml:space="preserve">Бег. </w:t>
      </w:r>
      <w:r w:rsidRPr="00F72EFF">
        <w:rPr>
          <w:rFonts w:ascii="Times New Roman" w:hAnsi="Times New Roman"/>
          <w:sz w:val="24"/>
          <w:szCs w:val="24"/>
        </w:rPr>
        <w:t>Медленный бег в равномерном темпе до 4 мин. Бег широким шагом на носках по</w:t>
      </w:r>
      <w:r w:rsidRPr="00F72EFF">
        <w:rPr>
          <w:rFonts w:ascii="Times New Roman" w:hAnsi="Times New Roman"/>
          <w:spacing w:val="-57"/>
          <w:sz w:val="24"/>
          <w:szCs w:val="24"/>
        </w:rPr>
        <w:t xml:space="preserve"> </w:t>
      </w:r>
      <w:r w:rsidRPr="00F72EFF">
        <w:rPr>
          <w:rFonts w:ascii="Times New Roman" w:hAnsi="Times New Roman"/>
          <w:sz w:val="24"/>
          <w:szCs w:val="24"/>
        </w:rPr>
        <w:t>прямой</w:t>
      </w:r>
      <w:r w:rsidRPr="00F72EFF">
        <w:rPr>
          <w:rFonts w:ascii="Times New Roman" w:hAnsi="Times New Roman"/>
          <w:spacing w:val="-3"/>
          <w:sz w:val="24"/>
          <w:szCs w:val="24"/>
        </w:rPr>
        <w:t xml:space="preserve"> </w:t>
      </w:r>
      <w:r w:rsidRPr="00F72EFF">
        <w:rPr>
          <w:rFonts w:ascii="Times New Roman" w:hAnsi="Times New Roman"/>
          <w:sz w:val="24"/>
          <w:szCs w:val="24"/>
        </w:rPr>
        <w:t>(коридор</w:t>
      </w:r>
      <w:r w:rsidRPr="00F72EFF">
        <w:rPr>
          <w:rFonts w:ascii="Times New Roman" w:hAnsi="Times New Roman"/>
          <w:spacing w:val="-1"/>
          <w:sz w:val="24"/>
          <w:szCs w:val="24"/>
        </w:rPr>
        <w:t xml:space="preserve"> </w:t>
      </w:r>
      <w:r w:rsidRPr="00F72EFF">
        <w:rPr>
          <w:rFonts w:ascii="Times New Roman" w:hAnsi="Times New Roman"/>
          <w:sz w:val="24"/>
          <w:szCs w:val="24"/>
        </w:rPr>
        <w:t>20—30</w:t>
      </w:r>
      <w:r w:rsidRPr="00F72EFF">
        <w:rPr>
          <w:rFonts w:ascii="Times New Roman" w:hAnsi="Times New Roman"/>
          <w:spacing w:val="-1"/>
          <w:sz w:val="24"/>
          <w:szCs w:val="24"/>
        </w:rPr>
        <w:t xml:space="preserve"> </w:t>
      </w:r>
      <w:r w:rsidRPr="00F72EFF">
        <w:rPr>
          <w:rFonts w:ascii="Times New Roman" w:hAnsi="Times New Roman"/>
          <w:sz w:val="24"/>
          <w:szCs w:val="24"/>
        </w:rPr>
        <w:t>см).</w:t>
      </w:r>
      <w:r w:rsidRPr="00F72EFF">
        <w:rPr>
          <w:rFonts w:ascii="Times New Roman" w:hAnsi="Times New Roman"/>
          <w:spacing w:val="-2"/>
          <w:sz w:val="24"/>
          <w:szCs w:val="24"/>
        </w:rPr>
        <w:t xml:space="preserve"> </w:t>
      </w:r>
      <w:r w:rsidRPr="00F72EFF">
        <w:rPr>
          <w:rFonts w:ascii="Times New Roman" w:hAnsi="Times New Roman"/>
          <w:sz w:val="24"/>
          <w:szCs w:val="24"/>
        </w:rPr>
        <w:t>Скоростной</w:t>
      </w:r>
      <w:r w:rsidRPr="00F72EFF">
        <w:rPr>
          <w:rFonts w:ascii="Times New Roman" w:hAnsi="Times New Roman"/>
          <w:spacing w:val="2"/>
          <w:sz w:val="24"/>
          <w:szCs w:val="24"/>
        </w:rPr>
        <w:t xml:space="preserve"> </w:t>
      </w:r>
      <w:r w:rsidRPr="00F72EFF">
        <w:rPr>
          <w:rFonts w:ascii="Times New Roman" w:hAnsi="Times New Roman"/>
          <w:sz w:val="24"/>
          <w:szCs w:val="24"/>
        </w:rPr>
        <w:t>бег</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дистанции</w:t>
      </w:r>
      <w:r w:rsidRPr="00F72EFF">
        <w:rPr>
          <w:rFonts w:ascii="Times New Roman" w:hAnsi="Times New Roman"/>
          <w:spacing w:val="-1"/>
          <w:sz w:val="24"/>
          <w:szCs w:val="24"/>
        </w:rPr>
        <w:t xml:space="preserve"> </w:t>
      </w:r>
      <w:r w:rsidRPr="00F72EFF">
        <w:rPr>
          <w:rFonts w:ascii="Times New Roman" w:hAnsi="Times New Roman"/>
          <w:sz w:val="24"/>
          <w:szCs w:val="24"/>
        </w:rPr>
        <w:t>30,</w:t>
      </w:r>
      <w:r w:rsidRPr="00F72EFF">
        <w:rPr>
          <w:rFonts w:ascii="Times New Roman" w:hAnsi="Times New Roman"/>
          <w:spacing w:val="-2"/>
          <w:sz w:val="24"/>
          <w:szCs w:val="24"/>
        </w:rPr>
        <w:t xml:space="preserve"> </w:t>
      </w:r>
      <w:r w:rsidRPr="00F72EFF">
        <w:rPr>
          <w:rFonts w:ascii="Times New Roman" w:hAnsi="Times New Roman"/>
          <w:sz w:val="24"/>
          <w:szCs w:val="24"/>
        </w:rPr>
        <w:t>60</w:t>
      </w:r>
      <w:r w:rsidRPr="00F72EFF">
        <w:rPr>
          <w:rFonts w:ascii="Times New Roman" w:hAnsi="Times New Roman"/>
          <w:spacing w:val="-1"/>
          <w:sz w:val="24"/>
          <w:szCs w:val="24"/>
        </w:rPr>
        <w:t xml:space="preserve"> </w:t>
      </w:r>
      <w:r w:rsidRPr="00F72EFF">
        <w:rPr>
          <w:rFonts w:ascii="Times New Roman" w:hAnsi="Times New Roman"/>
          <w:sz w:val="24"/>
          <w:szCs w:val="24"/>
        </w:rPr>
        <w:t>м</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высокого</w:t>
      </w:r>
      <w:r w:rsidRPr="00F72EFF">
        <w:rPr>
          <w:rFonts w:ascii="Times New Roman" w:hAnsi="Times New Roman"/>
          <w:spacing w:val="-1"/>
          <w:sz w:val="24"/>
          <w:szCs w:val="24"/>
        </w:rPr>
        <w:t xml:space="preserve"> </w:t>
      </w:r>
      <w:r w:rsidRPr="00F72EFF">
        <w:rPr>
          <w:rFonts w:ascii="Times New Roman" w:hAnsi="Times New Roman"/>
          <w:sz w:val="24"/>
          <w:szCs w:val="24"/>
        </w:rPr>
        <w:t>старта.</w:t>
      </w:r>
    </w:p>
    <w:p w:rsidR="00A20D11" w:rsidRPr="00F72EFF" w:rsidRDefault="00A20D11" w:rsidP="004C7EB8">
      <w:pPr>
        <w:pStyle w:val="ab"/>
        <w:spacing w:after="0" w:line="240" w:lineRule="auto"/>
        <w:ind w:right="255"/>
        <w:jc w:val="both"/>
        <w:rPr>
          <w:rFonts w:ascii="Times New Roman" w:hAnsi="Times New Roman"/>
          <w:sz w:val="24"/>
          <w:szCs w:val="24"/>
        </w:rPr>
      </w:pPr>
      <w:r w:rsidRPr="00F72EFF">
        <w:rPr>
          <w:rFonts w:ascii="Times New Roman" w:hAnsi="Times New Roman"/>
          <w:sz w:val="24"/>
          <w:szCs w:val="24"/>
        </w:rPr>
        <w:lastRenderedPageBreak/>
        <w:t>Начало из различных исходных положений (упор присев, упор на коленях, лежа на</w:t>
      </w:r>
      <w:r w:rsidRPr="00F72EFF">
        <w:rPr>
          <w:rFonts w:ascii="Times New Roman" w:hAnsi="Times New Roman"/>
          <w:spacing w:val="1"/>
          <w:sz w:val="24"/>
          <w:szCs w:val="24"/>
        </w:rPr>
        <w:t xml:space="preserve"> </w:t>
      </w:r>
      <w:r w:rsidRPr="00F72EFF">
        <w:rPr>
          <w:rFonts w:ascii="Times New Roman" w:hAnsi="Times New Roman"/>
          <w:sz w:val="24"/>
          <w:szCs w:val="24"/>
        </w:rPr>
        <w:t>животе,</w:t>
      </w:r>
      <w:r w:rsidRPr="00F72EFF">
        <w:rPr>
          <w:rFonts w:ascii="Times New Roman" w:hAnsi="Times New Roman"/>
          <w:spacing w:val="-3"/>
          <w:sz w:val="24"/>
          <w:szCs w:val="24"/>
        </w:rPr>
        <w:t xml:space="preserve"> </w:t>
      </w:r>
      <w:r w:rsidRPr="00F72EFF">
        <w:rPr>
          <w:rFonts w:ascii="Times New Roman" w:hAnsi="Times New Roman"/>
          <w:sz w:val="24"/>
          <w:szCs w:val="24"/>
        </w:rPr>
        <w:t>лежа</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спине,</w:t>
      </w:r>
      <w:r w:rsidRPr="00F72EFF">
        <w:rPr>
          <w:rFonts w:ascii="Times New Roman" w:hAnsi="Times New Roman"/>
          <w:spacing w:val="-2"/>
          <w:sz w:val="24"/>
          <w:szCs w:val="24"/>
        </w:rPr>
        <w:t xml:space="preserve"> </w:t>
      </w:r>
      <w:r w:rsidRPr="00F72EFF">
        <w:rPr>
          <w:rFonts w:ascii="Times New Roman" w:hAnsi="Times New Roman"/>
          <w:sz w:val="24"/>
          <w:szCs w:val="24"/>
        </w:rPr>
        <w:t>стоя</w:t>
      </w:r>
      <w:r w:rsidRPr="00F72EFF">
        <w:rPr>
          <w:rFonts w:ascii="Times New Roman" w:hAnsi="Times New Roman"/>
          <w:spacing w:val="-2"/>
          <w:sz w:val="24"/>
          <w:szCs w:val="24"/>
        </w:rPr>
        <w:t xml:space="preserve"> </w:t>
      </w:r>
      <w:r w:rsidRPr="00F72EFF">
        <w:rPr>
          <w:rFonts w:ascii="Times New Roman" w:hAnsi="Times New Roman"/>
          <w:sz w:val="24"/>
          <w:szCs w:val="24"/>
        </w:rPr>
        <w:t>спиной</w:t>
      </w:r>
      <w:r w:rsidRPr="00F72EFF">
        <w:rPr>
          <w:rFonts w:ascii="Times New Roman" w:hAnsi="Times New Roman"/>
          <w:spacing w:val="-1"/>
          <w:sz w:val="24"/>
          <w:szCs w:val="24"/>
        </w:rPr>
        <w:t xml:space="preserve"> </w:t>
      </w:r>
      <w:r w:rsidRPr="00F72EFF">
        <w:rPr>
          <w:rFonts w:ascii="Times New Roman" w:hAnsi="Times New Roman"/>
          <w:sz w:val="24"/>
          <w:szCs w:val="24"/>
        </w:rPr>
        <w:t>по</w:t>
      </w:r>
      <w:r w:rsidRPr="00F72EFF">
        <w:rPr>
          <w:rFonts w:ascii="Times New Roman" w:hAnsi="Times New Roman"/>
          <w:spacing w:val="-2"/>
          <w:sz w:val="24"/>
          <w:szCs w:val="24"/>
        </w:rPr>
        <w:t xml:space="preserve"> </w:t>
      </w:r>
      <w:r w:rsidRPr="00F72EFF">
        <w:rPr>
          <w:rFonts w:ascii="Times New Roman" w:hAnsi="Times New Roman"/>
          <w:sz w:val="24"/>
          <w:szCs w:val="24"/>
        </w:rPr>
        <w:t>направлению</w:t>
      </w:r>
      <w:r w:rsidRPr="00F72EFF">
        <w:rPr>
          <w:rFonts w:ascii="Times New Roman" w:hAnsi="Times New Roman"/>
          <w:spacing w:val="-1"/>
          <w:sz w:val="24"/>
          <w:szCs w:val="24"/>
        </w:rPr>
        <w:t xml:space="preserve"> </w:t>
      </w:r>
      <w:r w:rsidRPr="00F72EFF">
        <w:rPr>
          <w:rFonts w:ascii="Times New Roman" w:hAnsi="Times New Roman"/>
          <w:sz w:val="24"/>
          <w:szCs w:val="24"/>
        </w:rPr>
        <w:t>бега</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т.</w:t>
      </w:r>
      <w:r w:rsidRPr="00F72EFF">
        <w:rPr>
          <w:rFonts w:ascii="Times New Roman" w:hAnsi="Times New Roman"/>
          <w:spacing w:val="-2"/>
          <w:sz w:val="24"/>
          <w:szCs w:val="24"/>
        </w:rPr>
        <w:t xml:space="preserve"> </w:t>
      </w:r>
      <w:r w:rsidRPr="00F72EFF">
        <w:rPr>
          <w:rFonts w:ascii="Times New Roman" w:hAnsi="Times New Roman"/>
          <w:sz w:val="24"/>
          <w:szCs w:val="24"/>
        </w:rPr>
        <w:t>д.).</w:t>
      </w:r>
      <w:r w:rsidRPr="00F72EFF">
        <w:rPr>
          <w:rFonts w:ascii="Times New Roman" w:hAnsi="Times New Roman"/>
          <w:spacing w:val="-4"/>
          <w:sz w:val="24"/>
          <w:szCs w:val="24"/>
        </w:rPr>
        <w:t xml:space="preserve"> </w:t>
      </w:r>
      <w:r w:rsidRPr="00F72EFF">
        <w:rPr>
          <w:rFonts w:ascii="Times New Roman" w:hAnsi="Times New Roman"/>
          <w:sz w:val="24"/>
          <w:szCs w:val="24"/>
        </w:rPr>
        <w:t>Бег</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преодолением</w:t>
      </w:r>
      <w:r w:rsidRPr="00F72EFF">
        <w:rPr>
          <w:rFonts w:ascii="Times New Roman" w:hAnsi="Times New Roman"/>
          <w:spacing w:val="-57"/>
          <w:sz w:val="24"/>
          <w:szCs w:val="24"/>
        </w:rPr>
        <w:t xml:space="preserve"> </w:t>
      </w:r>
      <w:r w:rsidRPr="00F72EFF">
        <w:rPr>
          <w:rFonts w:ascii="Times New Roman" w:hAnsi="Times New Roman"/>
          <w:sz w:val="24"/>
          <w:szCs w:val="24"/>
        </w:rPr>
        <w:t>малых препятствий (набивные мячи, полосы — «рвы» шириной до 50 см) в среднем</w:t>
      </w:r>
      <w:r w:rsidRPr="00F72EFF">
        <w:rPr>
          <w:rFonts w:ascii="Times New Roman" w:hAnsi="Times New Roman"/>
          <w:spacing w:val="1"/>
          <w:sz w:val="24"/>
          <w:szCs w:val="24"/>
        </w:rPr>
        <w:t xml:space="preserve"> </w:t>
      </w:r>
      <w:r w:rsidRPr="00F72EFF">
        <w:rPr>
          <w:rFonts w:ascii="Times New Roman" w:hAnsi="Times New Roman"/>
          <w:sz w:val="24"/>
          <w:szCs w:val="24"/>
        </w:rPr>
        <w:t>темпе. Повторный</w:t>
      </w:r>
      <w:r w:rsidRPr="00F72EFF">
        <w:rPr>
          <w:rFonts w:ascii="Times New Roman" w:hAnsi="Times New Roman"/>
          <w:spacing w:val="1"/>
          <w:sz w:val="24"/>
          <w:szCs w:val="24"/>
        </w:rPr>
        <w:t xml:space="preserve"> </w:t>
      </w:r>
      <w:r w:rsidRPr="00F72EFF">
        <w:rPr>
          <w:rFonts w:ascii="Times New Roman" w:hAnsi="Times New Roman"/>
          <w:sz w:val="24"/>
          <w:szCs w:val="24"/>
        </w:rPr>
        <w:t>бег</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дистанции 30—60 м.</w:t>
      </w:r>
    </w:p>
    <w:p w:rsidR="00A20D11" w:rsidRPr="00F72EFF" w:rsidRDefault="00A20D11" w:rsidP="004C7EB8">
      <w:pPr>
        <w:pStyle w:val="ab"/>
        <w:spacing w:after="0" w:line="240" w:lineRule="auto"/>
        <w:ind w:right="146"/>
        <w:jc w:val="both"/>
        <w:rPr>
          <w:rFonts w:ascii="Times New Roman" w:hAnsi="Times New Roman"/>
          <w:sz w:val="24"/>
          <w:szCs w:val="24"/>
        </w:rPr>
      </w:pPr>
      <w:r w:rsidRPr="00F72EFF">
        <w:rPr>
          <w:rFonts w:ascii="Times New Roman" w:hAnsi="Times New Roman"/>
          <w:i/>
          <w:sz w:val="24"/>
          <w:szCs w:val="24"/>
        </w:rPr>
        <w:t xml:space="preserve">Прыжки. </w:t>
      </w:r>
      <w:r w:rsidRPr="00F72EFF">
        <w:rPr>
          <w:rFonts w:ascii="Times New Roman" w:hAnsi="Times New Roman"/>
          <w:sz w:val="24"/>
          <w:szCs w:val="24"/>
        </w:rPr>
        <w:t>Прыжки через скакалку на месте в различном темпе. Прыжки произвольным</w:t>
      </w:r>
      <w:r w:rsidRPr="00F72EFF">
        <w:rPr>
          <w:rFonts w:ascii="Times New Roman" w:hAnsi="Times New Roman"/>
          <w:spacing w:val="-57"/>
          <w:sz w:val="24"/>
          <w:szCs w:val="24"/>
        </w:rPr>
        <w:t xml:space="preserve"> </w:t>
      </w:r>
      <w:r w:rsidRPr="00F72EFF">
        <w:rPr>
          <w:rFonts w:ascii="Times New Roman" w:hAnsi="Times New Roman"/>
          <w:sz w:val="24"/>
          <w:szCs w:val="24"/>
        </w:rPr>
        <w:t>способом (на двух и одной ноге) через набивные мячи (ра</w:t>
      </w:r>
      <w:r w:rsidRPr="00F72EFF">
        <w:rPr>
          <w:rFonts w:ascii="Times New Roman" w:hAnsi="Times New Roman"/>
          <w:sz w:val="24"/>
          <w:szCs w:val="24"/>
        </w:rPr>
        <w:t>с</w:t>
      </w:r>
      <w:r w:rsidRPr="00F72EFF">
        <w:rPr>
          <w:rFonts w:ascii="Times New Roman" w:hAnsi="Times New Roman"/>
          <w:sz w:val="24"/>
          <w:szCs w:val="24"/>
        </w:rPr>
        <w:t>стояние между препятствиями</w:t>
      </w:r>
      <w:r w:rsidRPr="00F72EFF">
        <w:rPr>
          <w:rFonts w:ascii="Times New Roman" w:hAnsi="Times New Roman"/>
          <w:spacing w:val="1"/>
          <w:sz w:val="24"/>
          <w:szCs w:val="24"/>
        </w:rPr>
        <w:t xml:space="preserve"> </w:t>
      </w:r>
      <w:r w:rsidRPr="00F72EFF">
        <w:rPr>
          <w:rFonts w:ascii="Times New Roman" w:hAnsi="Times New Roman"/>
          <w:sz w:val="24"/>
          <w:szCs w:val="24"/>
        </w:rPr>
        <w:t>80—100 см, общее расстояние 5 м). Прыжки в шаге с приземлением на обе ноги. Прыжки</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длину</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разбега</w:t>
      </w:r>
      <w:r w:rsidRPr="00F72EFF">
        <w:rPr>
          <w:rFonts w:ascii="Times New Roman" w:hAnsi="Times New Roman"/>
          <w:spacing w:val="1"/>
          <w:sz w:val="24"/>
          <w:szCs w:val="24"/>
        </w:rPr>
        <w:t xml:space="preserve"> </w:t>
      </w:r>
      <w:r w:rsidRPr="00F72EFF">
        <w:rPr>
          <w:rFonts w:ascii="Times New Roman" w:hAnsi="Times New Roman"/>
          <w:sz w:val="24"/>
          <w:szCs w:val="24"/>
        </w:rPr>
        <w:t>спос</w:t>
      </w:r>
      <w:r w:rsidRPr="00F72EFF">
        <w:rPr>
          <w:rFonts w:ascii="Times New Roman" w:hAnsi="Times New Roman"/>
          <w:sz w:val="24"/>
          <w:szCs w:val="24"/>
        </w:rPr>
        <w:t>о</w:t>
      </w:r>
      <w:r w:rsidRPr="00F72EFF">
        <w:rPr>
          <w:rFonts w:ascii="Times New Roman" w:hAnsi="Times New Roman"/>
          <w:sz w:val="24"/>
          <w:szCs w:val="24"/>
        </w:rPr>
        <w:t>бом</w:t>
      </w:r>
      <w:r w:rsidRPr="00F72EFF">
        <w:rPr>
          <w:rFonts w:ascii="Times New Roman" w:hAnsi="Times New Roman"/>
          <w:spacing w:val="-1"/>
          <w:sz w:val="24"/>
          <w:szCs w:val="24"/>
        </w:rPr>
        <w:t xml:space="preserve"> </w:t>
      </w:r>
      <w:r w:rsidRPr="00F72EFF">
        <w:rPr>
          <w:rFonts w:ascii="Times New Roman" w:hAnsi="Times New Roman"/>
          <w:sz w:val="24"/>
          <w:szCs w:val="24"/>
        </w:rPr>
        <w:t>«согнув</w:t>
      </w:r>
      <w:r w:rsidRPr="00F72EFF">
        <w:rPr>
          <w:rFonts w:ascii="Times New Roman" w:hAnsi="Times New Roman"/>
          <w:spacing w:val="2"/>
          <w:sz w:val="24"/>
          <w:szCs w:val="24"/>
        </w:rPr>
        <w:t xml:space="preserve"> </w:t>
      </w:r>
      <w:r w:rsidRPr="00F72EFF">
        <w:rPr>
          <w:rFonts w:ascii="Times New Roman" w:hAnsi="Times New Roman"/>
          <w:sz w:val="24"/>
          <w:szCs w:val="24"/>
        </w:rPr>
        <w:t>ноги» с</w:t>
      </w:r>
      <w:r w:rsidRPr="00F72EFF">
        <w:rPr>
          <w:rFonts w:ascii="Times New Roman" w:hAnsi="Times New Roman"/>
          <w:spacing w:val="-3"/>
          <w:sz w:val="24"/>
          <w:szCs w:val="24"/>
        </w:rPr>
        <w:t xml:space="preserve"> </w:t>
      </w:r>
      <w:r w:rsidRPr="00F72EFF">
        <w:rPr>
          <w:rFonts w:ascii="Times New Roman" w:hAnsi="Times New Roman"/>
          <w:sz w:val="24"/>
          <w:szCs w:val="24"/>
        </w:rPr>
        <w:t>ограничением</w:t>
      </w:r>
      <w:r w:rsidRPr="00F72EFF">
        <w:rPr>
          <w:rFonts w:ascii="Times New Roman" w:hAnsi="Times New Roman"/>
          <w:spacing w:val="1"/>
          <w:sz w:val="24"/>
          <w:szCs w:val="24"/>
        </w:rPr>
        <w:t xml:space="preserve"> </w:t>
      </w:r>
      <w:r w:rsidRPr="00F72EFF">
        <w:rPr>
          <w:rFonts w:ascii="Times New Roman" w:hAnsi="Times New Roman"/>
          <w:sz w:val="24"/>
          <w:szCs w:val="24"/>
        </w:rPr>
        <w:t>зоны</w:t>
      </w:r>
      <w:r w:rsidRPr="00F72EFF">
        <w:rPr>
          <w:rFonts w:ascii="Times New Roman" w:hAnsi="Times New Roman"/>
          <w:spacing w:val="-2"/>
          <w:sz w:val="24"/>
          <w:szCs w:val="24"/>
        </w:rPr>
        <w:t xml:space="preserve"> </w:t>
      </w:r>
      <w:r w:rsidRPr="00F72EFF">
        <w:rPr>
          <w:rFonts w:ascii="Times New Roman" w:hAnsi="Times New Roman"/>
          <w:sz w:val="24"/>
          <w:szCs w:val="24"/>
        </w:rPr>
        <w:t>отталкивания</w:t>
      </w:r>
      <w:r w:rsidRPr="00F72EFF">
        <w:rPr>
          <w:rFonts w:ascii="Times New Roman" w:hAnsi="Times New Roman"/>
          <w:spacing w:val="2"/>
          <w:sz w:val="24"/>
          <w:szCs w:val="24"/>
        </w:rPr>
        <w:t xml:space="preserve"> </w:t>
      </w:r>
      <w:r w:rsidRPr="00F72EFF">
        <w:rPr>
          <w:rFonts w:ascii="Times New Roman" w:hAnsi="Times New Roman"/>
          <w:sz w:val="24"/>
          <w:szCs w:val="24"/>
        </w:rPr>
        <w:t>до</w:t>
      </w:r>
      <w:r w:rsidRPr="00F72EFF">
        <w:rPr>
          <w:rFonts w:ascii="Times New Roman" w:hAnsi="Times New Roman"/>
          <w:spacing w:val="-3"/>
          <w:sz w:val="24"/>
          <w:szCs w:val="24"/>
        </w:rPr>
        <w:t xml:space="preserve"> </w:t>
      </w:r>
      <w:r w:rsidRPr="00F72EFF">
        <w:rPr>
          <w:rFonts w:ascii="Times New Roman" w:hAnsi="Times New Roman"/>
          <w:sz w:val="24"/>
          <w:szCs w:val="24"/>
        </w:rPr>
        <w:t>1</w:t>
      </w:r>
      <w:r w:rsidRPr="00F72EFF">
        <w:rPr>
          <w:rFonts w:ascii="Times New Roman" w:hAnsi="Times New Roman"/>
          <w:spacing w:val="-2"/>
          <w:sz w:val="24"/>
          <w:szCs w:val="24"/>
        </w:rPr>
        <w:t xml:space="preserve"> </w:t>
      </w:r>
      <w:r w:rsidRPr="00F72EFF">
        <w:rPr>
          <w:rFonts w:ascii="Times New Roman" w:hAnsi="Times New Roman"/>
          <w:sz w:val="24"/>
          <w:szCs w:val="24"/>
        </w:rPr>
        <w:t>м.</w:t>
      </w:r>
    </w:p>
    <w:p w:rsidR="00A20D11" w:rsidRPr="00F72EFF" w:rsidRDefault="00A20D11" w:rsidP="004C7EB8">
      <w:pPr>
        <w:pStyle w:val="ab"/>
        <w:spacing w:after="0" w:line="240" w:lineRule="auto"/>
        <w:jc w:val="both"/>
        <w:rPr>
          <w:rFonts w:ascii="Times New Roman" w:hAnsi="Times New Roman"/>
          <w:sz w:val="24"/>
          <w:szCs w:val="24"/>
        </w:rPr>
      </w:pPr>
      <w:r w:rsidRPr="00F72EFF">
        <w:rPr>
          <w:rFonts w:ascii="Times New Roman" w:hAnsi="Times New Roman"/>
          <w:sz w:val="24"/>
          <w:szCs w:val="24"/>
        </w:rPr>
        <w:t>Прыжки</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высоту</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разбега</w:t>
      </w:r>
      <w:r w:rsidRPr="00F72EFF">
        <w:rPr>
          <w:rFonts w:ascii="Times New Roman" w:hAnsi="Times New Roman"/>
          <w:spacing w:val="-2"/>
          <w:sz w:val="24"/>
          <w:szCs w:val="24"/>
        </w:rPr>
        <w:t xml:space="preserve"> </w:t>
      </w:r>
      <w:r w:rsidRPr="00F72EFF">
        <w:rPr>
          <w:rFonts w:ascii="Times New Roman" w:hAnsi="Times New Roman"/>
          <w:sz w:val="24"/>
          <w:szCs w:val="24"/>
        </w:rPr>
        <w:t>способом</w:t>
      </w:r>
      <w:r w:rsidRPr="00F72EFF">
        <w:rPr>
          <w:rFonts w:ascii="Times New Roman" w:hAnsi="Times New Roman"/>
          <w:spacing w:val="-2"/>
          <w:sz w:val="24"/>
          <w:szCs w:val="24"/>
        </w:rPr>
        <w:t xml:space="preserve"> </w:t>
      </w:r>
      <w:r w:rsidRPr="00F72EFF">
        <w:rPr>
          <w:rFonts w:ascii="Times New Roman" w:hAnsi="Times New Roman"/>
          <w:sz w:val="24"/>
          <w:szCs w:val="24"/>
        </w:rPr>
        <w:t>«перешагивание».</w:t>
      </w:r>
    </w:p>
    <w:p w:rsidR="009954C8" w:rsidRPr="00F72EFF" w:rsidRDefault="00A20D11" w:rsidP="004C7EB8">
      <w:pPr>
        <w:pStyle w:val="ab"/>
        <w:spacing w:after="0" w:line="240" w:lineRule="auto"/>
        <w:ind w:right="165"/>
        <w:jc w:val="both"/>
        <w:rPr>
          <w:rFonts w:ascii="Times New Roman" w:hAnsi="Times New Roman"/>
          <w:sz w:val="24"/>
          <w:szCs w:val="24"/>
        </w:rPr>
      </w:pPr>
      <w:r w:rsidRPr="00F72EFF">
        <w:rPr>
          <w:rFonts w:ascii="Times New Roman" w:hAnsi="Times New Roman"/>
          <w:i/>
          <w:sz w:val="24"/>
          <w:szCs w:val="24"/>
        </w:rPr>
        <w:t xml:space="preserve">Метание. </w:t>
      </w:r>
      <w:r w:rsidRPr="00F72EFF">
        <w:rPr>
          <w:rFonts w:ascii="Times New Roman" w:hAnsi="Times New Roman"/>
          <w:sz w:val="24"/>
          <w:szCs w:val="24"/>
        </w:rPr>
        <w:t>Метание теннисного мяча в цель с отскоком от пола и его ловлей. Метание</w:t>
      </w:r>
      <w:r w:rsidRPr="00F72EFF">
        <w:rPr>
          <w:rFonts w:ascii="Times New Roman" w:hAnsi="Times New Roman"/>
          <w:spacing w:val="1"/>
          <w:sz w:val="24"/>
          <w:szCs w:val="24"/>
        </w:rPr>
        <w:t xml:space="preserve"> </w:t>
      </w:r>
      <w:r w:rsidRPr="00F72EFF">
        <w:rPr>
          <w:rFonts w:ascii="Times New Roman" w:hAnsi="Times New Roman"/>
          <w:sz w:val="24"/>
          <w:szCs w:val="24"/>
        </w:rPr>
        <w:t>малого мяча на дальность с трех шагов с разбега (ширина к</w:t>
      </w:r>
      <w:r w:rsidRPr="00F72EFF">
        <w:rPr>
          <w:rFonts w:ascii="Times New Roman" w:hAnsi="Times New Roman"/>
          <w:sz w:val="24"/>
          <w:szCs w:val="24"/>
        </w:rPr>
        <w:t>о</w:t>
      </w:r>
      <w:r w:rsidRPr="00F72EFF">
        <w:rPr>
          <w:rFonts w:ascii="Times New Roman" w:hAnsi="Times New Roman"/>
          <w:sz w:val="24"/>
          <w:szCs w:val="24"/>
        </w:rPr>
        <w:t>ридора 10 м). Метание мяча в</w:t>
      </w:r>
      <w:r w:rsidRPr="00F72EFF">
        <w:rPr>
          <w:rFonts w:ascii="Times New Roman" w:hAnsi="Times New Roman"/>
          <w:spacing w:val="-57"/>
          <w:sz w:val="24"/>
          <w:szCs w:val="24"/>
        </w:rPr>
        <w:t xml:space="preserve"> </w:t>
      </w:r>
      <w:r w:rsidRPr="00F72EFF">
        <w:rPr>
          <w:rFonts w:ascii="Times New Roman" w:hAnsi="Times New Roman"/>
          <w:sz w:val="24"/>
          <w:szCs w:val="24"/>
        </w:rPr>
        <w:t>вертикальную цель (стоя лицом к мишени, стоя спиной — с разворотом). Метание мяча в</w:t>
      </w:r>
      <w:r w:rsidRPr="00F72EFF">
        <w:rPr>
          <w:rFonts w:ascii="Times New Roman" w:hAnsi="Times New Roman"/>
          <w:spacing w:val="1"/>
          <w:sz w:val="24"/>
          <w:szCs w:val="24"/>
        </w:rPr>
        <w:t xml:space="preserve"> </w:t>
      </w:r>
      <w:r w:rsidRPr="00F72EFF">
        <w:rPr>
          <w:rFonts w:ascii="Times New Roman" w:hAnsi="Times New Roman"/>
          <w:sz w:val="24"/>
          <w:szCs w:val="24"/>
        </w:rPr>
        <w:t>движущуюся</w:t>
      </w:r>
      <w:r w:rsidRPr="00F72EFF">
        <w:rPr>
          <w:rFonts w:ascii="Times New Roman" w:hAnsi="Times New Roman"/>
          <w:spacing w:val="-1"/>
          <w:sz w:val="24"/>
          <w:szCs w:val="24"/>
        </w:rPr>
        <w:t xml:space="preserve"> </w:t>
      </w:r>
      <w:r w:rsidRPr="00F72EFF">
        <w:rPr>
          <w:rFonts w:ascii="Times New Roman" w:hAnsi="Times New Roman"/>
          <w:sz w:val="24"/>
          <w:szCs w:val="24"/>
        </w:rPr>
        <w:t>цель</w:t>
      </w:r>
      <w:r w:rsidRPr="00F72EFF">
        <w:rPr>
          <w:rFonts w:ascii="Times New Roman" w:hAnsi="Times New Roman"/>
          <w:spacing w:val="-3"/>
          <w:sz w:val="24"/>
          <w:szCs w:val="24"/>
        </w:rPr>
        <w:t xml:space="preserve"> </w:t>
      </w:r>
      <w:r w:rsidRPr="00F72EFF">
        <w:rPr>
          <w:rFonts w:ascii="Times New Roman" w:hAnsi="Times New Roman"/>
          <w:sz w:val="24"/>
          <w:szCs w:val="24"/>
        </w:rPr>
        <w:t>(мяч,</w:t>
      </w:r>
      <w:r w:rsidRPr="00F72EFF">
        <w:rPr>
          <w:rFonts w:ascii="Times New Roman" w:hAnsi="Times New Roman"/>
          <w:spacing w:val="-2"/>
          <w:sz w:val="24"/>
          <w:szCs w:val="24"/>
        </w:rPr>
        <w:t xml:space="preserve"> </w:t>
      </w:r>
      <w:r w:rsidRPr="00F72EFF">
        <w:rPr>
          <w:rFonts w:ascii="Times New Roman" w:hAnsi="Times New Roman"/>
          <w:sz w:val="24"/>
          <w:szCs w:val="24"/>
        </w:rPr>
        <w:t>о</w:t>
      </w:r>
      <w:r w:rsidRPr="00F72EFF">
        <w:rPr>
          <w:rFonts w:ascii="Times New Roman" w:hAnsi="Times New Roman"/>
          <w:sz w:val="24"/>
          <w:szCs w:val="24"/>
        </w:rPr>
        <w:t>б</w:t>
      </w:r>
      <w:r w:rsidRPr="00F72EFF">
        <w:rPr>
          <w:rFonts w:ascii="Times New Roman" w:hAnsi="Times New Roman"/>
          <w:sz w:val="24"/>
          <w:szCs w:val="24"/>
        </w:rPr>
        <w:t>руч).</w:t>
      </w:r>
      <w:r w:rsidRPr="00F72EFF">
        <w:rPr>
          <w:rFonts w:ascii="Times New Roman" w:hAnsi="Times New Roman"/>
          <w:spacing w:val="-3"/>
          <w:sz w:val="24"/>
          <w:szCs w:val="24"/>
        </w:rPr>
        <w:t xml:space="preserve"> </w:t>
      </w:r>
      <w:r w:rsidRPr="00F72EFF">
        <w:rPr>
          <w:rFonts w:ascii="Times New Roman" w:hAnsi="Times New Roman"/>
          <w:sz w:val="24"/>
          <w:szCs w:val="24"/>
        </w:rPr>
        <w:t>Толкание набивного</w:t>
      </w:r>
      <w:r w:rsidRPr="00F72EFF">
        <w:rPr>
          <w:rFonts w:ascii="Times New Roman" w:hAnsi="Times New Roman"/>
          <w:spacing w:val="-2"/>
          <w:sz w:val="24"/>
          <w:szCs w:val="24"/>
        </w:rPr>
        <w:t xml:space="preserve"> </w:t>
      </w:r>
      <w:r w:rsidRPr="00F72EFF">
        <w:rPr>
          <w:rFonts w:ascii="Times New Roman" w:hAnsi="Times New Roman"/>
          <w:sz w:val="24"/>
          <w:szCs w:val="24"/>
        </w:rPr>
        <w:t>мяча</w:t>
      </w:r>
      <w:r w:rsidRPr="00F72EFF">
        <w:rPr>
          <w:rFonts w:ascii="Times New Roman" w:hAnsi="Times New Roman"/>
          <w:spacing w:val="-4"/>
          <w:sz w:val="24"/>
          <w:szCs w:val="24"/>
        </w:rPr>
        <w:t xml:space="preserve"> </w:t>
      </w:r>
      <w:r w:rsidRPr="00F72EFF">
        <w:rPr>
          <w:rFonts w:ascii="Times New Roman" w:hAnsi="Times New Roman"/>
          <w:sz w:val="24"/>
          <w:szCs w:val="24"/>
        </w:rPr>
        <w:t>весом</w:t>
      </w:r>
      <w:r w:rsidRPr="00F72EFF">
        <w:rPr>
          <w:rFonts w:ascii="Times New Roman" w:hAnsi="Times New Roman"/>
          <w:spacing w:val="-4"/>
          <w:sz w:val="24"/>
          <w:szCs w:val="24"/>
        </w:rPr>
        <w:t xml:space="preserve"> </w:t>
      </w:r>
      <w:r w:rsidRPr="00F72EFF">
        <w:rPr>
          <w:rFonts w:ascii="Times New Roman" w:hAnsi="Times New Roman"/>
          <w:sz w:val="24"/>
          <w:szCs w:val="24"/>
        </w:rPr>
        <w:t>1</w:t>
      </w:r>
      <w:r w:rsidRPr="00F72EFF">
        <w:rPr>
          <w:rFonts w:ascii="Times New Roman" w:hAnsi="Times New Roman"/>
          <w:spacing w:val="-2"/>
          <w:sz w:val="24"/>
          <w:szCs w:val="24"/>
        </w:rPr>
        <w:t xml:space="preserve"> </w:t>
      </w:r>
      <w:r w:rsidRPr="00F72EFF">
        <w:rPr>
          <w:rFonts w:ascii="Times New Roman" w:hAnsi="Times New Roman"/>
          <w:sz w:val="24"/>
          <w:szCs w:val="24"/>
        </w:rPr>
        <w:t>кг</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места</w:t>
      </w:r>
      <w:r w:rsidRPr="00F72EFF">
        <w:rPr>
          <w:rFonts w:ascii="Times New Roman" w:hAnsi="Times New Roman"/>
          <w:spacing w:val="-3"/>
          <w:sz w:val="24"/>
          <w:szCs w:val="24"/>
        </w:rPr>
        <w:t xml:space="preserve"> </w:t>
      </w:r>
      <w:r w:rsidRPr="00F72EFF">
        <w:rPr>
          <w:rFonts w:ascii="Times New Roman" w:hAnsi="Times New Roman"/>
          <w:sz w:val="24"/>
          <w:szCs w:val="24"/>
        </w:rPr>
        <w:t>одной</w:t>
      </w:r>
      <w:r w:rsidRPr="00F72EFF">
        <w:rPr>
          <w:rFonts w:ascii="Times New Roman" w:hAnsi="Times New Roman"/>
          <w:spacing w:val="-2"/>
          <w:sz w:val="24"/>
          <w:szCs w:val="24"/>
        </w:rPr>
        <w:t xml:space="preserve"> </w:t>
      </w:r>
      <w:r w:rsidRPr="00F72EFF">
        <w:rPr>
          <w:rFonts w:ascii="Times New Roman" w:hAnsi="Times New Roman"/>
          <w:sz w:val="24"/>
          <w:szCs w:val="24"/>
        </w:rPr>
        <w:t>рукой.</w:t>
      </w:r>
    </w:p>
    <w:p w:rsidR="004C7EB8" w:rsidRPr="00F72EFF" w:rsidRDefault="00A20D11" w:rsidP="004C7EB8">
      <w:pPr>
        <w:spacing w:after="0" w:line="240" w:lineRule="auto"/>
        <w:jc w:val="both"/>
        <w:rPr>
          <w:sz w:val="24"/>
          <w:szCs w:val="24"/>
        </w:rPr>
      </w:pPr>
      <w:r w:rsidRPr="00F72EFF">
        <w:rPr>
          <w:b/>
          <w:sz w:val="24"/>
          <w:szCs w:val="24"/>
        </w:rPr>
        <w:t>4.Подвижные и спортивные игры.</w:t>
      </w:r>
      <w:r w:rsidR="009954C8" w:rsidRPr="00F72EFF">
        <w:rPr>
          <w:b/>
          <w:sz w:val="24"/>
          <w:szCs w:val="24"/>
        </w:rPr>
        <w:t xml:space="preserve"> </w:t>
      </w:r>
      <w:r w:rsidR="009954C8" w:rsidRPr="00F72EFF">
        <w:rPr>
          <w:sz w:val="24"/>
          <w:szCs w:val="24"/>
        </w:rPr>
        <w:t>Коррекционные игры:  игры на внимание; игры развивающие; игры тренирующие наблюдательность. Пионе</w:t>
      </w:r>
      <w:r w:rsidR="009954C8" w:rsidRPr="00F72EFF">
        <w:rPr>
          <w:sz w:val="24"/>
          <w:szCs w:val="24"/>
        </w:rPr>
        <w:t>р</w:t>
      </w:r>
      <w:r w:rsidR="009954C8" w:rsidRPr="00F72EFF">
        <w:rPr>
          <w:sz w:val="24"/>
          <w:szCs w:val="24"/>
        </w:rPr>
        <w:t>бол: теоретические сведени</w:t>
      </w:r>
      <w:proofErr w:type="gramStart"/>
      <w:r w:rsidR="009954C8" w:rsidRPr="00F72EFF">
        <w:rPr>
          <w:sz w:val="24"/>
          <w:szCs w:val="24"/>
        </w:rPr>
        <w:t>я(</w:t>
      </w:r>
      <w:proofErr w:type="gramEnd"/>
      <w:r w:rsidR="009954C8" w:rsidRPr="00F72EFF">
        <w:rPr>
          <w:sz w:val="24"/>
          <w:szCs w:val="24"/>
        </w:rPr>
        <w:t xml:space="preserve"> изучение</w:t>
      </w:r>
      <w:r w:rsidR="009954C8" w:rsidRPr="00F72EFF">
        <w:rPr>
          <w:spacing w:val="-3"/>
          <w:sz w:val="24"/>
          <w:szCs w:val="24"/>
        </w:rPr>
        <w:t xml:space="preserve"> </w:t>
      </w:r>
      <w:r w:rsidR="009954C8" w:rsidRPr="00F72EFF">
        <w:rPr>
          <w:sz w:val="24"/>
          <w:szCs w:val="24"/>
        </w:rPr>
        <w:t>правил</w:t>
      </w:r>
      <w:r w:rsidR="009954C8" w:rsidRPr="00F72EFF">
        <w:rPr>
          <w:spacing w:val="-1"/>
          <w:sz w:val="24"/>
          <w:szCs w:val="24"/>
        </w:rPr>
        <w:t xml:space="preserve"> </w:t>
      </w:r>
      <w:r w:rsidR="009954C8" w:rsidRPr="00F72EFF">
        <w:rPr>
          <w:sz w:val="24"/>
          <w:szCs w:val="24"/>
        </w:rPr>
        <w:t>игры,</w:t>
      </w:r>
      <w:r w:rsidR="009954C8" w:rsidRPr="00F72EFF">
        <w:rPr>
          <w:spacing w:val="-4"/>
          <w:sz w:val="24"/>
          <w:szCs w:val="24"/>
        </w:rPr>
        <w:t xml:space="preserve"> </w:t>
      </w:r>
      <w:r w:rsidR="009954C8" w:rsidRPr="00F72EFF">
        <w:rPr>
          <w:sz w:val="24"/>
          <w:szCs w:val="24"/>
        </w:rPr>
        <w:t>расстановка игроков</w:t>
      </w:r>
      <w:r w:rsidR="009954C8" w:rsidRPr="00F72EFF">
        <w:rPr>
          <w:spacing w:val="-3"/>
          <w:sz w:val="24"/>
          <w:szCs w:val="24"/>
        </w:rPr>
        <w:t xml:space="preserve"> </w:t>
      </w:r>
      <w:r w:rsidR="009954C8" w:rsidRPr="00F72EFF">
        <w:rPr>
          <w:sz w:val="24"/>
          <w:szCs w:val="24"/>
        </w:rPr>
        <w:t>и</w:t>
      </w:r>
      <w:r w:rsidR="009954C8" w:rsidRPr="00F72EFF">
        <w:rPr>
          <w:spacing w:val="-5"/>
          <w:sz w:val="24"/>
          <w:szCs w:val="24"/>
        </w:rPr>
        <w:t xml:space="preserve"> </w:t>
      </w:r>
      <w:r w:rsidR="009954C8" w:rsidRPr="00F72EFF">
        <w:rPr>
          <w:sz w:val="24"/>
          <w:szCs w:val="24"/>
        </w:rPr>
        <w:t>правила</w:t>
      </w:r>
      <w:r w:rsidR="009954C8" w:rsidRPr="00F72EFF">
        <w:rPr>
          <w:spacing w:val="-2"/>
          <w:sz w:val="24"/>
          <w:szCs w:val="24"/>
        </w:rPr>
        <w:t xml:space="preserve"> </w:t>
      </w:r>
      <w:r w:rsidR="009954C8" w:rsidRPr="00F72EFF">
        <w:rPr>
          <w:sz w:val="24"/>
          <w:szCs w:val="24"/>
        </w:rPr>
        <w:t>их</w:t>
      </w:r>
      <w:r w:rsidR="009954C8" w:rsidRPr="00F72EFF">
        <w:rPr>
          <w:spacing w:val="-3"/>
          <w:sz w:val="24"/>
          <w:szCs w:val="24"/>
        </w:rPr>
        <w:t xml:space="preserve"> </w:t>
      </w:r>
      <w:r w:rsidR="009954C8" w:rsidRPr="00F72EFF">
        <w:rPr>
          <w:sz w:val="24"/>
          <w:szCs w:val="24"/>
        </w:rPr>
        <w:t>перемещения</w:t>
      </w:r>
      <w:r w:rsidR="009954C8" w:rsidRPr="00F72EFF">
        <w:rPr>
          <w:spacing w:val="-3"/>
          <w:sz w:val="24"/>
          <w:szCs w:val="24"/>
        </w:rPr>
        <w:t xml:space="preserve"> </w:t>
      </w:r>
      <w:r w:rsidR="009954C8" w:rsidRPr="00F72EFF">
        <w:rPr>
          <w:sz w:val="24"/>
          <w:szCs w:val="24"/>
        </w:rPr>
        <w:t>на</w:t>
      </w:r>
      <w:r w:rsidR="009954C8" w:rsidRPr="00F72EFF">
        <w:rPr>
          <w:spacing w:val="-2"/>
          <w:sz w:val="24"/>
          <w:szCs w:val="24"/>
        </w:rPr>
        <w:t xml:space="preserve"> </w:t>
      </w:r>
      <w:r w:rsidR="009954C8" w:rsidRPr="00F72EFF">
        <w:rPr>
          <w:sz w:val="24"/>
          <w:szCs w:val="24"/>
        </w:rPr>
        <w:t>площадке), сведения  практический матер</w:t>
      </w:r>
      <w:r w:rsidR="009954C8" w:rsidRPr="00F72EFF">
        <w:rPr>
          <w:sz w:val="24"/>
          <w:szCs w:val="24"/>
        </w:rPr>
        <w:t>и</w:t>
      </w:r>
      <w:r w:rsidR="009954C8" w:rsidRPr="00F72EFF">
        <w:rPr>
          <w:sz w:val="24"/>
          <w:szCs w:val="24"/>
        </w:rPr>
        <w:t>ал(нападающий удар двумя руками сверху в прыжке; ловля мяча над головой; подача</w:t>
      </w:r>
      <w:r w:rsidR="009954C8" w:rsidRPr="00F72EFF">
        <w:rPr>
          <w:spacing w:val="1"/>
          <w:sz w:val="24"/>
          <w:szCs w:val="24"/>
        </w:rPr>
        <w:t xml:space="preserve"> </w:t>
      </w:r>
      <w:r w:rsidR="009954C8" w:rsidRPr="00F72EFF">
        <w:rPr>
          <w:sz w:val="24"/>
          <w:szCs w:val="24"/>
        </w:rPr>
        <w:t>мяча</w:t>
      </w:r>
      <w:r w:rsidR="009954C8" w:rsidRPr="00F72EFF">
        <w:rPr>
          <w:spacing w:val="-5"/>
          <w:sz w:val="24"/>
          <w:szCs w:val="24"/>
        </w:rPr>
        <w:t xml:space="preserve"> </w:t>
      </w:r>
      <w:r w:rsidR="009954C8" w:rsidRPr="00F72EFF">
        <w:rPr>
          <w:sz w:val="24"/>
          <w:szCs w:val="24"/>
        </w:rPr>
        <w:t>двумя</w:t>
      </w:r>
      <w:r w:rsidR="009954C8" w:rsidRPr="00F72EFF">
        <w:rPr>
          <w:spacing w:val="-2"/>
          <w:sz w:val="24"/>
          <w:szCs w:val="24"/>
        </w:rPr>
        <w:t xml:space="preserve"> </w:t>
      </w:r>
      <w:r w:rsidR="009954C8" w:rsidRPr="00F72EFF">
        <w:rPr>
          <w:sz w:val="24"/>
          <w:szCs w:val="24"/>
        </w:rPr>
        <w:t>руками</w:t>
      </w:r>
      <w:r w:rsidR="009954C8" w:rsidRPr="00F72EFF">
        <w:rPr>
          <w:spacing w:val="-2"/>
          <w:sz w:val="24"/>
          <w:szCs w:val="24"/>
        </w:rPr>
        <w:t xml:space="preserve"> </w:t>
      </w:r>
      <w:r w:rsidR="009954C8" w:rsidRPr="00F72EFF">
        <w:rPr>
          <w:sz w:val="24"/>
          <w:szCs w:val="24"/>
        </w:rPr>
        <w:t>снизу</w:t>
      </w:r>
      <w:r w:rsidR="009954C8" w:rsidRPr="00F72EFF">
        <w:rPr>
          <w:spacing w:val="1"/>
          <w:sz w:val="24"/>
          <w:szCs w:val="24"/>
        </w:rPr>
        <w:t xml:space="preserve">; </w:t>
      </w:r>
      <w:r w:rsidR="009954C8" w:rsidRPr="00F72EFF">
        <w:rPr>
          <w:sz w:val="24"/>
          <w:szCs w:val="24"/>
        </w:rPr>
        <w:t>подача</w:t>
      </w:r>
      <w:r w:rsidR="009954C8" w:rsidRPr="00F72EFF">
        <w:rPr>
          <w:spacing w:val="-3"/>
          <w:sz w:val="24"/>
          <w:szCs w:val="24"/>
        </w:rPr>
        <w:t xml:space="preserve"> </w:t>
      </w:r>
      <w:r w:rsidR="009954C8" w:rsidRPr="00F72EFF">
        <w:rPr>
          <w:sz w:val="24"/>
          <w:szCs w:val="24"/>
        </w:rPr>
        <w:t>мяча</w:t>
      </w:r>
      <w:r w:rsidR="009954C8" w:rsidRPr="00F72EFF">
        <w:rPr>
          <w:spacing w:val="-2"/>
          <w:sz w:val="24"/>
          <w:szCs w:val="24"/>
        </w:rPr>
        <w:t xml:space="preserve"> </w:t>
      </w:r>
      <w:r w:rsidR="009954C8" w:rsidRPr="00F72EFF">
        <w:rPr>
          <w:sz w:val="24"/>
          <w:szCs w:val="24"/>
        </w:rPr>
        <w:t>одной</w:t>
      </w:r>
      <w:r w:rsidR="009954C8" w:rsidRPr="00F72EFF">
        <w:rPr>
          <w:spacing w:val="-2"/>
          <w:sz w:val="24"/>
          <w:szCs w:val="24"/>
        </w:rPr>
        <w:t xml:space="preserve"> </w:t>
      </w:r>
      <w:r w:rsidR="009954C8" w:rsidRPr="00F72EFF">
        <w:rPr>
          <w:sz w:val="24"/>
          <w:szCs w:val="24"/>
        </w:rPr>
        <w:t>рукой</w:t>
      </w:r>
      <w:r w:rsidR="009954C8" w:rsidRPr="00F72EFF">
        <w:rPr>
          <w:spacing w:val="-2"/>
          <w:sz w:val="24"/>
          <w:szCs w:val="24"/>
        </w:rPr>
        <w:t xml:space="preserve"> </w:t>
      </w:r>
      <w:r w:rsidR="009954C8" w:rsidRPr="00F72EFF">
        <w:rPr>
          <w:sz w:val="24"/>
          <w:szCs w:val="24"/>
        </w:rPr>
        <w:t>сбоку</w:t>
      </w:r>
      <w:r w:rsidR="009954C8" w:rsidRPr="00F72EFF">
        <w:rPr>
          <w:spacing w:val="-3"/>
          <w:sz w:val="24"/>
          <w:szCs w:val="24"/>
        </w:rPr>
        <w:t xml:space="preserve"> </w:t>
      </w:r>
      <w:r w:rsidR="009954C8" w:rsidRPr="00F72EFF">
        <w:rPr>
          <w:sz w:val="24"/>
          <w:szCs w:val="24"/>
        </w:rPr>
        <w:t>(бок</w:t>
      </w:r>
      <w:r w:rsidR="009954C8" w:rsidRPr="00F72EFF">
        <w:rPr>
          <w:sz w:val="24"/>
          <w:szCs w:val="24"/>
        </w:rPr>
        <w:t>о</w:t>
      </w:r>
      <w:r w:rsidR="009954C8" w:rsidRPr="00F72EFF">
        <w:rPr>
          <w:sz w:val="24"/>
          <w:szCs w:val="24"/>
        </w:rPr>
        <w:t>вая</w:t>
      </w:r>
      <w:r w:rsidR="009954C8" w:rsidRPr="00F72EFF">
        <w:rPr>
          <w:spacing w:val="-4"/>
          <w:sz w:val="24"/>
          <w:szCs w:val="24"/>
        </w:rPr>
        <w:t xml:space="preserve"> </w:t>
      </w:r>
      <w:r w:rsidR="009954C8" w:rsidRPr="00F72EFF">
        <w:rPr>
          <w:sz w:val="24"/>
          <w:szCs w:val="24"/>
        </w:rPr>
        <w:t>подача); бросок</w:t>
      </w:r>
      <w:r w:rsidR="009954C8" w:rsidRPr="00F72EFF">
        <w:rPr>
          <w:spacing w:val="-4"/>
          <w:sz w:val="24"/>
          <w:szCs w:val="24"/>
        </w:rPr>
        <w:t xml:space="preserve"> </w:t>
      </w:r>
      <w:r w:rsidR="009954C8" w:rsidRPr="00F72EFF">
        <w:rPr>
          <w:sz w:val="24"/>
          <w:szCs w:val="24"/>
        </w:rPr>
        <w:t>мяча</w:t>
      </w:r>
      <w:r w:rsidR="009954C8" w:rsidRPr="00F72EFF">
        <w:rPr>
          <w:spacing w:val="-57"/>
          <w:sz w:val="24"/>
          <w:szCs w:val="24"/>
        </w:rPr>
        <w:t xml:space="preserve"> </w:t>
      </w:r>
      <w:r w:rsidR="009954C8" w:rsidRPr="00F72EFF">
        <w:rPr>
          <w:sz w:val="24"/>
          <w:szCs w:val="24"/>
        </w:rPr>
        <w:t>двумя руками</w:t>
      </w:r>
      <w:r w:rsidR="009954C8" w:rsidRPr="00F72EFF">
        <w:rPr>
          <w:spacing w:val="-1"/>
          <w:sz w:val="24"/>
          <w:szCs w:val="24"/>
        </w:rPr>
        <w:t xml:space="preserve"> </w:t>
      </w:r>
      <w:r w:rsidR="009954C8" w:rsidRPr="00F72EFF">
        <w:rPr>
          <w:sz w:val="24"/>
          <w:szCs w:val="24"/>
        </w:rPr>
        <w:t>с</w:t>
      </w:r>
      <w:r w:rsidR="009954C8" w:rsidRPr="00F72EFF">
        <w:rPr>
          <w:spacing w:val="-1"/>
          <w:sz w:val="24"/>
          <w:szCs w:val="24"/>
        </w:rPr>
        <w:t xml:space="preserve"> </w:t>
      </w:r>
      <w:r w:rsidR="009954C8" w:rsidRPr="00F72EFF">
        <w:rPr>
          <w:sz w:val="24"/>
          <w:szCs w:val="24"/>
        </w:rPr>
        <w:t>двух</w:t>
      </w:r>
      <w:r w:rsidR="009954C8" w:rsidRPr="00F72EFF">
        <w:rPr>
          <w:spacing w:val="1"/>
          <w:sz w:val="24"/>
          <w:szCs w:val="24"/>
        </w:rPr>
        <w:t xml:space="preserve"> </w:t>
      </w:r>
      <w:r w:rsidR="009954C8" w:rsidRPr="00F72EFF">
        <w:rPr>
          <w:sz w:val="24"/>
          <w:szCs w:val="24"/>
        </w:rPr>
        <w:t>шагов в</w:t>
      </w:r>
      <w:r w:rsidR="009954C8" w:rsidRPr="00F72EFF">
        <w:rPr>
          <w:spacing w:val="-2"/>
          <w:sz w:val="24"/>
          <w:szCs w:val="24"/>
        </w:rPr>
        <w:t xml:space="preserve"> </w:t>
      </w:r>
      <w:r w:rsidR="009954C8" w:rsidRPr="00F72EFF">
        <w:rPr>
          <w:sz w:val="24"/>
          <w:szCs w:val="24"/>
        </w:rPr>
        <w:t>движении;</w:t>
      </w:r>
      <w:r w:rsidR="009954C8" w:rsidRPr="00F72EFF">
        <w:rPr>
          <w:spacing w:val="2"/>
          <w:sz w:val="24"/>
          <w:szCs w:val="24"/>
        </w:rPr>
        <w:t xml:space="preserve"> </w:t>
      </w:r>
      <w:r w:rsidR="009954C8" w:rsidRPr="00F72EFF">
        <w:rPr>
          <w:sz w:val="24"/>
          <w:szCs w:val="24"/>
        </w:rPr>
        <w:t>розыгрыш</w:t>
      </w:r>
      <w:r w:rsidR="009954C8" w:rsidRPr="00F72EFF">
        <w:rPr>
          <w:spacing w:val="-2"/>
          <w:sz w:val="24"/>
          <w:szCs w:val="24"/>
        </w:rPr>
        <w:t xml:space="preserve"> </w:t>
      </w:r>
      <w:r w:rsidR="009954C8" w:rsidRPr="00F72EFF">
        <w:rPr>
          <w:sz w:val="24"/>
          <w:szCs w:val="24"/>
        </w:rPr>
        <w:t>мяча</w:t>
      </w:r>
      <w:r w:rsidR="009954C8" w:rsidRPr="00F72EFF">
        <w:rPr>
          <w:spacing w:val="-3"/>
          <w:sz w:val="24"/>
          <w:szCs w:val="24"/>
        </w:rPr>
        <w:t xml:space="preserve"> </w:t>
      </w:r>
      <w:r w:rsidR="009954C8" w:rsidRPr="00F72EFF">
        <w:rPr>
          <w:sz w:val="24"/>
          <w:szCs w:val="24"/>
        </w:rPr>
        <w:t>на</w:t>
      </w:r>
      <w:r w:rsidR="009954C8" w:rsidRPr="00F72EFF">
        <w:rPr>
          <w:spacing w:val="-1"/>
          <w:sz w:val="24"/>
          <w:szCs w:val="24"/>
        </w:rPr>
        <w:t xml:space="preserve"> </w:t>
      </w:r>
      <w:r w:rsidR="009954C8" w:rsidRPr="00F72EFF">
        <w:rPr>
          <w:sz w:val="24"/>
          <w:szCs w:val="24"/>
        </w:rPr>
        <w:t>три</w:t>
      </w:r>
      <w:r w:rsidR="009954C8" w:rsidRPr="00F72EFF">
        <w:rPr>
          <w:spacing w:val="-1"/>
          <w:sz w:val="24"/>
          <w:szCs w:val="24"/>
        </w:rPr>
        <w:t xml:space="preserve"> </w:t>
      </w:r>
      <w:r w:rsidR="009954C8" w:rsidRPr="00F72EFF">
        <w:rPr>
          <w:sz w:val="24"/>
          <w:szCs w:val="24"/>
        </w:rPr>
        <w:t>паса;</w:t>
      </w:r>
      <w:r w:rsidR="009954C8" w:rsidRPr="00F72EFF">
        <w:rPr>
          <w:spacing w:val="-2"/>
          <w:sz w:val="24"/>
          <w:szCs w:val="24"/>
        </w:rPr>
        <w:t xml:space="preserve"> </w:t>
      </w:r>
      <w:r w:rsidR="009954C8" w:rsidRPr="00F72EFF">
        <w:rPr>
          <w:sz w:val="24"/>
          <w:szCs w:val="24"/>
        </w:rPr>
        <w:t>учебные</w:t>
      </w:r>
      <w:r w:rsidR="009954C8" w:rsidRPr="00F72EFF">
        <w:rPr>
          <w:spacing w:val="-3"/>
          <w:sz w:val="24"/>
          <w:szCs w:val="24"/>
        </w:rPr>
        <w:t xml:space="preserve"> </w:t>
      </w:r>
      <w:r w:rsidR="009954C8" w:rsidRPr="00F72EFF">
        <w:rPr>
          <w:sz w:val="24"/>
          <w:szCs w:val="24"/>
        </w:rPr>
        <w:t>игры).  Баскетбол: теоретические сведения (правила</w:t>
      </w:r>
      <w:r w:rsidR="009954C8" w:rsidRPr="00F72EFF">
        <w:rPr>
          <w:spacing w:val="-4"/>
          <w:sz w:val="24"/>
          <w:szCs w:val="24"/>
        </w:rPr>
        <w:t xml:space="preserve"> </w:t>
      </w:r>
      <w:r w:rsidR="009954C8" w:rsidRPr="00F72EFF">
        <w:rPr>
          <w:sz w:val="24"/>
          <w:szCs w:val="24"/>
        </w:rPr>
        <w:t>игры</w:t>
      </w:r>
      <w:r w:rsidR="009954C8" w:rsidRPr="00F72EFF">
        <w:rPr>
          <w:spacing w:val="-4"/>
          <w:sz w:val="24"/>
          <w:szCs w:val="24"/>
        </w:rPr>
        <w:t xml:space="preserve"> </w:t>
      </w:r>
      <w:r w:rsidR="009954C8" w:rsidRPr="00F72EFF">
        <w:rPr>
          <w:sz w:val="24"/>
          <w:szCs w:val="24"/>
        </w:rPr>
        <w:t>в</w:t>
      </w:r>
      <w:r w:rsidR="009954C8" w:rsidRPr="00F72EFF">
        <w:rPr>
          <w:spacing w:val="-4"/>
          <w:sz w:val="24"/>
          <w:szCs w:val="24"/>
        </w:rPr>
        <w:t xml:space="preserve"> </w:t>
      </w:r>
      <w:r w:rsidR="009954C8" w:rsidRPr="00F72EFF">
        <w:rPr>
          <w:sz w:val="24"/>
          <w:szCs w:val="24"/>
        </w:rPr>
        <w:t>баскетбол;</w:t>
      </w:r>
      <w:r w:rsidR="009954C8" w:rsidRPr="00F72EFF">
        <w:rPr>
          <w:spacing w:val="-4"/>
          <w:sz w:val="24"/>
          <w:szCs w:val="24"/>
        </w:rPr>
        <w:t xml:space="preserve"> </w:t>
      </w:r>
      <w:r w:rsidR="009954C8" w:rsidRPr="00F72EFF">
        <w:rPr>
          <w:sz w:val="24"/>
          <w:szCs w:val="24"/>
        </w:rPr>
        <w:t>правила</w:t>
      </w:r>
      <w:r w:rsidR="009954C8" w:rsidRPr="00F72EFF">
        <w:rPr>
          <w:spacing w:val="-3"/>
          <w:sz w:val="24"/>
          <w:szCs w:val="24"/>
        </w:rPr>
        <w:t xml:space="preserve"> </w:t>
      </w:r>
      <w:r w:rsidR="009954C8" w:rsidRPr="00F72EFF">
        <w:rPr>
          <w:sz w:val="24"/>
          <w:szCs w:val="24"/>
        </w:rPr>
        <w:t>поведения</w:t>
      </w:r>
      <w:r w:rsidR="009954C8" w:rsidRPr="00F72EFF">
        <w:rPr>
          <w:spacing w:val="-3"/>
          <w:sz w:val="24"/>
          <w:szCs w:val="24"/>
        </w:rPr>
        <w:t xml:space="preserve"> </w:t>
      </w:r>
      <w:r w:rsidR="009954C8" w:rsidRPr="00F72EFF">
        <w:rPr>
          <w:sz w:val="24"/>
          <w:szCs w:val="24"/>
        </w:rPr>
        <w:t>учащихся</w:t>
      </w:r>
      <w:r w:rsidR="009954C8" w:rsidRPr="00F72EFF">
        <w:rPr>
          <w:spacing w:val="-2"/>
          <w:sz w:val="24"/>
          <w:szCs w:val="24"/>
        </w:rPr>
        <w:t xml:space="preserve"> </w:t>
      </w:r>
      <w:r w:rsidR="009954C8" w:rsidRPr="00F72EFF">
        <w:rPr>
          <w:sz w:val="24"/>
          <w:szCs w:val="24"/>
        </w:rPr>
        <w:t>при</w:t>
      </w:r>
      <w:r w:rsidR="009954C8" w:rsidRPr="00F72EFF">
        <w:rPr>
          <w:spacing w:val="-5"/>
          <w:sz w:val="24"/>
          <w:szCs w:val="24"/>
        </w:rPr>
        <w:t xml:space="preserve"> </w:t>
      </w:r>
      <w:r w:rsidR="009954C8" w:rsidRPr="00F72EFF">
        <w:rPr>
          <w:sz w:val="24"/>
          <w:szCs w:val="24"/>
        </w:rPr>
        <w:t>выполнении</w:t>
      </w:r>
      <w:r w:rsidR="009954C8" w:rsidRPr="00F72EFF">
        <w:rPr>
          <w:spacing w:val="-3"/>
          <w:sz w:val="24"/>
          <w:szCs w:val="24"/>
        </w:rPr>
        <w:t xml:space="preserve"> </w:t>
      </w:r>
      <w:r w:rsidR="009954C8" w:rsidRPr="00F72EFF">
        <w:rPr>
          <w:sz w:val="24"/>
          <w:szCs w:val="24"/>
        </w:rPr>
        <w:t>упражнений</w:t>
      </w:r>
      <w:r w:rsidR="009954C8" w:rsidRPr="00F72EFF">
        <w:rPr>
          <w:spacing w:val="-57"/>
          <w:sz w:val="24"/>
          <w:szCs w:val="24"/>
        </w:rPr>
        <w:t xml:space="preserve"> </w:t>
      </w:r>
      <w:r w:rsidR="009954C8" w:rsidRPr="00F72EFF">
        <w:rPr>
          <w:sz w:val="24"/>
          <w:szCs w:val="24"/>
        </w:rPr>
        <w:t>с</w:t>
      </w:r>
      <w:r w:rsidR="009954C8" w:rsidRPr="00F72EFF">
        <w:rPr>
          <w:spacing w:val="-2"/>
          <w:sz w:val="24"/>
          <w:szCs w:val="24"/>
        </w:rPr>
        <w:t xml:space="preserve"> </w:t>
      </w:r>
      <w:r w:rsidR="004C7EB8" w:rsidRPr="00F72EFF">
        <w:rPr>
          <w:sz w:val="24"/>
          <w:szCs w:val="24"/>
        </w:rPr>
        <w:t>мячом;</w:t>
      </w:r>
      <w:r w:rsidR="009954C8" w:rsidRPr="00F72EFF">
        <w:rPr>
          <w:spacing w:val="-1"/>
          <w:sz w:val="24"/>
          <w:szCs w:val="24"/>
        </w:rPr>
        <w:t xml:space="preserve"> </w:t>
      </w:r>
      <w:r w:rsidR="004C7EB8" w:rsidRPr="00F72EFF">
        <w:rPr>
          <w:sz w:val="24"/>
          <w:szCs w:val="24"/>
        </w:rPr>
        <w:t>с</w:t>
      </w:r>
      <w:r w:rsidR="009954C8" w:rsidRPr="00F72EFF">
        <w:rPr>
          <w:sz w:val="24"/>
          <w:szCs w:val="24"/>
        </w:rPr>
        <w:t>анитарно-гигиенические требования</w:t>
      </w:r>
      <w:r w:rsidR="009954C8" w:rsidRPr="00F72EFF">
        <w:rPr>
          <w:spacing w:val="2"/>
          <w:sz w:val="24"/>
          <w:szCs w:val="24"/>
        </w:rPr>
        <w:t xml:space="preserve"> </w:t>
      </w:r>
      <w:r w:rsidR="009954C8" w:rsidRPr="00F72EFF">
        <w:rPr>
          <w:sz w:val="24"/>
          <w:szCs w:val="24"/>
        </w:rPr>
        <w:t>к</w:t>
      </w:r>
      <w:r w:rsidR="009954C8" w:rsidRPr="00F72EFF">
        <w:rPr>
          <w:spacing w:val="-2"/>
          <w:sz w:val="24"/>
          <w:szCs w:val="24"/>
        </w:rPr>
        <w:t xml:space="preserve"> </w:t>
      </w:r>
      <w:r w:rsidR="009954C8" w:rsidRPr="00F72EFF">
        <w:rPr>
          <w:sz w:val="24"/>
          <w:szCs w:val="24"/>
        </w:rPr>
        <w:t>занятиям</w:t>
      </w:r>
      <w:r w:rsidR="009954C8" w:rsidRPr="00F72EFF">
        <w:rPr>
          <w:spacing w:val="1"/>
          <w:sz w:val="24"/>
          <w:szCs w:val="24"/>
        </w:rPr>
        <w:t xml:space="preserve"> </w:t>
      </w:r>
      <w:r w:rsidR="009954C8" w:rsidRPr="00F72EFF">
        <w:rPr>
          <w:sz w:val="24"/>
          <w:szCs w:val="24"/>
        </w:rPr>
        <w:t>ба</w:t>
      </w:r>
      <w:r w:rsidR="009954C8" w:rsidRPr="00F72EFF">
        <w:rPr>
          <w:sz w:val="24"/>
          <w:szCs w:val="24"/>
        </w:rPr>
        <w:t>с</w:t>
      </w:r>
      <w:r w:rsidR="009954C8" w:rsidRPr="00F72EFF">
        <w:rPr>
          <w:sz w:val="24"/>
          <w:szCs w:val="24"/>
        </w:rPr>
        <w:t>кетбо</w:t>
      </w:r>
      <w:r w:rsidR="004C7EB8" w:rsidRPr="00F72EFF">
        <w:rPr>
          <w:sz w:val="24"/>
          <w:szCs w:val="24"/>
        </w:rPr>
        <w:t>лом); практический материа</w:t>
      </w:r>
      <w:proofErr w:type="gramStart"/>
      <w:r w:rsidR="004C7EB8" w:rsidRPr="00F72EFF">
        <w:rPr>
          <w:sz w:val="24"/>
          <w:szCs w:val="24"/>
        </w:rPr>
        <w:t>л(</w:t>
      </w:r>
      <w:proofErr w:type="gramEnd"/>
      <w:r w:rsidR="004C7EB8" w:rsidRPr="00F72EFF">
        <w:rPr>
          <w:i/>
          <w:sz w:val="24"/>
          <w:szCs w:val="24"/>
        </w:rPr>
        <w:t>стойка</w:t>
      </w:r>
      <w:r w:rsidR="004C7EB8" w:rsidRPr="00F72EFF">
        <w:rPr>
          <w:i/>
          <w:spacing w:val="-3"/>
          <w:sz w:val="24"/>
          <w:szCs w:val="24"/>
        </w:rPr>
        <w:t xml:space="preserve"> </w:t>
      </w:r>
      <w:r w:rsidR="004C7EB8" w:rsidRPr="00F72EFF">
        <w:rPr>
          <w:i/>
          <w:sz w:val="24"/>
          <w:szCs w:val="24"/>
        </w:rPr>
        <w:t>баскетболиста;</w:t>
      </w:r>
      <w:r w:rsidR="004C7EB8" w:rsidRPr="00F72EFF">
        <w:rPr>
          <w:i/>
          <w:spacing w:val="-3"/>
          <w:sz w:val="24"/>
          <w:szCs w:val="24"/>
        </w:rPr>
        <w:t xml:space="preserve"> </w:t>
      </w:r>
      <w:r w:rsidR="004C7EB8" w:rsidRPr="00F72EFF">
        <w:rPr>
          <w:sz w:val="24"/>
          <w:szCs w:val="24"/>
        </w:rPr>
        <w:t>передвижение</w:t>
      </w:r>
      <w:r w:rsidR="004C7EB8" w:rsidRPr="00F72EFF">
        <w:rPr>
          <w:spacing w:val="-3"/>
          <w:sz w:val="24"/>
          <w:szCs w:val="24"/>
        </w:rPr>
        <w:t xml:space="preserve"> </w:t>
      </w:r>
      <w:r w:rsidR="004C7EB8" w:rsidRPr="00F72EFF">
        <w:rPr>
          <w:sz w:val="24"/>
          <w:szCs w:val="24"/>
        </w:rPr>
        <w:t>в</w:t>
      </w:r>
      <w:r w:rsidR="004C7EB8" w:rsidRPr="00F72EFF">
        <w:rPr>
          <w:spacing w:val="-4"/>
          <w:sz w:val="24"/>
          <w:szCs w:val="24"/>
        </w:rPr>
        <w:t xml:space="preserve"> </w:t>
      </w:r>
      <w:r w:rsidR="004C7EB8" w:rsidRPr="00F72EFF">
        <w:rPr>
          <w:sz w:val="24"/>
          <w:szCs w:val="24"/>
        </w:rPr>
        <w:t>стойке</w:t>
      </w:r>
      <w:r w:rsidR="004C7EB8" w:rsidRPr="00F72EFF">
        <w:rPr>
          <w:spacing w:val="-3"/>
          <w:sz w:val="24"/>
          <w:szCs w:val="24"/>
        </w:rPr>
        <w:t xml:space="preserve"> </w:t>
      </w:r>
      <w:r w:rsidR="004C7EB8" w:rsidRPr="00F72EFF">
        <w:rPr>
          <w:sz w:val="24"/>
          <w:szCs w:val="24"/>
        </w:rPr>
        <w:t>вправо,</w:t>
      </w:r>
      <w:r w:rsidR="004C7EB8" w:rsidRPr="00F72EFF">
        <w:rPr>
          <w:spacing w:val="-4"/>
          <w:sz w:val="24"/>
          <w:szCs w:val="24"/>
        </w:rPr>
        <w:t xml:space="preserve"> </w:t>
      </w:r>
      <w:r w:rsidR="004C7EB8" w:rsidRPr="00F72EFF">
        <w:rPr>
          <w:sz w:val="24"/>
          <w:szCs w:val="24"/>
        </w:rPr>
        <w:t>влево,</w:t>
      </w:r>
      <w:r w:rsidR="004C7EB8" w:rsidRPr="00F72EFF">
        <w:rPr>
          <w:spacing w:val="-4"/>
          <w:sz w:val="24"/>
          <w:szCs w:val="24"/>
        </w:rPr>
        <w:t xml:space="preserve"> </w:t>
      </w:r>
      <w:r w:rsidR="004C7EB8" w:rsidRPr="00F72EFF">
        <w:rPr>
          <w:sz w:val="24"/>
          <w:szCs w:val="24"/>
        </w:rPr>
        <w:t>вперед,</w:t>
      </w:r>
      <w:r w:rsidR="004C7EB8" w:rsidRPr="00F72EFF">
        <w:rPr>
          <w:spacing w:val="-2"/>
          <w:sz w:val="24"/>
          <w:szCs w:val="24"/>
        </w:rPr>
        <w:t xml:space="preserve"> </w:t>
      </w:r>
      <w:r w:rsidR="004C7EB8" w:rsidRPr="00F72EFF">
        <w:rPr>
          <w:sz w:val="24"/>
          <w:szCs w:val="24"/>
        </w:rPr>
        <w:t>назад; остановка</w:t>
      </w:r>
      <w:r w:rsidR="004C7EB8" w:rsidRPr="00F72EFF">
        <w:rPr>
          <w:spacing w:val="-3"/>
          <w:sz w:val="24"/>
          <w:szCs w:val="24"/>
        </w:rPr>
        <w:t xml:space="preserve"> </w:t>
      </w:r>
      <w:r w:rsidR="004C7EB8" w:rsidRPr="00F72EFF">
        <w:rPr>
          <w:sz w:val="24"/>
          <w:szCs w:val="24"/>
        </w:rPr>
        <w:t>по</w:t>
      </w:r>
      <w:r w:rsidR="004C7EB8" w:rsidRPr="00F72EFF">
        <w:rPr>
          <w:spacing w:val="-4"/>
          <w:sz w:val="24"/>
          <w:szCs w:val="24"/>
        </w:rPr>
        <w:t xml:space="preserve"> </w:t>
      </w:r>
      <w:r w:rsidR="004C7EB8" w:rsidRPr="00F72EFF">
        <w:rPr>
          <w:sz w:val="24"/>
          <w:szCs w:val="24"/>
        </w:rPr>
        <w:t>свистку; передача</w:t>
      </w:r>
      <w:r w:rsidR="004C7EB8" w:rsidRPr="00F72EFF">
        <w:rPr>
          <w:spacing w:val="-3"/>
          <w:sz w:val="24"/>
          <w:szCs w:val="24"/>
        </w:rPr>
        <w:t xml:space="preserve"> </w:t>
      </w:r>
      <w:r w:rsidR="004C7EB8" w:rsidRPr="00F72EFF">
        <w:rPr>
          <w:sz w:val="24"/>
          <w:szCs w:val="24"/>
        </w:rPr>
        <w:t>мяча</w:t>
      </w:r>
      <w:r w:rsidR="004C7EB8" w:rsidRPr="00F72EFF">
        <w:rPr>
          <w:spacing w:val="-3"/>
          <w:sz w:val="24"/>
          <w:szCs w:val="24"/>
        </w:rPr>
        <w:t xml:space="preserve"> </w:t>
      </w:r>
      <w:r w:rsidR="004C7EB8" w:rsidRPr="00F72EFF">
        <w:rPr>
          <w:sz w:val="24"/>
          <w:szCs w:val="24"/>
        </w:rPr>
        <w:t>от</w:t>
      </w:r>
      <w:r w:rsidR="004C7EB8" w:rsidRPr="00F72EFF">
        <w:rPr>
          <w:spacing w:val="-5"/>
          <w:sz w:val="24"/>
          <w:szCs w:val="24"/>
        </w:rPr>
        <w:t xml:space="preserve"> </w:t>
      </w:r>
      <w:r w:rsidR="004C7EB8" w:rsidRPr="00F72EFF">
        <w:rPr>
          <w:sz w:val="24"/>
          <w:szCs w:val="24"/>
        </w:rPr>
        <w:t>груди; ловля</w:t>
      </w:r>
      <w:r w:rsidR="004C7EB8" w:rsidRPr="00F72EFF">
        <w:rPr>
          <w:spacing w:val="-5"/>
          <w:sz w:val="24"/>
          <w:szCs w:val="24"/>
        </w:rPr>
        <w:t xml:space="preserve"> </w:t>
      </w:r>
      <w:r w:rsidR="004C7EB8" w:rsidRPr="00F72EFF">
        <w:rPr>
          <w:sz w:val="24"/>
          <w:szCs w:val="24"/>
        </w:rPr>
        <w:t>мяча</w:t>
      </w:r>
      <w:r w:rsidR="004C7EB8" w:rsidRPr="00F72EFF">
        <w:rPr>
          <w:spacing w:val="-3"/>
          <w:sz w:val="24"/>
          <w:szCs w:val="24"/>
        </w:rPr>
        <w:t xml:space="preserve"> </w:t>
      </w:r>
      <w:r w:rsidR="004C7EB8" w:rsidRPr="00F72EFF">
        <w:rPr>
          <w:sz w:val="24"/>
          <w:szCs w:val="24"/>
        </w:rPr>
        <w:t>двумя</w:t>
      </w:r>
      <w:r w:rsidR="004C7EB8" w:rsidRPr="00F72EFF">
        <w:rPr>
          <w:spacing w:val="-1"/>
          <w:sz w:val="24"/>
          <w:szCs w:val="24"/>
        </w:rPr>
        <w:t xml:space="preserve"> </w:t>
      </w:r>
      <w:r w:rsidR="004C7EB8" w:rsidRPr="00F72EFF">
        <w:rPr>
          <w:sz w:val="24"/>
          <w:szCs w:val="24"/>
        </w:rPr>
        <w:t>руками;</w:t>
      </w:r>
      <w:r w:rsidR="004C7EB8" w:rsidRPr="00F72EFF">
        <w:rPr>
          <w:spacing w:val="-2"/>
          <w:sz w:val="24"/>
          <w:szCs w:val="24"/>
        </w:rPr>
        <w:t xml:space="preserve"> </w:t>
      </w:r>
      <w:r w:rsidR="004C7EB8" w:rsidRPr="00F72EFF">
        <w:rPr>
          <w:sz w:val="24"/>
          <w:szCs w:val="24"/>
        </w:rPr>
        <w:t>ведение</w:t>
      </w:r>
      <w:r w:rsidR="004C7EB8" w:rsidRPr="00F72EFF">
        <w:rPr>
          <w:spacing w:val="-1"/>
          <w:sz w:val="24"/>
          <w:szCs w:val="24"/>
        </w:rPr>
        <w:t xml:space="preserve"> </w:t>
      </w:r>
      <w:r w:rsidR="004C7EB8" w:rsidRPr="00F72EFF">
        <w:rPr>
          <w:sz w:val="24"/>
          <w:szCs w:val="24"/>
        </w:rPr>
        <w:t>мяча</w:t>
      </w:r>
      <w:r w:rsidR="004C7EB8" w:rsidRPr="00F72EFF">
        <w:rPr>
          <w:spacing w:val="-57"/>
          <w:sz w:val="24"/>
          <w:szCs w:val="24"/>
        </w:rPr>
        <w:t xml:space="preserve"> </w:t>
      </w:r>
      <w:r w:rsidR="004C7EB8" w:rsidRPr="00F72EFF">
        <w:rPr>
          <w:sz w:val="24"/>
          <w:szCs w:val="24"/>
        </w:rPr>
        <w:t>на</w:t>
      </w:r>
      <w:r w:rsidR="004C7EB8" w:rsidRPr="00F72EFF">
        <w:rPr>
          <w:spacing w:val="-3"/>
          <w:sz w:val="24"/>
          <w:szCs w:val="24"/>
        </w:rPr>
        <w:t xml:space="preserve"> </w:t>
      </w:r>
      <w:r w:rsidR="004C7EB8" w:rsidRPr="00F72EFF">
        <w:rPr>
          <w:sz w:val="24"/>
          <w:szCs w:val="24"/>
        </w:rPr>
        <w:t>месте</w:t>
      </w:r>
      <w:r w:rsidR="004C7EB8" w:rsidRPr="00F72EFF">
        <w:rPr>
          <w:spacing w:val="-1"/>
          <w:sz w:val="24"/>
          <w:szCs w:val="24"/>
        </w:rPr>
        <w:t xml:space="preserve"> </w:t>
      </w:r>
      <w:r w:rsidR="004C7EB8" w:rsidRPr="00F72EFF">
        <w:rPr>
          <w:sz w:val="24"/>
          <w:szCs w:val="24"/>
        </w:rPr>
        <w:t>и</w:t>
      </w:r>
      <w:r w:rsidR="004C7EB8" w:rsidRPr="00F72EFF">
        <w:rPr>
          <w:spacing w:val="-1"/>
          <w:sz w:val="24"/>
          <w:szCs w:val="24"/>
        </w:rPr>
        <w:t xml:space="preserve"> </w:t>
      </w:r>
      <w:r w:rsidR="004C7EB8" w:rsidRPr="00F72EFF">
        <w:rPr>
          <w:sz w:val="24"/>
          <w:szCs w:val="24"/>
        </w:rPr>
        <w:t>в</w:t>
      </w:r>
      <w:r w:rsidR="004C7EB8" w:rsidRPr="00F72EFF">
        <w:rPr>
          <w:spacing w:val="-4"/>
          <w:sz w:val="24"/>
          <w:szCs w:val="24"/>
        </w:rPr>
        <w:t xml:space="preserve"> </w:t>
      </w:r>
      <w:r w:rsidR="004C7EB8" w:rsidRPr="00F72EFF">
        <w:rPr>
          <w:sz w:val="24"/>
          <w:szCs w:val="24"/>
        </w:rPr>
        <w:t>движении;</w:t>
      </w:r>
      <w:r w:rsidR="004C7EB8" w:rsidRPr="00F72EFF">
        <w:rPr>
          <w:spacing w:val="-1"/>
          <w:sz w:val="24"/>
          <w:szCs w:val="24"/>
        </w:rPr>
        <w:t xml:space="preserve"> </w:t>
      </w:r>
      <w:r w:rsidR="004C7EB8" w:rsidRPr="00F72EFF">
        <w:rPr>
          <w:sz w:val="24"/>
          <w:szCs w:val="24"/>
        </w:rPr>
        <w:t>бросок</w:t>
      </w:r>
      <w:r w:rsidR="004C7EB8" w:rsidRPr="00F72EFF">
        <w:rPr>
          <w:spacing w:val="-1"/>
          <w:sz w:val="24"/>
          <w:szCs w:val="24"/>
        </w:rPr>
        <w:t xml:space="preserve"> </w:t>
      </w:r>
      <w:r w:rsidR="004C7EB8" w:rsidRPr="00F72EFF">
        <w:rPr>
          <w:sz w:val="24"/>
          <w:szCs w:val="24"/>
        </w:rPr>
        <w:t>мяча</w:t>
      </w:r>
      <w:r w:rsidR="004C7EB8" w:rsidRPr="00F72EFF">
        <w:rPr>
          <w:spacing w:val="-3"/>
          <w:sz w:val="24"/>
          <w:szCs w:val="24"/>
        </w:rPr>
        <w:t xml:space="preserve"> </w:t>
      </w:r>
      <w:r w:rsidR="004C7EB8" w:rsidRPr="00F72EFF">
        <w:rPr>
          <w:sz w:val="24"/>
          <w:szCs w:val="24"/>
        </w:rPr>
        <w:t>двумя</w:t>
      </w:r>
      <w:r w:rsidR="004C7EB8" w:rsidRPr="00F72EFF">
        <w:rPr>
          <w:spacing w:val="-1"/>
          <w:sz w:val="24"/>
          <w:szCs w:val="24"/>
        </w:rPr>
        <w:t xml:space="preserve"> </w:t>
      </w:r>
      <w:r w:rsidR="004C7EB8" w:rsidRPr="00F72EFF">
        <w:rPr>
          <w:sz w:val="24"/>
          <w:szCs w:val="24"/>
        </w:rPr>
        <w:t>руками</w:t>
      </w:r>
      <w:r w:rsidR="004C7EB8" w:rsidRPr="00F72EFF">
        <w:rPr>
          <w:spacing w:val="1"/>
          <w:sz w:val="24"/>
          <w:szCs w:val="24"/>
        </w:rPr>
        <w:t xml:space="preserve"> </w:t>
      </w:r>
      <w:r w:rsidR="004C7EB8" w:rsidRPr="00F72EFF">
        <w:rPr>
          <w:sz w:val="24"/>
          <w:szCs w:val="24"/>
        </w:rPr>
        <w:t>в</w:t>
      </w:r>
      <w:r w:rsidR="004C7EB8" w:rsidRPr="00F72EFF">
        <w:rPr>
          <w:spacing w:val="-1"/>
          <w:sz w:val="24"/>
          <w:szCs w:val="24"/>
        </w:rPr>
        <w:t xml:space="preserve"> </w:t>
      </w:r>
      <w:r w:rsidR="004C7EB8" w:rsidRPr="00F72EFF">
        <w:rPr>
          <w:sz w:val="24"/>
          <w:szCs w:val="24"/>
        </w:rPr>
        <w:t>кольцо</w:t>
      </w:r>
      <w:r w:rsidR="004C7EB8" w:rsidRPr="00F72EFF">
        <w:rPr>
          <w:spacing w:val="-2"/>
          <w:sz w:val="24"/>
          <w:szCs w:val="24"/>
        </w:rPr>
        <w:t xml:space="preserve"> </w:t>
      </w:r>
      <w:r w:rsidR="004C7EB8" w:rsidRPr="00F72EFF">
        <w:rPr>
          <w:sz w:val="24"/>
          <w:szCs w:val="24"/>
        </w:rPr>
        <w:t xml:space="preserve">снизу; </w:t>
      </w:r>
      <w:r w:rsidR="004C7EB8" w:rsidRPr="00F72EFF">
        <w:rPr>
          <w:spacing w:val="4"/>
          <w:sz w:val="24"/>
          <w:szCs w:val="24"/>
        </w:rPr>
        <w:t xml:space="preserve"> </w:t>
      </w:r>
      <w:r w:rsidR="004C7EB8" w:rsidRPr="00F72EFF">
        <w:rPr>
          <w:sz w:val="24"/>
          <w:szCs w:val="24"/>
        </w:rPr>
        <w:t>подвижные</w:t>
      </w:r>
      <w:r w:rsidR="004C7EB8" w:rsidRPr="00F72EFF">
        <w:rPr>
          <w:spacing w:val="-1"/>
          <w:sz w:val="24"/>
          <w:szCs w:val="24"/>
        </w:rPr>
        <w:t xml:space="preserve"> </w:t>
      </w:r>
      <w:r w:rsidR="004C7EB8" w:rsidRPr="00F72EFF">
        <w:rPr>
          <w:sz w:val="24"/>
          <w:szCs w:val="24"/>
        </w:rPr>
        <w:t>игры:</w:t>
      </w:r>
    </w:p>
    <w:p w:rsidR="004C7EB8" w:rsidRPr="00F72EFF" w:rsidRDefault="004C7EB8" w:rsidP="004C7EB8">
      <w:pPr>
        <w:pStyle w:val="ab"/>
        <w:spacing w:before="1" w:after="0" w:line="240" w:lineRule="auto"/>
        <w:jc w:val="both"/>
        <w:rPr>
          <w:rFonts w:ascii="Times New Roman" w:hAnsi="Times New Roman"/>
          <w:sz w:val="24"/>
          <w:szCs w:val="24"/>
        </w:rPr>
      </w:pPr>
      <w:proofErr w:type="gramStart"/>
      <w:r w:rsidRPr="00F72EFF">
        <w:rPr>
          <w:rFonts w:ascii="Times New Roman" w:hAnsi="Times New Roman"/>
          <w:sz w:val="24"/>
          <w:szCs w:val="24"/>
        </w:rPr>
        <w:t>«Мяч</w:t>
      </w:r>
      <w:r w:rsidRPr="00F72EFF">
        <w:rPr>
          <w:rFonts w:ascii="Times New Roman" w:hAnsi="Times New Roman"/>
          <w:spacing w:val="-5"/>
          <w:sz w:val="24"/>
          <w:szCs w:val="24"/>
        </w:rPr>
        <w:t xml:space="preserve"> </w:t>
      </w:r>
      <w:r w:rsidRPr="00F72EFF">
        <w:rPr>
          <w:rFonts w:ascii="Times New Roman" w:hAnsi="Times New Roman"/>
          <w:sz w:val="24"/>
          <w:szCs w:val="24"/>
        </w:rPr>
        <w:t>капитану», «Защита</w:t>
      </w:r>
      <w:r w:rsidRPr="00F72EFF">
        <w:rPr>
          <w:rFonts w:ascii="Times New Roman" w:hAnsi="Times New Roman"/>
          <w:spacing w:val="-2"/>
          <w:sz w:val="24"/>
          <w:szCs w:val="24"/>
        </w:rPr>
        <w:t xml:space="preserve"> </w:t>
      </w:r>
      <w:r w:rsidRPr="00F72EFF">
        <w:rPr>
          <w:rFonts w:ascii="Times New Roman" w:hAnsi="Times New Roman"/>
          <w:sz w:val="24"/>
          <w:szCs w:val="24"/>
        </w:rPr>
        <w:t>укреплений»).</w:t>
      </w:r>
      <w:proofErr w:type="gramEnd"/>
    </w:p>
    <w:p w:rsidR="005E02BE" w:rsidRPr="00F72EFF" w:rsidRDefault="005E02BE" w:rsidP="004C7EB8">
      <w:pPr>
        <w:pStyle w:val="ab"/>
        <w:spacing w:before="1" w:after="0" w:line="240" w:lineRule="auto"/>
        <w:jc w:val="both"/>
        <w:rPr>
          <w:rFonts w:ascii="Times New Roman" w:hAnsi="Times New Roman"/>
          <w:b/>
          <w:sz w:val="24"/>
          <w:szCs w:val="24"/>
        </w:rPr>
      </w:pPr>
      <w:r w:rsidRPr="00F72EFF">
        <w:rPr>
          <w:rFonts w:ascii="Times New Roman" w:hAnsi="Times New Roman"/>
          <w:b/>
          <w:sz w:val="24"/>
          <w:szCs w:val="24"/>
        </w:rPr>
        <w:t>6.класс.</w:t>
      </w:r>
    </w:p>
    <w:p w:rsidR="004E2714" w:rsidRPr="00F72EFF" w:rsidRDefault="005E02BE" w:rsidP="0021297F">
      <w:pPr>
        <w:pStyle w:val="ab"/>
        <w:spacing w:after="0" w:line="240" w:lineRule="auto"/>
        <w:ind w:right="365"/>
        <w:jc w:val="both"/>
        <w:rPr>
          <w:rFonts w:ascii="Times New Roman" w:hAnsi="Times New Roman"/>
          <w:sz w:val="24"/>
          <w:szCs w:val="24"/>
        </w:rPr>
      </w:pPr>
      <w:r w:rsidRPr="00F72EFF">
        <w:rPr>
          <w:rFonts w:ascii="Times New Roman" w:hAnsi="Times New Roman"/>
          <w:b/>
          <w:sz w:val="24"/>
          <w:szCs w:val="24"/>
        </w:rPr>
        <w:t xml:space="preserve">1. Теоретические сведения. </w:t>
      </w:r>
      <w:r w:rsidRPr="00F72EFF">
        <w:rPr>
          <w:sz w:val="24"/>
          <w:szCs w:val="24"/>
        </w:rPr>
        <w:t>Питание и двигательный режим школьника. Распорядок дня. Подвижные игры. Роль</w:t>
      </w:r>
      <w:r w:rsidRPr="00F72EFF">
        <w:rPr>
          <w:spacing w:val="-58"/>
          <w:sz w:val="24"/>
          <w:szCs w:val="24"/>
        </w:rPr>
        <w:t xml:space="preserve"> </w:t>
      </w:r>
      <w:r w:rsidRPr="00F72EFF">
        <w:rPr>
          <w:sz w:val="24"/>
          <w:szCs w:val="24"/>
        </w:rPr>
        <w:t>физкультуры</w:t>
      </w:r>
      <w:r w:rsidRPr="00F72EFF">
        <w:rPr>
          <w:spacing w:val="4"/>
          <w:sz w:val="24"/>
          <w:szCs w:val="24"/>
        </w:rPr>
        <w:t xml:space="preserve"> </w:t>
      </w:r>
      <w:r w:rsidRPr="00F72EFF">
        <w:rPr>
          <w:sz w:val="24"/>
          <w:szCs w:val="24"/>
        </w:rPr>
        <w:t>в подготовке</w:t>
      </w:r>
      <w:r w:rsidRPr="00F72EFF">
        <w:rPr>
          <w:spacing w:val="1"/>
          <w:sz w:val="24"/>
          <w:szCs w:val="24"/>
        </w:rPr>
        <w:t xml:space="preserve"> </w:t>
      </w:r>
      <w:r w:rsidRPr="00F72EFF">
        <w:rPr>
          <w:sz w:val="24"/>
          <w:szCs w:val="24"/>
        </w:rPr>
        <w:t>к</w:t>
      </w:r>
      <w:r w:rsidRPr="00F72EFF">
        <w:rPr>
          <w:spacing w:val="1"/>
          <w:sz w:val="24"/>
          <w:szCs w:val="24"/>
        </w:rPr>
        <w:t xml:space="preserve"> </w:t>
      </w:r>
      <w:r w:rsidRPr="00F72EFF">
        <w:rPr>
          <w:sz w:val="24"/>
          <w:szCs w:val="24"/>
        </w:rPr>
        <w:t>труду.</w:t>
      </w:r>
      <w:r w:rsidRPr="00F72EFF">
        <w:rPr>
          <w:rFonts w:ascii="Times New Roman" w:hAnsi="Times New Roman"/>
          <w:b/>
          <w:sz w:val="24"/>
          <w:szCs w:val="24"/>
        </w:rPr>
        <w:t xml:space="preserve">  2.Гимнастика.</w:t>
      </w:r>
      <w:r w:rsidRPr="00F72EFF">
        <w:rPr>
          <w:rFonts w:ascii="Times New Roman" w:hAnsi="Times New Roman"/>
          <w:sz w:val="24"/>
          <w:szCs w:val="24"/>
        </w:rPr>
        <w:t xml:space="preserve">  </w:t>
      </w:r>
      <w:r w:rsidRPr="00F72EFF">
        <w:rPr>
          <w:rFonts w:ascii="Times New Roman" w:hAnsi="Times New Roman"/>
          <w:b/>
          <w:sz w:val="24"/>
          <w:szCs w:val="24"/>
        </w:rPr>
        <w:t xml:space="preserve">Теоретические сведения.  </w:t>
      </w:r>
      <w:r w:rsidRPr="00F72EFF">
        <w:rPr>
          <w:rFonts w:ascii="Times New Roman" w:hAnsi="Times New Roman"/>
          <w:sz w:val="24"/>
          <w:szCs w:val="24"/>
        </w:rPr>
        <w:t>Правила</w:t>
      </w:r>
      <w:r w:rsidRPr="00F72EFF">
        <w:rPr>
          <w:rFonts w:ascii="Times New Roman" w:hAnsi="Times New Roman"/>
          <w:spacing w:val="-4"/>
          <w:sz w:val="24"/>
          <w:szCs w:val="24"/>
        </w:rPr>
        <w:t xml:space="preserve"> </w:t>
      </w:r>
      <w:r w:rsidRPr="00F72EFF">
        <w:rPr>
          <w:rFonts w:ascii="Times New Roman" w:hAnsi="Times New Roman"/>
          <w:sz w:val="24"/>
          <w:szCs w:val="24"/>
        </w:rPr>
        <w:t>поведения</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5"/>
          <w:sz w:val="24"/>
          <w:szCs w:val="24"/>
        </w:rPr>
        <w:t xml:space="preserve"> </w:t>
      </w:r>
      <w:r w:rsidRPr="00F72EFF">
        <w:rPr>
          <w:rFonts w:ascii="Times New Roman" w:hAnsi="Times New Roman"/>
          <w:sz w:val="24"/>
          <w:szCs w:val="24"/>
        </w:rPr>
        <w:t>занятиях</w:t>
      </w:r>
      <w:r w:rsidRPr="00F72EFF">
        <w:rPr>
          <w:rFonts w:ascii="Times New Roman" w:hAnsi="Times New Roman"/>
          <w:spacing w:val="-4"/>
          <w:sz w:val="24"/>
          <w:szCs w:val="24"/>
        </w:rPr>
        <w:t xml:space="preserve"> </w:t>
      </w:r>
      <w:r w:rsidRPr="00F72EFF">
        <w:rPr>
          <w:rFonts w:ascii="Times New Roman" w:hAnsi="Times New Roman"/>
          <w:sz w:val="24"/>
          <w:szCs w:val="24"/>
        </w:rPr>
        <w:t>по</w:t>
      </w:r>
      <w:r w:rsidRPr="00F72EFF">
        <w:rPr>
          <w:rFonts w:ascii="Times New Roman" w:hAnsi="Times New Roman"/>
          <w:spacing w:val="-3"/>
          <w:sz w:val="24"/>
          <w:szCs w:val="24"/>
        </w:rPr>
        <w:t xml:space="preserve"> </w:t>
      </w:r>
      <w:r w:rsidRPr="00F72EFF">
        <w:rPr>
          <w:rFonts w:ascii="Times New Roman" w:hAnsi="Times New Roman"/>
          <w:sz w:val="24"/>
          <w:szCs w:val="24"/>
        </w:rPr>
        <w:t>гимнастике.</w:t>
      </w:r>
      <w:r w:rsidRPr="00F72EFF">
        <w:rPr>
          <w:rFonts w:ascii="Times New Roman" w:hAnsi="Times New Roman"/>
          <w:spacing w:val="-4"/>
          <w:sz w:val="24"/>
          <w:szCs w:val="24"/>
        </w:rPr>
        <w:t xml:space="preserve"> </w:t>
      </w:r>
      <w:r w:rsidRPr="00F72EFF">
        <w:rPr>
          <w:rFonts w:ascii="Times New Roman" w:hAnsi="Times New Roman"/>
          <w:sz w:val="24"/>
          <w:szCs w:val="24"/>
        </w:rPr>
        <w:t>Значение</w:t>
      </w:r>
      <w:r w:rsidRPr="00F72EFF">
        <w:rPr>
          <w:rFonts w:ascii="Times New Roman" w:hAnsi="Times New Roman"/>
          <w:spacing w:val="-2"/>
          <w:sz w:val="24"/>
          <w:szCs w:val="24"/>
        </w:rPr>
        <w:t xml:space="preserve"> </w:t>
      </w:r>
      <w:r w:rsidRPr="00F72EFF">
        <w:rPr>
          <w:rFonts w:ascii="Times New Roman" w:hAnsi="Times New Roman"/>
          <w:sz w:val="24"/>
          <w:szCs w:val="24"/>
        </w:rPr>
        <w:t>утренней</w:t>
      </w:r>
      <w:r w:rsidRPr="00F72EFF">
        <w:rPr>
          <w:rFonts w:ascii="Times New Roman" w:hAnsi="Times New Roman"/>
          <w:spacing w:val="-1"/>
          <w:sz w:val="24"/>
          <w:szCs w:val="24"/>
        </w:rPr>
        <w:t xml:space="preserve"> </w:t>
      </w:r>
      <w:r w:rsidRPr="00F72EFF">
        <w:rPr>
          <w:rFonts w:ascii="Times New Roman" w:hAnsi="Times New Roman"/>
          <w:sz w:val="24"/>
          <w:szCs w:val="24"/>
        </w:rPr>
        <w:t>гимнастики.</w:t>
      </w:r>
      <w:r w:rsidR="004E2714" w:rsidRPr="00F72EFF">
        <w:rPr>
          <w:rFonts w:ascii="Times New Roman" w:hAnsi="Times New Roman"/>
          <w:b/>
          <w:sz w:val="24"/>
          <w:szCs w:val="24"/>
        </w:rPr>
        <w:t xml:space="preserve"> Практич</w:t>
      </w:r>
      <w:r w:rsidR="004E2714" w:rsidRPr="00F72EFF">
        <w:rPr>
          <w:rFonts w:ascii="Times New Roman" w:hAnsi="Times New Roman"/>
          <w:b/>
          <w:sz w:val="24"/>
          <w:szCs w:val="24"/>
        </w:rPr>
        <w:t>е</w:t>
      </w:r>
      <w:r w:rsidR="004E2714" w:rsidRPr="00F72EFF">
        <w:rPr>
          <w:rFonts w:ascii="Times New Roman" w:hAnsi="Times New Roman"/>
          <w:b/>
          <w:sz w:val="24"/>
          <w:szCs w:val="24"/>
        </w:rPr>
        <w:t>ский материал.</w:t>
      </w:r>
      <w:r w:rsidR="004E2714" w:rsidRPr="00F72EFF">
        <w:rPr>
          <w:rFonts w:ascii="Times New Roman" w:hAnsi="Times New Roman"/>
          <w:i/>
          <w:sz w:val="24"/>
          <w:szCs w:val="24"/>
        </w:rPr>
        <w:t xml:space="preserve"> Построения и перестроения. </w:t>
      </w:r>
      <w:r w:rsidR="004E2714" w:rsidRPr="00F72EFF">
        <w:rPr>
          <w:rFonts w:ascii="Times New Roman" w:hAnsi="Times New Roman"/>
          <w:sz w:val="24"/>
          <w:szCs w:val="24"/>
        </w:rPr>
        <w:t>Перестроения из одной шеренги в две. Размыкание на</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вытянутые</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руки</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вперед</w:t>
      </w:r>
      <w:r w:rsidR="004E2714" w:rsidRPr="00F72EFF">
        <w:rPr>
          <w:rFonts w:ascii="Times New Roman" w:hAnsi="Times New Roman"/>
          <w:spacing w:val="-5"/>
          <w:sz w:val="24"/>
          <w:szCs w:val="24"/>
        </w:rPr>
        <w:t xml:space="preserve"> </w:t>
      </w:r>
      <w:r w:rsidR="004E2714" w:rsidRPr="00F72EFF">
        <w:rPr>
          <w:rFonts w:ascii="Times New Roman" w:hAnsi="Times New Roman"/>
          <w:sz w:val="24"/>
          <w:szCs w:val="24"/>
        </w:rPr>
        <w:t>в</w:t>
      </w:r>
      <w:r w:rsidR="004E2714" w:rsidRPr="00F72EFF">
        <w:rPr>
          <w:rFonts w:ascii="Times New Roman" w:hAnsi="Times New Roman"/>
          <w:spacing w:val="-4"/>
          <w:sz w:val="24"/>
          <w:szCs w:val="24"/>
        </w:rPr>
        <w:t xml:space="preserve"> </w:t>
      </w:r>
      <w:r w:rsidR="004E2714" w:rsidRPr="00F72EFF">
        <w:rPr>
          <w:rFonts w:ascii="Times New Roman" w:hAnsi="Times New Roman"/>
          <w:sz w:val="24"/>
          <w:szCs w:val="24"/>
        </w:rPr>
        <w:t>движении.</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Разм</w:t>
      </w:r>
      <w:r w:rsidR="004E2714" w:rsidRPr="00F72EFF">
        <w:rPr>
          <w:rFonts w:ascii="Times New Roman" w:hAnsi="Times New Roman"/>
          <w:sz w:val="24"/>
          <w:szCs w:val="24"/>
        </w:rPr>
        <w:t>ы</w:t>
      </w:r>
      <w:r w:rsidR="004E2714" w:rsidRPr="00F72EFF">
        <w:rPr>
          <w:rFonts w:ascii="Times New Roman" w:hAnsi="Times New Roman"/>
          <w:sz w:val="24"/>
          <w:szCs w:val="24"/>
        </w:rPr>
        <w:t>кание</w:t>
      </w:r>
      <w:r w:rsidR="004E2714" w:rsidRPr="00F72EFF">
        <w:rPr>
          <w:rFonts w:ascii="Times New Roman" w:hAnsi="Times New Roman"/>
          <w:spacing w:val="-3"/>
          <w:sz w:val="24"/>
          <w:szCs w:val="24"/>
        </w:rPr>
        <w:t xml:space="preserve"> </w:t>
      </w:r>
      <w:r w:rsidR="004E2714" w:rsidRPr="00F72EFF">
        <w:rPr>
          <w:rFonts w:ascii="Times New Roman" w:hAnsi="Times New Roman"/>
          <w:sz w:val="24"/>
          <w:szCs w:val="24"/>
        </w:rPr>
        <w:t>вправо,</w:t>
      </w:r>
      <w:r w:rsidR="004E2714" w:rsidRPr="00F72EFF">
        <w:rPr>
          <w:rFonts w:ascii="Times New Roman" w:hAnsi="Times New Roman"/>
          <w:spacing w:val="-4"/>
          <w:sz w:val="24"/>
          <w:szCs w:val="24"/>
        </w:rPr>
        <w:t xml:space="preserve"> </w:t>
      </w:r>
      <w:r w:rsidR="004E2714" w:rsidRPr="00F72EFF">
        <w:rPr>
          <w:rFonts w:ascii="Times New Roman" w:hAnsi="Times New Roman"/>
          <w:sz w:val="24"/>
          <w:szCs w:val="24"/>
        </w:rPr>
        <w:t>влево,</w:t>
      </w:r>
      <w:r w:rsidR="004E2714" w:rsidRPr="00F72EFF">
        <w:rPr>
          <w:rFonts w:ascii="Times New Roman" w:hAnsi="Times New Roman"/>
          <w:spacing w:val="-4"/>
          <w:sz w:val="24"/>
          <w:szCs w:val="24"/>
        </w:rPr>
        <w:t xml:space="preserve"> </w:t>
      </w:r>
      <w:r w:rsidR="004E2714" w:rsidRPr="00F72EFF">
        <w:rPr>
          <w:rFonts w:ascii="Times New Roman" w:hAnsi="Times New Roman"/>
          <w:sz w:val="24"/>
          <w:szCs w:val="24"/>
        </w:rPr>
        <w:t>от</w:t>
      </w:r>
      <w:r w:rsidR="004E2714" w:rsidRPr="00F72EFF">
        <w:rPr>
          <w:rFonts w:ascii="Times New Roman" w:hAnsi="Times New Roman"/>
          <w:spacing w:val="-5"/>
          <w:sz w:val="24"/>
          <w:szCs w:val="24"/>
        </w:rPr>
        <w:t xml:space="preserve"> </w:t>
      </w:r>
      <w:r w:rsidR="004E2714" w:rsidRPr="00F72EFF">
        <w:rPr>
          <w:rFonts w:ascii="Times New Roman" w:hAnsi="Times New Roman"/>
          <w:sz w:val="24"/>
          <w:szCs w:val="24"/>
        </w:rPr>
        <w:t>середины</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приставными</w:t>
      </w:r>
      <w:r w:rsidR="004E2714" w:rsidRPr="00F72EFF">
        <w:rPr>
          <w:rFonts w:ascii="Times New Roman" w:hAnsi="Times New Roman"/>
          <w:spacing w:val="-57"/>
          <w:sz w:val="24"/>
          <w:szCs w:val="24"/>
        </w:rPr>
        <w:t xml:space="preserve"> </w:t>
      </w:r>
      <w:r w:rsidR="004E2714" w:rsidRPr="00F72EFF">
        <w:rPr>
          <w:rFonts w:ascii="Times New Roman" w:hAnsi="Times New Roman"/>
          <w:sz w:val="24"/>
          <w:szCs w:val="24"/>
        </w:rPr>
        <w:t xml:space="preserve">шагами на интервал руки в сторону. Перестроение </w:t>
      </w:r>
      <w:proofErr w:type="gramStart"/>
      <w:r w:rsidR="004E2714" w:rsidRPr="00F72EFF">
        <w:rPr>
          <w:rFonts w:ascii="Times New Roman" w:hAnsi="Times New Roman"/>
          <w:sz w:val="24"/>
          <w:szCs w:val="24"/>
        </w:rPr>
        <w:t>из колонны по одному в колонну по</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два</w:t>
      </w:r>
      <w:r w:rsidR="004E2714" w:rsidRPr="00F72EFF">
        <w:rPr>
          <w:rFonts w:ascii="Times New Roman" w:hAnsi="Times New Roman"/>
          <w:spacing w:val="-3"/>
          <w:sz w:val="24"/>
          <w:szCs w:val="24"/>
        </w:rPr>
        <w:t xml:space="preserve"> </w:t>
      </w:r>
      <w:r w:rsidR="004E2714" w:rsidRPr="00F72EFF">
        <w:rPr>
          <w:rFonts w:ascii="Times New Roman" w:hAnsi="Times New Roman"/>
          <w:sz w:val="24"/>
          <w:szCs w:val="24"/>
        </w:rPr>
        <w:t>с</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пов</w:t>
      </w:r>
      <w:r w:rsidR="004E2714" w:rsidRPr="00F72EFF">
        <w:rPr>
          <w:rFonts w:ascii="Times New Roman" w:hAnsi="Times New Roman"/>
          <w:sz w:val="24"/>
          <w:szCs w:val="24"/>
        </w:rPr>
        <w:t>о</w:t>
      </w:r>
      <w:r w:rsidR="004E2714" w:rsidRPr="00F72EFF">
        <w:rPr>
          <w:rFonts w:ascii="Times New Roman" w:hAnsi="Times New Roman"/>
          <w:sz w:val="24"/>
          <w:szCs w:val="24"/>
        </w:rPr>
        <w:t>ротами</w:t>
      </w:r>
      <w:proofErr w:type="gramEnd"/>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на</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углах.</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Полуоборот</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направо,</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налево. Изменение</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длины</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шага.   Выполнение команд: «Шире шаг!», «Короче шаг!». Понятие о предвар</w:t>
      </w:r>
      <w:r w:rsidR="004E2714" w:rsidRPr="00F72EFF">
        <w:rPr>
          <w:rFonts w:ascii="Times New Roman" w:hAnsi="Times New Roman"/>
          <w:sz w:val="24"/>
          <w:szCs w:val="24"/>
        </w:rPr>
        <w:t>и</w:t>
      </w:r>
      <w:r w:rsidR="004E2714" w:rsidRPr="00F72EFF">
        <w:rPr>
          <w:rFonts w:ascii="Times New Roman" w:hAnsi="Times New Roman"/>
          <w:sz w:val="24"/>
          <w:szCs w:val="24"/>
        </w:rPr>
        <w:t>тельной и</w:t>
      </w:r>
      <w:r w:rsidR="004E2714" w:rsidRPr="00F72EFF">
        <w:rPr>
          <w:rFonts w:ascii="Times New Roman" w:hAnsi="Times New Roman"/>
          <w:spacing w:val="-57"/>
          <w:sz w:val="24"/>
          <w:szCs w:val="24"/>
        </w:rPr>
        <w:t xml:space="preserve"> </w:t>
      </w:r>
      <w:r w:rsidR="004E2714" w:rsidRPr="00F72EFF">
        <w:rPr>
          <w:rFonts w:ascii="Times New Roman" w:hAnsi="Times New Roman"/>
          <w:sz w:val="24"/>
          <w:szCs w:val="24"/>
        </w:rPr>
        <w:t>исполнительной</w:t>
      </w:r>
      <w:r w:rsidR="004E2714" w:rsidRPr="00F72EFF">
        <w:rPr>
          <w:rFonts w:ascii="Times New Roman" w:hAnsi="Times New Roman"/>
          <w:spacing w:val="2"/>
          <w:sz w:val="24"/>
          <w:szCs w:val="24"/>
        </w:rPr>
        <w:t xml:space="preserve"> </w:t>
      </w:r>
      <w:r w:rsidR="004E2714" w:rsidRPr="00F72EFF">
        <w:rPr>
          <w:rFonts w:ascii="Times New Roman" w:hAnsi="Times New Roman"/>
          <w:sz w:val="24"/>
          <w:szCs w:val="24"/>
        </w:rPr>
        <w:t>командах.</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Повороты кругом.</w:t>
      </w:r>
    </w:p>
    <w:p w:rsidR="004E2714" w:rsidRPr="00F72EFF" w:rsidRDefault="004E2714" w:rsidP="0021297F">
      <w:pPr>
        <w:pStyle w:val="ab"/>
        <w:spacing w:after="0" w:line="240" w:lineRule="auto"/>
        <w:ind w:right="122" w:firstLine="360"/>
        <w:jc w:val="both"/>
        <w:rPr>
          <w:rFonts w:ascii="Times New Roman" w:hAnsi="Times New Roman"/>
          <w:sz w:val="24"/>
          <w:szCs w:val="24"/>
        </w:rPr>
      </w:pPr>
      <w:r w:rsidRPr="00F72EFF">
        <w:rPr>
          <w:rFonts w:ascii="Times New Roman" w:hAnsi="Times New Roman"/>
          <w:i/>
          <w:sz w:val="24"/>
          <w:szCs w:val="24"/>
        </w:rPr>
        <w:t xml:space="preserve">Общеразвивающие и корригирующие упражнения. </w:t>
      </w:r>
      <w:r w:rsidRPr="00F72EFF">
        <w:rPr>
          <w:rFonts w:ascii="Times New Roman" w:hAnsi="Times New Roman"/>
          <w:sz w:val="24"/>
          <w:szCs w:val="24"/>
        </w:rPr>
        <w:t>Основные положения движения</w:t>
      </w:r>
      <w:r w:rsidRPr="00F72EFF">
        <w:rPr>
          <w:rFonts w:ascii="Times New Roman" w:hAnsi="Times New Roman"/>
          <w:spacing w:val="1"/>
          <w:sz w:val="24"/>
          <w:szCs w:val="24"/>
        </w:rPr>
        <w:t xml:space="preserve"> </w:t>
      </w:r>
      <w:r w:rsidRPr="00F72EFF">
        <w:rPr>
          <w:rFonts w:ascii="Times New Roman" w:hAnsi="Times New Roman"/>
          <w:sz w:val="24"/>
          <w:szCs w:val="24"/>
        </w:rPr>
        <w:t>головы, конечностей, туловища. Сохранять правильное п</w:t>
      </w:r>
      <w:r w:rsidRPr="00F72EFF">
        <w:rPr>
          <w:rFonts w:ascii="Times New Roman" w:hAnsi="Times New Roman"/>
          <w:sz w:val="24"/>
          <w:szCs w:val="24"/>
        </w:rPr>
        <w:t>о</w:t>
      </w:r>
      <w:r w:rsidRPr="00F72EFF">
        <w:rPr>
          <w:rFonts w:ascii="Times New Roman" w:hAnsi="Times New Roman"/>
          <w:sz w:val="24"/>
          <w:szCs w:val="24"/>
        </w:rPr>
        <w:t>ложение головы в быстрых</w:t>
      </w:r>
      <w:r w:rsidRPr="00F72EFF">
        <w:rPr>
          <w:rFonts w:ascii="Times New Roman" w:hAnsi="Times New Roman"/>
          <w:spacing w:val="1"/>
          <w:sz w:val="24"/>
          <w:szCs w:val="24"/>
        </w:rPr>
        <w:t xml:space="preserve"> </w:t>
      </w:r>
      <w:r w:rsidRPr="00F72EFF">
        <w:rPr>
          <w:rFonts w:ascii="Times New Roman" w:hAnsi="Times New Roman"/>
          <w:sz w:val="24"/>
          <w:szCs w:val="24"/>
        </w:rPr>
        <w:t>переходах из одного исходного положения в другое. С фиксированным положением</w:t>
      </w:r>
      <w:r w:rsidRPr="00F72EFF">
        <w:rPr>
          <w:rFonts w:ascii="Times New Roman" w:hAnsi="Times New Roman"/>
          <w:spacing w:val="1"/>
          <w:sz w:val="24"/>
          <w:szCs w:val="24"/>
        </w:rPr>
        <w:t xml:space="preserve"> </w:t>
      </w:r>
      <w:r w:rsidRPr="00F72EFF">
        <w:rPr>
          <w:rFonts w:ascii="Times New Roman" w:hAnsi="Times New Roman"/>
          <w:sz w:val="24"/>
          <w:szCs w:val="24"/>
        </w:rPr>
        <w:t>головы выполнять наклоны, повор</w:t>
      </w:r>
      <w:r w:rsidRPr="00F72EFF">
        <w:rPr>
          <w:rFonts w:ascii="Times New Roman" w:hAnsi="Times New Roman"/>
          <w:sz w:val="24"/>
          <w:szCs w:val="24"/>
        </w:rPr>
        <w:t>о</w:t>
      </w:r>
      <w:r w:rsidRPr="00F72EFF">
        <w:rPr>
          <w:rFonts w:ascii="Times New Roman" w:hAnsi="Times New Roman"/>
          <w:sz w:val="24"/>
          <w:szCs w:val="24"/>
        </w:rPr>
        <w:t>ты и круговые движения туловища, руки за голову.</w:t>
      </w:r>
      <w:r w:rsidRPr="00F72EFF">
        <w:rPr>
          <w:rFonts w:ascii="Times New Roman" w:hAnsi="Times New Roman"/>
          <w:spacing w:val="1"/>
          <w:sz w:val="24"/>
          <w:szCs w:val="24"/>
        </w:rPr>
        <w:t xml:space="preserve"> </w:t>
      </w:r>
      <w:r w:rsidRPr="00F72EFF">
        <w:rPr>
          <w:rFonts w:ascii="Times New Roman" w:hAnsi="Times New Roman"/>
          <w:sz w:val="24"/>
          <w:szCs w:val="24"/>
        </w:rPr>
        <w:t>Пружинистые наклоны вперед, в стороны. Сгибание и разгибание рук в упоре на</w:t>
      </w:r>
      <w:r w:rsidRPr="00F72EFF">
        <w:rPr>
          <w:rFonts w:ascii="Times New Roman" w:hAnsi="Times New Roman"/>
          <w:spacing w:val="1"/>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4"/>
          <w:sz w:val="24"/>
          <w:szCs w:val="24"/>
        </w:rPr>
        <w:t xml:space="preserve"> </w:t>
      </w:r>
      <w:r w:rsidRPr="00F72EFF">
        <w:rPr>
          <w:rFonts w:ascii="Times New Roman" w:hAnsi="Times New Roman"/>
          <w:sz w:val="24"/>
          <w:szCs w:val="24"/>
        </w:rPr>
        <w:t>скамейке.</w:t>
      </w:r>
      <w:r w:rsidRPr="00F72EFF">
        <w:rPr>
          <w:rFonts w:ascii="Times New Roman" w:hAnsi="Times New Roman"/>
          <w:spacing w:val="-1"/>
          <w:sz w:val="24"/>
          <w:szCs w:val="24"/>
        </w:rPr>
        <w:t xml:space="preserve"> </w:t>
      </w:r>
      <w:r w:rsidRPr="00F72EFF">
        <w:rPr>
          <w:rFonts w:ascii="Times New Roman" w:hAnsi="Times New Roman"/>
          <w:sz w:val="24"/>
          <w:szCs w:val="24"/>
        </w:rPr>
        <w:t>Выпады</w:t>
      </w:r>
      <w:r w:rsidRPr="00F72EFF">
        <w:rPr>
          <w:rFonts w:ascii="Times New Roman" w:hAnsi="Times New Roman"/>
          <w:spacing w:val="-5"/>
          <w:sz w:val="24"/>
          <w:szCs w:val="24"/>
        </w:rPr>
        <w:t xml:space="preserve"> </w:t>
      </w:r>
      <w:r w:rsidRPr="00F72EFF">
        <w:rPr>
          <w:rFonts w:ascii="Times New Roman" w:hAnsi="Times New Roman"/>
          <w:sz w:val="24"/>
          <w:szCs w:val="24"/>
        </w:rPr>
        <w:t>в</w:t>
      </w:r>
      <w:r w:rsidRPr="00F72EFF">
        <w:rPr>
          <w:rFonts w:ascii="Times New Roman" w:hAnsi="Times New Roman"/>
          <w:spacing w:val="-7"/>
          <w:sz w:val="24"/>
          <w:szCs w:val="24"/>
        </w:rPr>
        <w:t xml:space="preserve"> </w:t>
      </w:r>
      <w:r w:rsidRPr="00F72EFF">
        <w:rPr>
          <w:rFonts w:ascii="Times New Roman" w:hAnsi="Times New Roman"/>
          <w:sz w:val="24"/>
          <w:szCs w:val="24"/>
        </w:rPr>
        <w:t>сторону,</w:t>
      </w:r>
      <w:r w:rsidRPr="00F72EFF">
        <w:rPr>
          <w:rFonts w:ascii="Times New Roman" w:hAnsi="Times New Roman"/>
          <w:spacing w:val="-1"/>
          <w:sz w:val="24"/>
          <w:szCs w:val="24"/>
        </w:rPr>
        <w:t xml:space="preserve"> </w:t>
      </w:r>
      <w:r w:rsidRPr="00F72EFF">
        <w:rPr>
          <w:rFonts w:ascii="Times New Roman" w:hAnsi="Times New Roman"/>
          <w:sz w:val="24"/>
          <w:szCs w:val="24"/>
        </w:rPr>
        <w:t>полуприседы</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4"/>
          <w:sz w:val="24"/>
          <w:szCs w:val="24"/>
        </w:rPr>
        <w:t xml:space="preserve"> </w:t>
      </w:r>
      <w:r w:rsidRPr="00F72EFF">
        <w:rPr>
          <w:rFonts w:ascii="Times New Roman" w:hAnsi="Times New Roman"/>
          <w:sz w:val="24"/>
          <w:szCs w:val="24"/>
        </w:rPr>
        <w:t>различным</w:t>
      </w:r>
      <w:r w:rsidRPr="00F72EFF">
        <w:rPr>
          <w:rFonts w:ascii="Times New Roman" w:hAnsi="Times New Roman"/>
          <w:spacing w:val="-3"/>
          <w:sz w:val="24"/>
          <w:szCs w:val="24"/>
        </w:rPr>
        <w:t xml:space="preserve"> </w:t>
      </w:r>
      <w:r w:rsidRPr="00F72EFF">
        <w:rPr>
          <w:rFonts w:ascii="Times New Roman" w:hAnsi="Times New Roman"/>
          <w:sz w:val="24"/>
          <w:szCs w:val="24"/>
        </w:rPr>
        <w:t>положением</w:t>
      </w:r>
      <w:r w:rsidRPr="00F72EFF">
        <w:rPr>
          <w:rFonts w:ascii="Times New Roman" w:hAnsi="Times New Roman"/>
          <w:spacing w:val="-3"/>
          <w:sz w:val="24"/>
          <w:szCs w:val="24"/>
        </w:rPr>
        <w:t xml:space="preserve"> </w:t>
      </w:r>
      <w:r w:rsidRPr="00F72EFF">
        <w:rPr>
          <w:rFonts w:ascii="Times New Roman" w:hAnsi="Times New Roman"/>
          <w:sz w:val="24"/>
          <w:szCs w:val="24"/>
        </w:rPr>
        <w:t>рук.</w:t>
      </w:r>
      <w:r w:rsidRPr="00F72EFF">
        <w:rPr>
          <w:rFonts w:ascii="Times New Roman" w:hAnsi="Times New Roman"/>
          <w:spacing w:val="-57"/>
          <w:sz w:val="24"/>
          <w:szCs w:val="24"/>
        </w:rPr>
        <w:t xml:space="preserve"> </w:t>
      </w:r>
      <w:r w:rsidRPr="00F72EFF">
        <w:rPr>
          <w:rFonts w:ascii="Times New Roman" w:hAnsi="Times New Roman"/>
          <w:sz w:val="24"/>
          <w:szCs w:val="24"/>
        </w:rPr>
        <w:t xml:space="preserve">Из упора сидя сзади прогнуться. Опуститься в </w:t>
      </w:r>
      <w:proofErr w:type="gramStart"/>
      <w:r w:rsidRPr="00F72EFF">
        <w:rPr>
          <w:rFonts w:ascii="Times New Roman" w:hAnsi="Times New Roman"/>
          <w:sz w:val="24"/>
          <w:szCs w:val="24"/>
        </w:rPr>
        <w:t>сед</w:t>
      </w:r>
      <w:proofErr w:type="gramEnd"/>
      <w:r w:rsidRPr="00F72EFF">
        <w:rPr>
          <w:rFonts w:ascii="Times New Roman" w:hAnsi="Times New Roman"/>
          <w:sz w:val="24"/>
          <w:szCs w:val="24"/>
        </w:rPr>
        <w:t xml:space="preserve"> и встать без помощи рук. Комбинации</w:t>
      </w:r>
      <w:r w:rsidRPr="00F72EFF">
        <w:rPr>
          <w:rFonts w:ascii="Times New Roman" w:hAnsi="Times New Roman"/>
          <w:spacing w:val="1"/>
          <w:sz w:val="24"/>
          <w:szCs w:val="24"/>
        </w:rPr>
        <w:t xml:space="preserve"> </w:t>
      </w:r>
      <w:r w:rsidRPr="00F72EFF">
        <w:rPr>
          <w:rFonts w:ascii="Times New Roman" w:hAnsi="Times New Roman"/>
          <w:sz w:val="24"/>
          <w:szCs w:val="24"/>
        </w:rPr>
        <w:t>из разученных движений. Перетягивание в колоннах хватом за пояс. Упражнения в парах:</w:t>
      </w:r>
      <w:r w:rsidRPr="00F72EFF">
        <w:rPr>
          <w:rFonts w:ascii="Times New Roman" w:hAnsi="Times New Roman"/>
          <w:spacing w:val="-57"/>
          <w:sz w:val="24"/>
          <w:szCs w:val="24"/>
        </w:rPr>
        <w:t xml:space="preserve"> </w:t>
      </w:r>
      <w:r w:rsidRPr="00F72EFF">
        <w:rPr>
          <w:rFonts w:ascii="Times New Roman" w:hAnsi="Times New Roman"/>
          <w:sz w:val="24"/>
          <w:szCs w:val="24"/>
        </w:rPr>
        <w:t>выведение из равновесия партнера, ст</w:t>
      </w:r>
      <w:r w:rsidRPr="00F72EFF">
        <w:rPr>
          <w:rFonts w:ascii="Times New Roman" w:hAnsi="Times New Roman"/>
          <w:sz w:val="24"/>
          <w:szCs w:val="24"/>
        </w:rPr>
        <w:t>о</w:t>
      </w:r>
      <w:r w:rsidRPr="00F72EFF">
        <w:rPr>
          <w:rFonts w:ascii="Times New Roman" w:hAnsi="Times New Roman"/>
          <w:sz w:val="24"/>
          <w:szCs w:val="24"/>
        </w:rPr>
        <w:lastRenderedPageBreak/>
        <w:t>ящего на одной ноге, ладонью одной руки (двумя).</w:t>
      </w:r>
      <w:r w:rsidRPr="00F72EFF">
        <w:rPr>
          <w:rFonts w:ascii="Times New Roman" w:hAnsi="Times New Roman"/>
          <w:spacing w:val="1"/>
          <w:sz w:val="24"/>
          <w:szCs w:val="24"/>
        </w:rPr>
        <w:t xml:space="preserve"> </w:t>
      </w:r>
      <w:r w:rsidRPr="00F72EFF">
        <w:rPr>
          <w:rFonts w:ascii="Times New Roman" w:hAnsi="Times New Roman"/>
          <w:sz w:val="24"/>
          <w:szCs w:val="24"/>
        </w:rPr>
        <w:t>Одновременные разнонаправленные движения рук и ног (выполняемые в разных</w:t>
      </w:r>
      <w:r w:rsidRPr="00F72EFF">
        <w:rPr>
          <w:rFonts w:ascii="Times New Roman" w:hAnsi="Times New Roman"/>
          <w:spacing w:val="1"/>
          <w:sz w:val="24"/>
          <w:szCs w:val="24"/>
        </w:rPr>
        <w:t xml:space="preserve"> </w:t>
      </w:r>
      <w:r w:rsidRPr="00F72EFF">
        <w:rPr>
          <w:rFonts w:ascii="Times New Roman" w:hAnsi="Times New Roman"/>
          <w:sz w:val="24"/>
          <w:szCs w:val="24"/>
        </w:rPr>
        <w:t>плоскостях):</w:t>
      </w:r>
      <w:r w:rsidRPr="00F72EFF">
        <w:rPr>
          <w:rFonts w:ascii="Times New Roman" w:hAnsi="Times New Roman"/>
          <w:spacing w:val="2"/>
          <w:sz w:val="24"/>
          <w:szCs w:val="24"/>
        </w:rPr>
        <w:t xml:space="preserve"> </w:t>
      </w:r>
      <w:r w:rsidRPr="00F72EFF">
        <w:rPr>
          <w:rFonts w:ascii="Times New Roman" w:hAnsi="Times New Roman"/>
          <w:sz w:val="24"/>
          <w:szCs w:val="24"/>
        </w:rPr>
        <w:t>правая</w:t>
      </w:r>
      <w:r w:rsidRPr="00F72EFF">
        <w:rPr>
          <w:rFonts w:ascii="Times New Roman" w:hAnsi="Times New Roman"/>
          <w:spacing w:val="-2"/>
          <w:sz w:val="24"/>
          <w:szCs w:val="24"/>
        </w:rPr>
        <w:t xml:space="preserve"> </w:t>
      </w:r>
      <w:r w:rsidRPr="00F72EFF">
        <w:rPr>
          <w:rFonts w:ascii="Times New Roman" w:hAnsi="Times New Roman"/>
          <w:sz w:val="24"/>
          <w:szCs w:val="24"/>
        </w:rPr>
        <w:t>рука</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сторону,</w:t>
      </w:r>
      <w:r w:rsidRPr="00F72EFF">
        <w:rPr>
          <w:rFonts w:ascii="Times New Roman" w:hAnsi="Times New Roman"/>
          <w:spacing w:val="4"/>
          <w:sz w:val="24"/>
          <w:szCs w:val="24"/>
        </w:rPr>
        <w:t xml:space="preserve"> </w:t>
      </w:r>
      <w:r w:rsidRPr="00F72EFF">
        <w:rPr>
          <w:rFonts w:ascii="Times New Roman" w:hAnsi="Times New Roman"/>
          <w:sz w:val="24"/>
          <w:szCs w:val="24"/>
        </w:rPr>
        <w:t>левая нога</w:t>
      </w:r>
      <w:r w:rsidRPr="00F72EFF">
        <w:rPr>
          <w:rFonts w:ascii="Times New Roman" w:hAnsi="Times New Roman"/>
          <w:spacing w:val="-1"/>
          <w:sz w:val="24"/>
          <w:szCs w:val="24"/>
        </w:rPr>
        <w:t xml:space="preserve"> </w:t>
      </w:r>
      <w:r w:rsidRPr="00F72EFF">
        <w:rPr>
          <w:rFonts w:ascii="Times New Roman" w:hAnsi="Times New Roman"/>
          <w:sz w:val="24"/>
          <w:szCs w:val="24"/>
        </w:rPr>
        <w:t>вперед и</w:t>
      </w:r>
      <w:r w:rsidRPr="00F72EFF">
        <w:rPr>
          <w:rFonts w:ascii="Times New Roman" w:hAnsi="Times New Roman"/>
          <w:spacing w:val="-1"/>
          <w:sz w:val="24"/>
          <w:szCs w:val="24"/>
        </w:rPr>
        <w:t xml:space="preserve"> </w:t>
      </w:r>
      <w:r w:rsidRPr="00F72EFF">
        <w:rPr>
          <w:rFonts w:ascii="Times New Roman" w:hAnsi="Times New Roman"/>
          <w:sz w:val="24"/>
          <w:szCs w:val="24"/>
        </w:rPr>
        <w:t>т. д.</w:t>
      </w:r>
    </w:p>
    <w:p w:rsidR="004E2714" w:rsidRPr="00F72EFF" w:rsidRDefault="004E2714" w:rsidP="0021297F">
      <w:pPr>
        <w:pStyle w:val="ab"/>
        <w:spacing w:after="0" w:line="240" w:lineRule="auto"/>
        <w:ind w:right="106"/>
        <w:jc w:val="both"/>
        <w:rPr>
          <w:rFonts w:ascii="Times New Roman" w:hAnsi="Times New Roman"/>
          <w:sz w:val="24"/>
          <w:szCs w:val="24"/>
        </w:rPr>
      </w:pPr>
      <w:r w:rsidRPr="00F72EFF">
        <w:rPr>
          <w:rFonts w:ascii="Times New Roman" w:hAnsi="Times New Roman"/>
          <w:i/>
          <w:sz w:val="24"/>
          <w:szCs w:val="24"/>
        </w:rPr>
        <w:t xml:space="preserve">Координация движений конечностей в прыжковых упражнениях. </w:t>
      </w:r>
      <w:r w:rsidRPr="00F72EFF">
        <w:rPr>
          <w:rFonts w:ascii="Times New Roman" w:hAnsi="Times New Roman"/>
          <w:sz w:val="24"/>
          <w:szCs w:val="24"/>
        </w:rPr>
        <w:t>Ноги врозь, хлопок в</w:t>
      </w:r>
      <w:r w:rsidRPr="00F72EFF">
        <w:rPr>
          <w:rFonts w:ascii="Times New Roman" w:hAnsi="Times New Roman"/>
          <w:spacing w:val="-58"/>
          <w:sz w:val="24"/>
          <w:szCs w:val="24"/>
        </w:rPr>
        <w:t xml:space="preserve"> </w:t>
      </w:r>
      <w:r w:rsidRPr="00F72EFF">
        <w:rPr>
          <w:rFonts w:ascii="Times New Roman" w:hAnsi="Times New Roman"/>
          <w:sz w:val="24"/>
          <w:szCs w:val="24"/>
        </w:rPr>
        <w:t>ладоши перед собой; ноги вместе, хлопок в ладоши за сп</w:t>
      </w:r>
      <w:r w:rsidRPr="00F72EFF">
        <w:rPr>
          <w:rFonts w:ascii="Times New Roman" w:hAnsi="Times New Roman"/>
          <w:sz w:val="24"/>
          <w:szCs w:val="24"/>
        </w:rPr>
        <w:t>и</w:t>
      </w:r>
      <w:r w:rsidRPr="00F72EFF">
        <w:rPr>
          <w:rFonts w:ascii="Times New Roman" w:hAnsi="Times New Roman"/>
          <w:sz w:val="24"/>
          <w:szCs w:val="24"/>
        </w:rPr>
        <w:t>ной. Исходное положение:</w:t>
      </w:r>
      <w:r w:rsidRPr="00F72EFF">
        <w:rPr>
          <w:rFonts w:ascii="Times New Roman" w:hAnsi="Times New Roman"/>
          <w:spacing w:val="1"/>
          <w:sz w:val="24"/>
          <w:szCs w:val="24"/>
        </w:rPr>
        <w:t xml:space="preserve"> </w:t>
      </w:r>
      <w:r w:rsidRPr="00F72EFF">
        <w:rPr>
          <w:rFonts w:ascii="Times New Roman" w:hAnsi="Times New Roman"/>
          <w:sz w:val="24"/>
          <w:szCs w:val="24"/>
        </w:rPr>
        <w:t>присед,</w:t>
      </w:r>
      <w:r w:rsidRPr="00F72EFF">
        <w:rPr>
          <w:rFonts w:ascii="Times New Roman" w:hAnsi="Times New Roman"/>
          <w:spacing w:val="1"/>
          <w:sz w:val="24"/>
          <w:szCs w:val="24"/>
        </w:rPr>
        <w:t xml:space="preserve"> </w:t>
      </w:r>
      <w:r w:rsidRPr="00F72EFF">
        <w:rPr>
          <w:rFonts w:ascii="Times New Roman" w:hAnsi="Times New Roman"/>
          <w:sz w:val="24"/>
          <w:szCs w:val="24"/>
        </w:rPr>
        <w:t>ноги</w:t>
      </w:r>
      <w:r w:rsidRPr="00F72EFF">
        <w:rPr>
          <w:rFonts w:ascii="Times New Roman" w:hAnsi="Times New Roman"/>
          <w:spacing w:val="2"/>
          <w:sz w:val="24"/>
          <w:szCs w:val="24"/>
        </w:rPr>
        <w:t xml:space="preserve"> </w:t>
      </w:r>
      <w:r w:rsidRPr="00F72EFF">
        <w:rPr>
          <w:rFonts w:ascii="Times New Roman" w:hAnsi="Times New Roman"/>
          <w:sz w:val="24"/>
          <w:szCs w:val="24"/>
        </w:rPr>
        <w:t>на ширине</w:t>
      </w:r>
      <w:r w:rsidRPr="00F72EFF">
        <w:rPr>
          <w:rFonts w:ascii="Times New Roman" w:hAnsi="Times New Roman"/>
          <w:spacing w:val="3"/>
          <w:sz w:val="24"/>
          <w:szCs w:val="24"/>
        </w:rPr>
        <w:t xml:space="preserve"> </w:t>
      </w:r>
      <w:r w:rsidRPr="00F72EFF">
        <w:rPr>
          <w:rFonts w:ascii="Times New Roman" w:hAnsi="Times New Roman"/>
          <w:sz w:val="24"/>
          <w:szCs w:val="24"/>
        </w:rPr>
        <w:t>плеч,</w:t>
      </w:r>
      <w:r w:rsidRPr="00F72EFF">
        <w:rPr>
          <w:rFonts w:ascii="Times New Roman" w:hAnsi="Times New Roman"/>
          <w:spacing w:val="1"/>
          <w:sz w:val="24"/>
          <w:szCs w:val="24"/>
        </w:rPr>
        <w:t xml:space="preserve"> </w:t>
      </w:r>
      <w:r w:rsidRPr="00F72EFF">
        <w:rPr>
          <w:rFonts w:ascii="Times New Roman" w:hAnsi="Times New Roman"/>
          <w:sz w:val="24"/>
          <w:szCs w:val="24"/>
        </w:rPr>
        <w:t>руки</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стороны</w:t>
      </w:r>
      <w:r w:rsidRPr="00F72EFF">
        <w:rPr>
          <w:rFonts w:ascii="Times New Roman" w:hAnsi="Times New Roman"/>
          <w:spacing w:val="1"/>
          <w:sz w:val="24"/>
          <w:szCs w:val="24"/>
        </w:rPr>
        <w:t xml:space="preserve"> </w:t>
      </w:r>
      <w:r w:rsidRPr="00F72EFF">
        <w:rPr>
          <w:rFonts w:ascii="Times New Roman" w:hAnsi="Times New Roman"/>
          <w:sz w:val="24"/>
          <w:szCs w:val="24"/>
        </w:rPr>
        <w:t>ладонями</w:t>
      </w:r>
      <w:r w:rsidRPr="00F72EFF">
        <w:rPr>
          <w:rFonts w:ascii="Times New Roman" w:hAnsi="Times New Roman"/>
          <w:spacing w:val="1"/>
          <w:sz w:val="24"/>
          <w:szCs w:val="24"/>
        </w:rPr>
        <w:t xml:space="preserve"> </w:t>
      </w:r>
      <w:r w:rsidRPr="00F72EFF">
        <w:rPr>
          <w:rFonts w:ascii="Times New Roman" w:hAnsi="Times New Roman"/>
          <w:sz w:val="24"/>
          <w:szCs w:val="24"/>
        </w:rPr>
        <w:t>вверх;</w:t>
      </w:r>
      <w:r w:rsidRPr="00F72EFF">
        <w:rPr>
          <w:rFonts w:ascii="Times New Roman" w:hAnsi="Times New Roman"/>
          <w:spacing w:val="2"/>
          <w:sz w:val="24"/>
          <w:szCs w:val="24"/>
        </w:rPr>
        <w:t xml:space="preserve"> </w:t>
      </w:r>
      <w:r w:rsidRPr="00F72EFF">
        <w:rPr>
          <w:rFonts w:ascii="Times New Roman" w:hAnsi="Times New Roman"/>
          <w:sz w:val="24"/>
          <w:szCs w:val="24"/>
        </w:rPr>
        <w:t>выпрыгнуть</w:t>
      </w:r>
      <w:r w:rsidRPr="00F72EFF">
        <w:rPr>
          <w:rFonts w:ascii="Times New Roman" w:hAnsi="Times New Roman"/>
          <w:spacing w:val="5"/>
          <w:sz w:val="24"/>
          <w:szCs w:val="24"/>
        </w:rPr>
        <w:t xml:space="preserve"> </w:t>
      </w:r>
      <w:r w:rsidRPr="00F72EFF">
        <w:rPr>
          <w:rFonts w:ascii="Times New Roman" w:hAnsi="Times New Roman"/>
          <w:sz w:val="24"/>
          <w:szCs w:val="24"/>
        </w:rPr>
        <w:t>вверх —</w:t>
      </w:r>
      <w:r w:rsidRPr="00F72EFF">
        <w:rPr>
          <w:rFonts w:ascii="Times New Roman" w:hAnsi="Times New Roman"/>
          <w:spacing w:val="1"/>
          <w:sz w:val="24"/>
          <w:szCs w:val="24"/>
        </w:rPr>
        <w:t xml:space="preserve"> </w:t>
      </w:r>
      <w:r w:rsidRPr="00F72EFF">
        <w:rPr>
          <w:rFonts w:ascii="Times New Roman" w:hAnsi="Times New Roman"/>
          <w:sz w:val="24"/>
          <w:szCs w:val="24"/>
        </w:rPr>
        <w:t>ноги</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стороны,</w:t>
      </w:r>
      <w:r w:rsidRPr="00F72EFF">
        <w:rPr>
          <w:rFonts w:ascii="Times New Roman" w:hAnsi="Times New Roman"/>
          <w:spacing w:val="1"/>
          <w:sz w:val="24"/>
          <w:szCs w:val="24"/>
        </w:rPr>
        <w:t xml:space="preserve"> </w:t>
      </w:r>
      <w:r w:rsidRPr="00F72EFF">
        <w:rPr>
          <w:rFonts w:ascii="Times New Roman" w:hAnsi="Times New Roman"/>
          <w:sz w:val="24"/>
          <w:szCs w:val="24"/>
        </w:rPr>
        <w:t>хлопок над</w:t>
      </w:r>
      <w:r w:rsidRPr="00F72EFF">
        <w:rPr>
          <w:rFonts w:ascii="Times New Roman" w:hAnsi="Times New Roman"/>
          <w:spacing w:val="-1"/>
          <w:sz w:val="24"/>
          <w:szCs w:val="24"/>
        </w:rPr>
        <w:t xml:space="preserve"> </w:t>
      </w:r>
      <w:r w:rsidRPr="00F72EFF">
        <w:rPr>
          <w:rFonts w:ascii="Times New Roman" w:hAnsi="Times New Roman"/>
          <w:sz w:val="24"/>
          <w:szCs w:val="24"/>
        </w:rPr>
        <w:t>головой,</w:t>
      </w:r>
      <w:r w:rsidRPr="00F72EFF">
        <w:rPr>
          <w:rFonts w:ascii="Times New Roman" w:hAnsi="Times New Roman"/>
          <w:spacing w:val="-1"/>
          <w:sz w:val="24"/>
          <w:szCs w:val="24"/>
        </w:rPr>
        <w:t xml:space="preserve"> </w:t>
      </w:r>
      <w:r w:rsidRPr="00F72EFF">
        <w:rPr>
          <w:rFonts w:ascii="Times New Roman" w:hAnsi="Times New Roman"/>
          <w:sz w:val="24"/>
          <w:szCs w:val="24"/>
        </w:rPr>
        <w:t>приземлиться</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исходное</w:t>
      </w:r>
      <w:r w:rsidRPr="00F72EFF">
        <w:rPr>
          <w:rFonts w:ascii="Times New Roman" w:hAnsi="Times New Roman"/>
          <w:spacing w:val="1"/>
          <w:sz w:val="24"/>
          <w:szCs w:val="24"/>
        </w:rPr>
        <w:t xml:space="preserve"> </w:t>
      </w:r>
      <w:r w:rsidRPr="00F72EFF">
        <w:rPr>
          <w:rFonts w:ascii="Times New Roman" w:hAnsi="Times New Roman"/>
          <w:sz w:val="24"/>
          <w:szCs w:val="24"/>
        </w:rPr>
        <w:t>положение.</w:t>
      </w:r>
    </w:p>
    <w:p w:rsidR="004E2714" w:rsidRPr="00F72EFF" w:rsidRDefault="004E2714" w:rsidP="0021297F">
      <w:pPr>
        <w:spacing w:after="0" w:line="240" w:lineRule="auto"/>
        <w:jc w:val="both"/>
        <w:rPr>
          <w:i/>
          <w:sz w:val="24"/>
          <w:szCs w:val="24"/>
        </w:rPr>
      </w:pPr>
      <w:r w:rsidRPr="00F72EFF">
        <w:rPr>
          <w:i/>
          <w:sz w:val="24"/>
          <w:szCs w:val="24"/>
        </w:rPr>
        <w:t>Дыхательные</w:t>
      </w:r>
      <w:r w:rsidRPr="00F72EFF">
        <w:rPr>
          <w:i/>
          <w:spacing w:val="-5"/>
          <w:sz w:val="24"/>
          <w:szCs w:val="24"/>
        </w:rPr>
        <w:t xml:space="preserve"> </w:t>
      </w:r>
      <w:r w:rsidRPr="00F72EFF">
        <w:rPr>
          <w:i/>
          <w:sz w:val="24"/>
          <w:szCs w:val="24"/>
        </w:rPr>
        <w:t>упражнения</w:t>
      </w:r>
      <w:r w:rsidRPr="00F72EFF">
        <w:rPr>
          <w:i/>
          <w:spacing w:val="-3"/>
          <w:sz w:val="24"/>
          <w:szCs w:val="24"/>
        </w:rPr>
        <w:t xml:space="preserve"> </w:t>
      </w:r>
      <w:r w:rsidRPr="00F72EFF">
        <w:rPr>
          <w:i/>
          <w:sz w:val="24"/>
          <w:szCs w:val="24"/>
        </w:rPr>
        <w:t>во</w:t>
      </w:r>
      <w:r w:rsidRPr="00F72EFF">
        <w:rPr>
          <w:i/>
          <w:spacing w:val="-3"/>
          <w:sz w:val="24"/>
          <w:szCs w:val="24"/>
        </w:rPr>
        <w:t xml:space="preserve"> </w:t>
      </w:r>
      <w:r w:rsidRPr="00F72EFF">
        <w:rPr>
          <w:i/>
          <w:sz w:val="24"/>
          <w:szCs w:val="24"/>
        </w:rPr>
        <w:t>время</w:t>
      </w:r>
      <w:r w:rsidRPr="00F72EFF">
        <w:rPr>
          <w:i/>
          <w:spacing w:val="-3"/>
          <w:sz w:val="24"/>
          <w:szCs w:val="24"/>
        </w:rPr>
        <w:t xml:space="preserve"> </w:t>
      </w:r>
      <w:r w:rsidRPr="00F72EFF">
        <w:rPr>
          <w:i/>
          <w:sz w:val="24"/>
          <w:szCs w:val="24"/>
        </w:rPr>
        <w:t>ускоренной</w:t>
      </w:r>
      <w:r w:rsidRPr="00F72EFF">
        <w:rPr>
          <w:i/>
          <w:spacing w:val="-3"/>
          <w:sz w:val="24"/>
          <w:szCs w:val="24"/>
        </w:rPr>
        <w:t xml:space="preserve"> </w:t>
      </w:r>
      <w:r w:rsidRPr="00F72EFF">
        <w:rPr>
          <w:i/>
          <w:sz w:val="24"/>
          <w:szCs w:val="24"/>
        </w:rPr>
        <w:t>ходьбы</w:t>
      </w:r>
      <w:r w:rsidRPr="00F72EFF">
        <w:rPr>
          <w:i/>
          <w:spacing w:val="-2"/>
          <w:sz w:val="24"/>
          <w:szCs w:val="24"/>
        </w:rPr>
        <w:t xml:space="preserve"> </w:t>
      </w:r>
      <w:r w:rsidRPr="00F72EFF">
        <w:rPr>
          <w:i/>
          <w:sz w:val="24"/>
          <w:szCs w:val="24"/>
        </w:rPr>
        <w:t>и</w:t>
      </w:r>
      <w:r w:rsidRPr="00F72EFF">
        <w:rPr>
          <w:i/>
          <w:spacing w:val="-3"/>
          <w:sz w:val="24"/>
          <w:szCs w:val="24"/>
        </w:rPr>
        <w:t xml:space="preserve"> </w:t>
      </w:r>
      <w:r w:rsidRPr="00F72EFF">
        <w:rPr>
          <w:i/>
          <w:sz w:val="24"/>
          <w:szCs w:val="24"/>
        </w:rPr>
        <w:t>медленного</w:t>
      </w:r>
      <w:r w:rsidRPr="00F72EFF">
        <w:rPr>
          <w:i/>
          <w:spacing w:val="-3"/>
          <w:sz w:val="24"/>
          <w:szCs w:val="24"/>
        </w:rPr>
        <w:t xml:space="preserve"> </w:t>
      </w:r>
      <w:r w:rsidRPr="00F72EFF">
        <w:rPr>
          <w:i/>
          <w:sz w:val="24"/>
          <w:szCs w:val="24"/>
        </w:rPr>
        <w:t xml:space="preserve">бега.  </w:t>
      </w:r>
      <w:r w:rsidRPr="00F72EFF">
        <w:rPr>
          <w:sz w:val="24"/>
          <w:szCs w:val="24"/>
        </w:rPr>
        <w:t>Углубленное</w:t>
      </w:r>
      <w:r w:rsidRPr="00F72EFF">
        <w:rPr>
          <w:spacing w:val="-2"/>
          <w:sz w:val="24"/>
          <w:szCs w:val="24"/>
        </w:rPr>
        <w:t xml:space="preserve"> </w:t>
      </w:r>
      <w:r w:rsidRPr="00F72EFF">
        <w:rPr>
          <w:sz w:val="24"/>
          <w:szCs w:val="24"/>
        </w:rPr>
        <w:t>дыхание</w:t>
      </w:r>
      <w:r w:rsidRPr="00F72EFF">
        <w:rPr>
          <w:spacing w:val="-4"/>
          <w:sz w:val="24"/>
          <w:szCs w:val="24"/>
        </w:rPr>
        <w:t xml:space="preserve"> </w:t>
      </w:r>
      <w:r w:rsidRPr="00F72EFF">
        <w:rPr>
          <w:sz w:val="24"/>
          <w:szCs w:val="24"/>
        </w:rPr>
        <w:t>с</w:t>
      </w:r>
      <w:r w:rsidRPr="00F72EFF">
        <w:rPr>
          <w:spacing w:val="-6"/>
          <w:sz w:val="24"/>
          <w:szCs w:val="24"/>
        </w:rPr>
        <w:t xml:space="preserve"> </w:t>
      </w:r>
      <w:r w:rsidRPr="00F72EFF">
        <w:rPr>
          <w:sz w:val="24"/>
          <w:szCs w:val="24"/>
        </w:rPr>
        <w:t>движениями</w:t>
      </w:r>
      <w:r w:rsidRPr="00F72EFF">
        <w:rPr>
          <w:spacing w:val="-4"/>
          <w:sz w:val="24"/>
          <w:szCs w:val="24"/>
        </w:rPr>
        <w:t xml:space="preserve"> </w:t>
      </w:r>
      <w:r w:rsidRPr="00F72EFF">
        <w:rPr>
          <w:sz w:val="24"/>
          <w:szCs w:val="24"/>
        </w:rPr>
        <w:t>рук</w:t>
      </w:r>
      <w:r w:rsidRPr="00F72EFF">
        <w:rPr>
          <w:spacing w:val="-2"/>
          <w:sz w:val="24"/>
          <w:szCs w:val="24"/>
        </w:rPr>
        <w:t xml:space="preserve"> </w:t>
      </w:r>
      <w:r w:rsidRPr="00F72EFF">
        <w:rPr>
          <w:sz w:val="24"/>
          <w:szCs w:val="24"/>
        </w:rPr>
        <w:t>после</w:t>
      </w:r>
      <w:r w:rsidRPr="00F72EFF">
        <w:rPr>
          <w:spacing w:val="-3"/>
          <w:sz w:val="24"/>
          <w:szCs w:val="24"/>
        </w:rPr>
        <w:t xml:space="preserve"> </w:t>
      </w:r>
      <w:r w:rsidRPr="00F72EFF">
        <w:rPr>
          <w:sz w:val="24"/>
          <w:szCs w:val="24"/>
        </w:rPr>
        <w:t>скоростно-силовых</w:t>
      </w:r>
      <w:r w:rsidRPr="00F72EFF">
        <w:rPr>
          <w:spacing w:val="-5"/>
          <w:sz w:val="24"/>
          <w:szCs w:val="24"/>
        </w:rPr>
        <w:t xml:space="preserve"> </w:t>
      </w:r>
      <w:r w:rsidRPr="00F72EFF">
        <w:rPr>
          <w:sz w:val="24"/>
          <w:szCs w:val="24"/>
        </w:rPr>
        <w:t>упра</w:t>
      </w:r>
      <w:r w:rsidRPr="00F72EFF">
        <w:rPr>
          <w:sz w:val="24"/>
          <w:szCs w:val="24"/>
        </w:rPr>
        <w:t>ж</w:t>
      </w:r>
      <w:r w:rsidRPr="00F72EFF">
        <w:rPr>
          <w:sz w:val="24"/>
          <w:szCs w:val="24"/>
        </w:rPr>
        <w:t>нений.</w:t>
      </w:r>
    </w:p>
    <w:p w:rsidR="004E2714" w:rsidRPr="00F72EFF" w:rsidRDefault="004E2714" w:rsidP="0021297F">
      <w:pPr>
        <w:pStyle w:val="ab"/>
        <w:spacing w:after="0" w:line="240" w:lineRule="auto"/>
        <w:ind w:right="296"/>
        <w:jc w:val="both"/>
        <w:rPr>
          <w:rFonts w:ascii="Times New Roman" w:hAnsi="Times New Roman"/>
          <w:sz w:val="24"/>
          <w:szCs w:val="24"/>
        </w:rPr>
      </w:pPr>
      <w:r w:rsidRPr="00F72EFF">
        <w:rPr>
          <w:rFonts w:ascii="Times New Roman" w:hAnsi="Times New Roman"/>
          <w:i/>
          <w:sz w:val="24"/>
          <w:szCs w:val="24"/>
        </w:rPr>
        <w:t xml:space="preserve">Упражнения в расслаблении мышц. </w:t>
      </w:r>
      <w:r w:rsidRPr="00F72EFF">
        <w:rPr>
          <w:rFonts w:ascii="Times New Roman" w:hAnsi="Times New Roman"/>
          <w:sz w:val="24"/>
          <w:szCs w:val="24"/>
        </w:rPr>
        <w:t>Расслабление мышц потряхиванием конечностей</w:t>
      </w:r>
      <w:r w:rsidRPr="00F72EFF">
        <w:rPr>
          <w:rFonts w:ascii="Times New Roman" w:hAnsi="Times New Roman"/>
          <w:spacing w:val="-57"/>
          <w:sz w:val="24"/>
          <w:szCs w:val="24"/>
        </w:rPr>
        <w:t xml:space="preserve"> </w:t>
      </w:r>
      <w:r w:rsidRPr="00F72EFF">
        <w:rPr>
          <w:rFonts w:ascii="Times New Roman" w:hAnsi="Times New Roman"/>
          <w:sz w:val="24"/>
          <w:szCs w:val="24"/>
        </w:rPr>
        <w:t>после выполнения скоростно-силовых упражнений. Маховые движения расслабленными</w:t>
      </w:r>
      <w:r w:rsidRPr="00F72EFF">
        <w:rPr>
          <w:rFonts w:ascii="Times New Roman" w:hAnsi="Times New Roman"/>
          <w:spacing w:val="-57"/>
          <w:sz w:val="24"/>
          <w:szCs w:val="24"/>
        </w:rPr>
        <w:t xml:space="preserve"> </w:t>
      </w:r>
      <w:r w:rsidRPr="00F72EFF">
        <w:rPr>
          <w:rFonts w:ascii="Times New Roman" w:hAnsi="Times New Roman"/>
          <w:sz w:val="24"/>
          <w:szCs w:val="24"/>
        </w:rPr>
        <w:t>руками</w:t>
      </w:r>
      <w:r w:rsidRPr="00F72EFF">
        <w:rPr>
          <w:rFonts w:ascii="Times New Roman" w:hAnsi="Times New Roman"/>
          <w:spacing w:val="2"/>
          <w:sz w:val="24"/>
          <w:szCs w:val="24"/>
        </w:rPr>
        <w:t xml:space="preserve"> </w:t>
      </w:r>
      <w:r w:rsidRPr="00F72EFF">
        <w:rPr>
          <w:rFonts w:ascii="Times New Roman" w:hAnsi="Times New Roman"/>
          <w:sz w:val="24"/>
          <w:szCs w:val="24"/>
        </w:rPr>
        <w:t>вперед,</w:t>
      </w:r>
      <w:r w:rsidRPr="00F72EFF">
        <w:rPr>
          <w:rFonts w:ascii="Times New Roman" w:hAnsi="Times New Roman"/>
          <w:spacing w:val="1"/>
          <w:sz w:val="24"/>
          <w:szCs w:val="24"/>
        </w:rPr>
        <w:t xml:space="preserve"> </w:t>
      </w:r>
      <w:r w:rsidRPr="00F72EFF">
        <w:rPr>
          <w:rFonts w:ascii="Times New Roman" w:hAnsi="Times New Roman"/>
          <w:sz w:val="24"/>
          <w:szCs w:val="24"/>
        </w:rPr>
        <w:t>назад,</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стороны</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ходьбе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беге.</w:t>
      </w:r>
    </w:p>
    <w:p w:rsidR="004E2714" w:rsidRPr="00F72EFF" w:rsidRDefault="004E2714" w:rsidP="0021297F">
      <w:pPr>
        <w:pStyle w:val="ab"/>
        <w:spacing w:after="0" w:line="240" w:lineRule="auto"/>
        <w:ind w:right="460"/>
        <w:jc w:val="both"/>
        <w:rPr>
          <w:rFonts w:ascii="Times New Roman" w:hAnsi="Times New Roman"/>
          <w:sz w:val="24"/>
          <w:szCs w:val="24"/>
        </w:rPr>
      </w:pPr>
      <w:r w:rsidRPr="00F72EFF">
        <w:rPr>
          <w:rFonts w:ascii="Times New Roman" w:hAnsi="Times New Roman"/>
          <w:i/>
          <w:sz w:val="24"/>
          <w:szCs w:val="24"/>
        </w:rPr>
        <w:t xml:space="preserve">Упражнения на осанку. </w:t>
      </w:r>
      <w:r w:rsidRPr="00F72EFF">
        <w:rPr>
          <w:rFonts w:ascii="Times New Roman" w:hAnsi="Times New Roman"/>
          <w:sz w:val="24"/>
          <w:szCs w:val="24"/>
        </w:rPr>
        <w:t>Упражнения с удержанием груза на голове (150—200 г);</w:t>
      </w:r>
      <w:r w:rsidRPr="00F72EFF">
        <w:rPr>
          <w:rFonts w:ascii="Times New Roman" w:hAnsi="Times New Roman"/>
          <w:spacing w:val="1"/>
          <w:sz w:val="24"/>
          <w:szCs w:val="24"/>
        </w:rPr>
        <w:t xml:space="preserve"> </w:t>
      </w:r>
      <w:r w:rsidRPr="00F72EFF">
        <w:rPr>
          <w:rFonts w:ascii="Times New Roman" w:hAnsi="Times New Roman"/>
          <w:sz w:val="24"/>
          <w:szCs w:val="24"/>
        </w:rPr>
        <w:t>лазанье по гимнастической стенке вверх и вниз; передвижение по стенке вправо-влево;</w:t>
      </w:r>
      <w:r w:rsidRPr="00F72EFF">
        <w:rPr>
          <w:rFonts w:ascii="Times New Roman" w:hAnsi="Times New Roman"/>
          <w:spacing w:val="-57"/>
          <w:sz w:val="24"/>
          <w:szCs w:val="24"/>
        </w:rPr>
        <w:t xml:space="preserve"> </w:t>
      </w:r>
      <w:r w:rsidRPr="00F72EFF">
        <w:rPr>
          <w:rFonts w:ascii="Times New Roman" w:hAnsi="Times New Roman"/>
          <w:sz w:val="24"/>
          <w:szCs w:val="24"/>
        </w:rPr>
        <w:t>передвижение по гимнастической</w:t>
      </w:r>
      <w:r w:rsidRPr="00F72EFF">
        <w:rPr>
          <w:rFonts w:ascii="Times New Roman" w:hAnsi="Times New Roman"/>
          <w:spacing w:val="2"/>
          <w:sz w:val="24"/>
          <w:szCs w:val="24"/>
        </w:rPr>
        <w:t xml:space="preserve"> </w:t>
      </w:r>
      <w:r w:rsidRPr="00F72EFF">
        <w:rPr>
          <w:rFonts w:ascii="Times New Roman" w:hAnsi="Times New Roman"/>
          <w:sz w:val="24"/>
          <w:szCs w:val="24"/>
        </w:rPr>
        <w:t>скамейке</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поворотом</w:t>
      </w:r>
      <w:r w:rsidRPr="00F72EFF">
        <w:rPr>
          <w:rFonts w:ascii="Times New Roman" w:hAnsi="Times New Roman"/>
          <w:spacing w:val="-1"/>
          <w:sz w:val="24"/>
          <w:szCs w:val="24"/>
        </w:rPr>
        <w:t xml:space="preserve"> </w:t>
      </w:r>
      <w:r w:rsidRPr="00F72EFF">
        <w:rPr>
          <w:rFonts w:ascii="Times New Roman" w:hAnsi="Times New Roman"/>
          <w:sz w:val="24"/>
          <w:szCs w:val="24"/>
        </w:rPr>
        <w:t>кругом.</w:t>
      </w:r>
    </w:p>
    <w:p w:rsidR="004E2714" w:rsidRPr="00F72EFF" w:rsidRDefault="004E2714" w:rsidP="0021297F">
      <w:pPr>
        <w:pStyle w:val="ab"/>
        <w:spacing w:after="0" w:line="240" w:lineRule="auto"/>
        <w:ind w:firstLine="360"/>
        <w:jc w:val="both"/>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Упражнения с предметами.</w:t>
      </w:r>
      <w:r w:rsidRPr="00F72EFF">
        <w:rPr>
          <w:rFonts w:ascii="Times New Roman" w:hAnsi="Times New Roman"/>
          <w:i/>
          <w:sz w:val="24"/>
          <w:szCs w:val="24"/>
        </w:rPr>
        <w:t xml:space="preserve"> С гимнастическими палками. </w:t>
      </w:r>
      <w:r w:rsidRPr="00F72EFF">
        <w:rPr>
          <w:rFonts w:ascii="Times New Roman" w:hAnsi="Times New Roman"/>
          <w:sz w:val="24"/>
          <w:szCs w:val="24"/>
        </w:rPr>
        <w:t>Подбрасывание гимнастической палки и ловля ее после</w:t>
      </w:r>
      <w:r w:rsidRPr="00F72EFF">
        <w:rPr>
          <w:rFonts w:ascii="Times New Roman" w:hAnsi="Times New Roman"/>
          <w:spacing w:val="1"/>
          <w:sz w:val="24"/>
          <w:szCs w:val="24"/>
        </w:rPr>
        <w:t xml:space="preserve"> </w:t>
      </w:r>
      <w:r w:rsidRPr="00F72EFF">
        <w:rPr>
          <w:rFonts w:ascii="Times New Roman" w:hAnsi="Times New Roman"/>
          <w:sz w:val="24"/>
          <w:szCs w:val="24"/>
        </w:rPr>
        <w:t>хлопка двумя руками. Осно</w:t>
      </w:r>
      <w:r w:rsidRPr="00F72EFF">
        <w:rPr>
          <w:rFonts w:ascii="Times New Roman" w:hAnsi="Times New Roman"/>
          <w:sz w:val="24"/>
          <w:szCs w:val="24"/>
        </w:rPr>
        <w:t>в</w:t>
      </w:r>
      <w:r w:rsidRPr="00F72EFF">
        <w:rPr>
          <w:rFonts w:ascii="Times New Roman" w:hAnsi="Times New Roman"/>
          <w:sz w:val="24"/>
          <w:szCs w:val="24"/>
        </w:rPr>
        <w:t>ные положения с гимнастической палкой: с палкой вольно,</w:t>
      </w:r>
      <w:r w:rsidRPr="00F72EFF">
        <w:rPr>
          <w:rFonts w:ascii="Times New Roman" w:hAnsi="Times New Roman"/>
          <w:spacing w:val="1"/>
          <w:sz w:val="24"/>
          <w:szCs w:val="24"/>
        </w:rPr>
        <w:t xml:space="preserve"> </w:t>
      </w:r>
      <w:r w:rsidRPr="00F72EFF">
        <w:rPr>
          <w:rFonts w:ascii="Times New Roman" w:hAnsi="Times New Roman"/>
          <w:sz w:val="24"/>
          <w:szCs w:val="24"/>
        </w:rPr>
        <w:t>палку за голову (на голову), палку за спину, палку влево. Прыжки через гимнастическую</w:t>
      </w:r>
      <w:r w:rsidRPr="00F72EFF">
        <w:rPr>
          <w:rFonts w:ascii="Times New Roman" w:hAnsi="Times New Roman"/>
          <w:spacing w:val="1"/>
          <w:sz w:val="24"/>
          <w:szCs w:val="24"/>
        </w:rPr>
        <w:t xml:space="preserve"> </w:t>
      </w:r>
      <w:r w:rsidRPr="00F72EFF">
        <w:rPr>
          <w:rFonts w:ascii="Times New Roman" w:hAnsi="Times New Roman"/>
          <w:sz w:val="24"/>
          <w:szCs w:val="24"/>
        </w:rPr>
        <w:t>палку, лежащую на полу: вперед-назад и влево-вправо. Приседы с ранее разученными</w:t>
      </w:r>
      <w:r w:rsidRPr="00F72EFF">
        <w:rPr>
          <w:rFonts w:ascii="Times New Roman" w:hAnsi="Times New Roman"/>
          <w:spacing w:val="1"/>
          <w:sz w:val="24"/>
          <w:szCs w:val="24"/>
        </w:rPr>
        <w:t xml:space="preserve"> </w:t>
      </w:r>
      <w:r w:rsidRPr="00F72EFF">
        <w:rPr>
          <w:rFonts w:ascii="Times New Roman" w:hAnsi="Times New Roman"/>
          <w:sz w:val="24"/>
          <w:szCs w:val="24"/>
        </w:rPr>
        <w:t>положениями палки. Круговые движения туловищем с разли</w:t>
      </w:r>
      <w:r w:rsidRPr="00F72EFF">
        <w:rPr>
          <w:rFonts w:ascii="Times New Roman" w:hAnsi="Times New Roman"/>
          <w:sz w:val="24"/>
          <w:szCs w:val="24"/>
        </w:rPr>
        <w:t>ч</w:t>
      </w:r>
      <w:r w:rsidRPr="00F72EFF">
        <w:rPr>
          <w:rFonts w:ascii="Times New Roman" w:hAnsi="Times New Roman"/>
          <w:sz w:val="24"/>
          <w:szCs w:val="24"/>
        </w:rPr>
        <w:t>ными положениями палки.</w:t>
      </w:r>
      <w:r w:rsidRPr="00F72EFF">
        <w:rPr>
          <w:rFonts w:ascii="Times New Roman" w:hAnsi="Times New Roman"/>
          <w:spacing w:val="1"/>
          <w:sz w:val="24"/>
          <w:szCs w:val="24"/>
        </w:rPr>
        <w:t xml:space="preserve"> </w:t>
      </w:r>
      <w:r w:rsidRPr="00F72EFF">
        <w:rPr>
          <w:rFonts w:ascii="Times New Roman" w:hAnsi="Times New Roman"/>
          <w:sz w:val="24"/>
          <w:szCs w:val="24"/>
        </w:rPr>
        <w:t>Ходьба</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движениями</w:t>
      </w:r>
      <w:r w:rsidRPr="00F72EFF">
        <w:rPr>
          <w:rFonts w:ascii="Times New Roman" w:hAnsi="Times New Roman"/>
          <w:spacing w:val="-2"/>
          <w:sz w:val="24"/>
          <w:szCs w:val="24"/>
        </w:rPr>
        <w:t xml:space="preserve"> </w:t>
      </w:r>
      <w:r w:rsidRPr="00F72EFF">
        <w:rPr>
          <w:rFonts w:ascii="Times New Roman" w:hAnsi="Times New Roman"/>
          <w:sz w:val="24"/>
          <w:szCs w:val="24"/>
        </w:rPr>
        <w:t>палки</w:t>
      </w:r>
      <w:r w:rsidRPr="00F72EFF">
        <w:rPr>
          <w:rFonts w:ascii="Times New Roman" w:hAnsi="Times New Roman"/>
          <w:spacing w:val="-1"/>
          <w:sz w:val="24"/>
          <w:szCs w:val="24"/>
        </w:rPr>
        <w:t xml:space="preserve"> </w:t>
      </w:r>
      <w:r w:rsidRPr="00F72EFF">
        <w:rPr>
          <w:rFonts w:ascii="Times New Roman" w:hAnsi="Times New Roman"/>
          <w:sz w:val="24"/>
          <w:szCs w:val="24"/>
        </w:rPr>
        <w:t>вперед,</w:t>
      </w:r>
      <w:r w:rsidRPr="00F72EFF">
        <w:rPr>
          <w:rFonts w:ascii="Times New Roman" w:hAnsi="Times New Roman"/>
          <w:spacing w:val="-3"/>
          <w:sz w:val="24"/>
          <w:szCs w:val="24"/>
        </w:rPr>
        <w:t xml:space="preserve"> </w:t>
      </w:r>
      <w:r w:rsidRPr="00F72EFF">
        <w:rPr>
          <w:rFonts w:ascii="Times New Roman" w:hAnsi="Times New Roman"/>
          <w:sz w:val="24"/>
          <w:szCs w:val="24"/>
        </w:rPr>
        <w:t>вверх,</w:t>
      </w:r>
      <w:r w:rsidRPr="00F72EFF">
        <w:rPr>
          <w:rFonts w:ascii="Times New Roman" w:hAnsi="Times New Roman"/>
          <w:spacing w:val="-2"/>
          <w:sz w:val="24"/>
          <w:szCs w:val="24"/>
        </w:rPr>
        <w:t xml:space="preserve"> </w:t>
      </w:r>
      <w:r w:rsidRPr="00F72EFF">
        <w:rPr>
          <w:rFonts w:ascii="Times New Roman" w:hAnsi="Times New Roman"/>
          <w:sz w:val="24"/>
          <w:szCs w:val="24"/>
        </w:rPr>
        <w:t>за</w:t>
      </w:r>
      <w:r w:rsidRPr="00F72EFF">
        <w:rPr>
          <w:rFonts w:ascii="Times New Roman" w:hAnsi="Times New Roman"/>
          <w:spacing w:val="-2"/>
          <w:sz w:val="24"/>
          <w:szCs w:val="24"/>
        </w:rPr>
        <w:t xml:space="preserve"> </w:t>
      </w:r>
      <w:r w:rsidRPr="00F72EFF">
        <w:rPr>
          <w:rFonts w:ascii="Times New Roman" w:hAnsi="Times New Roman"/>
          <w:sz w:val="24"/>
          <w:szCs w:val="24"/>
        </w:rPr>
        <w:t>голову,</w:t>
      </w:r>
      <w:r w:rsidRPr="00F72EFF">
        <w:rPr>
          <w:rFonts w:ascii="Times New Roman" w:hAnsi="Times New Roman"/>
          <w:spacing w:val="59"/>
          <w:sz w:val="24"/>
          <w:szCs w:val="24"/>
        </w:rPr>
        <w:t xml:space="preserve"> </w:t>
      </w:r>
      <w:r w:rsidRPr="00F72EFF">
        <w:rPr>
          <w:rFonts w:ascii="Times New Roman" w:hAnsi="Times New Roman"/>
          <w:sz w:val="24"/>
          <w:szCs w:val="24"/>
        </w:rPr>
        <w:t>влево,</w:t>
      </w:r>
      <w:r w:rsidRPr="00F72EFF">
        <w:rPr>
          <w:rFonts w:ascii="Times New Roman" w:hAnsi="Times New Roman"/>
          <w:spacing w:val="-2"/>
          <w:sz w:val="24"/>
          <w:szCs w:val="24"/>
        </w:rPr>
        <w:t xml:space="preserve"> </w:t>
      </w:r>
      <w:r w:rsidRPr="00F72EFF">
        <w:rPr>
          <w:rFonts w:ascii="Times New Roman" w:hAnsi="Times New Roman"/>
          <w:sz w:val="24"/>
          <w:szCs w:val="24"/>
        </w:rPr>
        <w:t>вправо</w:t>
      </w:r>
      <w:r w:rsidRPr="00F72EFF">
        <w:rPr>
          <w:rFonts w:ascii="Times New Roman" w:hAnsi="Times New Roman"/>
          <w:spacing w:val="-2"/>
          <w:sz w:val="24"/>
          <w:szCs w:val="24"/>
        </w:rPr>
        <w:t xml:space="preserve"> </w:t>
      </w:r>
      <w:r w:rsidRPr="00F72EFF">
        <w:rPr>
          <w:rFonts w:ascii="Times New Roman" w:hAnsi="Times New Roman"/>
          <w:sz w:val="24"/>
          <w:szCs w:val="24"/>
        </w:rPr>
        <w:t>(1</w:t>
      </w:r>
      <w:r w:rsidRPr="00F72EFF">
        <w:rPr>
          <w:rFonts w:ascii="Times New Roman" w:hAnsi="Times New Roman"/>
          <w:spacing w:val="-4"/>
          <w:sz w:val="24"/>
          <w:szCs w:val="24"/>
        </w:rPr>
        <w:t xml:space="preserve"> </w:t>
      </w:r>
      <w:r w:rsidRPr="00F72EFF">
        <w:rPr>
          <w:rFonts w:ascii="Times New Roman" w:hAnsi="Times New Roman"/>
          <w:sz w:val="24"/>
          <w:szCs w:val="24"/>
        </w:rPr>
        <w:t>мин).</w:t>
      </w:r>
      <w:r w:rsidRPr="00F72EFF">
        <w:rPr>
          <w:rFonts w:ascii="Times New Roman" w:hAnsi="Times New Roman"/>
          <w:spacing w:val="-2"/>
          <w:sz w:val="24"/>
          <w:szCs w:val="24"/>
        </w:rPr>
        <w:t xml:space="preserve"> </w:t>
      </w:r>
      <w:r w:rsidRPr="00F72EFF">
        <w:rPr>
          <w:rFonts w:ascii="Times New Roman" w:hAnsi="Times New Roman"/>
          <w:sz w:val="24"/>
          <w:szCs w:val="24"/>
        </w:rPr>
        <w:t>Выполнить 3—4</w:t>
      </w:r>
      <w:r w:rsidRPr="00F72EFF">
        <w:rPr>
          <w:rFonts w:ascii="Times New Roman" w:hAnsi="Times New Roman"/>
          <w:spacing w:val="-4"/>
          <w:sz w:val="24"/>
          <w:szCs w:val="24"/>
        </w:rPr>
        <w:t xml:space="preserve"> </w:t>
      </w:r>
      <w:r w:rsidRPr="00F72EFF">
        <w:rPr>
          <w:rFonts w:ascii="Times New Roman" w:hAnsi="Times New Roman"/>
          <w:sz w:val="24"/>
          <w:szCs w:val="24"/>
        </w:rPr>
        <w:t>упражнения</w:t>
      </w:r>
      <w:r w:rsidRPr="00F72EFF">
        <w:rPr>
          <w:rFonts w:ascii="Times New Roman" w:hAnsi="Times New Roman"/>
          <w:spacing w:val="-3"/>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гимнастич</w:t>
      </w:r>
      <w:r w:rsidRPr="00F72EFF">
        <w:rPr>
          <w:rFonts w:ascii="Times New Roman" w:hAnsi="Times New Roman"/>
          <w:sz w:val="24"/>
          <w:szCs w:val="24"/>
        </w:rPr>
        <w:t>е</w:t>
      </w:r>
      <w:r w:rsidRPr="00F72EFF">
        <w:rPr>
          <w:rFonts w:ascii="Times New Roman" w:hAnsi="Times New Roman"/>
          <w:sz w:val="24"/>
          <w:szCs w:val="24"/>
        </w:rPr>
        <w:t>ской</w:t>
      </w:r>
      <w:r w:rsidRPr="00F72EFF">
        <w:rPr>
          <w:rFonts w:ascii="Times New Roman" w:hAnsi="Times New Roman"/>
          <w:spacing w:val="-1"/>
          <w:sz w:val="24"/>
          <w:szCs w:val="24"/>
        </w:rPr>
        <w:t xml:space="preserve"> </w:t>
      </w:r>
      <w:r w:rsidRPr="00F72EFF">
        <w:rPr>
          <w:rFonts w:ascii="Times New Roman" w:hAnsi="Times New Roman"/>
          <w:sz w:val="24"/>
          <w:szCs w:val="24"/>
        </w:rPr>
        <w:t>палкой.</w:t>
      </w:r>
    </w:p>
    <w:p w:rsidR="004E2714" w:rsidRPr="00F72EFF" w:rsidRDefault="004E2714" w:rsidP="0021297F">
      <w:pPr>
        <w:pStyle w:val="ab"/>
        <w:spacing w:after="0" w:line="240" w:lineRule="auto"/>
        <w:ind w:right="183"/>
        <w:jc w:val="both"/>
        <w:rPr>
          <w:rFonts w:ascii="Times New Roman" w:hAnsi="Times New Roman"/>
          <w:sz w:val="24"/>
          <w:szCs w:val="24"/>
        </w:rPr>
      </w:pPr>
      <w:r w:rsidRPr="00F72EFF">
        <w:rPr>
          <w:rFonts w:ascii="Times New Roman" w:hAnsi="Times New Roman"/>
          <w:i/>
          <w:sz w:val="24"/>
          <w:szCs w:val="24"/>
        </w:rPr>
        <w:t>С</w:t>
      </w:r>
      <w:r w:rsidRPr="00F72EFF">
        <w:rPr>
          <w:rFonts w:ascii="Times New Roman" w:hAnsi="Times New Roman"/>
          <w:i/>
          <w:spacing w:val="-5"/>
          <w:sz w:val="24"/>
          <w:szCs w:val="24"/>
        </w:rPr>
        <w:t xml:space="preserve"> </w:t>
      </w:r>
      <w:r w:rsidRPr="00F72EFF">
        <w:rPr>
          <w:rFonts w:ascii="Times New Roman" w:hAnsi="Times New Roman"/>
          <w:i/>
          <w:sz w:val="24"/>
          <w:szCs w:val="24"/>
        </w:rPr>
        <w:t>большими</w:t>
      </w:r>
      <w:r w:rsidRPr="00F72EFF">
        <w:rPr>
          <w:rFonts w:ascii="Times New Roman" w:hAnsi="Times New Roman"/>
          <w:i/>
          <w:spacing w:val="-5"/>
          <w:sz w:val="24"/>
          <w:szCs w:val="24"/>
        </w:rPr>
        <w:t xml:space="preserve"> </w:t>
      </w:r>
      <w:r w:rsidRPr="00F72EFF">
        <w:rPr>
          <w:rFonts w:ascii="Times New Roman" w:hAnsi="Times New Roman"/>
          <w:i/>
          <w:sz w:val="24"/>
          <w:szCs w:val="24"/>
        </w:rPr>
        <w:t>обручами.</w:t>
      </w:r>
      <w:r w:rsidRPr="00F72EFF">
        <w:rPr>
          <w:rFonts w:ascii="Times New Roman" w:hAnsi="Times New Roman"/>
          <w:i/>
          <w:spacing w:val="-3"/>
          <w:sz w:val="24"/>
          <w:szCs w:val="24"/>
        </w:rPr>
        <w:t xml:space="preserve"> </w:t>
      </w:r>
      <w:r w:rsidRPr="00F72EFF">
        <w:rPr>
          <w:rFonts w:ascii="Times New Roman" w:hAnsi="Times New Roman"/>
          <w:sz w:val="24"/>
          <w:szCs w:val="24"/>
        </w:rPr>
        <w:t>Передвижение</w:t>
      </w:r>
      <w:r w:rsidRPr="00F72EFF">
        <w:rPr>
          <w:rFonts w:ascii="Times New Roman" w:hAnsi="Times New Roman"/>
          <w:spacing w:val="-3"/>
          <w:sz w:val="24"/>
          <w:szCs w:val="24"/>
        </w:rPr>
        <w:t xml:space="preserve"> </w:t>
      </w:r>
      <w:r w:rsidRPr="00F72EFF">
        <w:rPr>
          <w:rFonts w:ascii="Times New Roman" w:hAnsi="Times New Roman"/>
          <w:sz w:val="24"/>
          <w:szCs w:val="24"/>
        </w:rPr>
        <w:t>сквозь</w:t>
      </w:r>
      <w:r w:rsidRPr="00F72EFF">
        <w:rPr>
          <w:rFonts w:ascii="Times New Roman" w:hAnsi="Times New Roman"/>
          <w:spacing w:val="-4"/>
          <w:sz w:val="24"/>
          <w:szCs w:val="24"/>
        </w:rPr>
        <w:t xml:space="preserve"> </w:t>
      </w:r>
      <w:r w:rsidRPr="00F72EFF">
        <w:rPr>
          <w:rFonts w:ascii="Times New Roman" w:hAnsi="Times New Roman"/>
          <w:sz w:val="24"/>
          <w:szCs w:val="24"/>
        </w:rPr>
        <w:t>ряд</w:t>
      </w:r>
      <w:r w:rsidRPr="00F72EFF">
        <w:rPr>
          <w:rFonts w:ascii="Times New Roman" w:hAnsi="Times New Roman"/>
          <w:spacing w:val="-3"/>
          <w:sz w:val="24"/>
          <w:szCs w:val="24"/>
        </w:rPr>
        <w:t xml:space="preserve"> </w:t>
      </w:r>
      <w:r w:rsidRPr="00F72EFF">
        <w:rPr>
          <w:rFonts w:ascii="Times New Roman" w:hAnsi="Times New Roman"/>
          <w:sz w:val="24"/>
          <w:szCs w:val="24"/>
        </w:rPr>
        <w:t>обручей,</w:t>
      </w:r>
      <w:r w:rsidRPr="00F72EFF">
        <w:rPr>
          <w:rFonts w:ascii="Times New Roman" w:hAnsi="Times New Roman"/>
          <w:spacing w:val="-3"/>
          <w:sz w:val="24"/>
          <w:szCs w:val="24"/>
        </w:rPr>
        <w:t xml:space="preserve"> </w:t>
      </w:r>
      <w:r w:rsidRPr="00F72EFF">
        <w:rPr>
          <w:rFonts w:ascii="Times New Roman" w:hAnsi="Times New Roman"/>
          <w:sz w:val="24"/>
          <w:szCs w:val="24"/>
        </w:rPr>
        <w:t>катание</w:t>
      </w:r>
      <w:r w:rsidRPr="00F72EFF">
        <w:rPr>
          <w:rFonts w:ascii="Times New Roman" w:hAnsi="Times New Roman"/>
          <w:spacing w:val="-3"/>
          <w:sz w:val="24"/>
          <w:szCs w:val="24"/>
        </w:rPr>
        <w:t xml:space="preserve"> </w:t>
      </w:r>
      <w:r w:rsidRPr="00F72EFF">
        <w:rPr>
          <w:rFonts w:ascii="Times New Roman" w:hAnsi="Times New Roman"/>
          <w:sz w:val="24"/>
          <w:szCs w:val="24"/>
        </w:rPr>
        <w:t>обруча, пролезание</w:t>
      </w:r>
      <w:r w:rsidRPr="00F72EFF">
        <w:rPr>
          <w:rFonts w:ascii="Times New Roman" w:hAnsi="Times New Roman"/>
          <w:spacing w:val="-57"/>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катящийся</w:t>
      </w:r>
      <w:r w:rsidRPr="00F72EFF">
        <w:rPr>
          <w:rFonts w:ascii="Times New Roman" w:hAnsi="Times New Roman"/>
          <w:spacing w:val="1"/>
          <w:sz w:val="24"/>
          <w:szCs w:val="24"/>
        </w:rPr>
        <w:t xml:space="preserve"> </w:t>
      </w:r>
      <w:r w:rsidRPr="00F72EFF">
        <w:rPr>
          <w:rFonts w:ascii="Times New Roman" w:hAnsi="Times New Roman"/>
          <w:sz w:val="24"/>
          <w:szCs w:val="24"/>
        </w:rPr>
        <w:t>обруч,</w:t>
      </w:r>
      <w:r w:rsidRPr="00F72EFF">
        <w:rPr>
          <w:rFonts w:ascii="Times New Roman" w:hAnsi="Times New Roman"/>
          <w:spacing w:val="2"/>
          <w:sz w:val="24"/>
          <w:szCs w:val="24"/>
        </w:rPr>
        <w:t xml:space="preserve"> </w:t>
      </w:r>
      <w:r w:rsidRPr="00F72EFF">
        <w:rPr>
          <w:rFonts w:ascii="Times New Roman" w:hAnsi="Times New Roman"/>
          <w:sz w:val="24"/>
          <w:szCs w:val="24"/>
        </w:rPr>
        <w:t>набрасывание</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снятие</w:t>
      </w:r>
      <w:r w:rsidRPr="00F72EFF">
        <w:rPr>
          <w:rFonts w:ascii="Times New Roman" w:hAnsi="Times New Roman"/>
          <w:spacing w:val="1"/>
          <w:sz w:val="24"/>
          <w:szCs w:val="24"/>
        </w:rPr>
        <w:t xml:space="preserve"> </w:t>
      </w:r>
      <w:r w:rsidRPr="00F72EFF">
        <w:rPr>
          <w:rFonts w:ascii="Times New Roman" w:hAnsi="Times New Roman"/>
          <w:sz w:val="24"/>
          <w:szCs w:val="24"/>
        </w:rPr>
        <w:t>обруча</w:t>
      </w:r>
      <w:r w:rsidRPr="00F72EFF">
        <w:rPr>
          <w:rFonts w:ascii="Times New Roman" w:hAnsi="Times New Roman"/>
          <w:spacing w:val="1"/>
          <w:sz w:val="24"/>
          <w:szCs w:val="24"/>
        </w:rPr>
        <w:t xml:space="preserve"> </w:t>
      </w:r>
      <w:r w:rsidRPr="00F72EFF">
        <w:rPr>
          <w:rFonts w:ascii="Times New Roman" w:hAnsi="Times New Roman"/>
          <w:sz w:val="24"/>
          <w:szCs w:val="24"/>
        </w:rPr>
        <w:t>со стойки,</w:t>
      </w:r>
      <w:r w:rsidRPr="00F72EFF">
        <w:rPr>
          <w:rFonts w:ascii="Times New Roman" w:hAnsi="Times New Roman"/>
          <w:spacing w:val="-1"/>
          <w:sz w:val="24"/>
          <w:szCs w:val="24"/>
        </w:rPr>
        <w:t xml:space="preserve"> </w:t>
      </w:r>
      <w:r w:rsidRPr="00F72EFF">
        <w:rPr>
          <w:rFonts w:ascii="Times New Roman" w:hAnsi="Times New Roman"/>
          <w:sz w:val="24"/>
          <w:szCs w:val="24"/>
        </w:rPr>
        <w:t>вращение</w:t>
      </w:r>
      <w:r w:rsidRPr="00F72EFF">
        <w:rPr>
          <w:rFonts w:ascii="Times New Roman" w:hAnsi="Times New Roman"/>
          <w:spacing w:val="-1"/>
          <w:sz w:val="24"/>
          <w:szCs w:val="24"/>
        </w:rPr>
        <w:t xml:space="preserve"> </w:t>
      </w:r>
      <w:r w:rsidRPr="00F72EFF">
        <w:rPr>
          <w:rFonts w:ascii="Times New Roman" w:hAnsi="Times New Roman"/>
          <w:sz w:val="24"/>
          <w:szCs w:val="24"/>
        </w:rPr>
        <w:t>обруча</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1"/>
          <w:sz w:val="24"/>
          <w:szCs w:val="24"/>
        </w:rPr>
        <w:t xml:space="preserve"> </w:t>
      </w:r>
      <w:r w:rsidRPr="00F72EFF">
        <w:rPr>
          <w:rFonts w:ascii="Times New Roman" w:hAnsi="Times New Roman"/>
          <w:sz w:val="24"/>
          <w:szCs w:val="24"/>
        </w:rPr>
        <w:t>движениями (при</w:t>
      </w:r>
      <w:r w:rsidRPr="00F72EFF">
        <w:rPr>
          <w:rFonts w:ascii="Times New Roman" w:hAnsi="Times New Roman"/>
          <w:spacing w:val="-1"/>
          <w:sz w:val="24"/>
          <w:szCs w:val="24"/>
        </w:rPr>
        <w:t xml:space="preserve"> </w:t>
      </w:r>
      <w:r w:rsidRPr="00F72EFF">
        <w:rPr>
          <w:rFonts w:ascii="Times New Roman" w:hAnsi="Times New Roman"/>
          <w:sz w:val="24"/>
          <w:szCs w:val="24"/>
        </w:rPr>
        <w:t>ходьбе,</w:t>
      </w:r>
      <w:r w:rsidRPr="00F72EFF">
        <w:rPr>
          <w:rFonts w:ascii="Times New Roman" w:hAnsi="Times New Roman"/>
          <w:spacing w:val="-1"/>
          <w:sz w:val="24"/>
          <w:szCs w:val="24"/>
        </w:rPr>
        <w:t xml:space="preserve"> </w:t>
      </w:r>
      <w:r w:rsidRPr="00F72EFF">
        <w:rPr>
          <w:rFonts w:ascii="Times New Roman" w:hAnsi="Times New Roman"/>
          <w:sz w:val="24"/>
          <w:szCs w:val="24"/>
        </w:rPr>
        <w:t>беге).</w:t>
      </w:r>
      <w:r w:rsidRPr="00F72EFF">
        <w:rPr>
          <w:rFonts w:ascii="Times New Roman" w:hAnsi="Times New Roman"/>
          <w:spacing w:val="1"/>
          <w:sz w:val="24"/>
          <w:szCs w:val="24"/>
        </w:rPr>
        <w:t xml:space="preserve"> </w:t>
      </w:r>
      <w:r w:rsidRPr="00F72EFF">
        <w:rPr>
          <w:rFonts w:ascii="Times New Roman" w:hAnsi="Times New Roman"/>
          <w:sz w:val="24"/>
          <w:szCs w:val="24"/>
        </w:rPr>
        <w:t>Подбрасывание и</w:t>
      </w:r>
      <w:r w:rsidRPr="00F72EFF">
        <w:rPr>
          <w:rFonts w:ascii="Times New Roman" w:hAnsi="Times New Roman"/>
          <w:spacing w:val="-1"/>
          <w:sz w:val="24"/>
          <w:szCs w:val="24"/>
        </w:rPr>
        <w:t xml:space="preserve"> </w:t>
      </w:r>
      <w:r w:rsidRPr="00F72EFF">
        <w:rPr>
          <w:rFonts w:ascii="Times New Roman" w:hAnsi="Times New Roman"/>
          <w:sz w:val="24"/>
          <w:szCs w:val="24"/>
        </w:rPr>
        <w:t>ловля</w:t>
      </w:r>
      <w:r w:rsidRPr="00F72EFF">
        <w:rPr>
          <w:rFonts w:ascii="Times New Roman" w:hAnsi="Times New Roman"/>
          <w:spacing w:val="-2"/>
          <w:sz w:val="24"/>
          <w:szCs w:val="24"/>
        </w:rPr>
        <w:t xml:space="preserve"> </w:t>
      </w:r>
      <w:r w:rsidRPr="00F72EFF">
        <w:rPr>
          <w:rFonts w:ascii="Times New Roman" w:hAnsi="Times New Roman"/>
          <w:sz w:val="24"/>
          <w:szCs w:val="24"/>
        </w:rPr>
        <w:t>обруча.</w:t>
      </w:r>
    </w:p>
    <w:p w:rsidR="004E2714" w:rsidRPr="00F72EFF" w:rsidRDefault="004E2714" w:rsidP="0021297F">
      <w:pPr>
        <w:pStyle w:val="ab"/>
        <w:spacing w:after="0" w:line="240" w:lineRule="auto"/>
        <w:jc w:val="both"/>
        <w:rPr>
          <w:rFonts w:ascii="Times New Roman" w:hAnsi="Times New Roman"/>
          <w:sz w:val="24"/>
          <w:szCs w:val="24"/>
        </w:rPr>
      </w:pPr>
      <w:r w:rsidRPr="00F72EFF">
        <w:rPr>
          <w:rFonts w:ascii="Times New Roman" w:hAnsi="Times New Roman"/>
          <w:i/>
          <w:sz w:val="24"/>
          <w:szCs w:val="24"/>
        </w:rPr>
        <w:t>Со</w:t>
      </w:r>
      <w:r w:rsidRPr="00F72EFF">
        <w:rPr>
          <w:rFonts w:ascii="Times New Roman" w:hAnsi="Times New Roman"/>
          <w:i/>
          <w:spacing w:val="-4"/>
          <w:sz w:val="24"/>
          <w:szCs w:val="24"/>
        </w:rPr>
        <w:t xml:space="preserve"> </w:t>
      </w:r>
      <w:r w:rsidRPr="00F72EFF">
        <w:rPr>
          <w:rFonts w:ascii="Times New Roman" w:hAnsi="Times New Roman"/>
          <w:i/>
          <w:sz w:val="24"/>
          <w:szCs w:val="24"/>
        </w:rPr>
        <w:t>скакалками.</w:t>
      </w:r>
      <w:r w:rsidRPr="00F72EFF">
        <w:rPr>
          <w:rFonts w:ascii="Times New Roman" w:hAnsi="Times New Roman"/>
          <w:i/>
          <w:spacing w:val="-4"/>
          <w:sz w:val="24"/>
          <w:szCs w:val="24"/>
        </w:rPr>
        <w:t xml:space="preserve"> </w:t>
      </w:r>
      <w:r w:rsidRPr="00F72EFF">
        <w:rPr>
          <w:rFonts w:ascii="Times New Roman" w:hAnsi="Times New Roman"/>
          <w:sz w:val="24"/>
          <w:szCs w:val="24"/>
        </w:rPr>
        <w:t>Скакалка,</w:t>
      </w:r>
      <w:r w:rsidRPr="00F72EFF">
        <w:rPr>
          <w:rFonts w:ascii="Times New Roman" w:hAnsi="Times New Roman"/>
          <w:spacing w:val="-1"/>
          <w:sz w:val="24"/>
          <w:szCs w:val="24"/>
        </w:rPr>
        <w:t xml:space="preserve"> </w:t>
      </w:r>
      <w:r w:rsidRPr="00F72EFF">
        <w:rPr>
          <w:rFonts w:ascii="Times New Roman" w:hAnsi="Times New Roman"/>
          <w:sz w:val="24"/>
          <w:szCs w:val="24"/>
        </w:rPr>
        <w:t>сложенная</w:t>
      </w:r>
      <w:r w:rsidRPr="00F72EFF">
        <w:rPr>
          <w:rFonts w:ascii="Times New Roman" w:hAnsi="Times New Roman"/>
          <w:spacing w:val="-3"/>
          <w:sz w:val="24"/>
          <w:szCs w:val="24"/>
        </w:rPr>
        <w:t xml:space="preserve"> </w:t>
      </w:r>
      <w:r w:rsidRPr="00F72EFF">
        <w:rPr>
          <w:rFonts w:ascii="Times New Roman" w:hAnsi="Times New Roman"/>
          <w:sz w:val="24"/>
          <w:szCs w:val="24"/>
        </w:rPr>
        <w:t>вчетверо.</w:t>
      </w:r>
      <w:r w:rsidRPr="00F72EFF">
        <w:rPr>
          <w:rFonts w:ascii="Times New Roman" w:hAnsi="Times New Roman"/>
          <w:spacing w:val="-3"/>
          <w:sz w:val="24"/>
          <w:szCs w:val="24"/>
        </w:rPr>
        <w:t xml:space="preserve"> </w:t>
      </w:r>
      <w:r w:rsidRPr="00F72EFF">
        <w:rPr>
          <w:rFonts w:ascii="Times New Roman" w:hAnsi="Times New Roman"/>
          <w:sz w:val="24"/>
          <w:szCs w:val="24"/>
        </w:rPr>
        <w:t>Повороты</w:t>
      </w:r>
      <w:r w:rsidRPr="00F72EFF">
        <w:rPr>
          <w:rFonts w:ascii="Times New Roman" w:hAnsi="Times New Roman"/>
          <w:spacing w:val="-4"/>
          <w:sz w:val="24"/>
          <w:szCs w:val="24"/>
        </w:rPr>
        <w:t xml:space="preserve"> </w:t>
      </w:r>
      <w:r w:rsidRPr="00F72EFF">
        <w:rPr>
          <w:rFonts w:ascii="Times New Roman" w:hAnsi="Times New Roman"/>
          <w:sz w:val="24"/>
          <w:szCs w:val="24"/>
        </w:rPr>
        <w:t>туловища</w:t>
      </w:r>
      <w:r w:rsidRPr="00F72EFF">
        <w:rPr>
          <w:rFonts w:ascii="Times New Roman" w:hAnsi="Times New Roman"/>
          <w:spacing w:val="-3"/>
          <w:sz w:val="24"/>
          <w:szCs w:val="24"/>
        </w:rPr>
        <w:t xml:space="preserve"> </w:t>
      </w:r>
      <w:r w:rsidRPr="00F72EFF">
        <w:rPr>
          <w:rFonts w:ascii="Times New Roman" w:hAnsi="Times New Roman"/>
          <w:sz w:val="24"/>
          <w:szCs w:val="24"/>
        </w:rPr>
        <w:t>вправо,</w:t>
      </w:r>
      <w:r w:rsidRPr="00F72EFF">
        <w:rPr>
          <w:rFonts w:ascii="Times New Roman" w:hAnsi="Times New Roman"/>
          <w:spacing w:val="-4"/>
          <w:sz w:val="24"/>
          <w:szCs w:val="24"/>
        </w:rPr>
        <w:t xml:space="preserve"> </w:t>
      </w:r>
      <w:r w:rsidRPr="00F72EFF">
        <w:rPr>
          <w:rFonts w:ascii="Times New Roman" w:hAnsi="Times New Roman"/>
          <w:sz w:val="24"/>
          <w:szCs w:val="24"/>
        </w:rPr>
        <w:t>влево,</w:t>
      </w:r>
      <w:r w:rsidRPr="00F72EFF">
        <w:rPr>
          <w:rFonts w:ascii="Times New Roman" w:hAnsi="Times New Roman"/>
          <w:spacing w:val="-57"/>
          <w:sz w:val="24"/>
          <w:szCs w:val="24"/>
        </w:rPr>
        <w:t xml:space="preserve"> </w:t>
      </w:r>
      <w:r w:rsidRPr="00F72EFF">
        <w:rPr>
          <w:rFonts w:ascii="Times New Roman" w:hAnsi="Times New Roman"/>
          <w:sz w:val="24"/>
          <w:szCs w:val="24"/>
        </w:rPr>
        <w:t>растягивая</w:t>
      </w:r>
      <w:r w:rsidRPr="00F72EFF">
        <w:rPr>
          <w:rFonts w:ascii="Times New Roman" w:hAnsi="Times New Roman"/>
          <w:spacing w:val="-2"/>
          <w:sz w:val="24"/>
          <w:szCs w:val="24"/>
        </w:rPr>
        <w:t xml:space="preserve"> </w:t>
      </w:r>
      <w:r w:rsidRPr="00F72EFF">
        <w:rPr>
          <w:rFonts w:ascii="Times New Roman" w:hAnsi="Times New Roman"/>
          <w:sz w:val="24"/>
          <w:szCs w:val="24"/>
        </w:rPr>
        <w:t>скакалку</w:t>
      </w:r>
      <w:r w:rsidRPr="00F72EFF">
        <w:rPr>
          <w:rFonts w:ascii="Times New Roman" w:hAnsi="Times New Roman"/>
          <w:spacing w:val="-3"/>
          <w:sz w:val="24"/>
          <w:szCs w:val="24"/>
        </w:rPr>
        <w:t xml:space="preserve"> </w:t>
      </w:r>
      <w:r w:rsidRPr="00F72EFF">
        <w:rPr>
          <w:rFonts w:ascii="Times New Roman" w:hAnsi="Times New Roman"/>
          <w:sz w:val="24"/>
          <w:szCs w:val="24"/>
        </w:rPr>
        <w:t>руками.</w:t>
      </w:r>
      <w:r w:rsidRPr="00F72EFF">
        <w:rPr>
          <w:rFonts w:ascii="Times New Roman" w:hAnsi="Times New Roman"/>
          <w:spacing w:val="2"/>
          <w:sz w:val="24"/>
          <w:szCs w:val="24"/>
        </w:rPr>
        <w:t xml:space="preserve"> </w:t>
      </w:r>
      <w:r w:rsidRPr="00F72EFF">
        <w:rPr>
          <w:rFonts w:ascii="Times New Roman" w:hAnsi="Times New Roman"/>
          <w:sz w:val="24"/>
          <w:szCs w:val="24"/>
        </w:rPr>
        <w:t>Скакалка сзади.</w:t>
      </w:r>
      <w:r w:rsidRPr="00F72EFF">
        <w:rPr>
          <w:rFonts w:ascii="Times New Roman" w:hAnsi="Times New Roman"/>
          <w:spacing w:val="-1"/>
          <w:sz w:val="24"/>
          <w:szCs w:val="24"/>
        </w:rPr>
        <w:t xml:space="preserve"> </w:t>
      </w:r>
      <w:r w:rsidRPr="00F72EFF">
        <w:rPr>
          <w:rFonts w:ascii="Times New Roman" w:hAnsi="Times New Roman"/>
          <w:sz w:val="24"/>
          <w:szCs w:val="24"/>
        </w:rPr>
        <w:t>Повторить</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отведен</w:t>
      </w:r>
      <w:r w:rsidRPr="00F72EFF">
        <w:rPr>
          <w:rFonts w:ascii="Times New Roman" w:hAnsi="Times New Roman"/>
          <w:sz w:val="24"/>
          <w:szCs w:val="24"/>
        </w:rPr>
        <w:t>и</w:t>
      </w:r>
      <w:r w:rsidRPr="00F72EFF">
        <w:rPr>
          <w:rFonts w:ascii="Times New Roman" w:hAnsi="Times New Roman"/>
          <w:sz w:val="24"/>
          <w:szCs w:val="24"/>
        </w:rPr>
        <w:t>ем</w:t>
      </w:r>
      <w:r w:rsidRPr="00F72EFF">
        <w:rPr>
          <w:rFonts w:ascii="Times New Roman" w:hAnsi="Times New Roman"/>
          <w:spacing w:val="1"/>
          <w:sz w:val="24"/>
          <w:szCs w:val="24"/>
        </w:rPr>
        <w:t xml:space="preserve"> </w:t>
      </w:r>
      <w:r w:rsidRPr="00F72EFF">
        <w:rPr>
          <w:rFonts w:ascii="Times New Roman" w:hAnsi="Times New Roman"/>
          <w:sz w:val="24"/>
          <w:szCs w:val="24"/>
        </w:rPr>
        <w:t>рук назад.  Различные</w:t>
      </w:r>
      <w:r w:rsidRPr="00F72EFF">
        <w:rPr>
          <w:rFonts w:ascii="Times New Roman" w:hAnsi="Times New Roman"/>
          <w:spacing w:val="-3"/>
          <w:sz w:val="24"/>
          <w:szCs w:val="24"/>
        </w:rPr>
        <w:t xml:space="preserve"> </w:t>
      </w:r>
      <w:r w:rsidRPr="00F72EFF">
        <w:rPr>
          <w:rFonts w:ascii="Times New Roman" w:hAnsi="Times New Roman"/>
          <w:sz w:val="24"/>
          <w:szCs w:val="24"/>
        </w:rPr>
        <w:t>прыжки</w:t>
      </w:r>
      <w:r w:rsidRPr="00F72EFF">
        <w:rPr>
          <w:rFonts w:ascii="Times New Roman" w:hAnsi="Times New Roman"/>
          <w:spacing w:val="-4"/>
          <w:sz w:val="24"/>
          <w:szCs w:val="24"/>
        </w:rPr>
        <w:t xml:space="preserve"> </w:t>
      </w:r>
      <w:r w:rsidRPr="00F72EFF">
        <w:rPr>
          <w:rFonts w:ascii="Times New Roman" w:hAnsi="Times New Roman"/>
          <w:sz w:val="24"/>
          <w:szCs w:val="24"/>
        </w:rPr>
        <w:t>через</w:t>
      </w:r>
      <w:r w:rsidRPr="00F72EFF">
        <w:rPr>
          <w:rFonts w:ascii="Times New Roman" w:hAnsi="Times New Roman"/>
          <w:spacing w:val="-1"/>
          <w:sz w:val="24"/>
          <w:szCs w:val="24"/>
        </w:rPr>
        <w:t xml:space="preserve"> </w:t>
      </w:r>
      <w:r w:rsidRPr="00F72EFF">
        <w:rPr>
          <w:rFonts w:ascii="Times New Roman" w:hAnsi="Times New Roman"/>
          <w:sz w:val="24"/>
          <w:szCs w:val="24"/>
        </w:rPr>
        <w:t>скакалку</w:t>
      </w:r>
      <w:r w:rsidRPr="00F72EFF">
        <w:rPr>
          <w:rFonts w:ascii="Times New Roman" w:hAnsi="Times New Roman"/>
          <w:spacing w:val="-3"/>
          <w:sz w:val="24"/>
          <w:szCs w:val="24"/>
        </w:rPr>
        <w:t xml:space="preserve"> </w:t>
      </w:r>
      <w:r w:rsidRPr="00F72EFF">
        <w:rPr>
          <w:rFonts w:ascii="Times New Roman" w:hAnsi="Times New Roman"/>
          <w:sz w:val="24"/>
          <w:szCs w:val="24"/>
        </w:rPr>
        <w:t>на</w:t>
      </w:r>
      <w:r w:rsidRPr="00F72EFF">
        <w:rPr>
          <w:rFonts w:ascii="Times New Roman" w:hAnsi="Times New Roman"/>
          <w:spacing w:val="-2"/>
          <w:sz w:val="24"/>
          <w:szCs w:val="24"/>
        </w:rPr>
        <w:t xml:space="preserve"> </w:t>
      </w:r>
      <w:r w:rsidRPr="00F72EFF">
        <w:rPr>
          <w:rFonts w:ascii="Times New Roman" w:hAnsi="Times New Roman"/>
          <w:sz w:val="24"/>
          <w:szCs w:val="24"/>
        </w:rPr>
        <w:t>двух ногах.</w:t>
      </w:r>
    </w:p>
    <w:p w:rsidR="004E2714" w:rsidRPr="00F72EFF" w:rsidRDefault="004E2714" w:rsidP="0021297F">
      <w:pPr>
        <w:spacing w:after="0" w:line="240" w:lineRule="auto"/>
        <w:jc w:val="both"/>
        <w:rPr>
          <w:sz w:val="24"/>
          <w:szCs w:val="24"/>
        </w:rPr>
      </w:pPr>
      <w:r w:rsidRPr="00F72EFF">
        <w:rPr>
          <w:i/>
          <w:sz w:val="24"/>
          <w:szCs w:val="24"/>
        </w:rPr>
        <w:t>С</w:t>
      </w:r>
      <w:r w:rsidRPr="00F72EFF">
        <w:rPr>
          <w:i/>
          <w:spacing w:val="-4"/>
          <w:sz w:val="24"/>
          <w:szCs w:val="24"/>
        </w:rPr>
        <w:t xml:space="preserve"> </w:t>
      </w:r>
      <w:r w:rsidRPr="00F72EFF">
        <w:rPr>
          <w:i/>
          <w:sz w:val="24"/>
          <w:szCs w:val="24"/>
        </w:rPr>
        <w:t>набивными</w:t>
      </w:r>
      <w:r w:rsidRPr="00F72EFF">
        <w:rPr>
          <w:i/>
          <w:spacing w:val="-3"/>
          <w:sz w:val="24"/>
          <w:szCs w:val="24"/>
        </w:rPr>
        <w:t xml:space="preserve"> </w:t>
      </w:r>
      <w:r w:rsidRPr="00F72EFF">
        <w:rPr>
          <w:i/>
          <w:sz w:val="24"/>
          <w:szCs w:val="24"/>
        </w:rPr>
        <w:t>мячами.</w:t>
      </w:r>
      <w:r w:rsidRPr="00F72EFF">
        <w:rPr>
          <w:i/>
          <w:spacing w:val="-3"/>
          <w:sz w:val="24"/>
          <w:szCs w:val="24"/>
        </w:rPr>
        <w:t xml:space="preserve"> </w:t>
      </w:r>
      <w:r w:rsidRPr="00F72EFF">
        <w:rPr>
          <w:sz w:val="24"/>
          <w:szCs w:val="24"/>
        </w:rPr>
        <w:t>Перекладывание</w:t>
      </w:r>
      <w:r w:rsidRPr="00F72EFF">
        <w:rPr>
          <w:spacing w:val="-2"/>
          <w:sz w:val="24"/>
          <w:szCs w:val="24"/>
        </w:rPr>
        <w:t xml:space="preserve"> </w:t>
      </w:r>
      <w:r w:rsidRPr="00F72EFF">
        <w:rPr>
          <w:sz w:val="24"/>
          <w:szCs w:val="24"/>
        </w:rPr>
        <w:t>мяча</w:t>
      </w:r>
      <w:r w:rsidRPr="00F72EFF">
        <w:rPr>
          <w:spacing w:val="-1"/>
          <w:sz w:val="24"/>
          <w:szCs w:val="24"/>
        </w:rPr>
        <w:t xml:space="preserve"> </w:t>
      </w:r>
      <w:r w:rsidRPr="00F72EFF">
        <w:rPr>
          <w:sz w:val="24"/>
          <w:szCs w:val="24"/>
        </w:rPr>
        <w:t>из</w:t>
      </w:r>
      <w:r w:rsidRPr="00F72EFF">
        <w:rPr>
          <w:spacing w:val="-2"/>
          <w:sz w:val="24"/>
          <w:szCs w:val="24"/>
        </w:rPr>
        <w:t xml:space="preserve"> </w:t>
      </w:r>
      <w:r w:rsidRPr="00F72EFF">
        <w:rPr>
          <w:sz w:val="24"/>
          <w:szCs w:val="24"/>
        </w:rPr>
        <w:t>рук в</w:t>
      </w:r>
      <w:r w:rsidRPr="00F72EFF">
        <w:rPr>
          <w:spacing w:val="-2"/>
          <w:sz w:val="24"/>
          <w:szCs w:val="24"/>
        </w:rPr>
        <w:t xml:space="preserve"> </w:t>
      </w:r>
      <w:r w:rsidRPr="00F72EFF">
        <w:rPr>
          <w:sz w:val="24"/>
          <w:szCs w:val="24"/>
        </w:rPr>
        <w:t>руку</w:t>
      </w:r>
      <w:r w:rsidRPr="00F72EFF">
        <w:rPr>
          <w:spacing w:val="-2"/>
          <w:sz w:val="24"/>
          <w:szCs w:val="24"/>
        </w:rPr>
        <w:t xml:space="preserve"> </w:t>
      </w:r>
      <w:r w:rsidRPr="00F72EFF">
        <w:rPr>
          <w:sz w:val="24"/>
          <w:szCs w:val="24"/>
        </w:rPr>
        <w:t>перед</w:t>
      </w:r>
      <w:r w:rsidRPr="00F72EFF">
        <w:rPr>
          <w:spacing w:val="-1"/>
          <w:sz w:val="24"/>
          <w:szCs w:val="24"/>
        </w:rPr>
        <w:t xml:space="preserve"> </w:t>
      </w:r>
      <w:r w:rsidRPr="00F72EFF">
        <w:rPr>
          <w:sz w:val="24"/>
          <w:szCs w:val="24"/>
        </w:rPr>
        <w:t>собой</w:t>
      </w:r>
      <w:r w:rsidRPr="00F72EFF">
        <w:rPr>
          <w:spacing w:val="-4"/>
          <w:sz w:val="24"/>
          <w:szCs w:val="24"/>
        </w:rPr>
        <w:t xml:space="preserve"> </w:t>
      </w:r>
      <w:r w:rsidRPr="00F72EFF">
        <w:rPr>
          <w:sz w:val="24"/>
          <w:szCs w:val="24"/>
        </w:rPr>
        <w:t>и</w:t>
      </w:r>
      <w:r w:rsidRPr="00F72EFF">
        <w:rPr>
          <w:spacing w:val="-2"/>
          <w:sz w:val="24"/>
          <w:szCs w:val="24"/>
        </w:rPr>
        <w:t xml:space="preserve"> </w:t>
      </w:r>
      <w:r w:rsidRPr="00F72EFF">
        <w:rPr>
          <w:sz w:val="24"/>
          <w:szCs w:val="24"/>
        </w:rPr>
        <w:t>за</w:t>
      </w:r>
      <w:r w:rsidRPr="00F72EFF">
        <w:rPr>
          <w:spacing w:val="-3"/>
          <w:sz w:val="24"/>
          <w:szCs w:val="24"/>
        </w:rPr>
        <w:t xml:space="preserve"> </w:t>
      </w:r>
      <w:r w:rsidRPr="00F72EFF">
        <w:rPr>
          <w:sz w:val="24"/>
          <w:szCs w:val="24"/>
        </w:rPr>
        <w:t>спиной. Подбросить</w:t>
      </w:r>
      <w:r w:rsidRPr="00F72EFF">
        <w:rPr>
          <w:spacing w:val="1"/>
          <w:sz w:val="24"/>
          <w:szCs w:val="24"/>
        </w:rPr>
        <w:t xml:space="preserve"> </w:t>
      </w:r>
      <w:r w:rsidRPr="00F72EFF">
        <w:rPr>
          <w:sz w:val="24"/>
          <w:szCs w:val="24"/>
        </w:rPr>
        <w:t>мяч</w:t>
      </w:r>
      <w:r w:rsidRPr="00F72EFF">
        <w:rPr>
          <w:spacing w:val="1"/>
          <w:sz w:val="24"/>
          <w:szCs w:val="24"/>
        </w:rPr>
        <w:t xml:space="preserve"> </w:t>
      </w:r>
      <w:r w:rsidRPr="00F72EFF">
        <w:rPr>
          <w:sz w:val="24"/>
          <w:szCs w:val="24"/>
        </w:rPr>
        <w:t>вверх, поймать</w:t>
      </w:r>
      <w:r w:rsidRPr="00F72EFF">
        <w:rPr>
          <w:spacing w:val="2"/>
          <w:sz w:val="24"/>
          <w:szCs w:val="24"/>
        </w:rPr>
        <w:t xml:space="preserve"> </w:t>
      </w:r>
      <w:r w:rsidRPr="00F72EFF">
        <w:rPr>
          <w:sz w:val="24"/>
          <w:szCs w:val="24"/>
        </w:rPr>
        <w:t>его. Из</w:t>
      </w:r>
      <w:r w:rsidRPr="00F72EFF">
        <w:rPr>
          <w:spacing w:val="-1"/>
          <w:sz w:val="24"/>
          <w:szCs w:val="24"/>
        </w:rPr>
        <w:t xml:space="preserve"> </w:t>
      </w:r>
      <w:proofErr w:type="gramStart"/>
      <w:r w:rsidRPr="00F72EFF">
        <w:rPr>
          <w:sz w:val="24"/>
          <w:szCs w:val="24"/>
        </w:rPr>
        <w:t>седа</w:t>
      </w:r>
      <w:proofErr w:type="gramEnd"/>
      <w:r w:rsidRPr="00F72EFF">
        <w:rPr>
          <w:spacing w:val="1"/>
          <w:sz w:val="24"/>
          <w:szCs w:val="24"/>
        </w:rPr>
        <w:t xml:space="preserve"> </w:t>
      </w:r>
      <w:r w:rsidRPr="00F72EFF">
        <w:rPr>
          <w:sz w:val="24"/>
          <w:szCs w:val="24"/>
        </w:rPr>
        <w:t>мяч</w:t>
      </w:r>
      <w:r w:rsidRPr="00F72EFF">
        <w:rPr>
          <w:spacing w:val="-1"/>
          <w:sz w:val="24"/>
          <w:szCs w:val="24"/>
        </w:rPr>
        <w:t xml:space="preserve"> </w:t>
      </w:r>
      <w:r w:rsidRPr="00F72EFF">
        <w:rPr>
          <w:sz w:val="24"/>
          <w:szCs w:val="24"/>
        </w:rPr>
        <w:t>удерживается</w:t>
      </w:r>
      <w:r w:rsidRPr="00F72EFF">
        <w:rPr>
          <w:spacing w:val="1"/>
          <w:sz w:val="24"/>
          <w:szCs w:val="24"/>
        </w:rPr>
        <w:t xml:space="preserve"> </w:t>
      </w:r>
      <w:r w:rsidRPr="00F72EFF">
        <w:rPr>
          <w:sz w:val="24"/>
          <w:szCs w:val="24"/>
        </w:rPr>
        <w:t>голеностопными</w:t>
      </w:r>
      <w:r w:rsidRPr="00F72EFF">
        <w:rPr>
          <w:spacing w:val="1"/>
          <w:sz w:val="24"/>
          <w:szCs w:val="24"/>
        </w:rPr>
        <w:t xml:space="preserve"> </w:t>
      </w:r>
      <w:r w:rsidRPr="00F72EFF">
        <w:rPr>
          <w:sz w:val="24"/>
          <w:szCs w:val="24"/>
        </w:rPr>
        <w:t>суставами,</w:t>
      </w:r>
      <w:r w:rsidRPr="00F72EFF">
        <w:rPr>
          <w:spacing w:val="-4"/>
          <w:sz w:val="24"/>
          <w:szCs w:val="24"/>
        </w:rPr>
        <w:t xml:space="preserve"> </w:t>
      </w:r>
      <w:r w:rsidRPr="00F72EFF">
        <w:rPr>
          <w:sz w:val="24"/>
          <w:szCs w:val="24"/>
        </w:rPr>
        <w:t>сед</w:t>
      </w:r>
      <w:r w:rsidRPr="00F72EFF">
        <w:rPr>
          <w:spacing w:val="-4"/>
          <w:sz w:val="24"/>
          <w:szCs w:val="24"/>
        </w:rPr>
        <w:t xml:space="preserve"> </w:t>
      </w:r>
      <w:r w:rsidRPr="00F72EFF">
        <w:rPr>
          <w:sz w:val="24"/>
          <w:szCs w:val="24"/>
        </w:rPr>
        <w:t>углом</w:t>
      </w:r>
      <w:r w:rsidRPr="00F72EFF">
        <w:rPr>
          <w:spacing w:val="-1"/>
          <w:sz w:val="24"/>
          <w:szCs w:val="24"/>
        </w:rPr>
        <w:t xml:space="preserve"> </w:t>
      </w:r>
      <w:r w:rsidRPr="00F72EFF">
        <w:rPr>
          <w:sz w:val="24"/>
          <w:szCs w:val="24"/>
        </w:rPr>
        <w:t>согнув</w:t>
      </w:r>
      <w:r w:rsidRPr="00F72EFF">
        <w:rPr>
          <w:spacing w:val="-1"/>
          <w:sz w:val="24"/>
          <w:szCs w:val="24"/>
        </w:rPr>
        <w:t xml:space="preserve"> </w:t>
      </w:r>
      <w:r w:rsidRPr="00F72EFF">
        <w:rPr>
          <w:sz w:val="24"/>
          <w:szCs w:val="24"/>
        </w:rPr>
        <w:t>ноги,</w:t>
      </w:r>
      <w:r w:rsidRPr="00F72EFF">
        <w:rPr>
          <w:spacing w:val="-4"/>
          <w:sz w:val="24"/>
          <w:szCs w:val="24"/>
        </w:rPr>
        <w:t xml:space="preserve"> </w:t>
      </w:r>
      <w:r w:rsidRPr="00F72EFF">
        <w:rPr>
          <w:sz w:val="24"/>
          <w:szCs w:val="24"/>
        </w:rPr>
        <w:t>сед</w:t>
      </w:r>
      <w:r w:rsidRPr="00F72EFF">
        <w:rPr>
          <w:spacing w:val="-5"/>
          <w:sz w:val="24"/>
          <w:szCs w:val="24"/>
        </w:rPr>
        <w:t xml:space="preserve"> </w:t>
      </w:r>
      <w:r w:rsidRPr="00F72EFF">
        <w:rPr>
          <w:sz w:val="24"/>
          <w:szCs w:val="24"/>
        </w:rPr>
        <w:t>углом,</w:t>
      </w:r>
      <w:r w:rsidRPr="00F72EFF">
        <w:rPr>
          <w:spacing w:val="-1"/>
          <w:sz w:val="24"/>
          <w:szCs w:val="24"/>
        </w:rPr>
        <w:t xml:space="preserve"> </w:t>
      </w:r>
      <w:r w:rsidRPr="00F72EFF">
        <w:rPr>
          <w:sz w:val="24"/>
          <w:szCs w:val="24"/>
        </w:rPr>
        <w:t>перекаты</w:t>
      </w:r>
      <w:r w:rsidRPr="00F72EFF">
        <w:rPr>
          <w:spacing w:val="-3"/>
          <w:sz w:val="24"/>
          <w:szCs w:val="24"/>
        </w:rPr>
        <w:t xml:space="preserve"> </w:t>
      </w:r>
      <w:r w:rsidRPr="00F72EFF">
        <w:rPr>
          <w:sz w:val="24"/>
          <w:szCs w:val="24"/>
        </w:rPr>
        <w:t>назад,</w:t>
      </w:r>
      <w:r w:rsidRPr="00F72EFF">
        <w:rPr>
          <w:spacing w:val="-4"/>
          <w:sz w:val="24"/>
          <w:szCs w:val="24"/>
        </w:rPr>
        <w:t xml:space="preserve"> </w:t>
      </w:r>
      <w:r w:rsidRPr="00F72EFF">
        <w:rPr>
          <w:sz w:val="24"/>
          <w:szCs w:val="24"/>
        </w:rPr>
        <w:t>мяч</w:t>
      </w:r>
      <w:r w:rsidRPr="00F72EFF">
        <w:rPr>
          <w:spacing w:val="-4"/>
          <w:sz w:val="24"/>
          <w:szCs w:val="24"/>
        </w:rPr>
        <w:t xml:space="preserve"> </w:t>
      </w:r>
      <w:r w:rsidRPr="00F72EFF">
        <w:rPr>
          <w:sz w:val="24"/>
          <w:szCs w:val="24"/>
        </w:rPr>
        <w:t>вперед.</w:t>
      </w:r>
      <w:r w:rsidRPr="00F72EFF">
        <w:rPr>
          <w:spacing w:val="-5"/>
          <w:sz w:val="24"/>
          <w:szCs w:val="24"/>
        </w:rPr>
        <w:t xml:space="preserve"> </w:t>
      </w:r>
      <w:r w:rsidRPr="00F72EFF">
        <w:rPr>
          <w:sz w:val="24"/>
          <w:szCs w:val="24"/>
        </w:rPr>
        <w:t>Перебрасывание</w:t>
      </w:r>
      <w:r w:rsidRPr="00F72EFF">
        <w:rPr>
          <w:spacing w:val="-57"/>
          <w:sz w:val="24"/>
          <w:szCs w:val="24"/>
        </w:rPr>
        <w:t xml:space="preserve"> </w:t>
      </w:r>
      <w:r w:rsidRPr="00F72EFF">
        <w:rPr>
          <w:sz w:val="24"/>
          <w:szCs w:val="24"/>
        </w:rPr>
        <w:t>мяча</w:t>
      </w:r>
      <w:r w:rsidRPr="00F72EFF">
        <w:rPr>
          <w:spacing w:val="-4"/>
          <w:sz w:val="24"/>
          <w:szCs w:val="24"/>
        </w:rPr>
        <w:t xml:space="preserve"> </w:t>
      </w:r>
      <w:r w:rsidRPr="00F72EFF">
        <w:rPr>
          <w:sz w:val="24"/>
          <w:szCs w:val="24"/>
        </w:rPr>
        <w:t>в</w:t>
      </w:r>
      <w:r w:rsidRPr="00F72EFF">
        <w:rPr>
          <w:spacing w:val="-3"/>
          <w:sz w:val="24"/>
          <w:szCs w:val="24"/>
        </w:rPr>
        <w:t xml:space="preserve"> </w:t>
      </w:r>
      <w:r w:rsidRPr="00F72EFF">
        <w:rPr>
          <w:sz w:val="24"/>
          <w:szCs w:val="24"/>
        </w:rPr>
        <w:t>кругу,</w:t>
      </w:r>
      <w:r w:rsidRPr="00F72EFF">
        <w:rPr>
          <w:spacing w:val="4"/>
          <w:sz w:val="24"/>
          <w:szCs w:val="24"/>
        </w:rPr>
        <w:t xml:space="preserve"> </w:t>
      </w:r>
      <w:r w:rsidRPr="00F72EFF">
        <w:rPr>
          <w:sz w:val="24"/>
          <w:szCs w:val="24"/>
        </w:rPr>
        <w:t>в</w:t>
      </w:r>
      <w:r w:rsidRPr="00F72EFF">
        <w:rPr>
          <w:spacing w:val="-4"/>
          <w:sz w:val="24"/>
          <w:szCs w:val="24"/>
        </w:rPr>
        <w:t xml:space="preserve"> </w:t>
      </w:r>
      <w:r w:rsidRPr="00F72EFF">
        <w:rPr>
          <w:sz w:val="24"/>
          <w:szCs w:val="24"/>
        </w:rPr>
        <w:t>квадрате,</w:t>
      </w:r>
      <w:r w:rsidRPr="00F72EFF">
        <w:rPr>
          <w:spacing w:val="1"/>
          <w:sz w:val="24"/>
          <w:szCs w:val="24"/>
        </w:rPr>
        <w:t xml:space="preserve"> </w:t>
      </w:r>
      <w:r w:rsidRPr="00F72EFF">
        <w:rPr>
          <w:sz w:val="24"/>
          <w:szCs w:val="24"/>
        </w:rPr>
        <w:t>в</w:t>
      </w:r>
      <w:r w:rsidRPr="00F72EFF">
        <w:rPr>
          <w:spacing w:val="-4"/>
          <w:sz w:val="24"/>
          <w:szCs w:val="24"/>
        </w:rPr>
        <w:t xml:space="preserve"> </w:t>
      </w:r>
      <w:r w:rsidRPr="00F72EFF">
        <w:rPr>
          <w:sz w:val="24"/>
          <w:szCs w:val="24"/>
        </w:rPr>
        <w:t>треугольнике.</w:t>
      </w:r>
      <w:r w:rsidRPr="00F72EFF">
        <w:rPr>
          <w:spacing w:val="1"/>
          <w:sz w:val="24"/>
          <w:szCs w:val="24"/>
        </w:rPr>
        <w:t xml:space="preserve"> </w:t>
      </w:r>
      <w:r w:rsidRPr="00F72EFF">
        <w:rPr>
          <w:sz w:val="24"/>
          <w:szCs w:val="24"/>
        </w:rPr>
        <w:t>Перекатывание</w:t>
      </w:r>
      <w:r w:rsidRPr="00F72EFF">
        <w:rPr>
          <w:spacing w:val="-2"/>
          <w:sz w:val="24"/>
          <w:szCs w:val="24"/>
        </w:rPr>
        <w:t xml:space="preserve"> </w:t>
      </w:r>
      <w:r w:rsidRPr="00F72EFF">
        <w:rPr>
          <w:sz w:val="24"/>
          <w:szCs w:val="24"/>
        </w:rPr>
        <w:t>мяча</w:t>
      </w:r>
      <w:r w:rsidRPr="00F72EFF">
        <w:rPr>
          <w:spacing w:val="-1"/>
          <w:sz w:val="24"/>
          <w:szCs w:val="24"/>
        </w:rPr>
        <w:t xml:space="preserve"> </w:t>
      </w:r>
      <w:r w:rsidRPr="00F72EFF">
        <w:rPr>
          <w:sz w:val="24"/>
          <w:szCs w:val="24"/>
        </w:rPr>
        <w:t>на</w:t>
      </w:r>
      <w:r w:rsidRPr="00F72EFF">
        <w:rPr>
          <w:spacing w:val="-2"/>
          <w:sz w:val="24"/>
          <w:szCs w:val="24"/>
        </w:rPr>
        <w:t xml:space="preserve"> </w:t>
      </w:r>
      <w:proofErr w:type="gramStart"/>
      <w:r w:rsidRPr="00F72EFF">
        <w:rPr>
          <w:sz w:val="24"/>
          <w:szCs w:val="24"/>
        </w:rPr>
        <w:t>дальность</w:t>
      </w:r>
      <w:proofErr w:type="gramEnd"/>
      <w:r w:rsidRPr="00F72EFF">
        <w:rPr>
          <w:spacing w:val="-3"/>
          <w:sz w:val="24"/>
          <w:szCs w:val="24"/>
        </w:rPr>
        <w:t xml:space="preserve"> </w:t>
      </w:r>
      <w:r w:rsidRPr="00F72EFF">
        <w:rPr>
          <w:sz w:val="24"/>
          <w:szCs w:val="24"/>
        </w:rPr>
        <w:t>стоя</w:t>
      </w:r>
      <w:r w:rsidRPr="00F72EFF">
        <w:rPr>
          <w:spacing w:val="-1"/>
          <w:sz w:val="24"/>
          <w:szCs w:val="24"/>
        </w:rPr>
        <w:t xml:space="preserve"> </w:t>
      </w:r>
      <w:r w:rsidRPr="00F72EFF">
        <w:rPr>
          <w:sz w:val="24"/>
          <w:szCs w:val="24"/>
        </w:rPr>
        <w:t>и</w:t>
      </w:r>
      <w:r w:rsidRPr="00F72EFF">
        <w:rPr>
          <w:spacing w:val="-4"/>
          <w:sz w:val="24"/>
          <w:szCs w:val="24"/>
        </w:rPr>
        <w:t xml:space="preserve"> </w:t>
      </w:r>
      <w:r w:rsidRPr="00F72EFF">
        <w:rPr>
          <w:sz w:val="24"/>
          <w:szCs w:val="24"/>
        </w:rPr>
        <w:t>сидя.  Прыжки</w:t>
      </w:r>
      <w:r w:rsidRPr="00F72EFF">
        <w:rPr>
          <w:spacing w:val="-2"/>
          <w:sz w:val="24"/>
          <w:szCs w:val="24"/>
        </w:rPr>
        <w:t xml:space="preserve"> </w:t>
      </w:r>
      <w:r w:rsidRPr="00F72EFF">
        <w:rPr>
          <w:sz w:val="24"/>
          <w:szCs w:val="24"/>
        </w:rPr>
        <w:t>через</w:t>
      </w:r>
      <w:r w:rsidRPr="00F72EFF">
        <w:rPr>
          <w:spacing w:val="-2"/>
          <w:sz w:val="24"/>
          <w:szCs w:val="24"/>
        </w:rPr>
        <w:t xml:space="preserve"> </w:t>
      </w:r>
      <w:r w:rsidRPr="00F72EFF">
        <w:rPr>
          <w:sz w:val="24"/>
          <w:szCs w:val="24"/>
        </w:rPr>
        <w:t>мяч</w:t>
      </w:r>
      <w:r w:rsidRPr="00F72EFF">
        <w:rPr>
          <w:spacing w:val="-4"/>
          <w:sz w:val="24"/>
          <w:szCs w:val="24"/>
        </w:rPr>
        <w:t xml:space="preserve"> </w:t>
      </w:r>
      <w:r w:rsidRPr="00F72EFF">
        <w:rPr>
          <w:sz w:val="24"/>
          <w:szCs w:val="24"/>
        </w:rPr>
        <w:t>влево,</w:t>
      </w:r>
      <w:r w:rsidRPr="00F72EFF">
        <w:rPr>
          <w:spacing w:val="-2"/>
          <w:sz w:val="24"/>
          <w:szCs w:val="24"/>
        </w:rPr>
        <w:t xml:space="preserve"> </w:t>
      </w:r>
      <w:r w:rsidRPr="00F72EFF">
        <w:rPr>
          <w:sz w:val="24"/>
          <w:szCs w:val="24"/>
        </w:rPr>
        <w:t>вправо,</w:t>
      </w:r>
      <w:r w:rsidRPr="00F72EFF">
        <w:rPr>
          <w:spacing w:val="-3"/>
          <w:sz w:val="24"/>
          <w:szCs w:val="24"/>
        </w:rPr>
        <w:t xml:space="preserve"> </w:t>
      </w:r>
      <w:r w:rsidRPr="00F72EFF">
        <w:rPr>
          <w:sz w:val="24"/>
          <w:szCs w:val="24"/>
        </w:rPr>
        <w:t>вперед,</w:t>
      </w:r>
      <w:r w:rsidRPr="00F72EFF">
        <w:rPr>
          <w:spacing w:val="-4"/>
          <w:sz w:val="24"/>
          <w:szCs w:val="24"/>
        </w:rPr>
        <w:t xml:space="preserve"> </w:t>
      </w:r>
      <w:r w:rsidRPr="00F72EFF">
        <w:rPr>
          <w:sz w:val="24"/>
          <w:szCs w:val="24"/>
        </w:rPr>
        <w:t>назад.</w:t>
      </w:r>
    </w:p>
    <w:p w:rsidR="004E2714" w:rsidRPr="00F72EFF" w:rsidRDefault="004E2714" w:rsidP="0021297F">
      <w:pPr>
        <w:pStyle w:val="ab"/>
        <w:spacing w:after="0" w:line="240" w:lineRule="auto"/>
        <w:ind w:right="131"/>
        <w:jc w:val="both"/>
        <w:rPr>
          <w:rFonts w:ascii="Times New Roman" w:hAnsi="Times New Roman"/>
          <w:sz w:val="24"/>
          <w:szCs w:val="24"/>
        </w:rPr>
      </w:pPr>
      <w:r w:rsidRPr="00F72EFF">
        <w:rPr>
          <w:rFonts w:ascii="Times New Roman" w:hAnsi="Times New Roman"/>
          <w:i/>
          <w:sz w:val="24"/>
          <w:szCs w:val="24"/>
        </w:rPr>
        <w:t xml:space="preserve">Переноска груза и передача предметов. </w:t>
      </w:r>
      <w:r w:rsidRPr="00F72EFF">
        <w:rPr>
          <w:rFonts w:ascii="Times New Roman" w:hAnsi="Times New Roman"/>
          <w:sz w:val="24"/>
          <w:szCs w:val="24"/>
        </w:rPr>
        <w:t>Переноска 2—3 набивных мячей общим весом</w:t>
      </w:r>
      <w:r w:rsidRPr="00F72EFF">
        <w:rPr>
          <w:rFonts w:ascii="Times New Roman" w:hAnsi="Times New Roman"/>
          <w:spacing w:val="-58"/>
          <w:sz w:val="24"/>
          <w:szCs w:val="24"/>
        </w:rPr>
        <w:t xml:space="preserve"> </w:t>
      </w:r>
      <w:r w:rsidRPr="00F72EFF">
        <w:rPr>
          <w:rFonts w:ascii="Times New Roman" w:hAnsi="Times New Roman"/>
          <w:sz w:val="24"/>
          <w:szCs w:val="24"/>
        </w:rPr>
        <w:t>до 6—7 кг на расстояние 8—10 м. Переноска гимнастических матов (двух матов</w:t>
      </w:r>
      <w:r w:rsidRPr="00F72EFF">
        <w:rPr>
          <w:rFonts w:ascii="Times New Roman" w:hAnsi="Times New Roman"/>
          <w:spacing w:val="1"/>
          <w:sz w:val="24"/>
          <w:szCs w:val="24"/>
        </w:rPr>
        <w:t xml:space="preserve"> </w:t>
      </w:r>
      <w:r w:rsidRPr="00F72EFF">
        <w:rPr>
          <w:rFonts w:ascii="Times New Roman" w:hAnsi="Times New Roman"/>
          <w:sz w:val="24"/>
          <w:szCs w:val="24"/>
        </w:rPr>
        <w:t>вчетвером на расстояние до 5 м). Переноска гимнастического козла вдвоем на расстояние</w:t>
      </w:r>
      <w:r w:rsidRPr="00F72EFF">
        <w:rPr>
          <w:rFonts w:ascii="Times New Roman" w:hAnsi="Times New Roman"/>
          <w:spacing w:val="1"/>
          <w:sz w:val="24"/>
          <w:szCs w:val="24"/>
        </w:rPr>
        <w:t xml:space="preserve"> </w:t>
      </w:r>
      <w:r w:rsidRPr="00F72EFF">
        <w:rPr>
          <w:rFonts w:ascii="Times New Roman" w:hAnsi="Times New Roman"/>
          <w:sz w:val="24"/>
          <w:szCs w:val="24"/>
        </w:rPr>
        <w:t>до</w:t>
      </w:r>
      <w:r w:rsidRPr="00F72EFF">
        <w:rPr>
          <w:rFonts w:ascii="Times New Roman" w:hAnsi="Times New Roman"/>
          <w:spacing w:val="-1"/>
          <w:sz w:val="24"/>
          <w:szCs w:val="24"/>
        </w:rPr>
        <w:t xml:space="preserve"> </w:t>
      </w:r>
      <w:r w:rsidRPr="00F72EFF">
        <w:rPr>
          <w:rFonts w:ascii="Times New Roman" w:hAnsi="Times New Roman"/>
          <w:sz w:val="24"/>
          <w:szCs w:val="24"/>
        </w:rPr>
        <w:t>8—10</w:t>
      </w:r>
      <w:r w:rsidRPr="00F72EFF">
        <w:rPr>
          <w:rFonts w:ascii="Times New Roman" w:hAnsi="Times New Roman"/>
          <w:spacing w:val="-1"/>
          <w:sz w:val="24"/>
          <w:szCs w:val="24"/>
        </w:rPr>
        <w:t xml:space="preserve"> </w:t>
      </w:r>
      <w:r w:rsidRPr="00F72EFF">
        <w:rPr>
          <w:rFonts w:ascii="Times New Roman" w:hAnsi="Times New Roman"/>
          <w:sz w:val="24"/>
          <w:szCs w:val="24"/>
        </w:rPr>
        <w:t>м.  Передача по кругу, в к</w:t>
      </w:r>
      <w:r w:rsidRPr="00F72EFF">
        <w:rPr>
          <w:rFonts w:ascii="Times New Roman" w:hAnsi="Times New Roman"/>
          <w:sz w:val="24"/>
          <w:szCs w:val="24"/>
        </w:rPr>
        <w:t>о</w:t>
      </w:r>
      <w:r w:rsidRPr="00F72EFF">
        <w:rPr>
          <w:rFonts w:ascii="Times New Roman" w:hAnsi="Times New Roman"/>
          <w:sz w:val="24"/>
          <w:szCs w:val="24"/>
        </w:rPr>
        <w:t>лонне, в шеренге предметов весом до 4 кг. Переноска</w:t>
      </w:r>
      <w:r w:rsidRPr="00F72EFF">
        <w:rPr>
          <w:rFonts w:ascii="Times New Roman" w:hAnsi="Times New Roman"/>
          <w:spacing w:val="1"/>
          <w:sz w:val="24"/>
          <w:szCs w:val="24"/>
        </w:rPr>
        <w:t xml:space="preserve"> </w:t>
      </w:r>
      <w:r w:rsidRPr="00F72EFF">
        <w:rPr>
          <w:rFonts w:ascii="Times New Roman" w:hAnsi="Times New Roman"/>
          <w:sz w:val="24"/>
          <w:szCs w:val="24"/>
        </w:rPr>
        <w:t>гимнастического</w:t>
      </w:r>
      <w:r w:rsidRPr="00F72EFF">
        <w:rPr>
          <w:rFonts w:ascii="Times New Roman" w:hAnsi="Times New Roman"/>
          <w:spacing w:val="-3"/>
          <w:sz w:val="24"/>
          <w:szCs w:val="24"/>
        </w:rPr>
        <w:t xml:space="preserve"> </w:t>
      </w:r>
      <w:r w:rsidRPr="00F72EFF">
        <w:rPr>
          <w:rFonts w:ascii="Times New Roman" w:hAnsi="Times New Roman"/>
          <w:sz w:val="24"/>
          <w:szCs w:val="24"/>
        </w:rPr>
        <w:t>бревна</w:t>
      </w:r>
      <w:r w:rsidRPr="00F72EFF">
        <w:rPr>
          <w:rFonts w:ascii="Times New Roman" w:hAnsi="Times New Roman"/>
          <w:spacing w:val="-3"/>
          <w:sz w:val="24"/>
          <w:szCs w:val="24"/>
        </w:rPr>
        <w:t xml:space="preserve"> </w:t>
      </w:r>
      <w:r w:rsidRPr="00F72EFF">
        <w:rPr>
          <w:rFonts w:ascii="Times New Roman" w:hAnsi="Times New Roman"/>
          <w:sz w:val="24"/>
          <w:szCs w:val="24"/>
        </w:rPr>
        <w:t>(не</w:t>
      </w:r>
      <w:r w:rsidRPr="00F72EFF">
        <w:rPr>
          <w:rFonts w:ascii="Times New Roman" w:hAnsi="Times New Roman"/>
          <w:spacing w:val="-4"/>
          <w:sz w:val="24"/>
          <w:szCs w:val="24"/>
        </w:rPr>
        <w:t xml:space="preserve"> </w:t>
      </w:r>
      <w:r w:rsidRPr="00F72EFF">
        <w:rPr>
          <w:rFonts w:ascii="Times New Roman" w:hAnsi="Times New Roman"/>
          <w:sz w:val="24"/>
          <w:szCs w:val="24"/>
        </w:rPr>
        <w:t>менее</w:t>
      </w:r>
      <w:r w:rsidRPr="00F72EFF">
        <w:rPr>
          <w:rFonts w:ascii="Times New Roman" w:hAnsi="Times New Roman"/>
          <w:spacing w:val="-3"/>
          <w:sz w:val="24"/>
          <w:szCs w:val="24"/>
        </w:rPr>
        <w:t xml:space="preserve"> </w:t>
      </w:r>
      <w:r w:rsidRPr="00F72EFF">
        <w:rPr>
          <w:rFonts w:ascii="Times New Roman" w:hAnsi="Times New Roman"/>
          <w:sz w:val="24"/>
          <w:szCs w:val="24"/>
        </w:rPr>
        <w:t>8</w:t>
      </w:r>
      <w:r w:rsidRPr="00F72EFF">
        <w:rPr>
          <w:rFonts w:ascii="Times New Roman" w:hAnsi="Times New Roman"/>
          <w:spacing w:val="-4"/>
          <w:sz w:val="24"/>
          <w:szCs w:val="24"/>
        </w:rPr>
        <w:t xml:space="preserve"> </w:t>
      </w:r>
      <w:r w:rsidRPr="00F72EFF">
        <w:rPr>
          <w:rFonts w:ascii="Times New Roman" w:hAnsi="Times New Roman"/>
          <w:sz w:val="24"/>
          <w:szCs w:val="24"/>
        </w:rPr>
        <w:t>учеников).</w:t>
      </w:r>
      <w:r w:rsidRPr="00F72EFF">
        <w:rPr>
          <w:rFonts w:ascii="Times New Roman" w:hAnsi="Times New Roman"/>
          <w:spacing w:val="-2"/>
          <w:sz w:val="24"/>
          <w:szCs w:val="24"/>
        </w:rPr>
        <w:t xml:space="preserve"> </w:t>
      </w:r>
      <w:r w:rsidRPr="00F72EFF">
        <w:rPr>
          <w:rFonts w:ascii="Times New Roman" w:hAnsi="Times New Roman"/>
          <w:sz w:val="24"/>
          <w:szCs w:val="24"/>
        </w:rPr>
        <w:t>В</w:t>
      </w:r>
      <w:r w:rsidRPr="00F72EFF">
        <w:rPr>
          <w:rFonts w:ascii="Times New Roman" w:hAnsi="Times New Roman"/>
          <w:spacing w:val="-4"/>
          <w:sz w:val="24"/>
          <w:szCs w:val="24"/>
        </w:rPr>
        <w:t xml:space="preserve"> </w:t>
      </w:r>
      <w:r w:rsidRPr="00F72EFF">
        <w:rPr>
          <w:rFonts w:ascii="Times New Roman" w:hAnsi="Times New Roman"/>
          <w:sz w:val="24"/>
          <w:szCs w:val="24"/>
        </w:rPr>
        <w:t>колоннах</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шеренгах передача флажков</w:t>
      </w:r>
      <w:r w:rsidRPr="00F72EFF">
        <w:rPr>
          <w:rFonts w:ascii="Times New Roman" w:hAnsi="Times New Roman"/>
          <w:spacing w:val="-57"/>
          <w:sz w:val="24"/>
          <w:szCs w:val="24"/>
        </w:rPr>
        <w:t xml:space="preserve"> </w:t>
      </w:r>
      <w:r w:rsidRPr="00F72EFF">
        <w:rPr>
          <w:rFonts w:ascii="Times New Roman" w:hAnsi="Times New Roman"/>
          <w:sz w:val="24"/>
          <w:szCs w:val="24"/>
        </w:rPr>
        <w:t>друг</w:t>
      </w:r>
      <w:r w:rsidRPr="00F72EFF">
        <w:rPr>
          <w:rFonts w:ascii="Times New Roman" w:hAnsi="Times New Roman"/>
          <w:spacing w:val="1"/>
          <w:sz w:val="24"/>
          <w:szCs w:val="24"/>
        </w:rPr>
        <w:t xml:space="preserve"> </w:t>
      </w:r>
      <w:r w:rsidRPr="00F72EFF">
        <w:rPr>
          <w:rFonts w:ascii="Times New Roman" w:hAnsi="Times New Roman"/>
          <w:sz w:val="24"/>
          <w:szCs w:val="24"/>
        </w:rPr>
        <w:t>другу,</w:t>
      </w:r>
      <w:r w:rsidRPr="00F72EFF">
        <w:rPr>
          <w:rFonts w:ascii="Times New Roman" w:hAnsi="Times New Roman"/>
          <w:spacing w:val="4"/>
          <w:sz w:val="24"/>
          <w:szCs w:val="24"/>
        </w:rPr>
        <w:t xml:space="preserve"> </w:t>
      </w:r>
      <w:r w:rsidRPr="00F72EFF">
        <w:rPr>
          <w:rFonts w:ascii="Times New Roman" w:hAnsi="Times New Roman"/>
          <w:sz w:val="24"/>
          <w:szCs w:val="24"/>
        </w:rPr>
        <w:t>набивного мяча</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положении</w:t>
      </w:r>
      <w:r w:rsidRPr="00F72EFF">
        <w:rPr>
          <w:rFonts w:ascii="Times New Roman" w:hAnsi="Times New Roman"/>
          <w:spacing w:val="-1"/>
          <w:sz w:val="24"/>
          <w:szCs w:val="24"/>
        </w:rPr>
        <w:t xml:space="preserve"> </w:t>
      </w:r>
      <w:r w:rsidRPr="00F72EFF">
        <w:rPr>
          <w:rFonts w:ascii="Times New Roman" w:hAnsi="Times New Roman"/>
          <w:sz w:val="24"/>
          <w:szCs w:val="24"/>
        </w:rPr>
        <w:t>сидя и</w:t>
      </w:r>
      <w:r w:rsidRPr="00F72EFF">
        <w:rPr>
          <w:rFonts w:ascii="Times New Roman" w:hAnsi="Times New Roman"/>
          <w:spacing w:val="-3"/>
          <w:sz w:val="24"/>
          <w:szCs w:val="24"/>
        </w:rPr>
        <w:t xml:space="preserve"> </w:t>
      </w:r>
      <w:r w:rsidRPr="00F72EFF">
        <w:rPr>
          <w:rFonts w:ascii="Times New Roman" w:hAnsi="Times New Roman"/>
          <w:sz w:val="24"/>
          <w:szCs w:val="24"/>
        </w:rPr>
        <w:t>лежа,</w:t>
      </w:r>
      <w:r w:rsidRPr="00F72EFF">
        <w:rPr>
          <w:rFonts w:ascii="Times New Roman" w:hAnsi="Times New Roman"/>
          <w:spacing w:val="-1"/>
          <w:sz w:val="24"/>
          <w:szCs w:val="24"/>
        </w:rPr>
        <w:t xml:space="preserve"> </w:t>
      </w:r>
      <w:r w:rsidRPr="00F72EFF">
        <w:rPr>
          <w:rFonts w:ascii="Times New Roman" w:hAnsi="Times New Roman"/>
          <w:sz w:val="24"/>
          <w:szCs w:val="24"/>
        </w:rPr>
        <w:t>слева</w:t>
      </w:r>
      <w:r w:rsidRPr="00F72EFF">
        <w:rPr>
          <w:rFonts w:ascii="Times New Roman" w:hAnsi="Times New Roman"/>
          <w:spacing w:val="-1"/>
          <w:sz w:val="24"/>
          <w:szCs w:val="24"/>
        </w:rPr>
        <w:t xml:space="preserve"> </w:t>
      </w:r>
      <w:r w:rsidRPr="00F72EFF">
        <w:rPr>
          <w:rFonts w:ascii="Times New Roman" w:hAnsi="Times New Roman"/>
          <w:sz w:val="24"/>
          <w:szCs w:val="24"/>
        </w:rPr>
        <w:t>направо</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3"/>
          <w:sz w:val="24"/>
          <w:szCs w:val="24"/>
        </w:rPr>
        <w:t xml:space="preserve"> </w:t>
      </w:r>
      <w:r w:rsidRPr="00F72EFF">
        <w:rPr>
          <w:rFonts w:ascii="Times New Roman" w:hAnsi="Times New Roman"/>
          <w:sz w:val="24"/>
          <w:szCs w:val="24"/>
        </w:rPr>
        <w:t>наоборот.</w:t>
      </w:r>
    </w:p>
    <w:p w:rsidR="004E2714" w:rsidRPr="00F72EFF" w:rsidRDefault="004E2714" w:rsidP="0021297F">
      <w:pPr>
        <w:pStyle w:val="ab"/>
        <w:spacing w:after="0" w:line="240" w:lineRule="auto"/>
        <w:ind w:right="106"/>
        <w:jc w:val="both"/>
        <w:rPr>
          <w:rFonts w:ascii="Times New Roman" w:hAnsi="Times New Roman"/>
          <w:sz w:val="24"/>
          <w:szCs w:val="24"/>
        </w:rPr>
      </w:pPr>
      <w:r w:rsidRPr="00F72EFF">
        <w:rPr>
          <w:rFonts w:ascii="Times New Roman" w:hAnsi="Times New Roman"/>
          <w:i/>
          <w:sz w:val="24"/>
          <w:szCs w:val="24"/>
        </w:rPr>
        <w:t xml:space="preserve">Лазанье и перелезание. </w:t>
      </w:r>
      <w:r w:rsidRPr="00F72EFF">
        <w:rPr>
          <w:rFonts w:ascii="Times New Roman" w:hAnsi="Times New Roman"/>
          <w:sz w:val="24"/>
          <w:szCs w:val="24"/>
        </w:rPr>
        <w:t>Лазанье по гимнастической стенке с чередованием различных</w:t>
      </w:r>
      <w:r w:rsidRPr="00F72EFF">
        <w:rPr>
          <w:rFonts w:ascii="Times New Roman" w:hAnsi="Times New Roman"/>
          <w:spacing w:val="1"/>
          <w:sz w:val="24"/>
          <w:szCs w:val="24"/>
        </w:rPr>
        <w:t xml:space="preserve"> </w:t>
      </w:r>
      <w:r w:rsidRPr="00F72EFF">
        <w:rPr>
          <w:rFonts w:ascii="Times New Roman" w:hAnsi="Times New Roman"/>
          <w:sz w:val="24"/>
          <w:szCs w:val="24"/>
        </w:rPr>
        <w:t>способов. Лазанье по гимнастической стенке с попеременной перестановкой ног и</w:t>
      </w:r>
      <w:r w:rsidRPr="00F72EFF">
        <w:rPr>
          <w:rFonts w:ascii="Times New Roman" w:hAnsi="Times New Roman"/>
          <w:spacing w:val="1"/>
          <w:sz w:val="24"/>
          <w:szCs w:val="24"/>
        </w:rPr>
        <w:t xml:space="preserve"> </w:t>
      </w:r>
      <w:r w:rsidRPr="00F72EFF">
        <w:rPr>
          <w:rFonts w:ascii="Times New Roman" w:hAnsi="Times New Roman"/>
          <w:sz w:val="24"/>
          <w:szCs w:val="24"/>
        </w:rPr>
        <w:t>одновременным перехватом руками. Лазанье по гимнастической стенке с предметом в</w:t>
      </w:r>
      <w:r w:rsidRPr="00F72EFF">
        <w:rPr>
          <w:rFonts w:ascii="Times New Roman" w:hAnsi="Times New Roman"/>
          <w:spacing w:val="1"/>
          <w:sz w:val="24"/>
          <w:szCs w:val="24"/>
        </w:rPr>
        <w:t xml:space="preserve"> </w:t>
      </w:r>
      <w:r w:rsidRPr="00F72EFF">
        <w:rPr>
          <w:rFonts w:ascii="Times New Roman" w:hAnsi="Times New Roman"/>
          <w:sz w:val="24"/>
          <w:szCs w:val="24"/>
        </w:rPr>
        <w:t>руке (мяч, гимнастическая палка, фл</w:t>
      </w:r>
      <w:r w:rsidRPr="00F72EFF">
        <w:rPr>
          <w:rFonts w:ascii="Times New Roman" w:hAnsi="Times New Roman"/>
          <w:sz w:val="24"/>
          <w:szCs w:val="24"/>
        </w:rPr>
        <w:t>а</w:t>
      </w:r>
      <w:r w:rsidRPr="00F72EFF">
        <w:rPr>
          <w:rFonts w:ascii="Times New Roman" w:hAnsi="Times New Roman"/>
          <w:sz w:val="24"/>
          <w:szCs w:val="24"/>
        </w:rPr>
        <w:t>жок). Передвижение в висе на руках по</w:t>
      </w:r>
      <w:r w:rsidRPr="00F72EFF">
        <w:rPr>
          <w:rFonts w:ascii="Times New Roman" w:hAnsi="Times New Roman"/>
          <w:spacing w:val="1"/>
          <w:sz w:val="24"/>
          <w:szCs w:val="24"/>
        </w:rPr>
        <w:t xml:space="preserve"> </w:t>
      </w:r>
      <w:r w:rsidRPr="00F72EFF">
        <w:rPr>
          <w:rFonts w:ascii="Times New Roman" w:hAnsi="Times New Roman"/>
          <w:sz w:val="24"/>
          <w:szCs w:val="24"/>
        </w:rPr>
        <w:t>гимнастической стенке вверх, вниз, вправо, влево (для мальчиков), смешанные висы</w:t>
      </w:r>
      <w:r w:rsidRPr="00F72EFF">
        <w:rPr>
          <w:rFonts w:ascii="Times New Roman" w:hAnsi="Times New Roman"/>
          <w:spacing w:val="1"/>
          <w:sz w:val="24"/>
          <w:szCs w:val="24"/>
        </w:rPr>
        <w:t xml:space="preserve"> </w:t>
      </w:r>
      <w:r w:rsidRPr="00F72EFF">
        <w:rPr>
          <w:rFonts w:ascii="Times New Roman" w:hAnsi="Times New Roman"/>
          <w:sz w:val="24"/>
          <w:szCs w:val="24"/>
        </w:rPr>
        <w:t>спиной и боком к ги</w:t>
      </w:r>
      <w:r w:rsidRPr="00F72EFF">
        <w:rPr>
          <w:rFonts w:ascii="Times New Roman" w:hAnsi="Times New Roman"/>
          <w:sz w:val="24"/>
          <w:szCs w:val="24"/>
        </w:rPr>
        <w:t>м</w:t>
      </w:r>
      <w:r w:rsidRPr="00F72EFF">
        <w:rPr>
          <w:rFonts w:ascii="Times New Roman" w:hAnsi="Times New Roman"/>
          <w:sz w:val="24"/>
          <w:szCs w:val="24"/>
        </w:rPr>
        <w:lastRenderedPageBreak/>
        <w:t>настической стенке (для девочек). Лазанье способом в три приема на</w:t>
      </w:r>
      <w:r w:rsidRPr="00F72EFF">
        <w:rPr>
          <w:rFonts w:ascii="Times New Roman" w:hAnsi="Times New Roman"/>
          <w:spacing w:val="-57"/>
          <w:sz w:val="24"/>
          <w:szCs w:val="24"/>
        </w:rPr>
        <w:t xml:space="preserve"> </w:t>
      </w:r>
      <w:r w:rsidRPr="00F72EFF">
        <w:rPr>
          <w:rFonts w:ascii="Times New Roman" w:hAnsi="Times New Roman"/>
          <w:sz w:val="24"/>
          <w:szCs w:val="24"/>
        </w:rPr>
        <w:t>высоту</w:t>
      </w:r>
      <w:r w:rsidRPr="00F72EFF">
        <w:rPr>
          <w:rFonts w:ascii="Times New Roman" w:hAnsi="Times New Roman"/>
          <w:spacing w:val="-1"/>
          <w:sz w:val="24"/>
          <w:szCs w:val="24"/>
        </w:rPr>
        <w:t xml:space="preserve"> </w:t>
      </w:r>
      <w:r w:rsidRPr="00F72EFF">
        <w:rPr>
          <w:rFonts w:ascii="Times New Roman" w:hAnsi="Times New Roman"/>
          <w:sz w:val="24"/>
          <w:szCs w:val="24"/>
        </w:rPr>
        <w:t>5</w:t>
      </w:r>
      <w:r w:rsidRPr="00F72EFF">
        <w:rPr>
          <w:rFonts w:ascii="Times New Roman" w:hAnsi="Times New Roman"/>
          <w:spacing w:val="-1"/>
          <w:sz w:val="24"/>
          <w:szCs w:val="24"/>
        </w:rPr>
        <w:t xml:space="preserve"> </w:t>
      </w:r>
      <w:r w:rsidRPr="00F72EFF">
        <w:rPr>
          <w:rFonts w:ascii="Times New Roman" w:hAnsi="Times New Roman"/>
          <w:sz w:val="24"/>
          <w:szCs w:val="24"/>
        </w:rPr>
        <w:t>м (мальчики),</w:t>
      </w:r>
      <w:r w:rsidRPr="00F72EFF">
        <w:rPr>
          <w:rFonts w:ascii="Times New Roman" w:hAnsi="Times New Roman"/>
          <w:spacing w:val="1"/>
          <w:sz w:val="24"/>
          <w:szCs w:val="24"/>
        </w:rPr>
        <w:t xml:space="preserve"> </w:t>
      </w:r>
      <w:r w:rsidRPr="00F72EFF">
        <w:rPr>
          <w:rFonts w:ascii="Times New Roman" w:hAnsi="Times New Roman"/>
          <w:sz w:val="24"/>
          <w:szCs w:val="24"/>
        </w:rPr>
        <w:t>4 м (девочки).  Перелезание</w:t>
      </w:r>
      <w:r w:rsidRPr="00F72EFF">
        <w:rPr>
          <w:rFonts w:ascii="Times New Roman" w:hAnsi="Times New Roman"/>
          <w:spacing w:val="-4"/>
          <w:sz w:val="24"/>
          <w:szCs w:val="24"/>
        </w:rPr>
        <w:t xml:space="preserve"> </w:t>
      </w:r>
      <w:r w:rsidRPr="00F72EFF">
        <w:rPr>
          <w:rFonts w:ascii="Times New Roman" w:hAnsi="Times New Roman"/>
          <w:sz w:val="24"/>
          <w:szCs w:val="24"/>
        </w:rPr>
        <w:t>через</w:t>
      </w:r>
      <w:r w:rsidRPr="00F72EFF">
        <w:rPr>
          <w:rFonts w:ascii="Times New Roman" w:hAnsi="Times New Roman"/>
          <w:spacing w:val="-6"/>
          <w:sz w:val="24"/>
          <w:szCs w:val="24"/>
        </w:rPr>
        <w:t xml:space="preserve"> </w:t>
      </w:r>
      <w:r w:rsidRPr="00F72EFF">
        <w:rPr>
          <w:rFonts w:ascii="Times New Roman" w:hAnsi="Times New Roman"/>
          <w:sz w:val="24"/>
          <w:szCs w:val="24"/>
        </w:rPr>
        <w:t>последовательно</w:t>
      </w:r>
      <w:r w:rsidRPr="00F72EFF">
        <w:rPr>
          <w:rFonts w:ascii="Times New Roman" w:hAnsi="Times New Roman"/>
          <w:spacing w:val="-5"/>
          <w:sz w:val="24"/>
          <w:szCs w:val="24"/>
        </w:rPr>
        <w:t xml:space="preserve"> </w:t>
      </w:r>
      <w:r w:rsidRPr="00F72EFF">
        <w:rPr>
          <w:rFonts w:ascii="Times New Roman" w:hAnsi="Times New Roman"/>
          <w:sz w:val="24"/>
          <w:szCs w:val="24"/>
        </w:rPr>
        <w:t>ра</w:t>
      </w:r>
      <w:r w:rsidRPr="00F72EFF">
        <w:rPr>
          <w:rFonts w:ascii="Times New Roman" w:hAnsi="Times New Roman"/>
          <w:sz w:val="24"/>
          <w:szCs w:val="24"/>
        </w:rPr>
        <w:t>с</w:t>
      </w:r>
      <w:r w:rsidRPr="00F72EFF">
        <w:rPr>
          <w:rFonts w:ascii="Times New Roman" w:hAnsi="Times New Roman"/>
          <w:sz w:val="24"/>
          <w:szCs w:val="24"/>
        </w:rPr>
        <w:t>положенные</w:t>
      </w:r>
      <w:r w:rsidRPr="00F72EFF">
        <w:rPr>
          <w:rFonts w:ascii="Times New Roman" w:hAnsi="Times New Roman"/>
          <w:spacing w:val="-6"/>
          <w:sz w:val="24"/>
          <w:szCs w:val="24"/>
        </w:rPr>
        <w:t xml:space="preserve"> </w:t>
      </w:r>
      <w:r w:rsidRPr="00F72EFF">
        <w:rPr>
          <w:rFonts w:ascii="Times New Roman" w:hAnsi="Times New Roman"/>
          <w:sz w:val="24"/>
          <w:szCs w:val="24"/>
        </w:rPr>
        <w:t>препятствия</w:t>
      </w:r>
      <w:r w:rsidRPr="00F72EFF">
        <w:rPr>
          <w:rFonts w:ascii="Times New Roman" w:hAnsi="Times New Roman"/>
          <w:spacing w:val="-5"/>
          <w:sz w:val="24"/>
          <w:szCs w:val="24"/>
        </w:rPr>
        <w:t xml:space="preserve"> </w:t>
      </w:r>
      <w:r w:rsidRPr="00F72EFF">
        <w:rPr>
          <w:rFonts w:ascii="Times New Roman" w:hAnsi="Times New Roman"/>
          <w:sz w:val="24"/>
          <w:szCs w:val="24"/>
        </w:rPr>
        <w:t>различными</w:t>
      </w:r>
      <w:r w:rsidRPr="00F72EFF">
        <w:rPr>
          <w:rFonts w:ascii="Times New Roman" w:hAnsi="Times New Roman"/>
          <w:spacing w:val="-57"/>
          <w:sz w:val="24"/>
          <w:szCs w:val="24"/>
        </w:rPr>
        <w:t xml:space="preserve"> </w:t>
      </w:r>
      <w:r w:rsidRPr="00F72EFF">
        <w:rPr>
          <w:rFonts w:ascii="Times New Roman" w:hAnsi="Times New Roman"/>
          <w:sz w:val="24"/>
          <w:szCs w:val="24"/>
        </w:rPr>
        <w:t>способами с</w:t>
      </w:r>
      <w:r w:rsidRPr="00F72EFF">
        <w:rPr>
          <w:rFonts w:ascii="Times New Roman" w:hAnsi="Times New Roman"/>
          <w:spacing w:val="-1"/>
          <w:sz w:val="24"/>
          <w:szCs w:val="24"/>
        </w:rPr>
        <w:t xml:space="preserve"> </w:t>
      </w:r>
      <w:r w:rsidRPr="00F72EFF">
        <w:rPr>
          <w:rFonts w:ascii="Times New Roman" w:hAnsi="Times New Roman"/>
          <w:sz w:val="24"/>
          <w:szCs w:val="24"/>
        </w:rPr>
        <w:t>включением</w:t>
      </w:r>
      <w:r w:rsidRPr="00F72EFF">
        <w:rPr>
          <w:rFonts w:ascii="Times New Roman" w:hAnsi="Times New Roman"/>
          <w:spacing w:val="1"/>
          <w:sz w:val="24"/>
          <w:szCs w:val="24"/>
        </w:rPr>
        <w:t xml:space="preserve"> </w:t>
      </w:r>
      <w:r w:rsidRPr="00F72EFF">
        <w:rPr>
          <w:rFonts w:ascii="Times New Roman" w:hAnsi="Times New Roman"/>
          <w:sz w:val="24"/>
          <w:szCs w:val="24"/>
        </w:rPr>
        <w:t>бега,</w:t>
      </w:r>
      <w:r w:rsidRPr="00F72EFF">
        <w:rPr>
          <w:rFonts w:ascii="Times New Roman" w:hAnsi="Times New Roman"/>
          <w:spacing w:val="1"/>
          <w:sz w:val="24"/>
          <w:szCs w:val="24"/>
        </w:rPr>
        <w:t xml:space="preserve"> </w:t>
      </w:r>
      <w:r w:rsidRPr="00F72EFF">
        <w:rPr>
          <w:rFonts w:ascii="Times New Roman" w:hAnsi="Times New Roman"/>
          <w:sz w:val="24"/>
          <w:szCs w:val="24"/>
        </w:rPr>
        <w:t>прыжков,</w:t>
      </w:r>
      <w:r w:rsidRPr="00F72EFF">
        <w:rPr>
          <w:rFonts w:ascii="Times New Roman" w:hAnsi="Times New Roman"/>
          <w:spacing w:val="-1"/>
          <w:sz w:val="24"/>
          <w:szCs w:val="24"/>
        </w:rPr>
        <w:t xml:space="preserve"> </w:t>
      </w:r>
      <w:r w:rsidRPr="00F72EFF">
        <w:rPr>
          <w:rFonts w:ascii="Times New Roman" w:hAnsi="Times New Roman"/>
          <w:sz w:val="24"/>
          <w:szCs w:val="24"/>
        </w:rPr>
        <w:t>равновесия.</w:t>
      </w:r>
    </w:p>
    <w:p w:rsidR="004E2714" w:rsidRPr="00F72EFF" w:rsidRDefault="004E2714" w:rsidP="004E2714">
      <w:pPr>
        <w:pStyle w:val="ab"/>
        <w:spacing w:before="74"/>
        <w:ind w:right="909"/>
        <w:rPr>
          <w:rFonts w:ascii="Times New Roman" w:hAnsi="Times New Roman"/>
          <w:sz w:val="24"/>
          <w:szCs w:val="24"/>
        </w:rPr>
      </w:pPr>
      <w:r w:rsidRPr="00F72EFF">
        <w:rPr>
          <w:rFonts w:ascii="Times New Roman" w:hAnsi="Times New Roman"/>
          <w:i/>
          <w:sz w:val="24"/>
          <w:szCs w:val="24"/>
        </w:rPr>
        <w:t>Равновесие.</w:t>
      </w:r>
      <w:r w:rsidRPr="00F72EFF">
        <w:rPr>
          <w:rFonts w:ascii="Times New Roman" w:hAnsi="Times New Roman"/>
          <w:i/>
          <w:spacing w:val="-3"/>
          <w:sz w:val="24"/>
          <w:szCs w:val="24"/>
        </w:rPr>
        <w:t xml:space="preserve"> </w:t>
      </w:r>
      <w:r w:rsidRPr="00F72EFF">
        <w:rPr>
          <w:rFonts w:ascii="Times New Roman" w:hAnsi="Times New Roman"/>
          <w:sz w:val="24"/>
          <w:szCs w:val="24"/>
        </w:rPr>
        <w:t>Равновесие</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левой</w:t>
      </w:r>
      <w:r w:rsidRPr="00F72EFF">
        <w:rPr>
          <w:rFonts w:ascii="Times New Roman" w:hAnsi="Times New Roman"/>
          <w:spacing w:val="-4"/>
          <w:sz w:val="24"/>
          <w:szCs w:val="24"/>
        </w:rPr>
        <w:t xml:space="preserve"> </w:t>
      </w:r>
      <w:r w:rsidRPr="00F72EFF">
        <w:rPr>
          <w:rFonts w:ascii="Times New Roman" w:hAnsi="Times New Roman"/>
          <w:sz w:val="24"/>
          <w:szCs w:val="24"/>
        </w:rPr>
        <w:t>(правой)</w:t>
      </w:r>
      <w:r w:rsidRPr="00F72EFF">
        <w:rPr>
          <w:rFonts w:ascii="Times New Roman" w:hAnsi="Times New Roman"/>
          <w:spacing w:val="-4"/>
          <w:sz w:val="24"/>
          <w:szCs w:val="24"/>
        </w:rPr>
        <w:t xml:space="preserve"> </w:t>
      </w:r>
      <w:r w:rsidRPr="00F72EFF">
        <w:rPr>
          <w:rFonts w:ascii="Times New Roman" w:hAnsi="Times New Roman"/>
          <w:sz w:val="24"/>
          <w:szCs w:val="24"/>
        </w:rPr>
        <w:t>ноге</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3"/>
          <w:sz w:val="24"/>
          <w:szCs w:val="24"/>
        </w:rPr>
        <w:t xml:space="preserve"> </w:t>
      </w:r>
      <w:r w:rsidRPr="00F72EFF">
        <w:rPr>
          <w:rFonts w:ascii="Times New Roman" w:hAnsi="Times New Roman"/>
          <w:sz w:val="24"/>
          <w:szCs w:val="24"/>
        </w:rPr>
        <w:t>гимнастической скамейке</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5"/>
          <w:sz w:val="24"/>
          <w:szCs w:val="24"/>
        </w:rPr>
        <w:t xml:space="preserve"> </w:t>
      </w:r>
      <w:r w:rsidRPr="00F72EFF">
        <w:rPr>
          <w:rFonts w:ascii="Times New Roman" w:hAnsi="Times New Roman"/>
          <w:sz w:val="24"/>
          <w:szCs w:val="24"/>
        </w:rPr>
        <w:t>рейке</w:t>
      </w:r>
      <w:r w:rsidRPr="00F72EFF">
        <w:rPr>
          <w:rFonts w:ascii="Times New Roman" w:hAnsi="Times New Roman"/>
          <w:spacing w:val="-57"/>
          <w:sz w:val="24"/>
          <w:szCs w:val="24"/>
        </w:rPr>
        <w:t xml:space="preserve"> </w:t>
      </w:r>
      <w:r w:rsidRPr="00F72EFF">
        <w:rPr>
          <w:rFonts w:ascii="Times New Roman" w:hAnsi="Times New Roman"/>
          <w:sz w:val="24"/>
          <w:szCs w:val="24"/>
        </w:rPr>
        <w:t>гимнастической</w:t>
      </w:r>
      <w:r w:rsidRPr="00F72EFF">
        <w:rPr>
          <w:rFonts w:ascii="Times New Roman" w:hAnsi="Times New Roman"/>
          <w:spacing w:val="-1"/>
          <w:sz w:val="24"/>
          <w:szCs w:val="24"/>
        </w:rPr>
        <w:t xml:space="preserve"> </w:t>
      </w:r>
      <w:r w:rsidRPr="00F72EFF">
        <w:rPr>
          <w:rFonts w:ascii="Times New Roman" w:hAnsi="Times New Roman"/>
          <w:sz w:val="24"/>
          <w:szCs w:val="24"/>
        </w:rPr>
        <w:t>скамейки.</w:t>
      </w:r>
      <w:r w:rsidRPr="00F72EFF">
        <w:rPr>
          <w:rFonts w:ascii="Times New Roman" w:hAnsi="Times New Roman"/>
          <w:spacing w:val="2"/>
          <w:sz w:val="24"/>
          <w:szCs w:val="24"/>
        </w:rPr>
        <w:t xml:space="preserve"> </w:t>
      </w:r>
      <w:proofErr w:type="gramStart"/>
      <w:r w:rsidRPr="00F72EFF">
        <w:rPr>
          <w:rFonts w:ascii="Times New Roman" w:hAnsi="Times New Roman"/>
          <w:sz w:val="24"/>
          <w:szCs w:val="24"/>
        </w:rPr>
        <w:t>Равновесие</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левой</w:t>
      </w:r>
      <w:r w:rsidRPr="00F72EFF">
        <w:rPr>
          <w:rFonts w:ascii="Times New Roman" w:hAnsi="Times New Roman"/>
          <w:spacing w:val="-3"/>
          <w:sz w:val="24"/>
          <w:szCs w:val="24"/>
        </w:rPr>
        <w:t xml:space="preserve"> </w:t>
      </w:r>
      <w:r w:rsidRPr="00F72EFF">
        <w:rPr>
          <w:rFonts w:ascii="Times New Roman" w:hAnsi="Times New Roman"/>
          <w:sz w:val="24"/>
          <w:szCs w:val="24"/>
        </w:rPr>
        <w:t>(пр</w:t>
      </w:r>
      <w:r w:rsidRPr="00F72EFF">
        <w:rPr>
          <w:rFonts w:ascii="Times New Roman" w:hAnsi="Times New Roman"/>
          <w:sz w:val="24"/>
          <w:szCs w:val="24"/>
        </w:rPr>
        <w:t>а</w:t>
      </w:r>
      <w:r w:rsidRPr="00F72EFF">
        <w:rPr>
          <w:rFonts w:ascii="Times New Roman" w:hAnsi="Times New Roman"/>
          <w:sz w:val="24"/>
          <w:szCs w:val="24"/>
        </w:rPr>
        <w:t>вой)</w:t>
      </w:r>
      <w:r w:rsidRPr="00F72EFF">
        <w:rPr>
          <w:rFonts w:ascii="Times New Roman" w:hAnsi="Times New Roman"/>
          <w:spacing w:val="-2"/>
          <w:sz w:val="24"/>
          <w:szCs w:val="24"/>
        </w:rPr>
        <w:t xml:space="preserve"> </w:t>
      </w:r>
      <w:r w:rsidRPr="00F72EFF">
        <w:rPr>
          <w:rFonts w:ascii="Times New Roman" w:hAnsi="Times New Roman"/>
          <w:sz w:val="24"/>
          <w:szCs w:val="24"/>
        </w:rPr>
        <w:t>ноге</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бревне</w:t>
      </w:r>
      <w:r w:rsidRPr="00F72EFF">
        <w:rPr>
          <w:rFonts w:ascii="Times New Roman" w:hAnsi="Times New Roman"/>
          <w:spacing w:val="-2"/>
          <w:sz w:val="24"/>
          <w:szCs w:val="24"/>
        </w:rPr>
        <w:t xml:space="preserve"> </w:t>
      </w:r>
      <w:r w:rsidRPr="00F72EFF">
        <w:rPr>
          <w:rFonts w:ascii="Times New Roman" w:hAnsi="Times New Roman"/>
          <w:sz w:val="24"/>
          <w:szCs w:val="24"/>
        </w:rPr>
        <w:t>(высота</w:t>
      </w:r>
      <w:r w:rsidRPr="00F72EFF">
        <w:rPr>
          <w:rFonts w:ascii="Times New Roman" w:hAnsi="Times New Roman"/>
          <w:spacing w:val="-3"/>
          <w:sz w:val="24"/>
          <w:szCs w:val="24"/>
        </w:rPr>
        <w:t xml:space="preserve"> </w:t>
      </w:r>
      <w:r w:rsidRPr="00F72EFF">
        <w:rPr>
          <w:rFonts w:ascii="Times New Roman" w:hAnsi="Times New Roman"/>
          <w:sz w:val="24"/>
          <w:szCs w:val="24"/>
        </w:rPr>
        <w:t>70— скамейке по ориентирам, изменяющим  длину шага.</w:t>
      </w:r>
      <w:proofErr w:type="gramEnd"/>
      <w:r w:rsidRPr="00F72EFF">
        <w:rPr>
          <w:rFonts w:ascii="Times New Roman" w:hAnsi="Times New Roman"/>
          <w:sz w:val="24"/>
          <w:szCs w:val="24"/>
        </w:rPr>
        <w:t xml:space="preserve"> Прыжок вправо, влево, назад в</w:t>
      </w:r>
      <w:r w:rsidRPr="00F72EFF">
        <w:rPr>
          <w:rFonts w:ascii="Times New Roman" w:hAnsi="Times New Roman"/>
          <w:spacing w:val="-57"/>
          <w:sz w:val="24"/>
          <w:szCs w:val="24"/>
        </w:rPr>
        <w:t xml:space="preserve"> </w:t>
      </w:r>
      <w:r w:rsidRPr="00F72EFF">
        <w:rPr>
          <w:rFonts w:ascii="Times New Roman" w:hAnsi="Times New Roman"/>
          <w:sz w:val="24"/>
          <w:szCs w:val="24"/>
        </w:rPr>
        <w:t>обозначенное место</w:t>
      </w:r>
      <w:r w:rsidRPr="00F72EFF">
        <w:rPr>
          <w:rFonts w:ascii="Times New Roman" w:hAnsi="Times New Roman"/>
          <w:spacing w:val="1"/>
          <w:sz w:val="24"/>
          <w:szCs w:val="24"/>
        </w:rPr>
        <w:t xml:space="preserve"> </w:t>
      </w:r>
      <w:r w:rsidRPr="00F72EFF">
        <w:rPr>
          <w:rFonts w:ascii="Times New Roman" w:hAnsi="Times New Roman"/>
          <w:sz w:val="24"/>
          <w:szCs w:val="24"/>
        </w:rPr>
        <w:t>без</w:t>
      </w:r>
      <w:r w:rsidRPr="00F72EFF">
        <w:rPr>
          <w:rFonts w:ascii="Times New Roman" w:hAnsi="Times New Roman"/>
          <w:spacing w:val="1"/>
          <w:sz w:val="24"/>
          <w:szCs w:val="24"/>
        </w:rPr>
        <w:t xml:space="preserve"> </w:t>
      </w:r>
      <w:r w:rsidRPr="00F72EFF">
        <w:rPr>
          <w:rFonts w:ascii="Times New Roman" w:hAnsi="Times New Roman"/>
          <w:sz w:val="24"/>
          <w:szCs w:val="24"/>
        </w:rPr>
        <w:t>контроля зрения.</w:t>
      </w:r>
    </w:p>
    <w:p w:rsidR="004E2714" w:rsidRPr="00F72EFF" w:rsidRDefault="004E2714" w:rsidP="004E2714">
      <w:pPr>
        <w:pStyle w:val="ab"/>
        <w:ind w:right="389" w:firstLine="360"/>
        <w:rPr>
          <w:rFonts w:ascii="Times New Roman" w:hAnsi="Times New Roman"/>
          <w:sz w:val="24"/>
          <w:szCs w:val="24"/>
        </w:rPr>
      </w:pPr>
      <w:r w:rsidRPr="00F72EFF">
        <w:rPr>
          <w:rFonts w:ascii="Times New Roman" w:hAnsi="Times New Roman"/>
          <w:sz w:val="24"/>
          <w:szCs w:val="24"/>
        </w:rPr>
        <w:t xml:space="preserve">Ходьба или легкий бег на месте в течение 5, 10, 15 </w:t>
      </w:r>
      <w:proofErr w:type="gramStart"/>
      <w:r w:rsidRPr="00F72EFF">
        <w:rPr>
          <w:rFonts w:ascii="Times New Roman" w:hAnsi="Times New Roman"/>
          <w:sz w:val="24"/>
          <w:szCs w:val="24"/>
        </w:rPr>
        <w:t>с</w:t>
      </w:r>
      <w:proofErr w:type="gramEnd"/>
      <w:r w:rsidRPr="00F72EFF">
        <w:rPr>
          <w:rFonts w:ascii="Times New Roman" w:hAnsi="Times New Roman"/>
          <w:sz w:val="24"/>
          <w:szCs w:val="24"/>
        </w:rPr>
        <w:t xml:space="preserve">  </w:t>
      </w:r>
      <w:proofErr w:type="gramStart"/>
      <w:r w:rsidRPr="00F72EFF">
        <w:rPr>
          <w:rFonts w:ascii="Times New Roman" w:hAnsi="Times New Roman"/>
          <w:sz w:val="24"/>
          <w:szCs w:val="24"/>
        </w:rPr>
        <w:t>по</w:t>
      </w:r>
      <w:proofErr w:type="gramEnd"/>
      <w:r w:rsidRPr="00F72EFF">
        <w:rPr>
          <w:rFonts w:ascii="Times New Roman" w:hAnsi="Times New Roman"/>
          <w:sz w:val="24"/>
          <w:szCs w:val="24"/>
        </w:rPr>
        <w:t xml:space="preserve"> команде учителя. Повторное</w:t>
      </w:r>
      <w:r w:rsidRPr="00F72EFF">
        <w:rPr>
          <w:rFonts w:ascii="Times New Roman" w:hAnsi="Times New Roman"/>
          <w:spacing w:val="-58"/>
          <w:sz w:val="24"/>
          <w:szCs w:val="24"/>
        </w:rPr>
        <w:t xml:space="preserve"> </w:t>
      </w:r>
      <w:r w:rsidRPr="00F72EFF">
        <w:rPr>
          <w:rFonts w:ascii="Times New Roman" w:hAnsi="Times New Roman"/>
          <w:sz w:val="24"/>
          <w:szCs w:val="24"/>
        </w:rPr>
        <w:t>выполнение учениками задания, остановиться самосто</w:t>
      </w:r>
      <w:r w:rsidRPr="00F72EFF">
        <w:rPr>
          <w:rFonts w:ascii="Times New Roman" w:hAnsi="Times New Roman"/>
          <w:sz w:val="24"/>
          <w:szCs w:val="24"/>
        </w:rPr>
        <w:t>я</w:t>
      </w:r>
      <w:r w:rsidRPr="00F72EFF">
        <w:rPr>
          <w:rFonts w:ascii="Times New Roman" w:hAnsi="Times New Roman"/>
          <w:sz w:val="24"/>
          <w:szCs w:val="24"/>
        </w:rPr>
        <w:t>тельно. Определить самого</w:t>
      </w:r>
      <w:r w:rsidRPr="00F72EFF">
        <w:rPr>
          <w:rFonts w:ascii="Times New Roman" w:hAnsi="Times New Roman"/>
          <w:spacing w:val="1"/>
          <w:sz w:val="24"/>
          <w:szCs w:val="24"/>
        </w:rPr>
        <w:t xml:space="preserve"> </w:t>
      </w:r>
      <w:r w:rsidRPr="00F72EFF">
        <w:rPr>
          <w:rFonts w:ascii="Times New Roman" w:hAnsi="Times New Roman"/>
          <w:sz w:val="24"/>
          <w:szCs w:val="24"/>
        </w:rPr>
        <w:t>точного и</w:t>
      </w:r>
      <w:r w:rsidRPr="00F72EFF">
        <w:rPr>
          <w:rFonts w:ascii="Times New Roman" w:hAnsi="Times New Roman"/>
          <w:spacing w:val="-2"/>
          <w:sz w:val="24"/>
          <w:szCs w:val="24"/>
        </w:rPr>
        <w:t xml:space="preserve"> </w:t>
      </w:r>
      <w:r w:rsidRPr="00F72EFF">
        <w:rPr>
          <w:rFonts w:ascii="Times New Roman" w:hAnsi="Times New Roman"/>
          <w:sz w:val="24"/>
          <w:szCs w:val="24"/>
        </w:rPr>
        <w:t>уточнить</w:t>
      </w:r>
      <w:r w:rsidRPr="00F72EFF">
        <w:rPr>
          <w:rFonts w:ascii="Times New Roman" w:hAnsi="Times New Roman"/>
          <w:spacing w:val="3"/>
          <w:sz w:val="24"/>
          <w:szCs w:val="24"/>
        </w:rPr>
        <w:t xml:space="preserve"> </w:t>
      </w:r>
      <w:r w:rsidRPr="00F72EFF">
        <w:rPr>
          <w:rFonts w:ascii="Times New Roman" w:hAnsi="Times New Roman"/>
          <w:sz w:val="24"/>
          <w:szCs w:val="24"/>
        </w:rPr>
        <w:t>время</w:t>
      </w:r>
      <w:r w:rsidRPr="00F72EFF">
        <w:rPr>
          <w:rFonts w:ascii="Times New Roman" w:hAnsi="Times New Roman"/>
          <w:spacing w:val="1"/>
          <w:sz w:val="24"/>
          <w:szCs w:val="24"/>
        </w:rPr>
        <w:t xml:space="preserve"> </w:t>
      </w:r>
      <w:r w:rsidRPr="00F72EFF">
        <w:rPr>
          <w:rFonts w:ascii="Times New Roman" w:hAnsi="Times New Roman"/>
          <w:sz w:val="24"/>
          <w:szCs w:val="24"/>
        </w:rPr>
        <w:t>выполнения. Повторить</w:t>
      </w:r>
      <w:r w:rsidRPr="00F72EFF">
        <w:rPr>
          <w:rFonts w:ascii="Times New Roman" w:hAnsi="Times New Roman"/>
          <w:spacing w:val="1"/>
          <w:sz w:val="24"/>
          <w:szCs w:val="24"/>
        </w:rPr>
        <w:t xml:space="preserve"> </w:t>
      </w:r>
      <w:r w:rsidRPr="00F72EFF">
        <w:rPr>
          <w:rFonts w:ascii="Times New Roman" w:hAnsi="Times New Roman"/>
          <w:sz w:val="24"/>
          <w:szCs w:val="24"/>
        </w:rPr>
        <w:t>несколько</w:t>
      </w:r>
      <w:r w:rsidRPr="00F72EFF">
        <w:rPr>
          <w:rFonts w:ascii="Times New Roman" w:hAnsi="Times New Roman"/>
          <w:spacing w:val="1"/>
          <w:sz w:val="24"/>
          <w:szCs w:val="24"/>
        </w:rPr>
        <w:t xml:space="preserve"> </w:t>
      </w:r>
      <w:r w:rsidRPr="00F72EFF">
        <w:rPr>
          <w:rFonts w:ascii="Times New Roman" w:hAnsi="Times New Roman"/>
          <w:sz w:val="24"/>
          <w:szCs w:val="24"/>
        </w:rPr>
        <w:t>раз.  Произвольное</w:t>
      </w:r>
      <w:r w:rsidRPr="00F72EFF">
        <w:rPr>
          <w:rFonts w:ascii="Times New Roman" w:hAnsi="Times New Roman"/>
          <w:spacing w:val="-7"/>
          <w:sz w:val="24"/>
          <w:szCs w:val="24"/>
        </w:rPr>
        <w:t xml:space="preserve"> </w:t>
      </w:r>
      <w:r w:rsidRPr="00F72EFF">
        <w:rPr>
          <w:rFonts w:ascii="Times New Roman" w:hAnsi="Times New Roman"/>
          <w:sz w:val="24"/>
          <w:szCs w:val="24"/>
        </w:rPr>
        <w:t>выполнение</w:t>
      </w:r>
      <w:r w:rsidRPr="00F72EFF">
        <w:rPr>
          <w:rFonts w:ascii="Times New Roman" w:hAnsi="Times New Roman"/>
          <w:spacing w:val="-4"/>
          <w:sz w:val="24"/>
          <w:szCs w:val="24"/>
        </w:rPr>
        <w:t xml:space="preserve"> </w:t>
      </w:r>
      <w:r w:rsidRPr="00F72EFF">
        <w:rPr>
          <w:rFonts w:ascii="Times New Roman" w:hAnsi="Times New Roman"/>
          <w:sz w:val="24"/>
          <w:szCs w:val="24"/>
        </w:rPr>
        <w:t>общеразвивающих</w:t>
      </w:r>
      <w:r w:rsidRPr="00F72EFF">
        <w:rPr>
          <w:rFonts w:ascii="Times New Roman" w:hAnsi="Times New Roman"/>
          <w:spacing w:val="-6"/>
          <w:sz w:val="24"/>
          <w:szCs w:val="24"/>
        </w:rPr>
        <w:t xml:space="preserve"> </w:t>
      </w:r>
      <w:r w:rsidRPr="00F72EFF">
        <w:rPr>
          <w:rFonts w:ascii="Times New Roman" w:hAnsi="Times New Roman"/>
          <w:sz w:val="24"/>
          <w:szCs w:val="24"/>
        </w:rPr>
        <w:t>упражнений,</w:t>
      </w:r>
      <w:r w:rsidRPr="00F72EFF">
        <w:rPr>
          <w:rFonts w:ascii="Times New Roman" w:hAnsi="Times New Roman"/>
          <w:spacing w:val="-4"/>
          <w:sz w:val="24"/>
          <w:szCs w:val="24"/>
        </w:rPr>
        <w:t xml:space="preserve"> </w:t>
      </w:r>
      <w:r w:rsidRPr="00F72EFF">
        <w:rPr>
          <w:rFonts w:ascii="Times New Roman" w:hAnsi="Times New Roman"/>
          <w:sz w:val="24"/>
          <w:szCs w:val="24"/>
        </w:rPr>
        <w:t>исключающих</w:t>
      </w:r>
      <w:r w:rsidRPr="00F72EFF">
        <w:rPr>
          <w:rFonts w:ascii="Times New Roman" w:hAnsi="Times New Roman"/>
          <w:spacing w:val="-6"/>
          <w:sz w:val="24"/>
          <w:szCs w:val="24"/>
        </w:rPr>
        <w:t xml:space="preserve"> </w:t>
      </w:r>
      <w:r w:rsidRPr="00F72EFF">
        <w:rPr>
          <w:rFonts w:ascii="Times New Roman" w:hAnsi="Times New Roman"/>
          <w:sz w:val="24"/>
          <w:szCs w:val="24"/>
        </w:rPr>
        <w:t>положение</w:t>
      </w:r>
      <w:r w:rsidRPr="00F72EFF">
        <w:rPr>
          <w:rFonts w:ascii="Times New Roman" w:hAnsi="Times New Roman"/>
          <w:spacing w:val="-57"/>
          <w:sz w:val="24"/>
          <w:szCs w:val="24"/>
        </w:rPr>
        <w:t xml:space="preserve"> </w:t>
      </w:r>
      <w:r w:rsidRPr="00F72EFF">
        <w:rPr>
          <w:rFonts w:ascii="Times New Roman" w:hAnsi="Times New Roman"/>
          <w:sz w:val="24"/>
          <w:szCs w:val="24"/>
        </w:rPr>
        <w:t>основной стойки, в течение 5—10 с (например, рывки назад согнутыми и прямыми</w:t>
      </w:r>
      <w:r w:rsidRPr="00F72EFF">
        <w:rPr>
          <w:rFonts w:ascii="Times New Roman" w:hAnsi="Times New Roman"/>
          <w:spacing w:val="1"/>
          <w:sz w:val="24"/>
          <w:szCs w:val="24"/>
        </w:rPr>
        <w:t xml:space="preserve"> </w:t>
      </w:r>
      <w:r w:rsidRPr="00F72EFF">
        <w:rPr>
          <w:rFonts w:ascii="Times New Roman" w:hAnsi="Times New Roman"/>
          <w:sz w:val="24"/>
          <w:szCs w:val="24"/>
        </w:rPr>
        <w:t>руками).</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конце</w:t>
      </w:r>
      <w:r w:rsidRPr="00F72EFF">
        <w:rPr>
          <w:rFonts w:ascii="Times New Roman" w:hAnsi="Times New Roman"/>
          <w:spacing w:val="-1"/>
          <w:sz w:val="24"/>
          <w:szCs w:val="24"/>
        </w:rPr>
        <w:t xml:space="preserve"> </w:t>
      </w:r>
      <w:r w:rsidRPr="00F72EFF">
        <w:rPr>
          <w:rFonts w:ascii="Times New Roman" w:hAnsi="Times New Roman"/>
          <w:sz w:val="24"/>
          <w:szCs w:val="24"/>
        </w:rPr>
        <w:t>упражнения</w:t>
      </w:r>
      <w:r w:rsidRPr="00F72EFF">
        <w:rPr>
          <w:rFonts w:ascii="Times New Roman" w:hAnsi="Times New Roman"/>
          <w:spacing w:val="-1"/>
          <w:sz w:val="24"/>
          <w:szCs w:val="24"/>
        </w:rPr>
        <w:t xml:space="preserve"> </w:t>
      </w:r>
      <w:r w:rsidRPr="00F72EFF">
        <w:rPr>
          <w:rFonts w:ascii="Times New Roman" w:hAnsi="Times New Roman"/>
          <w:sz w:val="24"/>
          <w:szCs w:val="24"/>
        </w:rPr>
        <w:t>принять основную</w:t>
      </w:r>
      <w:r w:rsidRPr="00F72EFF">
        <w:rPr>
          <w:rFonts w:ascii="Times New Roman" w:hAnsi="Times New Roman"/>
          <w:spacing w:val="2"/>
          <w:sz w:val="24"/>
          <w:szCs w:val="24"/>
        </w:rPr>
        <w:t xml:space="preserve"> </w:t>
      </w:r>
      <w:r w:rsidRPr="00F72EFF">
        <w:rPr>
          <w:rFonts w:ascii="Times New Roman" w:hAnsi="Times New Roman"/>
          <w:sz w:val="24"/>
          <w:szCs w:val="24"/>
        </w:rPr>
        <w:t>стойку.</w:t>
      </w:r>
      <w:r w:rsidRPr="00F72EFF">
        <w:rPr>
          <w:rFonts w:ascii="Times New Roman" w:hAnsi="Times New Roman"/>
          <w:spacing w:val="4"/>
          <w:sz w:val="24"/>
          <w:szCs w:val="24"/>
        </w:rPr>
        <w:t xml:space="preserve"> </w:t>
      </w:r>
      <w:r w:rsidRPr="00F72EFF">
        <w:rPr>
          <w:rFonts w:ascii="Times New Roman" w:hAnsi="Times New Roman"/>
          <w:sz w:val="24"/>
          <w:szCs w:val="24"/>
        </w:rPr>
        <w:t>Повторить упражнения,</w:t>
      </w:r>
      <w:r w:rsidRPr="00F72EFF">
        <w:rPr>
          <w:rFonts w:ascii="Times New Roman" w:hAnsi="Times New Roman"/>
          <w:spacing w:val="1"/>
          <w:sz w:val="24"/>
          <w:szCs w:val="24"/>
        </w:rPr>
        <w:t xml:space="preserve"> </w:t>
      </w:r>
      <w:r w:rsidRPr="00F72EFF">
        <w:rPr>
          <w:rFonts w:ascii="Times New Roman" w:hAnsi="Times New Roman"/>
          <w:sz w:val="24"/>
          <w:szCs w:val="24"/>
        </w:rPr>
        <w:t xml:space="preserve">увеличить время вдвое и самостоятельно принять основную стойку. </w:t>
      </w:r>
      <w:proofErr w:type="gramStart"/>
      <w:r w:rsidRPr="00F72EFF">
        <w:rPr>
          <w:rFonts w:ascii="Times New Roman" w:hAnsi="Times New Roman"/>
          <w:sz w:val="24"/>
          <w:szCs w:val="24"/>
        </w:rPr>
        <w:t>Определить самого</w:t>
      </w:r>
      <w:r w:rsidRPr="00F72EFF">
        <w:rPr>
          <w:rFonts w:ascii="Times New Roman" w:hAnsi="Times New Roman"/>
          <w:spacing w:val="1"/>
          <w:sz w:val="24"/>
          <w:szCs w:val="24"/>
        </w:rPr>
        <w:t xml:space="preserve"> </w:t>
      </w:r>
      <w:r w:rsidRPr="00F72EFF">
        <w:rPr>
          <w:rFonts w:ascii="Times New Roman" w:hAnsi="Times New Roman"/>
          <w:sz w:val="24"/>
          <w:szCs w:val="24"/>
        </w:rPr>
        <w:t>точного и</w:t>
      </w:r>
      <w:r w:rsidRPr="00F72EFF">
        <w:rPr>
          <w:rFonts w:ascii="Times New Roman" w:hAnsi="Times New Roman"/>
          <w:spacing w:val="-1"/>
          <w:sz w:val="24"/>
          <w:szCs w:val="24"/>
        </w:rPr>
        <w:t xml:space="preserve"> </w:t>
      </w:r>
      <w:r w:rsidRPr="00F72EFF">
        <w:rPr>
          <w:rFonts w:ascii="Times New Roman" w:hAnsi="Times New Roman"/>
          <w:sz w:val="24"/>
          <w:szCs w:val="24"/>
        </w:rPr>
        <w:t>уточнить</w:t>
      </w:r>
      <w:r w:rsidRPr="00F72EFF">
        <w:rPr>
          <w:rFonts w:ascii="Times New Roman" w:hAnsi="Times New Roman"/>
          <w:spacing w:val="3"/>
          <w:sz w:val="24"/>
          <w:szCs w:val="24"/>
        </w:rPr>
        <w:t xml:space="preserve"> </w:t>
      </w:r>
      <w:r w:rsidRPr="00F72EFF">
        <w:rPr>
          <w:rFonts w:ascii="Times New Roman" w:hAnsi="Times New Roman"/>
          <w:sz w:val="24"/>
          <w:szCs w:val="24"/>
        </w:rPr>
        <w:t>время</w:t>
      </w:r>
      <w:r w:rsidRPr="00F72EFF">
        <w:rPr>
          <w:rFonts w:ascii="Times New Roman" w:hAnsi="Times New Roman"/>
          <w:spacing w:val="1"/>
          <w:sz w:val="24"/>
          <w:szCs w:val="24"/>
        </w:rPr>
        <w:t xml:space="preserve"> </w:t>
      </w:r>
      <w:r w:rsidRPr="00F72EFF">
        <w:rPr>
          <w:rFonts w:ascii="Times New Roman" w:hAnsi="Times New Roman"/>
          <w:sz w:val="24"/>
          <w:szCs w:val="24"/>
        </w:rPr>
        <w:t>выполнения упражнения. 80 см).</w:t>
      </w:r>
      <w:proofErr w:type="gramEnd"/>
      <w:r w:rsidRPr="00F72EFF">
        <w:rPr>
          <w:rFonts w:ascii="Times New Roman" w:hAnsi="Times New Roman"/>
          <w:sz w:val="24"/>
          <w:szCs w:val="24"/>
        </w:rPr>
        <w:t xml:space="preserve"> Ходьба по бревну с поворотами налево, направо с различными движениями рук, с</w:t>
      </w:r>
      <w:r w:rsidRPr="00F72EFF">
        <w:rPr>
          <w:rFonts w:ascii="Times New Roman" w:hAnsi="Times New Roman"/>
          <w:spacing w:val="1"/>
          <w:sz w:val="24"/>
          <w:szCs w:val="24"/>
        </w:rPr>
        <w:t xml:space="preserve"> </w:t>
      </w:r>
      <w:r w:rsidRPr="00F72EFF">
        <w:rPr>
          <w:rFonts w:ascii="Times New Roman" w:hAnsi="Times New Roman"/>
          <w:sz w:val="24"/>
          <w:szCs w:val="24"/>
        </w:rPr>
        <w:t>хлопками под ногой. Повороты в приседе, на носках. Ходьба по бревну с набивным мячом</w:t>
      </w:r>
      <w:r w:rsidRPr="00F72EFF">
        <w:rPr>
          <w:rFonts w:ascii="Times New Roman" w:hAnsi="Times New Roman"/>
          <w:spacing w:val="-58"/>
          <w:sz w:val="24"/>
          <w:szCs w:val="24"/>
        </w:rPr>
        <w:t xml:space="preserve"> </w:t>
      </w:r>
      <w:r w:rsidRPr="00F72EFF">
        <w:rPr>
          <w:rFonts w:ascii="Times New Roman" w:hAnsi="Times New Roman"/>
          <w:sz w:val="24"/>
          <w:szCs w:val="24"/>
        </w:rPr>
        <w:t>в руках (мяч в различных исходных положен</w:t>
      </w:r>
      <w:r w:rsidRPr="00F72EFF">
        <w:rPr>
          <w:rFonts w:ascii="Times New Roman" w:hAnsi="Times New Roman"/>
          <w:sz w:val="24"/>
          <w:szCs w:val="24"/>
        </w:rPr>
        <w:t>и</w:t>
      </w:r>
      <w:r w:rsidRPr="00F72EFF">
        <w:rPr>
          <w:rFonts w:ascii="Times New Roman" w:hAnsi="Times New Roman"/>
          <w:sz w:val="24"/>
          <w:szCs w:val="24"/>
        </w:rPr>
        <w:t>ях). Соскоки с бревна с сохранением</w:t>
      </w:r>
      <w:r w:rsidRPr="00F72EFF">
        <w:rPr>
          <w:rFonts w:ascii="Times New Roman" w:hAnsi="Times New Roman"/>
          <w:spacing w:val="1"/>
          <w:sz w:val="24"/>
          <w:szCs w:val="24"/>
        </w:rPr>
        <w:t xml:space="preserve"> </w:t>
      </w:r>
      <w:r w:rsidRPr="00F72EFF">
        <w:rPr>
          <w:rFonts w:ascii="Times New Roman" w:hAnsi="Times New Roman"/>
          <w:sz w:val="24"/>
          <w:szCs w:val="24"/>
        </w:rPr>
        <w:t>равновесия</w:t>
      </w:r>
      <w:r w:rsidRPr="00F72EFF">
        <w:rPr>
          <w:rFonts w:ascii="Times New Roman" w:hAnsi="Times New Roman"/>
          <w:spacing w:val="-3"/>
          <w:sz w:val="24"/>
          <w:szCs w:val="24"/>
        </w:rPr>
        <w:t xml:space="preserve"> </w:t>
      </w:r>
      <w:r w:rsidRPr="00F72EFF">
        <w:rPr>
          <w:rFonts w:ascii="Times New Roman" w:hAnsi="Times New Roman"/>
          <w:sz w:val="24"/>
          <w:szCs w:val="24"/>
        </w:rPr>
        <w:t>при</w:t>
      </w:r>
      <w:r w:rsidRPr="00F72EFF">
        <w:rPr>
          <w:rFonts w:ascii="Times New Roman" w:hAnsi="Times New Roman"/>
          <w:spacing w:val="-5"/>
          <w:sz w:val="24"/>
          <w:szCs w:val="24"/>
        </w:rPr>
        <w:t xml:space="preserve"> </w:t>
      </w:r>
      <w:r w:rsidRPr="00F72EFF">
        <w:rPr>
          <w:rFonts w:ascii="Times New Roman" w:hAnsi="Times New Roman"/>
          <w:sz w:val="24"/>
          <w:szCs w:val="24"/>
        </w:rPr>
        <w:t>приземлении.</w:t>
      </w:r>
      <w:r w:rsidRPr="00F72EFF">
        <w:rPr>
          <w:rFonts w:ascii="Times New Roman" w:hAnsi="Times New Roman"/>
          <w:spacing w:val="-3"/>
          <w:sz w:val="24"/>
          <w:szCs w:val="24"/>
        </w:rPr>
        <w:t xml:space="preserve"> </w:t>
      </w:r>
      <w:r w:rsidRPr="00F72EFF">
        <w:rPr>
          <w:rFonts w:ascii="Times New Roman" w:hAnsi="Times New Roman"/>
          <w:sz w:val="24"/>
          <w:szCs w:val="24"/>
        </w:rPr>
        <w:t>Простейшие</w:t>
      </w:r>
      <w:r w:rsidRPr="00F72EFF">
        <w:rPr>
          <w:rFonts w:ascii="Times New Roman" w:hAnsi="Times New Roman"/>
          <w:spacing w:val="-1"/>
          <w:sz w:val="24"/>
          <w:szCs w:val="24"/>
        </w:rPr>
        <w:t xml:space="preserve"> </w:t>
      </w:r>
      <w:r w:rsidRPr="00F72EFF">
        <w:rPr>
          <w:rFonts w:ascii="Times New Roman" w:hAnsi="Times New Roman"/>
          <w:sz w:val="24"/>
          <w:szCs w:val="24"/>
        </w:rPr>
        <w:t>комбинации из</w:t>
      </w:r>
      <w:r w:rsidRPr="00F72EFF">
        <w:rPr>
          <w:rFonts w:ascii="Times New Roman" w:hAnsi="Times New Roman"/>
          <w:spacing w:val="-5"/>
          <w:sz w:val="24"/>
          <w:szCs w:val="24"/>
        </w:rPr>
        <w:t xml:space="preserve"> </w:t>
      </w:r>
      <w:r w:rsidRPr="00F72EFF">
        <w:rPr>
          <w:rFonts w:ascii="Times New Roman" w:hAnsi="Times New Roman"/>
          <w:sz w:val="24"/>
          <w:szCs w:val="24"/>
        </w:rPr>
        <w:t>ранее</w:t>
      </w:r>
      <w:r w:rsidRPr="00F72EFF">
        <w:rPr>
          <w:rFonts w:ascii="Times New Roman" w:hAnsi="Times New Roman"/>
          <w:spacing w:val="-3"/>
          <w:sz w:val="24"/>
          <w:szCs w:val="24"/>
        </w:rPr>
        <w:t xml:space="preserve"> </w:t>
      </w:r>
      <w:r w:rsidRPr="00F72EFF">
        <w:rPr>
          <w:rFonts w:ascii="Times New Roman" w:hAnsi="Times New Roman"/>
          <w:sz w:val="24"/>
          <w:szCs w:val="24"/>
        </w:rPr>
        <w:t>изученных упражнений.</w:t>
      </w:r>
    </w:p>
    <w:p w:rsidR="004E2714" w:rsidRPr="00F72EFF" w:rsidRDefault="004E2714" w:rsidP="004E2714">
      <w:pPr>
        <w:pStyle w:val="ab"/>
        <w:spacing w:before="1"/>
        <w:ind w:right="916"/>
        <w:jc w:val="both"/>
        <w:rPr>
          <w:rFonts w:ascii="Times New Roman" w:hAnsi="Times New Roman"/>
          <w:sz w:val="24"/>
          <w:szCs w:val="24"/>
        </w:rPr>
      </w:pPr>
      <w:r w:rsidRPr="00F72EFF">
        <w:rPr>
          <w:rFonts w:ascii="Times New Roman" w:hAnsi="Times New Roman"/>
          <w:i/>
          <w:sz w:val="24"/>
          <w:szCs w:val="24"/>
        </w:rPr>
        <w:t xml:space="preserve">Опорный прыжок. </w:t>
      </w:r>
      <w:r w:rsidRPr="00F72EFF">
        <w:rPr>
          <w:rFonts w:ascii="Times New Roman" w:hAnsi="Times New Roman"/>
          <w:sz w:val="24"/>
          <w:szCs w:val="24"/>
        </w:rPr>
        <w:t>Прыжок в упор присев на козла, соскок с поворотом налево</w:t>
      </w:r>
      <w:r w:rsidRPr="00F72EFF">
        <w:rPr>
          <w:rFonts w:ascii="Times New Roman" w:hAnsi="Times New Roman"/>
          <w:spacing w:val="1"/>
          <w:sz w:val="24"/>
          <w:szCs w:val="24"/>
        </w:rPr>
        <w:t xml:space="preserve"> </w:t>
      </w:r>
      <w:r w:rsidRPr="00F72EFF">
        <w:rPr>
          <w:rFonts w:ascii="Times New Roman" w:hAnsi="Times New Roman"/>
          <w:sz w:val="24"/>
          <w:szCs w:val="24"/>
        </w:rPr>
        <w:t>направо. Прыжок ноги врозь через козла с поворотом на 90 градусов. Преодоление</w:t>
      </w:r>
      <w:r w:rsidRPr="00F72EFF">
        <w:rPr>
          <w:rFonts w:ascii="Times New Roman" w:hAnsi="Times New Roman"/>
          <w:spacing w:val="-58"/>
          <w:sz w:val="24"/>
          <w:szCs w:val="24"/>
        </w:rPr>
        <w:t xml:space="preserve"> </w:t>
      </w:r>
      <w:r w:rsidRPr="00F72EFF">
        <w:rPr>
          <w:rFonts w:ascii="Times New Roman" w:hAnsi="Times New Roman"/>
          <w:sz w:val="24"/>
          <w:szCs w:val="24"/>
        </w:rPr>
        <w:t>препятствий (конь,</w:t>
      </w:r>
      <w:r w:rsidRPr="00F72EFF">
        <w:rPr>
          <w:rFonts w:ascii="Times New Roman" w:hAnsi="Times New Roman"/>
          <w:spacing w:val="-2"/>
          <w:sz w:val="24"/>
          <w:szCs w:val="24"/>
        </w:rPr>
        <w:t xml:space="preserve"> </w:t>
      </w:r>
      <w:r w:rsidRPr="00F72EFF">
        <w:rPr>
          <w:rFonts w:ascii="Times New Roman" w:hAnsi="Times New Roman"/>
          <w:sz w:val="24"/>
          <w:szCs w:val="24"/>
        </w:rPr>
        <w:t>бревно) прыжком</w:t>
      </w:r>
      <w:r w:rsidRPr="00F72EFF">
        <w:rPr>
          <w:rFonts w:ascii="Times New Roman" w:hAnsi="Times New Roman"/>
          <w:spacing w:val="-1"/>
          <w:sz w:val="24"/>
          <w:szCs w:val="24"/>
        </w:rPr>
        <w:t xml:space="preserve"> </w:t>
      </w:r>
      <w:r w:rsidRPr="00F72EFF">
        <w:rPr>
          <w:rFonts w:ascii="Times New Roman" w:hAnsi="Times New Roman"/>
          <w:sz w:val="24"/>
          <w:szCs w:val="24"/>
        </w:rPr>
        <w:t>боком</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опорой</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левую</w:t>
      </w:r>
      <w:r w:rsidRPr="00F72EFF">
        <w:rPr>
          <w:rFonts w:ascii="Times New Roman" w:hAnsi="Times New Roman"/>
          <w:spacing w:val="2"/>
          <w:sz w:val="24"/>
          <w:szCs w:val="24"/>
        </w:rPr>
        <w:t xml:space="preserve"> </w:t>
      </w:r>
      <w:r w:rsidRPr="00F72EFF">
        <w:rPr>
          <w:rFonts w:ascii="Times New Roman" w:hAnsi="Times New Roman"/>
          <w:sz w:val="24"/>
          <w:szCs w:val="24"/>
        </w:rPr>
        <w:t>(правую)</w:t>
      </w:r>
      <w:r w:rsidRPr="00F72EFF">
        <w:rPr>
          <w:rFonts w:ascii="Times New Roman" w:hAnsi="Times New Roman"/>
          <w:spacing w:val="2"/>
          <w:sz w:val="24"/>
          <w:szCs w:val="24"/>
        </w:rPr>
        <w:t xml:space="preserve"> </w:t>
      </w:r>
      <w:r w:rsidRPr="00F72EFF">
        <w:rPr>
          <w:rFonts w:ascii="Times New Roman" w:hAnsi="Times New Roman"/>
          <w:sz w:val="24"/>
          <w:szCs w:val="24"/>
        </w:rPr>
        <w:t>ногу.</w:t>
      </w:r>
    </w:p>
    <w:p w:rsidR="004E2714" w:rsidRPr="00F72EFF" w:rsidRDefault="004E2714" w:rsidP="004E2714">
      <w:pPr>
        <w:pStyle w:val="ab"/>
        <w:ind w:right="147"/>
        <w:rPr>
          <w:rFonts w:ascii="Times New Roman" w:hAnsi="Times New Roman"/>
          <w:sz w:val="24"/>
          <w:szCs w:val="24"/>
        </w:rPr>
      </w:pPr>
      <w:r w:rsidRPr="00F72EFF">
        <w:rPr>
          <w:rFonts w:ascii="Times New Roman" w:hAnsi="Times New Roman"/>
          <w:i/>
          <w:sz w:val="24"/>
          <w:szCs w:val="24"/>
        </w:rPr>
        <w:t>Упражнения</w:t>
      </w:r>
      <w:r w:rsidRPr="00F72EFF">
        <w:rPr>
          <w:rFonts w:ascii="Times New Roman" w:hAnsi="Times New Roman"/>
          <w:i/>
          <w:spacing w:val="3"/>
          <w:sz w:val="24"/>
          <w:szCs w:val="24"/>
        </w:rPr>
        <w:t xml:space="preserve"> </w:t>
      </w:r>
      <w:r w:rsidRPr="00F72EFF">
        <w:rPr>
          <w:rFonts w:ascii="Times New Roman" w:hAnsi="Times New Roman"/>
          <w:i/>
          <w:sz w:val="24"/>
          <w:szCs w:val="24"/>
        </w:rPr>
        <w:t>для</w:t>
      </w:r>
      <w:r w:rsidRPr="00F72EFF">
        <w:rPr>
          <w:rFonts w:ascii="Times New Roman" w:hAnsi="Times New Roman"/>
          <w:i/>
          <w:spacing w:val="3"/>
          <w:sz w:val="24"/>
          <w:szCs w:val="24"/>
        </w:rPr>
        <w:t xml:space="preserve"> </w:t>
      </w:r>
      <w:r w:rsidRPr="00F72EFF">
        <w:rPr>
          <w:rFonts w:ascii="Times New Roman" w:hAnsi="Times New Roman"/>
          <w:i/>
          <w:sz w:val="24"/>
          <w:szCs w:val="24"/>
        </w:rPr>
        <w:t>развития</w:t>
      </w:r>
      <w:r w:rsidRPr="00F72EFF">
        <w:rPr>
          <w:rFonts w:ascii="Times New Roman" w:hAnsi="Times New Roman"/>
          <w:i/>
          <w:spacing w:val="3"/>
          <w:sz w:val="24"/>
          <w:szCs w:val="24"/>
        </w:rPr>
        <w:t xml:space="preserve"> </w:t>
      </w:r>
      <w:r w:rsidRPr="00F72EFF">
        <w:rPr>
          <w:rFonts w:ascii="Times New Roman" w:hAnsi="Times New Roman"/>
          <w:i/>
          <w:sz w:val="24"/>
          <w:szCs w:val="24"/>
        </w:rPr>
        <w:t>пространственно-временной</w:t>
      </w:r>
      <w:r w:rsidRPr="00F72EFF">
        <w:rPr>
          <w:rFonts w:ascii="Times New Roman" w:hAnsi="Times New Roman"/>
          <w:i/>
          <w:spacing w:val="3"/>
          <w:sz w:val="24"/>
          <w:szCs w:val="24"/>
        </w:rPr>
        <w:t xml:space="preserve"> </w:t>
      </w:r>
      <w:r w:rsidRPr="00F72EFF">
        <w:rPr>
          <w:rFonts w:ascii="Times New Roman" w:hAnsi="Times New Roman"/>
          <w:i/>
          <w:sz w:val="24"/>
          <w:szCs w:val="24"/>
        </w:rPr>
        <w:t>дифференцировки</w:t>
      </w:r>
      <w:r w:rsidRPr="00F72EFF">
        <w:rPr>
          <w:rFonts w:ascii="Times New Roman" w:hAnsi="Times New Roman"/>
          <w:i/>
          <w:spacing w:val="2"/>
          <w:sz w:val="24"/>
          <w:szCs w:val="24"/>
        </w:rPr>
        <w:t xml:space="preserve"> </w:t>
      </w:r>
      <w:r w:rsidRPr="00F72EFF">
        <w:rPr>
          <w:rFonts w:ascii="Times New Roman" w:hAnsi="Times New Roman"/>
          <w:i/>
          <w:sz w:val="24"/>
          <w:szCs w:val="24"/>
        </w:rPr>
        <w:t>и</w:t>
      </w:r>
      <w:r w:rsidRPr="00F72EFF">
        <w:rPr>
          <w:rFonts w:ascii="Times New Roman" w:hAnsi="Times New Roman"/>
          <w:i/>
          <w:spacing w:val="1"/>
          <w:sz w:val="24"/>
          <w:szCs w:val="24"/>
        </w:rPr>
        <w:t xml:space="preserve"> </w:t>
      </w:r>
      <w:r w:rsidRPr="00F72EFF">
        <w:rPr>
          <w:rFonts w:ascii="Times New Roman" w:hAnsi="Times New Roman"/>
          <w:i/>
          <w:sz w:val="24"/>
          <w:szCs w:val="24"/>
        </w:rPr>
        <w:t xml:space="preserve">точности движений. </w:t>
      </w:r>
      <w:r w:rsidRPr="00F72EFF">
        <w:rPr>
          <w:rFonts w:ascii="Times New Roman" w:hAnsi="Times New Roman"/>
          <w:sz w:val="24"/>
          <w:szCs w:val="24"/>
        </w:rPr>
        <w:t>Построение в две шеренги с определенным ра</w:t>
      </w:r>
      <w:r w:rsidRPr="00F72EFF">
        <w:rPr>
          <w:rFonts w:ascii="Times New Roman" w:hAnsi="Times New Roman"/>
          <w:sz w:val="24"/>
          <w:szCs w:val="24"/>
        </w:rPr>
        <w:t>с</w:t>
      </w:r>
      <w:r w:rsidRPr="00F72EFF">
        <w:rPr>
          <w:rFonts w:ascii="Times New Roman" w:hAnsi="Times New Roman"/>
          <w:sz w:val="24"/>
          <w:szCs w:val="24"/>
        </w:rPr>
        <w:t>стоянием между</w:t>
      </w:r>
      <w:r w:rsidRPr="00F72EFF">
        <w:rPr>
          <w:rFonts w:ascii="Times New Roman" w:hAnsi="Times New Roman"/>
          <w:spacing w:val="1"/>
          <w:sz w:val="24"/>
          <w:szCs w:val="24"/>
        </w:rPr>
        <w:t xml:space="preserve"> </w:t>
      </w:r>
      <w:r w:rsidRPr="00F72EFF">
        <w:rPr>
          <w:rFonts w:ascii="Times New Roman" w:hAnsi="Times New Roman"/>
          <w:sz w:val="24"/>
          <w:szCs w:val="24"/>
        </w:rPr>
        <w:t>учащимися по заданным ориентирам и без них. Ходьба «змейкой» и по диагонали с</w:t>
      </w:r>
      <w:r w:rsidRPr="00F72EFF">
        <w:rPr>
          <w:rFonts w:ascii="Times New Roman" w:hAnsi="Times New Roman"/>
          <w:spacing w:val="1"/>
          <w:sz w:val="24"/>
          <w:szCs w:val="24"/>
        </w:rPr>
        <w:t xml:space="preserve"> </w:t>
      </w:r>
      <w:r w:rsidRPr="00F72EFF">
        <w:rPr>
          <w:rFonts w:ascii="Times New Roman" w:hAnsi="Times New Roman"/>
          <w:sz w:val="24"/>
          <w:szCs w:val="24"/>
        </w:rPr>
        <w:t>поворотами у ориентира. Прохождение расст</w:t>
      </w:r>
      <w:r w:rsidRPr="00F72EFF">
        <w:rPr>
          <w:rFonts w:ascii="Times New Roman" w:hAnsi="Times New Roman"/>
          <w:sz w:val="24"/>
          <w:szCs w:val="24"/>
        </w:rPr>
        <w:t>о</w:t>
      </w:r>
      <w:r w:rsidRPr="00F72EFF">
        <w:rPr>
          <w:rFonts w:ascii="Times New Roman" w:hAnsi="Times New Roman"/>
          <w:sz w:val="24"/>
          <w:szCs w:val="24"/>
        </w:rPr>
        <w:t>яния до 5 м от одного ориентира до другого</w:t>
      </w:r>
      <w:r w:rsidRPr="00F72EFF">
        <w:rPr>
          <w:rFonts w:ascii="Times New Roman" w:hAnsi="Times New Roman"/>
          <w:spacing w:val="-57"/>
          <w:sz w:val="24"/>
          <w:szCs w:val="24"/>
        </w:rPr>
        <w:t xml:space="preserve"> </w:t>
      </w:r>
      <w:r w:rsidRPr="00F72EFF">
        <w:rPr>
          <w:rFonts w:ascii="Times New Roman" w:hAnsi="Times New Roman"/>
          <w:sz w:val="24"/>
          <w:szCs w:val="24"/>
        </w:rPr>
        <w:t>за определенное количество шагов с открытыми глазами и воспроизведение</w:t>
      </w:r>
      <w:r w:rsidRPr="00F72EFF">
        <w:rPr>
          <w:rFonts w:ascii="Times New Roman" w:hAnsi="Times New Roman"/>
          <w:spacing w:val="1"/>
          <w:sz w:val="24"/>
          <w:szCs w:val="24"/>
        </w:rPr>
        <w:t xml:space="preserve"> </w:t>
      </w:r>
      <w:r w:rsidRPr="00F72EFF">
        <w:rPr>
          <w:rFonts w:ascii="Times New Roman" w:hAnsi="Times New Roman"/>
          <w:sz w:val="24"/>
          <w:szCs w:val="24"/>
        </w:rPr>
        <w:t>пространственного пер</w:t>
      </w:r>
      <w:r w:rsidRPr="00F72EFF">
        <w:rPr>
          <w:rFonts w:ascii="Times New Roman" w:hAnsi="Times New Roman"/>
          <w:sz w:val="24"/>
          <w:szCs w:val="24"/>
        </w:rPr>
        <w:t>е</w:t>
      </w:r>
      <w:r w:rsidRPr="00F72EFF">
        <w:rPr>
          <w:rFonts w:ascii="Times New Roman" w:hAnsi="Times New Roman"/>
          <w:sz w:val="24"/>
          <w:szCs w:val="24"/>
        </w:rPr>
        <w:t>движения за столько же шагов без контроля зрения. Сочетание</w:t>
      </w:r>
      <w:r w:rsidRPr="00F72EFF">
        <w:rPr>
          <w:rFonts w:ascii="Times New Roman" w:hAnsi="Times New Roman"/>
          <w:spacing w:val="1"/>
          <w:sz w:val="24"/>
          <w:szCs w:val="24"/>
        </w:rPr>
        <w:t xml:space="preserve"> </w:t>
      </w:r>
      <w:r w:rsidRPr="00F72EFF">
        <w:rPr>
          <w:rFonts w:ascii="Times New Roman" w:hAnsi="Times New Roman"/>
          <w:sz w:val="24"/>
          <w:szCs w:val="24"/>
        </w:rPr>
        <w:t>простейших исходных положений рук и ног по инструкции учителя с контролем зр</w:t>
      </w:r>
      <w:r w:rsidRPr="00F72EFF">
        <w:rPr>
          <w:rFonts w:ascii="Times New Roman" w:hAnsi="Times New Roman"/>
          <w:sz w:val="24"/>
          <w:szCs w:val="24"/>
        </w:rPr>
        <w:t>е</w:t>
      </w:r>
      <w:r w:rsidRPr="00F72EFF">
        <w:rPr>
          <w:rFonts w:ascii="Times New Roman" w:hAnsi="Times New Roman"/>
          <w:sz w:val="24"/>
          <w:szCs w:val="24"/>
        </w:rPr>
        <w:t>ния и</w:t>
      </w:r>
      <w:r w:rsidRPr="00F72EFF">
        <w:rPr>
          <w:rFonts w:ascii="Times New Roman" w:hAnsi="Times New Roman"/>
          <w:spacing w:val="1"/>
          <w:sz w:val="24"/>
          <w:szCs w:val="24"/>
        </w:rPr>
        <w:t xml:space="preserve"> </w:t>
      </w:r>
      <w:r w:rsidRPr="00F72EFF">
        <w:rPr>
          <w:rFonts w:ascii="Times New Roman" w:hAnsi="Times New Roman"/>
          <w:sz w:val="24"/>
          <w:szCs w:val="24"/>
        </w:rPr>
        <w:t>без контроля. Из исходных положений лежа и сидя поднимание ног до определенной</w:t>
      </w:r>
      <w:r w:rsidRPr="00F72EFF">
        <w:rPr>
          <w:rFonts w:ascii="Times New Roman" w:hAnsi="Times New Roman"/>
          <w:spacing w:val="1"/>
          <w:sz w:val="24"/>
          <w:szCs w:val="24"/>
        </w:rPr>
        <w:t xml:space="preserve"> </w:t>
      </w:r>
      <w:r w:rsidRPr="00F72EFF">
        <w:rPr>
          <w:rFonts w:ascii="Times New Roman" w:hAnsi="Times New Roman"/>
          <w:sz w:val="24"/>
          <w:szCs w:val="24"/>
        </w:rPr>
        <w:t>высоты</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контролем</w:t>
      </w:r>
      <w:r w:rsidRPr="00F72EFF">
        <w:rPr>
          <w:rFonts w:ascii="Times New Roman" w:hAnsi="Times New Roman"/>
          <w:spacing w:val="-1"/>
          <w:sz w:val="24"/>
          <w:szCs w:val="24"/>
        </w:rPr>
        <w:t xml:space="preserve"> </w:t>
      </w:r>
      <w:r w:rsidRPr="00F72EFF">
        <w:rPr>
          <w:rFonts w:ascii="Times New Roman" w:hAnsi="Times New Roman"/>
          <w:sz w:val="24"/>
          <w:szCs w:val="24"/>
        </w:rPr>
        <w:t>зрения</w:t>
      </w:r>
      <w:r w:rsidRPr="00F72EFF">
        <w:rPr>
          <w:rFonts w:ascii="Times New Roman" w:hAnsi="Times New Roman"/>
          <w:spacing w:val="-2"/>
          <w:sz w:val="24"/>
          <w:szCs w:val="24"/>
        </w:rPr>
        <w:t xml:space="preserve"> </w:t>
      </w:r>
      <w:r w:rsidRPr="00F72EFF">
        <w:rPr>
          <w:rFonts w:ascii="Times New Roman" w:hAnsi="Times New Roman"/>
          <w:sz w:val="24"/>
          <w:szCs w:val="24"/>
        </w:rPr>
        <w:t>и</w:t>
      </w:r>
      <w:r w:rsidRPr="00F72EFF">
        <w:rPr>
          <w:rFonts w:ascii="Times New Roman" w:hAnsi="Times New Roman"/>
          <w:spacing w:val="-5"/>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закрытыми</w:t>
      </w:r>
      <w:r w:rsidRPr="00F72EFF">
        <w:rPr>
          <w:rFonts w:ascii="Times New Roman" w:hAnsi="Times New Roman"/>
          <w:spacing w:val="-2"/>
          <w:sz w:val="24"/>
          <w:szCs w:val="24"/>
        </w:rPr>
        <w:t xml:space="preserve"> </w:t>
      </w:r>
      <w:r w:rsidRPr="00F72EFF">
        <w:rPr>
          <w:rFonts w:ascii="Times New Roman" w:hAnsi="Times New Roman"/>
          <w:sz w:val="24"/>
          <w:szCs w:val="24"/>
        </w:rPr>
        <w:t>глазами.</w:t>
      </w:r>
      <w:r w:rsidRPr="00F72EFF">
        <w:rPr>
          <w:rFonts w:ascii="Times New Roman" w:hAnsi="Times New Roman"/>
          <w:spacing w:val="-2"/>
          <w:sz w:val="24"/>
          <w:szCs w:val="24"/>
        </w:rPr>
        <w:t xml:space="preserve"> </w:t>
      </w:r>
      <w:r w:rsidRPr="00F72EFF">
        <w:rPr>
          <w:rFonts w:ascii="Times New Roman" w:hAnsi="Times New Roman"/>
          <w:sz w:val="24"/>
          <w:szCs w:val="24"/>
        </w:rPr>
        <w:t>Ходьба</w:t>
      </w:r>
      <w:r w:rsidRPr="00F72EFF">
        <w:rPr>
          <w:rFonts w:ascii="Times New Roman" w:hAnsi="Times New Roman"/>
          <w:spacing w:val="-2"/>
          <w:sz w:val="24"/>
          <w:szCs w:val="24"/>
        </w:rPr>
        <w:t xml:space="preserve"> </w:t>
      </w:r>
      <w:r w:rsidRPr="00F72EFF">
        <w:rPr>
          <w:rFonts w:ascii="Times New Roman" w:hAnsi="Times New Roman"/>
          <w:sz w:val="24"/>
          <w:szCs w:val="24"/>
        </w:rPr>
        <w:t>по</w:t>
      </w:r>
      <w:r w:rsidRPr="00F72EFF">
        <w:rPr>
          <w:rFonts w:ascii="Times New Roman" w:hAnsi="Times New Roman"/>
          <w:spacing w:val="-4"/>
          <w:sz w:val="24"/>
          <w:szCs w:val="24"/>
        </w:rPr>
        <w:t xml:space="preserve"> </w:t>
      </w:r>
      <w:r w:rsidRPr="00F72EFF">
        <w:rPr>
          <w:rFonts w:ascii="Times New Roman" w:hAnsi="Times New Roman"/>
          <w:sz w:val="24"/>
          <w:szCs w:val="24"/>
        </w:rPr>
        <w:t>наклонной</w:t>
      </w:r>
      <w:r w:rsidRPr="00F72EFF">
        <w:rPr>
          <w:rFonts w:ascii="Times New Roman" w:hAnsi="Times New Roman"/>
          <w:spacing w:val="-2"/>
          <w:sz w:val="24"/>
          <w:szCs w:val="24"/>
        </w:rPr>
        <w:t xml:space="preserve"> </w:t>
      </w:r>
      <w:r w:rsidRPr="00F72EFF">
        <w:rPr>
          <w:rFonts w:ascii="Times New Roman" w:hAnsi="Times New Roman"/>
          <w:sz w:val="24"/>
          <w:szCs w:val="24"/>
        </w:rPr>
        <w:t>гимнастической</w:t>
      </w:r>
      <w:r w:rsidR="001F0AA5" w:rsidRPr="00F72EFF">
        <w:rPr>
          <w:rFonts w:ascii="Times New Roman" w:hAnsi="Times New Roman"/>
          <w:sz w:val="24"/>
          <w:szCs w:val="24"/>
        </w:rPr>
        <w:t xml:space="preserve"> скамейке.</w:t>
      </w:r>
    </w:p>
    <w:p w:rsidR="001F0AA5" w:rsidRPr="00F72EFF" w:rsidRDefault="001F0AA5" w:rsidP="001F0AA5">
      <w:pPr>
        <w:pStyle w:val="ab"/>
        <w:ind w:firstLine="360"/>
        <w:rPr>
          <w:rFonts w:ascii="Times New Roman" w:hAnsi="Times New Roman"/>
          <w:sz w:val="24"/>
          <w:szCs w:val="24"/>
        </w:rPr>
      </w:pPr>
      <w:r w:rsidRPr="00F72EFF">
        <w:rPr>
          <w:rFonts w:ascii="Times New Roman" w:hAnsi="Times New Roman"/>
          <w:b/>
          <w:sz w:val="24"/>
          <w:szCs w:val="24"/>
        </w:rPr>
        <w:t>2.Лёгкая атлетика.</w:t>
      </w:r>
      <w:r w:rsidRPr="00F72EFF">
        <w:rPr>
          <w:rFonts w:ascii="Times New Roman" w:hAnsi="Times New Roman"/>
          <w:sz w:val="24"/>
          <w:szCs w:val="24"/>
        </w:rPr>
        <w:t xml:space="preserve"> </w:t>
      </w:r>
      <w:r w:rsidRPr="00F72EFF">
        <w:rPr>
          <w:rFonts w:ascii="Times New Roman" w:hAnsi="Times New Roman"/>
          <w:b/>
          <w:sz w:val="24"/>
          <w:szCs w:val="24"/>
        </w:rPr>
        <w:t>Теоретические  сведения</w:t>
      </w:r>
      <w:r w:rsidRPr="00F72EFF">
        <w:rPr>
          <w:rFonts w:ascii="Times New Roman" w:hAnsi="Times New Roman"/>
          <w:sz w:val="24"/>
          <w:szCs w:val="24"/>
        </w:rPr>
        <w:t xml:space="preserve">.  </w:t>
      </w:r>
      <w:r w:rsidR="004E2714" w:rsidRPr="00F72EFF">
        <w:rPr>
          <w:rFonts w:ascii="Times New Roman" w:hAnsi="Times New Roman"/>
          <w:sz w:val="24"/>
          <w:szCs w:val="24"/>
        </w:rPr>
        <w:t>Фазы прыжка в высоту с разбега. Подготовка суставов и мышечно-сухожильного</w:t>
      </w:r>
      <w:r w:rsidR="004E2714" w:rsidRPr="00F72EFF">
        <w:rPr>
          <w:rFonts w:ascii="Times New Roman" w:hAnsi="Times New Roman"/>
          <w:spacing w:val="1"/>
          <w:sz w:val="24"/>
          <w:szCs w:val="24"/>
        </w:rPr>
        <w:t xml:space="preserve"> </w:t>
      </w:r>
      <w:r w:rsidR="004E2714" w:rsidRPr="00F72EFF">
        <w:rPr>
          <w:rFonts w:ascii="Times New Roman" w:hAnsi="Times New Roman"/>
          <w:sz w:val="24"/>
          <w:szCs w:val="24"/>
        </w:rPr>
        <w:t>аппарата к предстоящей деятельности. Техника безопасности при выполнении прыжков в</w:t>
      </w:r>
      <w:r w:rsidR="004E2714" w:rsidRPr="00F72EFF">
        <w:rPr>
          <w:rFonts w:ascii="Times New Roman" w:hAnsi="Times New Roman"/>
          <w:spacing w:val="-57"/>
          <w:sz w:val="24"/>
          <w:szCs w:val="24"/>
        </w:rPr>
        <w:t xml:space="preserve"> </w:t>
      </w:r>
      <w:r w:rsidR="004E2714" w:rsidRPr="00F72EFF">
        <w:rPr>
          <w:rFonts w:ascii="Times New Roman" w:hAnsi="Times New Roman"/>
          <w:sz w:val="24"/>
          <w:szCs w:val="24"/>
        </w:rPr>
        <w:t>высоту.</w:t>
      </w:r>
      <w:r w:rsidRPr="00F72EFF">
        <w:rPr>
          <w:rFonts w:ascii="Times New Roman" w:hAnsi="Times New Roman"/>
          <w:sz w:val="24"/>
          <w:szCs w:val="24"/>
        </w:rPr>
        <w:t xml:space="preserve"> </w:t>
      </w:r>
      <w:r w:rsidRPr="00F72EFF">
        <w:rPr>
          <w:rFonts w:ascii="Times New Roman" w:hAnsi="Times New Roman"/>
          <w:b/>
          <w:sz w:val="24"/>
          <w:szCs w:val="24"/>
        </w:rPr>
        <w:t xml:space="preserve"> Практический материал</w:t>
      </w:r>
      <w:r w:rsidRPr="00F72EFF">
        <w:rPr>
          <w:rFonts w:ascii="Times New Roman" w:hAnsi="Times New Roman"/>
          <w:i/>
          <w:sz w:val="24"/>
          <w:szCs w:val="24"/>
        </w:rPr>
        <w:t xml:space="preserve"> Ходьба. </w:t>
      </w:r>
      <w:r w:rsidRPr="00F72EFF">
        <w:rPr>
          <w:rFonts w:ascii="Times New Roman" w:hAnsi="Times New Roman"/>
          <w:sz w:val="24"/>
          <w:szCs w:val="24"/>
        </w:rPr>
        <w:t>Ходьба с изменением направлений по сигналу учителя. Ходьба скрестным</w:t>
      </w:r>
      <w:r w:rsidRPr="00F72EFF">
        <w:rPr>
          <w:rFonts w:ascii="Times New Roman" w:hAnsi="Times New Roman"/>
          <w:spacing w:val="1"/>
          <w:sz w:val="24"/>
          <w:szCs w:val="24"/>
        </w:rPr>
        <w:t xml:space="preserve"> </w:t>
      </w:r>
      <w:r w:rsidRPr="00F72EFF">
        <w:rPr>
          <w:rFonts w:ascii="Times New Roman" w:hAnsi="Times New Roman"/>
          <w:sz w:val="24"/>
          <w:szCs w:val="24"/>
        </w:rPr>
        <w:t>шагом.</w:t>
      </w:r>
      <w:r w:rsidRPr="00F72EFF">
        <w:rPr>
          <w:rFonts w:ascii="Times New Roman" w:hAnsi="Times New Roman"/>
          <w:spacing w:val="-3"/>
          <w:sz w:val="24"/>
          <w:szCs w:val="24"/>
        </w:rPr>
        <w:t xml:space="preserve"> </w:t>
      </w:r>
      <w:r w:rsidRPr="00F72EFF">
        <w:rPr>
          <w:rFonts w:ascii="Times New Roman" w:hAnsi="Times New Roman"/>
          <w:sz w:val="24"/>
          <w:szCs w:val="24"/>
        </w:rPr>
        <w:t>Ходьба</w:t>
      </w:r>
      <w:r w:rsidRPr="00F72EFF">
        <w:rPr>
          <w:rFonts w:ascii="Times New Roman" w:hAnsi="Times New Roman"/>
          <w:spacing w:val="-5"/>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выполнением</w:t>
      </w:r>
      <w:r w:rsidRPr="00F72EFF">
        <w:rPr>
          <w:rFonts w:ascii="Times New Roman" w:hAnsi="Times New Roman"/>
          <w:spacing w:val="-2"/>
          <w:sz w:val="24"/>
          <w:szCs w:val="24"/>
        </w:rPr>
        <w:t xml:space="preserve"> </w:t>
      </w:r>
      <w:r w:rsidRPr="00F72EFF">
        <w:rPr>
          <w:rFonts w:ascii="Times New Roman" w:hAnsi="Times New Roman"/>
          <w:sz w:val="24"/>
          <w:szCs w:val="24"/>
        </w:rPr>
        <w:t>движений</w:t>
      </w:r>
      <w:r w:rsidRPr="00F72EFF">
        <w:rPr>
          <w:rFonts w:ascii="Times New Roman" w:hAnsi="Times New Roman"/>
          <w:spacing w:val="-3"/>
          <w:sz w:val="24"/>
          <w:szCs w:val="24"/>
        </w:rPr>
        <w:t xml:space="preserve"> </w:t>
      </w:r>
      <w:r w:rsidRPr="00F72EFF">
        <w:rPr>
          <w:rFonts w:ascii="Times New Roman" w:hAnsi="Times New Roman"/>
          <w:sz w:val="24"/>
          <w:szCs w:val="24"/>
        </w:rPr>
        <w:t>рук</w:t>
      </w:r>
      <w:r w:rsidRPr="00F72EFF">
        <w:rPr>
          <w:rFonts w:ascii="Times New Roman" w:hAnsi="Times New Roman"/>
          <w:spacing w:val="2"/>
          <w:sz w:val="24"/>
          <w:szCs w:val="24"/>
        </w:rPr>
        <w:t xml:space="preserve"> </w:t>
      </w:r>
      <w:r w:rsidRPr="00F72EFF">
        <w:rPr>
          <w:rFonts w:ascii="Times New Roman" w:hAnsi="Times New Roman"/>
          <w:sz w:val="24"/>
          <w:szCs w:val="24"/>
        </w:rPr>
        <w:t>на</w:t>
      </w:r>
      <w:r w:rsidRPr="00F72EFF">
        <w:rPr>
          <w:rFonts w:ascii="Times New Roman" w:hAnsi="Times New Roman"/>
          <w:spacing w:val="-5"/>
          <w:sz w:val="24"/>
          <w:szCs w:val="24"/>
        </w:rPr>
        <w:t xml:space="preserve"> </w:t>
      </w:r>
      <w:r w:rsidRPr="00F72EFF">
        <w:rPr>
          <w:rFonts w:ascii="Times New Roman" w:hAnsi="Times New Roman"/>
          <w:sz w:val="24"/>
          <w:szCs w:val="24"/>
        </w:rPr>
        <w:t>координацию.</w:t>
      </w:r>
      <w:r w:rsidRPr="00F72EFF">
        <w:rPr>
          <w:rFonts w:ascii="Times New Roman" w:hAnsi="Times New Roman"/>
          <w:spacing w:val="-3"/>
          <w:sz w:val="24"/>
          <w:szCs w:val="24"/>
        </w:rPr>
        <w:t xml:space="preserve"> </w:t>
      </w:r>
      <w:r w:rsidRPr="00F72EFF">
        <w:rPr>
          <w:rFonts w:ascii="Times New Roman" w:hAnsi="Times New Roman"/>
          <w:sz w:val="24"/>
          <w:szCs w:val="24"/>
        </w:rPr>
        <w:t>Ходьба</w:t>
      </w:r>
      <w:r w:rsidRPr="00F72EFF">
        <w:rPr>
          <w:rFonts w:ascii="Times New Roman" w:hAnsi="Times New Roman"/>
          <w:spacing w:val="-4"/>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преодолением</w:t>
      </w:r>
      <w:r w:rsidRPr="00F72EFF">
        <w:rPr>
          <w:rFonts w:ascii="Times New Roman" w:hAnsi="Times New Roman"/>
          <w:spacing w:val="-57"/>
          <w:sz w:val="24"/>
          <w:szCs w:val="24"/>
        </w:rPr>
        <w:t xml:space="preserve"> </w:t>
      </w:r>
      <w:r w:rsidRPr="00F72EFF">
        <w:rPr>
          <w:rFonts w:ascii="Times New Roman" w:hAnsi="Times New Roman"/>
          <w:sz w:val="24"/>
          <w:szCs w:val="24"/>
        </w:rPr>
        <w:t>препя</w:t>
      </w:r>
      <w:r w:rsidRPr="00F72EFF">
        <w:rPr>
          <w:rFonts w:ascii="Times New Roman" w:hAnsi="Times New Roman"/>
          <w:sz w:val="24"/>
          <w:szCs w:val="24"/>
        </w:rPr>
        <w:t>т</w:t>
      </w:r>
      <w:r w:rsidRPr="00F72EFF">
        <w:rPr>
          <w:rFonts w:ascii="Times New Roman" w:hAnsi="Times New Roman"/>
          <w:sz w:val="24"/>
          <w:szCs w:val="24"/>
        </w:rPr>
        <w:t>ствий.</w:t>
      </w:r>
      <w:r w:rsidRPr="00F72EFF">
        <w:rPr>
          <w:rFonts w:ascii="Times New Roman" w:hAnsi="Times New Roman"/>
          <w:spacing w:val="3"/>
          <w:sz w:val="24"/>
          <w:szCs w:val="24"/>
        </w:rPr>
        <w:t xml:space="preserve"> </w:t>
      </w:r>
      <w:r w:rsidRPr="00F72EFF">
        <w:rPr>
          <w:rFonts w:ascii="Times New Roman" w:hAnsi="Times New Roman"/>
          <w:sz w:val="24"/>
          <w:szCs w:val="24"/>
        </w:rPr>
        <w:t>Понятие</w:t>
      </w:r>
      <w:r w:rsidRPr="00F72EFF">
        <w:rPr>
          <w:rFonts w:ascii="Times New Roman" w:hAnsi="Times New Roman"/>
          <w:spacing w:val="1"/>
          <w:sz w:val="24"/>
          <w:szCs w:val="24"/>
        </w:rPr>
        <w:t xml:space="preserve"> </w:t>
      </w:r>
      <w:r w:rsidRPr="00F72EFF">
        <w:rPr>
          <w:rFonts w:ascii="Times New Roman" w:hAnsi="Times New Roman"/>
          <w:sz w:val="24"/>
          <w:szCs w:val="24"/>
        </w:rPr>
        <w:t>о</w:t>
      </w:r>
      <w:r w:rsidRPr="00F72EFF">
        <w:rPr>
          <w:rFonts w:ascii="Times New Roman" w:hAnsi="Times New Roman"/>
          <w:spacing w:val="-1"/>
          <w:sz w:val="24"/>
          <w:szCs w:val="24"/>
        </w:rPr>
        <w:t xml:space="preserve"> </w:t>
      </w:r>
      <w:r w:rsidRPr="00F72EFF">
        <w:rPr>
          <w:rFonts w:ascii="Times New Roman" w:hAnsi="Times New Roman"/>
          <w:sz w:val="24"/>
          <w:szCs w:val="24"/>
        </w:rPr>
        <w:t>технике</w:t>
      </w:r>
      <w:r w:rsidRPr="00F72EFF">
        <w:rPr>
          <w:rFonts w:ascii="Times New Roman" w:hAnsi="Times New Roman"/>
          <w:spacing w:val="3"/>
          <w:sz w:val="24"/>
          <w:szCs w:val="24"/>
        </w:rPr>
        <w:t xml:space="preserve"> </w:t>
      </w:r>
      <w:r w:rsidRPr="00F72EFF">
        <w:rPr>
          <w:rFonts w:ascii="Times New Roman" w:hAnsi="Times New Roman"/>
          <w:sz w:val="24"/>
          <w:szCs w:val="24"/>
        </w:rPr>
        <w:t>спортивной</w:t>
      </w:r>
      <w:r w:rsidRPr="00F72EFF">
        <w:rPr>
          <w:rFonts w:ascii="Times New Roman" w:hAnsi="Times New Roman"/>
          <w:spacing w:val="1"/>
          <w:sz w:val="24"/>
          <w:szCs w:val="24"/>
        </w:rPr>
        <w:t xml:space="preserve"> </w:t>
      </w:r>
      <w:r w:rsidRPr="00F72EFF">
        <w:rPr>
          <w:rFonts w:ascii="Times New Roman" w:hAnsi="Times New Roman"/>
          <w:sz w:val="24"/>
          <w:szCs w:val="24"/>
        </w:rPr>
        <w:t>ходьбы.</w:t>
      </w:r>
    </w:p>
    <w:p w:rsidR="001F0AA5" w:rsidRPr="00F72EFF" w:rsidRDefault="001F0AA5" w:rsidP="001F0AA5">
      <w:pPr>
        <w:pStyle w:val="ab"/>
        <w:spacing w:before="1"/>
        <w:rPr>
          <w:rFonts w:ascii="Times New Roman" w:hAnsi="Times New Roman"/>
          <w:sz w:val="24"/>
          <w:szCs w:val="24"/>
        </w:rPr>
      </w:pPr>
      <w:r w:rsidRPr="00F72EFF">
        <w:rPr>
          <w:rFonts w:ascii="Times New Roman" w:hAnsi="Times New Roman"/>
          <w:i/>
          <w:sz w:val="24"/>
          <w:szCs w:val="24"/>
        </w:rPr>
        <w:t>Бег.</w:t>
      </w:r>
      <w:r w:rsidRPr="00F72EFF">
        <w:rPr>
          <w:rFonts w:ascii="Times New Roman" w:hAnsi="Times New Roman"/>
          <w:i/>
          <w:spacing w:val="-3"/>
          <w:sz w:val="24"/>
          <w:szCs w:val="24"/>
        </w:rPr>
        <w:t xml:space="preserve"> </w:t>
      </w:r>
      <w:r w:rsidRPr="00F72EFF">
        <w:rPr>
          <w:rFonts w:ascii="Times New Roman" w:hAnsi="Times New Roman"/>
          <w:sz w:val="24"/>
          <w:szCs w:val="24"/>
        </w:rPr>
        <w:t>Медленный</w:t>
      </w:r>
      <w:r w:rsidRPr="00F72EFF">
        <w:rPr>
          <w:rFonts w:ascii="Times New Roman" w:hAnsi="Times New Roman"/>
          <w:spacing w:val="-3"/>
          <w:sz w:val="24"/>
          <w:szCs w:val="24"/>
        </w:rPr>
        <w:t xml:space="preserve"> </w:t>
      </w:r>
      <w:r w:rsidRPr="00F72EFF">
        <w:rPr>
          <w:rFonts w:ascii="Times New Roman" w:hAnsi="Times New Roman"/>
          <w:sz w:val="24"/>
          <w:szCs w:val="24"/>
        </w:rPr>
        <w:t>бег</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равномерной</w:t>
      </w:r>
      <w:r w:rsidRPr="00F72EFF">
        <w:rPr>
          <w:rFonts w:ascii="Times New Roman" w:hAnsi="Times New Roman"/>
          <w:spacing w:val="-1"/>
          <w:sz w:val="24"/>
          <w:szCs w:val="24"/>
        </w:rPr>
        <w:t xml:space="preserve"> </w:t>
      </w:r>
      <w:r w:rsidRPr="00F72EFF">
        <w:rPr>
          <w:rFonts w:ascii="Times New Roman" w:hAnsi="Times New Roman"/>
          <w:sz w:val="24"/>
          <w:szCs w:val="24"/>
        </w:rPr>
        <w:t>скоростью до</w:t>
      </w:r>
      <w:r w:rsidRPr="00F72EFF">
        <w:rPr>
          <w:rFonts w:ascii="Times New Roman" w:hAnsi="Times New Roman"/>
          <w:spacing w:val="-3"/>
          <w:sz w:val="24"/>
          <w:szCs w:val="24"/>
        </w:rPr>
        <w:t xml:space="preserve"> </w:t>
      </w:r>
      <w:r w:rsidRPr="00F72EFF">
        <w:rPr>
          <w:rFonts w:ascii="Times New Roman" w:hAnsi="Times New Roman"/>
          <w:sz w:val="24"/>
          <w:szCs w:val="24"/>
        </w:rPr>
        <w:t>5</w:t>
      </w:r>
      <w:r w:rsidRPr="00F72EFF">
        <w:rPr>
          <w:rFonts w:ascii="Times New Roman" w:hAnsi="Times New Roman"/>
          <w:spacing w:val="-2"/>
          <w:sz w:val="24"/>
          <w:szCs w:val="24"/>
        </w:rPr>
        <w:t xml:space="preserve"> </w:t>
      </w:r>
      <w:r w:rsidRPr="00F72EFF">
        <w:rPr>
          <w:rFonts w:ascii="Times New Roman" w:hAnsi="Times New Roman"/>
          <w:sz w:val="24"/>
          <w:szCs w:val="24"/>
        </w:rPr>
        <w:t>мин.</w:t>
      </w:r>
      <w:r w:rsidRPr="00F72EFF">
        <w:rPr>
          <w:rFonts w:ascii="Times New Roman" w:hAnsi="Times New Roman"/>
          <w:spacing w:val="-2"/>
          <w:sz w:val="24"/>
          <w:szCs w:val="24"/>
        </w:rPr>
        <w:t xml:space="preserve"> </w:t>
      </w:r>
      <w:r w:rsidRPr="00F72EFF">
        <w:rPr>
          <w:rFonts w:ascii="Times New Roman" w:hAnsi="Times New Roman"/>
          <w:sz w:val="24"/>
          <w:szCs w:val="24"/>
        </w:rPr>
        <w:t>Бег на</w:t>
      </w:r>
      <w:r w:rsidRPr="00F72EFF">
        <w:rPr>
          <w:rFonts w:ascii="Times New Roman" w:hAnsi="Times New Roman"/>
          <w:spacing w:val="-3"/>
          <w:sz w:val="24"/>
          <w:szCs w:val="24"/>
        </w:rPr>
        <w:t xml:space="preserve"> </w:t>
      </w:r>
      <w:r w:rsidRPr="00F72EFF">
        <w:rPr>
          <w:rFonts w:ascii="Times New Roman" w:hAnsi="Times New Roman"/>
          <w:sz w:val="24"/>
          <w:szCs w:val="24"/>
        </w:rPr>
        <w:t>60</w:t>
      </w:r>
      <w:r w:rsidRPr="00F72EFF">
        <w:rPr>
          <w:rFonts w:ascii="Times New Roman" w:hAnsi="Times New Roman"/>
          <w:spacing w:val="-2"/>
          <w:sz w:val="24"/>
          <w:szCs w:val="24"/>
        </w:rPr>
        <w:t xml:space="preserve"> </w:t>
      </w:r>
      <w:r w:rsidRPr="00F72EFF">
        <w:rPr>
          <w:rFonts w:ascii="Times New Roman" w:hAnsi="Times New Roman"/>
          <w:sz w:val="24"/>
          <w:szCs w:val="24"/>
        </w:rPr>
        <w:t>м</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низкого</w:t>
      </w:r>
      <w:r w:rsidRPr="00F72EFF">
        <w:rPr>
          <w:rFonts w:ascii="Times New Roman" w:hAnsi="Times New Roman"/>
          <w:spacing w:val="2"/>
          <w:sz w:val="24"/>
          <w:szCs w:val="24"/>
        </w:rPr>
        <w:t xml:space="preserve"> </w:t>
      </w:r>
      <w:r w:rsidRPr="00F72EFF">
        <w:rPr>
          <w:rFonts w:ascii="Times New Roman" w:hAnsi="Times New Roman"/>
          <w:sz w:val="24"/>
          <w:szCs w:val="24"/>
        </w:rPr>
        <w:t>старта.</w:t>
      </w:r>
    </w:p>
    <w:p w:rsidR="001F0AA5" w:rsidRPr="00F72EFF" w:rsidRDefault="001F0AA5" w:rsidP="001F0AA5">
      <w:pPr>
        <w:pStyle w:val="ab"/>
        <w:ind w:right="470"/>
        <w:rPr>
          <w:rFonts w:ascii="Times New Roman" w:hAnsi="Times New Roman"/>
          <w:sz w:val="24"/>
          <w:szCs w:val="24"/>
        </w:rPr>
      </w:pPr>
      <w:r w:rsidRPr="00F72EFF">
        <w:rPr>
          <w:rFonts w:ascii="Times New Roman" w:hAnsi="Times New Roman"/>
          <w:sz w:val="24"/>
          <w:szCs w:val="24"/>
        </w:rPr>
        <w:lastRenderedPageBreak/>
        <w:t>Эстафетный бег (встречная эстафета) на отрезках 30—50 м с передачей эстафетной</w:t>
      </w:r>
      <w:r w:rsidRPr="00F72EFF">
        <w:rPr>
          <w:rFonts w:ascii="Times New Roman" w:hAnsi="Times New Roman"/>
          <w:spacing w:val="1"/>
          <w:sz w:val="24"/>
          <w:szCs w:val="24"/>
        </w:rPr>
        <w:t xml:space="preserve"> </w:t>
      </w:r>
      <w:r w:rsidRPr="00F72EFF">
        <w:rPr>
          <w:rFonts w:ascii="Times New Roman" w:hAnsi="Times New Roman"/>
          <w:sz w:val="24"/>
          <w:szCs w:val="24"/>
        </w:rPr>
        <w:t>палочки. Бег с преодолением препятствий (высота препя</w:t>
      </w:r>
      <w:r w:rsidRPr="00F72EFF">
        <w:rPr>
          <w:rFonts w:ascii="Times New Roman" w:hAnsi="Times New Roman"/>
          <w:sz w:val="24"/>
          <w:szCs w:val="24"/>
        </w:rPr>
        <w:t>т</w:t>
      </w:r>
      <w:r w:rsidRPr="00F72EFF">
        <w:rPr>
          <w:rFonts w:ascii="Times New Roman" w:hAnsi="Times New Roman"/>
          <w:sz w:val="24"/>
          <w:szCs w:val="24"/>
        </w:rPr>
        <w:t>ствий до 30—40 см). Беговые</w:t>
      </w:r>
      <w:r w:rsidRPr="00F72EFF">
        <w:rPr>
          <w:rFonts w:ascii="Times New Roman" w:hAnsi="Times New Roman"/>
          <w:spacing w:val="-57"/>
          <w:sz w:val="24"/>
          <w:szCs w:val="24"/>
        </w:rPr>
        <w:t xml:space="preserve"> </w:t>
      </w:r>
      <w:r w:rsidRPr="00F72EFF">
        <w:rPr>
          <w:rFonts w:ascii="Times New Roman" w:hAnsi="Times New Roman"/>
          <w:sz w:val="24"/>
          <w:szCs w:val="24"/>
        </w:rPr>
        <w:t>упражнения. Повторный</w:t>
      </w:r>
      <w:r w:rsidRPr="00F72EFF">
        <w:rPr>
          <w:rFonts w:ascii="Times New Roman" w:hAnsi="Times New Roman"/>
          <w:spacing w:val="-2"/>
          <w:sz w:val="24"/>
          <w:szCs w:val="24"/>
        </w:rPr>
        <w:t xml:space="preserve"> </w:t>
      </w:r>
      <w:r w:rsidRPr="00F72EFF">
        <w:rPr>
          <w:rFonts w:ascii="Times New Roman" w:hAnsi="Times New Roman"/>
          <w:sz w:val="24"/>
          <w:szCs w:val="24"/>
        </w:rPr>
        <w:t>бег</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2"/>
          <w:sz w:val="24"/>
          <w:szCs w:val="24"/>
        </w:rPr>
        <w:t xml:space="preserve"> </w:t>
      </w:r>
      <w:r w:rsidRPr="00F72EFF">
        <w:rPr>
          <w:rFonts w:ascii="Times New Roman" w:hAnsi="Times New Roman"/>
          <w:sz w:val="24"/>
          <w:szCs w:val="24"/>
        </w:rPr>
        <w:t>бег с</w:t>
      </w:r>
      <w:r w:rsidRPr="00F72EFF">
        <w:rPr>
          <w:rFonts w:ascii="Times New Roman" w:hAnsi="Times New Roman"/>
          <w:spacing w:val="-1"/>
          <w:sz w:val="24"/>
          <w:szCs w:val="24"/>
        </w:rPr>
        <w:t xml:space="preserve"> </w:t>
      </w:r>
      <w:r w:rsidRPr="00F72EFF">
        <w:rPr>
          <w:rFonts w:ascii="Times New Roman" w:hAnsi="Times New Roman"/>
          <w:sz w:val="24"/>
          <w:szCs w:val="24"/>
        </w:rPr>
        <w:t>ускорением</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отрезках</w:t>
      </w:r>
      <w:r w:rsidRPr="00F72EFF">
        <w:rPr>
          <w:rFonts w:ascii="Times New Roman" w:hAnsi="Times New Roman"/>
          <w:spacing w:val="3"/>
          <w:sz w:val="24"/>
          <w:szCs w:val="24"/>
        </w:rPr>
        <w:t xml:space="preserve"> </w:t>
      </w:r>
      <w:r w:rsidRPr="00F72EFF">
        <w:rPr>
          <w:rFonts w:ascii="Times New Roman" w:hAnsi="Times New Roman"/>
          <w:sz w:val="24"/>
          <w:szCs w:val="24"/>
        </w:rPr>
        <w:t>до</w:t>
      </w:r>
      <w:r w:rsidRPr="00F72EFF">
        <w:rPr>
          <w:rFonts w:ascii="Times New Roman" w:hAnsi="Times New Roman"/>
          <w:spacing w:val="-2"/>
          <w:sz w:val="24"/>
          <w:szCs w:val="24"/>
        </w:rPr>
        <w:t xml:space="preserve"> </w:t>
      </w:r>
      <w:r w:rsidRPr="00F72EFF">
        <w:rPr>
          <w:rFonts w:ascii="Times New Roman" w:hAnsi="Times New Roman"/>
          <w:sz w:val="24"/>
          <w:szCs w:val="24"/>
        </w:rPr>
        <w:t>60 м.</w:t>
      </w:r>
    </w:p>
    <w:p w:rsidR="001F0AA5" w:rsidRPr="00F72EFF" w:rsidRDefault="001F0AA5" w:rsidP="001F0AA5">
      <w:pPr>
        <w:pStyle w:val="ab"/>
        <w:rPr>
          <w:rFonts w:ascii="Times New Roman" w:hAnsi="Times New Roman"/>
          <w:sz w:val="24"/>
          <w:szCs w:val="24"/>
        </w:rPr>
      </w:pPr>
      <w:r w:rsidRPr="00F72EFF">
        <w:rPr>
          <w:rFonts w:ascii="Times New Roman" w:hAnsi="Times New Roman"/>
          <w:i/>
          <w:sz w:val="24"/>
          <w:szCs w:val="24"/>
        </w:rPr>
        <w:t>Прыжки.</w:t>
      </w:r>
      <w:r w:rsidRPr="00F72EFF">
        <w:rPr>
          <w:rFonts w:ascii="Times New Roman" w:hAnsi="Times New Roman"/>
          <w:i/>
          <w:spacing w:val="-3"/>
          <w:sz w:val="24"/>
          <w:szCs w:val="24"/>
        </w:rPr>
        <w:t xml:space="preserve"> </w:t>
      </w:r>
      <w:r w:rsidRPr="00F72EFF">
        <w:rPr>
          <w:rFonts w:ascii="Times New Roman" w:hAnsi="Times New Roman"/>
          <w:sz w:val="24"/>
          <w:szCs w:val="24"/>
        </w:rPr>
        <w:t>Прыжки</w:t>
      </w:r>
      <w:r w:rsidRPr="00F72EFF">
        <w:rPr>
          <w:rFonts w:ascii="Times New Roman" w:hAnsi="Times New Roman"/>
          <w:spacing w:val="-4"/>
          <w:sz w:val="24"/>
          <w:szCs w:val="24"/>
        </w:rPr>
        <w:t xml:space="preserve"> </w:t>
      </w:r>
      <w:r w:rsidRPr="00F72EFF">
        <w:rPr>
          <w:rFonts w:ascii="Times New Roman" w:hAnsi="Times New Roman"/>
          <w:sz w:val="24"/>
          <w:szCs w:val="24"/>
        </w:rPr>
        <w:t>на</w:t>
      </w:r>
      <w:r w:rsidRPr="00F72EFF">
        <w:rPr>
          <w:rFonts w:ascii="Times New Roman" w:hAnsi="Times New Roman"/>
          <w:spacing w:val="-1"/>
          <w:sz w:val="24"/>
          <w:szCs w:val="24"/>
        </w:rPr>
        <w:t xml:space="preserve"> </w:t>
      </w:r>
      <w:r w:rsidRPr="00F72EFF">
        <w:rPr>
          <w:rFonts w:ascii="Times New Roman" w:hAnsi="Times New Roman"/>
          <w:sz w:val="24"/>
          <w:szCs w:val="24"/>
        </w:rPr>
        <w:t>одной</w:t>
      </w:r>
      <w:r w:rsidRPr="00F72EFF">
        <w:rPr>
          <w:rFonts w:ascii="Times New Roman" w:hAnsi="Times New Roman"/>
          <w:spacing w:val="-4"/>
          <w:sz w:val="24"/>
          <w:szCs w:val="24"/>
        </w:rPr>
        <w:t xml:space="preserve"> </w:t>
      </w:r>
      <w:r w:rsidRPr="00F72EFF">
        <w:rPr>
          <w:rFonts w:ascii="Times New Roman" w:hAnsi="Times New Roman"/>
          <w:sz w:val="24"/>
          <w:szCs w:val="24"/>
        </w:rPr>
        <w:t>ноге,</w:t>
      </w:r>
      <w:r w:rsidRPr="00F72EFF">
        <w:rPr>
          <w:rFonts w:ascii="Times New Roman" w:hAnsi="Times New Roman"/>
          <w:spacing w:val="-1"/>
          <w:sz w:val="24"/>
          <w:szCs w:val="24"/>
        </w:rPr>
        <w:t xml:space="preserve"> </w:t>
      </w:r>
      <w:r w:rsidRPr="00F72EFF">
        <w:rPr>
          <w:rFonts w:ascii="Times New Roman" w:hAnsi="Times New Roman"/>
          <w:sz w:val="24"/>
          <w:szCs w:val="24"/>
        </w:rPr>
        <w:t>на</w:t>
      </w:r>
      <w:r w:rsidRPr="00F72EFF">
        <w:rPr>
          <w:rFonts w:ascii="Times New Roman" w:hAnsi="Times New Roman"/>
          <w:spacing w:val="-4"/>
          <w:sz w:val="24"/>
          <w:szCs w:val="24"/>
        </w:rPr>
        <w:t xml:space="preserve"> </w:t>
      </w:r>
      <w:r w:rsidRPr="00F72EFF">
        <w:rPr>
          <w:rFonts w:ascii="Times New Roman" w:hAnsi="Times New Roman"/>
          <w:sz w:val="24"/>
          <w:szCs w:val="24"/>
        </w:rPr>
        <w:t>двух</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поворотами</w:t>
      </w:r>
      <w:r w:rsidRPr="00F72EFF">
        <w:rPr>
          <w:rFonts w:ascii="Times New Roman" w:hAnsi="Times New Roman"/>
          <w:spacing w:val="-2"/>
          <w:sz w:val="24"/>
          <w:szCs w:val="24"/>
        </w:rPr>
        <w:t xml:space="preserve"> </w:t>
      </w:r>
      <w:r w:rsidRPr="00F72EFF">
        <w:rPr>
          <w:rFonts w:ascii="Times New Roman" w:hAnsi="Times New Roman"/>
          <w:sz w:val="24"/>
          <w:szCs w:val="24"/>
        </w:rPr>
        <w:t>налево,</w:t>
      </w:r>
      <w:r w:rsidRPr="00F72EFF">
        <w:rPr>
          <w:rFonts w:ascii="Times New Roman" w:hAnsi="Times New Roman"/>
          <w:spacing w:val="-1"/>
          <w:sz w:val="24"/>
          <w:szCs w:val="24"/>
        </w:rPr>
        <w:t xml:space="preserve"> </w:t>
      </w:r>
      <w:r w:rsidRPr="00F72EFF">
        <w:rPr>
          <w:rFonts w:ascii="Times New Roman" w:hAnsi="Times New Roman"/>
          <w:sz w:val="24"/>
          <w:szCs w:val="24"/>
        </w:rPr>
        <w:t>направо,</w:t>
      </w:r>
      <w:r w:rsidRPr="00F72EFF">
        <w:rPr>
          <w:rFonts w:ascii="Times New Roman" w:hAnsi="Times New Roman"/>
          <w:spacing w:val="-3"/>
          <w:sz w:val="24"/>
          <w:szCs w:val="24"/>
        </w:rPr>
        <w:t xml:space="preserve"> </w:t>
      </w:r>
      <w:r w:rsidRPr="00F72EFF">
        <w:rPr>
          <w:rFonts w:ascii="Times New Roman" w:hAnsi="Times New Roman"/>
          <w:sz w:val="24"/>
          <w:szCs w:val="24"/>
        </w:rPr>
        <w:t>кругом.  Прыжки в стойке ноги  скрестно с продвижением вперед. Прыжки на каждый 3-й и 5-й шаг</w:t>
      </w:r>
      <w:r w:rsidRPr="00F72EFF">
        <w:rPr>
          <w:rFonts w:ascii="Times New Roman" w:hAnsi="Times New Roman"/>
          <w:spacing w:val="-57"/>
          <w:sz w:val="24"/>
          <w:szCs w:val="24"/>
        </w:rPr>
        <w:t xml:space="preserve"> </w:t>
      </w:r>
      <w:r w:rsidRPr="00F72EFF">
        <w:rPr>
          <w:rFonts w:ascii="Times New Roman" w:hAnsi="Times New Roman"/>
          <w:sz w:val="24"/>
          <w:szCs w:val="24"/>
        </w:rPr>
        <w:t>в</w:t>
      </w:r>
      <w:r w:rsidRPr="00F72EFF">
        <w:rPr>
          <w:rFonts w:ascii="Times New Roman" w:hAnsi="Times New Roman"/>
          <w:spacing w:val="-3"/>
          <w:sz w:val="24"/>
          <w:szCs w:val="24"/>
        </w:rPr>
        <w:t xml:space="preserve"> </w:t>
      </w:r>
      <w:r w:rsidRPr="00F72EFF">
        <w:rPr>
          <w:rFonts w:ascii="Times New Roman" w:hAnsi="Times New Roman"/>
          <w:sz w:val="24"/>
          <w:szCs w:val="24"/>
        </w:rPr>
        <w:t>ходьбе</w:t>
      </w:r>
      <w:r w:rsidRPr="00F72EFF">
        <w:rPr>
          <w:rFonts w:ascii="Times New Roman" w:hAnsi="Times New Roman"/>
          <w:spacing w:val="1"/>
          <w:sz w:val="24"/>
          <w:szCs w:val="24"/>
        </w:rPr>
        <w:t xml:space="preserve"> </w:t>
      </w:r>
      <w:r w:rsidRPr="00F72EFF">
        <w:rPr>
          <w:rFonts w:ascii="Times New Roman" w:hAnsi="Times New Roman"/>
          <w:sz w:val="24"/>
          <w:szCs w:val="24"/>
        </w:rPr>
        <w:t>и</w:t>
      </w:r>
      <w:r w:rsidRPr="00F72EFF">
        <w:rPr>
          <w:rFonts w:ascii="Times New Roman" w:hAnsi="Times New Roman"/>
          <w:spacing w:val="-1"/>
          <w:sz w:val="24"/>
          <w:szCs w:val="24"/>
        </w:rPr>
        <w:t xml:space="preserve"> </w:t>
      </w:r>
      <w:r w:rsidRPr="00F72EFF">
        <w:rPr>
          <w:rFonts w:ascii="Times New Roman" w:hAnsi="Times New Roman"/>
          <w:sz w:val="24"/>
          <w:szCs w:val="24"/>
        </w:rPr>
        <w:t>беге.</w:t>
      </w:r>
      <w:r w:rsidR="004F5643" w:rsidRPr="00F72EFF">
        <w:rPr>
          <w:rFonts w:ascii="Times New Roman" w:hAnsi="Times New Roman"/>
          <w:sz w:val="24"/>
          <w:szCs w:val="24"/>
        </w:rPr>
        <w:t xml:space="preserve">  </w:t>
      </w:r>
      <w:r w:rsidRPr="00F72EFF">
        <w:rPr>
          <w:rFonts w:ascii="Times New Roman" w:hAnsi="Times New Roman"/>
          <w:i/>
          <w:sz w:val="24"/>
          <w:szCs w:val="24"/>
        </w:rPr>
        <w:t>Прыжок</w:t>
      </w:r>
      <w:r w:rsidRPr="00F72EFF">
        <w:rPr>
          <w:rFonts w:ascii="Times New Roman" w:hAnsi="Times New Roman"/>
          <w:i/>
          <w:spacing w:val="-3"/>
          <w:sz w:val="24"/>
          <w:szCs w:val="24"/>
        </w:rPr>
        <w:t xml:space="preserve"> </w:t>
      </w:r>
      <w:r w:rsidRPr="00F72EFF">
        <w:rPr>
          <w:rFonts w:ascii="Times New Roman" w:hAnsi="Times New Roman"/>
          <w:i/>
          <w:sz w:val="24"/>
          <w:szCs w:val="24"/>
        </w:rPr>
        <w:t>в</w:t>
      </w:r>
      <w:r w:rsidRPr="00F72EFF">
        <w:rPr>
          <w:rFonts w:ascii="Times New Roman" w:hAnsi="Times New Roman"/>
          <w:i/>
          <w:spacing w:val="-2"/>
          <w:sz w:val="24"/>
          <w:szCs w:val="24"/>
        </w:rPr>
        <w:t xml:space="preserve"> </w:t>
      </w:r>
      <w:r w:rsidRPr="00F72EFF">
        <w:rPr>
          <w:rFonts w:ascii="Times New Roman" w:hAnsi="Times New Roman"/>
          <w:i/>
          <w:sz w:val="24"/>
          <w:szCs w:val="24"/>
        </w:rPr>
        <w:t>длину</w:t>
      </w:r>
      <w:r w:rsidRPr="00F72EFF">
        <w:rPr>
          <w:rFonts w:ascii="Times New Roman" w:hAnsi="Times New Roman"/>
          <w:i/>
          <w:spacing w:val="-4"/>
          <w:sz w:val="24"/>
          <w:szCs w:val="24"/>
        </w:rPr>
        <w:t xml:space="preserve"> </w:t>
      </w:r>
      <w:r w:rsidRPr="00F72EFF">
        <w:rPr>
          <w:rFonts w:ascii="Times New Roman" w:hAnsi="Times New Roman"/>
          <w:i/>
          <w:sz w:val="24"/>
          <w:szCs w:val="24"/>
        </w:rPr>
        <w:t>с</w:t>
      </w:r>
      <w:r w:rsidRPr="00F72EFF">
        <w:rPr>
          <w:rFonts w:ascii="Times New Roman" w:hAnsi="Times New Roman"/>
          <w:i/>
          <w:spacing w:val="-2"/>
          <w:sz w:val="24"/>
          <w:szCs w:val="24"/>
        </w:rPr>
        <w:t xml:space="preserve"> </w:t>
      </w:r>
      <w:r w:rsidRPr="00F72EFF">
        <w:rPr>
          <w:rFonts w:ascii="Times New Roman" w:hAnsi="Times New Roman"/>
          <w:i/>
          <w:sz w:val="24"/>
          <w:szCs w:val="24"/>
        </w:rPr>
        <w:t>разбега</w:t>
      </w:r>
      <w:r w:rsidRPr="00F72EFF">
        <w:rPr>
          <w:rFonts w:ascii="Times New Roman" w:hAnsi="Times New Roman"/>
          <w:i/>
          <w:spacing w:val="-2"/>
          <w:sz w:val="24"/>
          <w:szCs w:val="24"/>
        </w:rPr>
        <w:t xml:space="preserve"> </w:t>
      </w:r>
      <w:r w:rsidRPr="00F72EFF">
        <w:rPr>
          <w:rFonts w:ascii="Times New Roman" w:hAnsi="Times New Roman"/>
          <w:i/>
          <w:sz w:val="24"/>
          <w:szCs w:val="24"/>
        </w:rPr>
        <w:t>способом</w:t>
      </w:r>
      <w:r w:rsidRPr="00F72EFF">
        <w:rPr>
          <w:rFonts w:ascii="Times New Roman" w:hAnsi="Times New Roman"/>
          <w:i/>
          <w:spacing w:val="-3"/>
          <w:sz w:val="24"/>
          <w:szCs w:val="24"/>
        </w:rPr>
        <w:t xml:space="preserve"> </w:t>
      </w:r>
      <w:r w:rsidRPr="00F72EFF">
        <w:rPr>
          <w:rFonts w:ascii="Times New Roman" w:hAnsi="Times New Roman"/>
          <w:i/>
          <w:sz w:val="24"/>
          <w:szCs w:val="24"/>
        </w:rPr>
        <w:t>«согнув</w:t>
      </w:r>
      <w:r w:rsidRPr="00F72EFF">
        <w:rPr>
          <w:rFonts w:ascii="Times New Roman" w:hAnsi="Times New Roman"/>
          <w:i/>
          <w:spacing w:val="-4"/>
          <w:sz w:val="24"/>
          <w:szCs w:val="24"/>
        </w:rPr>
        <w:t xml:space="preserve"> </w:t>
      </w:r>
      <w:r w:rsidRPr="00F72EFF">
        <w:rPr>
          <w:rFonts w:ascii="Times New Roman" w:hAnsi="Times New Roman"/>
          <w:i/>
          <w:sz w:val="24"/>
          <w:szCs w:val="24"/>
        </w:rPr>
        <w:t>ноги»</w:t>
      </w:r>
      <w:r w:rsidRPr="00F72EFF">
        <w:rPr>
          <w:rFonts w:ascii="Times New Roman" w:hAnsi="Times New Roman"/>
          <w:i/>
          <w:spacing w:val="-5"/>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ограничением</w:t>
      </w:r>
      <w:r w:rsidRPr="00F72EFF">
        <w:rPr>
          <w:rFonts w:ascii="Times New Roman" w:hAnsi="Times New Roman"/>
          <w:spacing w:val="1"/>
          <w:sz w:val="24"/>
          <w:szCs w:val="24"/>
        </w:rPr>
        <w:t xml:space="preserve"> </w:t>
      </w:r>
      <w:r w:rsidRPr="00F72EFF">
        <w:rPr>
          <w:rFonts w:ascii="Times New Roman" w:hAnsi="Times New Roman"/>
          <w:sz w:val="24"/>
          <w:szCs w:val="24"/>
        </w:rPr>
        <w:t>отталкивания в</w:t>
      </w:r>
      <w:r w:rsidRPr="00F72EFF">
        <w:rPr>
          <w:rFonts w:ascii="Times New Roman" w:hAnsi="Times New Roman"/>
          <w:spacing w:val="-57"/>
          <w:sz w:val="24"/>
          <w:szCs w:val="24"/>
        </w:rPr>
        <w:t xml:space="preserve"> </w:t>
      </w:r>
      <w:r w:rsidRPr="00F72EFF">
        <w:rPr>
          <w:rFonts w:ascii="Times New Roman" w:hAnsi="Times New Roman"/>
          <w:sz w:val="24"/>
          <w:szCs w:val="24"/>
        </w:rPr>
        <w:t>зоне</w:t>
      </w:r>
      <w:r w:rsidRPr="00F72EFF">
        <w:rPr>
          <w:rFonts w:ascii="Times New Roman" w:hAnsi="Times New Roman"/>
          <w:spacing w:val="-1"/>
          <w:sz w:val="24"/>
          <w:szCs w:val="24"/>
        </w:rPr>
        <w:t xml:space="preserve"> </w:t>
      </w:r>
      <w:r w:rsidRPr="00F72EFF">
        <w:rPr>
          <w:rFonts w:ascii="Times New Roman" w:hAnsi="Times New Roman"/>
          <w:sz w:val="24"/>
          <w:szCs w:val="24"/>
        </w:rPr>
        <w:t>до</w:t>
      </w:r>
      <w:r w:rsidRPr="00F72EFF">
        <w:rPr>
          <w:rFonts w:ascii="Times New Roman" w:hAnsi="Times New Roman"/>
          <w:spacing w:val="-2"/>
          <w:sz w:val="24"/>
          <w:szCs w:val="24"/>
        </w:rPr>
        <w:t xml:space="preserve"> </w:t>
      </w:r>
      <w:r w:rsidRPr="00F72EFF">
        <w:rPr>
          <w:rFonts w:ascii="Times New Roman" w:hAnsi="Times New Roman"/>
          <w:sz w:val="24"/>
          <w:szCs w:val="24"/>
        </w:rPr>
        <w:t>80</w:t>
      </w:r>
      <w:r w:rsidRPr="00F72EFF">
        <w:rPr>
          <w:rFonts w:ascii="Times New Roman" w:hAnsi="Times New Roman"/>
          <w:spacing w:val="-1"/>
          <w:sz w:val="24"/>
          <w:szCs w:val="24"/>
        </w:rPr>
        <w:t xml:space="preserve"> </w:t>
      </w:r>
      <w:r w:rsidRPr="00F72EFF">
        <w:rPr>
          <w:rFonts w:ascii="Times New Roman" w:hAnsi="Times New Roman"/>
          <w:sz w:val="24"/>
          <w:szCs w:val="24"/>
        </w:rPr>
        <w:t>см.</w:t>
      </w:r>
      <w:r w:rsidRPr="00F72EFF">
        <w:rPr>
          <w:rFonts w:ascii="Times New Roman" w:hAnsi="Times New Roman"/>
          <w:spacing w:val="-1"/>
          <w:sz w:val="24"/>
          <w:szCs w:val="24"/>
        </w:rPr>
        <w:t xml:space="preserve"> </w:t>
      </w:r>
      <w:r w:rsidRPr="00F72EFF">
        <w:rPr>
          <w:rFonts w:ascii="Times New Roman" w:hAnsi="Times New Roman"/>
          <w:sz w:val="24"/>
          <w:szCs w:val="24"/>
        </w:rPr>
        <w:t>Отработка отталкивания.</w:t>
      </w:r>
      <w:r w:rsidRPr="00F72EFF">
        <w:rPr>
          <w:rFonts w:ascii="Times New Roman" w:hAnsi="Times New Roman"/>
          <w:spacing w:val="3"/>
          <w:sz w:val="24"/>
          <w:szCs w:val="24"/>
        </w:rPr>
        <w:t xml:space="preserve"> </w:t>
      </w:r>
      <w:r w:rsidRPr="00F72EFF">
        <w:rPr>
          <w:rFonts w:ascii="Times New Roman" w:hAnsi="Times New Roman"/>
          <w:sz w:val="24"/>
          <w:szCs w:val="24"/>
        </w:rPr>
        <w:t>Прыжок</w:t>
      </w:r>
      <w:r w:rsidRPr="00F72EFF">
        <w:rPr>
          <w:rFonts w:ascii="Times New Roman" w:hAnsi="Times New Roman"/>
          <w:spacing w:val="-3"/>
          <w:sz w:val="24"/>
          <w:szCs w:val="24"/>
        </w:rPr>
        <w:t xml:space="preserve"> </w:t>
      </w:r>
      <w:r w:rsidRPr="00F72EFF">
        <w:rPr>
          <w:rFonts w:ascii="Times New Roman" w:hAnsi="Times New Roman"/>
          <w:sz w:val="24"/>
          <w:szCs w:val="24"/>
        </w:rPr>
        <w:t>в</w:t>
      </w:r>
      <w:r w:rsidRPr="00F72EFF">
        <w:rPr>
          <w:rFonts w:ascii="Times New Roman" w:hAnsi="Times New Roman"/>
          <w:spacing w:val="-1"/>
          <w:sz w:val="24"/>
          <w:szCs w:val="24"/>
        </w:rPr>
        <w:t xml:space="preserve"> </w:t>
      </w:r>
      <w:r w:rsidRPr="00F72EFF">
        <w:rPr>
          <w:rFonts w:ascii="Times New Roman" w:hAnsi="Times New Roman"/>
          <w:sz w:val="24"/>
          <w:szCs w:val="24"/>
        </w:rPr>
        <w:t>высоту</w:t>
      </w:r>
      <w:r w:rsidRPr="00F72EFF">
        <w:rPr>
          <w:rFonts w:ascii="Times New Roman" w:hAnsi="Times New Roman"/>
          <w:spacing w:val="-1"/>
          <w:sz w:val="24"/>
          <w:szCs w:val="24"/>
        </w:rPr>
        <w:t xml:space="preserve"> </w:t>
      </w:r>
      <w:r w:rsidRPr="00F72EFF">
        <w:rPr>
          <w:rFonts w:ascii="Times New Roman" w:hAnsi="Times New Roman"/>
          <w:sz w:val="24"/>
          <w:szCs w:val="24"/>
        </w:rPr>
        <w:t>с</w:t>
      </w:r>
      <w:r w:rsidRPr="00F72EFF">
        <w:rPr>
          <w:rFonts w:ascii="Times New Roman" w:hAnsi="Times New Roman"/>
          <w:spacing w:val="-2"/>
          <w:sz w:val="24"/>
          <w:szCs w:val="24"/>
        </w:rPr>
        <w:t xml:space="preserve"> </w:t>
      </w:r>
      <w:r w:rsidRPr="00F72EFF">
        <w:rPr>
          <w:rFonts w:ascii="Times New Roman" w:hAnsi="Times New Roman"/>
          <w:sz w:val="24"/>
          <w:szCs w:val="24"/>
        </w:rPr>
        <w:t>разбега</w:t>
      </w:r>
      <w:r w:rsidRPr="00F72EFF">
        <w:rPr>
          <w:rFonts w:ascii="Times New Roman" w:hAnsi="Times New Roman"/>
          <w:spacing w:val="2"/>
          <w:sz w:val="24"/>
          <w:szCs w:val="24"/>
        </w:rPr>
        <w:t xml:space="preserve"> </w:t>
      </w:r>
      <w:r w:rsidRPr="00F72EFF">
        <w:rPr>
          <w:rFonts w:ascii="Times New Roman" w:hAnsi="Times New Roman"/>
          <w:sz w:val="24"/>
          <w:szCs w:val="24"/>
        </w:rPr>
        <w:t>способом   «перешагивание»,</w:t>
      </w:r>
      <w:r w:rsidRPr="00F72EFF">
        <w:rPr>
          <w:rFonts w:ascii="Times New Roman" w:hAnsi="Times New Roman"/>
          <w:spacing w:val="-6"/>
          <w:sz w:val="24"/>
          <w:szCs w:val="24"/>
        </w:rPr>
        <w:t xml:space="preserve"> </w:t>
      </w:r>
      <w:r w:rsidRPr="00F72EFF">
        <w:rPr>
          <w:rFonts w:ascii="Times New Roman" w:hAnsi="Times New Roman"/>
          <w:sz w:val="24"/>
          <w:szCs w:val="24"/>
        </w:rPr>
        <w:t>отработка</w:t>
      </w:r>
      <w:r w:rsidRPr="00F72EFF">
        <w:rPr>
          <w:rFonts w:ascii="Times New Roman" w:hAnsi="Times New Roman"/>
          <w:spacing w:val="-5"/>
          <w:sz w:val="24"/>
          <w:szCs w:val="24"/>
        </w:rPr>
        <w:t xml:space="preserve"> </w:t>
      </w:r>
      <w:r w:rsidRPr="00F72EFF">
        <w:rPr>
          <w:rFonts w:ascii="Times New Roman" w:hAnsi="Times New Roman"/>
          <w:sz w:val="24"/>
          <w:szCs w:val="24"/>
        </w:rPr>
        <w:t>отталкивания.</w:t>
      </w:r>
    </w:p>
    <w:p w:rsidR="0021297F" w:rsidRPr="00F72EFF" w:rsidRDefault="001F0AA5" w:rsidP="004F5643">
      <w:pPr>
        <w:pStyle w:val="ab"/>
        <w:ind w:firstLine="360"/>
        <w:rPr>
          <w:rFonts w:ascii="Times New Roman" w:hAnsi="Times New Roman"/>
          <w:sz w:val="24"/>
          <w:szCs w:val="24"/>
        </w:rPr>
      </w:pPr>
      <w:r w:rsidRPr="00F72EFF">
        <w:rPr>
          <w:rFonts w:ascii="Times New Roman" w:hAnsi="Times New Roman"/>
          <w:i/>
          <w:sz w:val="24"/>
          <w:szCs w:val="24"/>
        </w:rPr>
        <w:t xml:space="preserve">Метание. </w:t>
      </w:r>
      <w:r w:rsidRPr="00F72EFF">
        <w:rPr>
          <w:rFonts w:ascii="Times New Roman" w:hAnsi="Times New Roman"/>
          <w:sz w:val="24"/>
          <w:szCs w:val="24"/>
        </w:rPr>
        <w:t>Метание малого мяча в вертикальную цель шириной до 2 м на высоте 2—</w:t>
      </w:r>
      <w:r w:rsidRPr="00F72EFF">
        <w:rPr>
          <w:rFonts w:ascii="Times New Roman" w:hAnsi="Times New Roman"/>
          <w:spacing w:val="-57"/>
          <w:sz w:val="24"/>
          <w:szCs w:val="24"/>
        </w:rPr>
        <w:t xml:space="preserve"> </w:t>
      </w:r>
      <w:r w:rsidRPr="00F72EFF">
        <w:rPr>
          <w:rFonts w:ascii="Times New Roman" w:hAnsi="Times New Roman"/>
          <w:sz w:val="24"/>
          <w:szCs w:val="24"/>
        </w:rPr>
        <w:t>3 м и в мишень диаметром 100 см с тремя концентрическими кругами (диаметр первого</w:t>
      </w:r>
      <w:r w:rsidRPr="00F72EFF">
        <w:rPr>
          <w:rFonts w:ascii="Times New Roman" w:hAnsi="Times New Roman"/>
          <w:spacing w:val="-58"/>
          <w:sz w:val="24"/>
          <w:szCs w:val="24"/>
        </w:rPr>
        <w:t xml:space="preserve"> </w:t>
      </w:r>
      <w:r w:rsidRPr="00F72EFF">
        <w:rPr>
          <w:rFonts w:ascii="Times New Roman" w:hAnsi="Times New Roman"/>
          <w:sz w:val="24"/>
          <w:szCs w:val="24"/>
        </w:rPr>
        <w:t>круга</w:t>
      </w:r>
      <w:r w:rsidRPr="00F72EFF">
        <w:rPr>
          <w:rFonts w:ascii="Times New Roman" w:hAnsi="Times New Roman"/>
          <w:spacing w:val="3"/>
          <w:sz w:val="24"/>
          <w:szCs w:val="24"/>
        </w:rPr>
        <w:t xml:space="preserve"> </w:t>
      </w:r>
      <w:r w:rsidRPr="00F72EFF">
        <w:rPr>
          <w:rFonts w:ascii="Times New Roman" w:hAnsi="Times New Roman"/>
          <w:sz w:val="24"/>
          <w:szCs w:val="24"/>
        </w:rPr>
        <w:t>50</w:t>
      </w:r>
      <w:r w:rsidRPr="00F72EFF">
        <w:rPr>
          <w:rFonts w:ascii="Times New Roman" w:hAnsi="Times New Roman"/>
          <w:spacing w:val="-2"/>
          <w:sz w:val="24"/>
          <w:szCs w:val="24"/>
        </w:rPr>
        <w:t xml:space="preserve"> </w:t>
      </w:r>
      <w:r w:rsidRPr="00F72EFF">
        <w:rPr>
          <w:rFonts w:ascii="Times New Roman" w:hAnsi="Times New Roman"/>
          <w:sz w:val="24"/>
          <w:szCs w:val="24"/>
        </w:rPr>
        <w:t>см,</w:t>
      </w:r>
      <w:r w:rsidRPr="00F72EFF">
        <w:rPr>
          <w:rFonts w:ascii="Times New Roman" w:hAnsi="Times New Roman"/>
          <w:spacing w:val="-2"/>
          <w:sz w:val="24"/>
          <w:szCs w:val="24"/>
        </w:rPr>
        <w:t xml:space="preserve"> </w:t>
      </w:r>
      <w:r w:rsidRPr="00F72EFF">
        <w:rPr>
          <w:rFonts w:ascii="Times New Roman" w:hAnsi="Times New Roman"/>
          <w:sz w:val="24"/>
          <w:szCs w:val="24"/>
        </w:rPr>
        <w:t>второго</w:t>
      </w:r>
      <w:r w:rsidRPr="00F72EFF">
        <w:rPr>
          <w:rFonts w:ascii="Times New Roman" w:hAnsi="Times New Roman"/>
          <w:spacing w:val="-2"/>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75</w:t>
      </w:r>
      <w:r w:rsidRPr="00F72EFF">
        <w:rPr>
          <w:rFonts w:ascii="Times New Roman" w:hAnsi="Times New Roman"/>
          <w:spacing w:val="-2"/>
          <w:sz w:val="24"/>
          <w:szCs w:val="24"/>
        </w:rPr>
        <w:t xml:space="preserve"> </w:t>
      </w:r>
      <w:r w:rsidRPr="00F72EFF">
        <w:rPr>
          <w:rFonts w:ascii="Times New Roman" w:hAnsi="Times New Roman"/>
          <w:sz w:val="24"/>
          <w:szCs w:val="24"/>
        </w:rPr>
        <w:t>см,</w:t>
      </w:r>
      <w:r w:rsidRPr="00F72EFF">
        <w:rPr>
          <w:rFonts w:ascii="Times New Roman" w:hAnsi="Times New Roman"/>
          <w:spacing w:val="-1"/>
          <w:sz w:val="24"/>
          <w:szCs w:val="24"/>
        </w:rPr>
        <w:t xml:space="preserve"> </w:t>
      </w:r>
      <w:r w:rsidRPr="00F72EFF">
        <w:rPr>
          <w:rFonts w:ascii="Times New Roman" w:hAnsi="Times New Roman"/>
          <w:sz w:val="24"/>
          <w:szCs w:val="24"/>
        </w:rPr>
        <w:t>третьего</w:t>
      </w:r>
      <w:r w:rsidRPr="00F72EFF">
        <w:rPr>
          <w:rFonts w:ascii="Times New Roman" w:hAnsi="Times New Roman"/>
          <w:spacing w:val="1"/>
          <w:sz w:val="24"/>
          <w:szCs w:val="24"/>
        </w:rPr>
        <w:t xml:space="preserve"> </w:t>
      </w:r>
      <w:r w:rsidRPr="00F72EFF">
        <w:rPr>
          <w:rFonts w:ascii="Times New Roman" w:hAnsi="Times New Roman"/>
          <w:sz w:val="24"/>
          <w:szCs w:val="24"/>
        </w:rPr>
        <w:t>—</w:t>
      </w:r>
      <w:r w:rsidRPr="00F72EFF">
        <w:rPr>
          <w:rFonts w:ascii="Times New Roman" w:hAnsi="Times New Roman"/>
          <w:spacing w:val="-2"/>
          <w:sz w:val="24"/>
          <w:szCs w:val="24"/>
        </w:rPr>
        <w:t xml:space="preserve"> </w:t>
      </w:r>
      <w:r w:rsidRPr="00F72EFF">
        <w:rPr>
          <w:rFonts w:ascii="Times New Roman" w:hAnsi="Times New Roman"/>
          <w:sz w:val="24"/>
          <w:szCs w:val="24"/>
        </w:rPr>
        <w:t>100</w:t>
      </w:r>
      <w:r w:rsidRPr="00F72EFF">
        <w:rPr>
          <w:rFonts w:ascii="Times New Roman" w:hAnsi="Times New Roman"/>
          <w:spacing w:val="-2"/>
          <w:sz w:val="24"/>
          <w:szCs w:val="24"/>
        </w:rPr>
        <w:t xml:space="preserve"> </w:t>
      </w:r>
      <w:r w:rsidRPr="00F72EFF">
        <w:rPr>
          <w:rFonts w:ascii="Times New Roman" w:hAnsi="Times New Roman"/>
          <w:sz w:val="24"/>
          <w:szCs w:val="24"/>
        </w:rPr>
        <w:t>см)</w:t>
      </w:r>
      <w:r w:rsidRPr="00F72EFF">
        <w:rPr>
          <w:rFonts w:ascii="Times New Roman" w:hAnsi="Times New Roman"/>
          <w:spacing w:val="-2"/>
          <w:sz w:val="24"/>
          <w:szCs w:val="24"/>
        </w:rPr>
        <w:t xml:space="preserve"> </w:t>
      </w:r>
      <w:r w:rsidRPr="00F72EFF">
        <w:rPr>
          <w:rFonts w:ascii="Times New Roman" w:hAnsi="Times New Roman"/>
          <w:sz w:val="24"/>
          <w:szCs w:val="24"/>
        </w:rPr>
        <w:t>из</w:t>
      </w:r>
      <w:r w:rsidRPr="00F72EFF">
        <w:rPr>
          <w:rFonts w:ascii="Times New Roman" w:hAnsi="Times New Roman"/>
          <w:spacing w:val="-1"/>
          <w:sz w:val="24"/>
          <w:szCs w:val="24"/>
        </w:rPr>
        <w:t xml:space="preserve"> </w:t>
      </w:r>
      <w:r w:rsidRPr="00F72EFF">
        <w:rPr>
          <w:rFonts w:ascii="Times New Roman" w:hAnsi="Times New Roman"/>
          <w:sz w:val="24"/>
          <w:szCs w:val="24"/>
        </w:rPr>
        <w:t>различных</w:t>
      </w:r>
      <w:r w:rsidRPr="00F72EFF">
        <w:rPr>
          <w:rFonts w:ascii="Times New Roman" w:hAnsi="Times New Roman"/>
          <w:spacing w:val="-1"/>
          <w:sz w:val="24"/>
          <w:szCs w:val="24"/>
        </w:rPr>
        <w:t xml:space="preserve"> </w:t>
      </w:r>
      <w:r w:rsidRPr="00F72EFF">
        <w:rPr>
          <w:rFonts w:ascii="Times New Roman" w:hAnsi="Times New Roman"/>
          <w:sz w:val="24"/>
          <w:szCs w:val="24"/>
        </w:rPr>
        <w:t>исходных</w:t>
      </w:r>
      <w:r w:rsidRPr="00F72EFF">
        <w:rPr>
          <w:rFonts w:ascii="Times New Roman" w:hAnsi="Times New Roman"/>
          <w:spacing w:val="-1"/>
          <w:sz w:val="24"/>
          <w:szCs w:val="24"/>
        </w:rPr>
        <w:t xml:space="preserve"> </w:t>
      </w:r>
      <w:r w:rsidRPr="00F72EFF">
        <w:rPr>
          <w:rFonts w:ascii="Times New Roman" w:hAnsi="Times New Roman"/>
          <w:sz w:val="24"/>
          <w:szCs w:val="24"/>
        </w:rPr>
        <w:t>положений.  Метание</w:t>
      </w:r>
      <w:r w:rsidRPr="00F72EFF">
        <w:rPr>
          <w:rFonts w:ascii="Times New Roman" w:hAnsi="Times New Roman"/>
          <w:spacing w:val="-2"/>
          <w:sz w:val="24"/>
          <w:szCs w:val="24"/>
        </w:rPr>
        <w:t xml:space="preserve"> </w:t>
      </w:r>
      <w:r w:rsidRPr="00F72EFF">
        <w:rPr>
          <w:rFonts w:ascii="Times New Roman" w:hAnsi="Times New Roman"/>
          <w:sz w:val="24"/>
          <w:szCs w:val="24"/>
        </w:rPr>
        <w:t>малого</w:t>
      </w:r>
      <w:r w:rsidRPr="00F72EFF">
        <w:rPr>
          <w:rFonts w:ascii="Times New Roman" w:hAnsi="Times New Roman"/>
          <w:spacing w:val="-2"/>
          <w:sz w:val="24"/>
          <w:szCs w:val="24"/>
        </w:rPr>
        <w:t xml:space="preserve"> </w:t>
      </w:r>
      <w:r w:rsidRPr="00F72EFF">
        <w:rPr>
          <w:rFonts w:ascii="Times New Roman" w:hAnsi="Times New Roman"/>
          <w:sz w:val="24"/>
          <w:szCs w:val="24"/>
        </w:rPr>
        <w:t>мяча</w:t>
      </w:r>
      <w:r w:rsidRPr="00F72EFF">
        <w:rPr>
          <w:rFonts w:ascii="Times New Roman" w:hAnsi="Times New Roman"/>
          <w:spacing w:val="-1"/>
          <w:sz w:val="24"/>
          <w:szCs w:val="24"/>
        </w:rPr>
        <w:t xml:space="preserve"> </w:t>
      </w:r>
      <w:r w:rsidRPr="00F72EFF">
        <w:rPr>
          <w:rFonts w:ascii="Times New Roman" w:hAnsi="Times New Roman"/>
          <w:sz w:val="24"/>
          <w:szCs w:val="24"/>
        </w:rPr>
        <w:t>в</w:t>
      </w:r>
      <w:r w:rsidRPr="00F72EFF">
        <w:rPr>
          <w:rFonts w:ascii="Times New Roman" w:hAnsi="Times New Roman"/>
          <w:spacing w:val="-2"/>
          <w:sz w:val="24"/>
          <w:szCs w:val="24"/>
        </w:rPr>
        <w:t xml:space="preserve"> </w:t>
      </w:r>
      <w:r w:rsidRPr="00F72EFF">
        <w:rPr>
          <w:rFonts w:ascii="Times New Roman" w:hAnsi="Times New Roman"/>
          <w:sz w:val="24"/>
          <w:szCs w:val="24"/>
        </w:rPr>
        <w:t>цель</w:t>
      </w:r>
      <w:r w:rsidRPr="00F72EFF">
        <w:rPr>
          <w:rFonts w:ascii="Times New Roman" w:hAnsi="Times New Roman"/>
          <w:spacing w:val="-2"/>
          <w:sz w:val="24"/>
          <w:szCs w:val="24"/>
        </w:rPr>
        <w:t xml:space="preserve"> </w:t>
      </w:r>
      <w:r w:rsidRPr="00F72EFF">
        <w:rPr>
          <w:rFonts w:ascii="Times New Roman" w:hAnsi="Times New Roman"/>
          <w:sz w:val="24"/>
          <w:szCs w:val="24"/>
        </w:rPr>
        <w:t>с</w:t>
      </w:r>
      <w:r w:rsidRPr="00F72EFF">
        <w:rPr>
          <w:rFonts w:ascii="Times New Roman" w:hAnsi="Times New Roman"/>
          <w:spacing w:val="-3"/>
          <w:sz w:val="24"/>
          <w:szCs w:val="24"/>
        </w:rPr>
        <w:t xml:space="preserve"> </w:t>
      </w:r>
      <w:r w:rsidRPr="00F72EFF">
        <w:rPr>
          <w:rFonts w:ascii="Times New Roman" w:hAnsi="Times New Roman"/>
          <w:sz w:val="24"/>
          <w:szCs w:val="24"/>
        </w:rPr>
        <w:t>о</w:t>
      </w:r>
      <w:r w:rsidRPr="00F72EFF">
        <w:rPr>
          <w:rFonts w:ascii="Times New Roman" w:hAnsi="Times New Roman"/>
          <w:sz w:val="24"/>
          <w:szCs w:val="24"/>
        </w:rPr>
        <w:t>т</w:t>
      </w:r>
      <w:r w:rsidRPr="00F72EFF">
        <w:rPr>
          <w:rFonts w:ascii="Times New Roman" w:hAnsi="Times New Roman"/>
          <w:sz w:val="24"/>
          <w:szCs w:val="24"/>
        </w:rPr>
        <w:t>скоком от</w:t>
      </w:r>
      <w:r w:rsidRPr="00F72EFF">
        <w:rPr>
          <w:rFonts w:ascii="Times New Roman" w:hAnsi="Times New Roman"/>
          <w:spacing w:val="-1"/>
          <w:sz w:val="24"/>
          <w:szCs w:val="24"/>
        </w:rPr>
        <w:t xml:space="preserve"> </w:t>
      </w:r>
      <w:r w:rsidRPr="00F72EFF">
        <w:rPr>
          <w:rFonts w:ascii="Times New Roman" w:hAnsi="Times New Roman"/>
          <w:sz w:val="24"/>
          <w:szCs w:val="24"/>
        </w:rPr>
        <w:t>стены и</w:t>
      </w:r>
      <w:r w:rsidRPr="00F72EFF">
        <w:rPr>
          <w:rFonts w:ascii="Times New Roman" w:hAnsi="Times New Roman"/>
          <w:spacing w:val="-3"/>
          <w:sz w:val="24"/>
          <w:szCs w:val="24"/>
        </w:rPr>
        <w:t xml:space="preserve"> </w:t>
      </w:r>
      <w:r w:rsidRPr="00F72EFF">
        <w:rPr>
          <w:rFonts w:ascii="Times New Roman" w:hAnsi="Times New Roman"/>
          <w:sz w:val="24"/>
          <w:szCs w:val="24"/>
        </w:rPr>
        <w:t>пола,</w:t>
      </w:r>
      <w:r w:rsidRPr="00F72EFF">
        <w:rPr>
          <w:rFonts w:ascii="Times New Roman" w:hAnsi="Times New Roman"/>
          <w:spacing w:val="-2"/>
          <w:sz w:val="24"/>
          <w:szCs w:val="24"/>
        </w:rPr>
        <w:t xml:space="preserve"> </w:t>
      </w:r>
      <w:r w:rsidRPr="00F72EFF">
        <w:rPr>
          <w:rFonts w:ascii="Times New Roman" w:hAnsi="Times New Roman"/>
          <w:sz w:val="24"/>
          <w:szCs w:val="24"/>
        </w:rPr>
        <w:t>а</w:t>
      </w:r>
      <w:r w:rsidRPr="00F72EFF">
        <w:rPr>
          <w:rFonts w:ascii="Times New Roman" w:hAnsi="Times New Roman"/>
          <w:spacing w:val="-1"/>
          <w:sz w:val="24"/>
          <w:szCs w:val="24"/>
        </w:rPr>
        <w:t xml:space="preserve"> </w:t>
      </w:r>
      <w:r w:rsidRPr="00F72EFF">
        <w:rPr>
          <w:rFonts w:ascii="Times New Roman" w:hAnsi="Times New Roman"/>
          <w:sz w:val="24"/>
          <w:szCs w:val="24"/>
        </w:rPr>
        <w:t>затем</w:t>
      </w:r>
      <w:r w:rsidRPr="00F72EFF">
        <w:rPr>
          <w:rFonts w:ascii="Times New Roman" w:hAnsi="Times New Roman"/>
          <w:spacing w:val="-1"/>
          <w:sz w:val="24"/>
          <w:szCs w:val="24"/>
        </w:rPr>
        <w:t xml:space="preserve"> </w:t>
      </w:r>
      <w:r w:rsidRPr="00F72EFF">
        <w:rPr>
          <w:rFonts w:ascii="Times New Roman" w:hAnsi="Times New Roman"/>
          <w:sz w:val="24"/>
          <w:szCs w:val="24"/>
        </w:rPr>
        <w:t>его</w:t>
      </w:r>
      <w:r w:rsidRPr="00F72EFF">
        <w:rPr>
          <w:rFonts w:ascii="Times New Roman" w:hAnsi="Times New Roman"/>
          <w:spacing w:val="-2"/>
          <w:sz w:val="24"/>
          <w:szCs w:val="24"/>
        </w:rPr>
        <w:t xml:space="preserve"> </w:t>
      </w:r>
      <w:r w:rsidRPr="00F72EFF">
        <w:rPr>
          <w:rFonts w:ascii="Times New Roman" w:hAnsi="Times New Roman"/>
          <w:sz w:val="24"/>
          <w:szCs w:val="24"/>
        </w:rPr>
        <w:t>ловлей.</w:t>
      </w:r>
      <w:r w:rsidRPr="00F72EFF">
        <w:rPr>
          <w:rFonts w:ascii="Times New Roman" w:hAnsi="Times New Roman"/>
          <w:spacing w:val="-2"/>
          <w:sz w:val="24"/>
          <w:szCs w:val="24"/>
        </w:rPr>
        <w:t xml:space="preserve"> </w:t>
      </w:r>
      <w:r w:rsidRPr="00F72EFF">
        <w:rPr>
          <w:rFonts w:ascii="Times New Roman" w:hAnsi="Times New Roman"/>
          <w:sz w:val="24"/>
          <w:szCs w:val="24"/>
        </w:rPr>
        <w:t>Метание</w:t>
      </w:r>
      <w:r w:rsidR="009931EE" w:rsidRPr="00F72EFF">
        <w:rPr>
          <w:rFonts w:ascii="Times New Roman" w:hAnsi="Times New Roman"/>
          <w:sz w:val="24"/>
          <w:szCs w:val="24"/>
        </w:rPr>
        <w:t xml:space="preserve"> малого</w:t>
      </w:r>
      <w:r w:rsidR="009931EE" w:rsidRPr="00F72EFF">
        <w:rPr>
          <w:rFonts w:ascii="Times New Roman" w:hAnsi="Times New Roman"/>
          <w:spacing w:val="-3"/>
          <w:sz w:val="24"/>
          <w:szCs w:val="24"/>
        </w:rPr>
        <w:t xml:space="preserve"> </w:t>
      </w:r>
      <w:r w:rsidR="009931EE" w:rsidRPr="00F72EFF">
        <w:rPr>
          <w:rFonts w:ascii="Times New Roman" w:hAnsi="Times New Roman"/>
          <w:sz w:val="24"/>
          <w:szCs w:val="24"/>
        </w:rPr>
        <w:t>мяча</w:t>
      </w:r>
      <w:r w:rsidR="009931EE" w:rsidRPr="00F72EFF">
        <w:rPr>
          <w:rFonts w:ascii="Times New Roman" w:hAnsi="Times New Roman"/>
          <w:spacing w:val="-2"/>
          <w:sz w:val="24"/>
          <w:szCs w:val="24"/>
        </w:rPr>
        <w:t xml:space="preserve"> </w:t>
      </w:r>
      <w:r w:rsidR="009931EE" w:rsidRPr="00F72EFF">
        <w:rPr>
          <w:rFonts w:ascii="Times New Roman" w:hAnsi="Times New Roman"/>
          <w:sz w:val="24"/>
          <w:szCs w:val="24"/>
        </w:rPr>
        <w:t>на</w:t>
      </w:r>
      <w:r w:rsidR="009931EE" w:rsidRPr="00F72EFF">
        <w:rPr>
          <w:rFonts w:ascii="Times New Roman" w:hAnsi="Times New Roman"/>
          <w:spacing w:val="-3"/>
          <w:sz w:val="24"/>
          <w:szCs w:val="24"/>
        </w:rPr>
        <w:t xml:space="preserve"> </w:t>
      </w:r>
      <w:r w:rsidR="009931EE" w:rsidRPr="00F72EFF">
        <w:rPr>
          <w:rFonts w:ascii="Times New Roman" w:hAnsi="Times New Roman"/>
          <w:sz w:val="24"/>
          <w:szCs w:val="24"/>
        </w:rPr>
        <w:t>дальность</w:t>
      </w:r>
      <w:r w:rsidR="009931EE" w:rsidRPr="00F72EFF">
        <w:rPr>
          <w:rFonts w:ascii="Times New Roman" w:hAnsi="Times New Roman"/>
          <w:spacing w:val="-1"/>
          <w:sz w:val="24"/>
          <w:szCs w:val="24"/>
        </w:rPr>
        <w:t xml:space="preserve"> </w:t>
      </w:r>
      <w:r w:rsidR="009931EE" w:rsidRPr="00F72EFF">
        <w:rPr>
          <w:rFonts w:ascii="Times New Roman" w:hAnsi="Times New Roman"/>
          <w:sz w:val="24"/>
          <w:szCs w:val="24"/>
        </w:rPr>
        <w:t>способом из-за</w:t>
      </w:r>
      <w:r w:rsidR="009931EE" w:rsidRPr="00F72EFF">
        <w:rPr>
          <w:rFonts w:ascii="Times New Roman" w:hAnsi="Times New Roman"/>
          <w:spacing w:val="-2"/>
          <w:sz w:val="24"/>
          <w:szCs w:val="24"/>
        </w:rPr>
        <w:t xml:space="preserve"> </w:t>
      </w:r>
      <w:r w:rsidR="009931EE" w:rsidRPr="00F72EFF">
        <w:rPr>
          <w:rFonts w:ascii="Times New Roman" w:hAnsi="Times New Roman"/>
          <w:sz w:val="24"/>
          <w:szCs w:val="24"/>
        </w:rPr>
        <w:t>головы</w:t>
      </w:r>
      <w:r w:rsidR="009931EE" w:rsidRPr="00F72EFF">
        <w:rPr>
          <w:rFonts w:ascii="Times New Roman" w:hAnsi="Times New Roman"/>
          <w:spacing w:val="-3"/>
          <w:sz w:val="24"/>
          <w:szCs w:val="24"/>
        </w:rPr>
        <w:t xml:space="preserve"> </w:t>
      </w:r>
      <w:r w:rsidR="009931EE" w:rsidRPr="00F72EFF">
        <w:rPr>
          <w:rFonts w:ascii="Times New Roman" w:hAnsi="Times New Roman"/>
          <w:sz w:val="24"/>
          <w:szCs w:val="24"/>
        </w:rPr>
        <w:t>через</w:t>
      </w:r>
      <w:r w:rsidR="009931EE" w:rsidRPr="00F72EFF">
        <w:rPr>
          <w:rFonts w:ascii="Times New Roman" w:hAnsi="Times New Roman"/>
          <w:spacing w:val="-1"/>
          <w:sz w:val="24"/>
          <w:szCs w:val="24"/>
        </w:rPr>
        <w:t xml:space="preserve"> </w:t>
      </w:r>
      <w:r w:rsidR="009931EE" w:rsidRPr="00F72EFF">
        <w:rPr>
          <w:rFonts w:ascii="Times New Roman" w:hAnsi="Times New Roman"/>
          <w:sz w:val="24"/>
          <w:szCs w:val="24"/>
        </w:rPr>
        <w:t>плечо</w:t>
      </w:r>
      <w:r w:rsidR="009931EE" w:rsidRPr="00F72EFF">
        <w:rPr>
          <w:rFonts w:ascii="Times New Roman" w:hAnsi="Times New Roman"/>
          <w:spacing w:val="-2"/>
          <w:sz w:val="24"/>
          <w:szCs w:val="24"/>
        </w:rPr>
        <w:t xml:space="preserve"> </w:t>
      </w:r>
      <w:r w:rsidR="009931EE" w:rsidRPr="00F72EFF">
        <w:rPr>
          <w:rFonts w:ascii="Times New Roman" w:hAnsi="Times New Roman"/>
          <w:sz w:val="24"/>
          <w:szCs w:val="24"/>
        </w:rPr>
        <w:t>с</w:t>
      </w:r>
      <w:r w:rsidR="009931EE" w:rsidRPr="00F72EFF">
        <w:rPr>
          <w:rFonts w:ascii="Times New Roman" w:hAnsi="Times New Roman"/>
          <w:spacing w:val="-3"/>
          <w:sz w:val="24"/>
          <w:szCs w:val="24"/>
        </w:rPr>
        <w:t xml:space="preserve"> </w:t>
      </w:r>
      <w:r w:rsidR="009931EE" w:rsidRPr="00F72EFF">
        <w:rPr>
          <w:rFonts w:ascii="Times New Roman" w:hAnsi="Times New Roman"/>
          <w:sz w:val="24"/>
          <w:szCs w:val="24"/>
        </w:rPr>
        <w:t>4—6</w:t>
      </w:r>
      <w:r w:rsidR="009931EE" w:rsidRPr="00F72EFF">
        <w:rPr>
          <w:rFonts w:ascii="Times New Roman" w:hAnsi="Times New Roman"/>
          <w:spacing w:val="-3"/>
          <w:sz w:val="24"/>
          <w:szCs w:val="24"/>
        </w:rPr>
        <w:t xml:space="preserve"> </w:t>
      </w:r>
      <w:r w:rsidR="009931EE" w:rsidRPr="00F72EFF">
        <w:rPr>
          <w:rFonts w:ascii="Times New Roman" w:hAnsi="Times New Roman"/>
          <w:sz w:val="24"/>
          <w:szCs w:val="24"/>
        </w:rPr>
        <w:t>шагов</w:t>
      </w:r>
      <w:r w:rsidR="009931EE" w:rsidRPr="00F72EFF">
        <w:rPr>
          <w:rFonts w:ascii="Times New Roman" w:hAnsi="Times New Roman"/>
          <w:spacing w:val="-2"/>
          <w:sz w:val="24"/>
          <w:szCs w:val="24"/>
        </w:rPr>
        <w:t xml:space="preserve"> </w:t>
      </w:r>
      <w:r w:rsidR="009931EE" w:rsidRPr="00F72EFF">
        <w:rPr>
          <w:rFonts w:ascii="Times New Roman" w:hAnsi="Times New Roman"/>
          <w:sz w:val="24"/>
          <w:szCs w:val="24"/>
        </w:rPr>
        <w:t>разбега.</w:t>
      </w:r>
      <w:r w:rsidR="009931EE" w:rsidRPr="00F72EFF">
        <w:rPr>
          <w:rFonts w:ascii="Times New Roman" w:hAnsi="Times New Roman"/>
          <w:spacing w:val="-57"/>
          <w:sz w:val="24"/>
          <w:szCs w:val="24"/>
        </w:rPr>
        <w:t xml:space="preserve"> </w:t>
      </w:r>
      <w:r w:rsidR="009931EE" w:rsidRPr="00F72EFF">
        <w:rPr>
          <w:rFonts w:ascii="Times New Roman" w:hAnsi="Times New Roman"/>
          <w:sz w:val="24"/>
          <w:szCs w:val="24"/>
        </w:rPr>
        <w:t>Толкание набивного мяча весом 2</w:t>
      </w:r>
      <w:r w:rsidR="009931EE" w:rsidRPr="00F72EFF">
        <w:rPr>
          <w:rFonts w:ascii="Times New Roman" w:hAnsi="Times New Roman"/>
          <w:spacing w:val="-1"/>
          <w:sz w:val="24"/>
          <w:szCs w:val="24"/>
        </w:rPr>
        <w:t xml:space="preserve"> </w:t>
      </w:r>
      <w:r w:rsidR="009931EE" w:rsidRPr="00F72EFF">
        <w:rPr>
          <w:rFonts w:ascii="Times New Roman" w:hAnsi="Times New Roman"/>
          <w:sz w:val="24"/>
          <w:szCs w:val="24"/>
        </w:rPr>
        <w:t>кг с</w:t>
      </w:r>
      <w:r w:rsidR="009931EE" w:rsidRPr="00F72EFF">
        <w:rPr>
          <w:rFonts w:ascii="Times New Roman" w:hAnsi="Times New Roman"/>
          <w:spacing w:val="-1"/>
          <w:sz w:val="24"/>
          <w:szCs w:val="24"/>
        </w:rPr>
        <w:t xml:space="preserve"> </w:t>
      </w:r>
      <w:r w:rsidR="009931EE" w:rsidRPr="00F72EFF">
        <w:rPr>
          <w:rFonts w:ascii="Times New Roman" w:hAnsi="Times New Roman"/>
          <w:sz w:val="24"/>
          <w:szCs w:val="24"/>
        </w:rPr>
        <w:t>места в</w:t>
      </w:r>
      <w:r w:rsidR="009931EE" w:rsidRPr="00F72EFF">
        <w:rPr>
          <w:rFonts w:ascii="Times New Roman" w:hAnsi="Times New Roman"/>
          <w:spacing w:val="-1"/>
          <w:sz w:val="24"/>
          <w:szCs w:val="24"/>
        </w:rPr>
        <w:t xml:space="preserve"> </w:t>
      </w:r>
      <w:proofErr w:type="gramStart"/>
      <w:r w:rsidR="009931EE" w:rsidRPr="00F72EFF">
        <w:rPr>
          <w:rFonts w:ascii="Times New Roman" w:hAnsi="Times New Roman"/>
          <w:sz w:val="24"/>
          <w:szCs w:val="24"/>
        </w:rPr>
        <w:t>сектор</w:t>
      </w:r>
      <w:proofErr w:type="gramEnd"/>
      <w:r w:rsidR="009931EE" w:rsidRPr="00F72EFF">
        <w:rPr>
          <w:rFonts w:ascii="Times New Roman" w:hAnsi="Times New Roman"/>
          <w:spacing w:val="1"/>
          <w:sz w:val="24"/>
          <w:szCs w:val="24"/>
        </w:rPr>
        <w:t xml:space="preserve"> </w:t>
      </w:r>
      <w:r w:rsidR="009931EE" w:rsidRPr="00F72EFF">
        <w:rPr>
          <w:rFonts w:ascii="Times New Roman" w:hAnsi="Times New Roman"/>
          <w:sz w:val="24"/>
          <w:szCs w:val="24"/>
        </w:rPr>
        <w:t>стоя боком.</w:t>
      </w:r>
    </w:p>
    <w:p w:rsidR="004F5643" w:rsidRPr="00F72EFF" w:rsidRDefault="009931EE" w:rsidP="004F5643">
      <w:pPr>
        <w:pStyle w:val="ab"/>
        <w:ind w:firstLine="360"/>
        <w:rPr>
          <w:rFonts w:ascii="Times New Roman" w:hAnsi="Times New Roman"/>
          <w:sz w:val="24"/>
          <w:szCs w:val="24"/>
        </w:rPr>
      </w:pPr>
      <w:r w:rsidRPr="00F72EFF">
        <w:rPr>
          <w:rFonts w:ascii="Times New Roman" w:hAnsi="Times New Roman"/>
          <w:sz w:val="24"/>
          <w:szCs w:val="24"/>
        </w:rPr>
        <w:t xml:space="preserve">  </w:t>
      </w:r>
      <w:r w:rsidRPr="00F72EFF">
        <w:rPr>
          <w:rFonts w:ascii="Times New Roman" w:hAnsi="Times New Roman"/>
          <w:b/>
          <w:sz w:val="24"/>
          <w:szCs w:val="24"/>
        </w:rPr>
        <w:t xml:space="preserve">3.Спортивные игры. </w:t>
      </w:r>
      <w:r w:rsidRPr="00F72EFF">
        <w:rPr>
          <w:rFonts w:ascii="Times New Roman" w:hAnsi="Times New Roman"/>
          <w:sz w:val="24"/>
          <w:szCs w:val="24"/>
        </w:rPr>
        <w:t>Волейбол: теоретические сведени</w:t>
      </w:r>
      <w:proofErr w:type="gramStart"/>
      <w:r w:rsidRPr="00F72EFF">
        <w:rPr>
          <w:rFonts w:ascii="Times New Roman" w:hAnsi="Times New Roman"/>
          <w:sz w:val="24"/>
          <w:szCs w:val="24"/>
        </w:rPr>
        <w:t>я(</w:t>
      </w:r>
      <w:proofErr w:type="gramEnd"/>
      <w:r w:rsidRPr="00F72EFF">
        <w:rPr>
          <w:rFonts w:ascii="Times New Roman" w:hAnsi="Times New Roman"/>
          <w:sz w:val="24"/>
          <w:szCs w:val="24"/>
        </w:rPr>
        <w:t>общие сведения об игре в волейбол; простейшие правила игры; расстановка и пер</w:t>
      </w:r>
      <w:r w:rsidRPr="00F72EFF">
        <w:rPr>
          <w:rFonts w:ascii="Times New Roman" w:hAnsi="Times New Roman"/>
          <w:sz w:val="24"/>
          <w:szCs w:val="24"/>
        </w:rPr>
        <w:t>е</w:t>
      </w:r>
      <w:r w:rsidRPr="00F72EFF">
        <w:rPr>
          <w:rFonts w:ascii="Times New Roman" w:hAnsi="Times New Roman"/>
          <w:sz w:val="24"/>
          <w:szCs w:val="24"/>
        </w:rPr>
        <w:t>мещение игроков на площадке); практический материал(</w:t>
      </w:r>
      <w:r w:rsidR="004F5643" w:rsidRPr="00F72EFF">
        <w:rPr>
          <w:rFonts w:ascii="Times New Roman" w:hAnsi="Times New Roman"/>
          <w:sz w:val="24"/>
          <w:szCs w:val="24"/>
        </w:rPr>
        <w:t>стойка</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и</w:t>
      </w:r>
      <w:r w:rsidR="004F5643" w:rsidRPr="00F72EFF">
        <w:rPr>
          <w:rFonts w:ascii="Times New Roman" w:hAnsi="Times New Roman"/>
          <w:spacing w:val="-5"/>
          <w:sz w:val="24"/>
          <w:szCs w:val="24"/>
        </w:rPr>
        <w:t xml:space="preserve"> </w:t>
      </w:r>
      <w:r w:rsidR="004F5643" w:rsidRPr="00F72EFF">
        <w:rPr>
          <w:rFonts w:ascii="Times New Roman" w:hAnsi="Times New Roman"/>
          <w:sz w:val="24"/>
          <w:szCs w:val="24"/>
        </w:rPr>
        <w:t>перемещения волейболиста; передача</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мяча</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сверху</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двумя</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руками</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над</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собой</w:t>
      </w:r>
      <w:r w:rsidR="004F5643" w:rsidRPr="00F72EFF">
        <w:rPr>
          <w:rFonts w:ascii="Times New Roman" w:hAnsi="Times New Roman"/>
          <w:spacing w:val="-5"/>
          <w:sz w:val="24"/>
          <w:szCs w:val="24"/>
        </w:rPr>
        <w:t xml:space="preserve"> </w:t>
      </w:r>
      <w:r w:rsidR="004F5643" w:rsidRPr="00F72EFF">
        <w:rPr>
          <w:rFonts w:ascii="Times New Roman" w:hAnsi="Times New Roman"/>
          <w:sz w:val="24"/>
          <w:szCs w:val="24"/>
        </w:rPr>
        <w:t>и</w:t>
      </w:r>
      <w:r w:rsidR="004F5643" w:rsidRPr="00F72EFF">
        <w:rPr>
          <w:rFonts w:ascii="Times New Roman" w:hAnsi="Times New Roman"/>
          <w:spacing w:val="-57"/>
          <w:sz w:val="24"/>
          <w:szCs w:val="24"/>
        </w:rPr>
        <w:t xml:space="preserve"> </w:t>
      </w:r>
      <w:r w:rsidR="004F5643" w:rsidRPr="00F72EFF">
        <w:rPr>
          <w:rFonts w:ascii="Times New Roman" w:hAnsi="Times New Roman"/>
          <w:sz w:val="24"/>
          <w:szCs w:val="24"/>
        </w:rPr>
        <w:t>пер</w:t>
      </w:r>
      <w:r w:rsidR="004F5643" w:rsidRPr="00F72EFF">
        <w:rPr>
          <w:rFonts w:ascii="Times New Roman" w:hAnsi="Times New Roman"/>
          <w:sz w:val="24"/>
          <w:szCs w:val="24"/>
        </w:rPr>
        <w:t>е</w:t>
      </w:r>
      <w:r w:rsidR="004F5643" w:rsidRPr="00F72EFF">
        <w:rPr>
          <w:rFonts w:ascii="Times New Roman" w:hAnsi="Times New Roman"/>
          <w:sz w:val="24"/>
          <w:szCs w:val="24"/>
        </w:rPr>
        <w:t>дача мяча снизу двумя руками.;  нижняя прямая подача ;прыжки с места и с шага в</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высоту</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и</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длину;</w:t>
      </w:r>
      <w:r w:rsidR="004F5643" w:rsidRPr="00F72EFF">
        <w:rPr>
          <w:rFonts w:ascii="Times New Roman" w:hAnsi="Times New Roman"/>
          <w:spacing w:val="6"/>
          <w:sz w:val="24"/>
          <w:szCs w:val="24"/>
        </w:rPr>
        <w:t xml:space="preserve"> </w:t>
      </w:r>
      <w:r w:rsidR="004F5643" w:rsidRPr="00F72EFF">
        <w:rPr>
          <w:rFonts w:ascii="Times New Roman" w:hAnsi="Times New Roman"/>
          <w:sz w:val="24"/>
          <w:szCs w:val="24"/>
        </w:rPr>
        <w:t>игры (эстафеты)</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с</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мячами). Баскетбол: теорет</w:t>
      </w:r>
      <w:r w:rsidR="004F5643" w:rsidRPr="00F72EFF">
        <w:rPr>
          <w:rFonts w:ascii="Times New Roman" w:hAnsi="Times New Roman"/>
          <w:sz w:val="24"/>
          <w:szCs w:val="24"/>
        </w:rPr>
        <w:t>и</w:t>
      </w:r>
      <w:r w:rsidR="004F5643" w:rsidRPr="00F72EFF">
        <w:rPr>
          <w:rFonts w:ascii="Times New Roman" w:hAnsi="Times New Roman"/>
          <w:sz w:val="24"/>
          <w:szCs w:val="24"/>
        </w:rPr>
        <w:t>ческие сведения (влияние</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занятий</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баскетболом</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на</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организм</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учащихся); практический материа</w:t>
      </w:r>
      <w:proofErr w:type="gramStart"/>
      <w:r w:rsidR="004F5643" w:rsidRPr="00F72EFF">
        <w:rPr>
          <w:rFonts w:ascii="Times New Roman" w:hAnsi="Times New Roman"/>
          <w:sz w:val="24"/>
          <w:szCs w:val="24"/>
        </w:rPr>
        <w:t>л(</w:t>
      </w:r>
      <w:proofErr w:type="gramEnd"/>
      <w:r w:rsidR="004F5643" w:rsidRPr="00F72EFF">
        <w:rPr>
          <w:rFonts w:ascii="Times New Roman" w:hAnsi="Times New Roman"/>
          <w:i/>
          <w:sz w:val="24"/>
          <w:szCs w:val="24"/>
        </w:rPr>
        <w:t>остановка</w:t>
      </w:r>
      <w:r w:rsidR="004F5643" w:rsidRPr="00F72EFF">
        <w:rPr>
          <w:rFonts w:ascii="Times New Roman" w:hAnsi="Times New Roman"/>
          <w:i/>
          <w:spacing w:val="-4"/>
          <w:sz w:val="24"/>
          <w:szCs w:val="24"/>
        </w:rPr>
        <w:t xml:space="preserve"> </w:t>
      </w:r>
      <w:r w:rsidR="004F5643" w:rsidRPr="00F72EFF">
        <w:rPr>
          <w:rFonts w:ascii="Times New Roman" w:hAnsi="Times New Roman"/>
          <w:i/>
          <w:sz w:val="24"/>
          <w:szCs w:val="24"/>
        </w:rPr>
        <w:t>шагом.</w:t>
      </w:r>
      <w:r w:rsidR="004F5643" w:rsidRPr="00F72EFF">
        <w:rPr>
          <w:rFonts w:ascii="Times New Roman" w:hAnsi="Times New Roman"/>
          <w:i/>
          <w:spacing w:val="-3"/>
          <w:sz w:val="24"/>
          <w:szCs w:val="24"/>
        </w:rPr>
        <w:t xml:space="preserve">; </w:t>
      </w:r>
      <w:r w:rsidR="004F5643" w:rsidRPr="00F72EFF">
        <w:rPr>
          <w:rFonts w:ascii="Times New Roman" w:hAnsi="Times New Roman"/>
          <w:sz w:val="24"/>
          <w:szCs w:val="24"/>
        </w:rPr>
        <w:t>передача</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мяча</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двумя руками от</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груди с</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места</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и</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в</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движении</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шагом;   ловля</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мяча</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двумя</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руками</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на</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месте</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на</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уровне</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груди;   ведение мяча одной рукой на месте и в движении шагом;</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бросок</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мяча</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по</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корзине двумя</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руками</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снизу</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и</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от</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груди</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с</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места;   подвижные</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игры</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с</w:t>
      </w:r>
      <w:r w:rsidR="004F5643" w:rsidRPr="00F72EFF">
        <w:rPr>
          <w:rFonts w:ascii="Times New Roman" w:hAnsi="Times New Roman"/>
          <w:spacing w:val="-5"/>
          <w:sz w:val="24"/>
          <w:szCs w:val="24"/>
        </w:rPr>
        <w:t xml:space="preserve"> </w:t>
      </w:r>
      <w:r w:rsidR="004F5643" w:rsidRPr="00F72EFF">
        <w:rPr>
          <w:rFonts w:ascii="Times New Roman" w:hAnsi="Times New Roman"/>
          <w:sz w:val="24"/>
          <w:szCs w:val="24"/>
        </w:rPr>
        <w:t>элементами баскетбола:</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«Не</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давай</w:t>
      </w:r>
      <w:r w:rsidR="004F5643" w:rsidRPr="00F72EFF">
        <w:rPr>
          <w:rFonts w:ascii="Times New Roman" w:hAnsi="Times New Roman"/>
          <w:spacing w:val="-4"/>
          <w:sz w:val="24"/>
          <w:szCs w:val="24"/>
        </w:rPr>
        <w:t xml:space="preserve"> </w:t>
      </w:r>
      <w:r w:rsidR="004F5643" w:rsidRPr="00F72EFF">
        <w:rPr>
          <w:rFonts w:ascii="Times New Roman" w:hAnsi="Times New Roman"/>
          <w:sz w:val="24"/>
          <w:szCs w:val="24"/>
        </w:rPr>
        <w:t>мяча</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водящему»,</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«Мяч</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ло</w:t>
      </w:r>
      <w:r w:rsidR="004F5643" w:rsidRPr="00F72EFF">
        <w:rPr>
          <w:rFonts w:ascii="Times New Roman" w:hAnsi="Times New Roman"/>
          <w:sz w:val="24"/>
          <w:szCs w:val="24"/>
        </w:rPr>
        <w:t>в</w:t>
      </w:r>
      <w:r w:rsidR="004F5643" w:rsidRPr="00F72EFF">
        <w:rPr>
          <w:rFonts w:ascii="Times New Roman" w:hAnsi="Times New Roman"/>
          <w:sz w:val="24"/>
          <w:szCs w:val="24"/>
        </w:rPr>
        <w:t>цу», «Борьба</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за</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 xml:space="preserve">мяч»;  </w:t>
      </w:r>
      <w:r w:rsidR="004F5643" w:rsidRPr="00F72EFF">
        <w:rPr>
          <w:rFonts w:ascii="Times New Roman" w:hAnsi="Times New Roman"/>
          <w:i/>
          <w:sz w:val="24"/>
          <w:szCs w:val="24"/>
        </w:rPr>
        <w:t xml:space="preserve">эстафеты с ведением мяча. </w:t>
      </w:r>
      <w:r w:rsidR="004F5643" w:rsidRPr="00F72EFF">
        <w:rPr>
          <w:rFonts w:ascii="Times New Roman" w:hAnsi="Times New Roman"/>
          <w:sz w:val="24"/>
          <w:szCs w:val="24"/>
        </w:rPr>
        <w:t>Сочетание движений: бег — ловля мяча — остановка</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шагом — передача двумя руками от груди. Бег с ускорением до 10 м (3—5 повторений за</w:t>
      </w:r>
      <w:r w:rsidR="004F5643" w:rsidRPr="00F72EFF">
        <w:rPr>
          <w:rFonts w:ascii="Times New Roman" w:hAnsi="Times New Roman"/>
          <w:spacing w:val="-57"/>
          <w:sz w:val="24"/>
          <w:szCs w:val="24"/>
        </w:rPr>
        <w:t xml:space="preserve"> </w:t>
      </w:r>
      <w:r w:rsidR="004F5643" w:rsidRPr="00F72EFF">
        <w:rPr>
          <w:rFonts w:ascii="Times New Roman" w:hAnsi="Times New Roman"/>
          <w:sz w:val="24"/>
          <w:szCs w:val="24"/>
        </w:rPr>
        <w:t>урок).</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Упражнения</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с</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набивными</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мячами</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весом</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до</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1</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кг.</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Прыжки</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со</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скакалкой</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до</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1</w:t>
      </w:r>
      <w:r w:rsidR="004F5643" w:rsidRPr="00F72EFF">
        <w:rPr>
          <w:rFonts w:ascii="Times New Roman" w:hAnsi="Times New Roman"/>
          <w:spacing w:val="-1"/>
          <w:sz w:val="24"/>
          <w:szCs w:val="24"/>
        </w:rPr>
        <w:t xml:space="preserve"> </w:t>
      </w:r>
      <w:r w:rsidR="004F5643" w:rsidRPr="00F72EFF">
        <w:rPr>
          <w:rFonts w:ascii="Times New Roman" w:hAnsi="Times New Roman"/>
          <w:sz w:val="24"/>
          <w:szCs w:val="24"/>
        </w:rPr>
        <w:t>мин. Выпрыгивание вверх</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(до</w:t>
      </w:r>
      <w:r w:rsidR="004F5643" w:rsidRPr="00F72EFF">
        <w:rPr>
          <w:rFonts w:ascii="Times New Roman" w:hAnsi="Times New Roman"/>
          <w:spacing w:val="-2"/>
          <w:sz w:val="24"/>
          <w:szCs w:val="24"/>
        </w:rPr>
        <w:t xml:space="preserve"> </w:t>
      </w:r>
      <w:r w:rsidR="004F5643" w:rsidRPr="00F72EFF">
        <w:rPr>
          <w:rFonts w:ascii="Times New Roman" w:hAnsi="Times New Roman"/>
          <w:sz w:val="24"/>
          <w:szCs w:val="24"/>
        </w:rPr>
        <w:t>8—15</w:t>
      </w:r>
      <w:r w:rsidR="004F5643" w:rsidRPr="00F72EFF">
        <w:rPr>
          <w:rFonts w:ascii="Times New Roman" w:hAnsi="Times New Roman"/>
          <w:spacing w:val="-3"/>
          <w:sz w:val="24"/>
          <w:szCs w:val="24"/>
        </w:rPr>
        <w:t xml:space="preserve"> </w:t>
      </w:r>
      <w:r w:rsidR="004F5643" w:rsidRPr="00F72EFF">
        <w:rPr>
          <w:rFonts w:ascii="Times New Roman" w:hAnsi="Times New Roman"/>
          <w:sz w:val="24"/>
          <w:szCs w:val="24"/>
        </w:rPr>
        <w:t>раз).</w:t>
      </w:r>
    </w:p>
    <w:p w:rsidR="00D17E10" w:rsidRPr="00F72EFF" w:rsidRDefault="00D17E10" w:rsidP="003C0B3F">
      <w:pPr>
        <w:spacing w:after="0" w:line="240" w:lineRule="auto"/>
        <w:jc w:val="both"/>
        <w:rPr>
          <w:b/>
          <w:sz w:val="24"/>
          <w:szCs w:val="24"/>
        </w:rPr>
      </w:pPr>
    </w:p>
    <w:p w:rsidR="005D10B7" w:rsidRPr="00F72EFF" w:rsidRDefault="004042F2" w:rsidP="006B1D9E">
      <w:pPr>
        <w:spacing w:after="0" w:line="240" w:lineRule="auto"/>
        <w:jc w:val="both"/>
        <w:rPr>
          <w:b/>
          <w:sz w:val="24"/>
          <w:szCs w:val="24"/>
        </w:rPr>
      </w:pPr>
      <w:r w:rsidRPr="00F72EFF">
        <w:rPr>
          <w:b/>
          <w:sz w:val="24"/>
          <w:szCs w:val="24"/>
        </w:rPr>
        <w:t xml:space="preserve">2.3.Программы курсов </w:t>
      </w:r>
      <w:r w:rsidR="00484CF7" w:rsidRPr="00F72EFF">
        <w:rPr>
          <w:b/>
          <w:sz w:val="24"/>
          <w:szCs w:val="24"/>
        </w:rPr>
        <w:t xml:space="preserve"> внеурочной деятельности.</w:t>
      </w:r>
    </w:p>
    <w:p w:rsidR="005D10B7" w:rsidRPr="00F72EFF" w:rsidRDefault="006B1D9E" w:rsidP="006B1D9E">
      <w:pPr>
        <w:spacing w:after="0" w:line="240" w:lineRule="auto"/>
        <w:jc w:val="both"/>
        <w:rPr>
          <w:rStyle w:val="FontStyle27"/>
          <w:b/>
          <w:bCs/>
          <w:sz w:val="24"/>
          <w:szCs w:val="24"/>
        </w:rPr>
      </w:pPr>
      <w:r w:rsidRPr="00F72EFF">
        <w:rPr>
          <w:b/>
          <w:sz w:val="24"/>
          <w:szCs w:val="24"/>
        </w:rPr>
        <w:t>1</w:t>
      </w:r>
      <w:r w:rsidR="003D45C0" w:rsidRPr="00F72EFF">
        <w:rPr>
          <w:b/>
          <w:sz w:val="24"/>
          <w:szCs w:val="24"/>
        </w:rPr>
        <w:t xml:space="preserve"> К</w:t>
      </w:r>
      <w:r w:rsidR="003311DA" w:rsidRPr="00F72EFF">
        <w:rPr>
          <w:b/>
          <w:sz w:val="24"/>
          <w:szCs w:val="24"/>
        </w:rPr>
        <w:t>урс «</w:t>
      </w:r>
      <w:r w:rsidR="005D10B7" w:rsidRPr="00F72EFF">
        <w:rPr>
          <w:rStyle w:val="FontStyle27"/>
          <w:b/>
          <w:sz w:val="24"/>
          <w:szCs w:val="24"/>
        </w:rPr>
        <w:t xml:space="preserve"> </w:t>
      </w:r>
      <w:r w:rsidRPr="00F72EFF">
        <w:rPr>
          <w:b/>
          <w:sz w:val="24"/>
          <w:szCs w:val="24"/>
        </w:rPr>
        <w:t>К</w:t>
      </w:r>
      <w:r w:rsidR="005D10B7" w:rsidRPr="00F72EFF">
        <w:rPr>
          <w:b/>
          <w:sz w:val="24"/>
          <w:szCs w:val="24"/>
        </w:rPr>
        <w:t>оррекции устной и письменной речи</w:t>
      </w:r>
      <w:r w:rsidR="003311DA" w:rsidRPr="00F72EFF">
        <w:rPr>
          <w:b/>
          <w:sz w:val="24"/>
          <w:szCs w:val="24"/>
        </w:rPr>
        <w:t>»</w:t>
      </w:r>
      <w:r w:rsidR="003D45C0" w:rsidRPr="00F72EFF">
        <w:rPr>
          <w:b/>
          <w:sz w:val="24"/>
          <w:szCs w:val="24"/>
        </w:rPr>
        <w:t xml:space="preserve"> для 5 класса</w:t>
      </w:r>
      <w:r w:rsidRPr="00F72EFF">
        <w:rPr>
          <w:rStyle w:val="FontStyle27"/>
          <w:b/>
          <w:sz w:val="24"/>
          <w:szCs w:val="24"/>
        </w:rPr>
        <w:t xml:space="preserve"> (учитель-логопед </w:t>
      </w:r>
      <w:r w:rsidR="005D10B7" w:rsidRPr="00F72EFF">
        <w:rPr>
          <w:rStyle w:val="FontStyle27"/>
          <w:b/>
          <w:sz w:val="24"/>
          <w:szCs w:val="24"/>
        </w:rPr>
        <w:t xml:space="preserve"> Балашова Наталья Николаевна</w:t>
      </w:r>
      <w:r w:rsidRPr="00F72EFF">
        <w:rPr>
          <w:rStyle w:val="FontStyle27"/>
          <w:b/>
          <w:sz w:val="24"/>
          <w:szCs w:val="24"/>
        </w:rPr>
        <w:t>).</w:t>
      </w:r>
    </w:p>
    <w:p w:rsidR="005D10B7" w:rsidRPr="00F72EFF" w:rsidRDefault="005D10B7" w:rsidP="005D10B7">
      <w:pPr>
        <w:pStyle w:val="Style7"/>
        <w:widowControl/>
        <w:spacing w:before="43" w:line="240" w:lineRule="auto"/>
        <w:ind w:left="1378"/>
        <w:jc w:val="left"/>
        <w:rPr>
          <w:rStyle w:val="FontStyle22"/>
          <w:sz w:val="24"/>
          <w:szCs w:val="24"/>
        </w:rPr>
      </w:pPr>
    </w:p>
    <w:p w:rsidR="005D10B7" w:rsidRPr="00F72EFF" w:rsidRDefault="005D10B7" w:rsidP="00942BAF">
      <w:pPr>
        <w:pStyle w:val="af1"/>
        <w:numPr>
          <w:ilvl w:val="0"/>
          <w:numId w:val="109"/>
        </w:numPr>
        <w:autoSpaceDN/>
        <w:spacing w:after="0" w:line="360" w:lineRule="auto"/>
        <w:jc w:val="center"/>
        <w:rPr>
          <w:rFonts w:eastAsia="Calibri"/>
          <w:bCs/>
          <w:iCs/>
          <w:sz w:val="24"/>
          <w:szCs w:val="24"/>
        </w:rPr>
      </w:pPr>
      <w:r w:rsidRPr="00F72EFF">
        <w:rPr>
          <w:rFonts w:eastAsia="Calibri"/>
          <w:bCs/>
          <w:sz w:val="24"/>
          <w:szCs w:val="24"/>
        </w:rPr>
        <w:t>Пояснительная записка</w:t>
      </w:r>
      <w:r w:rsidR="00C72734" w:rsidRPr="00F72EFF">
        <w:rPr>
          <w:rFonts w:eastAsia="Calibri"/>
          <w:bCs/>
          <w:sz w:val="24"/>
          <w:szCs w:val="24"/>
        </w:rPr>
        <w:t>.</w:t>
      </w:r>
    </w:p>
    <w:p w:rsidR="005D10B7" w:rsidRPr="00F72EFF" w:rsidRDefault="005D10B7" w:rsidP="005D10B7">
      <w:pPr>
        <w:pStyle w:val="af1"/>
        <w:spacing w:line="360" w:lineRule="auto"/>
        <w:ind w:left="0" w:firstLine="709"/>
        <w:jc w:val="both"/>
        <w:rPr>
          <w:sz w:val="24"/>
          <w:szCs w:val="24"/>
        </w:rPr>
      </w:pPr>
      <w:r w:rsidRPr="00F72EFF">
        <w:rPr>
          <w:sz w:val="24"/>
          <w:szCs w:val="24"/>
        </w:rPr>
        <w:t xml:space="preserve">Рабочая программа </w:t>
      </w:r>
      <w:r w:rsidR="00E31B02" w:rsidRPr="00F72EFF">
        <w:rPr>
          <w:rFonts w:eastAsia="Calibri"/>
          <w:sz w:val="24"/>
          <w:szCs w:val="24"/>
        </w:rPr>
        <w:t xml:space="preserve"> курса</w:t>
      </w:r>
      <w:r w:rsidR="003D45C0" w:rsidRPr="00F72EFF">
        <w:rPr>
          <w:rFonts w:eastAsia="Calibri"/>
          <w:sz w:val="24"/>
          <w:szCs w:val="24"/>
        </w:rPr>
        <w:t xml:space="preserve"> внеурочной деятельности </w:t>
      </w:r>
      <w:r w:rsidR="00C96FE1" w:rsidRPr="00F72EFF">
        <w:rPr>
          <w:rFonts w:eastAsia="Calibri"/>
          <w:sz w:val="24"/>
          <w:szCs w:val="24"/>
        </w:rPr>
        <w:t xml:space="preserve"> 5 класса   </w:t>
      </w:r>
      <w:r w:rsidRPr="00F72EFF">
        <w:rPr>
          <w:rFonts w:eastAsia="Calibri"/>
          <w:sz w:val="24"/>
          <w:szCs w:val="24"/>
        </w:rPr>
        <w:t>«К</w:t>
      </w:r>
      <w:r w:rsidRPr="00F72EFF">
        <w:rPr>
          <w:sz w:val="24"/>
          <w:szCs w:val="24"/>
        </w:rPr>
        <w:t>оррекция устной и письменной речи»</w:t>
      </w:r>
      <w:r w:rsidR="00E31B02" w:rsidRPr="00F72EFF">
        <w:rPr>
          <w:sz w:val="24"/>
          <w:szCs w:val="24"/>
        </w:rPr>
        <w:t xml:space="preserve"> </w:t>
      </w:r>
      <w:r w:rsidRPr="00F72EFF">
        <w:rPr>
          <w:rStyle w:val="FontStyle34"/>
          <w:sz w:val="24"/>
          <w:szCs w:val="24"/>
        </w:rPr>
        <w:t xml:space="preserve">для </w:t>
      </w:r>
      <w:proofErr w:type="gramStart"/>
      <w:r w:rsidRPr="00F72EFF">
        <w:rPr>
          <w:rStyle w:val="FontStyle34"/>
          <w:sz w:val="24"/>
          <w:szCs w:val="24"/>
        </w:rPr>
        <w:t>обучающихся</w:t>
      </w:r>
      <w:proofErr w:type="gramEnd"/>
      <w:r w:rsidRPr="00F72EFF">
        <w:rPr>
          <w:rStyle w:val="FontStyle34"/>
          <w:sz w:val="24"/>
          <w:szCs w:val="24"/>
        </w:rPr>
        <w:t xml:space="preserve"> </w:t>
      </w:r>
      <w:r w:rsidRPr="00F72EFF">
        <w:rPr>
          <w:rFonts w:eastAsia="Calibri"/>
          <w:sz w:val="24"/>
          <w:szCs w:val="24"/>
        </w:rPr>
        <w:t>с умственной отст</w:t>
      </w:r>
      <w:r w:rsidRPr="00F72EFF">
        <w:rPr>
          <w:rFonts w:eastAsia="Calibri"/>
          <w:sz w:val="24"/>
          <w:szCs w:val="24"/>
        </w:rPr>
        <w:t>а</w:t>
      </w:r>
      <w:r w:rsidRPr="00F72EFF">
        <w:rPr>
          <w:rFonts w:eastAsia="Calibri"/>
          <w:sz w:val="24"/>
          <w:szCs w:val="24"/>
        </w:rPr>
        <w:t>лостью (интеллектуальными нарушениями)</w:t>
      </w:r>
      <w:r w:rsidR="00E31B02" w:rsidRPr="00F72EFF">
        <w:rPr>
          <w:rFonts w:eastAsia="Calibri"/>
          <w:sz w:val="24"/>
          <w:szCs w:val="24"/>
        </w:rPr>
        <w:t xml:space="preserve"> </w:t>
      </w:r>
      <w:r w:rsidRPr="00F72EFF">
        <w:rPr>
          <w:sz w:val="24"/>
          <w:szCs w:val="24"/>
        </w:rPr>
        <w:t>разработана в соответствии с:</w:t>
      </w:r>
    </w:p>
    <w:p w:rsidR="00E31B02" w:rsidRPr="00F72EFF" w:rsidRDefault="00E31B02" w:rsidP="00942BAF">
      <w:pPr>
        <w:pStyle w:val="af1"/>
        <w:numPr>
          <w:ilvl w:val="0"/>
          <w:numId w:val="106"/>
        </w:numPr>
        <w:autoSpaceDN/>
        <w:spacing w:after="0" w:line="240" w:lineRule="auto"/>
        <w:ind w:left="0" w:firstLine="0"/>
        <w:jc w:val="both"/>
        <w:rPr>
          <w:sz w:val="24"/>
          <w:szCs w:val="24"/>
        </w:rPr>
      </w:pPr>
      <w:r w:rsidRPr="00F72EFF">
        <w:rPr>
          <w:sz w:val="24"/>
          <w:szCs w:val="24"/>
        </w:rPr>
        <w:lastRenderedPageBreak/>
        <w:t>П</w:t>
      </w:r>
      <w:r w:rsidR="005D10B7" w:rsidRPr="00F72EFF">
        <w:rPr>
          <w:sz w:val="24"/>
          <w:szCs w:val="24"/>
        </w:rPr>
        <w:t>риказом Минобрнауки России от 19.12.2014 года №1599 «Об утверждении Федерального государственного образовательного стандарта</w:t>
      </w:r>
      <w:r w:rsidR="005D10B7" w:rsidRPr="00F72EFF">
        <w:rPr>
          <w:rStyle w:val="FontStyle34"/>
          <w:rFonts w:eastAsiaTheme="majorEastAsia"/>
          <w:sz w:val="24"/>
          <w:szCs w:val="24"/>
        </w:rPr>
        <w:t xml:space="preserve"> </w:t>
      </w:r>
      <w:proofErr w:type="gramStart"/>
      <w:r w:rsidR="005D10B7" w:rsidRPr="00F72EFF">
        <w:rPr>
          <w:rStyle w:val="FontStyle34"/>
          <w:rFonts w:eastAsiaTheme="majorEastAsia"/>
          <w:sz w:val="24"/>
          <w:szCs w:val="24"/>
        </w:rPr>
        <w:t>об</w:t>
      </w:r>
      <w:r w:rsidR="005D10B7" w:rsidRPr="00F72EFF">
        <w:rPr>
          <w:rStyle w:val="FontStyle34"/>
          <w:rFonts w:eastAsiaTheme="majorEastAsia"/>
          <w:sz w:val="24"/>
          <w:szCs w:val="24"/>
        </w:rPr>
        <w:t>у</w:t>
      </w:r>
      <w:r w:rsidR="005D10B7" w:rsidRPr="00F72EFF">
        <w:rPr>
          <w:rStyle w:val="FontStyle34"/>
          <w:rFonts w:eastAsiaTheme="majorEastAsia"/>
          <w:sz w:val="24"/>
          <w:szCs w:val="24"/>
        </w:rPr>
        <w:t>чающихся</w:t>
      </w:r>
      <w:proofErr w:type="gramEnd"/>
      <w:r w:rsidR="005D10B7" w:rsidRPr="00F72EFF">
        <w:rPr>
          <w:rStyle w:val="FontStyle34"/>
          <w:rFonts w:eastAsiaTheme="majorEastAsia"/>
          <w:sz w:val="24"/>
          <w:szCs w:val="24"/>
        </w:rPr>
        <w:t xml:space="preserve"> </w:t>
      </w:r>
      <w:r w:rsidR="005D10B7" w:rsidRPr="00F72EFF">
        <w:rPr>
          <w:rFonts w:eastAsia="Calibri"/>
          <w:sz w:val="24"/>
          <w:szCs w:val="24"/>
        </w:rPr>
        <w:t>с умственной отсталостью (</w:t>
      </w:r>
      <w:r w:rsidRPr="00F72EFF">
        <w:rPr>
          <w:rFonts w:eastAsia="Calibri"/>
          <w:sz w:val="24"/>
          <w:szCs w:val="24"/>
        </w:rPr>
        <w:t>интеллектуальными нарушениями)».</w:t>
      </w:r>
    </w:p>
    <w:p w:rsidR="005D10B7" w:rsidRPr="00F72EFF" w:rsidRDefault="005D10B7" w:rsidP="00942BAF">
      <w:pPr>
        <w:pStyle w:val="af1"/>
        <w:numPr>
          <w:ilvl w:val="0"/>
          <w:numId w:val="106"/>
        </w:numPr>
        <w:autoSpaceDN/>
        <w:spacing w:after="0" w:line="240" w:lineRule="auto"/>
        <w:ind w:left="0" w:firstLine="0"/>
        <w:jc w:val="both"/>
        <w:rPr>
          <w:sz w:val="24"/>
          <w:szCs w:val="24"/>
        </w:rPr>
      </w:pPr>
      <w:r w:rsidRPr="00F72EFF">
        <w:rPr>
          <w:rFonts w:eastAsia="Calibri"/>
          <w:sz w:val="24"/>
          <w:szCs w:val="24"/>
        </w:rPr>
        <w:t xml:space="preserve"> </w:t>
      </w:r>
      <w:r w:rsidRPr="00F72EFF">
        <w:rPr>
          <w:sz w:val="24"/>
          <w:szCs w:val="24"/>
          <w:bdr w:val="none" w:sz="0" w:space="0" w:color="auto" w:frame="1"/>
        </w:rPr>
        <w:t>Примерной адаптированной основной общеобразовательной программой образования</w:t>
      </w:r>
      <w:r w:rsidR="00C72734" w:rsidRPr="00F72EFF">
        <w:rPr>
          <w:sz w:val="24"/>
          <w:szCs w:val="24"/>
          <w:bdr w:val="none" w:sz="0" w:space="0" w:color="auto" w:frame="1"/>
        </w:rPr>
        <w:t xml:space="preserve">  обучающихся с  умственной </w:t>
      </w:r>
      <w:r w:rsidRPr="00F72EFF">
        <w:rPr>
          <w:sz w:val="24"/>
          <w:szCs w:val="24"/>
          <w:bdr w:val="none" w:sz="0" w:space="0" w:color="auto" w:frame="1"/>
        </w:rPr>
        <w:t xml:space="preserve"> </w:t>
      </w:r>
      <w:r w:rsidR="00C72734" w:rsidRPr="00F72EFF">
        <w:rPr>
          <w:rStyle w:val="af8"/>
          <w:b w:val="0"/>
          <w:sz w:val="24"/>
          <w:szCs w:val="24"/>
          <w:bdr w:val="none" w:sz="0" w:space="0" w:color="auto" w:frame="1"/>
        </w:rPr>
        <w:t>отсталостью (интелле</w:t>
      </w:r>
      <w:r w:rsidR="00C72734" w:rsidRPr="00F72EFF">
        <w:rPr>
          <w:rStyle w:val="af8"/>
          <w:b w:val="0"/>
          <w:sz w:val="24"/>
          <w:szCs w:val="24"/>
          <w:bdr w:val="none" w:sz="0" w:space="0" w:color="auto" w:frame="1"/>
        </w:rPr>
        <w:t>к</w:t>
      </w:r>
      <w:r w:rsidR="00C72734" w:rsidRPr="00F72EFF">
        <w:rPr>
          <w:rStyle w:val="af8"/>
          <w:b w:val="0"/>
          <w:sz w:val="24"/>
          <w:szCs w:val="24"/>
          <w:bdr w:val="none" w:sz="0" w:space="0" w:color="auto" w:frame="1"/>
        </w:rPr>
        <w:t>туальными нарушениями)</w:t>
      </w:r>
      <w:r w:rsidR="00C72734" w:rsidRPr="00F72EFF">
        <w:rPr>
          <w:b/>
          <w:sz w:val="24"/>
          <w:szCs w:val="24"/>
          <w:bdr w:val="none" w:sz="0" w:space="0" w:color="auto" w:frame="1"/>
        </w:rPr>
        <w:t xml:space="preserve"> </w:t>
      </w:r>
      <w:r w:rsidRPr="00F72EFF">
        <w:rPr>
          <w:b/>
          <w:sz w:val="24"/>
          <w:szCs w:val="24"/>
          <w:bdr w:val="none" w:sz="0" w:space="0" w:color="auto" w:frame="1"/>
        </w:rPr>
        <w:t>(</w:t>
      </w:r>
      <w:proofErr w:type="gramStart"/>
      <w:r w:rsidRPr="00F72EFF">
        <w:rPr>
          <w:sz w:val="24"/>
          <w:szCs w:val="24"/>
          <w:bdr w:val="none" w:sz="0" w:space="0" w:color="auto" w:frame="1"/>
        </w:rPr>
        <w:t>одобрена</w:t>
      </w:r>
      <w:proofErr w:type="gramEnd"/>
      <w:r w:rsidRPr="00F72EFF">
        <w:rPr>
          <w:sz w:val="24"/>
          <w:szCs w:val="24"/>
          <w:bdr w:val="none" w:sz="0" w:space="0" w:color="auto" w:frame="1"/>
        </w:rPr>
        <w:t xml:space="preserve"> решением федерального учебно-методического объединения по общему образованию (протокол  от 22 декабря  2015 г. № 4/15))</w:t>
      </w:r>
      <w:r w:rsidR="00C72734" w:rsidRPr="00F72EFF">
        <w:rPr>
          <w:sz w:val="24"/>
          <w:szCs w:val="24"/>
        </w:rPr>
        <w:t>.</w:t>
      </w:r>
    </w:p>
    <w:p w:rsidR="005D10B7" w:rsidRPr="00F72EFF" w:rsidRDefault="00C72734" w:rsidP="00942BAF">
      <w:pPr>
        <w:pStyle w:val="af1"/>
        <w:numPr>
          <w:ilvl w:val="0"/>
          <w:numId w:val="106"/>
        </w:numPr>
        <w:autoSpaceDN/>
        <w:spacing w:after="0" w:line="240" w:lineRule="auto"/>
        <w:ind w:left="0" w:firstLine="0"/>
        <w:jc w:val="both"/>
        <w:rPr>
          <w:sz w:val="24"/>
          <w:szCs w:val="24"/>
        </w:rPr>
      </w:pPr>
      <w:r w:rsidRPr="00F72EFF">
        <w:rPr>
          <w:sz w:val="24"/>
          <w:szCs w:val="24"/>
        </w:rPr>
        <w:t>У</w:t>
      </w:r>
      <w:r w:rsidR="00722175" w:rsidRPr="00F72EFF">
        <w:rPr>
          <w:sz w:val="24"/>
          <w:szCs w:val="24"/>
        </w:rPr>
        <w:t xml:space="preserve">чебным </w:t>
      </w:r>
      <w:r w:rsidR="005D10B7" w:rsidRPr="00F72EFF">
        <w:rPr>
          <w:sz w:val="24"/>
          <w:szCs w:val="24"/>
        </w:rPr>
        <w:t>планом МБОУ Грушевской ООШ на 2021-2022</w:t>
      </w:r>
      <w:r w:rsidRPr="00F72EFF">
        <w:rPr>
          <w:sz w:val="24"/>
          <w:szCs w:val="24"/>
        </w:rPr>
        <w:t xml:space="preserve"> учебный год.</w:t>
      </w:r>
    </w:p>
    <w:p w:rsidR="005D10B7" w:rsidRPr="00F72EFF" w:rsidRDefault="005D10B7" w:rsidP="00942BAF">
      <w:pPr>
        <w:pStyle w:val="af1"/>
        <w:numPr>
          <w:ilvl w:val="0"/>
          <w:numId w:val="106"/>
        </w:numPr>
        <w:autoSpaceDN/>
        <w:spacing w:after="0" w:line="240" w:lineRule="auto"/>
        <w:ind w:left="0" w:firstLine="0"/>
        <w:jc w:val="both"/>
        <w:rPr>
          <w:sz w:val="24"/>
          <w:szCs w:val="24"/>
        </w:rPr>
      </w:pPr>
      <w:r w:rsidRPr="00F72EFF">
        <w:rPr>
          <w:sz w:val="24"/>
          <w:szCs w:val="24"/>
        </w:rPr>
        <w:t>Положе</w:t>
      </w:r>
      <w:r w:rsidR="00C72734" w:rsidRPr="00F72EFF">
        <w:rPr>
          <w:sz w:val="24"/>
          <w:szCs w:val="24"/>
        </w:rPr>
        <w:t>нием о рабочей программе учебного  предмета</w:t>
      </w:r>
      <w:r w:rsidR="00484CF7" w:rsidRPr="00F72EFF">
        <w:rPr>
          <w:sz w:val="24"/>
          <w:szCs w:val="24"/>
        </w:rPr>
        <w:t xml:space="preserve"> (коррекционного курса)</w:t>
      </w:r>
      <w:r w:rsidRPr="00F72EFF">
        <w:rPr>
          <w:sz w:val="24"/>
          <w:szCs w:val="24"/>
        </w:rPr>
        <w:t>,</w:t>
      </w:r>
      <w:r w:rsidR="00C72734" w:rsidRPr="00F72EFF">
        <w:rPr>
          <w:sz w:val="24"/>
          <w:szCs w:val="24"/>
        </w:rPr>
        <w:t xml:space="preserve"> курса</w:t>
      </w:r>
      <w:r w:rsidR="00286AA9" w:rsidRPr="00F72EFF">
        <w:rPr>
          <w:sz w:val="24"/>
          <w:szCs w:val="24"/>
        </w:rPr>
        <w:t xml:space="preserve"> внеурочной деятельности </w:t>
      </w:r>
      <w:r w:rsidR="00C72734" w:rsidRPr="00F72EFF">
        <w:rPr>
          <w:sz w:val="24"/>
          <w:szCs w:val="24"/>
        </w:rPr>
        <w:t xml:space="preserve"> </w:t>
      </w:r>
      <w:r w:rsidRPr="00F72EFF">
        <w:rPr>
          <w:sz w:val="24"/>
          <w:szCs w:val="24"/>
        </w:rPr>
        <w:t>МБОУ Грушевской ООШ</w:t>
      </w:r>
      <w:r w:rsidR="00C72734" w:rsidRPr="00F72EFF">
        <w:rPr>
          <w:sz w:val="24"/>
          <w:szCs w:val="24"/>
        </w:rPr>
        <w:t>.</w:t>
      </w:r>
    </w:p>
    <w:p w:rsidR="005D10B7" w:rsidRPr="00F72EFF" w:rsidRDefault="00C72734" w:rsidP="00C83E04">
      <w:pPr>
        <w:pStyle w:val="1"/>
        <w:spacing w:before="0" w:beforeAutospacing="0" w:after="0" w:afterAutospacing="0"/>
        <w:ind w:firstLine="709"/>
        <w:jc w:val="both"/>
        <w:rPr>
          <w:rFonts w:eastAsia="Calibri"/>
          <w:b w:val="0"/>
          <w:sz w:val="24"/>
          <w:szCs w:val="24"/>
        </w:rPr>
      </w:pPr>
      <w:proofErr w:type="gramStart"/>
      <w:r w:rsidRPr="00F72EFF">
        <w:rPr>
          <w:b w:val="0"/>
          <w:sz w:val="24"/>
          <w:szCs w:val="24"/>
        </w:rPr>
        <w:t xml:space="preserve">Рабочая программа  </w:t>
      </w:r>
      <w:r w:rsidR="005D10B7" w:rsidRPr="00F72EFF">
        <w:rPr>
          <w:b w:val="0"/>
          <w:sz w:val="24"/>
          <w:szCs w:val="24"/>
        </w:rPr>
        <w:t>курс</w:t>
      </w:r>
      <w:r w:rsidRPr="00F72EFF">
        <w:rPr>
          <w:b w:val="0"/>
          <w:sz w:val="24"/>
          <w:szCs w:val="24"/>
        </w:rPr>
        <w:t>а</w:t>
      </w:r>
      <w:r w:rsidR="00484CF7" w:rsidRPr="00F72EFF">
        <w:rPr>
          <w:b w:val="0"/>
          <w:sz w:val="24"/>
          <w:szCs w:val="24"/>
        </w:rPr>
        <w:t xml:space="preserve"> внеурочной деятельности</w:t>
      </w:r>
      <w:r w:rsidR="005D10B7" w:rsidRPr="00F72EFF">
        <w:rPr>
          <w:b w:val="0"/>
          <w:sz w:val="24"/>
          <w:szCs w:val="24"/>
        </w:rPr>
        <w:t xml:space="preserve"> «Коррекция устной и письменной речи» составлена на основе авторской программы «Русский язык» </w:t>
      </w:r>
      <w:r w:rsidR="005D10B7" w:rsidRPr="00F72EFF">
        <w:rPr>
          <w:b w:val="0"/>
          <w:iCs/>
          <w:sz w:val="24"/>
          <w:szCs w:val="24"/>
        </w:rPr>
        <w:t>(авторы:</w:t>
      </w:r>
      <w:proofErr w:type="gramEnd"/>
      <w:r w:rsidR="005D10B7" w:rsidRPr="00F72EFF">
        <w:rPr>
          <w:b w:val="0"/>
          <w:iCs/>
          <w:sz w:val="24"/>
          <w:szCs w:val="24"/>
        </w:rPr>
        <w:t xml:space="preserve"> </w:t>
      </w:r>
      <w:proofErr w:type="gramStart"/>
      <w:r w:rsidR="005D10B7" w:rsidRPr="00F72EFF">
        <w:rPr>
          <w:b w:val="0"/>
          <w:iCs/>
          <w:sz w:val="24"/>
          <w:szCs w:val="24"/>
        </w:rPr>
        <w:t xml:space="preserve">А.К. Аксенова, </w:t>
      </w:r>
      <w:r w:rsidR="005D10B7" w:rsidRPr="00F72EFF">
        <w:rPr>
          <w:b w:val="0"/>
          <w:color w:val="000000"/>
          <w:sz w:val="24"/>
          <w:szCs w:val="24"/>
        </w:rPr>
        <w:t>Н. Г. Галунчикова</w:t>
      </w:r>
      <w:r w:rsidR="005D10B7" w:rsidRPr="00F72EFF">
        <w:rPr>
          <w:b w:val="0"/>
          <w:iCs/>
          <w:sz w:val="24"/>
          <w:szCs w:val="24"/>
        </w:rPr>
        <w:t>)</w:t>
      </w:r>
      <w:r w:rsidR="00484CF7" w:rsidRPr="00F72EFF">
        <w:rPr>
          <w:b w:val="0"/>
          <w:sz w:val="24"/>
          <w:szCs w:val="24"/>
        </w:rPr>
        <w:t>,</w:t>
      </w:r>
      <w:r w:rsidR="00E416DC" w:rsidRPr="00F72EFF">
        <w:rPr>
          <w:b w:val="0"/>
          <w:sz w:val="24"/>
          <w:szCs w:val="24"/>
        </w:rPr>
        <w:t xml:space="preserve"> </w:t>
      </w:r>
      <w:r w:rsidR="00484CF7" w:rsidRPr="00F72EFF">
        <w:rPr>
          <w:b w:val="0"/>
          <w:sz w:val="24"/>
          <w:szCs w:val="24"/>
        </w:rPr>
        <w:t>напечатанной в сборнике «</w:t>
      </w:r>
      <w:r w:rsidR="005D10B7" w:rsidRPr="00F72EFF">
        <w:rPr>
          <w:b w:val="0"/>
          <w:sz w:val="24"/>
          <w:szCs w:val="24"/>
        </w:rPr>
        <w:t>Программы специальных (коррекционных) образовательных учреждений VIII вида. 5-9 классы</w:t>
      </w:r>
      <w:r w:rsidR="00484CF7" w:rsidRPr="00F72EFF">
        <w:rPr>
          <w:b w:val="0"/>
          <w:sz w:val="24"/>
          <w:szCs w:val="24"/>
        </w:rPr>
        <w:t>» п</w:t>
      </w:r>
      <w:r w:rsidR="005D10B7" w:rsidRPr="00F72EFF">
        <w:rPr>
          <w:b w:val="0"/>
          <w:sz w:val="24"/>
          <w:szCs w:val="24"/>
        </w:rPr>
        <w:t xml:space="preserve">од </w:t>
      </w:r>
      <w:r w:rsidR="00266B01" w:rsidRPr="00F72EFF">
        <w:rPr>
          <w:b w:val="0"/>
          <w:sz w:val="24"/>
          <w:szCs w:val="24"/>
        </w:rPr>
        <w:t xml:space="preserve"> редакцией   </w:t>
      </w:r>
      <w:r w:rsidR="00484CF7" w:rsidRPr="00F72EFF">
        <w:rPr>
          <w:b w:val="0"/>
          <w:sz w:val="24"/>
          <w:szCs w:val="24"/>
        </w:rPr>
        <w:t>И.М.Бгажноковой.</w:t>
      </w:r>
      <w:proofErr w:type="gramEnd"/>
      <w:r w:rsidR="00484CF7" w:rsidRPr="00F72EFF">
        <w:rPr>
          <w:b w:val="0"/>
          <w:sz w:val="24"/>
          <w:szCs w:val="24"/>
        </w:rPr>
        <w:t xml:space="preserve"> Издательство  «</w:t>
      </w:r>
      <w:r w:rsidR="005D10B7" w:rsidRPr="00F72EFF">
        <w:rPr>
          <w:b w:val="0"/>
          <w:sz w:val="24"/>
          <w:szCs w:val="24"/>
        </w:rPr>
        <w:t xml:space="preserve"> Просвещение, 2013</w:t>
      </w:r>
      <w:r w:rsidR="00484CF7" w:rsidRPr="00F72EFF">
        <w:rPr>
          <w:b w:val="0"/>
          <w:sz w:val="24"/>
          <w:szCs w:val="24"/>
        </w:rPr>
        <w:t>год</w:t>
      </w:r>
      <w:proofErr w:type="gramStart"/>
      <w:r w:rsidR="00E416DC" w:rsidRPr="00F72EFF">
        <w:rPr>
          <w:rFonts w:eastAsia="Calibri"/>
          <w:b w:val="0"/>
          <w:sz w:val="24"/>
          <w:szCs w:val="24"/>
        </w:rPr>
        <w:t>.</w:t>
      </w:r>
      <w:r w:rsidR="00E416DC" w:rsidRPr="00F72EFF">
        <w:rPr>
          <w:b w:val="0"/>
          <w:color w:val="000000"/>
          <w:sz w:val="24"/>
          <w:szCs w:val="24"/>
        </w:rPr>
        <w:t>С</w:t>
      </w:r>
      <w:proofErr w:type="gramEnd"/>
      <w:r w:rsidR="00E416DC" w:rsidRPr="00F72EFF">
        <w:rPr>
          <w:b w:val="0"/>
          <w:color w:val="000000"/>
          <w:sz w:val="24"/>
          <w:szCs w:val="24"/>
        </w:rPr>
        <w:t xml:space="preserve">  </w:t>
      </w:r>
      <w:r w:rsidR="005D10B7" w:rsidRPr="00F72EFF">
        <w:rPr>
          <w:b w:val="0"/>
          <w:color w:val="000000"/>
          <w:sz w:val="24"/>
          <w:szCs w:val="24"/>
        </w:rPr>
        <w:t>опорой на методические системы работы Л.Н.Ефименковой, И.Н.Садовниковой, А.В.Ястребовой, Р.И.Лалаевой</w:t>
      </w:r>
      <w:r w:rsidR="005D10B7" w:rsidRPr="00F72EFF">
        <w:rPr>
          <w:rFonts w:eastAsia="Calibri"/>
          <w:b w:val="0"/>
          <w:sz w:val="24"/>
          <w:szCs w:val="24"/>
        </w:rPr>
        <w:t>.</w:t>
      </w:r>
    </w:p>
    <w:p w:rsidR="005D10B7" w:rsidRPr="00F72EFF" w:rsidRDefault="005D10B7" w:rsidP="005D10B7">
      <w:pPr>
        <w:spacing w:line="360" w:lineRule="auto"/>
        <w:ind w:firstLine="709"/>
        <w:jc w:val="both"/>
        <w:rPr>
          <w:sz w:val="24"/>
          <w:szCs w:val="24"/>
        </w:rPr>
      </w:pPr>
      <w:r w:rsidRPr="00F72EFF">
        <w:rPr>
          <w:sz w:val="24"/>
          <w:szCs w:val="24"/>
        </w:rPr>
        <w:t>Цел</w:t>
      </w:r>
      <w:proofErr w:type="gramStart"/>
      <w:r w:rsidRPr="00F72EFF">
        <w:rPr>
          <w:sz w:val="24"/>
          <w:szCs w:val="24"/>
        </w:rPr>
        <w:t>ь–</w:t>
      </w:r>
      <w:proofErr w:type="gramEnd"/>
      <w:r w:rsidRPr="00F72EFF">
        <w:rPr>
          <w:sz w:val="24"/>
          <w:szCs w:val="24"/>
        </w:rPr>
        <w:t xml:space="preserve"> коррекция дефектов устной и письменной речи обучающихся, способствующая успешной адаптации к учебной деятельности и дал</w:t>
      </w:r>
      <w:r w:rsidRPr="00F72EFF">
        <w:rPr>
          <w:sz w:val="24"/>
          <w:szCs w:val="24"/>
        </w:rPr>
        <w:t>ь</w:t>
      </w:r>
      <w:r w:rsidRPr="00F72EFF">
        <w:rPr>
          <w:sz w:val="24"/>
          <w:szCs w:val="24"/>
        </w:rPr>
        <w:t>нейшей социализации детей.</w:t>
      </w:r>
    </w:p>
    <w:p w:rsidR="005D10B7" w:rsidRPr="00F72EFF" w:rsidRDefault="005D10B7" w:rsidP="005D10B7">
      <w:pPr>
        <w:spacing w:line="360" w:lineRule="auto"/>
        <w:ind w:firstLine="709"/>
        <w:jc w:val="both"/>
        <w:rPr>
          <w:sz w:val="24"/>
          <w:szCs w:val="24"/>
        </w:rPr>
      </w:pPr>
      <w:r w:rsidRPr="00F72EFF">
        <w:rPr>
          <w:sz w:val="24"/>
          <w:szCs w:val="24"/>
        </w:rPr>
        <w:t>Задачи:</w:t>
      </w:r>
    </w:p>
    <w:p w:rsidR="005D10B7" w:rsidRPr="00F72EFF" w:rsidRDefault="005D10B7" w:rsidP="00586689">
      <w:pPr>
        <w:numPr>
          <w:ilvl w:val="0"/>
          <w:numId w:val="58"/>
        </w:numPr>
        <w:autoSpaceDN/>
        <w:spacing w:after="0" w:line="240" w:lineRule="auto"/>
        <w:jc w:val="both"/>
        <w:rPr>
          <w:sz w:val="24"/>
          <w:szCs w:val="24"/>
        </w:rPr>
      </w:pPr>
      <w:r w:rsidRPr="00F72EFF">
        <w:rPr>
          <w:sz w:val="24"/>
          <w:szCs w:val="24"/>
        </w:rPr>
        <w:t xml:space="preserve">Создать условия для формирования правильного звукопроизношения и закрепления </w:t>
      </w:r>
      <w:proofErr w:type="gramStart"/>
      <w:r w:rsidRPr="00F72EFF">
        <w:rPr>
          <w:sz w:val="24"/>
          <w:szCs w:val="24"/>
        </w:rPr>
        <w:t>его</w:t>
      </w:r>
      <w:proofErr w:type="gramEnd"/>
      <w:r w:rsidRPr="00F72EFF">
        <w:rPr>
          <w:sz w:val="24"/>
          <w:szCs w:val="24"/>
        </w:rPr>
        <w:t xml:space="preserve"> на словесном материале исходя из индивидуальных ос</w:t>
      </w:r>
      <w:r w:rsidRPr="00F72EFF">
        <w:rPr>
          <w:sz w:val="24"/>
          <w:szCs w:val="24"/>
        </w:rPr>
        <w:t>о</w:t>
      </w:r>
      <w:r w:rsidRPr="00F72EFF">
        <w:rPr>
          <w:sz w:val="24"/>
          <w:szCs w:val="24"/>
        </w:rPr>
        <w:t>бенностей обучающихся.</w:t>
      </w:r>
    </w:p>
    <w:p w:rsidR="005D10B7" w:rsidRPr="00F72EFF" w:rsidRDefault="005D10B7" w:rsidP="00586689">
      <w:pPr>
        <w:numPr>
          <w:ilvl w:val="0"/>
          <w:numId w:val="58"/>
        </w:numPr>
        <w:autoSpaceDN/>
        <w:spacing w:after="0" w:line="240" w:lineRule="auto"/>
        <w:jc w:val="both"/>
        <w:rPr>
          <w:sz w:val="24"/>
          <w:szCs w:val="24"/>
        </w:rPr>
      </w:pPr>
      <w:r w:rsidRPr="00F72EFF">
        <w:rPr>
          <w:sz w:val="24"/>
          <w:szCs w:val="24"/>
        </w:rPr>
        <w:t>Развивать артикуляционную моторику, фонематические процессы, грамматический строй речи через коррекцию дефектов устной и письменной речи.</w:t>
      </w:r>
    </w:p>
    <w:p w:rsidR="005D10B7" w:rsidRPr="00F72EFF" w:rsidRDefault="005D10B7" w:rsidP="00586689">
      <w:pPr>
        <w:numPr>
          <w:ilvl w:val="0"/>
          <w:numId w:val="58"/>
        </w:numPr>
        <w:autoSpaceDN/>
        <w:spacing w:after="0" w:line="240" w:lineRule="auto"/>
        <w:jc w:val="both"/>
        <w:rPr>
          <w:sz w:val="24"/>
          <w:szCs w:val="24"/>
        </w:rPr>
      </w:pPr>
      <w:r w:rsidRPr="00F72EFF">
        <w:rPr>
          <w:sz w:val="24"/>
          <w:szCs w:val="24"/>
        </w:rPr>
        <w:t>Обогащать и активизировать словарный запас детей, развивать коммуникативные навыки посредством повышения уровня общего речевого ра</w:t>
      </w:r>
      <w:r w:rsidRPr="00F72EFF">
        <w:rPr>
          <w:sz w:val="24"/>
          <w:szCs w:val="24"/>
        </w:rPr>
        <w:t>з</w:t>
      </w:r>
      <w:r w:rsidRPr="00F72EFF">
        <w:rPr>
          <w:sz w:val="24"/>
          <w:szCs w:val="24"/>
        </w:rPr>
        <w:t>вития обучающихся.</w:t>
      </w:r>
    </w:p>
    <w:p w:rsidR="005D10B7" w:rsidRPr="00F72EFF" w:rsidRDefault="005D10B7" w:rsidP="00586689">
      <w:pPr>
        <w:numPr>
          <w:ilvl w:val="0"/>
          <w:numId w:val="58"/>
        </w:numPr>
        <w:autoSpaceDN/>
        <w:spacing w:after="0" w:line="240" w:lineRule="auto"/>
        <w:jc w:val="both"/>
        <w:rPr>
          <w:sz w:val="24"/>
          <w:szCs w:val="24"/>
        </w:rPr>
      </w:pPr>
      <w:r w:rsidRPr="00F72EFF">
        <w:rPr>
          <w:sz w:val="24"/>
          <w:szCs w:val="24"/>
        </w:rPr>
        <w:t>Создать условия для коррекции и развития познавательной деятельности обучающихся (общеинтеллектуальных умений, учебных навыков, сл</w:t>
      </w:r>
      <w:r w:rsidRPr="00F72EFF">
        <w:rPr>
          <w:sz w:val="24"/>
          <w:szCs w:val="24"/>
        </w:rPr>
        <w:t>у</w:t>
      </w:r>
      <w:r w:rsidRPr="00F72EFF">
        <w:rPr>
          <w:sz w:val="24"/>
          <w:szCs w:val="24"/>
        </w:rPr>
        <w:t>хового и зрительного восприятия, памяти, внимания, фонематического слуха) и общей координации движений, мелкой моторики.</w:t>
      </w:r>
    </w:p>
    <w:p w:rsidR="005D10B7" w:rsidRPr="00F72EFF" w:rsidRDefault="005D10B7" w:rsidP="005D10B7">
      <w:pPr>
        <w:spacing w:line="360" w:lineRule="auto"/>
        <w:ind w:firstLine="709"/>
        <w:jc w:val="both"/>
        <w:rPr>
          <w:rFonts w:eastAsia="Calibri"/>
          <w:sz w:val="24"/>
          <w:szCs w:val="24"/>
        </w:rPr>
      </w:pPr>
    </w:p>
    <w:p w:rsidR="005D10B7" w:rsidRPr="00F72EFF" w:rsidRDefault="005D10B7" w:rsidP="005D10B7">
      <w:pPr>
        <w:spacing w:line="360" w:lineRule="auto"/>
        <w:jc w:val="center"/>
        <w:rPr>
          <w:bCs/>
          <w:sz w:val="24"/>
          <w:szCs w:val="24"/>
        </w:rPr>
      </w:pPr>
      <w:r w:rsidRPr="00F72EFF">
        <w:rPr>
          <w:bCs/>
          <w:sz w:val="24"/>
          <w:szCs w:val="24"/>
          <w:lang w:val="en-US"/>
        </w:rPr>
        <w:t>II</w:t>
      </w:r>
      <w:r w:rsidRPr="00F72EFF">
        <w:rPr>
          <w:bCs/>
          <w:sz w:val="24"/>
          <w:szCs w:val="24"/>
        </w:rPr>
        <w:t>. Общая характеристика</w:t>
      </w:r>
      <w:r w:rsidR="00C937BD" w:rsidRPr="00F72EFF">
        <w:rPr>
          <w:bCs/>
          <w:sz w:val="24"/>
          <w:szCs w:val="24"/>
        </w:rPr>
        <w:t xml:space="preserve"> </w:t>
      </w:r>
      <w:r w:rsidRPr="00F72EFF">
        <w:rPr>
          <w:bCs/>
          <w:sz w:val="24"/>
          <w:szCs w:val="24"/>
        </w:rPr>
        <w:t>курса</w:t>
      </w:r>
      <w:r w:rsidR="0049691D" w:rsidRPr="00F72EFF">
        <w:rPr>
          <w:bCs/>
          <w:sz w:val="24"/>
          <w:szCs w:val="24"/>
        </w:rPr>
        <w:t xml:space="preserve"> внеурочной </w:t>
      </w:r>
      <w:proofErr w:type="gramStart"/>
      <w:r w:rsidR="0049691D" w:rsidRPr="00F72EFF">
        <w:rPr>
          <w:bCs/>
          <w:sz w:val="24"/>
          <w:szCs w:val="24"/>
        </w:rPr>
        <w:t>деятельности</w:t>
      </w:r>
      <w:r w:rsidRPr="00F72EFF">
        <w:rPr>
          <w:bCs/>
          <w:sz w:val="24"/>
          <w:szCs w:val="24"/>
        </w:rPr>
        <w:t xml:space="preserve"> </w:t>
      </w:r>
      <w:r w:rsidR="00C937BD" w:rsidRPr="00F72EFF">
        <w:rPr>
          <w:sz w:val="24"/>
          <w:szCs w:val="24"/>
        </w:rPr>
        <w:t xml:space="preserve"> </w:t>
      </w:r>
      <w:r w:rsidRPr="00F72EFF">
        <w:rPr>
          <w:rFonts w:eastAsia="Calibri"/>
          <w:sz w:val="24"/>
          <w:szCs w:val="24"/>
        </w:rPr>
        <w:t>«</w:t>
      </w:r>
      <w:proofErr w:type="gramEnd"/>
      <w:r w:rsidRPr="00F72EFF">
        <w:rPr>
          <w:rFonts w:eastAsia="Calibri"/>
          <w:sz w:val="24"/>
          <w:szCs w:val="24"/>
        </w:rPr>
        <w:t>К</w:t>
      </w:r>
      <w:r w:rsidRPr="00F72EFF">
        <w:rPr>
          <w:sz w:val="24"/>
          <w:szCs w:val="24"/>
        </w:rPr>
        <w:t>оррекция устной и письменной речи»</w:t>
      </w:r>
      <w:r w:rsidR="00C72734" w:rsidRPr="00F72EFF">
        <w:rPr>
          <w:sz w:val="24"/>
          <w:szCs w:val="24"/>
        </w:rPr>
        <w:t>.</w:t>
      </w:r>
    </w:p>
    <w:p w:rsidR="005D10B7" w:rsidRPr="00F72EFF" w:rsidRDefault="005D10B7" w:rsidP="00C72734">
      <w:pPr>
        <w:spacing w:after="0" w:line="240" w:lineRule="auto"/>
        <w:ind w:firstLine="709"/>
        <w:jc w:val="both"/>
        <w:rPr>
          <w:sz w:val="24"/>
          <w:szCs w:val="24"/>
        </w:rPr>
      </w:pPr>
      <w:r w:rsidRPr="00F72EFF">
        <w:rPr>
          <w:sz w:val="24"/>
          <w:szCs w:val="24"/>
        </w:rPr>
        <w:t>Логопедическая работа занимает важное место в процессе коррекции нарушений развития детей с интеллектуальной недостаточностью.</w:t>
      </w:r>
    </w:p>
    <w:p w:rsidR="005D10B7" w:rsidRPr="00F72EFF" w:rsidRDefault="005D10B7" w:rsidP="00C72734">
      <w:pPr>
        <w:spacing w:after="0" w:line="240" w:lineRule="auto"/>
        <w:ind w:firstLine="709"/>
        <w:jc w:val="both"/>
        <w:rPr>
          <w:sz w:val="24"/>
          <w:szCs w:val="24"/>
        </w:rPr>
      </w:pPr>
      <w:r w:rsidRPr="00F72EFF">
        <w:rPr>
          <w:sz w:val="24"/>
          <w:szCs w:val="24"/>
        </w:rPr>
        <w:lastRenderedPageBreak/>
        <w:t>Организация учебной деятельности, как особой формы активности ребёнка, направленной на изменение самого себя – субъекта обучения, тесно связана с проблемой развития его речи. Формирование полноценной учебной деятельности возможно лишь при достаточно хорошем уровне развития речи, который предполагает определенную степень сформированности средств языка (произношение, грамматический строй, словарный запас), а также умений и навыков свободно и адекватно пользоваться этими средствами в целях общения.</w:t>
      </w:r>
    </w:p>
    <w:p w:rsidR="005D10B7" w:rsidRPr="00F72EFF" w:rsidRDefault="005D10B7" w:rsidP="00C72734">
      <w:pPr>
        <w:spacing w:after="0" w:line="360" w:lineRule="auto"/>
        <w:ind w:firstLine="709"/>
        <w:jc w:val="both"/>
        <w:rPr>
          <w:sz w:val="24"/>
          <w:szCs w:val="24"/>
        </w:rPr>
      </w:pPr>
      <w:r w:rsidRPr="00F72EFF">
        <w:rPr>
          <w:sz w:val="24"/>
          <w:szCs w:val="24"/>
        </w:rPr>
        <w:t xml:space="preserve">Нарушения речи у большинства детей с интеллектуальной недостаточностью носят характер, системного недоразвития речи средней степени для которого характерно: </w:t>
      </w:r>
    </w:p>
    <w:p w:rsidR="005D10B7" w:rsidRPr="00F72EFF" w:rsidRDefault="005D10B7" w:rsidP="00942BAF">
      <w:pPr>
        <w:pStyle w:val="af1"/>
        <w:numPr>
          <w:ilvl w:val="0"/>
          <w:numId w:val="112"/>
        </w:numPr>
        <w:autoSpaceDN/>
        <w:spacing w:after="0" w:line="240" w:lineRule="auto"/>
        <w:jc w:val="both"/>
        <w:rPr>
          <w:sz w:val="24"/>
          <w:szCs w:val="24"/>
        </w:rPr>
      </w:pPr>
      <w:r w:rsidRPr="00F72EFF">
        <w:rPr>
          <w:sz w:val="24"/>
          <w:szCs w:val="24"/>
        </w:rPr>
        <w:t>нарушение звукопроизношения;</w:t>
      </w:r>
    </w:p>
    <w:p w:rsidR="005D10B7" w:rsidRPr="00F72EFF" w:rsidRDefault="005D10B7" w:rsidP="00942BAF">
      <w:pPr>
        <w:pStyle w:val="af1"/>
        <w:numPr>
          <w:ilvl w:val="0"/>
          <w:numId w:val="112"/>
        </w:numPr>
        <w:autoSpaceDN/>
        <w:spacing w:after="0" w:line="240" w:lineRule="auto"/>
        <w:jc w:val="both"/>
        <w:rPr>
          <w:sz w:val="24"/>
          <w:szCs w:val="24"/>
        </w:rPr>
      </w:pPr>
      <w:r w:rsidRPr="00F72EFF">
        <w:rPr>
          <w:sz w:val="24"/>
          <w:szCs w:val="24"/>
        </w:rPr>
        <w:t>недоразвитие фонематического восприятия и фонематического анализа;</w:t>
      </w:r>
    </w:p>
    <w:p w:rsidR="005D10B7" w:rsidRPr="00F72EFF" w:rsidRDefault="005D10B7" w:rsidP="00942BAF">
      <w:pPr>
        <w:pStyle w:val="af1"/>
        <w:numPr>
          <w:ilvl w:val="0"/>
          <w:numId w:val="112"/>
        </w:numPr>
        <w:autoSpaceDN/>
        <w:spacing w:after="0" w:line="240" w:lineRule="auto"/>
        <w:jc w:val="both"/>
        <w:rPr>
          <w:sz w:val="24"/>
          <w:szCs w:val="24"/>
        </w:rPr>
      </w:pPr>
      <w:r w:rsidRPr="00F72EFF">
        <w:rPr>
          <w:sz w:val="24"/>
          <w:szCs w:val="24"/>
        </w:rPr>
        <w:t>аграмматизмы, проявляющиеся в сложных формах словоизменения;</w:t>
      </w:r>
    </w:p>
    <w:p w:rsidR="005D10B7" w:rsidRPr="00F72EFF" w:rsidRDefault="005D10B7" w:rsidP="00942BAF">
      <w:pPr>
        <w:pStyle w:val="af1"/>
        <w:numPr>
          <w:ilvl w:val="0"/>
          <w:numId w:val="112"/>
        </w:numPr>
        <w:autoSpaceDN/>
        <w:spacing w:after="0" w:line="240" w:lineRule="auto"/>
        <w:jc w:val="both"/>
        <w:rPr>
          <w:sz w:val="24"/>
          <w:szCs w:val="24"/>
        </w:rPr>
      </w:pPr>
      <w:r w:rsidRPr="00F72EFF">
        <w:rPr>
          <w:sz w:val="24"/>
          <w:szCs w:val="24"/>
        </w:rPr>
        <w:t>нарушения сложных форм словообразования;</w:t>
      </w:r>
    </w:p>
    <w:p w:rsidR="005D10B7" w:rsidRPr="00F72EFF" w:rsidRDefault="005D10B7" w:rsidP="00942BAF">
      <w:pPr>
        <w:pStyle w:val="af1"/>
        <w:numPr>
          <w:ilvl w:val="0"/>
          <w:numId w:val="112"/>
        </w:numPr>
        <w:autoSpaceDN/>
        <w:spacing w:after="0" w:line="240" w:lineRule="auto"/>
        <w:jc w:val="both"/>
        <w:rPr>
          <w:sz w:val="24"/>
          <w:szCs w:val="24"/>
        </w:rPr>
      </w:pPr>
      <w:proofErr w:type="gramStart"/>
      <w:r w:rsidRPr="00F72EFF">
        <w:rPr>
          <w:sz w:val="24"/>
          <w:szCs w:val="24"/>
        </w:rPr>
        <w:t>недостаточная</w:t>
      </w:r>
      <w:proofErr w:type="gramEnd"/>
      <w:r w:rsidRPr="00F72EFF">
        <w:rPr>
          <w:sz w:val="24"/>
          <w:szCs w:val="24"/>
        </w:rPr>
        <w:t xml:space="preserve"> сформированность связной речи (в пересказах наблюдаются нарушения последовательности событий);</w:t>
      </w:r>
    </w:p>
    <w:p w:rsidR="005D10B7" w:rsidRPr="00F72EFF" w:rsidRDefault="005D10B7" w:rsidP="00942BAF">
      <w:pPr>
        <w:pStyle w:val="af1"/>
        <w:numPr>
          <w:ilvl w:val="0"/>
          <w:numId w:val="112"/>
        </w:numPr>
        <w:autoSpaceDN/>
        <w:spacing w:after="0" w:line="240" w:lineRule="auto"/>
        <w:jc w:val="both"/>
        <w:rPr>
          <w:sz w:val="24"/>
          <w:szCs w:val="24"/>
        </w:rPr>
      </w:pPr>
      <w:r w:rsidRPr="00F72EFF">
        <w:rPr>
          <w:sz w:val="24"/>
          <w:szCs w:val="24"/>
        </w:rPr>
        <w:t>выраженная дислексия;</w:t>
      </w:r>
    </w:p>
    <w:p w:rsidR="005D10B7" w:rsidRPr="00F72EFF" w:rsidRDefault="005D10B7" w:rsidP="00942BAF">
      <w:pPr>
        <w:pStyle w:val="af1"/>
        <w:numPr>
          <w:ilvl w:val="0"/>
          <w:numId w:val="112"/>
        </w:numPr>
        <w:autoSpaceDN/>
        <w:spacing w:after="0" w:line="240" w:lineRule="auto"/>
        <w:jc w:val="both"/>
        <w:rPr>
          <w:sz w:val="24"/>
          <w:szCs w:val="24"/>
        </w:rPr>
      </w:pPr>
      <w:r w:rsidRPr="00F72EFF">
        <w:rPr>
          <w:sz w:val="24"/>
          <w:szCs w:val="24"/>
        </w:rPr>
        <w:t>дисграфия.</w:t>
      </w:r>
    </w:p>
    <w:p w:rsidR="005D10B7" w:rsidRPr="00F72EFF" w:rsidRDefault="005D10B7" w:rsidP="00C72734">
      <w:pPr>
        <w:spacing w:line="360" w:lineRule="auto"/>
        <w:ind w:firstLine="709"/>
        <w:jc w:val="center"/>
        <w:rPr>
          <w:sz w:val="24"/>
          <w:szCs w:val="24"/>
        </w:rPr>
      </w:pPr>
      <w:r w:rsidRPr="00F72EFF">
        <w:rPr>
          <w:sz w:val="24"/>
          <w:szCs w:val="24"/>
        </w:rPr>
        <w:t>Методологические и теоретические основы программы.</w:t>
      </w:r>
    </w:p>
    <w:p w:rsidR="005D10B7" w:rsidRPr="00F72EFF" w:rsidRDefault="005D10B7" w:rsidP="00C72734">
      <w:pPr>
        <w:spacing w:after="0" w:line="240" w:lineRule="auto"/>
        <w:ind w:firstLine="709"/>
        <w:jc w:val="both"/>
        <w:rPr>
          <w:sz w:val="24"/>
          <w:szCs w:val="24"/>
        </w:rPr>
      </w:pPr>
      <w:r w:rsidRPr="00F72EFF">
        <w:rPr>
          <w:sz w:val="24"/>
          <w:szCs w:val="24"/>
        </w:rPr>
        <w:t xml:space="preserve">Как и любая программа, программа «Коррекция устной и письменной речи» имеет под собой методологические и теоретические основания. В качестве одного из таких оснований могут выступать </w:t>
      </w:r>
      <w:r w:rsidRPr="00F72EFF">
        <w:rPr>
          <w:b/>
          <w:i/>
          <w:sz w:val="24"/>
          <w:szCs w:val="24"/>
        </w:rPr>
        <w:t>принципы</w:t>
      </w:r>
      <w:r w:rsidRPr="00F72EFF">
        <w:rPr>
          <w:sz w:val="24"/>
          <w:szCs w:val="24"/>
        </w:rPr>
        <w:t>, определяющие построение, реализацию программы и организацию работы по ней:</w:t>
      </w:r>
    </w:p>
    <w:p w:rsidR="005D10B7" w:rsidRPr="00F72EFF" w:rsidRDefault="005D10B7" w:rsidP="00942BAF">
      <w:pPr>
        <w:pStyle w:val="af1"/>
        <w:numPr>
          <w:ilvl w:val="0"/>
          <w:numId w:val="113"/>
        </w:numPr>
        <w:autoSpaceDN/>
        <w:spacing w:after="0" w:line="240" w:lineRule="auto"/>
        <w:jc w:val="both"/>
        <w:rPr>
          <w:sz w:val="24"/>
          <w:szCs w:val="24"/>
        </w:rPr>
      </w:pPr>
      <w:r w:rsidRPr="00F72EFF">
        <w:rPr>
          <w:i/>
          <w:sz w:val="24"/>
          <w:szCs w:val="24"/>
        </w:rPr>
        <w:t xml:space="preserve">гуманизма </w:t>
      </w:r>
      <w:r w:rsidRPr="00F72EFF">
        <w:rPr>
          <w:sz w:val="24"/>
          <w:szCs w:val="24"/>
        </w:rPr>
        <w:t>– вера возможности ребёнка, субъективного, позитивного подхода;</w:t>
      </w:r>
    </w:p>
    <w:p w:rsidR="005D10B7" w:rsidRPr="00F72EFF" w:rsidRDefault="005D10B7" w:rsidP="00942BAF">
      <w:pPr>
        <w:pStyle w:val="af1"/>
        <w:numPr>
          <w:ilvl w:val="0"/>
          <w:numId w:val="113"/>
        </w:numPr>
        <w:autoSpaceDN/>
        <w:spacing w:after="0" w:line="240" w:lineRule="auto"/>
        <w:jc w:val="both"/>
        <w:rPr>
          <w:sz w:val="24"/>
          <w:szCs w:val="24"/>
        </w:rPr>
      </w:pPr>
      <w:r w:rsidRPr="00F72EFF">
        <w:rPr>
          <w:i/>
          <w:sz w:val="24"/>
          <w:szCs w:val="24"/>
        </w:rPr>
        <w:t>системности</w:t>
      </w:r>
      <w:r w:rsidRPr="00F72EFF">
        <w:rPr>
          <w:sz w:val="24"/>
          <w:szCs w:val="24"/>
        </w:rPr>
        <w:t xml:space="preserve"> – рассмотрения ребёнка как целостного, качественного своеобразного, динамично развивающегося субъекта; рассмотрение его р</w:t>
      </w:r>
      <w:r w:rsidRPr="00F72EFF">
        <w:rPr>
          <w:sz w:val="24"/>
          <w:szCs w:val="24"/>
        </w:rPr>
        <w:t>е</w:t>
      </w:r>
      <w:r w:rsidRPr="00F72EFF">
        <w:rPr>
          <w:sz w:val="24"/>
          <w:szCs w:val="24"/>
        </w:rPr>
        <w:t>чевых нарушений во взаимосвязи с другими сторонами психического развития;</w:t>
      </w:r>
    </w:p>
    <w:p w:rsidR="005D10B7" w:rsidRPr="00F72EFF" w:rsidRDefault="005D10B7" w:rsidP="00942BAF">
      <w:pPr>
        <w:pStyle w:val="af1"/>
        <w:numPr>
          <w:ilvl w:val="0"/>
          <w:numId w:val="113"/>
        </w:numPr>
        <w:autoSpaceDN/>
        <w:spacing w:after="0" w:line="240" w:lineRule="auto"/>
        <w:jc w:val="both"/>
        <w:rPr>
          <w:sz w:val="24"/>
          <w:szCs w:val="24"/>
        </w:rPr>
      </w:pPr>
      <w:r w:rsidRPr="00F72EFF">
        <w:rPr>
          <w:i/>
          <w:sz w:val="24"/>
          <w:szCs w:val="24"/>
        </w:rPr>
        <w:t xml:space="preserve">реалистичности </w:t>
      </w:r>
      <w:r w:rsidRPr="00F72EFF">
        <w:rPr>
          <w:sz w:val="24"/>
          <w:szCs w:val="24"/>
        </w:rPr>
        <w:t>– учёта реальных возможностей ребёнка и ситуации, единства диагностики и коррекционно-развивающей работы;</w:t>
      </w:r>
    </w:p>
    <w:p w:rsidR="005D10B7" w:rsidRPr="00F72EFF" w:rsidRDefault="005D10B7" w:rsidP="00942BAF">
      <w:pPr>
        <w:pStyle w:val="af1"/>
        <w:numPr>
          <w:ilvl w:val="0"/>
          <w:numId w:val="113"/>
        </w:numPr>
        <w:autoSpaceDN/>
        <w:spacing w:after="0" w:line="240" w:lineRule="auto"/>
        <w:jc w:val="both"/>
        <w:rPr>
          <w:sz w:val="24"/>
          <w:szCs w:val="24"/>
        </w:rPr>
      </w:pPr>
      <w:r w:rsidRPr="00F72EFF">
        <w:rPr>
          <w:i/>
          <w:sz w:val="24"/>
          <w:szCs w:val="24"/>
        </w:rPr>
        <w:t>деятельностного подхода</w:t>
      </w:r>
      <w:r w:rsidRPr="00F72EFF">
        <w:rPr>
          <w:sz w:val="24"/>
          <w:szCs w:val="24"/>
        </w:rPr>
        <w:t xml:space="preserve"> – опоры коррекционно-развивающей работы на ведущий вид деятельности, свойственный возрасту;</w:t>
      </w:r>
    </w:p>
    <w:p w:rsidR="005D10B7" w:rsidRPr="00F72EFF" w:rsidRDefault="005D10B7" w:rsidP="00942BAF">
      <w:pPr>
        <w:pStyle w:val="af1"/>
        <w:numPr>
          <w:ilvl w:val="0"/>
          <w:numId w:val="113"/>
        </w:numPr>
        <w:autoSpaceDN/>
        <w:spacing w:after="0" w:line="240" w:lineRule="auto"/>
        <w:jc w:val="both"/>
        <w:rPr>
          <w:sz w:val="24"/>
          <w:szCs w:val="24"/>
        </w:rPr>
      </w:pPr>
      <w:r w:rsidRPr="00F72EFF">
        <w:rPr>
          <w:i/>
          <w:sz w:val="24"/>
          <w:szCs w:val="24"/>
        </w:rPr>
        <w:t>индивидуально-дифференцированного подхода</w:t>
      </w:r>
      <w:r w:rsidRPr="00F72EFF">
        <w:rPr>
          <w:sz w:val="24"/>
          <w:szCs w:val="24"/>
        </w:rPr>
        <w:t xml:space="preserve"> </w:t>
      </w:r>
      <w:proofErr w:type="gramStart"/>
      <w:r w:rsidRPr="00F72EFF">
        <w:rPr>
          <w:sz w:val="24"/>
          <w:szCs w:val="24"/>
        </w:rPr>
        <w:t>–и</w:t>
      </w:r>
      <w:proofErr w:type="gramEnd"/>
      <w:r w:rsidRPr="00F72EFF">
        <w:rPr>
          <w:sz w:val="24"/>
          <w:szCs w:val="24"/>
        </w:rPr>
        <w:t>зменение содержания, форм и способов коррекционно-развивающей работы в зависимости от индивидуальных особенностей ребёнка, целей работы;</w:t>
      </w:r>
    </w:p>
    <w:p w:rsidR="005D10B7" w:rsidRPr="00F72EFF" w:rsidRDefault="005D10B7" w:rsidP="00942BAF">
      <w:pPr>
        <w:pStyle w:val="af1"/>
        <w:numPr>
          <w:ilvl w:val="0"/>
          <w:numId w:val="113"/>
        </w:numPr>
        <w:autoSpaceDN/>
        <w:spacing w:after="0" w:line="240" w:lineRule="auto"/>
        <w:jc w:val="both"/>
        <w:rPr>
          <w:sz w:val="24"/>
          <w:szCs w:val="24"/>
        </w:rPr>
      </w:pPr>
      <w:r w:rsidRPr="00F72EFF">
        <w:rPr>
          <w:i/>
          <w:sz w:val="24"/>
          <w:szCs w:val="24"/>
        </w:rPr>
        <w:t xml:space="preserve">системного подхода </w:t>
      </w:r>
      <w:r w:rsidRPr="00F72EFF">
        <w:rPr>
          <w:sz w:val="24"/>
          <w:szCs w:val="24"/>
        </w:rPr>
        <w:t>– взаимосвязь коррекционно-развивающих действий на звукопроизношение, фонематические процессы, лексику и грамм</w:t>
      </w:r>
      <w:r w:rsidRPr="00F72EFF">
        <w:rPr>
          <w:sz w:val="24"/>
          <w:szCs w:val="24"/>
        </w:rPr>
        <w:t>а</w:t>
      </w:r>
      <w:r w:rsidRPr="00F72EFF">
        <w:rPr>
          <w:sz w:val="24"/>
          <w:szCs w:val="24"/>
        </w:rPr>
        <w:t>тический строй речи.</w:t>
      </w:r>
    </w:p>
    <w:p w:rsidR="005D10B7" w:rsidRPr="00A00F2D" w:rsidRDefault="005D10B7" w:rsidP="005D10B7">
      <w:pPr>
        <w:spacing w:line="360" w:lineRule="auto"/>
        <w:ind w:firstLine="709"/>
        <w:jc w:val="center"/>
        <w:rPr>
          <w:sz w:val="24"/>
          <w:szCs w:val="24"/>
        </w:rPr>
      </w:pPr>
      <w:r w:rsidRPr="00A00F2D">
        <w:rPr>
          <w:sz w:val="24"/>
          <w:szCs w:val="24"/>
        </w:rPr>
        <w:t>Организация работы по программе.</w:t>
      </w:r>
    </w:p>
    <w:p w:rsidR="005D10B7" w:rsidRPr="00F72EFF" w:rsidRDefault="005D10B7" w:rsidP="00C72734">
      <w:pPr>
        <w:pStyle w:val="c61"/>
        <w:shd w:val="clear" w:color="auto" w:fill="FFFFFF"/>
        <w:ind w:firstLine="709"/>
        <w:jc w:val="both"/>
        <w:rPr>
          <w:rFonts w:ascii="Times New Roman" w:hAnsi="Times New Roman" w:cs="Times New Roman"/>
          <w:sz w:val="24"/>
          <w:szCs w:val="24"/>
        </w:rPr>
      </w:pPr>
      <w:r w:rsidRPr="00F72EFF">
        <w:rPr>
          <w:rStyle w:val="c412"/>
          <w:sz w:val="24"/>
          <w:szCs w:val="24"/>
        </w:rPr>
        <w:lastRenderedPageBreak/>
        <w:t>Нарушения речи у умственно отсталых детей носят системный характер, они затрагивают как фонетико-фонематическую, так и лексико-грамматическую стороны речи. Поэтому логопедическое воздействие направлено на речевую систему в целом, а не только на какой-то один изол</w:t>
      </w:r>
      <w:r w:rsidRPr="00F72EFF">
        <w:rPr>
          <w:rStyle w:val="c412"/>
          <w:sz w:val="24"/>
          <w:szCs w:val="24"/>
        </w:rPr>
        <w:t>и</w:t>
      </w:r>
      <w:r w:rsidRPr="00F72EFF">
        <w:rPr>
          <w:rStyle w:val="c412"/>
          <w:sz w:val="24"/>
          <w:szCs w:val="24"/>
        </w:rPr>
        <w:t>рованный дефект. Кроме того, весь процесс логопедической работы направлен на формирование мыслительных операций анализа, синтеза, сравн</w:t>
      </w:r>
      <w:r w:rsidRPr="00F72EFF">
        <w:rPr>
          <w:rStyle w:val="c412"/>
          <w:sz w:val="24"/>
          <w:szCs w:val="24"/>
        </w:rPr>
        <w:t>е</w:t>
      </w:r>
      <w:r w:rsidRPr="00F72EFF">
        <w:rPr>
          <w:rStyle w:val="c412"/>
          <w:sz w:val="24"/>
          <w:szCs w:val="24"/>
        </w:rPr>
        <w:t xml:space="preserve">ния, абстрагирования, обобщения. Особенностями логопедической работы с </w:t>
      </w:r>
      <w:r w:rsidRPr="00F72EFF">
        <w:rPr>
          <w:rFonts w:ascii="Times New Roman" w:hAnsi="Times New Roman" w:cs="Times New Roman"/>
          <w:sz w:val="24"/>
          <w:szCs w:val="24"/>
        </w:rPr>
        <w:t>детьми с интеллектуальной недостаточностью</w:t>
      </w:r>
      <w:r w:rsidRPr="00F72EFF">
        <w:rPr>
          <w:rStyle w:val="c412"/>
          <w:sz w:val="24"/>
          <w:szCs w:val="24"/>
        </w:rPr>
        <w:t xml:space="preserve"> являются максимальное включение анализаторов и использование максимальной и разнообразной наглядности. </w:t>
      </w:r>
    </w:p>
    <w:p w:rsidR="005D10B7" w:rsidRPr="00F72EFF" w:rsidRDefault="005D10B7" w:rsidP="00C72734">
      <w:pPr>
        <w:pStyle w:val="c61"/>
        <w:shd w:val="clear" w:color="auto" w:fill="FFFFFF"/>
        <w:ind w:firstLine="709"/>
        <w:jc w:val="both"/>
        <w:rPr>
          <w:rFonts w:ascii="Times New Roman" w:hAnsi="Times New Roman" w:cs="Times New Roman"/>
          <w:sz w:val="24"/>
          <w:szCs w:val="24"/>
        </w:rPr>
      </w:pPr>
      <w:r w:rsidRPr="00F72EFF">
        <w:rPr>
          <w:rStyle w:val="c412"/>
          <w:sz w:val="24"/>
          <w:szCs w:val="24"/>
        </w:rPr>
        <w:t>Содержание логопедической работы</w:t>
      </w:r>
      <w:r w:rsidR="0049691D" w:rsidRPr="00F72EFF">
        <w:rPr>
          <w:rStyle w:val="c412"/>
          <w:sz w:val="24"/>
          <w:szCs w:val="24"/>
        </w:rPr>
        <w:t xml:space="preserve">    </w:t>
      </w:r>
      <w:r w:rsidRPr="00F72EFF">
        <w:rPr>
          <w:rStyle w:val="c412"/>
          <w:sz w:val="24"/>
          <w:szCs w:val="24"/>
        </w:rPr>
        <w:t>находится в соответствии с программой по русскому языку. Логопедическая работа</w:t>
      </w:r>
      <w:r w:rsidR="0049691D" w:rsidRPr="00F72EFF">
        <w:rPr>
          <w:rStyle w:val="c412"/>
          <w:sz w:val="24"/>
          <w:szCs w:val="24"/>
        </w:rPr>
        <w:t xml:space="preserve">   </w:t>
      </w:r>
      <w:r w:rsidRPr="00F72EFF">
        <w:rPr>
          <w:rStyle w:val="c412"/>
          <w:sz w:val="24"/>
          <w:szCs w:val="24"/>
        </w:rPr>
        <w:t>подготавливает учащихся к усвоению программы по русскому языку, поэтому содержание логопедической работы строится с учетом программы по русскому языку. При этом цели и задачи логопедической работы (практическое овладение языком) иные, чем цели и задачи уроков русского языка (осознание и ан</w:t>
      </w:r>
      <w:r w:rsidRPr="00F72EFF">
        <w:rPr>
          <w:rStyle w:val="c412"/>
          <w:sz w:val="24"/>
          <w:szCs w:val="24"/>
        </w:rPr>
        <w:t>а</w:t>
      </w:r>
      <w:r w:rsidRPr="00F72EFF">
        <w:rPr>
          <w:rStyle w:val="c412"/>
          <w:sz w:val="24"/>
          <w:szCs w:val="24"/>
        </w:rPr>
        <w:t>лиз языковых явлений).</w:t>
      </w:r>
    </w:p>
    <w:p w:rsidR="005D10B7" w:rsidRPr="00F72EFF" w:rsidRDefault="005D10B7" w:rsidP="00C72734">
      <w:pPr>
        <w:pStyle w:val="c61"/>
        <w:shd w:val="clear" w:color="auto" w:fill="FFFFFF"/>
        <w:ind w:firstLine="709"/>
        <w:jc w:val="both"/>
        <w:rPr>
          <w:rFonts w:ascii="Times New Roman" w:hAnsi="Times New Roman" w:cs="Times New Roman"/>
          <w:sz w:val="24"/>
          <w:szCs w:val="24"/>
        </w:rPr>
      </w:pPr>
      <w:proofErr w:type="gramStart"/>
      <w:r w:rsidRPr="00F72EFF">
        <w:rPr>
          <w:rStyle w:val="c412"/>
          <w:sz w:val="24"/>
          <w:szCs w:val="24"/>
        </w:rPr>
        <w:t xml:space="preserve">В связи с тем, что старые условно-рефлекторные связи у </w:t>
      </w:r>
      <w:r w:rsidRPr="00F72EFF">
        <w:rPr>
          <w:rFonts w:ascii="Times New Roman" w:hAnsi="Times New Roman" w:cs="Times New Roman"/>
          <w:sz w:val="24"/>
          <w:szCs w:val="24"/>
        </w:rPr>
        <w:t>детей с интеллектуальной недостаточностью</w:t>
      </w:r>
      <w:r w:rsidRPr="00F72EFF">
        <w:rPr>
          <w:rStyle w:val="c412"/>
          <w:sz w:val="24"/>
          <w:szCs w:val="24"/>
        </w:rPr>
        <w:t>очень консервативны, необходимо тщ</w:t>
      </w:r>
      <w:r w:rsidRPr="00F72EFF">
        <w:rPr>
          <w:rStyle w:val="c412"/>
          <w:sz w:val="24"/>
          <w:szCs w:val="24"/>
        </w:rPr>
        <w:t>а</w:t>
      </w:r>
      <w:r w:rsidRPr="00F72EFF">
        <w:rPr>
          <w:rStyle w:val="c412"/>
          <w:sz w:val="24"/>
          <w:szCs w:val="24"/>
        </w:rPr>
        <w:t>тельно отрабатывать этапы закрепления правильных речевых навыков.</w:t>
      </w:r>
      <w:proofErr w:type="gramEnd"/>
      <w:r w:rsidRPr="00F72EFF">
        <w:rPr>
          <w:rStyle w:val="c412"/>
          <w:sz w:val="24"/>
          <w:szCs w:val="24"/>
        </w:rPr>
        <w:t xml:space="preserve"> Частая повторяемость логопедических упражнений, но с включением эл</w:t>
      </w:r>
      <w:r w:rsidRPr="00F72EFF">
        <w:rPr>
          <w:rStyle w:val="c412"/>
          <w:sz w:val="24"/>
          <w:szCs w:val="24"/>
        </w:rPr>
        <w:t>е</w:t>
      </w:r>
      <w:r w:rsidRPr="00F72EFF">
        <w:rPr>
          <w:rStyle w:val="c412"/>
          <w:sz w:val="24"/>
          <w:szCs w:val="24"/>
        </w:rPr>
        <w:t xml:space="preserve">ментов новизны по содержанию и по форме, характерна для логопедической работы в коррекционной школе. Учитывая быструю утомляемость </w:t>
      </w:r>
      <w:r w:rsidRPr="00F72EFF">
        <w:rPr>
          <w:rFonts w:ascii="Times New Roman" w:hAnsi="Times New Roman" w:cs="Times New Roman"/>
          <w:sz w:val="24"/>
          <w:szCs w:val="24"/>
        </w:rPr>
        <w:t>д</w:t>
      </w:r>
      <w:r w:rsidRPr="00F72EFF">
        <w:rPr>
          <w:rFonts w:ascii="Times New Roman" w:hAnsi="Times New Roman" w:cs="Times New Roman"/>
          <w:sz w:val="24"/>
          <w:szCs w:val="24"/>
        </w:rPr>
        <w:t>е</w:t>
      </w:r>
      <w:r w:rsidRPr="00F72EFF">
        <w:rPr>
          <w:rFonts w:ascii="Times New Roman" w:hAnsi="Times New Roman" w:cs="Times New Roman"/>
          <w:sz w:val="24"/>
          <w:szCs w:val="24"/>
        </w:rPr>
        <w:t>тей с интеллектуальной недостаточностью</w:t>
      </w:r>
      <w:r w:rsidRPr="00F72EFF">
        <w:rPr>
          <w:rStyle w:val="c412"/>
          <w:sz w:val="24"/>
          <w:szCs w:val="24"/>
        </w:rPr>
        <w:t>, необходимо проводить частую смену видов деятельности, переключения ребенка с одной формы работы на другую. В начале учебного года обследуются все вновь принятые дети и учащиеся, занимавшиеся в предыдущем году и оставленные для продо</w:t>
      </w:r>
      <w:r w:rsidRPr="00F72EFF">
        <w:rPr>
          <w:rStyle w:val="c412"/>
          <w:sz w:val="24"/>
          <w:szCs w:val="24"/>
        </w:rPr>
        <w:t>л</w:t>
      </w:r>
      <w:r w:rsidRPr="00F72EFF">
        <w:rPr>
          <w:rStyle w:val="c412"/>
          <w:sz w:val="24"/>
          <w:szCs w:val="24"/>
        </w:rPr>
        <w:t xml:space="preserve">жения обучения (с целью выявления состояния речи к началу учебного года). </w:t>
      </w:r>
      <w:proofErr w:type="gramStart"/>
      <w:r w:rsidRPr="00F72EFF">
        <w:rPr>
          <w:rStyle w:val="c412"/>
          <w:sz w:val="24"/>
          <w:szCs w:val="24"/>
        </w:rPr>
        <w:t>Устная и письменная речь обучающихся, выявленных при первичном обследовании, подробно изучается в условиях индивидуального обследования традиционными логопедическими приемами.</w:t>
      </w:r>
      <w:proofErr w:type="gramEnd"/>
      <w:r w:rsidRPr="00F72EFF">
        <w:rPr>
          <w:rStyle w:val="c412"/>
          <w:sz w:val="24"/>
          <w:szCs w:val="24"/>
        </w:rPr>
        <w:t xml:space="preserve"> Данные индивидуальн</w:t>
      </w:r>
      <w:r w:rsidRPr="00F72EFF">
        <w:rPr>
          <w:rStyle w:val="c412"/>
          <w:sz w:val="24"/>
          <w:szCs w:val="24"/>
        </w:rPr>
        <w:t>о</w:t>
      </w:r>
      <w:r w:rsidRPr="00F72EFF">
        <w:rPr>
          <w:rStyle w:val="c412"/>
          <w:sz w:val="24"/>
          <w:szCs w:val="24"/>
        </w:rPr>
        <w:t>го обследования записываются в речевую карту. Основным критерием при зачислении на занятия является характер речевого нарушения и его зн</w:t>
      </w:r>
      <w:r w:rsidRPr="00F72EFF">
        <w:rPr>
          <w:rStyle w:val="c412"/>
          <w:sz w:val="24"/>
          <w:szCs w:val="24"/>
        </w:rPr>
        <w:t>а</w:t>
      </w:r>
      <w:r w:rsidRPr="00F72EFF">
        <w:rPr>
          <w:rStyle w:val="c412"/>
          <w:sz w:val="24"/>
          <w:szCs w:val="24"/>
        </w:rPr>
        <w:t xml:space="preserve">чение для успеваемости, общения ребенка. </w:t>
      </w:r>
    </w:p>
    <w:p w:rsidR="005D10B7" w:rsidRPr="00F72EFF" w:rsidRDefault="005D10B7" w:rsidP="00C72734">
      <w:pPr>
        <w:spacing w:line="240" w:lineRule="auto"/>
        <w:ind w:firstLine="709"/>
        <w:jc w:val="both"/>
        <w:rPr>
          <w:sz w:val="24"/>
          <w:szCs w:val="24"/>
        </w:rPr>
      </w:pPr>
      <w:r w:rsidRPr="00F72EFF">
        <w:rPr>
          <w:sz w:val="24"/>
          <w:szCs w:val="24"/>
        </w:rPr>
        <w:t>Работа по исправлению речевых нарушений строится с учётом возрастных особенностей, программы по русскому языку и особенностей реч</w:t>
      </w:r>
      <w:r w:rsidRPr="00F72EFF">
        <w:rPr>
          <w:sz w:val="24"/>
          <w:szCs w:val="24"/>
        </w:rPr>
        <w:t>е</w:t>
      </w:r>
      <w:r w:rsidRPr="00F72EFF">
        <w:rPr>
          <w:sz w:val="24"/>
          <w:szCs w:val="24"/>
        </w:rPr>
        <w:t>вого дефекта обучающихся. Эффективность логопедических занятий и переносполученных навыков в учебную обстановку значительно повышается, если используется дидактический материал в соответствии с темой программы, которая изучается в классе.  В 4 классе лексический материал обог</w:t>
      </w:r>
      <w:r w:rsidRPr="00F72EFF">
        <w:rPr>
          <w:sz w:val="24"/>
          <w:szCs w:val="24"/>
        </w:rPr>
        <w:t>а</w:t>
      </w:r>
      <w:r w:rsidRPr="00F72EFF">
        <w:rPr>
          <w:sz w:val="24"/>
          <w:szCs w:val="24"/>
        </w:rPr>
        <w:t xml:space="preserve">щается трудовойлексикой </w:t>
      </w:r>
      <w:proofErr w:type="gramStart"/>
      <w:r w:rsidRPr="00F72EFF">
        <w:rPr>
          <w:sz w:val="24"/>
          <w:szCs w:val="24"/>
        </w:rPr>
        <w:t>используемой</w:t>
      </w:r>
      <w:proofErr w:type="gramEnd"/>
      <w:r w:rsidRPr="00F72EFF">
        <w:rPr>
          <w:sz w:val="24"/>
          <w:szCs w:val="24"/>
        </w:rPr>
        <w:t xml:space="preserve"> на уроках трудового обучения.</w:t>
      </w:r>
    </w:p>
    <w:p w:rsidR="005D10B7" w:rsidRPr="00F72EFF" w:rsidRDefault="005D10B7" w:rsidP="005D10B7">
      <w:pPr>
        <w:spacing w:line="360" w:lineRule="auto"/>
        <w:ind w:firstLine="709"/>
        <w:jc w:val="both"/>
        <w:rPr>
          <w:sz w:val="24"/>
          <w:szCs w:val="24"/>
        </w:rPr>
      </w:pPr>
      <w:r w:rsidRPr="00F72EFF">
        <w:rPr>
          <w:sz w:val="24"/>
          <w:szCs w:val="24"/>
        </w:rPr>
        <w:t>В структуру занятия может входить:</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упражнения для развития артикуляционной моторики;</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упражнения для развития общей координации движений и мелкой моторики пальцев рук;</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дыхательная гимнастика;</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коррекция произношения, автоматизация и дифференциация звуков;</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формирование фонематических процессов;</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работа со словами, звуко-слоговой анализ слов;</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lastRenderedPageBreak/>
        <w:t>работа над предложением, текстом;</w:t>
      </w:r>
    </w:p>
    <w:p w:rsidR="005D10B7" w:rsidRPr="00F72EFF" w:rsidRDefault="005D10B7" w:rsidP="00942BAF">
      <w:pPr>
        <w:pStyle w:val="af1"/>
        <w:numPr>
          <w:ilvl w:val="0"/>
          <w:numId w:val="114"/>
        </w:numPr>
        <w:autoSpaceDN/>
        <w:spacing w:after="0" w:line="240" w:lineRule="auto"/>
        <w:jc w:val="both"/>
        <w:rPr>
          <w:sz w:val="24"/>
          <w:szCs w:val="24"/>
        </w:rPr>
      </w:pPr>
      <w:r w:rsidRPr="00F72EFF">
        <w:rPr>
          <w:sz w:val="24"/>
          <w:szCs w:val="24"/>
        </w:rPr>
        <w:t>обогащение и активизация словарного запаса.</w:t>
      </w:r>
    </w:p>
    <w:p w:rsidR="005D10B7" w:rsidRPr="00F72EFF" w:rsidRDefault="005D10B7" w:rsidP="00C72734">
      <w:pPr>
        <w:spacing w:line="240" w:lineRule="auto"/>
        <w:ind w:firstLine="709"/>
        <w:jc w:val="both"/>
        <w:rPr>
          <w:sz w:val="24"/>
          <w:szCs w:val="24"/>
        </w:rPr>
      </w:pPr>
      <w:r w:rsidRPr="00F72EFF">
        <w:rPr>
          <w:sz w:val="24"/>
          <w:szCs w:val="24"/>
        </w:rPr>
        <w:t>Данная программа построена по цикличному принципу и предполагает повторение лексической тематики в каждом классе, на более высоком уровне: усложняется речевой материал, формы звукового анализа и синтеза.</w:t>
      </w:r>
      <w:r w:rsidR="00C72734" w:rsidRPr="00F72EFF">
        <w:rPr>
          <w:sz w:val="24"/>
          <w:szCs w:val="24"/>
        </w:rPr>
        <w:t xml:space="preserve">   </w:t>
      </w:r>
      <w:r w:rsidRPr="00F72EFF">
        <w:rPr>
          <w:rStyle w:val="c412"/>
          <w:sz w:val="24"/>
          <w:szCs w:val="24"/>
        </w:rPr>
        <w:t>Логопед проводит работу в тесной связи с учителями, воспитателями, родителями, психологом, медицинским персоналом школы и большое внимание уделяет работе по пропаганде логопедических знаний. Данная пр</w:t>
      </w:r>
      <w:r w:rsidRPr="00F72EFF">
        <w:rPr>
          <w:rStyle w:val="c412"/>
          <w:sz w:val="24"/>
          <w:szCs w:val="24"/>
        </w:rPr>
        <w:t>о</w:t>
      </w:r>
      <w:r w:rsidRPr="00F72EFF">
        <w:rPr>
          <w:rStyle w:val="c412"/>
          <w:sz w:val="24"/>
          <w:szCs w:val="24"/>
        </w:rPr>
        <w:t>грамма разработана с учетом последовательной поэтапной коррекции всех компонентов речевой деятельности.</w:t>
      </w:r>
      <w:r w:rsidR="00C72734" w:rsidRPr="00F72EFF">
        <w:rPr>
          <w:rStyle w:val="c412"/>
          <w:sz w:val="24"/>
          <w:szCs w:val="24"/>
        </w:rPr>
        <w:t xml:space="preserve">  </w:t>
      </w:r>
      <w:r w:rsidRPr="00F72EFF">
        <w:rPr>
          <w:rStyle w:val="c412"/>
          <w:sz w:val="24"/>
          <w:szCs w:val="24"/>
        </w:rPr>
        <w:t>Программа состоит из следующих разделов:</w:t>
      </w:r>
    </w:p>
    <w:p w:rsidR="005D10B7" w:rsidRPr="00F72EFF" w:rsidRDefault="005D10B7" w:rsidP="00C72734">
      <w:pPr>
        <w:pStyle w:val="c111"/>
        <w:shd w:val="clear" w:color="auto" w:fill="FFFFFF"/>
        <w:ind w:firstLine="0"/>
        <w:rPr>
          <w:rFonts w:ascii="Times New Roman" w:hAnsi="Times New Roman" w:cs="Times New Roman"/>
          <w:sz w:val="24"/>
          <w:szCs w:val="24"/>
        </w:rPr>
      </w:pPr>
      <w:r w:rsidRPr="00F72EFF">
        <w:rPr>
          <w:rStyle w:val="c412"/>
          <w:sz w:val="24"/>
          <w:szCs w:val="24"/>
        </w:rPr>
        <w:t>1) коррекция звукопроизношения,</w:t>
      </w:r>
    </w:p>
    <w:p w:rsidR="005D10B7" w:rsidRPr="00F72EFF" w:rsidRDefault="005D10B7" w:rsidP="00C72734">
      <w:pPr>
        <w:pStyle w:val="c111"/>
        <w:shd w:val="clear" w:color="auto" w:fill="FFFFFF"/>
        <w:ind w:firstLine="0"/>
        <w:rPr>
          <w:rFonts w:ascii="Times New Roman" w:hAnsi="Times New Roman" w:cs="Times New Roman"/>
          <w:sz w:val="24"/>
          <w:szCs w:val="24"/>
        </w:rPr>
      </w:pPr>
      <w:r w:rsidRPr="00F72EFF">
        <w:rPr>
          <w:rStyle w:val="c412"/>
          <w:sz w:val="24"/>
          <w:szCs w:val="24"/>
        </w:rPr>
        <w:t>2) коррекция фонематических процессов,</w:t>
      </w:r>
    </w:p>
    <w:p w:rsidR="005D10B7" w:rsidRPr="00F72EFF" w:rsidRDefault="005D10B7" w:rsidP="00C72734">
      <w:pPr>
        <w:pStyle w:val="c210"/>
        <w:shd w:val="clear" w:color="auto" w:fill="FFFFFF"/>
        <w:ind w:firstLine="0"/>
        <w:rPr>
          <w:rFonts w:ascii="Times New Roman" w:hAnsi="Times New Roman" w:cs="Times New Roman"/>
          <w:sz w:val="24"/>
          <w:szCs w:val="24"/>
        </w:rPr>
      </w:pPr>
      <w:r w:rsidRPr="00F72EFF">
        <w:rPr>
          <w:rStyle w:val="c412"/>
          <w:sz w:val="24"/>
          <w:szCs w:val="24"/>
        </w:rPr>
        <w:t>3) коррекционная работа на лексическом уровне,</w:t>
      </w:r>
    </w:p>
    <w:p w:rsidR="005D10B7" w:rsidRPr="00F72EFF" w:rsidRDefault="005D10B7" w:rsidP="00C72734">
      <w:pPr>
        <w:pStyle w:val="c210"/>
        <w:shd w:val="clear" w:color="auto" w:fill="FFFFFF"/>
        <w:ind w:firstLine="0"/>
        <w:rPr>
          <w:rFonts w:ascii="Times New Roman" w:hAnsi="Times New Roman" w:cs="Times New Roman"/>
          <w:sz w:val="24"/>
          <w:szCs w:val="24"/>
        </w:rPr>
      </w:pPr>
      <w:r w:rsidRPr="00F72EFF">
        <w:rPr>
          <w:rStyle w:val="c412"/>
          <w:sz w:val="24"/>
          <w:szCs w:val="24"/>
        </w:rPr>
        <w:t>4) коррекционная работа на синтаксическом уровне,</w:t>
      </w:r>
    </w:p>
    <w:p w:rsidR="005D10B7" w:rsidRPr="00F72EFF" w:rsidRDefault="005D10B7" w:rsidP="00C72734">
      <w:pPr>
        <w:shd w:val="clear" w:color="auto" w:fill="FFFFFF"/>
        <w:spacing w:line="240" w:lineRule="auto"/>
        <w:jc w:val="both"/>
        <w:rPr>
          <w:color w:val="000000"/>
          <w:sz w:val="24"/>
          <w:szCs w:val="24"/>
        </w:rPr>
      </w:pPr>
      <w:r w:rsidRPr="00F72EFF">
        <w:rPr>
          <w:rStyle w:val="c412"/>
          <w:color w:val="000000"/>
          <w:sz w:val="24"/>
          <w:szCs w:val="24"/>
        </w:rPr>
        <w:t>5) совершенствование связной речи.</w:t>
      </w:r>
    </w:p>
    <w:p w:rsidR="005D10B7" w:rsidRPr="00F72EFF" w:rsidRDefault="005D10B7" w:rsidP="006F228F">
      <w:pPr>
        <w:shd w:val="clear" w:color="auto" w:fill="FFFFFF"/>
        <w:spacing w:after="0" w:line="240" w:lineRule="auto"/>
        <w:ind w:firstLine="708"/>
        <w:jc w:val="both"/>
        <w:rPr>
          <w:rFonts w:ascii="Arial" w:hAnsi="Arial" w:cs="Arial"/>
          <w:color w:val="000000"/>
          <w:sz w:val="24"/>
          <w:szCs w:val="24"/>
        </w:rPr>
      </w:pPr>
      <w:r w:rsidRPr="00F72EFF">
        <w:rPr>
          <w:rStyle w:val="c412"/>
          <w:color w:val="000000"/>
          <w:sz w:val="24"/>
          <w:szCs w:val="24"/>
        </w:rPr>
        <w:t>Коррекционная работа на лексическом уровне направлена на коррекцию аграмматической дислексии и дисграфии, и включает такие темы как: «Ударение», «Безударные гласные», «Формирование навыков морфемного анализа и синтеза слов».</w:t>
      </w:r>
      <w:r w:rsidR="006F228F" w:rsidRPr="00F72EFF">
        <w:rPr>
          <w:rStyle w:val="c412"/>
          <w:color w:val="000000"/>
          <w:sz w:val="24"/>
          <w:szCs w:val="24"/>
        </w:rPr>
        <w:t xml:space="preserve">  </w:t>
      </w:r>
      <w:r w:rsidRPr="00F72EFF">
        <w:rPr>
          <w:rStyle w:val="c412"/>
          <w:sz w:val="24"/>
          <w:szCs w:val="24"/>
        </w:rPr>
        <w:t>На преодоление аграмматической дислексии и дисграфии направлена работа над синтаксической стороной речи, проводимая с 5-7 класс, и, включающая в себя следующие разделы: «Части речи», «Главные члены предложения»,  «Связь слов в предложении», «Правописание предлогов,  звонких и глухих согласных, безударных гласных»,  «С</w:t>
      </w:r>
      <w:r w:rsidRPr="00F72EFF">
        <w:rPr>
          <w:rStyle w:val="c412"/>
          <w:sz w:val="24"/>
          <w:szCs w:val="24"/>
        </w:rPr>
        <w:t>о</w:t>
      </w:r>
      <w:r w:rsidRPr="00F72EFF">
        <w:rPr>
          <w:rStyle w:val="c412"/>
          <w:sz w:val="24"/>
          <w:szCs w:val="24"/>
        </w:rPr>
        <w:t>гласование слов в  числе, роде и падеже» и др.</w:t>
      </w:r>
    </w:p>
    <w:p w:rsidR="005D10B7" w:rsidRPr="00F72EFF" w:rsidRDefault="005D10B7" w:rsidP="00CE3A6D">
      <w:pPr>
        <w:pStyle w:val="western"/>
        <w:shd w:val="clear" w:color="auto" w:fill="FFFFFF"/>
        <w:spacing w:before="0" w:beforeAutospacing="0" w:after="0" w:afterAutospacing="0" w:line="360" w:lineRule="auto"/>
        <w:jc w:val="center"/>
      </w:pPr>
      <w:r w:rsidRPr="00F72EFF">
        <w:rPr>
          <w:b/>
          <w:bCs/>
          <w:lang w:val="en-US"/>
        </w:rPr>
        <w:t>III</w:t>
      </w:r>
      <w:r w:rsidRPr="00F72EFF">
        <w:rPr>
          <w:b/>
          <w:bCs/>
        </w:rPr>
        <w:t xml:space="preserve">. </w:t>
      </w:r>
      <w:proofErr w:type="gramStart"/>
      <w:r w:rsidRPr="00F72EFF">
        <w:rPr>
          <w:b/>
          <w:bCs/>
        </w:rPr>
        <w:t xml:space="preserve">Место </w:t>
      </w:r>
      <w:r w:rsidR="00C96FE1" w:rsidRPr="00F72EFF">
        <w:rPr>
          <w:b/>
          <w:bCs/>
        </w:rPr>
        <w:t xml:space="preserve"> курса</w:t>
      </w:r>
      <w:proofErr w:type="gramEnd"/>
      <w:r w:rsidR="00C96FE1" w:rsidRPr="00F72EFF">
        <w:rPr>
          <w:b/>
          <w:bCs/>
        </w:rPr>
        <w:t xml:space="preserve"> </w:t>
      </w:r>
      <w:r w:rsidRPr="00F72EFF">
        <w:rPr>
          <w:b/>
          <w:bCs/>
        </w:rPr>
        <w:t>в учебном плане</w:t>
      </w:r>
      <w:r w:rsidR="00C96FE1" w:rsidRPr="00F72EFF">
        <w:rPr>
          <w:b/>
          <w:bCs/>
        </w:rPr>
        <w:t>.</w:t>
      </w:r>
    </w:p>
    <w:p w:rsidR="005D10B7" w:rsidRPr="00F72EFF" w:rsidRDefault="005D10B7" w:rsidP="00CE3A6D">
      <w:pPr>
        <w:spacing w:after="0" w:line="240" w:lineRule="auto"/>
        <w:ind w:firstLine="709"/>
        <w:jc w:val="both"/>
        <w:rPr>
          <w:rFonts w:eastAsia="Calibri"/>
          <w:sz w:val="24"/>
          <w:szCs w:val="24"/>
        </w:rPr>
      </w:pPr>
      <w:r w:rsidRPr="00F72EFF">
        <w:rPr>
          <w:rFonts w:eastAsia="Calibri"/>
          <w:sz w:val="24"/>
          <w:szCs w:val="24"/>
        </w:rPr>
        <w:t>В соответствии с планом внеурочной деятельности</w:t>
      </w:r>
      <w:r w:rsidR="003D1EEB" w:rsidRPr="00F72EFF">
        <w:rPr>
          <w:rFonts w:eastAsia="Calibri"/>
          <w:sz w:val="24"/>
          <w:szCs w:val="24"/>
        </w:rPr>
        <w:t xml:space="preserve"> коррекционный курс </w:t>
      </w:r>
      <w:r w:rsidRPr="00F72EFF">
        <w:rPr>
          <w:rFonts w:eastAsia="Calibri"/>
          <w:sz w:val="24"/>
          <w:szCs w:val="24"/>
        </w:rPr>
        <w:t>«</w:t>
      </w:r>
      <w:r w:rsidRPr="00F72EFF">
        <w:rPr>
          <w:sz w:val="24"/>
          <w:szCs w:val="24"/>
        </w:rPr>
        <w:t>Коррекция устной</w:t>
      </w:r>
      <w:r w:rsidR="003D1EEB" w:rsidRPr="00F72EFF">
        <w:rPr>
          <w:sz w:val="24"/>
          <w:szCs w:val="24"/>
        </w:rPr>
        <w:t xml:space="preserve">  </w:t>
      </w:r>
      <w:r w:rsidRPr="00F72EFF">
        <w:rPr>
          <w:sz w:val="24"/>
          <w:szCs w:val="24"/>
        </w:rPr>
        <w:t>и письменной речи</w:t>
      </w:r>
      <w:r w:rsidRPr="00F72EFF">
        <w:rPr>
          <w:rFonts w:eastAsia="Calibri"/>
          <w:sz w:val="24"/>
          <w:szCs w:val="24"/>
        </w:rPr>
        <w:t>»</w:t>
      </w:r>
      <w:r w:rsidR="00D159B1" w:rsidRPr="00F72EFF">
        <w:rPr>
          <w:rFonts w:eastAsia="Calibri"/>
          <w:sz w:val="24"/>
          <w:szCs w:val="24"/>
        </w:rPr>
        <w:t xml:space="preserve">   </w:t>
      </w:r>
      <w:r w:rsidRPr="00F72EFF">
        <w:rPr>
          <w:rFonts w:eastAsia="Calibri"/>
          <w:sz w:val="24"/>
          <w:szCs w:val="24"/>
        </w:rPr>
        <w:t>рассчитан на 102 часа в год – 3  часа в неделю.</w:t>
      </w:r>
      <w:r w:rsidR="003D1EEB" w:rsidRPr="00F72EFF">
        <w:rPr>
          <w:rFonts w:eastAsia="Calibri"/>
          <w:sz w:val="24"/>
          <w:szCs w:val="24"/>
        </w:rPr>
        <w:t xml:space="preserve">   </w:t>
      </w:r>
      <w:r w:rsidRPr="00F72EFF">
        <w:rPr>
          <w:sz w:val="24"/>
          <w:szCs w:val="24"/>
        </w:rPr>
        <w:t>В связи с особенностями календарного графика МБОУ Грушевской ООШ на 2021-2022 учебный год</w:t>
      </w:r>
      <w:r w:rsidR="00D159B1" w:rsidRPr="00F72EFF">
        <w:rPr>
          <w:sz w:val="24"/>
          <w:szCs w:val="24"/>
        </w:rPr>
        <w:t xml:space="preserve">   </w:t>
      </w:r>
      <w:r w:rsidRPr="00F72EFF">
        <w:rPr>
          <w:sz w:val="24"/>
          <w:szCs w:val="24"/>
        </w:rPr>
        <w:t>будет проведено 100 часов. Сокращен раздел</w:t>
      </w:r>
      <w:r w:rsidR="003D1EEB" w:rsidRPr="00F72EFF">
        <w:rPr>
          <w:sz w:val="24"/>
          <w:szCs w:val="24"/>
        </w:rPr>
        <w:t xml:space="preserve">  </w:t>
      </w:r>
      <w:r w:rsidRPr="00F72EFF">
        <w:rPr>
          <w:sz w:val="24"/>
          <w:szCs w:val="24"/>
        </w:rPr>
        <w:t>«</w:t>
      </w:r>
      <w:r w:rsidRPr="00F72EFF">
        <w:rPr>
          <w:rStyle w:val="c412"/>
          <w:sz w:val="24"/>
          <w:szCs w:val="24"/>
        </w:rPr>
        <w:t>Коррекционная работа на синтаксическом уровне» (</w:t>
      </w:r>
      <w:r w:rsidRPr="00F72EFF">
        <w:rPr>
          <w:sz w:val="24"/>
          <w:szCs w:val="24"/>
        </w:rPr>
        <w:t>48/46).</w:t>
      </w:r>
    </w:p>
    <w:p w:rsidR="005D10B7" w:rsidRPr="00F72EFF" w:rsidRDefault="005D10B7" w:rsidP="005D10B7">
      <w:pPr>
        <w:pStyle w:val="12"/>
        <w:widowControl/>
        <w:suppressAutoHyphens w:val="0"/>
        <w:spacing w:line="360" w:lineRule="auto"/>
        <w:ind w:left="0"/>
        <w:jc w:val="center"/>
        <w:rPr>
          <w:rFonts w:cs="Times New Roman"/>
          <w:b/>
        </w:rPr>
      </w:pPr>
      <w:r w:rsidRPr="00F72EFF">
        <w:rPr>
          <w:rFonts w:cs="Times New Roman"/>
          <w:b/>
          <w:bCs/>
          <w:lang w:val="en-US"/>
        </w:rPr>
        <w:t>IV</w:t>
      </w:r>
      <w:r w:rsidRPr="00F72EFF">
        <w:rPr>
          <w:rFonts w:cs="Times New Roman"/>
          <w:b/>
          <w:bCs/>
        </w:rPr>
        <w:t xml:space="preserve">. </w:t>
      </w:r>
      <w:r w:rsidRPr="00F72EFF">
        <w:rPr>
          <w:rFonts w:cs="Times New Roman"/>
          <w:b/>
        </w:rPr>
        <w:t>Личностные и предметные результаты освоения курса</w:t>
      </w:r>
    </w:p>
    <w:p w:rsidR="005D10B7" w:rsidRPr="00F72EFF" w:rsidRDefault="005D10B7" w:rsidP="00F07205">
      <w:pPr>
        <w:pStyle w:val="a5"/>
        <w:shd w:val="clear" w:color="auto" w:fill="FFFFFF"/>
        <w:spacing w:after="0" w:line="240" w:lineRule="auto"/>
        <w:ind w:firstLine="709"/>
        <w:jc w:val="both"/>
        <w:rPr>
          <w:color w:val="000000"/>
          <w:sz w:val="24"/>
          <w:szCs w:val="24"/>
        </w:rPr>
      </w:pPr>
      <w:r w:rsidRPr="00F72EFF">
        <w:rPr>
          <w:rStyle w:val="c3"/>
          <w:sz w:val="24"/>
          <w:szCs w:val="24"/>
          <w:shd w:val="clear" w:color="auto" w:fill="FFFFFF"/>
        </w:rPr>
        <w:t>Освоение обучающимися коррекционно-развивающего курса предполагает достижение ими двух видов результатов: </w:t>
      </w:r>
      <w:r w:rsidRPr="00F72EFF">
        <w:rPr>
          <w:rStyle w:val="c30"/>
          <w:bCs/>
          <w:sz w:val="24"/>
          <w:szCs w:val="24"/>
          <w:shd w:val="clear" w:color="auto" w:fill="FFFFFF"/>
        </w:rPr>
        <w:t>личностных и предметных.</w:t>
      </w:r>
      <w:r w:rsidRPr="00F72EFF">
        <w:rPr>
          <w:rFonts w:eastAsia="Calibri"/>
          <w:i/>
          <w:iCs/>
          <w:color w:val="000000"/>
          <w:sz w:val="24"/>
          <w:szCs w:val="24"/>
          <w:shd w:val="clear" w:color="auto" w:fill="FFFFFF"/>
        </w:rPr>
        <w:t> </w:t>
      </w:r>
      <w:r w:rsidR="00F07205" w:rsidRPr="00F72EFF">
        <w:rPr>
          <w:color w:val="000000"/>
          <w:sz w:val="24"/>
          <w:szCs w:val="24"/>
        </w:rPr>
        <w:t xml:space="preserve">  </w:t>
      </w:r>
      <w:r w:rsidRPr="00F72EFF">
        <w:rPr>
          <w:color w:val="000000"/>
          <w:sz w:val="24"/>
          <w:szCs w:val="24"/>
        </w:rPr>
        <w:t>В структуре планируемых результатов ведущее место принадлежит </w:t>
      </w:r>
      <w:r w:rsidRPr="00F72EFF">
        <w:rPr>
          <w:bCs/>
          <w:i/>
          <w:iCs/>
          <w:color w:val="000000"/>
          <w:sz w:val="24"/>
          <w:szCs w:val="24"/>
        </w:rPr>
        <w:t xml:space="preserve">личностным </w:t>
      </w:r>
      <w:r w:rsidRPr="00F72EFF">
        <w:rPr>
          <w:color w:val="000000"/>
          <w:sz w:val="24"/>
          <w:szCs w:val="24"/>
        </w:rPr>
        <w:t>результатам, поскольку именно они обеспеч</w:t>
      </w:r>
      <w:r w:rsidRPr="00F72EFF">
        <w:rPr>
          <w:color w:val="000000"/>
          <w:sz w:val="24"/>
          <w:szCs w:val="24"/>
        </w:rPr>
        <w:t>и</w:t>
      </w:r>
      <w:r w:rsidRPr="00F72EFF">
        <w:rPr>
          <w:color w:val="000000"/>
          <w:sz w:val="24"/>
          <w:szCs w:val="24"/>
        </w:rPr>
        <w:t>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w:t>
      </w:r>
      <w:r w:rsidR="00F07205" w:rsidRPr="00F72EFF">
        <w:rPr>
          <w:color w:val="000000"/>
          <w:sz w:val="24"/>
          <w:szCs w:val="24"/>
        </w:rPr>
        <w:t xml:space="preserve">  </w:t>
      </w:r>
      <w:r w:rsidRPr="00F72EFF">
        <w:rPr>
          <w:color w:val="000000"/>
          <w:sz w:val="24"/>
          <w:szCs w:val="24"/>
        </w:rPr>
        <w:t>Личностные результаты включают индивидуально-личностные качества и социальные (жизненные) компетенции обучающегося, социально значимые ценностные устано</w:t>
      </w:r>
      <w:r w:rsidRPr="00F72EFF">
        <w:rPr>
          <w:color w:val="000000"/>
          <w:sz w:val="24"/>
          <w:szCs w:val="24"/>
        </w:rPr>
        <w:t>в</w:t>
      </w:r>
      <w:r w:rsidRPr="00F72EFF">
        <w:rPr>
          <w:color w:val="000000"/>
          <w:sz w:val="24"/>
          <w:szCs w:val="24"/>
        </w:rPr>
        <w:lastRenderedPageBreak/>
        <w:t>ки. Оценка личностных результатов предполагает, прежде всего, оценку продвижения ребенка в овладении социальными (жизненными) ко</w:t>
      </w:r>
      <w:r w:rsidRPr="00F72EFF">
        <w:rPr>
          <w:color w:val="000000"/>
          <w:sz w:val="24"/>
          <w:szCs w:val="24"/>
        </w:rPr>
        <w:t>м</w:t>
      </w:r>
      <w:r w:rsidRPr="00F72EFF">
        <w:rPr>
          <w:color w:val="000000"/>
          <w:sz w:val="24"/>
          <w:szCs w:val="24"/>
        </w:rPr>
        <w:t>петенциями, которые, в конечном итоге, составляют основу этих результатов.</w:t>
      </w:r>
    </w:p>
    <w:p w:rsidR="005D10B7" w:rsidRPr="00A00F2D" w:rsidRDefault="005D10B7" w:rsidP="005D10B7">
      <w:pPr>
        <w:pStyle w:val="Default"/>
        <w:spacing w:line="360" w:lineRule="auto"/>
        <w:ind w:firstLine="709"/>
        <w:jc w:val="both"/>
        <w:rPr>
          <w:b/>
        </w:rPr>
      </w:pPr>
      <w:r w:rsidRPr="00A00F2D">
        <w:rPr>
          <w:b/>
        </w:rPr>
        <w:t>Личностные результаты</w:t>
      </w:r>
      <w:r w:rsidR="00A00F2D">
        <w:rPr>
          <w:b/>
        </w:rPr>
        <w:t>.</w:t>
      </w:r>
      <w:r w:rsidRPr="00A00F2D">
        <w:rPr>
          <w:b/>
        </w:rPr>
        <w:t xml:space="preserve"> </w:t>
      </w:r>
    </w:p>
    <w:p w:rsidR="005D10B7" w:rsidRPr="00F72EFF" w:rsidRDefault="005D10B7" w:rsidP="00942BAF">
      <w:pPr>
        <w:pStyle w:val="a5"/>
        <w:numPr>
          <w:ilvl w:val="0"/>
          <w:numId w:val="117"/>
        </w:numPr>
        <w:shd w:val="clear" w:color="auto" w:fill="FFFFFF"/>
        <w:spacing w:after="0" w:line="240" w:lineRule="auto"/>
        <w:jc w:val="both"/>
        <w:rPr>
          <w:sz w:val="24"/>
          <w:szCs w:val="24"/>
        </w:rPr>
      </w:pPr>
      <w:r w:rsidRPr="00F72EFF">
        <w:rPr>
          <w:sz w:val="24"/>
          <w:szCs w:val="24"/>
        </w:rPr>
        <w:t xml:space="preserve">ценностное отношение и любовь к </w:t>
      </w:r>
      <w:proofErr w:type="gramStart"/>
      <w:r w:rsidRPr="00F72EFF">
        <w:rPr>
          <w:sz w:val="24"/>
          <w:szCs w:val="24"/>
        </w:rPr>
        <w:t>близким</w:t>
      </w:r>
      <w:proofErr w:type="gramEnd"/>
      <w:r w:rsidRPr="00F72EFF">
        <w:rPr>
          <w:sz w:val="24"/>
          <w:szCs w:val="24"/>
        </w:rPr>
        <w:t>, к образовательному учреждению, своему селу, городу, народу, России;</w:t>
      </w:r>
    </w:p>
    <w:p w:rsidR="005D10B7" w:rsidRPr="00F72EFF" w:rsidRDefault="005D10B7" w:rsidP="00942BAF">
      <w:pPr>
        <w:pStyle w:val="a5"/>
        <w:numPr>
          <w:ilvl w:val="0"/>
          <w:numId w:val="117"/>
        </w:numPr>
        <w:shd w:val="clear" w:color="auto" w:fill="FFFFFF"/>
        <w:spacing w:after="0" w:line="240" w:lineRule="auto"/>
        <w:ind w:right="10"/>
        <w:jc w:val="both"/>
        <w:rPr>
          <w:sz w:val="24"/>
          <w:szCs w:val="24"/>
        </w:rPr>
      </w:pPr>
      <w:r w:rsidRPr="00F72EFF">
        <w:rPr>
          <w:sz w:val="24"/>
          <w:szCs w:val="24"/>
        </w:rPr>
        <w:t xml:space="preserve">ценностное отношение к труду и творчеству, человеку труда, </w:t>
      </w:r>
      <w:r w:rsidRPr="00F72EFF">
        <w:rPr>
          <w:spacing w:val="-1"/>
          <w:sz w:val="24"/>
          <w:szCs w:val="24"/>
        </w:rPr>
        <w:t>трудовым достижениям России и человечества, трудолюбие;</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осознание себя как члена общества, гражданина Российской Федерации, жителя конкретного региона;</w:t>
      </w:r>
    </w:p>
    <w:p w:rsidR="005D10B7" w:rsidRPr="00F72EFF" w:rsidRDefault="005D10B7" w:rsidP="00942BAF">
      <w:pPr>
        <w:pStyle w:val="a5"/>
        <w:numPr>
          <w:ilvl w:val="0"/>
          <w:numId w:val="117"/>
        </w:numPr>
        <w:shd w:val="clear" w:color="auto" w:fill="FFFFFF"/>
        <w:spacing w:after="0" w:line="240" w:lineRule="auto"/>
        <w:jc w:val="both"/>
        <w:rPr>
          <w:sz w:val="24"/>
          <w:szCs w:val="24"/>
        </w:rPr>
      </w:pPr>
      <w:r w:rsidRPr="00F72EFF">
        <w:rPr>
          <w:sz w:val="24"/>
          <w:szCs w:val="24"/>
        </w:rPr>
        <w:t>элементарные представления об эстетических и художественных ценностях отечественной культуры.</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эмоционально-ценностное отношение к окружающей среде, необходимости ее охраны;</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уважение к истории, культуре, национальным особенностям, традициям и образу жизни других народов;</w:t>
      </w:r>
    </w:p>
    <w:p w:rsidR="005D10B7" w:rsidRPr="00F72EFF" w:rsidRDefault="005D10B7" w:rsidP="00942BAF">
      <w:pPr>
        <w:pStyle w:val="a5"/>
        <w:numPr>
          <w:ilvl w:val="0"/>
          <w:numId w:val="117"/>
        </w:numPr>
        <w:shd w:val="clear" w:color="auto" w:fill="FFFFFF"/>
        <w:spacing w:after="0" w:line="240" w:lineRule="auto"/>
        <w:jc w:val="both"/>
        <w:rPr>
          <w:sz w:val="24"/>
          <w:szCs w:val="24"/>
        </w:rPr>
      </w:pPr>
      <w:r w:rsidRPr="00F72EFF">
        <w:rPr>
          <w:spacing w:val="-1"/>
          <w:sz w:val="24"/>
          <w:szCs w:val="24"/>
        </w:rPr>
        <w:t xml:space="preserve">готовность следовать этическим нормам поведения в повседневной </w:t>
      </w:r>
      <w:r w:rsidRPr="00F72EFF">
        <w:rPr>
          <w:sz w:val="24"/>
          <w:szCs w:val="24"/>
        </w:rPr>
        <w:t>жизни и профессиональной деятельности;</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готовность к реализации дальнейшей профессиональной траектории в соответствии с собственными интересами и возможностями;</w:t>
      </w:r>
    </w:p>
    <w:p w:rsidR="005D10B7" w:rsidRPr="00F72EFF" w:rsidRDefault="005D10B7" w:rsidP="00942BAF">
      <w:pPr>
        <w:pStyle w:val="a5"/>
        <w:numPr>
          <w:ilvl w:val="0"/>
          <w:numId w:val="117"/>
        </w:numPr>
        <w:shd w:val="clear" w:color="auto" w:fill="FFFFFF"/>
        <w:spacing w:after="0" w:line="240" w:lineRule="auto"/>
        <w:rPr>
          <w:sz w:val="24"/>
          <w:szCs w:val="24"/>
        </w:rPr>
      </w:pPr>
      <w:r w:rsidRPr="00F72EFF">
        <w:rPr>
          <w:sz w:val="24"/>
          <w:szCs w:val="24"/>
        </w:rPr>
        <w:t>понимание красоты в искусстве, в окружающей действительности;</w:t>
      </w:r>
    </w:p>
    <w:p w:rsidR="005D10B7" w:rsidRPr="00F72EFF" w:rsidRDefault="005D10B7" w:rsidP="00942BAF">
      <w:pPr>
        <w:pStyle w:val="a5"/>
        <w:numPr>
          <w:ilvl w:val="0"/>
          <w:numId w:val="117"/>
        </w:numPr>
        <w:shd w:val="clear" w:color="auto" w:fill="FFFFFF"/>
        <w:tabs>
          <w:tab w:val="left" w:pos="6638"/>
        </w:tabs>
        <w:spacing w:after="0" w:line="240" w:lineRule="auto"/>
        <w:jc w:val="both"/>
        <w:rPr>
          <w:sz w:val="24"/>
          <w:szCs w:val="24"/>
        </w:rPr>
      </w:pPr>
      <w:r w:rsidRPr="00F72EFF">
        <w:rPr>
          <w:sz w:val="24"/>
          <w:szCs w:val="24"/>
        </w:rPr>
        <w:t>потребности и начальные умения выражать себя в различных</w:t>
      </w:r>
      <w:r w:rsidRPr="00F72EFF">
        <w:rPr>
          <w:sz w:val="24"/>
          <w:szCs w:val="24"/>
        </w:rPr>
        <w:br/>
        <w:t>доступных    и    наиболее    привлекательных</w:t>
      </w:r>
      <w:r w:rsidRPr="00F72EFF">
        <w:rPr>
          <w:rFonts w:ascii="Arial" w:hAnsi="Arial" w:cs="Arial"/>
          <w:sz w:val="24"/>
          <w:szCs w:val="24"/>
        </w:rPr>
        <w:tab/>
      </w:r>
      <w:r w:rsidRPr="00F72EFF">
        <w:rPr>
          <w:spacing w:val="-1"/>
          <w:sz w:val="24"/>
          <w:szCs w:val="24"/>
        </w:rPr>
        <w:t>видах    практической,</w:t>
      </w:r>
    </w:p>
    <w:p w:rsidR="005D10B7" w:rsidRPr="00F72EFF" w:rsidRDefault="005D10B7" w:rsidP="00942BAF">
      <w:pPr>
        <w:pStyle w:val="a5"/>
        <w:numPr>
          <w:ilvl w:val="0"/>
          <w:numId w:val="117"/>
        </w:numPr>
        <w:shd w:val="clear" w:color="auto" w:fill="FFFFFF"/>
        <w:spacing w:after="0" w:line="240" w:lineRule="auto"/>
        <w:jc w:val="both"/>
        <w:rPr>
          <w:sz w:val="24"/>
          <w:szCs w:val="24"/>
        </w:rPr>
      </w:pPr>
      <w:r w:rsidRPr="00F72EFF">
        <w:rPr>
          <w:spacing w:val="-1"/>
          <w:sz w:val="24"/>
          <w:szCs w:val="24"/>
        </w:rPr>
        <w:t>художественно-эстетической, спортивно-физкультурной деятельности;</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развитие представлений об окружающем мире в совокупности его природных и социальных компонентов;</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 xml:space="preserve">расширение круга общения, развитие навыков сотрудничества </w:t>
      </w:r>
      <w:proofErr w:type="gramStart"/>
      <w:r w:rsidRPr="00F72EFF">
        <w:rPr>
          <w:sz w:val="24"/>
          <w:szCs w:val="24"/>
        </w:rPr>
        <w:t>со</w:t>
      </w:r>
      <w:proofErr w:type="gramEnd"/>
      <w:r w:rsidRPr="00F72EFF">
        <w:rPr>
          <w:sz w:val="24"/>
          <w:szCs w:val="24"/>
        </w:rPr>
        <w:t xml:space="preserve"> взрослыми и сверстниками в разных социальных ситуациях; принятие и освоение различных социальных ролей;</w:t>
      </w:r>
    </w:p>
    <w:p w:rsidR="005D10B7" w:rsidRPr="00F72EFF" w:rsidRDefault="005D10B7" w:rsidP="00942BAF">
      <w:pPr>
        <w:pStyle w:val="a5"/>
        <w:numPr>
          <w:ilvl w:val="0"/>
          <w:numId w:val="117"/>
        </w:numPr>
        <w:shd w:val="clear" w:color="auto" w:fill="FFFFFF"/>
        <w:spacing w:after="0" w:line="240" w:lineRule="auto"/>
        <w:ind w:right="10"/>
        <w:jc w:val="both"/>
        <w:rPr>
          <w:sz w:val="24"/>
          <w:szCs w:val="24"/>
        </w:rPr>
      </w:pPr>
      <w:r w:rsidRPr="00F72EFF">
        <w:rPr>
          <w:sz w:val="24"/>
          <w:szCs w:val="24"/>
        </w:rPr>
        <w:t>принятие и освоение различных социальных ролей, умение взаимодействовать с людьми, работать в коллективе;</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владение навыками коммуникации и принятыми ритуалами социального взаимодействия;</w:t>
      </w:r>
    </w:p>
    <w:p w:rsidR="005D10B7" w:rsidRPr="00F72EFF" w:rsidRDefault="005D10B7" w:rsidP="00942BAF">
      <w:pPr>
        <w:pStyle w:val="a5"/>
        <w:numPr>
          <w:ilvl w:val="0"/>
          <w:numId w:val="117"/>
        </w:numPr>
        <w:shd w:val="clear" w:color="auto" w:fill="FFFFFF"/>
        <w:spacing w:after="0" w:line="240" w:lineRule="auto"/>
        <w:jc w:val="both"/>
        <w:rPr>
          <w:sz w:val="24"/>
          <w:szCs w:val="24"/>
        </w:rPr>
      </w:pPr>
      <w:r w:rsidRPr="00F72EFF">
        <w:rPr>
          <w:sz w:val="24"/>
          <w:szCs w:val="24"/>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5D10B7" w:rsidRPr="00F72EFF" w:rsidRDefault="005D10B7" w:rsidP="00942BAF">
      <w:pPr>
        <w:pStyle w:val="a5"/>
        <w:numPr>
          <w:ilvl w:val="0"/>
          <w:numId w:val="117"/>
        </w:numPr>
        <w:shd w:val="clear" w:color="auto" w:fill="FFFFFF"/>
        <w:spacing w:after="0" w:line="240" w:lineRule="auto"/>
        <w:ind w:right="5"/>
        <w:jc w:val="both"/>
        <w:rPr>
          <w:sz w:val="24"/>
          <w:szCs w:val="24"/>
        </w:rPr>
      </w:pPr>
      <w:r w:rsidRPr="00F72EFF">
        <w:rPr>
          <w:sz w:val="24"/>
          <w:szCs w:val="24"/>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D10B7" w:rsidRPr="00F72EFF" w:rsidRDefault="005D10B7" w:rsidP="00942BAF">
      <w:pPr>
        <w:pStyle w:val="a5"/>
        <w:numPr>
          <w:ilvl w:val="0"/>
          <w:numId w:val="117"/>
        </w:numPr>
        <w:shd w:val="clear" w:color="auto" w:fill="FFFFFF"/>
        <w:spacing w:after="0" w:line="240" w:lineRule="auto"/>
        <w:jc w:val="both"/>
        <w:rPr>
          <w:sz w:val="24"/>
          <w:szCs w:val="24"/>
        </w:rPr>
      </w:pPr>
      <w:r w:rsidRPr="00F72EFF">
        <w:rPr>
          <w:sz w:val="24"/>
          <w:szCs w:val="24"/>
        </w:rPr>
        <w:t>способность организовывать свою деятельность, определять ее цели и задачи, выбирать средства реализации цели и применять их на практ</w:t>
      </w:r>
      <w:r w:rsidRPr="00F72EFF">
        <w:rPr>
          <w:sz w:val="24"/>
          <w:szCs w:val="24"/>
        </w:rPr>
        <w:t>и</w:t>
      </w:r>
      <w:r w:rsidRPr="00F72EFF">
        <w:rPr>
          <w:sz w:val="24"/>
          <w:szCs w:val="24"/>
        </w:rPr>
        <w:t>ке, оценивать достигнутые результаты;</w:t>
      </w:r>
    </w:p>
    <w:p w:rsidR="005D10B7" w:rsidRPr="00F72EFF" w:rsidRDefault="005D10B7" w:rsidP="00942BAF">
      <w:pPr>
        <w:pStyle w:val="a5"/>
        <w:numPr>
          <w:ilvl w:val="0"/>
          <w:numId w:val="117"/>
        </w:numPr>
        <w:shd w:val="clear" w:color="auto" w:fill="FFFFFF"/>
        <w:spacing w:after="0" w:line="240" w:lineRule="auto"/>
        <w:ind w:right="5"/>
        <w:jc w:val="both"/>
        <w:rPr>
          <w:rStyle w:val="dash0410005f0431005f0437005f0430005f0446005f0020005f0441005f043f005f0438005f0441005f043a005f0430005f005fchar1char1"/>
        </w:rPr>
      </w:pPr>
      <w:r w:rsidRPr="00F72EFF">
        <w:rPr>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5D10B7" w:rsidRPr="00A00F2D" w:rsidRDefault="005D10B7" w:rsidP="005D10B7">
      <w:pPr>
        <w:shd w:val="clear" w:color="auto" w:fill="FFFFFF"/>
        <w:spacing w:line="360" w:lineRule="auto"/>
        <w:ind w:firstLine="709"/>
        <w:jc w:val="both"/>
        <w:rPr>
          <w:b/>
          <w:bCs/>
          <w:iCs/>
          <w:color w:val="000000"/>
          <w:sz w:val="24"/>
          <w:szCs w:val="24"/>
        </w:rPr>
      </w:pPr>
      <w:r w:rsidRPr="00A00F2D">
        <w:rPr>
          <w:b/>
          <w:bCs/>
          <w:iCs/>
          <w:color w:val="000000"/>
          <w:sz w:val="24"/>
          <w:szCs w:val="24"/>
        </w:rPr>
        <w:t>Предметные результаты</w:t>
      </w:r>
      <w:r w:rsidR="00A00F2D" w:rsidRPr="00A00F2D">
        <w:rPr>
          <w:b/>
          <w:bCs/>
          <w:iCs/>
          <w:color w:val="000000"/>
          <w:sz w:val="24"/>
          <w:szCs w:val="24"/>
        </w:rPr>
        <w:t>.</w:t>
      </w:r>
    </w:p>
    <w:p w:rsidR="005D10B7" w:rsidRPr="00F72EFF" w:rsidRDefault="005D10B7" w:rsidP="00F07205">
      <w:pPr>
        <w:shd w:val="clear" w:color="auto" w:fill="FFFFFF"/>
        <w:spacing w:after="0" w:line="240" w:lineRule="auto"/>
        <w:ind w:firstLine="709"/>
        <w:jc w:val="both"/>
        <w:rPr>
          <w:color w:val="000000"/>
          <w:sz w:val="24"/>
          <w:szCs w:val="24"/>
        </w:rPr>
      </w:pPr>
      <w:r w:rsidRPr="00F72EFF">
        <w:rPr>
          <w:rStyle w:val="c412"/>
          <w:sz w:val="24"/>
          <w:szCs w:val="24"/>
          <w:u w:val="single"/>
        </w:rPr>
        <w:lastRenderedPageBreak/>
        <w:t>Минимальный уровень:</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различать звуки и буквы, гласные и согласные, обозначать их на письме;</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подбирать группы родственных слов;</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с помощью педагога проверять написание безударных гласных, звонких и глухих согласных путем изменения формы слова;</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обозначать мягкость согласных буквой Ь;</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с помощью педагога разбирать слово по составу;</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выделять имя существительное как часть речи;</w:t>
      </w:r>
    </w:p>
    <w:p w:rsidR="005D10B7" w:rsidRPr="00F72EFF" w:rsidRDefault="005D10B7" w:rsidP="00942BAF">
      <w:pPr>
        <w:numPr>
          <w:ilvl w:val="0"/>
          <w:numId w:val="120"/>
        </w:numPr>
        <w:autoSpaceDN/>
        <w:spacing w:before="30" w:after="0" w:line="240" w:lineRule="auto"/>
        <w:jc w:val="both"/>
        <w:rPr>
          <w:color w:val="000000"/>
          <w:sz w:val="24"/>
          <w:szCs w:val="24"/>
        </w:rPr>
      </w:pPr>
      <w:r w:rsidRPr="00F72EFF">
        <w:rPr>
          <w:color w:val="000000"/>
          <w:sz w:val="24"/>
          <w:szCs w:val="24"/>
        </w:rPr>
        <w:t>строить простое распространенное предложение;</w:t>
      </w:r>
    </w:p>
    <w:p w:rsidR="005D10B7" w:rsidRPr="00F72EFF" w:rsidRDefault="005D10B7" w:rsidP="00F07205">
      <w:pPr>
        <w:tabs>
          <w:tab w:val="left" w:pos="4545"/>
        </w:tabs>
        <w:spacing w:after="0" w:line="240" w:lineRule="auto"/>
        <w:ind w:firstLine="709"/>
        <w:jc w:val="both"/>
        <w:rPr>
          <w:color w:val="000000"/>
          <w:sz w:val="24"/>
          <w:szCs w:val="24"/>
        </w:rPr>
      </w:pPr>
      <w:r w:rsidRPr="00F72EFF">
        <w:rPr>
          <w:color w:val="000000"/>
          <w:sz w:val="24"/>
          <w:szCs w:val="24"/>
        </w:rPr>
        <w:t>связно высказываться устно</w:t>
      </w:r>
    </w:p>
    <w:p w:rsidR="005D10B7" w:rsidRPr="00F72EFF" w:rsidRDefault="005D10B7" w:rsidP="00F07205">
      <w:pPr>
        <w:tabs>
          <w:tab w:val="left" w:pos="4545"/>
        </w:tabs>
        <w:spacing w:after="0" w:line="360" w:lineRule="auto"/>
        <w:ind w:firstLine="709"/>
        <w:jc w:val="both"/>
        <w:rPr>
          <w:sz w:val="24"/>
          <w:szCs w:val="24"/>
          <w:u w:val="single"/>
        </w:rPr>
      </w:pPr>
      <w:r w:rsidRPr="00F72EFF">
        <w:rPr>
          <w:sz w:val="24"/>
          <w:szCs w:val="24"/>
          <w:u w:val="single"/>
        </w:rPr>
        <w:t>Достаточный уровень:</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различать звуки и буквы, гласные и согласные, обозначать их на письме;</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подбирать группы родственных слов;</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проверять написание безударных гласных, звонких и глухих согласных путем изменения формы слова;</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обозначать мягкость согласных буквой Ь;</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разбирать слово по составу;</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выделять имя существительное как часть речи;</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строить простое распространенное предложение;</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связно высказываться устно, письменно;</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знать алфавит;</w:t>
      </w:r>
    </w:p>
    <w:p w:rsidR="005D10B7" w:rsidRPr="00F72EFF" w:rsidRDefault="005D10B7" w:rsidP="00942BAF">
      <w:pPr>
        <w:numPr>
          <w:ilvl w:val="0"/>
          <w:numId w:val="120"/>
        </w:numPr>
        <w:autoSpaceDN/>
        <w:spacing w:before="30" w:after="30" w:line="240" w:lineRule="auto"/>
        <w:jc w:val="both"/>
        <w:rPr>
          <w:color w:val="000000"/>
          <w:sz w:val="24"/>
          <w:szCs w:val="24"/>
        </w:rPr>
      </w:pPr>
      <w:r w:rsidRPr="00F72EFF">
        <w:rPr>
          <w:color w:val="000000"/>
          <w:sz w:val="24"/>
          <w:szCs w:val="24"/>
        </w:rPr>
        <w:t>знать способ проверки написания гласных и согласных (путем изменения формы слова).</w:t>
      </w:r>
    </w:p>
    <w:p w:rsidR="005D10B7" w:rsidRPr="00F72EFF" w:rsidRDefault="005D10B7" w:rsidP="005D10B7">
      <w:pPr>
        <w:spacing w:line="360" w:lineRule="auto"/>
        <w:ind w:firstLine="567"/>
        <w:jc w:val="center"/>
        <w:rPr>
          <w:rStyle w:val="FontStyle22"/>
          <w:sz w:val="24"/>
          <w:szCs w:val="24"/>
        </w:rPr>
      </w:pPr>
      <w:r w:rsidRPr="00F72EFF">
        <w:rPr>
          <w:b/>
          <w:bCs/>
          <w:sz w:val="24"/>
          <w:szCs w:val="24"/>
          <w:lang w:val="en-US"/>
        </w:rPr>
        <w:t>V</w:t>
      </w:r>
      <w:r w:rsidRPr="00F72EFF">
        <w:rPr>
          <w:b/>
          <w:bCs/>
          <w:sz w:val="24"/>
          <w:szCs w:val="24"/>
        </w:rPr>
        <w:t xml:space="preserve">. </w:t>
      </w:r>
      <w:r w:rsidRPr="00F72EFF">
        <w:rPr>
          <w:b/>
          <w:sz w:val="24"/>
          <w:szCs w:val="24"/>
        </w:rPr>
        <w:t xml:space="preserve">Содержание курса внеурочной деятельности «Коррекция </w:t>
      </w:r>
      <w:proofErr w:type="gramStart"/>
      <w:r w:rsidRPr="00F72EFF">
        <w:rPr>
          <w:b/>
          <w:sz w:val="24"/>
          <w:szCs w:val="24"/>
        </w:rPr>
        <w:t xml:space="preserve">устной </w:t>
      </w:r>
      <w:r w:rsidR="00A00F2D">
        <w:rPr>
          <w:b/>
          <w:sz w:val="24"/>
          <w:szCs w:val="24"/>
        </w:rPr>
        <w:t xml:space="preserve"> и</w:t>
      </w:r>
      <w:proofErr w:type="gramEnd"/>
      <w:r w:rsidR="00A00F2D">
        <w:rPr>
          <w:b/>
          <w:sz w:val="24"/>
          <w:szCs w:val="24"/>
        </w:rPr>
        <w:t xml:space="preserve"> письменной </w:t>
      </w:r>
      <w:r w:rsidRPr="00F72EFF">
        <w:rPr>
          <w:b/>
          <w:sz w:val="24"/>
          <w:szCs w:val="24"/>
        </w:rPr>
        <w:t>речи»</w:t>
      </w:r>
    </w:p>
    <w:p w:rsidR="005D10B7" w:rsidRPr="00F72EFF" w:rsidRDefault="00F07205" w:rsidP="005D10B7">
      <w:pPr>
        <w:shd w:val="clear" w:color="auto" w:fill="FFFFFF"/>
        <w:spacing w:line="360" w:lineRule="auto"/>
        <w:jc w:val="both"/>
        <w:rPr>
          <w:rFonts w:ascii="Arial" w:hAnsi="Arial" w:cs="Arial"/>
          <w:b/>
          <w:color w:val="000000"/>
          <w:sz w:val="24"/>
          <w:szCs w:val="24"/>
        </w:rPr>
      </w:pPr>
      <w:r w:rsidRPr="00F72EFF">
        <w:rPr>
          <w:rStyle w:val="c412"/>
          <w:b/>
          <w:color w:val="000000"/>
          <w:sz w:val="24"/>
          <w:szCs w:val="24"/>
        </w:rPr>
        <w:t>1.</w:t>
      </w:r>
      <w:r w:rsidR="005D10B7" w:rsidRPr="00F72EFF">
        <w:rPr>
          <w:rStyle w:val="c412"/>
          <w:b/>
          <w:color w:val="000000"/>
          <w:sz w:val="24"/>
          <w:szCs w:val="24"/>
        </w:rPr>
        <w:t>Коррекционная работа на лексическом уровне, восполнение лексических средств языка</w:t>
      </w:r>
      <w:r w:rsidRPr="00F72EFF">
        <w:rPr>
          <w:rStyle w:val="c412"/>
          <w:b/>
          <w:color w:val="000000"/>
          <w:sz w:val="24"/>
          <w:szCs w:val="24"/>
        </w:rPr>
        <w:t>:</w:t>
      </w:r>
    </w:p>
    <w:p w:rsidR="005D10B7" w:rsidRPr="00F72EFF" w:rsidRDefault="005D10B7" w:rsidP="00F07205">
      <w:pPr>
        <w:pStyle w:val="c161"/>
        <w:shd w:val="clear" w:color="auto" w:fill="FFFFFF"/>
        <w:spacing w:line="240" w:lineRule="auto"/>
        <w:jc w:val="both"/>
        <w:rPr>
          <w:sz w:val="24"/>
          <w:szCs w:val="24"/>
        </w:rPr>
      </w:pPr>
      <w:r w:rsidRPr="00F72EFF">
        <w:rPr>
          <w:rStyle w:val="c412"/>
          <w:sz w:val="24"/>
          <w:szCs w:val="24"/>
        </w:rPr>
        <w:t>1.        Обследование учащихся.</w:t>
      </w:r>
    </w:p>
    <w:p w:rsidR="005D10B7" w:rsidRPr="00F72EFF" w:rsidRDefault="005D10B7" w:rsidP="00F07205">
      <w:pPr>
        <w:pStyle w:val="c191"/>
        <w:shd w:val="clear" w:color="auto" w:fill="FFFFFF"/>
        <w:spacing w:line="240" w:lineRule="auto"/>
        <w:rPr>
          <w:sz w:val="24"/>
          <w:szCs w:val="24"/>
        </w:rPr>
      </w:pPr>
      <w:r w:rsidRPr="00F72EFF">
        <w:rPr>
          <w:rStyle w:val="c412"/>
          <w:sz w:val="24"/>
          <w:szCs w:val="24"/>
        </w:rPr>
        <w:t xml:space="preserve">2.        Повторение </w:t>
      </w:r>
      <w:proofErr w:type="gramStart"/>
      <w:r w:rsidRPr="00F72EFF">
        <w:rPr>
          <w:rStyle w:val="c412"/>
          <w:sz w:val="24"/>
          <w:szCs w:val="24"/>
        </w:rPr>
        <w:t>изученного</w:t>
      </w:r>
      <w:proofErr w:type="gramEnd"/>
      <w:r w:rsidRPr="00F72EFF">
        <w:rPr>
          <w:rStyle w:val="c412"/>
          <w:sz w:val="24"/>
          <w:szCs w:val="24"/>
        </w:rPr>
        <w:t xml:space="preserve"> во 2-4 классах:</w:t>
      </w:r>
    </w:p>
    <w:p w:rsidR="005D10B7" w:rsidRPr="00F72EFF" w:rsidRDefault="005D10B7" w:rsidP="00942BAF">
      <w:pPr>
        <w:numPr>
          <w:ilvl w:val="0"/>
          <w:numId w:val="115"/>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развитие языкового анализа и синтеза,</w:t>
      </w:r>
    </w:p>
    <w:p w:rsidR="005D10B7" w:rsidRPr="00F72EFF" w:rsidRDefault="005D10B7" w:rsidP="00942BAF">
      <w:pPr>
        <w:pStyle w:val="c101"/>
        <w:numPr>
          <w:ilvl w:val="0"/>
          <w:numId w:val="115"/>
        </w:numPr>
        <w:shd w:val="clear" w:color="auto" w:fill="FFFFFF"/>
        <w:autoSpaceDN/>
        <w:spacing w:line="240" w:lineRule="auto"/>
        <w:contextualSpacing w:val="0"/>
        <w:rPr>
          <w:sz w:val="24"/>
          <w:szCs w:val="24"/>
        </w:rPr>
      </w:pPr>
      <w:r w:rsidRPr="00F72EFF">
        <w:rPr>
          <w:rStyle w:val="c412"/>
          <w:sz w:val="24"/>
          <w:szCs w:val="24"/>
        </w:rPr>
        <w:t>формирование фонематического восприятия (дифференциация фонем),</w:t>
      </w:r>
    </w:p>
    <w:p w:rsidR="005D10B7" w:rsidRPr="00F72EFF" w:rsidRDefault="005D10B7" w:rsidP="00942BAF">
      <w:pPr>
        <w:pStyle w:val="c101"/>
        <w:numPr>
          <w:ilvl w:val="0"/>
          <w:numId w:val="115"/>
        </w:numPr>
        <w:shd w:val="clear" w:color="auto" w:fill="FFFFFF"/>
        <w:autoSpaceDN/>
        <w:spacing w:line="240" w:lineRule="auto"/>
        <w:contextualSpacing w:val="0"/>
        <w:rPr>
          <w:sz w:val="24"/>
          <w:szCs w:val="24"/>
        </w:rPr>
      </w:pPr>
      <w:r w:rsidRPr="00F72EFF">
        <w:rPr>
          <w:rStyle w:val="c412"/>
          <w:sz w:val="24"/>
          <w:szCs w:val="24"/>
        </w:rPr>
        <w:lastRenderedPageBreak/>
        <w:t xml:space="preserve">устранение </w:t>
      </w:r>
      <w:proofErr w:type="gramStart"/>
      <w:r w:rsidRPr="00F72EFF">
        <w:rPr>
          <w:rStyle w:val="c412"/>
          <w:sz w:val="24"/>
          <w:szCs w:val="24"/>
        </w:rPr>
        <w:t>оптической</w:t>
      </w:r>
      <w:proofErr w:type="gramEnd"/>
      <w:r w:rsidRPr="00F72EFF">
        <w:rPr>
          <w:rStyle w:val="c412"/>
          <w:sz w:val="24"/>
          <w:szCs w:val="24"/>
        </w:rPr>
        <w:t xml:space="preserve"> дислексии и дисграфии,</w:t>
      </w:r>
    </w:p>
    <w:p w:rsidR="005D10B7" w:rsidRPr="00F72EFF" w:rsidRDefault="005D10B7" w:rsidP="00942BAF">
      <w:pPr>
        <w:pStyle w:val="c101"/>
        <w:numPr>
          <w:ilvl w:val="0"/>
          <w:numId w:val="115"/>
        </w:numPr>
        <w:shd w:val="clear" w:color="auto" w:fill="FFFFFF"/>
        <w:autoSpaceDN/>
        <w:spacing w:line="240" w:lineRule="auto"/>
        <w:contextualSpacing w:val="0"/>
        <w:rPr>
          <w:sz w:val="24"/>
          <w:szCs w:val="24"/>
        </w:rPr>
      </w:pPr>
      <w:r w:rsidRPr="00F72EFF">
        <w:rPr>
          <w:rStyle w:val="c412"/>
          <w:sz w:val="24"/>
          <w:szCs w:val="24"/>
        </w:rPr>
        <w:t xml:space="preserve">устранение </w:t>
      </w:r>
      <w:proofErr w:type="gramStart"/>
      <w:r w:rsidRPr="00F72EFF">
        <w:rPr>
          <w:rStyle w:val="c412"/>
          <w:sz w:val="24"/>
          <w:szCs w:val="24"/>
        </w:rPr>
        <w:t>семантической</w:t>
      </w:r>
      <w:proofErr w:type="gramEnd"/>
      <w:r w:rsidRPr="00F72EFF">
        <w:rPr>
          <w:rStyle w:val="c412"/>
          <w:sz w:val="24"/>
          <w:szCs w:val="24"/>
        </w:rPr>
        <w:t xml:space="preserve"> дислексии,</w:t>
      </w:r>
    </w:p>
    <w:p w:rsidR="005D10B7" w:rsidRPr="00F72EFF" w:rsidRDefault="00F07205" w:rsidP="00F07205">
      <w:pPr>
        <w:pStyle w:val="c281"/>
        <w:shd w:val="clear" w:color="auto" w:fill="FFFFFF"/>
        <w:spacing w:line="240" w:lineRule="auto"/>
        <w:rPr>
          <w:sz w:val="24"/>
          <w:szCs w:val="24"/>
        </w:rPr>
      </w:pPr>
      <w:r w:rsidRPr="00F72EFF">
        <w:rPr>
          <w:rStyle w:val="c412"/>
          <w:sz w:val="24"/>
          <w:szCs w:val="24"/>
        </w:rPr>
        <w:t>3.</w:t>
      </w:r>
      <w:r w:rsidR="005D10B7" w:rsidRPr="00F72EFF">
        <w:rPr>
          <w:rStyle w:val="c412"/>
          <w:sz w:val="24"/>
          <w:szCs w:val="24"/>
        </w:rPr>
        <w:t>Практическое овладение навыками образования слов при</w:t>
      </w:r>
      <w:r w:rsidRPr="00F72EFF">
        <w:rPr>
          <w:rStyle w:val="c412"/>
          <w:sz w:val="24"/>
          <w:szCs w:val="24"/>
        </w:rPr>
        <w:t xml:space="preserve">  </w:t>
      </w:r>
      <w:r w:rsidR="005D10B7" w:rsidRPr="00F72EFF">
        <w:rPr>
          <w:rStyle w:val="c412"/>
          <w:sz w:val="24"/>
          <w:szCs w:val="24"/>
        </w:rPr>
        <w:t>помощи суффиксов и адекватного их употребления, образование</w:t>
      </w:r>
      <w:r w:rsidRPr="00F72EFF">
        <w:rPr>
          <w:rStyle w:val="c412"/>
          <w:sz w:val="24"/>
          <w:szCs w:val="24"/>
        </w:rPr>
        <w:t xml:space="preserve">  </w:t>
      </w:r>
      <w:r w:rsidR="005D10B7" w:rsidRPr="00F72EFF">
        <w:rPr>
          <w:rStyle w:val="c412"/>
          <w:sz w:val="24"/>
          <w:szCs w:val="24"/>
        </w:rPr>
        <w:t>имен существител</w:t>
      </w:r>
      <w:r w:rsidR="005D10B7" w:rsidRPr="00F72EFF">
        <w:rPr>
          <w:rStyle w:val="c412"/>
          <w:sz w:val="24"/>
          <w:szCs w:val="24"/>
        </w:rPr>
        <w:t>ь</w:t>
      </w:r>
      <w:r w:rsidR="005D10B7" w:rsidRPr="00F72EFF">
        <w:rPr>
          <w:rStyle w:val="c412"/>
          <w:sz w:val="24"/>
          <w:szCs w:val="24"/>
        </w:rPr>
        <w:t>ных, и прилагательных, дифференциация возвратных и  невозвратных глаголов.</w:t>
      </w:r>
    </w:p>
    <w:p w:rsidR="005D10B7" w:rsidRPr="00F72EFF" w:rsidRDefault="00F07205" w:rsidP="005D10B7">
      <w:pPr>
        <w:pStyle w:val="c171"/>
        <w:shd w:val="clear" w:color="auto" w:fill="FFFFFF"/>
        <w:spacing w:line="360" w:lineRule="auto"/>
        <w:ind w:left="0" w:firstLine="0"/>
        <w:rPr>
          <w:b/>
          <w:sz w:val="24"/>
          <w:szCs w:val="24"/>
        </w:rPr>
      </w:pPr>
      <w:r w:rsidRPr="00F72EFF">
        <w:rPr>
          <w:rStyle w:val="c412"/>
          <w:b/>
          <w:sz w:val="24"/>
          <w:szCs w:val="24"/>
        </w:rPr>
        <w:t xml:space="preserve">2. </w:t>
      </w:r>
      <w:r w:rsidR="005D10B7" w:rsidRPr="00F72EFF">
        <w:rPr>
          <w:rStyle w:val="c412"/>
          <w:b/>
          <w:sz w:val="24"/>
          <w:szCs w:val="24"/>
        </w:rPr>
        <w:t>Коррекционная работа на синтаксическом уровне</w:t>
      </w:r>
      <w:r w:rsidRPr="00F72EFF">
        <w:rPr>
          <w:rStyle w:val="c412"/>
          <w:b/>
          <w:sz w:val="24"/>
          <w:szCs w:val="24"/>
        </w:rPr>
        <w:t>:</w:t>
      </w:r>
    </w:p>
    <w:p w:rsidR="005D10B7" w:rsidRPr="00F72EFF" w:rsidRDefault="005D10B7" w:rsidP="00942BAF">
      <w:pPr>
        <w:numPr>
          <w:ilvl w:val="0"/>
          <w:numId w:val="116"/>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развитие языкового анализа и синтеза,</w:t>
      </w:r>
    </w:p>
    <w:p w:rsidR="005D10B7" w:rsidRPr="00F72EFF" w:rsidRDefault="005D10B7" w:rsidP="00942BAF">
      <w:pPr>
        <w:numPr>
          <w:ilvl w:val="0"/>
          <w:numId w:val="116"/>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 xml:space="preserve">устранение </w:t>
      </w:r>
      <w:proofErr w:type="gramStart"/>
      <w:r w:rsidRPr="00F72EFF">
        <w:rPr>
          <w:rStyle w:val="c412"/>
          <w:color w:val="000000"/>
          <w:sz w:val="24"/>
          <w:szCs w:val="24"/>
        </w:rPr>
        <w:t>оптической</w:t>
      </w:r>
      <w:proofErr w:type="gramEnd"/>
      <w:r w:rsidRPr="00F72EFF">
        <w:rPr>
          <w:rStyle w:val="c412"/>
          <w:color w:val="000000"/>
          <w:sz w:val="24"/>
          <w:szCs w:val="24"/>
        </w:rPr>
        <w:t xml:space="preserve"> дислексии и дисграфии,</w:t>
      </w:r>
    </w:p>
    <w:p w:rsidR="005D10B7" w:rsidRPr="00F72EFF" w:rsidRDefault="005D10B7" w:rsidP="00942BAF">
      <w:pPr>
        <w:numPr>
          <w:ilvl w:val="0"/>
          <w:numId w:val="116"/>
        </w:numPr>
        <w:shd w:val="clear" w:color="auto" w:fill="FFFFFF"/>
        <w:autoSpaceDN/>
        <w:spacing w:after="0" w:line="240" w:lineRule="auto"/>
        <w:jc w:val="both"/>
        <w:rPr>
          <w:sz w:val="24"/>
          <w:szCs w:val="24"/>
        </w:rPr>
      </w:pPr>
      <w:proofErr w:type="gramStart"/>
      <w:r w:rsidRPr="00F72EFF">
        <w:rPr>
          <w:rStyle w:val="c412"/>
          <w:color w:val="000000"/>
          <w:sz w:val="24"/>
          <w:szCs w:val="24"/>
        </w:rPr>
        <w:t xml:space="preserve">устранение семантической дислексии, </w:t>
      </w:r>
      <w:r w:rsidRPr="00F72EFF">
        <w:rPr>
          <w:rStyle w:val="c412"/>
          <w:sz w:val="24"/>
          <w:szCs w:val="24"/>
        </w:rPr>
        <w:t>образование слов при помощи приставок и суффиксов,</w:t>
      </w:r>
      <w:proofErr w:type="gramEnd"/>
    </w:p>
    <w:p w:rsidR="005D10B7" w:rsidRPr="00F72EFF" w:rsidRDefault="005D10B7" w:rsidP="00942BAF">
      <w:pPr>
        <w:numPr>
          <w:ilvl w:val="0"/>
          <w:numId w:val="116"/>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корень слова, родственные слова.</w:t>
      </w:r>
    </w:p>
    <w:p w:rsidR="005D10B7" w:rsidRPr="00F72EFF" w:rsidRDefault="005D10B7" w:rsidP="00F07205">
      <w:pPr>
        <w:pStyle w:val="c261"/>
        <w:shd w:val="clear" w:color="auto" w:fill="FFFFFF"/>
        <w:spacing w:line="240" w:lineRule="auto"/>
        <w:rPr>
          <w:rStyle w:val="c412"/>
          <w:rFonts w:ascii="Arial" w:hAnsi="Arial" w:cs="Arial"/>
          <w:sz w:val="24"/>
          <w:szCs w:val="24"/>
        </w:rPr>
      </w:pPr>
      <w:r w:rsidRPr="00F72EFF">
        <w:rPr>
          <w:rStyle w:val="c412"/>
          <w:sz w:val="24"/>
          <w:szCs w:val="24"/>
        </w:rPr>
        <w:t>Овладение навыком подбора многозначных слов и способов их употребления.</w:t>
      </w:r>
      <w:r w:rsidR="005F616F" w:rsidRPr="00F72EFF">
        <w:rPr>
          <w:rStyle w:val="c412"/>
          <w:sz w:val="24"/>
          <w:szCs w:val="24"/>
        </w:rPr>
        <w:t xml:space="preserve">   </w:t>
      </w:r>
      <w:r w:rsidRPr="00F72EFF">
        <w:rPr>
          <w:rStyle w:val="c412"/>
          <w:sz w:val="24"/>
          <w:szCs w:val="24"/>
        </w:rPr>
        <w:t>Понятие о предлогах и способах их использования, дифференци</w:t>
      </w:r>
      <w:r w:rsidRPr="00F72EFF">
        <w:rPr>
          <w:rStyle w:val="c412"/>
          <w:sz w:val="24"/>
          <w:szCs w:val="24"/>
        </w:rPr>
        <w:t>а</w:t>
      </w:r>
      <w:r w:rsidRPr="00F72EFF">
        <w:rPr>
          <w:rStyle w:val="c412"/>
          <w:sz w:val="24"/>
          <w:szCs w:val="24"/>
        </w:rPr>
        <w:t>ция предлогов и приставок. Практическое усвоение словосочетаний. Словосочетание и предложение. Согласование слов в числе. Согласование слов в роде.</w:t>
      </w:r>
      <w:r w:rsidR="005F616F" w:rsidRPr="00F72EFF">
        <w:rPr>
          <w:rStyle w:val="c412"/>
          <w:sz w:val="24"/>
          <w:szCs w:val="24"/>
        </w:rPr>
        <w:t xml:space="preserve">  </w:t>
      </w:r>
      <w:proofErr w:type="gramStart"/>
      <w:r w:rsidRPr="00F72EFF">
        <w:rPr>
          <w:rStyle w:val="c412"/>
          <w:sz w:val="24"/>
          <w:szCs w:val="24"/>
        </w:rPr>
        <w:t>Словосочетания, образованные по способу управления (</w:t>
      </w:r>
      <w:r w:rsidRPr="00F72EFF">
        <w:rPr>
          <w:rStyle w:val="c412"/>
          <w:b/>
          <w:sz w:val="24"/>
          <w:szCs w:val="24"/>
        </w:rPr>
        <w:t>винит</w:t>
      </w:r>
      <w:r w:rsidR="00F07205" w:rsidRPr="00F72EFF">
        <w:rPr>
          <w:rStyle w:val="c412"/>
          <w:b/>
          <w:sz w:val="24"/>
          <w:szCs w:val="24"/>
        </w:rPr>
        <w:t>ельный падеж, родительный</w:t>
      </w:r>
      <w:r w:rsidR="00F07205" w:rsidRPr="00F72EFF">
        <w:rPr>
          <w:rStyle w:val="c412"/>
          <w:sz w:val="24"/>
          <w:szCs w:val="24"/>
        </w:rPr>
        <w:t xml:space="preserve"> падеж.</w:t>
      </w:r>
      <w:r w:rsidRPr="00F72EFF">
        <w:rPr>
          <w:rStyle w:val="c412"/>
          <w:sz w:val="24"/>
          <w:szCs w:val="24"/>
        </w:rPr>
        <w:t xml:space="preserve"> </w:t>
      </w:r>
      <w:proofErr w:type="gramEnd"/>
    </w:p>
    <w:p w:rsidR="005D10B7" w:rsidRPr="00F72EFF" w:rsidRDefault="005D10B7" w:rsidP="005D10B7">
      <w:pPr>
        <w:pStyle w:val="c151"/>
        <w:shd w:val="clear" w:color="auto" w:fill="FFFFFF"/>
        <w:spacing w:line="360" w:lineRule="auto"/>
        <w:ind w:firstLine="0"/>
        <w:rPr>
          <w:rStyle w:val="c412"/>
          <w:sz w:val="24"/>
          <w:szCs w:val="24"/>
        </w:rPr>
        <w:sectPr w:rsidR="005D10B7" w:rsidRPr="00F72EFF" w:rsidSect="00721489">
          <w:footerReference w:type="default" r:id="rId13"/>
          <w:pgSz w:w="16838" w:h="11906" w:orient="landscape" w:code="9"/>
          <w:pgMar w:top="284" w:right="720" w:bottom="709" w:left="720" w:header="709" w:footer="0" w:gutter="0"/>
          <w:cols w:space="708"/>
          <w:docGrid w:linePitch="360"/>
        </w:sectPr>
      </w:pPr>
    </w:p>
    <w:p w:rsidR="005D10B7" w:rsidRPr="00F72EFF" w:rsidRDefault="005D10B7" w:rsidP="005D10B7">
      <w:pPr>
        <w:pStyle w:val="c151"/>
        <w:shd w:val="clear" w:color="auto" w:fill="FFFFFF"/>
        <w:spacing w:line="360" w:lineRule="auto"/>
        <w:rPr>
          <w:rStyle w:val="FontStyle22"/>
          <w:sz w:val="24"/>
          <w:szCs w:val="24"/>
        </w:rPr>
      </w:pPr>
    </w:p>
    <w:p w:rsidR="005D10B7" w:rsidRPr="00F72EFF" w:rsidRDefault="005D10B7" w:rsidP="005D10B7">
      <w:pPr>
        <w:spacing w:line="360" w:lineRule="auto"/>
        <w:ind w:firstLine="567"/>
        <w:jc w:val="center"/>
        <w:rPr>
          <w:b/>
          <w:bCs/>
          <w:sz w:val="24"/>
          <w:szCs w:val="24"/>
        </w:rPr>
      </w:pPr>
      <w:r w:rsidRPr="00F72EFF">
        <w:rPr>
          <w:b/>
          <w:bCs/>
          <w:sz w:val="24"/>
          <w:szCs w:val="24"/>
          <w:lang w:val="en-US"/>
        </w:rPr>
        <w:t>VI</w:t>
      </w:r>
      <w:r w:rsidRPr="00F72EFF">
        <w:rPr>
          <w:b/>
          <w:bCs/>
          <w:sz w:val="24"/>
          <w:szCs w:val="24"/>
        </w:rPr>
        <w:t xml:space="preserve">. </w:t>
      </w:r>
      <w:r w:rsidRPr="00F72EFF">
        <w:rPr>
          <w:b/>
          <w:sz w:val="24"/>
          <w:szCs w:val="24"/>
          <w:shd w:val="clear" w:color="auto" w:fill="FFFFFF"/>
        </w:rPr>
        <w:t>Тематическое планирование</w:t>
      </w:r>
      <w:r w:rsidR="005F616F" w:rsidRPr="00F72EFF">
        <w:rPr>
          <w:b/>
          <w:sz w:val="24"/>
          <w:szCs w:val="24"/>
          <w:shd w:val="clear" w:color="auto" w:fill="FFFFFF"/>
        </w:rPr>
        <w:t xml:space="preserve"> </w:t>
      </w:r>
      <w:r w:rsidRPr="00F72EFF">
        <w:rPr>
          <w:b/>
          <w:bCs/>
          <w:sz w:val="24"/>
          <w:szCs w:val="24"/>
        </w:rPr>
        <w:t>курса</w:t>
      </w:r>
      <w:r w:rsidR="0049691D" w:rsidRPr="00F72EFF">
        <w:rPr>
          <w:b/>
          <w:bCs/>
          <w:sz w:val="24"/>
          <w:szCs w:val="24"/>
        </w:rPr>
        <w:t xml:space="preserve"> внеурочной деятельности</w:t>
      </w:r>
      <w:r w:rsidRPr="00F72EFF">
        <w:rPr>
          <w:b/>
          <w:bCs/>
          <w:sz w:val="24"/>
          <w:szCs w:val="24"/>
        </w:rPr>
        <w:t xml:space="preserve"> </w:t>
      </w:r>
      <w:r w:rsidRPr="00F72EFF">
        <w:rPr>
          <w:rFonts w:eastAsia="Calibri"/>
          <w:b/>
          <w:sz w:val="24"/>
          <w:szCs w:val="24"/>
        </w:rPr>
        <w:t>«К</w:t>
      </w:r>
      <w:r w:rsidRPr="00F72EFF">
        <w:rPr>
          <w:b/>
          <w:sz w:val="24"/>
          <w:szCs w:val="24"/>
        </w:rPr>
        <w:t>оррекция устной и письменной речи»</w:t>
      </w:r>
    </w:p>
    <w:p w:rsidR="005D10B7" w:rsidRPr="00F72EFF" w:rsidRDefault="005D10B7" w:rsidP="005D10B7">
      <w:pPr>
        <w:jc w:val="center"/>
        <w:rPr>
          <w:b/>
          <w:sz w:val="24"/>
          <w:szCs w:val="24"/>
          <w:shd w:val="clear" w:color="auto" w:fill="FFFFFF"/>
        </w:rPr>
      </w:pPr>
      <w:r w:rsidRPr="00F72EFF">
        <w:rPr>
          <w:b/>
          <w:sz w:val="24"/>
          <w:szCs w:val="24"/>
          <w:shd w:val="clear" w:color="auto" w:fill="FFFFFF"/>
        </w:rPr>
        <w:t>с определением основных видов учебной деятельности</w:t>
      </w:r>
      <w:r w:rsidR="00C82C7C" w:rsidRPr="00F72EFF">
        <w:rPr>
          <w:b/>
          <w:sz w:val="24"/>
          <w:szCs w:val="24"/>
          <w:shd w:val="clear" w:color="auto" w:fill="FFFFFF"/>
        </w:rPr>
        <w:t>.</w:t>
      </w:r>
      <w:r w:rsidRPr="00F72EFF">
        <w:rPr>
          <w:b/>
          <w:sz w:val="24"/>
          <w:szCs w:val="24"/>
          <w:shd w:val="clear" w:color="auto" w:fill="FFFFFF"/>
        </w:rPr>
        <w:t xml:space="preserve"> </w:t>
      </w:r>
    </w:p>
    <w:p w:rsidR="005D10B7" w:rsidRPr="00F72EFF" w:rsidRDefault="005D10B7" w:rsidP="00C82C7C">
      <w:pPr>
        <w:shd w:val="clear" w:color="auto" w:fill="FFFFFF"/>
        <w:spacing w:after="0" w:line="360" w:lineRule="auto"/>
        <w:rPr>
          <w:color w:val="000000"/>
          <w:sz w:val="24"/>
          <w:szCs w:val="24"/>
        </w:rPr>
      </w:pPr>
    </w:p>
    <w:p w:rsidR="005D10B7" w:rsidRPr="00F72EFF" w:rsidRDefault="005D10B7" w:rsidP="005D10B7">
      <w:pPr>
        <w:shd w:val="clear" w:color="auto" w:fill="FFFFFF"/>
        <w:spacing w:line="360" w:lineRule="auto"/>
        <w:rPr>
          <w:color w:val="000000"/>
          <w:sz w:val="24"/>
          <w:szCs w:val="24"/>
        </w:rPr>
      </w:pPr>
    </w:p>
    <w:tbl>
      <w:tblPr>
        <w:tblW w:w="1502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2268"/>
        <w:gridCol w:w="8363"/>
      </w:tblGrid>
      <w:tr w:rsidR="00C82C7C" w:rsidRPr="00F72EFF" w:rsidTr="00C82C7C">
        <w:tc>
          <w:tcPr>
            <w:tcW w:w="567" w:type="dxa"/>
          </w:tcPr>
          <w:p w:rsidR="00C82C7C" w:rsidRPr="00F72EFF" w:rsidRDefault="00C82C7C" w:rsidP="005F616F">
            <w:pPr>
              <w:spacing w:line="360" w:lineRule="auto"/>
              <w:jc w:val="center"/>
              <w:rPr>
                <w:sz w:val="24"/>
                <w:szCs w:val="24"/>
              </w:rPr>
            </w:pPr>
            <w:r w:rsidRPr="00F72EFF">
              <w:rPr>
                <w:sz w:val="24"/>
                <w:szCs w:val="24"/>
              </w:rPr>
              <w:t xml:space="preserve">№ </w:t>
            </w:r>
          </w:p>
        </w:tc>
        <w:tc>
          <w:tcPr>
            <w:tcW w:w="3828" w:type="dxa"/>
          </w:tcPr>
          <w:p w:rsidR="00C82C7C" w:rsidRPr="00F72EFF" w:rsidRDefault="00C82C7C" w:rsidP="005F616F">
            <w:pPr>
              <w:tabs>
                <w:tab w:val="left" w:pos="1260"/>
              </w:tabs>
              <w:autoSpaceDE w:val="0"/>
              <w:adjustRightInd w:val="0"/>
              <w:spacing w:line="360" w:lineRule="auto"/>
              <w:jc w:val="center"/>
              <w:rPr>
                <w:sz w:val="24"/>
                <w:szCs w:val="24"/>
              </w:rPr>
            </w:pPr>
            <w:r w:rsidRPr="00F72EFF">
              <w:rPr>
                <w:sz w:val="24"/>
                <w:szCs w:val="24"/>
              </w:rPr>
              <w:t xml:space="preserve">Разделы </w:t>
            </w:r>
          </w:p>
        </w:tc>
        <w:tc>
          <w:tcPr>
            <w:tcW w:w="2268" w:type="dxa"/>
          </w:tcPr>
          <w:p w:rsidR="00C82C7C" w:rsidRPr="00F72EFF" w:rsidRDefault="00C82C7C" w:rsidP="005F616F">
            <w:pPr>
              <w:tabs>
                <w:tab w:val="left" w:pos="1260"/>
              </w:tabs>
              <w:autoSpaceDE w:val="0"/>
              <w:adjustRightInd w:val="0"/>
              <w:spacing w:line="360" w:lineRule="auto"/>
              <w:jc w:val="center"/>
              <w:rPr>
                <w:sz w:val="24"/>
                <w:szCs w:val="24"/>
              </w:rPr>
            </w:pPr>
            <w:r w:rsidRPr="00F72EFF">
              <w:rPr>
                <w:sz w:val="24"/>
                <w:szCs w:val="24"/>
              </w:rPr>
              <w:t>Количество часов</w:t>
            </w:r>
          </w:p>
        </w:tc>
        <w:tc>
          <w:tcPr>
            <w:tcW w:w="8363" w:type="dxa"/>
          </w:tcPr>
          <w:p w:rsidR="00C82C7C" w:rsidRPr="00F72EFF" w:rsidRDefault="00C82C7C" w:rsidP="00C82C7C">
            <w:pPr>
              <w:spacing w:line="360" w:lineRule="auto"/>
              <w:jc w:val="center"/>
              <w:rPr>
                <w:sz w:val="24"/>
                <w:szCs w:val="24"/>
              </w:rPr>
            </w:pPr>
            <w:r w:rsidRPr="00F72EFF">
              <w:rPr>
                <w:sz w:val="24"/>
                <w:szCs w:val="24"/>
              </w:rPr>
              <w:t>Характеристика основных видов  учебной деятельности</w:t>
            </w:r>
          </w:p>
        </w:tc>
      </w:tr>
      <w:tr w:rsidR="00C82C7C" w:rsidRPr="00F72EFF" w:rsidTr="00C82C7C">
        <w:trPr>
          <w:trHeight w:val="722"/>
        </w:trPr>
        <w:tc>
          <w:tcPr>
            <w:tcW w:w="567" w:type="dxa"/>
          </w:tcPr>
          <w:p w:rsidR="00C82C7C" w:rsidRPr="00F72EFF" w:rsidRDefault="00C82C7C" w:rsidP="00942BAF">
            <w:pPr>
              <w:pStyle w:val="af1"/>
              <w:numPr>
                <w:ilvl w:val="0"/>
                <w:numId w:val="110"/>
              </w:numPr>
              <w:autoSpaceDN/>
              <w:spacing w:after="0" w:line="240" w:lineRule="auto"/>
              <w:ind w:left="0"/>
              <w:rPr>
                <w:sz w:val="24"/>
                <w:szCs w:val="24"/>
              </w:rPr>
            </w:pPr>
            <w:r w:rsidRPr="00F72EFF">
              <w:rPr>
                <w:sz w:val="24"/>
                <w:szCs w:val="24"/>
              </w:rPr>
              <w:t>1.</w:t>
            </w:r>
          </w:p>
        </w:tc>
        <w:tc>
          <w:tcPr>
            <w:tcW w:w="3828" w:type="dxa"/>
          </w:tcPr>
          <w:p w:rsidR="00C82C7C" w:rsidRPr="00F72EFF" w:rsidRDefault="00C82C7C" w:rsidP="005F616F">
            <w:pPr>
              <w:shd w:val="clear" w:color="auto" w:fill="FFFFFF"/>
              <w:jc w:val="both"/>
              <w:rPr>
                <w:rStyle w:val="c412"/>
                <w:color w:val="000000"/>
                <w:sz w:val="24"/>
                <w:szCs w:val="24"/>
              </w:rPr>
            </w:pPr>
            <w:r w:rsidRPr="00F72EFF">
              <w:rPr>
                <w:rStyle w:val="c412"/>
                <w:color w:val="000000"/>
                <w:sz w:val="24"/>
                <w:szCs w:val="24"/>
              </w:rPr>
              <w:t>Диагностическое обследование.</w:t>
            </w:r>
          </w:p>
        </w:tc>
        <w:tc>
          <w:tcPr>
            <w:tcW w:w="2268" w:type="dxa"/>
          </w:tcPr>
          <w:p w:rsidR="00C82C7C" w:rsidRPr="00F72EFF" w:rsidRDefault="00C82C7C" w:rsidP="005F616F">
            <w:pPr>
              <w:jc w:val="center"/>
              <w:rPr>
                <w:sz w:val="24"/>
                <w:szCs w:val="24"/>
              </w:rPr>
            </w:pPr>
            <w:r w:rsidRPr="00F72EFF">
              <w:rPr>
                <w:sz w:val="24"/>
                <w:szCs w:val="24"/>
              </w:rPr>
              <w:t>4</w:t>
            </w:r>
          </w:p>
        </w:tc>
        <w:tc>
          <w:tcPr>
            <w:tcW w:w="8363" w:type="dxa"/>
          </w:tcPr>
          <w:p w:rsidR="00C82C7C" w:rsidRPr="00F72EFF" w:rsidRDefault="00C82C7C" w:rsidP="005F616F">
            <w:pPr>
              <w:jc w:val="both"/>
              <w:rPr>
                <w:sz w:val="24"/>
                <w:szCs w:val="24"/>
              </w:rPr>
            </w:pPr>
          </w:p>
        </w:tc>
      </w:tr>
      <w:tr w:rsidR="00C82C7C" w:rsidRPr="00F72EFF" w:rsidTr="00C82C7C">
        <w:trPr>
          <w:trHeight w:val="722"/>
        </w:trPr>
        <w:tc>
          <w:tcPr>
            <w:tcW w:w="567" w:type="dxa"/>
          </w:tcPr>
          <w:p w:rsidR="00C82C7C" w:rsidRPr="00F72EFF" w:rsidRDefault="00C82C7C" w:rsidP="00942BAF">
            <w:pPr>
              <w:pStyle w:val="af1"/>
              <w:numPr>
                <w:ilvl w:val="0"/>
                <w:numId w:val="110"/>
              </w:numPr>
              <w:autoSpaceDN/>
              <w:spacing w:after="0" w:line="240" w:lineRule="auto"/>
              <w:ind w:left="0"/>
              <w:rPr>
                <w:sz w:val="24"/>
                <w:szCs w:val="24"/>
              </w:rPr>
            </w:pPr>
            <w:r w:rsidRPr="00F72EFF">
              <w:rPr>
                <w:sz w:val="24"/>
                <w:szCs w:val="24"/>
              </w:rPr>
              <w:t>2.</w:t>
            </w:r>
          </w:p>
        </w:tc>
        <w:tc>
          <w:tcPr>
            <w:tcW w:w="3828" w:type="dxa"/>
          </w:tcPr>
          <w:p w:rsidR="00C82C7C" w:rsidRPr="00F72EFF" w:rsidRDefault="00C82C7C" w:rsidP="005F616F">
            <w:pPr>
              <w:shd w:val="clear" w:color="auto" w:fill="FFFFFF"/>
              <w:jc w:val="both"/>
              <w:rPr>
                <w:rFonts w:ascii="Arial" w:hAnsi="Arial" w:cs="Arial"/>
                <w:color w:val="000000"/>
                <w:sz w:val="24"/>
                <w:szCs w:val="24"/>
              </w:rPr>
            </w:pPr>
            <w:r w:rsidRPr="00F72EFF">
              <w:rPr>
                <w:rStyle w:val="c412"/>
                <w:color w:val="000000"/>
                <w:sz w:val="24"/>
                <w:szCs w:val="24"/>
              </w:rPr>
              <w:t>Коррекционная работа на лексич</w:t>
            </w:r>
            <w:r w:rsidRPr="00F72EFF">
              <w:rPr>
                <w:rStyle w:val="c412"/>
                <w:color w:val="000000"/>
                <w:sz w:val="24"/>
                <w:szCs w:val="24"/>
              </w:rPr>
              <w:t>е</w:t>
            </w:r>
            <w:r w:rsidRPr="00F72EFF">
              <w:rPr>
                <w:rStyle w:val="c412"/>
                <w:color w:val="000000"/>
                <w:sz w:val="24"/>
                <w:szCs w:val="24"/>
              </w:rPr>
              <w:t>ском уровне, восполнение лекс</w:t>
            </w:r>
            <w:r w:rsidRPr="00F72EFF">
              <w:rPr>
                <w:rStyle w:val="c412"/>
                <w:color w:val="000000"/>
                <w:sz w:val="24"/>
                <w:szCs w:val="24"/>
              </w:rPr>
              <w:t>и</w:t>
            </w:r>
            <w:r w:rsidRPr="00F72EFF">
              <w:rPr>
                <w:rStyle w:val="c412"/>
                <w:color w:val="000000"/>
                <w:sz w:val="24"/>
                <w:szCs w:val="24"/>
              </w:rPr>
              <w:t>ческих средств языка</w:t>
            </w:r>
          </w:p>
          <w:p w:rsidR="00C82C7C" w:rsidRPr="00F72EFF" w:rsidRDefault="00C82C7C" w:rsidP="005F616F">
            <w:pPr>
              <w:jc w:val="both"/>
              <w:rPr>
                <w:sz w:val="24"/>
                <w:szCs w:val="24"/>
              </w:rPr>
            </w:pPr>
          </w:p>
        </w:tc>
        <w:tc>
          <w:tcPr>
            <w:tcW w:w="2268" w:type="dxa"/>
          </w:tcPr>
          <w:p w:rsidR="00C82C7C" w:rsidRPr="00F72EFF" w:rsidRDefault="00C82C7C" w:rsidP="005F616F">
            <w:pPr>
              <w:jc w:val="center"/>
              <w:rPr>
                <w:sz w:val="24"/>
                <w:szCs w:val="24"/>
              </w:rPr>
            </w:pPr>
            <w:r w:rsidRPr="00F72EFF">
              <w:rPr>
                <w:sz w:val="24"/>
                <w:szCs w:val="24"/>
              </w:rPr>
              <w:t>50</w:t>
            </w:r>
          </w:p>
        </w:tc>
        <w:tc>
          <w:tcPr>
            <w:tcW w:w="8363" w:type="dxa"/>
            <w:vMerge w:val="restart"/>
          </w:tcPr>
          <w:p w:rsidR="00C82C7C" w:rsidRPr="00F72EFF" w:rsidRDefault="00C82C7C" w:rsidP="00C82C7C">
            <w:pPr>
              <w:spacing w:after="0" w:line="240" w:lineRule="auto"/>
              <w:jc w:val="both"/>
              <w:rPr>
                <w:sz w:val="24"/>
                <w:szCs w:val="24"/>
              </w:rPr>
            </w:pPr>
            <w:r w:rsidRPr="00F72EFF">
              <w:rPr>
                <w:sz w:val="24"/>
                <w:szCs w:val="24"/>
              </w:rPr>
              <w:t xml:space="preserve">Развитие звуковой стороны речи (коррекция дефектов произношения): </w:t>
            </w:r>
          </w:p>
          <w:p w:rsidR="00C82C7C" w:rsidRPr="00F72EFF" w:rsidRDefault="00C82C7C" w:rsidP="00942BAF">
            <w:pPr>
              <w:pStyle w:val="af1"/>
              <w:numPr>
                <w:ilvl w:val="0"/>
                <w:numId w:val="107"/>
              </w:numPr>
              <w:autoSpaceDN/>
              <w:spacing w:after="0" w:line="240" w:lineRule="auto"/>
              <w:jc w:val="both"/>
              <w:rPr>
                <w:sz w:val="24"/>
                <w:szCs w:val="24"/>
              </w:rPr>
            </w:pPr>
            <w:r w:rsidRPr="00F72EFF">
              <w:rPr>
                <w:sz w:val="24"/>
                <w:szCs w:val="24"/>
              </w:rPr>
              <w:t xml:space="preserve">развитие артикуляционной моторики; </w:t>
            </w:r>
          </w:p>
          <w:p w:rsidR="00C82C7C" w:rsidRPr="00F72EFF" w:rsidRDefault="00C82C7C" w:rsidP="00942BAF">
            <w:pPr>
              <w:pStyle w:val="af1"/>
              <w:numPr>
                <w:ilvl w:val="0"/>
                <w:numId w:val="107"/>
              </w:numPr>
              <w:autoSpaceDN/>
              <w:spacing w:after="0" w:line="240" w:lineRule="auto"/>
              <w:jc w:val="both"/>
              <w:rPr>
                <w:sz w:val="24"/>
                <w:szCs w:val="24"/>
              </w:rPr>
            </w:pPr>
            <w:r w:rsidRPr="00F72EFF">
              <w:rPr>
                <w:sz w:val="24"/>
                <w:szCs w:val="24"/>
              </w:rPr>
              <w:t>речевого дыхания;</w:t>
            </w:r>
          </w:p>
          <w:p w:rsidR="00C82C7C" w:rsidRPr="00F72EFF" w:rsidRDefault="00C82C7C" w:rsidP="00942BAF">
            <w:pPr>
              <w:pStyle w:val="af1"/>
              <w:numPr>
                <w:ilvl w:val="0"/>
                <w:numId w:val="107"/>
              </w:numPr>
              <w:autoSpaceDN/>
              <w:spacing w:after="0" w:line="240" w:lineRule="auto"/>
              <w:jc w:val="both"/>
              <w:rPr>
                <w:sz w:val="24"/>
                <w:szCs w:val="24"/>
              </w:rPr>
            </w:pPr>
            <w:r w:rsidRPr="00F72EFF">
              <w:rPr>
                <w:sz w:val="24"/>
                <w:szCs w:val="24"/>
              </w:rPr>
              <w:t xml:space="preserve">постановка, автоматизация и дифференциация дефектных звуков. </w:t>
            </w:r>
          </w:p>
          <w:p w:rsidR="00C82C7C" w:rsidRPr="00F72EFF" w:rsidRDefault="00C82C7C" w:rsidP="00C82C7C">
            <w:pPr>
              <w:spacing w:after="0" w:line="240" w:lineRule="auto"/>
              <w:jc w:val="both"/>
              <w:rPr>
                <w:sz w:val="24"/>
                <w:szCs w:val="24"/>
              </w:rPr>
            </w:pPr>
            <w:r w:rsidRPr="00F72EFF">
              <w:rPr>
                <w:sz w:val="24"/>
                <w:szCs w:val="24"/>
              </w:rPr>
              <w:t>Развитие фонематического слуха, анализа, синтеза, восприятия у учащихся. Обогащение активного и пассивного словаря. Формирование правильного ле</w:t>
            </w:r>
            <w:r w:rsidRPr="00F72EFF">
              <w:rPr>
                <w:sz w:val="24"/>
                <w:szCs w:val="24"/>
              </w:rPr>
              <w:t>к</w:t>
            </w:r>
            <w:r w:rsidRPr="00F72EFF">
              <w:rPr>
                <w:sz w:val="24"/>
                <w:szCs w:val="24"/>
              </w:rPr>
              <w:t xml:space="preserve">сико-грамматического строя речи. Развитие коммуникативной функции речи, связной речи. </w:t>
            </w:r>
          </w:p>
          <w:p w:rsidR="00C82C7C" w:rsidRPr="00F72EFF" w:rsidRDefault="00C82C7C" w:rsidP="00C82C7C">
            <w:pPr>
              <w:pStyle w:val="c2"/>
              <w:shd w:val="clear" w:color="auto" w:fill="FFFFFF"/>
              <w:spacing w:before="0" w:beforeAutospacing="0" w:after="0" w:afterAutospacing="0"/>
              <w:jc w:val="center"/>
            </w:pPr>
          </w:p>
        </w:tc>
      </w:tr>
      <w:tr w:rsidR="00C82C7C" w:rsidRPr="00F72EFF" w:rsidTr="00C82C7C">
        <w:trPr>
          <w:trHeight w:val="705"/>
        </w:trPr>
        <w:tc>
          <w:tcPr>
            <w:tcW w:w="567" w:type="dxa"/>
            <w:tcBorders>
              <w:bottom w:val="single" w:sz="4" w:space="0" w:color="auto"/>
            </w:tcBorders>
          </w:tcPr>
          <w:p w:rsidR="00C82C7C" w:rsidRPr="00F72EFF" w:rsidRDefault="00C82C7C" w:rsidP="00942BAF">
            <w:pPr>
              <w:pStyle w:val="af1"/>
              <w:numPr>
                <w:ilvl w:val="0"/>
                <w:numId w:val="110"/>
              </w:numPr>
              <w:autoSpaceDN/>
              <w:spacing w:after="0" w:line="240" w:lineRule="auto"/>
              <w:ind w:left="0"/>
              <w:rPr>
                <w:sz w:val="24"/>
                <w:szCs w:val="24"/>
              </w:rPr>
            </w:pPr>
            <w:r w:rsidRPr="00F72EFF">
              <w:rPr>
                <w:sz w:val="24"/>
                <w:szCs w:val="24"/>
              </w:rPr>
              <w:t>3.</w:t>
            </w:r>
          </w:p>
        </w:tc>
        <w:tc>
          <w:tcPr>
            <w:tcW w:w="3828" w:type="dxa"/>
            <w:tcBorders>
              <w:bottom w:val="single" w:sz="4" w:space="0" w:color="auto"/>
            </w:tcBorders>
          </w:tcPr>
          <w:p w:rsidR="00C82C7C" w:rsidRPr="00F72EFF" w:rsidRDefault="00C82C7C" w:rsidP="005F616F">
            <w:pPr>
              <w:pStyle w:val="c171"/>
              <w:shd w:val="clear" w:color="auto" w:fill="FFFFFF"/>
              <w:spacing w:line="240" w:lineRule="auto"/>
              <w:ind w:left="0" w:firstLine="0"/>
              <w:rPr>
                <w:sz w:val="24"/>
                <w:szCs w:val="24"/>
              </w:rPr>
            </w:pPr>
            <w:r w:rsidRPr="00F72EFF">
              <w:rPr>
                <w:rStyle w:val="c412"/>
                <w:sz w:val="24"/>
                <w:szCs w:val="24"/>
              </w:rPr>
              <w:t>Коррекционная работа на синта</w:t>
            </w:r>
            <w:r w:rsidRPr="00F72EFF">
              <w:rPr>
                <w:rStyle w:val="c412"/>
                <w:sz w:val="24"/>
                <w:szCs w:val="24"/>
              </w:rPr>
              <w:t>к</w:t>
            </w:r>
            <w:r w:rsidRPr="00F72EFF">
              <w:rPr>
                <w:rStyle w:val="c412"/>
                <w:sz w:val="24"/>
                <w:szCs w:val="24"/>
              </w:rPr>
              <w:t>сическом уровне</w:t>
            </w:r>
          </w:p>
          <w:p w:rsidR="00C82C7C" w:rsidRPr="00F72EFF" w:rsidRDefault="00C82C7C" w:rsidP="005F616F">
            <w:pPr>
              <w:jc w:val="both"/>
              <w:rPr>
                <w:sz w:val="24"/>
                <w:szCs w:val="24"/>
              </w:rPr>
            </w:pPr>
          </w:p>
        </w:tc>
        <w:tc>
          <w:tcPr>
            <w:tcW w:w="2268" w:type="dxa"/>
            <w:tcBorders>
              <w:bottom w:val="single" w:sz="4" w:space="0" w:color="auto"/>
            </w:tcBorders>
          </w:tcPr>
          <w:p w:rsidR="00C82C7C" w:rsidRPr="00F72EFF" w:rsidRDefault="00C82C7C" w:rsidP="005F616F">
            <w:pPr>
              <w:jc w:val="center"/>
              <w:rPr>
                <w:sz w:val="24"/>
                <w:szCs w:val="24"/>
              </w:rPr>
            </w:pPr>
            <w:r w:rsidRPr="00F72EFF">
              <w:rPr>
                <w:sz w:val="24"/>
                <w:szCs w:val="24"/>
              </w:rPr>
              <w:t>48/46</w:t>
            </w:r>
          </w:p>
          <w:p w:rsidR="00C82C7C" w:rsidRPr="00F72EFF" w:rsidRDefault="00C82C7C" w:rsidP="005F616F">
            <w:pPr>
              <w:rPr>
                <w:sz w:val="24"/>
                <w:szCs w:val="24"/>
              </w:rPr>
            </w:pPr>
          </w:p>
        </w:tc>
        <w:tc>
          <w:tcPr>
            <w:tcW w:w="8363" w:type="dxa"/>
            <w:vMerge/>
            <w:tcBorders>
              <w:bottom w:val="single" w:sz="4" w:space="0" w:color="auto"/>
            </w:tcBorders>
          </w:tcPr>
          <w:p w:rsidR="00C82C7C" w:rsidRPr="00F72EFF" w:rsidRDefault="00C82C7C" w:rsidP="005F616F">
            <w:pPr>
              <w:pStyle w:val="c2"/>
              <w:shd w:val="clear" w:color="auto" w:fill="FFFFFF"/>
              <w:spacing w:before="0" w:beforeAutospacing="0" w:after="0" w:afterAutospacing="0"/>
              <w:jc w:val="both"/>
            </w:pPr>
          </w:p>
        </w:tc>
      </w:tr>
    </w:tbl>
    <w:p w:rsidR="005D10B7" w:rsidRPr="00F72EFF" w:rsidRDefault="005D10B7" w:rsidP="005D10B7">
      <w:pPr>
        <w:jc w:val="right"/>
        <w:rPr>
          <w:sz w:val="24"/>
          <w:szCs w:val="24"/>
        </w:rPr>
        <w:sectPr w:rsidR="005D10B7" w:rsidRPr="00F72EFF" w:rsidSect="00504C0F">
          <w:pgSz w:w="16838" w:h="11906" w:orient="landscape"/>
          <w:pgMar w:top="1701" w:right="1134" w:bottom="851" w:left="1134" w:header="709" w:footer="709" w:gutter="0"/>
          <w:cols w:space="708"/>
          <w:docGrid w:linePitch="360"/>
        </w:sectPr>
      </w:pPr>
    </w:p>
    <w:p w:rsidR="005D10B7" w:rsidRPr="00F72EFF" w:rsidRDefault="005D10B7" w:rsidP="005D10B7">
      <w:pPr>
        <w:spacing w:line="360" w:lineRule="auto"/>
        <w:jc w:val="center"/>
        <w:rPr>
          <w:b/>
          <w:sz w:val="24"/>
          <w:szCs w:val="24"/>
        </w:rPr>
      </w:pPr>
      <w:r w:rsidRPr="00F72EFF">
        <w:rPr>
          <w:b/>
          <w:bCs/>
          <w:sz w:val="24"/>
          <w:szCs w:val="24"/>
          <w:lang w:val="en-US"/>
        </w:rPr>
        <w:lastRenderedPageBreak/>
        <w:t>VII</w:t>
      </w:r>
      <w:r w:rsidRPr="00F72EFF">
        <w:rPr>
          <w:b/>
          <w:bCs/>
          <w:sz w:val="24"/>
          <w:szCs w:val="24"/>
        </w:rPr>
        <w:t xml:space="preserve">. </w:t>
      </w:r>
      <w:r w:rsidRPr="00F72EFF">
        <w:rPr>
          <w:b/>
          <w:sz w:val="24"/>
          <w:szCs w:val="24"/>
        </w:rPr>
        <w:t>Календарное планирование</w:t>
      </w:r>
      <w:r w:rsidR="00C96FE1" w:rsidRPr="00F72EFF">
        <w:rPr>
          <w:b/>
          <w:sz w:val="24"/>
          <w:szCs w:val="24"/>
        </w:rPr>
        <w:t xml:space="preserve"> с указанием количества часов, отводимых на изучение каждой темы.</w:t>
      </w:r>
    </w:p>
    <w:p w:rsidR="005D10B7" w:rsidRPr="00F72EFF" w:rsidRDefault="005D10B7" w:rsidP="005D10B7">
      <w:pPr>
        <w:jc w:val="center"/>
        <w:rPr>
          <w:b/>
          <w:sz w:val="24"/>
          <w:szCs w:val="24"/>
        </w:rPr>
      </w:pPr>
    </w:p>
    <w:tbl>
      <w:tblPr>
        <w:tblW w:w="13614"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835"/>
        <w:gridCol w:w="5045"/>
        <w:gridCol w:w="2467"/>
        <w:gridCol w:w="3261"/>
      </w:tblGrid>
      <w:tr w:rsidR="005D10B7" w:rsidRPr="00F72EFF" w:rsidTr="00F43516">
        <w:trPr>
          <w:jc w:val="center"/>
        </w:trPr>
        <w:tc>
          <w:tcPr>
            <w:tcW w:w="2841" w:type="dxa"/>
            <w:gridSpan w:val="2"/>
          </w:tcPr>
          <w:p w:rsidR="005D10B7" w:rsidRPr="00F72EFF" w:rsidRDefault="005D10B7" w:rsidP="005F616F">
            <w:pPr>
              <w:jc w:val="center"/>
              <w:rPr>
                <w:sz w:val="24"/>
                <w:szCs w:val="24"/>
              </w:rPr>
            </w:pPr>
            <w:r w:rsidRPr="00F72EFF">
              <w:rPr>
                <w:sz w:val="24"/>
                <w:szCs w:val="24"/>
              </w:rPr>
              <w:t xml:space="preserve">№ </w:t>
            </w:r>
            <w:proofErr w:type="gramStart"/>
            <w:r w:rsidRPr="00F72EFF">
              <w:rPr>
                <w:sz w:val="24"/>
                <w:szCs w:val="24"/>
              </w:rPr>
              <w:t>п</w:t>
            </w:r>
            <w:proofErr w:type="gramEnd"/>
            <w:r w:rsidRPr="00F72EFF">
              <w:rPr>
                <w:sz w:val="24"/>
                <w:szCs w:val="24"/>
              </w:rPr>
              <w:t>/п</w:t>
            </w:r>
          </w:p>
        </w:tc>
        <w:tc>
          <w:tcPr>
            <w:tcW w:w="5045" w:type="dxa"/>
          </w:tcPr>
          <w:p w:rsidR="005D10B7" w:rsidRPr="00F72EFF" w:rsidRDefault="005D10B7" w:rsidP="005F616F">
            <w:pPr>
              <w:jc w:val="center"/>
              <w:rPr>
                <w:sz w:val="24"/>
                <w:szCs w:val="24"/>
              </w:rPr>
            </w:pPr>
            <w:r w:rsidRPr="00F72EFF">
              <w:rPr>
                <w:sz w:val="24"/>
                <w:szCs w:val="24"/>
              </w:rPr>
              <w:t>Тема урока</w:t>
            </w:r>
          </w:p>
        </w:tc>
        <w:tc>
          <w:tcPr>
            <w:tcW w:w="2467" w:type="dxa"/>
          </w:tcPr>
          <w:p w:rsidR="005D10B7" w:rsidRPr="00F72EFF" w:rsidRDefault="005D10B7" w:rsidP="005D10B7">
            <w:pPr>
              <w:jc w:val="center"/>
              <w:rPr>
                <w:sz w:val="24"/>
                <w:szCs w:val="24"/>
              </w:rPr>
            </w:pPr>
            <w:r w:rsidRPr="00F72EFF">
              <w:rPr>
                <w:sz w:val="24"/>
                <w:szCs w:val="24"/>
              </w:rPr>
              <w:t>Количество    часов</w:t>
            </w:r>
          </w:p>
        </w:tc>
        <w:tc>
          <w:tcPr>
            <w:tcW w:w="3261" w:type="dxa"/>
          </w:tcPr>
          <w:p w:rsidR="005D10B7" w:rsidRPr="00F72EFF" w:rsidRDefault="005D10B7" w:rsidP="005F616F">
            <w:pPr>
              <w:jc w:val="center"/>
              <w:rPr>
                <w:sz w:val="24"/>
                <w:szCs w:val="24"/>
              </w:rPr>
            </w:pPr>
            <w:r w:rsidRPr="00F72EFF">
              <w:rPr>
                <w:sz w:val="24"/>
                <w:szCs w:val="24"/>
              </w:rPr>
              <w:t>Дата изучения темы</w:t>
            </w:r>
          </w:p>
        </w:tc>
      </w:tr>
      <w:tr w:rsidR="005D10B7" w:rsidRPr="00F72EFF" w:rsidTr="00F43516">
        <w:trPr>
          <w:jc w:val="center"/>
        </w:trPr>
        <w:tc>
          <w:tcPr>
            <w:tcW w:w="2841" w:type="dxa"/>
            <w:gridSpan w:val="2"/>
          </w:tcPr>
          <w:p w:rsidR="005D10B7" w:rsidRPr="00F72EFF" w:rsidRDefault="005D10B7" w:rsidP="005F616F">
            <w:pPr>
              <w:jc w:val="center"/>
              <w:rPr>
                <w:sz w:val="24"/>
                <w:szCs w:val="24"/>
              </w:rPr>
            </w:pPr>
          </w:p>
        </w:tc>
        <w:tc>
          <w:tcPr>
            <w:tcW w:w="5045" w:type="dxa"/>
          </w:tcPr>
          <w:p w:rsidR="005D10B7" w:rsidRPr="00F72EFF" w:rsidRDefault="005D10B7" w:rsidP="005F616F">
            <w:pPr>
              <w:rPr>
                <w:sz w:val="24"/>
                <w:szCs w:val="24"/>
              </w:rPr>
            </w:pPr>
            <w:r w:rsidRPr="00F72EFF">
              <w:rPr>
                <w:sz w:val="24"/>
                <w:szCs w:val="24"/>
              </w:rPr>
              <w:t>1 четверть</w:t>
            </w:r>
          </w:p>
        </w:tc>
        <w:tc>
          <w:tcPr>
            <w:tcW w:w="2467" w:type="dxa"/>
            <w:vAlign w:val="center"/>
          </w:tcPr>
          <w:p w:rsidR="005D10B7" w:rsidRPr="00F72EFF" w:rsidRDefault="005D10B7" w:rsidP="005F616F">
            <w:pPr>
              <w:jc w:val="center"/>
              <w:rPr>
                <w:b/>
                <w:sz w:val="24"/>
                <w:szCs w:val="24"/>
              </w:rPr>
            </w:pPr>
            <w:r w:rsidRPr="00F72EFF">
              <w:rPr>
                <w:b/>
                <w:sz w:val="24"/>
                <w:szCs w:val="24"/>
              </w:rPr>
              <w:t>26 ч</w:t>
            </w:r>
          </w:p>
        </w:tc>
        <w:tc>
          <w:tcPr>
            <w:tcW w:w="3261" w:type="dxa"/>
            <w:vAlign w:val="center"/>
          </w:tcPr>
          <w:p w:rsidR="005D10B7" w:rsidRPr="00F72EFF" w:rsidRDefault="005D10B7" w:rsidP="005F616F">
            <w:pPr>
              <w:jc w:val="center"/>
              <w:rPr>
                <w:b/>
                <w:sz w:val="24"/>
                <w:szCs w:val="24"/>
              </w:rPr>
            </w:pP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jc w:val="both"/>
              <w:rPr>
                <w:sz w:val="24"/>
                <w:szCs w:val="24"/>
              </w:rPr>
            </w:pPr>
            <w:r w:rsidRPr="00F72EFF">
              <w:rPr>
                <w:sz w:val="24"/>
                <w:szCs w:val="24"/>
              </w:rPr>
              <w:t>Обследование грамматического строя речи.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02.09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jc w:val="both"/>
              <w:rPr>
                <w:sz w:val="24"/>
                <w:szCs w:val="24"/>
              </w:rPr>
            </w:pPr>
            <w:r w:rsidRPr="00F72EFF">
              <w:rPr>
                <w:sz w:val="24"/>
                <w:szCs w:val="24"/>
              </w:rPr>
              <w:t>Обследование чтения и письма.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03.09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Понятие о предложении.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06.09</w:t>
            </w:r>
          </w:p>
        </w:tc>
      </w:tr>
      <w:tr w:rsidR="005D10B7" w:rsidRPr="00F72EFF" w:rsidTr="00F43516">
        <w:trPr>
          <w:gridBefore w:val="1"/>
          <w:wBefore w:w="6" w:type="dxa"/>
          <w:trHeight w:val="276"/>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Простое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09.09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Знаки препинания в конце предложения.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10.09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Простое распространенное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13.09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Простое распространенное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16.09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Согласование слов в предложении.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17.09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Согласование слов в предложении.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20.09</w:t>
            </w:r>
          </w:p>
        </w:tc>
      </w:tr>
      <w:tr w:rsidR="005D10B7" w:rsidRPr="00F72EFF" w:rsidTr="00F43516">
        <w:trPr>
          <w:gridBefore w:val="1"/>
          <w:wBefore w:w="6" w:type="dxa"/>
          <w:jc w:val="center"/>
        </w:trPr>
        <w:tc>
          <w:tcPr>
            <w:tcW w:w="2835" w:type="dxa"/>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Предлоги.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23.09</w:t>
            </w:r>
          </w:p>
        </w:tc>
      </w:tr>
      <w:tr w:rsidR="005D10B7" w:rsidRPr="00F72EFF" w:rsidTr="00F43516">
        <w:trPr>
          <w:trHeight w:val="232"/>
          <w:jc w:val="center"/>
        </w:trPr>
        <w:tc>
          <w:tcPr>
            <w:tcW w:w="2841" w:type="dxa"/>
            <w:gridSpan w:val="2"/>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 </w:t>
            </w:r>
            <w:proofErr w:type="gramStart"/>
            <w:r w:rsidRPr="00F72EFF">
              <w:rPr>
                <w:sz w:val="24"/>
                <w:szCs w:val="24"/>
              </w:rPr>
              <w:t>на</w:t>
            </w:r>
            <w:proofErr w:type="gramEnd"/>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24.09</w:t>
            </w:r>
          </w:p>
        </w:tc>
      </w:tr>
      <w:tr w:rsidR="005D10B7" w:rsidRPr="00F72EFF" w:rsidTr="00F43516">
        <w:trPr>
          <w:trHeight w:val="232"/>
          <w:jc w:val="center"/>
        </w:trPr>
        <w:tc>
          <w:tcPr>
            <w:tcW w:w="2841" w:type="dxa"/>
            <w:gridSpan w:val="2"/>
          </w:tcPr>
          <w:p w:rsidR="005D10B7" w:rsidRPr="00F72EFF" w:rsidRDefault="005D10B7" w:rsidP="00942BAF">
            <w:pPr>
              <w:pStyle w:val="af1"/>
              <w:numPr>
                <w:ilvl w:val="0"/>
                <w:numId w:val="108"/>
              </w:numPr>
              <w:autoSpaceDN/>
              <w:spacing w:after="0" w:line="240" w:lineRule="auto"/>
              <w:jc w:val="both"/>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 </w:t>
            </w:r>
            <w:proofErr w:type="gramStart"/>
            <w:r w:rsidRPr="00F72EFF">
              <w:rPr>
                <w:sz w:val="24"/>
                <w:szCs w:val="24"/>
              </w:rPr>
              <w:t>в</w:t>
            </w:r>
            <w:proofErr w:type="gramEnd"/>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27.09</w:t>
            </w:r>
          </w:p>
        </w:tc>
      </w:tr>
      <w:tr w:rsidR="005D10B7" w:rsidRPr="00F72EFF" w:rsidTr="00F43516">
        <w:trPr>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Дифференциация предлогов </w:t>
            </w:r>
            <w:r w:rsidRPr="00F72EFF">
              <w:rPr>
                <w:sz w:val="24"/>
                <w:szCs w:val="24"/>
              </w:rPr>
              <w:t>на-в</w:t>
            </w:r>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30.09</w:t>
            </w:r>
          </w:p>
        </w:tc>
      </w:tr>
      <w:tr w:rsidR="005D10B7" w:rsidRPr="00F72EFF" w:rsidTr="00F43516">
        <w:trPr>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Дифференциация предлогов </w:t>
            </w:r>
            <w:r w:rsidRPr="00F72EFF">
              <w:rPr>
                <w:sz w:val="24"/>
                <w:szCs w:val="24"/>
              </w:rPr>
              <w:t>на-в</w:t>
            </w:r>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01.10</w:t>
            </w:r>
          </w:p>
        </w:tc>
      </w:tr>
      <w:tr w:rsidR="005D10B7" w:rsidRPr="00F72EFF" w:rsidTr="00F43516">
        <w:trPr>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Предлоги </w:t>
            </w:r>
            <w:proofErr w:type="gramStart"/>
            <w:r w:rsidRPr="00F72EFF">
              <w:rPr>
                <w:sz w:val="24"/>
                <w:szCs w:val="24"/>
              </w:rPr>
              <w:t>с</w:t>
            </w:r>
            <w:proofErr w:type="gramEnd"/>
            <w:r w:rsidRPr="00F72EFF">
              <w:rPr>
                <w:sz w:val="24"/>
                <w:szCs w:val="24"/>
              </w:rPr>
              <w:t xml:space="preserve"> (со</w:t>
            </w:r>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vAlign w:val="center"/>
          </w:tcPr>
          <w:p w:rsidR="005D10B7" w:rsidRPr="00F72EFF" w:rsidRDefault="005D10B7" w:rsidP="005F616F">
            <w:pPr>
              <w:jc w:val="center"/>
              <w:rPr>
                <w:sz w:val="24"/>
                <w:szCs w:val="24"/>
              </w:rPr>
            </w:pPr>
            <w:r w:rsidRPr="00F72EFF">
              <w:rPr>
                <w:sz w:val="24"/>
                <w:szCs w:val="24"/>
              </w:rPr>
              <w:t>04.10</w:t>
            </w:r>
          </w:p>
        </w:tc>
      </w:tr>
      <w:tr w:rsidR="005D10B7" w:rsidRPr="00F72EFF" w:rsidTr="00F43516">
        <w:trPr>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  </w:t>
            </w:r>
            <w:proofErr w:type="gramStart"/>
            <w:r w:rsidRPr="00F72EFF">
              <w:rPr>
                <w:sz w:val="24"/>
                <w:szCs w:val="24"/>
              </w:rPr>
              <w:t>из</w:t>
            </w:r>
            <w:proofErr w:type="gramEnd"/>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07.10</w:t>
            </w:r>
          </w:p>
        </w:tc>
      </w:tr>
      <w:tr w:rsidR="005D10B7" w:rsidRPr="00F72EFF" w:rsidTr="00F43516">
        <w:tblPrEx>
          <w:tblLook w:val="0000" w:firstRow="0" w:lastRow="0" w:firstColumn="0" w:lastColumn="0" w:noHBand="0" w:noVBand="0"/>
        </w:tblPrEx>
        <w:trPr>
          <w:trHeight w:val="27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Предлоги </w:t>
            </w:r>
            <w:proofErr w:type="gramStart"/>
            <w:r w:rsidRPr="00F72EFF">
              <w:rPr>
                <w:sz w:val="24"/>
                <w:szCs w:val="24"/>
              </w:rPr>
              <w:t>с</w:t>
            </w:r>
            <w:proofErr w:type="gramEnd"/>
            <w:r w:rsidRPr="00F72EFF">
              <w:rPr>
                <w:sz w:val="24"/>
                <w:szCs w:val="24"/>
              </w:rPr>
              <w:t xml:space="preserve"> (из</w:t>
            </w:r>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08.10</w:t>
            </w:r>
          </w:p>
        </w:tc>
      </w:tr>
      <w:tr w:rsidR="005D10B7" w:rsidRPr="00F72EFF" w:rsidTr="00F43516">
        <w:tblPrEx>
          <w:tblLook w:val="0000" w:firstRow="0" w:lastRow="0" w:firstColumn="0" w:lastColumn="0" w:noHBand="0" w:noVBand="0"/>
        </w:tblPrEx>
        <w:trPr>
          <w:trHeight w:val="27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Предлоги </w:t>
            </w:r>
            <w:r w:rsidRPr="00F72EFF">
              <w:rPr>
                <w:sz w:val="24"/>
                <w:szCs w:val="24"/>
              </w:rPr>
              <w:t>по, к</w:t>
            </w:r>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11.10</w:t>
            </w:r>
          </w:p>
        </w:tc>
      </w:tr>
      <w:tr w:rsidR="005D10B7" w:rsidRPr="00F72EFF" w:rsidTr="00F43516">
        <w:tblPrEx>
          <w:tblLook w:val="0000" w:firstRow="0" w:lastRow="0" w:firstColumn="0" w:lastColumn="0" w:noHBand="0" w:noVBand="0"/>
        </w:tblPrEx>
        <w:trPr>
          <w:trHeight w:val="185"/>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Предлоги </w:t>
            </w:r>
            <w:r w:rsidRPr="00F72EFF">
              <w:rPr>
                <w:sz w:val="24"/>
                <w:szCs w:val="24"/>
              </w:rPr>
              <w:t>по, к</w:t>
            </w:r>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14.10</w:t>
            </w:r>
          </w:p>
        </w:tc>
      </w:tr>
      <w:tr w:rsidR="005D10B7" w:rsidRPr="00F72EFF" w:rsidTr="00F43516">
        <w:tblPrEx>
          <w:tblLook w:val="0000" w:firstRow="0" w:lastRow="0" w:firstColumn="0" w:lastColumn="0" w:noHBand="0" w:noVBand="0"/>
        </w:tblPrEx>
        <w:trPr>
          <w:trHeight w:val="22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 </w:t>
            </w:r>
            <w:proofErr w:type="gramStart"/>
            <w:r w:rsidRPr="00F72EFF">
              <w:rPr>
                <w:sz w:val="24"/>
                <w:szCs w:val="24"/>
              </w:rPr>
              <w:t>за</w:t>
            </w:r>
            <w:proofErr w:type="gramEnd"/>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15.10</w:t>
            </w:r>
          </w:p>
        </w:tc>
      </w:tr>
      <w:tr w:rsidR="005D10B7" w:rsidRPr="00F72EFF" w:rsidTr="00F43516">
        <w:tblPrEx>
          <w:tblLook w:val="0000" w:firstRow="0" w:lastRow="0" w:firstColumn="0" w:lastColumn="0" w:noHBand="0" w:noVBand="0"/>
        </w:tblPrEx>
        <w:trPr>
          <w:trHeight w:val="22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 xml:space="preserve">Предлог </w:t>
            </w:r>
            <w:proofErr w:type="gramStart"/>
            <w:r w:rsidRPr="00F72EFF">
              <w:rPr>
                <w:sz w:val="24"/>
                <w:szCs w:val="24"/>
              </w:rPr>
              <w:t>из-за</w:t>
            </w:r>
            <w:proofErr w:type="gramEnd"/>
            <w:r w:rsidRPr="00F72EFF">
              <w:rPr>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18.10</w:t>
            </w:r>
          </w:p>
        </w:tc>
      </w:tr>
      <w:tr w:rsidR="005D10B7" w:rsidRPr="00F72EFF" w:rsidTr="00F43516">
        <w:tblPrEx>
          <w:tblLook w:val="0000" w:firstRow="0" w:lastRow="0" w:firstColumn="0" w:lastColumn="0" w:noHBand="0" w:noVBand="0"/>
        </w:tblPrEx>
        <w:trPr>
          <w:trHeight w:val="22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 xml:space="preserve">Предлог </w:t>
            </w:r>
            <w:proofErr w:type="gramStart"/>
            <w:r w:rsidRPr="00F72EFF">
              <w:rPr>
                <w:sz w:val="24"/>
                <w:szCs w:val="24"/>
              </w:rPr>
              <w:t>из-за</w:t>
            </w:r>
            <w:proofErr w:type="gramEnd"/>
            <w:r w:rsidRPr="00F72EFF">
              <w:rPr>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21.10</w:t>
            </w:r>
          </w:p>
        </w:tc>
      </w:tr>
      <w:tr w:rsidR="005D10B7" w:rsidRPr="00F72EFF" w:rsidTr="00F43516">
        <w:tblPrEx>
          <w:tblLook w:val="0000" w:firstRow="0" w:lastRow="0" w:firstColumn="0" w:lastColumn="0" w:noHBand="0" w:noVBand="0"/>
        </w:tblPrEx>
        <w:trPr>
          <w:trHeight w:val="28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Предлоги над, </w:t>
            </w:r>
            <w:proofErr w:type="gramStart"/>
            <w:r w:rsidRPr="00F72EFF">
              <w:rPr>
                <w:rFonts w:eastAsia="Times New Roman"/>
                <w:sz w:val="24"/>
                <w:szCs w:val="24"/>
              </w:rPr>
              <w:t>под</w:t>
            </w:r>
            <w:proofErr w:type="gramEnd"/>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22.10</w:t>
            </w:r>
          </w:p>
        </w:tc>
      </w:tr>
      <w:tr w:rsidR="005D10B7" w:rsidRPr="00F72EFF" w:rsidTr="00F43516">
        <w:tblPrEx>
          <w:tblLook w:val="0000" w:firstRow="0" w:lastRow="0" w:firstColumn="0" w:lastColumn="0" w:noHBand="0" w:noVBand="0"/>
        </w:tblPrEx>
        <w:trPr>
          <w:trHeight w:val="28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 xml:space="preserve">Предлоги над, </w:t>
            </w:r>
            <w:proofErr w:type="gramStart"/>
            <w:r w:rsidRPr="00F72EFF">
              <w:rPr>
                <w:rFonts w:eastAsia="Times New Roman"/>
                <w:sz w:val="24"/>
                <w:szCs w:val="24"/>
              </w:rPr>
              <w:t>под</w:t>
            </w:r>
            <w:proofErr w:type="gramEnd"/>
            <w:r w:rsidRPr="00F72EFF">
              <w:rPr>
                <w:rFonts w:eastAsia="Times New Roman"/>
                <w:sz w:val="24"/>
                <w:szCs w:val="24"/>
              </w:rPr>
              <w:t>.</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25.10</w:t>
            </w:r>
          </w:p>
        </w:tc>
      </w:tr>
      <w:tr w:rsidR="005D10B7" w:rsidRPr="00F72EFF" w:rsidTr="00F43516">
        <w:tblPrEx>
          <w:tblLook w:val="0000" w:firstRow="0" w:lastRow="0" w:firstColumn="0" w:lastColumn="0" w:noHBand="0" w:noVBand="0"/>
        </w:tblPrEx>
        <w:trPr>
          <w:trHeight w:val="12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 xml:space="preserve">Предлоги </w:t>
            </w:r>
            <w:proofErr w:type="gramStart"/>
            <w:r w:rsidRPr="00F72EFF">
              <w:rPr>
                <w:sz w:val="24"/>
                <w:szCs w:val="24"/>
              </w:rPr>
              <w:t>под</w:t>
            </w:r>
            <w:proofErr w:type="gramEnd"/>
            <w:r w:rsidRPr="00F72EFF">
              <w:rPr>
                <w:sz w:val="24"/>
                <w:szCs w:val="24"/>
              </w:rPr>
              <w:t>, из-под.</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28.10</w:t>
            </w:r>
          </w:p>
        </w:tc>
      </w:tr>
      <w:tr w:rsidR="005D10B7" w:rsidRPr="00F72EFF" w:rsidTr="00F43516">
        <w:tblPrEx>
          <w:tblLook w:val="0000" w:firstRow="0" w:lastRow="0" w:firstColumn="0" w:lastColumn="0" w:noHBand="0" w:noVBand="0"/>
        </w:tblPrEx>
        <w:trPr>
          <w:trHeight w:val="2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 xml:space="preserve">Предлоги </w:t>
            </w:r>
            <w:proofErr w:type="gramStart"/>
            <w:r w:rsidRPr="00F72EFF">
              <w:rPr>
                <w:sz w:val="24"/>
                <w:szCs w:val="24"/>
              </w:rPr>
              <w:t>под</w:t>
            </w:r>
            <w:proofErr w:type="gramEnd"/>
            <w:r w:rsidRPr="00F72EFF">
              <w:rPr>
                <w:sz w:val="24"/>
                <w:szCs w:val="24"/>
              </w:rPr>
              <w:t>, из-под.</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29.10</w:t>
            </w:r>
          </w:p>
        </w:tc>
      </w:tr>
      <w:tr w:rsidR="005D10B7" w:rsidRPr="00F72EFF" w:rsidTr="00F43516">
        <w:tblPrEx>
          <w:tblLook w:val="0000" w:firstRow="0" w:lastRow="0" w:firstColumn="0" w:lastColumn="0" w:noHBand="0" w:noVBand="0"/>
        </w:tblPrEx>
        <w:trPr>
          <w:trHeight w:val="235"/>
          <w:jc w:val="center"/>
        </w:trPr>
        <w:tc>
          <w:tcPr>
            <w:tcW w:w="2841" w:type="dxa"/>
            <w:gridSpan w:val="2"/>
          </w:tcPr>
          <w:p w:rsidR="005D10B7" w:rsidRPr="00F72EFF" w:rsidRDefault="005D10B7" w:rsidP="005F616F">
            <w:pPr>
              <w:pStyle w:val="af1"/>
              <w:ind w:left="360"/>
              <w:rPr>
                <w:sz w:val="24"/>
                <w:szCs w:val="24"/>
              </w:rPr>
            </w:pPr>
          </w:p>
        </w:tc>
        <w:tc>
          <w:tcPr>
            <w:tcW w:w="5045" w:type="dxa"/>
          </w:tcPr>
          <w:p w:rsidR="005D10B7" w:rsidRPr="00F72EFF" w:rsidRDefault="005D10B7" w:rsidP="005F616F">
            <w:pPr>
              <w:jc w:val="both"/>
              <w:rPr>
                <w:sz w:val="24"/>
                <w:szCs w:val="24"/>
              </w:rPr>
            </w:pPr>
            <w:r w:rsidRPr="00F72EFF">
              <w:rPr>
                <w:b/>
                <w:sz w:val="24"/>
                <w:szCs w:val="24"/>
              </w:rPr>
              <w:t>2 четверть</w:t>
            </w:r>
          </w:p>
        </w:tc>
        <w:tc>
          <w:tcPr>
            <w:tcW w:w="2467" w:type="dxa"/>
          </w:tcPr>
          <w:p w:rsidR="005D10B7" w:rsidRPr="00F72EFF" w:rsidRDefault="005D10B7" w:rsidP="005F616F">
            <w:pPr>
              <w:jc w:val="center"/>
              <w:rPr>
                <w:b/>
                <w:sz w:val="24"/>
                <w:szCs w:val="24"/>
              </w:rPr>
            </w:pPr>
            <w:r w:rsidRPr="00F72EFF">
              <w:rPr>
                <w:b/>
                <w:sz w:val="24"/>
                <w:szCs w:val="24"/>
              </w:rPr>
              <w:t>22 ч</w:t>
            </w:r>
          </w:p>
        </w:tc>
        <w:tc>
          <w:tcPr>
            <w:tcW w:w="3261" w:type="dxa"/>
          </w:tcPr>
          <w:p w:rsidR="005D10B7" w:rsidRPr="00F72EFF" w:rsidRDefault="005D10B7" w:rsidP="005F616F">
            <w:pPr>
              <w:jc w:val="center"/>
              <w:rPr>
                <w:sz w:val="24"/>
                <w:szCs w:val="24"/>
              </w:rPr>
            </w:pP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Гласные звуки.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08.11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Гласные звуки.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11.11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Сходство парных гласных.</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12.11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Твердые и мягкие согласные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15.11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Твердые и мягкие согласные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18.11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Обозначение мягкости согласных посредством «ь».</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19.11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Обозначение мягкости согласных посредством «ь».</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22.11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Обозначение мягкости согласного гласными 2-го ряда.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25.11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Обозначение мягкости согласного гласными 2-го ряда.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26.11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Родственные слова.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29.11</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Корень слова.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02.12</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Сложные слова.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03.12</w:t>
            </w:r>
          </w:p>
        </w:tc>
      </w:tr>
      <w:tr w:rsidR="005D10B7" w:rsidRPr="00F72EFF" w:rsidTr="00F43516">
        <w:tblPrEx>
          <w:tblLook w:val="0000" w:firstRow="0" w:lastRow="0" w:firstColumn="0" w:lastColumn="0" w:noHBand="0" w:noVBand="0"/>
        </w:tblPrEx>
        <w:trPr>
          <w:trHeight w:val="2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Сложные слова.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06.12</w:t>
            </w:r>
          </w:p>
        </w:tc>
      </w:tr>
      <w:tr w:rsidR="005D10B7" w:rsidRPr="00F72EFF" w:rsidTr="00F43516">
        <w:tblPrEx>
          <w:tblLook w:val="0000" w:firstRow="0" w:lastRow="0" w:firstColumn="0" w:lastColumn="0" w:noHBand="0" w:noVBand="0"/>
        </w:tblPrEx>
        <w:trPr>
          <w:trHeight w:val="10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Приставка. Образование слов при помощи приставок.</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09.12</w:t>
            </w:r>
          </w:p>
        </w:tc>
      </w:tr>
      <w:tr w:rsidR="005D10B7" w:rsidRPr="00F72EFF" w:rsidTr="00F43516">
        <w:tblPrEx>
          <w:tblLook w:val="0000" w:firstRow="0" w:lastRow="0" w:firstColumn="0" w:lastColumn="0" w:noHBand="0" w:noVBand="0"/>
        </w:tblPrEx>
        <w:trPr>
          <w:trHeight w:val="10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Суффикс.  Суффиксальное образование слов.</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10.12</w:t>
            </w:r>
          </w:p>
        </w:tc>
      </w:tr>
      <w:tr w:rsidR="005D10B7" w:rsidRPr="00F72EFF" w:rsidTr="00F43516">
        <w:tblPrEx>
          <w:tblLook w:val="0000" w:firstRow="0" w:lastRow="0" w:firstColumn="0" w:lastColumn="0" w:noHBand="0" w:noVBand="0"/>
        </w:tblPrEx>
        <w:trPr>
          <w:trHeight w:val="10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Суффиксальное образование слов.</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13.12</w:t>
            </w:r>
          </w:p>
        </w:tc>
      </w:tr>
      <w:tr w:rsidR="005D10B7" w:rsidRPr="00F72EFF" w:rsidTr="00F43516">
        <w:tblPrEx>
          <w:tblLook w:val="0000" w:firstRow="0" w:lastRow="0" w:firstColumn="0" w:lastColumn="0" w:noHBand="0" w:noVBand="0"/>
        </w:tblPrEx>
        <w:trPr>
          <w:trHeight w:val="10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Суффиксальное образование слов.</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16.12</w:t>
            </w:r>
          </w:p>
        </w:tc>
      </w:tr>
      <w:tr w:rsidR="005D10B7" w:rsidRPr="00F72EFF" w:rsidTr="00F43516">
        <w:tblPrEx>
          <w:tblLook w:val="0000" w:firstRow="0" w:lastRow="0" w:firstColumn="0" w:lastColumn="0" w:noHBand="0" w:noVBand="0"/>
        </w:tblPrEx>
        <w:trPr>
          <w:trHeight w:val="1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Окончание в словах.</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17.12</w:t>
            </w:r>
          </w:p>
        </w:tc>
      </w:tr>
      <w:tr w:rsidR="005D10B7" w:rsidRPr="00F72EFF" w:rsidTr="00F43516">
        <w:tblPrEx>
          <w:tblLook w:val="0000" w:firstRow="0" w:lastRow="0" w:firstColumn="0" w:lastColumn="0" w:noHBand="0" w:noVBand="0"/>
        </w:tblPrEx>
        <w:trPr>
          <w:trHeight w:val="13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Окончание в словах.</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20.12</w:t>
            </w:r>
          </w:p>
        </w:tc>
      </w:tr>
      <w:tr w:rsidR="005D10B7" w:rsidRPr="00F72EFF" w:rsidTr="00F43516">
        <w:tblPrEx>
          <w:tblLook w:val="0000" w:firstRow="0" w:lastRow="0" w:firstColumn="0" w:lastColumn="0" w:noHBand="0" w:noVBand="0"/>
        </w:tblPrEx>
        <w:trPr>
          <w:trHeight w:val="18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Дифференциация предлогов и приставок.</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23.12</w:t>
            </w:r>
          </w:p>
        </w:tc>
      </w:tr>
      <w:tr w:rsidR="005D10B7" w:rsidRPr="00F72EFF" w:rsidTr="00F43516">
        <w:tblPrEx>
          <w:tblLook w:val="0000" w:firstRow="0" w:lastRow="0" w:firstColumn="0" w:lastColumn="0" w:noHBand="0" w:noVBand="0"/>
        </w:tblPrEx>
        <w:trPr>
          <w:trHeight w:val="222"/>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color w:val="FF0000"/>
                <w:sz w:val="24"/>
                <w:szCs w:val="24"/>
              </w:rPr>
            </w:pPr>
            <w:r w:rsidRPr="00F72EFF">
              <w:rPr>
                <w:rFonts w:eastAsia="Times New Roman"/>
                <w:sz w:val="24"/>
                <w:szCs w:val="24"/>
              </w:rPr>
              <w:t>Занимательная логопедия.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24.12</w:t>
            </w:r>
          </w:p>
        </w:tc>
      </w:tr>
      <w:tr w:rsidR="005D10B7" w:rsidRPr="00F72EFF" w:rsidTr="00F43516">
        <w:tblPrEx>
          <w:tblLook w:val="0000" w:firstRow="0" w:lastRow="0" w:firstColumn="0" w:lastColumn="0" w:noHBand="0" w:noVBand="0"/>
        </w:tblPrEx>
        <w:trPr>
          <w:trHeight w:val="222"/>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pStyle w:val="af"/>
              <w:rPr>
                <w:rFonts w:eastAsia="Times New Roman"/>
                <w:sz w:val="24"/>
                <w:szCs w:val="24"/>
              </w:rPr>
            </w:pPr>
            <w:r w:rsidRPr="00F72EFF">
              <w:rPr>
                <w:rFonts w:eastAsia="Times New Roman"/>
                <w:sz w:val="24"/>
                <w:szCs w:val="24"/>
              </w:rPr>
              <w:t>Занимательная логопедия.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27.12</w:t>
            </w:r>
          </w:p>
        </w:tc>
      </w:tr>
      <w:tr w:rsidR="005D10B7" w:rsidRPr="00F72EFF" w:rsidTr="00F43516">
        <w:tblPrEx>
          <w:tblLook w:val="0000" w:firstRow="0" w:lastRow="0" w:firstColumn="0" w:lastColumn="0" w:noHBand="0" w:noVBand="0"/>
        </w:tblPrEx>
        <w:trPr>
          <w:trHeight w:val="275"/>
          <w:jc w:val="center"/>
        </w:trPr>
        <w:tc>
          <w:tcPr>
            <w:tcW w:w="2841" w:type="dxa"/>
            <w:gridSpan w:val="2"/>
          </w:tcPr>
          <w:p w:rsidR="005D10B7" w:rsidRPr="00F72EFF" w:rsidRDefault="005D10B7" w:rsidP="005F616F">
            <w:pPr>
              <w:pStyle w:val="af1"/>
              <w:ind w:left="360"/>
              <w:rPr>
                <w:sz w:val="24"/>
                <w:szCs w:val="24"/>
              </w:rPr>
            </w:pPr>
          </w:p>
        </w:tc>
        <w:tc>
          <w:tcPr>
            <w:tcW w:w="5045" w:type="dxa"/>
          </w:tcPr>
          <w:p w:rsidR="005D10B7" w:rsidRPr="00F72EFF" w:rsidRDefault="005D10B7" w:rsidP="005F616F">
            <w:pPr>
              <w:jc w:val="both"/>
              <w:rPr>
                <w:b/>
                <w:sz w:val="24"/>
                <w:szCs w:val="24"/>
              </w:rPr>
            </w:pPr>
            <w:r w:rsidRPr="00F72EFF">
              <w:rPr>
                <w:b/>
                <w:sz w:val="24"/>
                <w:szCs w:val="24"/>
              </w:rPr>
              <w:t>3 четверть</w:t>
            </w:r>
          </w:p>
        </w:tc>
        <w:tc>
          <w:tcPr>
            <w:tcW w:w="2467" w:type="dxa"/>
          </w:tcPr>
          <w:p w:rsidR="005D10B7" w:rsidRPr="00F72EFF" w:rsidRDefault="005D10B7" w:rsidP="005F616F">
            <w:pPr>
              <w:jc w:val="center"/>
              <w:rPr>
                <w:b/>
                <w:sz w:val="24"/>
                <w:szCs w:val="24"/>
              </w:rPr>
            </w:pPr>
            <w:r w:rsidRPr="00F72EFF">
              <w:rPr>
                <w:b/>
                <w:sz w:val="24"/>
                <w:szCs w:val="24"/>
              </w:rPr>
              <w:t>30 ч</w:t>
            </w:r>
          </w:p>
        </w:tc>
        <w:tc>
          <w:tcPr>
            <w:tcW w:w="3261" w:type="dxa"/>
          </w:tcPr>
          <w:p w:rsidR="005D10B7" w:rsidRPr="00F72EFF" w:rsidRDefault="005D10B7" w:rsidP="005F616F">
            <w:pPr>
              <w:jc w:val="center"/>
              <w:rPr>
                <w:sz w:val="24"/>
                <w:szCs w:val="24"/>
              </w:rPr>
            </w:pP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имён существительных с глаг</w:t>
            </w:r>
            <w:r w:rsidRPr="00F72EFF">
              <w:rPr>
                <w:sz w:val="24"/>
                <w:szCs w:val="24"/>
              </w:rPr>
              <w:t>о</w:t>
            </w:r>
            <w:r w:rsidRPr="00F72EFF">
              <w:rPr>
                <w:sz w:val="24"/>
                <w:szCs w:val="24"/>
              </w:rPr>
              <w:t>лами в числе.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10.01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имён существительных с глаг</w:t>
            </w:r>
            <w:r w:rsidRPr="00F72EFF">
              <w:rPr>
                <w:sz w:val="24"/>
                <w:szCs w:val="24"/>
              </w:rPr>
              <w:t>о</w:t>
            </w:r>
            <w:r w:rsidRPr="00F72EFF">
              <w:rPr>
                <w:sz w:val="24"/>
                <w:szCs w:val="24"/>
              </w:rPr>
              <w:t>лами в числе.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13.01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имён существительных с прил</w:t>
            </w:r>
            <w:r w:rsidRPr="00F72EFF">
              <w:rPr>
                <w:sz w:val="24"/>
                <w:szCs w:val="24"/>
              </w:rPr>
              <w:t>а</w:t>
            </w:r>
            <w:r w:rsidRPr="00F72EFF">
              <w:rPr>
                <w:sz w:val="24"/>
                <w:szCs w:val="24"/>
              </w:rPr>
              <w:t>гательными в числе.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14.01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имён существительных с прил</w:t>
            </w:r>
            <w:r w:rsidRPr="00F72EFF">
              <w:rPr>
                <w:sz w:val="24"/>
                <w:szCs w:val="24"/>
              </w:rPr>
              <w:t>а</w:t>
            </w:r>
            <w:r w:rsidRPr="00F72EFF">
              <w:rPr>
                <w:sz w:val="24"/>
                <w:szCs w:val="24"/>
              </w:rPr>
              <w:t>гательными в числе.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17.01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существительных с глаголами в роде.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20.01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существительных с глаголами в роде.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21.01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существительных с прилаг</w:t>
            </w:r>
            <w:r w:rsidRPr="00F72EFF">
              <w:rPr>
                <w:sz w:val="24"/>
                <w:szCs w:val="24"/>
              </w:rPr>
              <w:t>а</w:t>
            </w:r>
            <w:r w:rsidRPr="00F72EFF">
              <w:rPr>
                <w:sz w:val="24"/>
                <w:szCs w:val="24"/>
              </w:rPr>
              <w:t>тельными в роде.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24.01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Согласование существительных с прилаг</w:t>
            </w:r>
            <w:r w:rsidRPr="00F72EFF">
              <w:rPr>
                <w:sz w:val="24"/>
                <w:szCs w:val="24"/>
              </w:rPr>
              <w:t>а</w:t>
            </w:r>
            <w:r w:rsidRPr="00F72EFF">
              <w:rPr>
                <w:sz w:val="24"/>
                <w:szCs w:val="24"/>
              </w:rPr>
              <w:t>тельными в роде.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27.01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Словосочетания, образованные по типу упра</w:t>
            </w:r>
            <w:r w:rsidRPr="00F72EFF">
              <w:rPr>
                <w:sz w:val="24"/>
                <w:szCs w:val="24"/>
              </w:rPr>
              <w:t>в</w:t>
            </w:r>
            <w:r w:rsidRPr="00F72EFF">
              <w:rPr>
                <w:sz w:val="24"/>
                <w:szCs w:val="24"/>
              </w:rPr>
              <w:t>ления.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28.01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Словосочетания, образованные по типу упра</w:t>
            </w:r>
            <w:r w:rsidRPr="00F72EFF">
              <w:rPr>
                <w:sz w:val="24"/>
                <w:szCs w:val="24"/>
              </w:rPr>
              <w:t>в</w:t>
            </w:r>
            <w:r w:rsidRPr="00F72EFF">
              <w:rPr>
                <w:sz w:val="24"/>
                <w:szCs w:val="24"/>
              </w:rPr>
              <w:t>ления.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31.01</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Предложение: словосочетание и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03.02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Работа с деформированным предложением.</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04.02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Работа с деформированным предложением.</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07.02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Повествовательное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10.02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Вопросительное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11.02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Восклицательное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14.02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Сложное предложение: сложносочинённое (Союз «и»).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17.02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Сложное предложение: сложносочинённое (Союз «а», «но»).</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18.02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Сложноподчинённое предложение (Союз «п</w:t>
            </w:r>
            <w:r w:rsidRPr="00F72EFF">
              <w:rPr>
                <w:sz w:val="24"/>
                <w:szCs w:val="24"/>
              </w:rPr>
              <w:t>о</w:t>
            </w:r>
            <w:r w:rsidRPr="00F72EFF">
              <w:rPr>
                <w:sz w:val="24"/>
                <w:szCs w:val="24"/>
              </w:rPr>
              <w:t>тому что»).</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21.02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 xml:space="preserve">Сложноподчинённое предложение (Союз </w:t>
            </w:r>
            <w:r w:rsidRPr="00F72EFF">
              <w:rPr>
                <w:sz w:val="24"/>
                <w:szCs w:val="24"/>
              </w:rPr>
              <w:lastRenderedPageBreak/>
              <w:t>«чтобы»).</w:t>
            </w:r>
          </w:p>
        </w:tc>
        <w:tc>
          <w:tcPr>
            <w:tcW w:w="2467" w:type="dxa"/>
          </w:tcPr>
          <w:p w:rsidR="005D10B7" w:rsidRPr="00F72EFF" w:rsidRDefault="005D10B7" w:rsidP="005F616F">
            <w:pPr>
              <w:jc w:val="center"/>
              <w:rPr>
                <w:sz w:val="24"/>
                <w:szCs w:val="24"/>
              </w:rPr>
            </w:pPr>
            <w:r w:rsidRPr="00F72EFF">
              <w:rPr>
                <w:sz w:val="24"/>
                <w:szCs w:val="24"/>
              </w:rPr>
              <w:lastRenderedPageBreak/>
              <w:t>1</w:t>
            </w:r>
          </w:p>
        </w:tc>
        <w:tc>
          <w:tcPr>
            <w:tcW w:w="3261" w:type="dxa"/>
          </w:tcPr>
          <w:p w:rsidR="005D10B7" w:rsidRPr="00F72EFF" w:rsidRDefault="005D10B7" w:rsidP="005F616F">
            <w:pPr>
              <w:jc w:val="center"/>
              <w:rPr>
                <w:sz w:val="24"/>
                <w:szCs w:val="24"/>
              </w:rPr>
            </w:pPr>
            <w:r w:rsidRPr="00F72EFF">
              <w:rPr>
                <w:sz w:val="24"/>
                <w:szCs w:val="24"/>
              </w:rPr>
              <w:t>24.02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Сложноподчинённое предложение (Союз «чтобы»).</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25.02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Простое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28.02</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Простое предложение.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03.03</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Распространение предложений.</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04.03</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Распространение предложений.</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05.03</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Распространение предложений.</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10.03</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Выделение предложений из сплошного текста.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11.03</w:t>
            </w:r>
          </w:p>
        </w:tc>
      </w:tr>
      <w:tr w:rsidR="005D10B7" w:rsidRPr="00F72EFF" w:rsidTr="00F43516">
        <w:tblPrEx>
          <w:tblLook w:val="0000" w:firstRow="0" w:lastRow="0" w:firstColumn="0" w:lastColumn="0" w:noHBand="0" w:noVBand="0"/>
        </w:tblPrEx>
        <w:trPr>
          <w:trHeight w:val="64"/>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Выделение предложений из сплошного текста.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14.03</w:t>
            </w:r>
          </w:p>
        </w:tc>
      </w:tr>
      <w:tr w:rsidR="005D10B7" w:rsidRPr="00F72EFF" w:rsidTr="00F43516">
        <w:tblPrEx>
          <w:tblLook w:val="0000" w:firstRow="0" w:lastRow="0" w:firstColumn="0" w:lastColumn="0" w:noHBand="0" w:noVBand="0"/>
        </w:tblPrEx>
        <w:trPr>
          <w:trHeight w:val="276"/>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Выделение предложений из сплошного текста.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17.03</w:t>
            </w:r>
          </w:p>
        </w:tc>
      </w:tr>
      <w:tr w:rsidR="005D10B7" w:rsidRPr="00F72EFF" w:rsidTr="00F43516">
        <w:tblPrEx>
          <w:tblLook w:val="0000" w:firstRow="0" w:lastRow="0" w:firstColumn="0" w:lastColumn="0" w:noHBand="0" w:noVBand="0"/>
        </w:tblPrEx>
        <w:trPr>
          <w:trHeight w:val="276"/>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 xml:space="preserve">Связь слов в предложении. </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18.03</w:t>
            </w:r>
          </w:p>
        </w:tc>
      </w:tr>
      <w:tr w:rsidR="005D10B7" w:rsidRPr="00F72EFF" w:rsidTr="00F43516">
        <w:tblPrEx>
          <w:tblLook w:val="0000" w:firstRow="0" w:lastRow="0" w:firstColumn="0" w:lastColumn="0" w:noHBand="0" w:noVBand="0"/>
        </w:tblPrEx>
        <w:trPr>
          <w:trHeight w:val="123"/>
          <w:jc w:val="center"/>
        </w:trPr>
        <w:tc>
          <w:tcPr>
            <w:tcW w:w="2841" w:type="dxa"/>
            <w:gridSpan w:val="2"/>
          </w:tcPr>
          <w:p w:rsidR="005D10B7" w:rsidRPr="00F72EFF" w:rsidRDefault="005D10B7" w:rsidP="005F616F">
            <w:pPr>
              <w:pStyle w:val="af1"/>
              <w:ind w:left="360"/>
              <w:rPr>
                <w:sz w:val="24"/>
                <w:szCs w:val="24"/>
              </w:rPr>
            </w:pPr>
          </w:p>
        </w:tc>
        <w:tc>
          <w:tcPr>
            <w:tcW w:w="5045" w:type="dxa"/>
          </w:tcPr>
          <w:p w:rsidR="005D10B7" w:rsidRPr="00F72EFF" w:rsidRDefault="005D10B7" w:rsidP="005F616F">
            <w:pPr>
              <w:jc w:val="both"/>
              <w:rPr>
                <w:b/>
                <w:sz w:val="24"/>
                <w:szCs w:val="24"/>
              </w:rPr>
            </w:pPr>
            <w:r w:rsidRPr="00F72EFF">
              <w:rPr>
                <w:b/>
                <w:sz w:val="24"/>
                <w:szCs w:val="24"/>
              </w:rPr>
              <w:t>4 четверть</w:t>
            </w:r>
          </w:p>
        </w:tc>
        <w:tc>
          <w:tcPr>
            <w:tcW w:w="2467" w:type="dxa"/>
          </w:tcPr>
          <w:p w:rsidR="005D10B7" w:rsidRPr="00F72EFF" w:rsidRDefault="005D10B7" w:rsidP="005F616F">
            <w:pPr>
              <w:jc w:val="center"/>
              <w:rPr>
                <w:b/>
                <w:sz w:val="24"/>
                <w:szCs w:val="24"/>
              </w:rPr>
            </w:pPr>
            <w:r w:rsidRPr="00F72EFF">
              <w:rPr>
                <w:b/>
                <w:sz w:val="24"/>
                <w:szCs w:val="24"/>
              </w:rPr>
              <w:t>24/22 ч</w:t>
            </w:r>
          </w:p>
        </w:tc>
        <w:tc>
          <w:tcPr>
            <w:tcW w:w="3261" w:type="dxa"/>
          </w:tcPr>
          <w:p w:rsidR="005D10B7" w:rsidRPr="00F72EFF" w:rsidRDefault="005D10B7" w:rsidP="005F616F">
            <w:pPr>
              <w:jc w:val="center"/>
              <w:rPr>
                <w:sz w:val="24"/>
                <w:szCs w:val="24"/>
              </w:rPr>
            </w:pPr>
          </w:p>
        </w:tc>
      </w:tr>
      <w:tr w:rsidR="005D10B7" w:rsidRPr="00F72EFF" w:rsidTr="00F43516">
        <w:tblPrEx>
          <w:tblLook w:val="0000" w:firstRow="0" w:lastRow="0" w:firstColumn="0" w:lastColumn="0" w:noHBand="0" w:noVBand="0"/>
        </w:tblPrEx>
        <w:trPr>
          <w:trHeight w:val="1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Восстановление деформированного текста (3 части).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28.03</w:t>
            </w:r>
          </w:p>
        </w:tc>
      </w:tr>
      <w:tr w:rsidR="005D10B7" w:rsidRPr="00F72EFF" w:rsidTr="00F43516">
        <w:tblPrEx>
          <w:tblLook w:val="0000" w:firstRow="0" w:lastRow="0" w:firstColumn="0" w:lastColumn="0" w:noHBand="0" w:noVBand="0"/>
        </w:tblPrEx>
        <w:trPr>
          <w:trHeight w:val="1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Восстановление деформированного текста  (4 части).</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31.03</w:t>
            </w:r>
          </w:p>
        </w:tc>
      </w:tr>
      <w:tr w:rsidR="005D10B7" w:rsidRPr="00F72EFF" w:rsidTr="00F43516">
        <w:tblPrEx>
          <w:tblLook w:val="0000" w:firstRow="0" w:lastRow="0" w:firstColumn="0" w:lastColumn="0" w:noHBand="0" w:noVBand="0"/>
        </w:tblPrEx>
        <w:trPr>
          <w:trHeight w:val="1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Пересказ текста по опорным словам и вопр</w:t>
            </w:r>
            <w:r w:rsidRPr="00F72EFF">
              <w:rPr>
                <w:sz w:val="24"/>
                <w:szCs w:val="24"/>
              </w:rPr>
              <w:t>о</w:t>
            </w:r>
            <w:r w:rsidRPr="00F72EFF">
              <w:rPr>
                <w:sz w:val="24"/>
                <w:szCs w:val="24"/>
              </w:rPr>
              <w:lastRenderedPageBreak/>
              <w:t>сам.</w:t>
            </w:r>
          </w:p>
        </w:tc>
        <w:tc>
          <w:tcPr>
            <w:tcW w:w="2467" w:type="dxa"/>
          </w:tcPr>
          <w:p w:rsidR="005D10B7" w:rsidRPr="00F72EFF" w:rsidRDefault="005D10B7" w:rsidP="005F616F">
            <w:pPr>
              <w:jc w:val="center"/>
              <w:rPr>
                <w:sz w:val="24"/>
                <w:szCs w:val="24"/>
              </w:rPr>
            </w:pPr>
            <w:r w:rsidRPr="00F72EFF">
              <w:rPr>
                <w:sz w:val="24"/>
                <w:szCs w:val="24"/>
              </w:rPr>
              <w:lastRenderedPageBreak/>
              <w:t>1</w:t>
            </w:r>
          </w:p>
        </w:tc>
        <w:tc>
          <w:tcPr>
            <w:tcW w:w="3261" w:type="dxa"/>
          </w:tcPr>
          <w:p w:rsidR="005D10B7" w:rsidRPr="00F72EFF" w:rsidRDefault="005D10B7" w:rsidP="005F616F">
            <w:pPr>
              <w:jc w:val="center"/>
              <w:rPr>
                <w:sz w:val="24"/>
                <w:szCs w:val="24"/>
              </w:rPr>
            </w:pPr>
            <w:r w:rsidRPr="00F72EFF">
              <w:rPr>
                <w:sz w:val="24"/>
                <w:szCs w:val="24"/>
              </w:rPr>
              <w:t>01.04</w:t>
            </w:r>
          </w:p>
        </w:tc>
      </w:tr>
      <w:tr w:rsidR="005D10B7" w:rsidRPr="00F72EFF" w:rsidTr="00F43516">
        <w:tblPrEx>
          <w:tblLook w:val="0000" w:firstRow="0" w:lastRow="0" w:firstColumn="0" w:lastColumn="0" w:noHBand="0" w:noVBand="0"/>
        </w:tblPrEx>
        <w:trPr>
          <w:trHeight w:val="1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Пересказ текста по опорным словам и вопр</w:t>
            </w:r>
            <w:r w:rsidRPr="00F72EFF">
              <w:rPr>
                <w:sz w:val="24"/>
                <w:szCs w:val="24"/>
              </w:rPr>
              <w:t>о</w:t>
            </w:r>
            <w:r w:rsidRPr="00F72EFF">
              <w:rPr>
                <w:sz w:val="24"/>
                <w:szCs w:val="24"/>
              </w:rPr>
              <w:t>сам.</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04.04</w:t>
            </w:r>
          </w:p>
        </w:tc>
      </w:tr>
      <w:tr w:rsidR="005D10B7" w:rsidRPr="00F72EFF" w:rsidTr="00F43516">
        <w:tblPrEx>
          <w:tblLook w:val="0000" w:firstRow="0" w:lastRow="0" w:firstColumn="0" w:lastColumn="0" w:noHBand="0" w:noVBand="0"/>
        </w:tblPrEx>
        <w:trPr>
          <w:trHeight w:val="1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плана текста.</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07.04</w:t>
            </w:r>
          </w:p>
        </w:tc>
      </w:tr>
      <w:tr w:rsidR="005D10B7" w:rsidRPr="00F72EFF" w:rsidTr="00F43516">
        <w:tblPrEx>
          <w:tblLook w:val="0000" w:firstRow="0" w:lastRow="0" w:firstColumn="0" w:lastColumn="0" w:noHBand="0" w:noVBand="0"/>
        </w:tblPrEx>
        <w:trPr>
          <w:trHeight w:val="17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Пересказ по плану.</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08.04</w:t>
            </w:r>
          </w:p>
        </w:tc>
      </w:tr>
      <w:tr w:rsidR="005D10B7" w:rsidRPr="00F72EFF" w:rsidTr="00F43516">
        <w:tblPrEx>
          <w:tblLook w:val="0000" w:firstRow="0" w:lastRow="0" w:firstColumn="0" w:lastColumn="0" w:noHBand="0" w:noVBand="0"/>
        </w:tblPrEx>
        <w:trPr>
          <w:trHeight w:val="9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Выборочный пересказ.</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11.04</w:t>
            </w:r>
          </w:p>
        </w:tc>
      </w:tr>
      <w:tr w:rsidR="005D10B7" w:rsidRPr="00F72EFF" w:rsidTr="00F43516">
        <w:tblPrEx>
          <w:tblLook w:val="0000" w:firstRow="0" w:lastRow="0" w:firstColumn="0" w:lastColumn="0" w:noHBand="0" w:noVBand="0"/>
        </w:tblPrEx>
        <w:trPr>
          <w:trHeight w:val="9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Выборочный пересказ.</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14.04</w:t>
            </w:r>
          </w:p>
        </w:tc>
      </w:tr>
      <w:tr w:rsidR="005D10B7" w:rsidRPr="00F72EFF" w:rsidTr="00F43516">
        <w:tblPrEx>
          <w:tblLook w:val="0000" w:firstRow="0" w:lastRow="0" w:firstColumn="0" w:lastColumn="0" w:noHBand="0" w:noVBand="0"/>
        </w:tblPrEx>
        <w:trPr>
          <w:trHeight w:val="9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Краткий пересказ.</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15.04</w:t>
            </w:r>
          </w:p>
        </w:tc>
      </w:tr>
      <w:tr w:rsidR="005D10B7" w:rsidRPr="00F72EFF" w:rsidTr="00F43516">
        <w:tblPrEx>
          <w:tblLook w:val="0000" w:firstRow="0" w:lastRow="0" w:firstColumn="0" w:lastColumn="0" w:noHBand="0" w:noVBand="0"/>
        </w:tblPrEx>
        <w:trPr>
          <w:trHeight w:val="9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Краткий пересказ.</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18.04</w:t>
            </w:r>
          </w:p>
        </w:tc>
      </w:tr>
      <w:tr w:rsidR="005D10B7" w:rsidRPr="00F72EFF" w:rsidTr="00F43516">
        <w:tblPrEx>
          <w:tblLook w:val="0000" w:firstRow="0" w:lastRow="0" w:firstColumn="0" w:lastColumn="0" w:noHBand="0" w:noVBand="0"/>
        </w:tblPrEx>
        <w:trPr>
          <w:trHeight w:val="9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заключения к рассказу.</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21.04</w:t>
            </w:r>
          </w:p>
        </w:tc>
      </w:tr>
      <w:tr w:rsidR="005D10B7" w:rsidRPr="00F72EFF" w:rsidTr="00F43516">
        <w:tblPrEx>
          <w:tblLook w:val="0000" w:firstRow="0" w:lastRow="0" w:firstColumn="0" w:lastColumn="0" w:noHBand="0" w:noVBand="0"/>
        </w:tblPrEx>
        <w:trPr>
          <w:trHeight w:val="90"/>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заключения к рассказу.</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22.04</w:t>
            </w:r>
          </w:p>
        </w:tc>
      </w:tr>
      <w:tr w:rsidR="005D10B7" w:rsidRPr="00F72EFF" w:rsidTr="00F43516">
        <w:tblPrEx>
          <w:tblLook w:val="0000" w:firstRow="0" w:lastRow="0" w:firstColumn="0" w:lastColumn="0" w:noHBand="0" w:noVBand="0"/>
        </w:tblPrEx>
        <w:trPr>
          <w:trHeight w:val="25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вступления к рассказу.</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25.04</w:t>
            </w:r>
          </w:p>
        </w:tc>
      </w:tr>
      <w:tr w:rsidR="005D10B7" w:rsidRPr="00F72EFF" w:rsidTr="00F43516">
        <w:tblPrEx>
          <w:tblLook w:val="0000" w:firstRow="0" w:lastRow="0" w:firstColumn="0" w:lastColumn="0" w:noHBand="0" w:noVBand="0"/>
        </w:tblPrEx>
        <w:trPr>
          <w:trHeight w:val="257"/>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вступления к рассказу.</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28.04</w:t>
            </w:r>
          </w:p>
        </w:tc>
      </w:tr>
      <w:tr w:rsidR="005D10B7" w:rsidRPr="00F72EFF" w:rsidTr="00F43516">
        <w:tblPrEx>
          <w:tblLook w:val="0000" w:firstRow="0" w:lastRow="0" w:firstColumn="0" w:lastColumn="0" w:noHBand="0" w:noVBand="0"/>
        </w:tblPrEx>
        <w:trPr>
          <w:trHeight w:val="221"/>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Какие бывают тексты: повествование.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29.04</w:t>
            </w:r>
          </w:p>
        </w:tc>
      </w:tr>
      <w:tr w:rsidR="005D10B7" w:rsidRPr="00F72EFF" w:rsidTr="00F43516">
        <w:tblPrEx>
          <w:tblLook w:val="0000" w:firstRow="0" w:lastRow="0" w:firstColumn="0" w:lastColumn="0" w:noHBand="0" w:noVBand="0"/>
        </w:tblPrEx>
        <w:trPr>
          <w:trHeight w:val="253"/>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рассказа по одной сюжетной ка</w:t>
            </w:r>
            <w:r w:rsidRPr="00F72EFF">
              <w:rPr>
                <w:sz w:val="24"/>
                <w:szCs w:val="24"/>
              </w:rPr>
              <w:t>р</w:t>
            </w:r>
            <w:r w:rsidRPr="00F72EFF">
              <w:rPr>
                <w:sz w:val="24"/>
                <w:szCs w:val="24"/>
              </w:rPr>
              <w:t>тинке.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05.05</w:t>
            </w:r>
          </w:p>
        </w:tc>
      </w:tr>
      <w:tr w:rsidR="005D10B7" w:rsidRPr="00F72EFF" w:rsidTr="00F43516">
        <w:tblPrEx>
          <w:tblLook w:val="0000" w:firstRow="0" w:lastRow="0" w:firstColumn="0" w:lastColumn="0" w:noHBand="0" w:noVBand="0"/>
        </w:tblPrEx>
        <w:trPr>
          <w:trHeight w:val="253"/>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Описание.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06.05</w:t>
            </w:r>
          </w:p>
        </w:tc>
      </w:tr>
      <w:tr w:rsidR="005D10B7" w:rsidRPr="00F72EFF" w:rsidTr="00F43516">
        <w:tblPrEx>
          <w:tblLook w:val="0000" w:firstRow="0" w:lastRow="0" w:firstColumn="0" w:lastColumn="0" w:noHBand="0" w:noVBand="0"/>
        </w:tblPrEx>
        <w:trPr>
          <w:trHeight w:val="115"/>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рассказа-описания.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12.05</w:t>
            </w:r>
          </w:p>
        </w:tc>
      </w:tr>
      <w:tr w:rsidR="005D10B7" w:rsidRPr="00F72EFF" w:rsidTr="00F43516">
        <w:tblPrEx>
          <w:tblLook w:val="0000" w:firstRow="0" w:lastRow="0" w:firstColumn="0" w:lastColumn="0" w:noHBand="0" w:noVBand="0"/>
        </w:tblPrEx>
        <w:trPr>
          <w:trHeight w:val="115"/>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Рассуждение.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13.05</w:t>
            </w:r>
          </w:p>
        </w:tc>
      </w:tr>
      <w:tr w:rsidR="005D10B7" w:rsidRPr="00F72EFF" w:rsidTr="00F43516">
        <w:tblPrEx>
          <w:tblLook w:val="0000" w:firstRow="0" w:lastRow="0" w:firstColumn="0" w:lastColumn="0" w:noHBand="0" w:noVBand="0"/>
        </w:tblPrEx>
        <w:trPr>
          <w:trHeight w:val="115"/>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Составление рассказа с элементами рассужд</w:t>
            </w:r>
            <w:r w:rsidRPr="00F72EFF">
              <w:rPr>
                <w:sz w:val="24"/>
                <w:szCs w:val="24"/>
              </w:rPr>
              <w:t>е</w:t>
            </w:r>
            <w:r w:rsidRPr="00F72EFF">
              <w:rPr>
                <w:sz w:val="24"/>
                <w:szCs w:val="24"/>
              </w:rPr>
              <w:t>ния.</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16.05</w:t>
            </w:r>
          </w:p>
        </w:tc>
      </w:tr>
      <w:tr w:rsidR="005D10B7" w:rsidRPr="00F72EFF" w:rsidTr="00F43516">
        <w:tblPrEx>
          <w:tblLook w:val="0000" w:firstRow="0" w:lastRow="0" w:firstColumn="0" w:lastColumn="0" w:noHBand="0" w:noVBand="0"/>
        </w:tblPrEx>
        <w:trPr>
          <w:trHeight w:val="145"/>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Фронтальное обследование.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19.05</w:t>
            </w:r>
          </w:p>
        </w:tc>
      </w:tr>
      <w:tr w:rsidR="005D10B7" w:rsidRPr="00F72EFF" w:rsidTr="00F43516">
        <w:tblPrEx>
          <w:tblLook w:val="0000" w:firstRow="0" w:lastRow="0" w:firstColumn="0" w:lastColumn="0" w:noHBand="0" w:noVBand="0"/>
        </w:tblPrEx>
        <w:trPr>
          <w:trHeight w:val="123"/>
          <w:jc w:val="center"/>
        </w:trPr>
        <w:tc>
          <w:tcPr>
            <w:tcW w:w="2841" w:type="dxa"/>
            <w:gridSpan w:val="2"/>
          </w:tcPr>
          <w:p w:rsidR="005D10B7" w:rsidRPr="00F72EFF" w:rsidRDefault="005D10B7" w:rsidP="00942BAF">
            <w:pPr>
              <w:pStyle w:val="af1"/>
              <w:numPr>
                <w:ilvl w:val="0"/>
                <w:numId w:val="108"/>
              </w:numPr>
              <w:autoSpaceDN/>
              <w:spacing w:after="0" w:line="240" w:lineRule="auto"/>
              <w:jc w:val="center"/>
              <w:rPr>
                <w:sz w:val="24"/>
                <w:szCs w:val="24"/>
              </w:rPr>
            </w:pPr>
          </w:p>
        </w:tc>
        <w:tc>
          <w:tcPr>
            <w:tcW w:w="5045" w:type="dxa"/>
          </w:tcPr>
          <w:p w:rsidR="005D10B7" w:rsidRPr="00F72EFF" w:rsidRDefault="005D10B7" w:rsidP="005F616F">
            <w:pPr>
              <w:rPr>
                <w:sz w:val="24"/>
                <w:szCs w:val="24"/>
              </w:rPr>
            </w:pPr>
            <w:r w:rsidRPr="00F72EFF">
              <w:rPr>
                <w:sz w:val="24"/>
                <w:szCs w:val="24"/>
              </w:rPr>
              <w:t>Фронтальное обследование.</w:t>
            </w:r>
          </w:p>
        </w:tc>
        <w:tc>
          <w:tcPr>
            <w:tcW w:w="2467" w:type="dxa"/>
          </w:tcPr>
          <w:p w:rsidR="005D10B7" w:rsidRPr="00F72EFF" w:rsidRDefault="005D10B7" w:rsidP="005F616F">
            <w:pPr>
              <w:jc w:val="center"/>
              <w:rPr>
                <w:sz w:val="24"/>
                <w:szCs w:val="24"/>
              </w:rPr>
            </w:pPr>
            <w:r w:rsidRPr="00F72EFF">
              <w:rPr>
                <w:sz w:val="24"/>
                <w:szCs w:val="24"/>
              </w:rPr>
              <w:t>1</w:t>
            </w:r>
          </w:p>
        </w:tc>
        <w:tc>
          <w:tcPr>
            <w:tcW w:w="3261" w:type="dxa"/>
          </w:tcPr>
          <w:p w:rsidR="005D10B7" w:rsidRPr="00F72EFF" w:rsidRDefault="005D10B7" w:rsidP="005F616F">
            <w:pPr>
              <w:jc w:val="center"/>
              <w:rPr>
                <w:sz w:val="24"/>
                <w:szCs w:val="24"/>
              </w:rPr>
            </w:pPr>
            <w:r w:rsidRPr="00F72EFF">
              <w:rPr>
                <w:sz w:val="24"/>
                <w:szCs w:val="24"/>
              </w:rPr>
              <w:t>20.03</w:t>
            </w:r>
          </w:p>
        </w:tc>
      </w:tr>
    </w:tbl>
    <w:p w:rsidR="005D10B7" w:rsidRPr="00F72EFF" w:rsidRDefault="005D10B7" w:rsidP="005D10B7">
      <w:pPr>
        <w:pStyle w:val="western"/>
        <w:shd w:val="clear" w:color="auto" w:fill="FFFFFF"/>
        <w:spacing w:after="0" w:afterAutospacing="0" w:line="360" w:lineRule="auto"/>
        <w:jc w:val="center"/>
        <w:rPr>
          <w:b/>
        </w:rPr>
      </w:pPr>
      <w:r w:rsidRPr="00F72EFF">
        <w:rPr>
          <w:b/>
          <w:bCs/>
          <w:lang w:val="en-US"/>
        </w:rPr>
        <w:t>VIII</w:t>
      </w:r>
      <w:r w:rsidRPr="00F72EFF">
        <w:rPr>
          <w:b/>
          <w:bCs/>
        </w:rPr>
        <w:t>. М</w:t>
      </w:r>
      <w:r w:rsidRPr="00F72EFF">
        <w:rPr>
          <w:b/>
        </w:rPr>
        <w:t xml:space="preserve">атериально-техническое </w:t>
      </w:r>
      <w:proofErr w:type="gramStart"/>
      <w:r w:rsidRPr="00F72EFF">
        <w:rPr>
          <w:b/>
        </w:rPr>
        <w:t xml:space="preserve">обеспечение </w:t>
      </w:r>
      <w:r w:rsidR="00C96FE1" w:rsidRPr="00F72EFF">
        <w:rPr>
          <w:b/>
        </w:rPr>
        <w:t xml:space="preserve"> образовательной</w:t>
      </w:r>
      <w:proofErr w:type="gramEnd"/>
      <w:r w:rsidR="00C96FE1" w:rsidRPr="00F72EFF">
        <w:rPr>
          <w:b/>
        </w:rPr>
        <w:t xml:space="preserve"> деятельности.</w:t>
      </w:r>
    </w:p>
    <w:p w:rsidR="005D10B7" w:rsidRPr="00F72EFF" w:rsidRDefault="005D10B7" w:rsidP="005D10B7">
      <w:pPr>
        <w:spacing w:after="0" w:line="240" w:lineRule="auto"/>
        <w:jc w:val="both"/>
        <w:rPr>
          <w:rFonts w:eastAsia="Calibri"/>
          <w:bCs/>
          <w:sz w:val="24"/>
          <w:szCs w:val="24"/>
        </w:rPr>
      </w:pPr>
      <w:r w:rsidRPr="00F72EFF">
        <w:rPr>
          <w:rFonts w:eastAsia="Calibri"/>
          <w:bCs/>
          <w:sz w:val="24"/>
          <w:szCs w:val="24"/>
        </w:rPr>
        <w:t>1. Учебно-методическое обеспечение:</w:t>
      </w:r>
    </w:p>
    <w:p w:rsidR="005D10B7" w:rsidRPr="00F72EFF" w:rsidRDefault="005D10B7" w:rsidP="00A00F2D">
      <w:pPr>
        <w:pStyle w:val="a5"/>
        <w:numPr>
          <w:ilvl w:val="0"/>
          <w:numId w:val="210"/>
        </w:numPr>
        <w:autoSpaceDE w:val="0"/>
        <w:autoSpaceDN/>
        <w:spacing w:after="0" w:line="240" w:lineRule="auto"/>
        <w:contextualSpacing w:val="0"/>
        <w:jc w:val="both"/>
        <w:rPr>
          <w:sz w:val="24"/>
          <w:szCs w:val="24"/>
        </w:rPr>
      </w:pPr>
      <w:r w:rsidRPr="00F72EFF">
        <w:rPr>
          <w:iCs/>
          <w:sz w:val="24"/>
          <w:szCs w:val="24"/>
        </w:rPr>
        <w:t xml:space="preserve">Аксенова А.К., Галунчикова Н.Г. </w:t>
      </w:r>
      <w:r w:rsidRPr="00F72EFF">
        <w:rPr>
          <w:sz w:val="24"/>
          <w:szCs w:val="24"/>
        </w:rPr>
        <w:t>Программа «Русский язык»/Программы специальных (коррекционных) образовательных учреждений VIII вида. 5-9 классы/Под ред. Кандидата психологических наук, профессора И.М. Бгажноковой. - М: Просвещ</w:t>
      </w:r>
      <w:r w:rsidRPr="00F72EFF">
        <w:rPr>
          <w:sz w:val="24"/>
          <w:szCs w:val="24"/>
        </w:rPr>
        <w:t>е</w:t>
      </w:r>
      <w:r w:rsidRPr="00F72EFF">
        <w:rPr>
          <w:sz w:val="24"/>
          <w:szCs w:val="24"/>
        </w:rPr>
        <w:t>ние, 2013.</w:t>
      </w:r>
    </w:p>
    <w:p w:rsidR="005D10B7" w:rsidRPr="00F72EFF" w:rsidRDefault="005D10B7" w:rsidP="00A00F2D">
      <w:pPr>
        <w:pStyle w:val="a5"/>
        <w:numPr>
          <w:ilvl w:val="0"/>
          <w:numId w:val="210"/>
        </w:numPr>
        <w:autoSpaceDE w:val="0"/>
        <w:autoSpaceDN/>
        <w:spacing w:after="0" w:line="240" w:lineRule="auto"/>
        <w:contextualSpacing w:val="0"/>
        <w:jc w:val="both"/>
        <w:rPr>
          <w:sz w:val="24"/>
          <w:szCs w:val="24"/>
        </w:rPr>
      </w:pPr>
      <w:r w:rsidRPr="00F72EFF">
        <w:rPr>
          <w:sz w:val="24"/>
          <w:szCs w:val="24"/>
        </w:rPr>
        <w:t>Ефименкова Л.Н. Коррекция устной и письменной речи учащихся начальных классов. – М.,2014.</w:t>
      </w:r>
    </w:p>
    <w:p w:rsidR="005D10B7" w:rsidRPr="00F72EFF" w:rsidRDefault="005D10B7" w:rsidP="00A00F2D">
      <w:pPr>
        <w:pStyle w:val="a5"/>
        <w:numPr>
          <w:ilvl w:val="0"/>
          <w:numId w:val="210"/>
        </w:numPr>
        <w:autoSpaceDE w:val="0"/>
        <w:autoSpaceDN/>
        <w:spacing w:after="0" w:line="240" w:lineRule="auto"/>
        <w:contextualSpacing w:val="0"/>
        <w:jc w:val="both"/>
        <w:rPr>
          <w:sz w:val="24"/>
          <w:szCs w:val="24"/>
        </w:rPr>
      </w:pPr>
      <w:r w:rsidRPr="00F72EFF">
        <w:rPr>
          <w:sz w:val="24"/>
          <w:szCs w:val="24"/>
        </w:rPr>
        <w:t>Козырева Л.М. Логопедическая программа коррекции лексико-грамматического строя речи младших школьников с задержкой психического развития.  Ярославль, 2003 г.</w:t>
      </w:r>
    </w:p>
    <w:p w:rsidR="005D10B7" w:rsidRPr="00F72EFF" w:rsidRDefault="005D10B7" w:rsidP="00A00F2D">
      <w:pPr>
        <w:pStyle w:val="a5"/>
        <w:numPr>
          <w:ilvl w:val="0"/>
          <w:numId w:val="210"/>
        </w:numPr>
        <w:autoSpaceDE w:val="0"/>
        <w:autoSpaceDN/>
        <w:spacing w:after="0" w:line="240" w:lineRule="auto"/>
        <w:contextualSpacing w:val="0"/>
        <w:jc w:val="both"/>
        <w:rPr>
          <w:rStyle w:val="c412"/>
          <w:sz w:val="24"/>
          <w:szCs w:val="24"/>
        </w:rPr>
      </w:pPr>
      <w:r w:rsidRPr="00F72EFF">
        <w:rPr>
          <w:rStyle w:val="c412"/>
          <w:sz w:val="24"/>
          <w:szCs w:val="24"/>
        </w:rPr>
        <w:t xml:space="preserve">Лалаева Р.И. Логопедическая работа в коррекционных классах. М.: Владос, 1998. </w:t>
      </w:r>
    </w:p>
    <w:p w:rsidR="005D10B7" w:rsidRPr="00F72EFF" w:rsidRDefault="005D10B7" w:rsidP="00A00F2D">
      <w:pPr>
        <w:pStyle w:val="a5"/>
        <w:numPr>
          <w:ilvl w:val="0"/>
          <w:numId w:val="210"/>
        </w:numPr>
        <w:autoSpaceDE w:val="0"/>
        <w:autoSpaceDN/>
        <w:spacing w:after="0" w:line="240" w:lineRule="auto"/>
        <w:contextualSpacing w:val="0"/>
        <w:jc w:val="both"/>
        <w:rPr>
          <w:sz w:val="24"/>
          <w:szCs w:val="24"/>
        </w:rPr>
      </w:pPr>
      <w:r w:rsidRPr="00F72EFF">
        <w:rPr>
          <w:sz w:val="24"/>
          <w:szCs w:val="24"/>
        </w:rPr>
        <w:t>Лалаева Л.И., Венедиктова Л.В. Диагностика и коррекция нарушений чтения и письма у младших школьников. – СПб</w:t>
      </w:r>
      <w:proofErr w:type="gramStart"/>
      <w:r w:rsidRPr="00F72EFF">
        <w:rPr>
          <w:sz w:val="24"/>
          <w:szCs w:val="24"/>
        </w:rPr>
        <w:t xml:space="preserve">., </w:t>
      </w:r>
      <w:proofErr w:type="gramEnd"/>
      <w:r w:rsidRPr="00F72EFF">
        <w:rPr>
          <w:sz w:val="24"/>
          <w:szCs w:val="24"/>
        </w:rPr>
        <w:t>Союз, 2003.</w:t>
      </w:r>
    </w:p>
    <w:p w:rsidR="005D10B7" w:rsidRPr="00F72EFF" w:rsidRDefault="005D10B7" w:rsidP="00A00F2D">
      <w:pPr>
        <w:pStyle w:val="a5"/>
        <w:numPr>
          <w:ilvl w:val="0"/>
          <w:numId w:val="210"/>
        </w:numPr>
        <w:autoSpaceDE w:val="0"/>
        <w:autoSpaceDN/>
        <w:spacing w:after="0" w:line="240" w:lineRule="auto"/>
        <w:contextualSpacing w:val="0"/>
        <w:jc w:val="both"/>
        <w:rPr>
          <w:rStyle w:val="c412"/>
          <w:sz w:val="24"/>
          <w:szCs w:val="24"/>
        </w:rPr>
      </w:pPr>
      <w:r w:rsidRPr="00F72EFF">
        <w:rPr>
          <w:rStyle w:val="c412"/>
          <w:sz w:val="24"/>
          <w:szCs w:val="24"/>
        </w:rPr>
        <w:t>Садовникова И.Н. Нарушение письменной речи и их преодоление у младших школьников. М.: Гуманитарный издательский центр ВЛАДОС, 1997.</w:t>
      </w:r>
    </w:p>
    <w:p w:rsidR="005D10B7" w:rsidRPr="00F72EFF" w:rsidRDefault="005D10B7" w:rsidP="00A00F2D">
      <w:pPr>
        <w:pStyle w:val="a5"/>
        <w:numPr>
          <w:ilvl w:val="0"/>
          <w:numId w:val="210"/>
        </w:numPr>
        <w:autoSpaceDE w:val="0"/>
        <w:autoSpaceDN/>
        <w:spacing w:after="0" w:line="240" w:lineRule="auto"/>
        <w:contextualSpacing w:val="0"/>
        <w:jc w:val="both"/>
        <w:rPr>
          <w:rStyle w:val="c412"/>
          <w:sz w:val="24"/>
          <w:szCs w:val="24"/>
        </w:rPr>
      </w:pPr>
      <w:r w:rsidRPr="00F72EFF">
        <w:rPr>
          <w:rStyle w:val="c412"/>
          <w:sz w:val="24"/>
          <w:szCs w:val="24"/>
        </w:rPr>
        <w:t>Ястребова А.В. Преодоление общего недоразвития речи у учащихся начальных классов общеобразовательных учреждений. М.: АРКТИ, 1999.</w:t>
      </w:r>
    </w:p>
    <w:p w:rsidR="005D10B7" w:rsidRPr="00F72EFF" w:rsidRDefault="005D10B7" w:rsidP="00A00F2D">
      <w:pPr>
        <w:pStyle w:val="a5"/>
        <w:numPr>
          <w:ilvl w:val="0"/>
          <w:numId w:val="210"/>
        </w:numPr>
        <w:autoSpaceDE w:val="0"/>
        <w:autoSpaceDN/>
        <w:spacing w:after="0" w:line="240" w:lineRule="auto"/>
        <w:contextualSpacing w:val="0"/>
        <w:jc w:val="both"/>
        <w:rPr>
          <w:rStyle w:val="c412"/>
          <w:rFonts w:eastAsia="Calibri"/>
          <w:sz w:val="24"/>
          <w:szCs w:val="24"/>
        </w:rPr>
      </w:pPr>
      <w:r w:rsidRPr="00F72EFF">
        <w:rPr>
          <w:rStyle w:val="c412"/>
          <w:sz w:val="24"/>
          <w:szCs w:val="24"/>
        </w:rPr>
        <w:t>Филичева Т.Б., Чивилева Н.А. Логопедическая работа в специальном детском саду. М.: Просвещение, 1987.</w:t>
      </w:r>
    </w:p>
    <w:p w:rsidR="005D10B7" w:rsidRPr="00F72EFF" w:rsidRDefault="005D10B7" w:rsidP="005D10B7">
      <w:pPr>
        <w:pStyle w:val="a5"/>
        <w:autoSpaceDE w:val="0"/>
        <w:autoSpaceDN/>
        <w:spacing w:after="0" w:line="240" w:lineRule="auto"/>
        <w:ind w:left="0"/>
        <w:contextualSpacing w:val="0"/>
        <w:jc w:val="both"/>
        <w:rPr>
          <w:rFonts w:eastAsia="Calibri"/>
          <w:sz w:val="24"/>
          <w:szCs w:val="24"/>
        </w:rPr>
      </w:pPr>
      <w:r w:rsidRPr="00F72EFF">
        <w:rPr>
          <w:rFonts w:eastAsia="Calibri"/>
          <w:bCs/>
          <w:sz w:val="24"/>
          <w:szCs w:val="24"/>
        </w:rPr>
        <w:t xml:space="preserve"> 2. Компьютерные и информационно-коммуникативные средства</w:t>
      </w:r>
      <w:r w:rsidRPr="00F72EFF">
        <w:rPr>
          <w:rFonts w:eastAsia="Calibri"/>
          <w:sz w:val="24"/>
          <w:szCs w:val="24"/>
        </w:rPr>
        <w:t xml:space="preserve">:   </w:t>
      </w:r>
      <w:r w:rsidRPr="00F72EFF">
        <w:rPr>
          <w:sz w:val="24"/>
          <w:szCs w:val="24"/>
        </w:rPr>
        <w:t>интернет</w:t>
      </w:r>
      <w:r w:rsidR="00B4006F">
        <w:rPr>
          <w:sz w:val="24"/>
          <w:szCs w:val="24"/>
        </w:rPr>
        <w:t xml:space="preserve">   </w:t>
      </w:r>
      <w:r w:rsidRPr="00F72EFF">
        <w:rPr>
          <w:sz w:val="24"/>
          <w:szCs w:val="24"/>
        </w:rPr>
        <w:t>ресурсы.</w:t>
      </w:r>
    </w:p>
    <w:p w:rsidR="005D10B7" w:rsidRPr="00F72EFF" w:rsidRDefault="005D10B7" w:rsidP="005D10B7">
      <w:pPr>
        <w:spacing w:after="0" w:line="240" w:lineRule="auto"/>
        <w:jc w:val="both"/>
        <w:rPr>
          <w:rFonts w:eastAsia="Calibri"/>
          <w:sz w:val="24"/>
          <w:szCs w:val="24"/>
        </w:rPr>
      </w:pPr>
      <w:r w:rsidRPr="00F72EFF">
        <w:rPr>
          <w:rFonts w:eastAsia="Calibri"/>
          <w:sz w:val="24"/>
          <w:szCs w:val="24"/>
        </w:rPr>
        <w:t xml:space="preserve">3. Технические средства: компьютер, </w:t>
      </w:r>
      <w:r w:rsidRPr="00F72EFF">
        <w:rPr>
          <w:sz w:val="24"/>
          <w:szCs w:val="24"/>
        </w:rPr>
        <w:t xml:space="preserve">проектор, </w:t>
      </w:r>
      <w:r w:rsidRPr="00F72EFF">
        <w:rPr>
          <w:rFonts w:eastAsia="Calibri"/>
          <w:sz w:val="24"/>
          <w:szCs w:val="24"/>
        </w:rPr>
        <w:t>экран.</w:t>
      </w:r>
    </w:p>
    <w:p w:rsidR="005D10B7" w:rsidRPr="00F72EFF" w:rsidRDefault="005D10B7" w:rsidP="005D10B7">
      <w:pPr>
        <w:spacing w:after="0" w:line="240" w:lineRule="auto"/>
        <w:jc w:val="both"/>
        <w:rPr>
          <w:rFonts w:eastAsia="Calibri"/>
          <w:sz w:val="24"/>
          <w:szCs w:val="24"/>
        </w:rPr>
      </w:pPr>
      <w:r w:rsidRPr="00F72EFF">
        <w:rPr>
          <w:rFonts w:eastAsia="Calibri"/>
          <w:sz w:val="24"/>
          <w:szCs w:val="24"/>
        </w:rPr>
        <w:t>4. Учебно-практическое оборудование</w:t>
      </w:r>
      <w:r w:rsidRPr="00F72EFF">
        <w:rPr>
          <w:rFonts w:eastAsia="Calibri"/>
          <w:b/>
          <w:sz w:val="24"/>
          <w:szCs w:val="24"/>
        </w:rPr>
        <w:t xml:space="preserve">:  </w:t>
      </w:r>
      <w:r w:rsidRPr="00F72EFF">
        <w:rPr>
          <w:rFonts w:eastAsia="Calibri"/>
          <w:sz w:val="24"/>
          <w:szCs w:val="24"/>
        </w:rPr>
        <w:t>раздаточный материал,</w:t>
      </w:r>
      <w:r w:rsidRPr="00F72EFF">
        <w:rPr>
          <w:rFonts w:eastAsia="Calibri"/>
          <w:b/>
          <w:sz w:val="24"/>
          <w:szCs w:val="24"/>
        </w:rPr>
        <w:t xml:space="preserve"> </w:t>
      </w:r>
      <w:r w:rsidRPr="00F72EFF">
        <w:rPr>
          <w:rFonts w:eastAsia="Calibri"/>
          <w:sz w:val="24"/>
          <w:szCs w:val="24"/>
        </w:rPr>
        <w:t>таблицы,</w:t>
      </w:r>
      <w:r w:rsidRPr="00F72EFF">
        <w:rPr>
          <w:rFonts w:eastAsia="Calibri"/>
          <w:b/>
          <w:sz w:val="24"/>
          <w:szCs w:val="24"/>
        </w:rPr>
        <w:t xml:space="preserve">  </w:t>
      </w:r>
      <w:r w:rsidRPr="00F72EFF">
        <w:rPr>
          <w:rFonts w:eastAsia="Calibri"/>
          <w:sz w:val="24"/>
          <w:szCs w:val="24"/>
        </w:rPr>
        <w:t>плакаты,</w:t>
      </w:r>
      <w:r w:rsidRPr="00F72EFF">
        <w:rPr>
          <w:rFonts w:eastAsia="Calibri"/>
          <w:b/>
          <w:sz w:val="24"/>
          <w:szCs w:val="24"/>
        </w:rPr>
        <w:t xml:space="preserve">  </w:t>
      </w:r>
      <w:r w:rsidRPr="00F72EFF">
        <w:rPr>
          <w:rFonts w:eastAsia="Calibri"/>
          <w:sz w:val="24"/>
          <w:szCs w:val="24"/>
        </w:rPr>
        <w:t>портреты.</w:t>
      </w:r>
    </w:p>
    <w:p w:rsidR="00266B01" w:rsidRPr="00F72EFF" w:rsidRDefault="003311DA" w:rsidP="00266B01">
      <w:pPr>
        <w:spacing w:after="0" w:line="240" w:lineRule="auto"/>
        <w:jc w:val="both"/>
        <w:rPr>
          <w:rStyle w:val="FontStyle27"/>
          <w:b/>
          <w:bCs/>
          <w:sz w:val="24"/>
          <w:szCs w:val="24"/>
        </w:rPr>
      </w:pPr>
      <w:r w:rsidRPr="00F72EFF">
        <w:rPr>
          <w:b/>
          <w:sz w:val="24"/>
          <w:szCs w:val="24"/>
        </w:rPr>
        <w:lastRenderedPageBreak/>
        <w:t>2</w:t>
      </w:r>
      <w:r w:rsidR="00266B01" w:rsidRPr="00F72EFF">
        <w:rPr>
          <w:b/>
          <w:sz w:val="24"/>
          <w:szCs w:val="24"/>
        </w:rPr>
        <w:t>.</w:t>
      </w:r>
      <w:r w:rsidR="0049691D" w:rsidRPr="00F72EFF">
        <w:rPr>
          <w:b/>
          <w:sz w:val="24"/>
          <w:szCs w:val="24"/>
        </w:rPr>
        <w:t xml:space="preserve"> К</w:t>
      </w:r>
      <w:r w:rsidRPr="00F72EFF">
        <w:rPr>
          <w:b/>
          <w:sz w:val="24"/>
          <w:szCs w:val="24"/>
        </w:rPr>
        <w:t>урс</w:t>
      </w:r>
      <w:r w:rsidR="0049691D" w:rsidRPr="00F72EFF">
        <w:rPr>
          <w:b/>
          <w:sz w:val="24"/>
          <w:szCs w:val="24"/>
        </w:rPr>
        <w:t xml:space="preserve">  внеурочной деятельности</w:t>
      </w:r>
      <w:r w:rsidRPr="00F72EFF">
        <w:rPr>
          <w:b/>
          <w:sz w:val="24"/>
          <w:szCs w:val="24"/>
        </w:rPr>
        <w:t xml:space="preserve"> «</w:t>
      </w:r>
      <w:r w:rsidR="00266B01" w:rsidRPr="00F72EFF">
        <w:rPr>
          <w:rStyle w:val="FontStyle27"/>
          <w:b/>
          <w:sz w:val="24"/>
          <w:szCs w:val="24"/>
        </w:rPr>
        <w:t xml:space="preserve"> </w:t>
      </w:r>
      <w:r w:rsidRPr="00F72EFF">
        <w:rPr>
          <w:b/>
          <w:sz w:val="24"/>
          <w:szCs w:val="24"/>
        </w:rPr>
        <w:t>Коррекции устной и письменной речи»</w:t>
      </w:r>
      <w:r w:rsidR="0049691D" w:rsidRPr="00F72EFF">
        <w:rPr>
          <w:b/>
          <w:sz w:val="24"/>
          <w:szCs w:val="24"/>
        </w:rPr>
        <w:t xml:space="preserve">  для 6 класса</w:t>
      </w:r>
      <w:r w:rsidR="00266B01" w:rsidRPr="00F72EFF">
        <w:rPr>
          <w:rStyle w:val="FontStyle27"/>
          <w:b/>
          <w:sz w:val="24"/>
          <w:szCs w:val="24"/>
        </w:rPr>
        <w:t xml:space="preserve"> (учитель-логопед  Балашова Наталья Н</w:t>
      </w:r>
      <w:r w:rsidR="00266B01" w:rsidRPr="00F72EFF">
        <w:rPr>
          <w:rStyle w:val="FontStyle27"/>
          <w:b/>
          <w:sz w:val="24"/>
          <w:szCs w:val="24"/>
        </w:rPr>
        <w:t>и</w:t>
      </w:r>
      <w:r w:rsidR="00266B01" w:rsidRPr="00F72EFF">
        <w:rPr>
          <w:rStyle w:val="FontStyle27"/>
          <w:b/>
          <w:sz w:val="24"/>
          <w:szCs w:val="24"/>
        </w:rPr>
        <w:t>колаевна).</w:t>
      </w:r>
    </w:p>
    <w:p w:rsidR="00266B01" w:rsidRPr="00F72EFF" w:rsidRDefault="00266B01" w:rsidP="00266B01">
      <w:pPr>
        <w:pStyle w:val="Style7"/>
        <w:widowControl/>
        <w:spacing w:before="43" w:line="240" w:lineRule="auto"/>
        <w:ind w:left="1378"/>
        <w:jc w:val="left"/>
        <w:rPr>
          <w:rStyle w:val="FontStyle22"/>
          <w:sz w:val="24"/>
          <w:szCs w:val="24"/>
        </w:rPr>
      </w:pPr>
    </w:p>
    <w:p w:rsidR="00266B01" w:rsidRPr="00F72EFF" w:rsidRDefault="002640CD" w:rsidP="002640CD">
      <w:pPr>
        <w:autoSpaceDN/>
        <w:spacing w:after="0" w:line="360" w:lineRule="auto"/>
        <w:ind w:left="360"/>
        <w:jc w:val="center"/>
        <w:rPr>
          <w:rFonts w:eastAsia="Calibri"/>
          <w:bCs/>
          <w:iCs/>
          <w:sz w:val="24"/>
          <w:szCs w:val="24"/>
        </w:rPr>
      </w:pPr>
      <w:r w:rsidRPr="00F72EFF">
        <w:rPr>
          <w:rFonts w:eastAsia="Calibri"/>
          <w:bCs/>
          <w:sz w:val="24"/>
          <w:szCs w:val="24"/>
        </w:rPr>
        <w:t>1.</w:t>
      </w:r>
      <w:r w:rsidR="00266B01" w:rsidRPr="00F72EFF">
        <w:rPr>
          <w:rFonts w:eastAsia="Calibri"/>
          <w:bCs/>
          <w:sz w:val="24"/>
          <w:szCs w:val="24"/>
        </w:rPr>
        <w:t>Пояснительная записка.</w:t>
      </w:r>
    </w:p>
    <w:p w:rsidR="00266B01" w:rsidRPr="00F72EFF" w:rsidRDefault="00266B01" w:rsidP="00266B01">
      <w:pPr>
        <w:pStyle w:val="af1"/>
        <w:spacing w:line="360" w:lineRule="auto"/>
        <w:ind w:left="0" w:firstLine="709"/>
        <w:jc w:val="both"/>
        <w:rPr>
          <w:sz w:val="24"/>
          <w:szCs w:val="24"/>
        </w:rPr>
      </w:pPr>
      <w:r w:rsidRPr="00F72EFF">
        <w:rPr>
          <w:sz w:val="24"/>
          <w:szCs w:val="24"/>
        </w:rPr>
        <w:t xml:space="preserve">Рабочая программа </w:t>
      </w:r>
      <w:r w:rsidRPr="00F72EFF">
        <w:rPr>
          <w:rFonts w:eastAsia="Calibri"/>
          <w:sz w:val="24"/>
          <w:szCs w:val="24"/>
        </w:rPr>
        <w:t>курса</w:t>
      </w:r>
      <w:r w:rsidR="0049691D" w:rsidRPr="00F72EFF">
        <w:rPr>
          <w:rFonts w:eastAsia="Calibri"/>
          <w:sz w:val="24"/>
          <w:szCs w:val="24"/>
        </w:rPr>
        <w:t xml:space="preserve"> внеурочной деятельности </w:t>
      </w:r>
      <w:r w:rsidR="00C96FE1" w:rsidRPr="00F72EFF">
        <w:rPr>
          <w:rFonts w:eastAsia="Calibri"/>
          <w:sz w:val="24"/>
          <w:szCs w:val="24"/>
        </w:rPr>
        <w:t xml:space="preserve">6 класса   </w:t>
      </w:r>
      <w:r w:rsidRPr="00F72EFF">
        <w:rPr>
          <w:rFonts w:eastAsia="Calibri"/>
          <w:sz w:val="24"/>
          <w:szCs w:val="24"/>
        </w:rPr>
        <w:t>«К</w:t>
      </w:r>
      <w:r w:rsidRPr="00F72EFF">
        <w:rPr>
          <w:sz w:val="24"/>
          <w:szCs w:val="24"/>
        </w:rPr>
        <w:t xml:space="preserve">оррекция устной и письменной речи» </w:t>
      </w:r>
      <w:r w:rsidRPr="00F72EFF">
        <w:rPr>
          <w:rStyle w:val="FontStyle34"/>
          <w:sz w:val="24"/>
          <w:szCs w:val="24"/>
        </w:rPr>
        <w:t xml:space="preserve">для </w:t>
      </w:r>
      <w:proofErr w:type="gramStart"/>
      <w:r w:rsidRPr="00F72EFF">
        <w:rPr>
          <w:rStyle w:val="FontStyle34"/>
          <w:sz w:val="24"/>
          <w:szCs w:val="24"/>
        </w:rPr>
        <w:t>обучающихся</w:t>
      </w:r>
      <w:proofErr w:type="gramEnd"/>
      <w:r w:rsidRPr="00F72EFF">
        <w:rPr>
          <w:rStyle w:val="FontStyle34"/>
          <w:sz w:val="24"/>
          <w:szCs w:val="24"/>
        </w:rPr>
        <w:t xml:space="preserve"> </w:t>
      </w:r>
      <w:r w:rsidRPr="00F72EFF">
        <w:rPr>
          <w:rFonts w:eastAsia="Calibri"/>
          <w:sz w:val="24"/>
          <w:szCs w:val="24"/>
        </w:rPr>
        <w:t xml:space="preserve">с умственной отсталостью (интеллектуальными нарушениями) </w:t>
      </w:r>
      <w:r w:rsidRPr="00F72EFF">
        <w:rPr>
          <w:sz w:val="24"/>
          <w:szCs w:val="24"/>
        </w:rPr>
        <w:t>разработана в соответствии с:</w:t>
      </w:r>
    </w:p>
    <w:p w:rsidR="00266B01" w:rsidRPr="00F72EFF" w:rsidRDefault="00266B01" w:rsidP="00942BAF">
      <w:pPr>
        <w:pStyle w:val="af1"/>
        <w:numPr>
          <w:ilvl w:val="0"/>
          <w:numId w:val="106"/>
        </w:numPr>
        <w:autoSpaceDN/>
        <w:spacing w:after="0" w:line="240" w:lineRule="auto"/>
        <w:ind w:left="0" w:firstLine="0"/>
        <w:jc w:val="both"/>
        <w:rPr>
          <w:sz w:val="24"/>
          <w:szCs w:val="24"/>
        </w:rPr>
      </w:pPr>
      <w:r w:rsidRPr="00F72EFF">
        <w:rPr>
          <w:sz w:val="24"/>
          <w:szCs w:val="24"/>
        </w:rPr>
        <w:t>Приказом Минобрнауки России от 19.12.2014 года №1599 «Об утверждении Федерального государственного образовательного ста</w:t>
      </w:r>
      <w:r w:rsidRPr="00F72EFF">
        <w:rPr>
          <w:sz w:val="24"/>
          <w:szCs w:val="24"/>
        </w:rPr>
        <w:t>н</w:t>
      </w:r>
      <w:r w:rsidRPr="00F72EFF">
        <w:rPr>
          <w:sz w:val="24"/>
          <w:szCs w:val="24"/>
        </w:rPr>
        <w:t>дарта</w:t>
      </w:r>
      <w:r w:rsidRPr="00F72EFF">
        <w:rPr>
          <w:rStyle w:val="FontStyle34"/>
          <w:rFonts w:eastAsiaTheme="majorEastAsia"/>
          <w:sz w:val="24"/>
          <w:szCs w:val="24"/>
        </w:rPr>
        <w:t xml:space="preserve"> </w:t>
      </w:r>
      <w:proofErr w:type="gramStart"/>
      <w:r w:rsidRPr="00F72EFF">
        <w:rPr>
          <w:rStyle w:val="FontStyle34"/>
          <w:rFonts w:eastAsiaTheme="majorEastAsia"/>
          <w:sz w:val="24"/>
          <w:szCs w:val="24"/>
        </w:rPr>
        <w:t>обучающихся</w:t>
      </w:r>
      <w:proofErr w:type="gramEnd"/>
      <w:r w:rsidRPr="00F72EFF">
        <w:rPr>
          <w:rStyle w:val="FontStyle34"/>
          <w:rFonts w:eastAsiaTheme="majorEastAsia"/>
          <w:sz w:val="24"/>
          <w:szCs w:val="24"/>
        </w:rPr>
        <w:t xml:space="preserve"> </w:t>
      </w:r>
      <w:r w:rsidRPr="00F72EFF">
        <w:rPr>
          <w:rFonts w:eastAsia="Calibri"/>
          <w:sz w:val="24"/>
          <w:szCs w:val="24"/>
        </w:rPr>
        <w:t>с умственной отсталостью (интеллектуальными нарушениями)».</w:t>
      </w:r>
    </w:p>
    <w:p w:rsidR="00266B01" w:rsidRPr="00F72EFF" w:rsidRDefault="00266B01" w:rsidP="00942BAF">
      <w:pPr>
        <w:pStyle w:val="af1"/>
        <w:numPr>
          <w:ilvl w:val="0"/>
          <w:numId w:val="106"/>
        </w:numPr>
        <w:autoSpaceDN/>
        <w:spacing w:after="0" w:line="240" w:lineRule="auto"/>
        <w:ind w:left="0" w:firstLine="0"/>
        <w:jc w:val="both"/>
        <w:rPr>
          <w:sz w:val="24"/>
          <w:szCs w:val="24"/>
        </w:rPr>
      </w:pPr>
      <w:r w:rsidRPr="00F72EFF">
        <w:rPr>
          <w:rFonts w:eastAsia="Calibri"/>
          <w:sz w:val="24"/>
          <w:szCs w:val="24"/>
        </w:rPr>
        <w:t xml:space="preserve"> </w:t>
      </w:r>
      <w:r w:rsidRPr="00F72EFF">
        <w:rPr>
          <w:sz w:val="24"/>
          <w:szCs w:val="24"/>
          <w:bdr w:val="none" w:sz="0" w:space="0" w:color="auto" w:frame="1"/>
        </w:rPr>
        <w:t xml:space="preserve">Примерной адаптированной основной общеобразовательной программой образования  обучающихся с  умственной  </w:t>
      </w:r>
      <w:r w:rsidRPr="00F72EFF">
        <w:rPr>
          <w:rStyle w:val="af8"/>
          <w:b w:val="0"/>
          <w:sz w:val="24"/>
          <w:szCs w:val="24"/>
          <w:bdr w:val="none" w:sz="0" w:space="0" w:color="auto" w:frame="1"/>
        </w:rPr>
        <w:t>отсталостью (и</w:t>
      </w:r>
      <w:r w:rsidRPr="00F72EFF">
        <w:rPr>
          <w:rStyle w:val="af8"/>
          <w:b w:val="0"/>
          <w:sz w:val="24"/>
          <w:szCs w:val="24"/>
          <w:bdr w:val="none" w:sz="0" w:space="0" w:color="auto" w:frame="1"/>
        </w:rPr>
        <w:t>н</w:t>
      </w:r>
      <w:r w:rsidRPr="00F72EFF">
        <w:rPr>
          <w:rStyle w:val="af8"/>
          <w:b w:val="0"/>
          <w:sz w:val="24"/>
          <w:szCs w:val="24"/>
          <w:bdr w:val="none" w:sz="0" w:space="0" w:color="auto" w:frame="1"/>
        </w:rPr>
        <w:t>теллектуальными нарушениями)</w:t>
      </w:r>
      <w:r w:rsidRPr="00F72EFF">
        <w:rPr>
          <w:b/>
          <w:sz w:val="24"/>
          <w:szCs w:val="24"/>
          <w:bdr w:val="none" w:sz="0" w:space="0" w:color="auto" w:frame="1"/>
        </w:rPr>
        <w:t xml:space="preserve"> (</w:t>
      </w:r>
      <w:proofErr w:type="gramStart"/>
      <w:r w:rsidRPr="00F72EFF">
        <w:rPr>
          <w:sz w:val="24"/>
          <w:szCs w:val="24"/>
          <w:bdr w:val="none" w:sz="0" w:space="0" w:color="auto" w:frame="1"/>
        </w:rPr>
        <w:t>одобрена</w:t>
      </w:r>
      <w:proofErr w:type="gramEnd"/>
      <w:r w:rsidRPr="00F72EFF">
        <w:rPr>
          <w:sz w:val="24"/>
          <w:szCs w:val="24"/>
          <w:bdr w:val="none" w:sz="0" w:space="0" w:color="auto" w:frame="1"/>
        </w:rPr>
        <w:t xml:space="preserve"> решением федерального учебно-методического объединения по общему образованию (протокол  от 22 декабря  2015 г. № 4/15))</w:t>
      </w:r>
      <w:r w:rsidRPr="00F72EFF">
        <w:rPr>
          <w:sz w:val="24"/>
          <w:szCs w:val="24"/>
        </w:rPr>
        <w:t>.</w:t>
      </w:r>
    </w:p>
    <w:p w:rsidR="00266B01" w:rsidRPr="00F72EFF" w:rsidRDefault="00266B01" w:rsidP="00942BAF">
      <w:pPr>
        <w:pStyle w:val="af1"/>
        <w:numPr>
          <w:ilvl w:val="0"/>
          <w:numId w:val="106"/>
        </w:numPr>
        <w:autoSpaceDN/>
        <w:spacing w:after="0" w:line="240" w:lineRule="auto"/>
        <w:ind w:left="0" w:firstLine="0"/>
        <w:jc w:val="both"/>
        <w:rPr>
          <w:sz w:val="24"/>
          <w:szCs w:val="24"/>
        </w:rPr>
      </w:pPr>
      <w:r w:rsidRPr="00F72EFF">
        <w:rPr>
          <w:sz w:val="24"/>
          <w:szCs w:val="24"/>
        </w:rPr>
        <w:t>Учебным планом МБОУ Грушевской ООШ на 2021-2022 учебный год.</w:t>
      </w:r>
    </w:p>
    <w:p w:rsidR="00266B01" w:rsidRPr="00F72EFF" w:rsidRDefault="00266B01" w:rsidP="00942BAF">
      <w:pPr>
        <w:pStyle w:val="af1"/>
        <w:numPr>
          <w:ilvl w:val="0"/>
          <w:numId w:val="106"/>
        </w:numPr>
        <w:autoSpaceDN/>
        <w:spacing w:after="0" w:line="240" w:lineRule="auto"/>
        <w:ind w:left="0" w:firstLine="0"/>
        <w:jc w:val="both"/>
        <w:rPr>
          <w:sz w:val="24"/>
          <w:szCs w:val="24"/>
        </w:rPr>
      </w:pPr>
      <w:r w:rsidRPr="00F72EFF">
        <w:rPr>
          <w:sz w:val="24"/>
          <w:szCs w:val="24"/>
        </w:rPr>
        <w:t>Положением о рабоч</w:t>
      </w:r>
      <w:r w:rsidR="003D45C0" w:rsidRPr="00F72EFF">
        <w:rPr>
          <w:sz w:val="24"/>
          <w:szCs w:val="24"/>
        </w:rPr>
        <w:t>ей программе учебного  предмета</w:t>
      </w:r>
      <w:r w:rsidRPr="00F72EFF">
        <w:rPr>
          <w:sz w:val="24"/>
          <w:szCs w:val="24"/>
        </w:rPr>
        <w:t xml:space="preserve"> </w:t>
      </w:r>
      <w:proofErr w:type="gramStart"/>
      <w:r w:rsidR="003D45C0" w:rsidRPr="00F72EFF">
        <w:rPr>
          <w:sz w:val="24"/>
          <w:szCs w:val="24"/>
        </w:rPr>
        <w:t>(</w:t>
      </w:r>
      <w:r w:rsidR="0049691D" w:rsidRPr="00F72EFF">
        <w:rPr>
          <w:sz w:val="24"/>
          <w:szCs w:val="24"/>
        </w:rPr>
        <w:t xml:space="preserve"> </w:t>
      </w:r>
      <w:proofErr w:type="gramEnd"/>
      <w:r w:rsidR="0049691D" w:rsidRPr="00F72EFF">
        <w:rPr>
          <w:sz w:val="24"/>
          <w:szCs w:val="24"/>
        </w:rPr>
        <w:t>коррекционного курса</w:t>
      </w:r>
      <w:r w:rsidR="003D45C0" w:rsidRPr="00F72EFF">
        <w:rPr>
          <w:sz w:val="24"/>
          <w:szCs w:val="24"/>
        </w:rPr>
        <w:t>)</w:t>
      </w:r>
      <w:r w:rsidR="0049691D" w:rsidRPr="00F72EFF">
        <w:rPr>
          <w:sz w:val="24"/>
          <w:szCs w:val="24"/>
        </w:rPr>
        <w:t xml:space="preserve">, </w:t>
      </w:r>
      <w:r w:rsidRPr="00F72EFF">
        <w:rPr>
          <w:sz w:val="24"/>
          <w:szCs w:val="24"/>
        </w:rPr>
        <w:t>курса</w:t>
      </w:r>
      <w:r w:rsidR="00663C0C" w:rsidRPr="00F72EFF">
        <w:rPr>
          <w:sz w:val="24"/>
          <w:szCs w:val="24"/>
        </w:rPr>
        <w:t xml:space="preserve"> внеурочной деятельности </w:t>
      </w:r>
      <w:r w:rsidRPr="00F72EFF">
        <w:rPr>
          <w:sz w:val="24"/>
          <w:szCs w:val="24"/>
        </w:rPr>
        <w:t xml:space="preserve">  МБОУ Грушевской ООШ.</w:t>
      </w:r>
    </w:p>
    <w:p w:rsidR="00266B01" w:rsidRPr="00F72EFF" w:rsidRDefault="00266B01" w:rsidP="00266B01">
      <w:pPr>
        <w:pStyle w:val="1"/>
        <w:spacing w:before="0" w:beforeAutospacing="0" w:after="0" w:afterAutospacing="0"/>
        <w:ind w:firstLine="709"/>
        <w:jc w:val="both"/>
        <w:rPr>
          <w:rFonts w:eastAsia="Calibri"/>
          <w:b w:val="0"/>
          <w:sz w:val="24"/>
          <w:szCs w:val="24"/>
        </w:rPr>
      </w:pPr>
      <w:proofErr w:type="gramStart"/>
      <w:r w:rsidRPr="00F72EFF">
        <w:rPr>
          <w:b w:val="0"/>
          <w:sz w:val="24"/>
          <w:szCs w:val="24"/>
        </w:rPr>
        <w:t>Рабочая программа курса</w:t>
      </w:r>
      <w:r w:rsidR="0049691D" w:rsidRPr="00F72EFF">
        <w:rPr>
          <w:b w:val="0"/>
          <w:sz w:val="24"/>
          <w:szCs w:val="24"/>
        </w:rPr>
        <w:t xml:space="preserve"> внеурочной деятельности </w:t>
      </w:r>
      <w:r w:rsidRPr="00F72EFF">
        <w:rPr>
          <w:b w:val="0"/>
          <w:sz w:val="24"/>
          <w:szCs w:val="24"/>
        </w:rPr>
        <w:t xml:space="preserve"> «Коррекция устной и письменной речи» составлена на основе авторской пр</w:t>
      </w:r>
      <w:r w:rsidRPr="00F72EFF">
        <w:rPr>
          <w:b w:val="0"/>
          <w:sz w:val="24"/>
          <w:szCs w:val="24"/>
        </w:rPr>
        <w:t>о</w:t>
      </w:r>
      <w:r w:rsidRPr="00F72EFF">
        <w:rPr>
          <w:b w:val="0"/>
          <w:sz w:val="24"/>
          <w:szCs w:val="24"/>
        </w:rPr>
        <w:t xml:space="preserve">граммы «Русский язык» </w:t>
      </w:r>
      <w:r w:rsidRPr="00F72EFF">
        <w:rPr>
          <w:b w:val="0"/>
          <w:iCs/>
          <w:sz w:val="24"/>
          <w:szCs w:val="24"/>
        </w:rPr>
        <w:t>(авторы:</w:t>
      </w:r>
      <w:proofErr w:type="gramEnd"/>
      <w:r w:rsidRPr="00F72EFF">
        <w:rPr>
          <w:b w:val="0"/>
          <w:iCs/>
          <w:sz w:val="24"/>
          <w:szCs w:val="24"/>
        </w:rPr>
        <w:t xml:space="preserve"> </w:t>
      </w:r>
      <w:proofErr w:type="gramStart"/>
      <w:r w:rsidRPr="00F72EFF">
        <w:rPr>
          <w:b w:val="0"/>
          <w:iCs/>
          <w:sz w:val="24"/>
          <w:szCs w:val="24"/>
        </w:rPr>
        <w:t xml:space="preserve">А.К. Аксенова, </w:t>
      </w:r>
      <w:r w:rsidRPr="00F72EFF">
        <w:rPr>
          <w:b w:val="0"/>
          <w:color w:val="000000"/>
          <w:sz w:val="24"/>
          <w:szCs w:val="24"/>
        </w:rPr>
        <w:t>Н. Г. Галунчикова</w:t>
      </w:r>
      <w:r w:rsidRPr="00F72EFF">
        <w:rPr>
          <w:b w:val="0"/>
          <w:iCs/>
          <w:sz w:val="24"/>
          <w:szCs w:val="24"/>
        </w:rPr>
        <w:t>)</w:t>
      </w:r>
      <w:r w:rsidRPr="00F72EFF">
        <w:rPr>
          <w:b w:val="0"/>
          <w:sz w:val="24"/>
          <w:szCs w:val="24"/>
        </w:rPr>
        <w:t>/Программы специальных (коррекционных) образовательных учрежд</w:t>
      </w:r>
      <w:r w:rsidRPr="00F72EFF">
        <w:rPr>
          <w:b w:val="0"/>
          <w:sz w:val="24"/>
          <w:szCs w:val="24"/>
        </w:rPr>
        <w:t>е</w:t>
      </w:r>
      <w:r w:rsidRPr="00F72EFF">
        <w:rPr>
          <w:b w:val="0"/>
          <w:sz w:val="24"/>
          <w:szCs w:val="24"/>
        </w:rPr>
        <w:t>ний VIII вида. 5-9 классы/под редакцией  И.М.Бгажноковой.</w:t>
      </w:r>
      <w:proofErr w:type="gramEnd"/>
      <w:r w:rsidRPr="00F72EFF">
        <w:rPr>
          <w:b w:val="0"/>
          <w:sz w:val="24"/>
          <w:szCs w:val="24"/>
        </w:rPr>
        <w:t xml:space="preserve"> - М: Просвещение, 2013</w:t>
      </w:r>
      <w:r w:rsidRPr="00F72EFF">
        <w:rPr>
          <w:rFonts w:eastAsia="Calibri"/>
          <w:b w:val="0"/>
          <w:sz w:val="24"/>
          <w:szCs w:val="24"/>
        </w:rPr>
        <w:t>,</w:t>
      </w:r>
      <w:r w:rsidRPr="00F72EFF">
        <w:rPr>
          <w:b w:val="0"/>
          <w:color w:val="000000"/>
          <w:sz w:val="24"/>
          <w:szCs w:val="24"/>
        </w:rPr>
        <w:t>с опорой на методические системы работы Л.Н.Ефименковой, И.Н.Садовниковой, А.В.Ястребовой, Р.И.Лалаевой</w:t>
      </w:r>
      <w:r w:rsidRPr="00F72EFF">
        <w:rPr>
          <w:rFonts w:eastAsia="Calibri"/>
          <w:b w:val="0"/>
          <w:sz w:val="24"/>
          <w:szCs w:val="24"/>
        </w:rPr>
        <w:t>.</w:t>
      </w:r>
    </w:p>
    <w:p w:rsidR="00266B01" w:rsidRPr="00F72EFF" w:rsidRDefault="00266B01" w:rsidP="00266B01">
      <w:pPr>
        <w:spacing w:line="360" w:lineRule="auto"/>
        <w:ind w:firstLine="709"/>
        <w:jc w:val="both"/>
        <w:rPr>
          <w:sz w:val="24"/>
          <w:szCs w:val="24"/>
        </w:rPr>
      </w:pPr>
      <w:r w:rsidRPr="00F72EFF">
        <w:rPr>
          <w:sz w:val="24"/>
          <w:szCs w:val="24"/>
        </w:rPr>
        <w:t>Цел</w:t>
      </w:r>
      <w:proofErr w:type="gramStart"/>
      <w:r w:rsidRPr="00F72EFF">
        <w:rPr>
          <w:sz w:val="24"/>
          <w:szCs w:val="24"/>
        </w:rPr>
        <w:t>ь–</w:t>
      </w:r>
      <w:proofErr w:type="gramEnd"/>
      <w:r w:rsidRPr="00F72EFF">
        <w:rPr>
          <w:sz w:val="24"/>
          <w:szCs w:val="24"/>
        </w:rPr>
        <w:t xml:space="preserve"> коррекция дефектов устной и письменной речи обучающихся, способствующая успешной адаптации к учебной деятельности и дальнейшей социализации детей.</w:t>
      </w:r>
    </w:p>
    <w:p w:rsidR="00266B01" w:rsidRPr="00F72EFF" w:rsidRDefault="00266B01" w:rsidP="00266B01">
      <w:pPr>
        <w:spacing w:line="360" w:lineRule="auto"/>
        <w:ind w:firstLine="709"/>
        <w:jc w:val="both"/>
        <w:rPr>
          <w:sz w:val="24"/>
          <w:szCs w:val="24"/>
        </w:rPr>
      </w:pPr>
      <w:r w:rsidRPr="00F72EFF">
        <w:rPr>
          <w:sz w:val="24"/>
          <w:szCs w:val="24"/>
        </w:rPr>
        <w:t>Задачи:</w:t>
      </w:r>
    </w:p>
    <w:p w:rsidR="00266B01" w:rsidRPr="00F72EFF" w:rsidRDefault="00266B01" w:rsidP="00586689">
      <w:pPr>
        <w:numPr>
          <w:ilvl w:val="0"/>
          <w:numId w:val="58"/>
        </w:numPr>
        <w:autoSpaceDN/>
        <w:spacing w:after="0" w:line="240" w:lineRule="auto"/>
        <w:jc w:val="both"/>
        <w:rPr>
          <w:sz w:val="24"/>
          <w:szCs w:val="24"/>
        </w:rPr>
      </w:pPr>
      <w:r w:rsidRPr="00F72EFF">
        <w:rPr>
          <w:sz w:val="24"/>
          <w:szCs w:val="24"/>
        </w:rPr>
        <w:t xml:space="preserve">Создать условия для формирования правильного звукопроизношения и закрепления </w:t>
      </w:r>
      <w:proofErr w:type="gramStart"/>
      <w:r w:rsidRPr="00F72EFF">
        <w:rPr>
          <w:sz w:val="24"/>
          <w:szCs w:val="24"/>
        </w:rPr>
        <w:t>его</w:t>
      </w:r>
      <w:proofErr w:type="gramEnd"/>
      <w:r w:rsidRPr="00F72EFF">
        <w:rPr>
          <w:sz w:val="24"/>
          <w:szCs w:val="24"/>
        </w:rPr>
        <w:t xml:space="preserve"> на словесном материале исходя из индивидуал</w:t>
      </w:r>
      <w:r w:rsidRPr="00F72EFF">
        <w:rPr>
          <w:sz w:val="24"/>
          <w:szCs w:val="24"/>
        </w:rPr>
        <w:t>ь</w:t>
      </w:r>
      <w:r w:rsidRPr="00F72EFF">
        <w:rPr>
          <w:sz w:val="24"/>
          <w:szCs w:val="24"/>
        </w:rPr>
        <w:t>ных особенностей обучающихся.</w:t>
      </w:r>
    </w:p>
    <w:p w:rsidR="00266B01" w:rsidRPr="00F72EFF" w:rsidRDefault="00266B01" w:rsidP="00586689">
      <w:pPr>
        <w:numPr>
          <w:ilvl w:val="0"/>
          <w:numId w:val="58"/>
        </w:numPr>
        <w:autoSpaceDN/>
        <w:spacing w:after="0" w:line="240" w:lineRule="auto"/>
        <w:jc w:val="both"/>
        <w:rPr>
          <w:sz w:val="24"/>
          <w:szCs w:val="24"/>
        </w:rPr>
      </w:pPr>
      <w:r w:rsidRPr="00F72EFF">
        <w:rPr>
          <w:sz w:val="24"/>
          <w:szCs w:val="24"/>
        </w:rPr>
        <w:t>Развивать артикуляционную моторику, фонематические процессы, грамматический строй речи через коррекцию дефектов устной и пис</w:t>
      </w:r>
      <w:r w:rsidRPr="00F72EFF">
        <w:rPr>
          <w:sz w:val="24"/>
          <w:szCs w:val="24"/>
        </w:rPr>
        <w:t>ь</w:t>
      </w:r>
      <w:r w:rsidRPr="00F72EFF">
        <w:rPr>
          <w:sz w:val="24"/>
          <w:szCs w:val="24"/>
        </w:rPr>
        <w:t>менной речи.</w:t>
      </w:r>
    </w:p>
    <w:p w:rsidR="00266B01" w:rsidRPr="00F72EFF" w:rsidRDefault="00266B01" w:rsidP="00586689">
      <w:pPr>
        <w:numPr>
          <w:ilvl w:val="0"/>
          <w:numId w:val="58"/>
        </w:numPr>
        <w:autoSpaceDN/>
        <w:spacing w:after="0" w:line="240" w:lineRule="auto"/>
        <w:jc w:val="both"/>
        <w:rPr>
          <w:sz w:val="24"/>
          <w:szCs w:val="24"/>
        </w:rPr>
      </w:pPr>
      <w:r w:rsidRPr="00F72EFF">
        <w:rPr>
          <w:sz w:val="24"/>
          <w:szCs w:val="24"/>
        </w:rPr>
        <w:t>Обогащать и активизировать словарный запас детей, развивать коммуникативные навыки посредством повышения уровня общего речев</w:t>
      </w:r>
      <w:r w:rsidRPr="00F72EFF">
        <w:rPr>
          <w:sz w:val="24"/>
          <w:szCs w:val="24"/>
        </w:rPr>
        <w:t>о</w:t>
      </w:r>
      <w:r w:rsidRPr="00F72EFF">
        <w:rPr>
          <w:sz w:val="24"/>
          <w:szCs w:val="24"/>
        </w:rPr>
        <w:t>го развития обучающихся.</w:t>
      </w:r>
    </w:p>
    <w:p w:rsidR="00266B01" w:rsidRPr="00F72EFF" w:rsidRDefault="00266B01" w:rsidP="00586689">
      <w:pPr>
        <w:numPr>
          <w:ilvl w:val="0"/>
          <w:numId w:val="58"/>
        </w:numPr>
        <w:autoSpaceDN/>
        <w:spacing w:after="0" w:line="240" w:lineRule="auto"/>
        <w:jc w:val="both"/>
        <w:rPr>
          <w:sz w:val="24"/>
          <w:szCs w:val="24"/>
        </w:rPr>
      </w:pPr>
      <w:r w:rsidRPr="00F72EFF">
        <w:rPr>
          <w:sz w:val="24"/>
          <w:szCs w:val="24"/>
        </w:rPr>
        <w:lastRenderedPageBreak/>
        <w:t>Создать условия для коррекции и развития познавательной деятельности обучающихся (общеинтеллектуальных умений, учебных нав</w:t>
      </w:r>
      <w:r w:rsidRPr="00F72EFF">
        <w:rPr>
          <w:sz w:val="24"/>
          <w:szCs w:val="24"/>
        </w:rPr>
        <w:t>ы</w:t>
      </w:r>
      <w:r w:rsidRPr="00F72EFF">
        <w:rPr>
          <w:sz w:val="24"/>
          <w:szCs w:val="24"/>
        </w:rPr>
        <w:t>ков, слухового и зрительного восприятия, памяти, внимания, фонематического слуха) и общей координации движений, мелкой моторики.</w:t>
      </w:r>
    </w:p>
    <w:p w:rsidR="00266B01" w:rsidRPr="00F72EFF" w:rsidRDefault="00266B01" w:rsidP="00266B01">
      <w:pPr>
        <w:spacing w:line="360" w:lineRule="auto"/>
        <w:ind w:firstLine="709"/>
        <w:jc w:val="both"/>
        <w:rPr>
          <w:rFonts w:eastAsia="Calibri"/>
          <w:sz w:val="24"/>
          <w:szCs w:val="24"/>
        </w:rPr>
      </w:pPr>
    </w:p>
    <w:p w:rsidR="0061046E" w:rsidRPr="00F72EFF" w:rsidRDefault="0061046E" w:rsidP="0061046E">
      <w:pPr>
        <w:spacing w:line="360" w:lineRule="auto"/>
        <w:jc w:val="center"/>
        <w:rPr>
          <w:b/>
          <w:bCs/>
          <w:sz w:val="24"/>
          <w:szCs w:val="24"/>
        </w:rPr>
      </w:pPr>
      <w:r w:rsidRPr="00F72EFF">
        <w:rPr>
          <w:b/>
          <w:bCs/>
          <w:sz w:val="24"/>
          <w:szCs w:val="24"/>
          <w:lang w:val="en-US"/>
        </w:rPr>
        <w:t>II</w:t>
      </w:r>
      <w:r w:rsidRPr="00F72EFF">
        <w:rPr>
          <w:b/>
          <w:bCs/>
          <w:sz w:val="24"/>
          <w:szCs w:val="24"/>
        </w:rPr>
        <w:t>. Общая характеристика</w:t>
      </w:r>
      <w:r w:rsidR="00770323" w:rsidRPr="00F72EFF">
        <w:rPr>
          <w:b/>
          <w:bCs/>
          <w:sz w:val="24"/>
          <w:szCs w:val="24"/>
        </w:rPr>
        <w:t xml:space="preserve"> </w:t>
      </w:r>
      <w:r w:rsidR="002640CD" w:rsidRPr="00F72EFF">
        <w:rPr>
          <w:b/>
          <w:bCs/>
          <w:sz w:val="24"/>
          <w:szCs w:val="24"/>
        </w:rPr>
        <w:t xml:space="preserve"> </w:t>
      </w:r>
      <w:r w:rsidRPr="00F72EFF">
        <w:rPr>
          <w:b/>
          <w:bCs/>
          <w:sz w:val="24"/>
          <w:szCs w:val="24"/>
        </w:rPr>
        <w:t xml:space="preserve"> курса</w:t>
      </w:r>
      <w:r w:rsidR="00770323" w:rsidRPr="00F72EFF">
        <w:rPr>
          <w:b/>
          <w:bCs/>
          <w:sz w:val="24"/>
          <w:szCs w:val="24"/>
        </w:rPr>
        <w:t xml:space="preserve"> внеурочной деятельности</w:t>
      </w:r>
      <w:r w:rsidRPr="00F72EFF">
        <w:rPr>
          <w:b/>
          <w:bCs/>
          <w:sz w:val="24"/>
          <w:szCs w:val="24"/>
        </w:rPr>
        <w:t xml:space="preserve"> </w:t>
      </w:r>
      <w:r w:rsidRPr="00F72EFF">
        <w:rPr>
          <w:rFonts w:eastAsia="Calibri"/>
          <w:b/>
          <w:sz w:val="24"/>
          <w:szCs w:val="24"/>
        </w:rPr>
        <w:t>«К</w:t>
      </w:r>
      <w:r w:rsidRPr="00F72EFF">
        <w:rPr>
          <w:b/>
          <w:sz w:val="24"/>
          <w:szCs w:val="24"/>
        </w:rPr>
        <w:t>оррекция устной и письменной речи»</w:t>
      </w:r>
    </w:p>
    <w:p w:rsidR="0061046E" w:rsidRPr="00F72EFF" w:rsidRDefault="0061046E" w:rsidP="002640CD">
      <w:pPr>
        <w:spacing w:after="0" w:line="240" w:lineRule="auto"/>
        <w:ind w:firstLine="709"/>
        <w:jc w:val="both"/>
        <w:rPr>
          <w:sz w:val="24"/>
          <w:szCs w:val="24"/>
        </w:rPr>
      </w:pPr>
      <w:r w:rsidRPr="00F72EFF">
        <w:rPr>
          <w:sz w:val="24"/>
          <w:szCs w:val="24"/>
        </w:rPr>
        <w:t>Логопедическая работа занимает важное место в процессе коррекции нарушений развития детей с интеллектуальной недостаточн</w:t>
      </w:r>
      <w:r w:rsidRPr="00F72EFF">
        <w:rPr>
          <w:sz w:val="24"/>
          <w:szCs w:val="24"/>
        </w:rPr>
        <w:t>о</w:t>
      </w:r>
      <w:r w:rsidRPr="00F72EFF">
        <w:rPr>
          <w:sz w:val="24"/>
          <w:szCs w:val="24"/>
        </w:rPr>
        <w:t>стью.</w:t>
      </w:r>
    </w:p>
    <w:p w:rsidR="0061046E" w:rsidRPr="00F72EFF" w:rsidRDefault="0061046E" w:rsidP="002640CD">
      <w:pPr>
        <w:spacing w:after="0" w:line="240" w:lineRule="auto"/>
        <w:ind w:firstLine="709"/>
        <w:jc w:val="both"/>
        <w:rPr>
          <w:sz w:val="24"/>
          <w:szCs w:val="24"/>
        </w:rPr>
      </w:pPr>
      <w:r w:rsidRPr="00F72EFF">
        <w:rPr>
          <w:sz w:val="24"/>
          <w:szCs w:val="24"/>
        </w:rPr>
        <w:t>Организация учебной деятельности, как особой формы активности ребёнка, направленной на изменение самого себя – субъекта об</w:t>
      </w:r>
      <w:r w:rsidRPr="00F72EFF">
        <w:rPr>
          <w:sz w:val="24"/>
          <w:szCs w:val="24"/>
        </w:rPr>
        <w:t>у</w:t>
      </w:r>
      <w:r w:rsidRPr="00F72EFF">
        <w:rPr>
          <w:sz w:val="24"/>
          <w:szCs w:val="24"/>
        </w:rPr>
        <w:t>чения, тесно связана с проблемой развития его речи. Формирование полноценной учебной деятельности возможно лишь при достаточно х</w:t>
      </w:r>
      <w:r w:rsidRPr="00F72EFF">
        <w:rPr>
          <w:sz w:val="24"/>
          <w:szCs w:val="24"/>
        </w:rPr>
        <w:t>о</w:t>
      </w:r>
      <w:r w:rsidRPr="00F72EFF">
        <w:rPr>
          <w:sz w:val="24"/>
          <w:szCs w:val="24"/>
        </w:rPr>
        <w:t>рошем уровне развития речи, который предполагает определенную степень сформированности средств языка (произношение, грамматич</w:t>
      </w:r>
      <w:r w:rsidRPr="00F72EFF">
        <w:rPr>
          <w:sz w:val="24"/>
          <w:szCs w:val="24"/>
        </w:rPr>
        <w:t>е</w:t>
      </w:r>
      <w:r w:rsidRPr="00F72EFF">
        <w:rPr>
          <w:sz w:val="24"/>
          <w:szCs w:val="24"/>
        </w:rPr>
        <w:t>ский строй, словарный запас), а также умений и навыков свободно и адекватно пользоваться этими средствами в целях общения.</w:t>
      </w:r>
    </w:p>
    <w:p w:rsidR="0061046E" w:rsidRPr="00F72EFF" w:rsidRDefault="0061046E" w:rsidP="002640CD">
      <w:pPr>
        <w:spacing w:after="0" w:line="240" w:lineRule="auto"/>
        <w:ind w:firstLine="709"/>
        <w:jc w:val="both"/>
        <w:rPr>
          <w:sz w:val="24"/>
          <w:szCs w:val="24"/>
        </w:rPr>
      </w:pPr>
      <w:r w:rsidRPr="00F72EFF">
        <w:rPr>
          <w:sz w:val="24"/>
          <w:szCs w:val="24"/>
        </w:rPr>
        <w:t xml:space="preserve">Нарушения речи у большинства детей с интеллектуальной недостаточностью носят характер, системного недоразвития речи средней степени для которого характерно: </w:t>
      </w:r>
    </w:p>
    <w:p w:rsidR="0061046E" w:rsidRPr="00F72EFF" w:rsidRDefault="0061046E" w:rsidP="00942BAF">
      <w:pPr>
        <w:pStyle w:val="af1"/>
        <w:numPr>
          <w:ilvl w:val="0"/>
          <w:numId w:val="112"/>
        </w:numPr>
        <w:autoSpaceDN/>
        <w:spacing w:after="0" w:line="240" w:lineRule="auto"/>
        <w:jc w:val="both"/>
        <w:rPr>
          <w:sz w:val="24"/>
          <w:szCs w:val="24"/>
        </w:rPr>
      </w:pPr>
      <w:r w:rsidRPr="00F72EFF">
        <w:rPr>
          <w:sz w:val="24"/>
          <w:szCs w:val="24"/>
        </w:rPr>
        <w:t>нарушение звукопроизношения;</w:t>
      </w:r>
    </w:p>
    <w:p w:rsidR="0061046E" w:rsidRPr="00F72EFF" w:rsidRDefault="0061046E" w:rsidP="00942BAF">
      <w:pPr>
        <w:pStyle w:val="af1"/>
        <w:numPr>
          <w:ilvl w:val="0"/>
          <w:numId w:val="112"/>
        </w:numPr>
        <w:autoSpaceDN/>
        <w:spacing w:after="0" w:line="240" w:lineRule="auto"/>
        <w:jc w:val="both"/>
        <w:rPr>
          <w:sz w:val="24"/>
          <w:szCs w:val="24"/>
        </w:rPr>
      </w:pPr>
      <w:r w:rsidRPr="00F72EFF">
        <w:rPr>
          <w:sz w:val="24"/>
          <w:szCs w:val="24"/>
        </w:rPr>
        <w:t>недоразвитие фонематического восприятия и фонематического анализа;</w:t>
      </w:r>
    </w:p>
    <w:p w:rsidR="0061046E" w:rsidRPr="00F72EFF" w:rsidRDefault="0061046E" w:rsidP="00942BAF">
      <w:pPr>
        <w:pStyle w:val="af1"/>
        <w:numPr>
          <w:ilvl w:val="0"/>
          <w:numId w:val="112"/>
        </w:numPr>
        <w:autoSpaceDN/>
        <w:spacing w:after="0" w:line="240" w:lineRule="auto"/>
        <w:jc w:val="both"/>
        <w:rPr>
          <w:sz w:val="24"/>
          <w:szCs w:val="24"/>
        </w:rPr>
      </w:pPr>
      <w:r w:rsidRPr="00F72EFF">
        <w:rPr>
          <w:sz w:val="24"/>
          <w:szCs w:val="24"/>
        </w:rPr>
        <w:t>аграмматизмы, проявляющиеся в сложных формах словоизменения;</w:t>
      </w:r>
    </w:p>
    <w:p w:rsidR="0061046E" w:rsidRPr="00F72EFF" w:rsidRDefault="0061046E" w:rsidP="00942BAF">
      <w:pPr>
        <w:pStyle w:val="af1"/>
        <w:numPr>
          <w:ilvl w:val="0"/>
          <w:numId w:val="112"/>
        </w:numPr>
        <w:autoSpaceDN/>
        <w:spacing w:after="0" w:line="240" w:lineRule="auto"/>
        <w:jc w:val="both"/>
        <w:rPr>
          <w:sz w:val="24"/>
          <w:szCs w:val="24"/>
        </w:rPr>
      </w:pPr>
      <w:r w:rsidRPr="00F72EFF">
        <w:rPr>
          <w:sz w:val="24"/>
          <w:szCs w:val="24"/>
        </w:rPr>
        <w:t>нарушения сложных форм словообразования;</w:t>
      </w:r>
    </w:p>
    <w:p w:rsidR="0061046E" w:rsidRPr="00F72EFF" w:rsidRDefault="0061046E" w:rsidP="00942BAF">
      <w:pPr>
        <w:pStyle w:val="af1"/>
        <w:numPr>
          <w:ilvl w:val="0"/>
          <w:numId w:val="112"/>
        </w:numPr>
        <w:autoSpaceDN/>
        <w:spacing w:after="0" w:line="240" w:lineRule="auto"/>
        <w:jc w:val="both"/>
        <w:rPr>
          <w:sz w:val="24"/>
          <w:szCs w:val="24"/>
        </w:rPr>
      </w:pPr>
      <w:proofErr w:type="gramStart"/>
      <w:r w:rsidRPr="00F72EFF">
        <w:rPr>
          <w:sz w:val="24"/>
          <w:szCs w:val="24"/>
        </w:rPr>
        <w:t>недостаточная</w:t>
      </w:r>
      <w:proofErr w:type="gramEnd"/>
      <w:r w:rsidRPr="00F72EFF">
        <w:rPr>
          <w:sz w:val="24"/>
          <w:szCs w:val="24"/>
        </w:rPr>
        <w:t xml:space="preserve"> сформированность связной речи (в пересказах наблюдаются нарушения последовательности событий);</w:t>
      </w:r>
    </w:p>
    <w:p w:rsidR="0061046E" w:rsidRPr="00F72EFF" w:rsidRDefault="0061046E" w:rsidP="00942BAF">
      <w:pPr>
        <w:pStyle w:val="af1"/>
        <w:numPr>
          <w:ilvl w:val="0"/>
          <w:numId w:val="112"/>
        </w:numPr>
        <w:autoSpaceDN/>
        <w:spacing w:after="0" w:line="240" w:lineRule="auto"/>
        <w:jc w:val="both"/>
        <w:rPr>
          <w:sz w:val="24"/>
          <w:szCs w:val="24"/>
        </w:rPr>
      </w:pPr>
      <w:r w:rsidRPr="00F72EFF">
        <w:rPr>
          <w:sz w:val="24"/>
          <w:szCs w:val="24"/>
        </w:rPr>
        <w:t>выраженная дислексия;</w:t>
      </w:r>
    </w:p>
    <w:p w:rsidR="0061046E" w:rsidRPr="00F72EFF" w:rsidRDefault="0061046E" w:rsidP="00942BAF">
      <w:pPr>
        <w:pStyle w:val="af1"/>
        <w:numPr>
          <w:ilvl w:val="0"/>
          <w:numId w:val="112"/>
        </w:numPr>
        <w:autoSpaceDN/>
        <w:spacing w:after="0" w:line="240" w:lineRule="auto"/>
        <w:jc w:val="both"/>
        <w:rPr>
          <w:sz w:val="24"/>
          <w:szCs w:val="24"/>
        </w:rPr>
      </w:pPr>
      <w:r w:rsidRPr="00F72EFF">
        <w:rPr>
          <w:sz w:val="24"/>
          <w:szCs w:val="24"/>
        </w:rPr>
        <w:t>дисграфия.</w:t>
      </w:r>
    </w:p>
    <w:p w:rsidR="0061046E" w:rsidRPr="00F72EFF" w:rsidRDefault="0061046E" w:rsidP="0061046E">
      <w:pPr>
        <w:spacing w:line="360" w:lineRule="auto"/>
        <w:ind w:firstLine="709"/>
        <w:jc w:val="both"/>
        <w:rPr>
          <w:sz w:val="24"/>
          <w:szCs w:val="24"/>
        </w:rPr>
      </w:pPr>
      <w:r w:rsidRPr="00F72EFF">
        <w:rPr>
          <w:sz w:val="24"/>
          <w:szCs w:val="24"/>
        </w:rPr>
        <w:t xml:space="preserve">Поэтому логопедическое воздействие должно быть направлено на речевую систему </w:t>
      </w:r>
      <w:proofErr w:type="gramStart"/>
      <w:r w:rsidRPr="00F72EFF">
        <w:rPr>
          <w:sz w:val="24"/>
          <w:szCs w:val="24"/>
        </w:rPr>
        <w:t>в</w:t>
      </w:r>
      <w:proofErr w:type="gramEnd"/>
      <w:r w:rsidRPr="00F72EFF">
        <w:rPr>
          <w:sz w:val="24"/>
          <w:szCs w:val="24"/>
        </w:rPr>
        <w:t xml:space="preserve"> цело, а не только </w:t>
      </w:r>
      <w:proofErr w:type="gramStart"/>
      <w:r w:rsidRPr="00F72EFF">
        <w:rPr>
          <w:sz w:val="24"/>
          <w:szCs w:val="24"/>
        </w:rPr>
        <w:t>на</w:t>
      </w:r>
      <w:proofErr w:type="gramEnd"/>
      <w:r w:rsidRPr="00F72EFF">
        <w:rPr>
          <w:sz w:val="24"/>
          <w:szCs w:val="24"/>
        </w:rPr>
        <w:t xml:space="preserve"> один изолированный дефект.</w:t>
      </w:r>
    </w:p>
    <w:p w:rsidR="0061046E" w:rsidRPr="00F72EFF" w:rsidRDefault="0061046E" w:rsidP="002640CD">
      <w:pPr>
        <w:spacing w:line="360" w:lineRule="auto"/>
        <w:ind w:firstLine="709"/>
        <w:jc w:val="center"/>
        <w:rPr>
          <w:sz w:val="24"/>
          <w:szCs w:val="24"/>
        </w:rPr>
      </w:pPr>
      <w:r w:rsidRPr="00F72EFF">
        <w:rPr>
          <w:b/>
          <w:sz w:val="24"/>
          <w:szCs w:val="24"/>
        </w:rPr>
        <w:t>Методологические и теоретические основы программы</w:t>
      </w:r>
      <w:r w:rsidRPr="00F72EFF">
        <w:rPr>
          <w:sz w:val="24"/>
          <w:szCs w:val="24"/>
        </w:rPr>
        <w:t>.</w:t>
      </w:r>
    </w:p>
    <w:p w:rsidR="0061046E" w:rsidRPr="00F72EFF" w:rsidRDefault="0061046E" w:rsidP="002640CD">
      <w:pPr>
        <w:spacing w:after="0" w:line="240" w:lineRule="auto"/>
        <w:ind w:firstLine="709"/>
        <w:jc w:val="both"/>
        <w:rPr>
          <w:sz w:val="24"/>
          <w:szCs w:val="24"/>
        </w:rPr>
      </w:pPr>
      <w:r w:rsidRPr="00F72EFF">
        <w:rPr>
          <w:sz w:val="24"/>
          <w:szCs w:val="24"/>
        </w:rPr>
        <w:t>Как и любая программа, программа «Коррекция устной и письменной речи» имеет под собой методологические и теоретические о</w:t>
      </w:r>
      <w:r w:rsidRPr="00F72EFF">
        <w:rPr>
          <w:sz w:val="24"/>
          <w:szCs w:val="24"/>
        </w:rPr>
        <w:t>с</w:t>
      </w:r>
      <w:r w:rsidRPr="00F72EFF">
        <w:rPr>
          <w:sz w:val="24"/>
          <w:szCs w:val="24"/>
        </w:rPr>
        <w:t xml:space="preserve">нования. В качестве одного из таких оснований могут выступать </w:t>
      </w:r>
      <w:r w:rsidRPr="00F72EFF">
        <w:rPr>
          <w:b/>
          <w:i/>
          <w:sz w:val="24"/>
          <w:szCs w:val="24"/>
        </w:rPr>
        <w:t>принципы</w:t>
      </w:r>
      <w:r w:rsidRPr="00F72EFF">
        <w:rPr>
          <w:sz w:val="24"/>
          <w:szCs w:val="24"/>
        </w:rPr>
        <w:t>, определяющие построение, реализацию программы и организ</w:t>
      </w:r>
      <w:r w:rsidRPr="00F72EFF">
        <w:rPr>
          <w:sz w:val="24"/>
          <w:szCs w:val="24"/>
        </w:rPr>
        <w:t>а</w:t>
      </w:r>
      <w:r w:rsidRPr="00F72EFF">
        <w:rPr>
          <w:sz w:val="24"/>
          <w:szCs w:val="24"/>
        </w:rPr>
        <w:t>цию работы по ней:</w:t>
      </w:r>
    </w:p>
    <w:p w:rsidR="0061046E" w:rsidRPr="00F72EFF" w:rsidRDefault="0061046E" w:rsidP="00942BAF">
      <w:pPr>
        <w:pStyle w:val="af1"/>
        <w:numPr>
          <w:ilvl w:val="0"/>
          <w:numId w:val="113"/>
        </w:numPr>
        <w:autoSpaceDN/>
        <w:spacing w:after="0" w:line="240" w:lineRule="auto"/>
        <w:jc w:val="both"/>
        <w:rPr>
          <w:sz w:val="24"/>
          <w:szCs w:val="24"/>
        </w:rPr>
      </w:pPr>
      <w:r w:rsidRPr="00F72EFF">
        <w:rPr>
          <w:i/>
          <w:sz w:val="24"/>
          <w:szCs w:val="24"/>
        </w:rPr>
        <w:t xml:space="preserve">гуманизма </w:t>
      </w:r>
      <w:r w:rsidRPr="00F72EFF">
        <w:rPr>
          <w:sz w:val="24"/>
          <w:szCs w:val="24"/>
        </w:rPr>
        <w:t>– вера возможности ребёнка, субъективного, позитивного подхода;</w:t>
      </w:r>
    </w:p>
    <w:p w:rsidR="0061046E" w:rsidRPr="00F72EFF" w:rsidRDefault="0061046E" w:rsidP="00942BAF">
      <w:pPr>
        <w:pStyle w:val="af1"/>
        <w:numPr>
          <w:ilvl w:val="0"/>
          <w:numId w:val="113"/>
        </w:numPr>
        <w:autoSpaceDN/>
        <w:spacing w:after="0" w:line="240" w:lineRule="auto"/>
        <w:jc w:val="both"/>
        <w:rPr>
          <w:sz w:val="24"/>
          <w:szCs w:val="24"/>
        </w:rPr>
      </w:pPr>
      <w:r w:rsidRPr="00F72EFF">
        <w:rPr>
          <w:i/>
          <w:sz w:val="24"/>
          <w:szCs w:val="24"/>
        </w:rPr>
        <w:t>системности</w:t>
      </w:r>
      <w:r w:rsidRPr="00F72EFF">
        <w:rPr>
          <w:sz w:val="24"/>
          <w:szCs w:val="24"/>
        </w:rPr>
        <w:t xml:space="preserve"> – рассмотрения ребёнка как целостного, качественного своеобразного, динамично развивающегося субъекта; рассмотрение его речевых нарушений во взаимосвязи с другими сторонами психического развития;</w:t>
      </w:r>
    </w:p>
    <w:p w:rsidR="0061046E" w:rsidRPr="00F72EFF" w:rsidRDefault="0061046E" w:rsidP="00942BAF">
      <w:pPr>
        <w:pStyle w:val="af1"/>
        <w:numPr>
          <w:ilvl w:val="0"/>
          <w:numId w:val="113"/>
        </w:numPr>
        <w:autoSpaceDN/>
        <w:spacing w:after="0" w:line="240" w:lineRule="auto"/>
        <w:jc w:val="both"/>
        <w:rPr>
          <w:sz w:val="24"/>
          <w:szCs w:val="24"/>
        </w:rPr>
      </w:pPr>
      <w:r w:rsidRPr="00F72EFF">
        <w:rPr>
          <w:i/>
          <w:sz w:val="24"/>
          <w:szCs w:val="24"/>
        </w:rPr>
        <w:lastRenderedPageBreak/>
        <w:t xml:space="preserve">реалистичности </w:t>
      </w:r>
      <w:r w:rsidRPr="00F72EFF">
        <w:rPr>
          <w:sz w:val="24"/>
          <w:szCs w:val="24"/>
        </w:rPr>
        <w:t>– учёта реальных возможностей ребёнка и ситуации, единства диагностики и коррекционно-развивающей работы;</w:t>
      </w:r>
    </w:p>
    <w:p w:rsidR="0061046E" w:rsidRPr="00F72EFF" w:rsidRDefault="0061046E" w:rsidP="00942BAF">
      <w:pPr>
        <w:pStyle w:val="af1"/>
        <w:numPr>
          <w:ilvl w:val="0"/>
          <w:numId w:val="113"/>
        </w:numPr>
        <w:autoSpaceDN/>
        <w:spacing w:after="0" w:line="240" w:lineRule="auto"/>
        <w:jc w:val="both"/>
        <w:rPr>
          <w:sz w:val="24"/>
          <w:szCs w:val="24"/>
        </w:rPr>
      </w:pPr>
      <w:r w:rsidRPr="00F72EFF">
        <w:rPr>
          <w:i/>
          <w:sz w:val="24"/>
          <w:szCs w:val="24"/>
        </w:rPr>
        <w:t>деятельностного подхода</w:t>
      </w:r>
      <w:r w:rsidRPr="00F72EFF">
        <w:rPr>
          <w:sz w:val="24"/>
          <w:szCs w:val="24"/>
        </w:rPr>
        <w:t xml:space="preserve"> – опоры коррекционно-развивающей работы на ведущий вид деятельности, свойственный возрасту;</w:t>
      </w:r>
    </w:p>
    <w:p w:rsidR="0061046E" w:rsidRPr="00F72EFF" w:rsidRDefault="0061046E" w:rsidP="00942BAF">
      <w:pPr>
        <w:pStyle w:val="af1"/>
        <w:numPr>
          <w:ilvl w:val="0"/>
          <w:numId w:val="113"/>
        </w:numPr>
        <w:autoSpaceDN/>
        <w:spacing w:after="0" w:line="240" w:lineRule="auto"/>
        <w:jc w:val="both"/>
        <w:rPr>
          <w:sz w:val="24"/>
          <w:szCs w:val="24"/>
        </w:rPr>
      </w:pPr>
      <w:r w:rsidRPr="00F72EFF">
        <w:rPr>
          <w:i/>
          <w:sz w:val="24"/>
          <w:szCs w:val="24"/>
        </w:rPr>
        <w:t>индивидуально-дифференцированного подход</w:t>
      </w:r>
      <w:proofErr w:type="gramStart"/>
      <w:r w:rsidRPr="00F72EFF">
        <w:rPr>
          <w:i/>
          <w:sz w:val="24"/>
          <w:szCs w:val="24"/>
        </w:rPr>
        <w:t>а</w:t>
      </w:r>
      <w:r w:rsidRPr="00F72EFF">
        <w:rPr>
          <w:sz w:val="24"/>
          <w:szCs w:val="24"/>
        </w:rPr>
        <w:t>–</w:t>
      </w:r>
      <w:proofErr w:type="gramEnd"/>
      <w:r w:rsidRPr="00F72EFF">
        <w:rPr>
          <w:sz w:val="24"/>
          <w:szCs w:val="24"/>
        </w:rPr>
        <w:t xml:space="preserve">  изменение содержания, форм и способов коррекционно-развивающей работы в завис</w:t>
      </w:r>
      <w:r w:rsidRPr="00F72EFF">
        <w:rPr>
          <w:sz w:val="24"/>
          <w:szCs w:val="24"/>
        </w:rPr>
        <w:t>и</w:t>
      </w:r>
      <w:r w:rsidRPr="00F72EFF">
        <w:rPr>
          <w:sz w:val="24"/>
          <w:szCs w:val="24"/>
        </w:rPr>
        <w:t>мости от индивидуальных особенностей ребёнка, целей работы;</w:t>
      </w:r>
    </w:p>
    <w:p w:rsidR="0061046E" w:rsidRPr="00F72EFF" w:rsidRDefault="0061046E" w:rsidP="00942BAF">
      <w:pPr>
        <w:pStyle w:val="af1"/>
        <w:numPr>
          <w:ilvl w:val="0"/>
          <w:numId w:val="113"/>
        </w:numPr>
        <w:autoSpaceDN/>
        <w:spacing w:after="0" w:line="240" w:lineRule="auto"/>
        <w:jc w:val="both"/>
        <w:rPr>
          <w:sz w:val="24"/>
          <w:szCs w:val="24"/>
        </w:rPr>
      </w:pPr>
      <w:r w:rsidRPr="00F72EFF">
        <w:rPr>
          <w:i/>
          <w:sz w:val="24"/>
          <w:szCs w:val="24"/>
        </w:rPr>
        <w:t xml:space="preserve">системного подхода </w:t>
      </w:r>
      <w:r w:rsidRPr="00F72EFF">
        <w:rPr>
          <w:sz w:val="24"/>
          <w:szCs w:val="24"/>
        </w:rPr>
        <w:t>– взаимосвязь коррекционно-развивающих действий на звукопроизношение, фонематические процессы, лексику и грамматический строй речи.</w:t>
      </w:r>
    </w:p>
    <w:p w:rsidR="0061046E" w:rsidRPr="00F72EFF" w:rsidRDefault="0061046E" w:rsidP="002640CD">
      <w:pPr>
        <w:spacing w:after="0" w:line="360" w:lineRule="auto"/>
        <w:ind w:firstLine="709"/>
        <w:jc w:val="center"/>
        <w:rPr>
          <w:b/>
          <w:sz w:val="24"/>
          <w:szCs w:val="24"/>
        </w:rPr>
      </w:pPr>
      <w:r w:rsidRPr="00F72EFF">
        <w:rPr>
          <w:b/>
          <w:sz w:val="24"/>
          <w:szCs w:val="24"/>
        </w:rPr>
        <w:t>Организация работы по программе.</w:t>
      </w:r>
    </w:p>
    <w:p w:rsidR="0061046E" w:rsidRPr="00F72EFF" w:rsidRDefault="0061046E" w:rsidP="002640CD">
      <w:pPr>
        <w:pStyle w:val="c61"/>
        <w:shd w:val="clear" w:color="auto" w:fill="FFFFFF"/>
        <w:ind w:firstLine="709"/>
        <w:jc w:val="both"/>
        <w:rPr>
          <w:rFonts w:ascii="Times New Roman" w:hAnsi="Times New Roman" w:cs="Times New Roman"/>
          <w:sz w:val="24"/>
          <w:szCs w:val="24"/>
        </w:rPr>
      </w:pPr>
      <w:r w:rsidRPr="00F72EFF">
        <w:rPr>
          <w:rStyle w:val="c412"/>
          <w:sz w:val="24"/>
          <w:szCs w:val="24"/>
        </w:rPr>
        <w:t>Нарушения речи у умственно отсталых детей носят системный характер, они затрагивают как фонетико-фонематическую, так и ле</w:t>
      </w:r>
      <w:r w:rsidRPr="00F72EFF">
        <w:rPr>
          <w:rStyle w:val="c412"/>
          <w:sz w:val="24"/>
          <w:szCs w:val="24"/>
        </w:rPr>
        <w:t>к</w:t>
      </w:r>
      <w:r w:rsidRPr="00F72EFF">
        <w:rPr>
          <w:rStyle w:val="c412"/>
          <w:sz w:val="24"/>
          <w:szCs w:val="24"/>
        </w:rPr>
        <w:t>сико-грамматическую стороны речи. Поэтому логопедическое воздействие направлено на речевую систему в целом, а не только на какой-то один изолированный дефект. Кроме того, весь процесс логопедической работы направлен на формирование мыслительных операций анал</w:t>
      </w:r>
      <w:r w:rsidRPr="00F72EFF">
        <w:rPr>
          <w:rStyle w:val="c412"/>
          <w:sz w:val="24"/>
          <w:szCs w:val="24"/>
        </w:rPr>
        <w:t>и</w:t>
      </w:r>
      <w:r w:rsidRPr="00F72EFF">
        <w:rPr>
          <w:rStyle w:val="c412"/>
          <w:sz w:val="24"/>
          <w:szCs w:val="24"/>
        </w:rPr>
        <w:t xml:space="preserve">за, синтеза, сравнения, абстрагирования, обобщения. Особенностями логопедической работы с </w:t>
      </w:r>
      <w:r w:rsidRPr="00F72EFF">
        <w:rPr>
          <w:rFonts w:ascii="Times New Roman" w:hAnsi="Times New Roman" w:cs="Times New Roman"/>
          <w:sz w:val="24"/>
          <w:szCs w:val="24"/>
        </w:rPr>
        <w:t>детьми с интеллектуальной недостаточн</w:t>
      </w:r>
      <w:r w:rsidRPr="00F72EFF">
        <w:rPr>
          <w:rFonts w:ascii="Times New Roman" w:hAnsi="Times New Roman" w:cs="Times New Roman"/>
          <w:sz w:val="24"/>
          <w:szCs w:val="24"/>
        </w:rPr>
        <w:t>о</w:t>
      </w:r>
      <w:r w:rsidRPr="00F72EFF">
        <w:rPr>
          <w:rFonts w:ascii="Times New Roman" w:hAnsi="Times New Roman" w:cs="Times New Roman"/>
          <w:sz w:val="24"/>
          <w:szCs w:val="24"/>
        </w:rPr>
        <w:t>стью</w:t>
      </w:r>
      <w:r w:rsidRPr="00F72EFF">
        <w:rPr>
          <w:rStyle w:val="c412"/>
          <w:sz w:val="24"/>
          <w:szCs w:val="24"/>
        </w:rPr>
        <w:t xml:space="preserve"> являются максимальное включение анализаторов и использование максимальной и разнообразной наглядности. </w:t>
      </w:r>
    </w:p>
    <w:p w:rsidR="0061046E" w:rsidRPr="00F72EFF" w:rsidRDefault="0061046E" w:rsidP="002640CD">
      <w:pPr>
        <w:pStyle w:val="c61"/>
        <w:shd w:val="clear" w:color="auto" w:fill="FFFFFF"/>
        <w:ind w:firstLine="709"/>
        <w:jc w:val="both"/>
        <w:rPr>
          <w:rFonts w:ascii="Times New Roman" w:hAnsi="Times New Roman" w:cs="Times New Roman"/>
          <w:sz w:val="24"/>
          <w:szCs w:val="24"/>
        </w:rPr>
      </w:pPr>
      <w:r w:rsidRPr="00F72EFF">
        <w:rPr>
          <w:rStyle w:val="c412"/>
          <w:sz w:val="24"/>
          <w:szCs w:val="24"/>
        </w:rPr>
        <w:t>Содержание логопедической работы</w:t>
      </w:r>
      <w:r w:rsidR="002640CD" w:rsidRPr="00F72EFF">
        <w:rPr>
          <w:rStyle w:val="c412"/>
          <w:sz w:val="24"/>
          <w:szCs w:val="24"/>
        </w:rPr>
        <w:t xml:space="preserve">   </w:t>
      </w:r>
      <w:r w:rsidRPr="00F72EFF">
        <w:rPr>
          <w:rStyle w:val="c412"/>
          <w:sz w:val="24"/>
          <w:szCs w:val="24"/>
        </w:rPr>
        <w:t>находится в соответствии с программой по русскому языку. Логопедическая работа</w:t>
      </w:r>
      <w:r w:rsidR="002640CD" w:rsidRPr="00F72EFF">
        <w:rPr>
          <w:rStyle w:val="c412"/>
          <w:sz w:val="24"/>
          <w:szCs w:val="24"/>
        </w:rPr>
        <w:t xml:space="preserve"> </w:t>
      </w:r>
      <w:r w:rsidRPr="00F72EFF">
        <w:rPr>
          <w:rStyle w:val="c412"/>
          <w:sz w:val="24"/>
          <w:szCs w:val="24"/>
        </w:rPr>
        <w:t>подгота</w:t>
      </w:r>
      <w:r w:rsidRPr="00F72EFF">
        <w:rPr>
          <w:rStyle w:val="c412"/>
          <w:sz w:val="24"/>
          <w:szCs w:val="24"/>
        </w:rPr>
        <w:t>в</w:t>
      </w:r>
      <w:r w:rsidRPr="00F72EFF">
        <w:rPr>
          <w:rStyle w:val="c412"/>
          <w:sz w:val="24"/>
          <w:szCs w:val="24"/>
        </w:rPr>
        <w:t>ливает учащихся к усвоению программы по русскому языку, поэтому содержание логопедической работы строится с учетом программы по русскому языку. При этом цели и задачи логопедической работы (практическое овладение языком) иные, чем цели и задачи уроков русского языка (осознание и анализ языковых явлений).</w:t>
      </w:r>
    </w:p>
    <w:p w:rsidR="0061046E" w:rsidRPr="00F72EFF" w:rsidRDefault="0061046E" w:rsidP="002640CD">
      <w:pPr>
        <w:pStyle w:val="c61"/>
        <w:shd w:val="clear" w:color="auto" w:fill="FFFFFF"/>
        <w:ind w:firstLine="709"/>
        <w:jc w:val="both"/>
        <w:rPr>
          <w:rFonts w:ascii="Times New Roman" w:hAnsi="Times New Roman" w:cs="Times New Roman"/>
          <w:sz w:val="24"/>
          <w:szCs w:val="24"/>
        </w:rPr>
      </w:pPr>
      <w:r w:rsidRPr="00F72EFF">
        <w:rPr>
          <w:rStyle w:val="c412"/>
          <w:sz w:val="24"/>
          <w:szCs w:val="24"/>
        </w:rPr>
        <w:t xml:space="preserve">В связи с тем, что старые условно-рефлекторные связи у </w:t>
      </w:r>
      <w:r w:rsidRPr="00F72EFF">
        <w:rPr>
          <w:rFonts w:ascii="Times New Roman" w:hAnsi="Times New Roman" w:cs="Times New Roman"/>
          <w:sz w:val="24"/>
          <w:szCs w:val="24"/>
        </w:rPr>
        <w:t>детей с интеллектуальной недостаточностью</w:t>
      </w:r>
      <w:r w:rsidR="002640CD" w:rsidRPr="00F72EFF">
        <w:rPr>
          <w:rFonts w:ascii="Times New Roman" w:hAnsi="Times New Roman" w:cs="Times New Roman"/>
          <w:sz w:val="24"/>
          <w:szCs w:val="24"/>
        </w:rPr>
        <w:t xml:space="preserve">   </w:t>
      </w:r>
      <w:r w:rsidRPr="00F72EFF">
        <w:rPr>
          <w:rStyle w:val="c412"/>
          <w:sz w:val="24"/>
          <w:szCs w:val="24"/>
        </w:rPr>
        <w:t>очень консервативны, необх</w:t>
      </w:r>
      <w:r w:rsidRPr="00F72EFF">
        <w:rPr>
          <w:rStyle w:val="c412"/>
          <w:sz w:val="24"/>
          <w:szCs w:val="24"/>
        </w:rPr>
        <w:t>о</w:t>
      </w:r>
      <w:r w:rsidRPr="00F72EFF">
        <w:rPr>
          <w:rStyle w:val="c412"/>
          <w:sz w:val="24"/>
          <w:szCs w:val="24"/>
        </w:rPr>
        <w:t xml:space="preserve">димо тщательно отрабатывать этапы закрепления правильных речевых навыков. Частая повторяемость логопедических упражнений, но с включением элементов новизны по содержанию и по форме, характерна для логопедической работы в коррекционной школе. Учитывая быструю утомляемость </w:t>
      </w:r>
      <w:r w:rsidRPr="00F72EFF">
        <w:rPr>
          <w:rFonts w:ascii="Times New Roman" w:hAnsi="Times New Roman" w:cs="Times New Roman"/>
          <w:sz w:val="24"/>
          <w:szCs w:val="24"/>
        </w:rPr>
        <w:t>детей с интеллектуальной недостаточностью</w:t>
      </w:r>
      <w:r w:rsidRPr="00F72EFF">
        <w:rPr>
          <w:rStyle w:val="c412"/>
          <w:sz w:val="24"/>
          <w:szCs w:val="24"/>
        </w:rPr>
        <w:t>, необходимо проводить частую смену видов деятельности, переключ</w:t>
      </w:r>
      <w:r w:rsidRPr="00F72EFF">
        <w:rPr>
          <w:rStyle w:val="c412"/>
          <w:sz w:val="24"/>
          <w:szCs w:val="24"/>
        </w:rPr>
        <w:t>е</w:t>
      </w:r>
      <w:r w:rsidRPr="00F72EFF">
        <w:rPr>
          <w:rStyle w:val="c412"/>
          <w:sz w:val="24"/>
          <w:szCs w:val="24"/>
        </w:rPr>
        <w:t xml:space="preserve">ния ребенка с одной формы работы на другую. В начале учебного года обследуются все вновь принятые дети и учащиеся, занимавшиеся в предыдущем году и оставленные для продолжения обучения (с целью выявления состояния речи к началу учебного года). </w:t>
      </w:r>
      <w:proofErr w:type="gramStart"/>
      <w:r w:rsidRPr="00F72EFF">
        <w:rPr>
          <w:rStyle w:val="c412"/>
          <w:sz w:val="24"/>
          <w:szCs w:val="24"/>
        </w:rPr>
        <w:t>Устная и пис</w:t>
      </w:r>
      <w:r w:rsidRPr="00F72EFF">
        <w:rPr>
          <w:rStyle w:val="c412"/>
          <w:sz w:val="24"/>
          <w:szCs w:val="24"/>
        </w:rPr>
        <w:t>ь</w:t>
      </w:r>
      <w:r w:rsidRPr="00F72EFF">
        <w:rPr>
          <w:rStyle w:val="c412"/>
          <w:sz w:val="24"/>
          <w:szCs w:val="24"/>
        </w:rPr>
        <w:t>менная речь обучающихся, выявленных при первичном обследовании, подробно изучается в условиях индивидуального обследования тр</w:t>
      </w:r>
      <w:r w:rsidRPr="00F72EFF">
        <w:rPr>
          <w:rStyle w:val="c412"/>
          <w:sz w:val="24"/>
          <w:szCs w:val="24"/>
        </w:rPr>
        <w:t>а</w:t>
      </w:r>
      <w:r w:rsidRPr="00F72EFF">
        <w:rPr>
          <w:rStyle w:val="c412"/>
          <w:sz w:val="24"/>
          <w:szCs w:val="24"/>
        </w:rPr>
        <w:t>диционными логопедическими приемами.</w:t>
      </w:r>
      <w:proofErr w:type="gramEnd"/>
      <w:r w:rsidRPr="00F72EFF">
        <w:rPr>
          <w:rStyle w:val="c412"/>
          <w:sz w:val="24"/>
          <w:szCs w:val="24"/>
        </w:rPr>
        <w:t xml:space="preserve"> Данные индивидуального обследования записываются в речевую карту. Основным критерием при зачислении на занятия является характер речевого нарушения и его значение для успеваемости, общения ребенка. </w:t>
      </w:r>
    </w:p>
    <w:p w:rsidR="0061046E" w:rsidRPr="00F72EFF" w:rsidRDefault="0061046E" w:rsidP="002640CD">
      <w:pPr>
        <w:spacing w:line="240" w:lineRule="auto"/>
        <w:ind w:firstLine="709"/>
        <w:jc w:val="both"/>
        <w:rPr>
          <w:sz w:val="24"/>
          <w:szCs w:val="24"/>
        </w:rPr>
      </w:pPr>
      <w:r w:rsidRPr="00F72EFF">
        <w:rPr>
          <w:sz w:val="24"/>
          <w:szCs w:val="24"/>
        </w:rPr>
        <w:t>Работа по исправлению речевых нарушений строится с учётом возрастных особенностей, программы по русскому языку и особенн</w:t>
      </w:r>
      <w:r w:rsidRPr="00F72EFF">
        <w:rPr>
          <w:sz w:val="24"/>
          <w:szCs w:val="24"/>
        </w:rPr>
        <w:t>о</w:t>
      </w:r>
      <w:r w:rsidRPr="00F72EFF">
        <w:rPr>
          <w:sz w:val="24"/>
          <w:szCs w:val="24"/>
        </w:rPr>
        <w:t xml:space="preserve">стей речевого дефекта обучающихся. Эффективность логопедических занятий и </w:t>
      </w:r>
      <w:r w:rsidR="002640CD" w:rsidRPr="00F72EFF">
        <w:rPr>
          <w:sz w:val="24"/>
          <w:szCs w:val="24"/>
        </w:rPr>
        <w:t xml:space="preserve">   </w:t>
      </w:r>
      <w:r w:rsidRPr="00F72EFF">
        <w:rPr>
          <w:sz w:val="24"/>
          <w:szCs w:val="24"/>
        </w:rPr>
        <w:t xml:space="preserve"> навыков в учебную обстановку значительно повышается, если используется дидактический материал в соответствии с темой программы, которая изучается в классе.  </w:t>
      </w:r>
    </w:p>
    <w:p w:rsidR="0061046E" w:rsidRPr="00F72EFF" w:rsidRDefault="0061046E" w:rsidP="0061046E">
      <w:pPr>
        <w:spacing w:line="360" w:lineRule="auto"/>
        <w:ind w:firstLine="709"/>
        <w:jc w:val="both"/>
        <w:rPr>
          <w:sz w:val="24"/>
          <w:szCs w:val="24"/>
        </w:rPr>
      </w:pPr>
      <w:r w:rsidRPr="00F72EFF">
        <w:rPr>
          <w:sz w:val="24"/>
          <w:szCs w:val="24"/>
        </w:rPr>
        <w:t>В структуру занятия может входить:</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lastRenderedPageBreak/>
        <w:t>упражнения для развития артикуляционной моторики;</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упражнения для развития общей координации движений и мелкой моторики пальцев рук;</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дыхательная гимнастика;</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коррекция произношения, автоматизация и дифференциация звуков;</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формирование фонематических процессов;</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работа со словами, звуко-слоговой анализ слов;</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работа над предложением, текстом;</w:t>
      </w:r>
    </w:p>
    <w:p w:rsidR="0061046E" w:rsidRPr="00F72EFF" w:rsidRDefault="0061046E" w:rsidP="00942BAF">
      <w:pPr>
        <w:pStyle w:val="af1"/>
        <w:numPr>
          <w:ilvl w:val="0"/>
          <w:numId w:val="114"/>
        </w:numPr>
        <w:autoSpaceDN/>
        <w:spacing w:after="0" w:line="240" w:lineRule="auto"/>
        <w:jc w:val="both"/>
        <w:rPr>
          <w:sz w:val="24"/>
          <w:szCs w:val="24"/>
        </w:rPr>
      </w:pPr>
      <w:r w:rsidRPr="00F72EFF">
        <w:rPr>
          <w:sz w:val="24"/>
          <w:szCs w:val="24"/>
        </w:rPr>
        <w:t>обогащение и активизация словарного запаса.</w:t>
      </w:r>
    </w:p>
    <w:p w:rsidR="0061046E" w:rsidRPr="00F72EFF" w:rsidRDefault="0061046E" w:rsidP="002640CD">
      <w:pPr>
        <w:spacing w:after="0" w:line="240" w:lineRule="auto"/>
        <w:jc w:val="both"/>
        <w:rPr>
          <w:sz w:val="24"/>
          <w:szCs w:val="24"/>
        </w:rPr>
      </w:pPr>
      <w:r w:rsidRPr="00F72EFF">
        <w:rPr>
          <w:sz w:val="24"/>
          <w:szCs w:val="24"/>
        </w:rPr>
        <w:t>Данная программа построена по цикличному принципу и предполагает повторение лексической тематики в каждом классе, на более высоком уровне: усложняется речевой материал, формы звукового анализа и синтеза.</w:t>
      </w:r>
      <w:r w:rsidR="002640CD" w:rsidRPr="00F72EFF">
        <w:rPr>
          <w:sz w:val="24"/>
          <w:szCs w:val="24"/>
        </w:rPr>
        <w:t xml:space="preserve">  </w:t>
      </w:r>
      <w:r w:rsidRPr="00F72EFF">
        <w:rPr>
          <w:rStyle w:val="c412"/>
          <w:sz w:val="24"/>
          <w:szCs w:val="24"/>
        </w:rPr>
        <w:t>Логопед проводит работу в тесной связи с учителями, воспит</w:t>
      </w:r>
      <w:r w:rsidRPr="00F72EFF">
        <w:rPr>
          <w:rStyle w:val="c412"/>
          <w:sz w:val="24"/>
          <w:szCs w:val="24"/>
        </w:rPr>
        <w:t>а</w:t>
      </w:r>
      <w:r w:rsidRPr="00F72EFF">
        <w:rPr>
          <w:rStyle w:val="c412"/>
          <w:sz w:val="24"/>
          <w:szCs w:val="24"/>
        </w:rPr>
        <w:t>телями, родителями, психологом, медицинским персоналом школы и большое внимание уделяет работе по пропаганде логопедических зн</w:t>
      </w:r>
      <w:r w:rsidRPr="00F72EFF">
        <w:rPr>
          <w:rStyle w:val="c412"/>
          <w:sz w:val="24"/>
          <w:szCs w:val="24"/>
        </w:rPr>
        <w:t>а</w:t>
      </w:r>
      <w:r w:rsidRPr="00F72EFF">
        <w:rPr>
          <w:rStyle w:val="c412"/>
          <w:sz w:val="24"/>
          <w:szCs w:val="24"/>
        </w:rPr>
        <w:t xml:space="preserve">ний. </w:t>
      </w:r>
      <w:r w:rsidR="002640CD" w:rsidRPr="00F72EFF">
        <w:rPr>
          <w:rStyle w:val="c412"/>
          <w:sz w:val="24"/>
          <w:szCs w:val="24"/>
        </w:rPr>
        <w:t xml:space="preserve"> </w:t>
      </w:r>
      <w:r w:rsidRPr="00F72EFF">
        <w:rPr>
          <w:rStyle w:val="c412"/>
          <w:sz w:val="24"/>
          <w:szCs w:val="24"/>
        </w:rPr>
        <w:t>Данная программа разработана с учетом последовательной поэтапной коррекции всех компонентов речевой деятельности.</w:t>
      </w:r>
    </w:p>
    <w:p w:rsidR="0061046E" w:rsidRPr="00F72EFF" w:rsidRDefault="0061046E" w:rsidP="0061046E">
      <w:pPr>
        <w:pStyle w:val="c310"/>
        <w:shd w:val="clear" w:color="auto" w:fill="FFFFFF"/>
        <w:spacing w:line="360" w:lineRule="auto"/>
        <w:ind w:firstLine="709"/>
        <w:rPr>
          <w:rFonts w:ascii="Times New Roman" w:hAnsi="Times New Roman" w:cs="Times New Roman"/>
          <w:sz w:val="24"/>
          <w:szCs w:val="24"/>
        </w:rPr>
      </w:pPr>
      <w:r w:rsidRPr="00F72EFF">
        <w:rPr>
          <w:rStyle w:val="c412"/>
          <w:sz w:val="24"/>
          <w:szCs w:val="24"/>
        </w:rPr>
        <w:t>Программа состоит из следующих разделов:</w:t>
      </w:r>
    </w:p>
    <w:p w:rsidR="0061046E" w:rsidRPr="00F72EFF" w:rsidRDefault="0061046E" w:rsidP="002640CD">
      <w:pPr>
        <w:pStyle w:val="c111"/>
        <w:shd w:val="clear" w:color="auto" w:fill="FFFFFF"/>
        <w:ind w:firstLine="0"/>
        <w:rPr>
          <w:rFonts w:ascii="Times New Roman" w:hAnsi="Times New Roman" w:cs="Times New Roman"/>
          <w:sz w:val="24"/>
          <w:szCs w:val="24"/>
        </w:rPr>
      </w:pPr>
      <w:r w:rsidRPr="00F72EFF">
        <w:rPr>
          <w:rStyle w:val="c412"/>
          <w:sz w:val="24"/>
          <w:szCs w:val="24"/>
        </w:rPr>
        <w:t>1) коррекция звукопроизношения,</w:t>
      </w:r>
    </w:p>
    <w:p w:rsidR="0061046E" w:rsidRPr="00F72EFF" w:rsidRDefault="0061046E" w:rsidP="002640CD">
      <w:pPr>
        <w:pStyle w:val="c111"/>
        <w:shd w:val="clear" w:color="auto" w:fill="FFFFFF"/>
        <w:ind w:firstLine="0"/>
        <w:rPr>
          <w:rFonts w:ascii="Times New Roman" w:hAnsi="Times New Roman" w:cs="Times New Roman"/>
          <w:sz w:val="24"/>
          <w:szCs w:val="24"/>
        </w:rPr>
      </w:pPr>
      <w:r w:rsidRPr="00F72EFF">
        <w:rPr>
          <w:rStyle w:val="c412"/>
          <w:sz w:val="24"/>
          <w:szCs w:val="24"/>
        </w:rPr>
        <w:t>2) коррекция фонематических процессов,</w:t>
      </w:r>
    </w:p>
    <w:p w:rsidR="0061046E" w:rsidRPr="00F72EFF" w:rsidRDefault="0061046E" w:rsidP="002640CD">
      <w:pPr>
        <w:pStyle w:val="c210"/>
        <w:shd w:val="clear" w:color="auto" w:fill="FFFFFF"/>
        <w:ind w:firstLine="0"/>
        <w:rPr>
          <w:rFonts w:ascii="Times New Roman" w:hAnsi="Times New Roman" w:cs="Times New Roman"/>
          <w:sz w:val="24"/>
          <w:szCs w:val="24"/>
        </w:rPr>
      </w:pPr>
      <w:r w:rsidRPr="00F72EFF">
        <w:rPr>
          <w:rStyle w:val="c412"/>
          <w:sz w:val="24"/>
          <w:szCs w:val="24"/>
        </w:rPr>
        <w:t>3) коррекционная работа на лексическом уровне,</w:t>
      </w:r>
    </w:p>
    <w:p w:rsidR="0061046E" w:rsidRPr="00F72EFF" w:rsidRDefault="0061046E" w:rsidP="002640CD">
      <w:pPr>
        <w:pStyle w:val="c210"/>
        <w:shd w:val="clear" w:color="auto" w:fill="FFFFFF"/>
        <w:ind w:firstLine="0"/>
        <w:rPr>
          <w:rFonts w:ascii="Times New Roman" w:hAnsi="Times New Roman" w:cs="Times New Roman"/>
          <w:sz w:val="24"/>
          <w:szCs w:val="24"/>
        </w:rPr>
      </w:pPr>
      <w:r w:rsidRPr="00F72EFF">
        <w:rPr>
          <w:rStyle w:val="c412"/>
          <w:sz w:val="24"/>
          <w:szCs w:val="24"/>
        </w:rPr>
        <w:t>4) коррекционная работа на синтаксическом уровне,</w:t>
      </w:r>
    </w:p>
    <w:p w:rsidR="0061046E" w:rsidRPr="00F72EFF" w:rsidRDefault="0061046E" w:rsidP="002640CD">
      <w:pPr>
        <w:shd w:val="clear" w:color="auto" w:fill="FFFFFF"/>
        <w:spacing w:line="240" w:lineRule="auto"/>
        <w:jc w:val="both"/>
        <w:rPr>
          <w:color w:val="000000"/>
          <w:sz w:val="24"/>
          <w:szCs w:val="24"/>
        </w:rPr>
      </w:pPr>
      <w:r w:rsidRPr="00F72EFF">
        <w:rPr>
          <w:rStyle w:val="c412"/>
          <w:color w:val="000000"/>
          <w:sz w:val="24"/>
          <w:szCs w:val="24"/>
        </w:rPr>
        <w:t>5) совершенствование связной речи.</w:t>
      </w:r>
    </w:p>
    <w:p w:rsidR="0061046E" w:rsidRPr="00F72EFF" w:rsidRDefault="0061046E" w:rsidP="002640CD">
      <w:pPr>
        <w:shd w:val="clear" w:color="auto" w:fill="FFFFFF"/>
        <w:spacing w:after="0" w:line="240" w:lineRule="auto"/>
        <w:ind w:firstLine="709"/>
        <w:jc w:val="both"/>
        <w:rPr>
          <w:rStyle w:val="c412"/>
          <w:color w:val="000000"/>
          <w:sz w:val="24"/>
          <w:szCs w:val="24"/>
        </w:rPr>
      </w:pPr>
      <w:r w:rsidRPr="00F72EFF">
        <w:rPr>
          <w:rStyle w:val="c412"/>
          <w:color w:val="000000"/>
          <w:sz w:val="24"/>
          <w:szCs w:val="24"/>
        </w:rPr>
        <w:t xml:space="preserve">Коррекционная </w:t>
      </w:r>
      <w:r w:rsidR="00D159B1" w:rsidRPr="00F72EFF">
        <w:rPr>
          <w:rStyle w:val="c412"/>
          <w:color w:val="000000"/>
          <w:sz w:val="24"/>
          <w:szCs w:val="24"/>
        </w:rPr>
        <w:t xml:space="preserve">работа на фонематическом уровне. </w:t>
      </w:r>
      <w:r w:rsidRPr="00F72EFF">
        <w:rPr>
          <w:rStyle w:val="c412"/>
          <w:color w:val="000000"/>
          <w:sz w:val="24"/>
          <w:szCs w:val="24"/>
        </w:rPr>
        <w:t>Задачей этого раздела является устранение фонематической дислексии, мнестич</w:t>
      </w:r>
      <w:r w:rsidRPr="00F72EFF">
        <w:rPr>
          <w:rStyle w:val="c412"/>
          <w:color w:val="000000"/>
          <w:sz w:val="24"/>
          <w:szCs w:val="24"/>
        </w:rPr>
        <w:t>е</w:t>
      </w:r>
      <w:r w:rsidRPr="00F72EFF">
        <w:rPr>
          <w:rStyle w:val="c412"/>
          <w:color w:val="000000"/>
          <w:sz w:val="24"/>
          <w:szCs w:val="24"/>
        </w:rPr>
        <w:t>скойдислексии, акустической дисграфии и дисграфии, связанной с нарушением различных форм языкового анализа и синтеза. Программа включает разделы, направленные на формирование слогового и звукового анализа и синтеза слов, дифференциацию твёрдых и мягких с</w:t>
      </w:r>
      <w:r w:rsidRPr="00F72EFF">
        <w:rPr>
          <w:rStyle w:val="c412"/>
          <w:color w:val="000000"/>
          <w:sz w:val="24"/>
          <w:szCs w:val="24"/>
        </w:rPr>
        <w:t>о</w:t>
      </w:r>
      <w:r w:rsidRPr="00F72EFF">
        <w:rPr>
          <w:rStyle w:val="c412"/>
          <w:color w:val="000000"/>
          <w:sz w:val="24"/>
          <w:szCs w:val="24"/>
        </w:rPr>
        <w:t xml:space="preserve">гласных, звонких и глухих, свистящих и шипящих согласных, сонорных </w:t>
      </w:r>
      <w:proofErr w:type="gramStart"/>
      <w:r w:rsidRPr="00F72EFF">
        <w:rPr>
          <w:rStyle w:val="c412"/>
          <w:color w:val="000000"/>
          <w:sz w:val="24"/>
          <w:szCs w:val="24"/>
        </w:rPr>
        <w:t>Р</w:t>
      </w:r>
      <w:proofErr w:type="gramEnd"/>
      <w:r w:rsidRPr="00F72EFF">
        <w:rPr>
          <w:rStyle w:val="c412"/>
          <w:color w:val="000000"/>
          <w:sz w:val="24"/>
          <w:szCs w:val="24"/>
        </w:rPr>
        <w:t xml:space="preserve"> и Л, заднеязычных согласных, а также букв, имеющих оптической сходство. </w:t>
      </w:r>
    </w:p>
    <w:p w:rsidR="0061046E" w:rsidRPr="00F72EFF" w:rsidRDefault="0061046E" w:rsidP="002640CD">
      <w:pPr>
        <w:shd w:val="clear" w:color="auto" w:fill="FFFFFF"/>
        <w:spacing w:after="0" w:line="240" w:lineRule="auto"/>
        <w:ind w:firstLine="708"/>
        <w:jc w:val="both"/>
        <w:rPr>
          <w:rFonts w:ascii="Arial" w:hAnsi="Arial" w:cs="Arial"/>
          <w:color w:val="000000"/>
          <w:sz w:val="24"/>
          <w:szCs w:val="24"/>
        </w:rPr>
      </w:pPr>
      <w:r w:rsidRPr="00F72EFF">
        <w:rPr>
          <w:rStyle w:val="c412"/>
          <w:color w:val="000000"/>
          <w:sz w:val="24"/>
          <w:szCs w:val="24"/>
        </w:rPr>
        <w:t>Коррекционная работа на лексическом уровне направлена на коррекцию аграмматическойдислексии и дисграфии, и включает такие темы как: «Ударение», «Безударные гласные», «Формирование навыков морфемного анализа и синтеза слов».</w:t>
      </w:r>
    </w:p>
    <w:p w:rsidR="0061046E" w:rsidRPr="00F72EFF" w:rsidRDefault="0061046E" w:rsidP="002640CD">
      <w:pPr>
        <w:pStyle w:val="c71"/>
        <w:shd w:val="clear" w:color="auto" w:fill="FFFFFF"/>
        <w:ind w:firstLine="708"/>
        <w:rPr>
          <w:rFonts w:ascii="Times New Roman" w:hAnsi="Times New Roman" w:cs="Times New Roman"/>
          <w:sz w:val="24"/>
          <w:szCs w:val="24"/>
        </w:rPr>
      </w:pPr>
      <w:r w:rsidRPr="00F72EFF">
        <w:rPr>
          <w:rStyle w:val="c412"/>
          <w:sz w:val="24"/>
          <w:szCs w:val="24"/>
        </w:rPr>
        <w:t>На преодоление аграмматической</w:t>
      </w:r>
      <w:r w:rsidR="002640CD" w:rsidRPr="00F72EFF">
        <w:rPr>
          <w:rStyle w:val="c412"/>
          <w:sz w:val="24"/>
          <w:szCs w:val="24"/>
        </w:rPr>
        <w:t xml:space="preserve">  </w:t>
      </w:r>
      <w:r w:rsidRPr="00F72EFF">
        <w:rPr>
          <w:rStyle w:val="c412"/>
          <w:sz w:val="24"/>
          <w:szCs w:val="24"/>
        </w:rPr>
        <w:t xml:space="preserve">дислексии и дисграфии направлена работа над синтаксической </w:t>
      </w:r>
      <w:r w:rsidR="002640CD" w:rsidRPr="00F72EFF">
        <w:rPr>
          <w:rStyle w:val="c412"/>
          <w:sz w:val="24"/>
          <w:szCs w:val="24"/>
        </w:rPr>
        <w:t xml:space="preserve">стороной речи, </w:t>
      </w:r>
      <w:r w:rsidRPr="00F72EFF">
        <w:rPr>
          <w:rStyle w:val="c412"/>
          <w:sz w:val="24"/>
          <w:szCs w:val="24"/>
        </w:rPr>
        <w:t>включающая в себя следующие разделы: «Части речи», «Главные члены предложения», «Связь слов в предложении», «Правописание предлогов, звонких и гл</w:t>
      </w:r>
      <w:r w:rsidRPr="00F72EFF">
        <w:rPr>
          <w:rStyle w:val="c412"/>
          <w:sz w:val="24"/>
          <w:szCs w:val="24"/>
        </w:rPr>
        <w:t>у</w:t>
      </w:r>
      <w:r w:rsidRPr="00F72EFF">
        <w:rPr>
          <w:rStyle w:val="c412"/>
          <w:sz w:val="24"/>
          <w:szCs w:val="24"/>
        </w:rPr>
        <w:t>хих согласных, безударных гласных»</w:t>
      </w:r>
      <w:proofErr w:type="gramStart"/>
      <w:r w:rsidRPr="00F72EFF">
        <w:rPr>
          <w:rStyle w:val="c412"/>
          <w:sz w:val="24"/>
          <w:szCs w:val="24"/>
        </w:rPr>
        <w:t>,«</w:t>
      </w:r>
      <w:proofErr w:type="gramEnd"/>
      <w:r w:rsidRPr="00F72EFF">
        <w:rPr>
          <w:rStyle w:val="c412"/>
          <w:sz w:val="24"/>
          <w:szCs w:val="24"/>
        </w:rPr>
        <w:t>Согласование слов в</w:t>
      </w:r>
      <w:r w:rsidR="002640CD" w:rsidRPr="00F72EFF">
        <w:rPr>
          <w:rStyle w:val="c412"/>
          <w:sz w:val="24"/>
          <w:szCs w:val="24"/>
        </w:rPr>
        <w:t xml:space="preserve">  </w:t>
      </w:r>
      <w:r w:rsidRPr="00F72EFF">
        <w:rPr>
          <w:rStyle w:val="c412"/>
          <w:sz w:val="24"/>
          <w:szCs w:val="24"/>
        </w:rPr>
        <w:t>числе, роде и падеже» и др.</w:t>
      </w:r>
    </w:p>
    <w:p w:rsidR="0061046E" w:rsidRPr="00F72EFF" w:rsidRDefault="0061046E" w:rsidP="002640CD">
      <w:pPr>
        <w:pStyle w:val="western"/>
        <w:shd w:val="clear" w:color="auto" w:fill="FFFFFF"/>
        <w:spacing w:before="0" w:beforeAutospacing="0" w:after="0" w:afterAutospacing="0" w:line="360" w:lineRule="auto"/>
        <w:jc w:val="center"/>
      </w:pPr>
      <w:r w:rsidRPr="00F72EFF">
        <w:rPr>
          <w:b/>
          <w:bCs/>
          <w:lang w:val="en-US"/>
        </w:rPr>
        <w:t>III</w:t>
      </w:r>
      <w:r w:rsidR="00C96FE1" w:rsidRPr="00F72EFF">
        <w:rPr>
          <w:b/>
          <w:bCs/>
        </w:rPr>
        <w:t xml:space="preserve">. </w:t>
      </w:r>
      <w:proofErr w:type="gramStart"/>
      <w:r w:rsidR="00C96FE1" w:rsidRPr="00F72EFF">
        <w:rPr>
          <w:b/>
          <w:bCs/>
        </w:rPr>
        <w:t>Место  курса</w:t>
      </w:r>
      <w:proofErr w:type="gramEnd"/>
      <w:r w:rsidR="00C96FE1" w:rsidRPr="00F72EFF">
        <w:rPr>
          <w:b/>
          <w:bCs/>
        </w:rPr>
        <w:t xml:space="preserve"> </w:t>
      </w:r>
      <w:r w:rsidRPr="00F72EFF">
        <w:rPr>
          <w:b/>
          <w:bCs/>
        </w:rPr>
        <w:t xml:space="preserve"> в учебном плане</w:t>
      </w:r>
      <w:r w:rsidR="00C96FE1" w:rsidRPr="00F72EFF">
        <w:rPr>
          <w:b/>
          <w:bCs/>
        </w:rPr>
        <w:t>.</w:t>
      </w:r>
    </w:p>
    <w:p w:rsidR="0061046E" w:rsidRPr="00F72EFF" w:rsidRDefault="0061046E" w:rsidP="00012404">
      <w:pPr>
        <w:spacing w:after="0" w:line="240" w:lineRule="auto"/>
        <w:rPr>
          <w:rFonts w:eastAsia="Calibri"/>
          <w:sz w:val="24"/>
          <w:szCs w:val="24"/>
        </w:rPr>
      </w:pPr>
      <w:r w:rsidRPr="00F72EFF">
        <w:rPr>
          <w:rFonts w:eastAsia="Calibri"/>
          <w:sz w:val="24"/>
          <w:szCs w:val="24"/>
        </w:rPr>
        <w:lastRenderedPageBreak/>
        <w:t>В соответствии с планом внеурочной деятельности</w:t>
      </w:r>
      <w:r w:rsidR="00905EAF" w:rsidRPr="00F72EFF">
        <w:rPr>
          <w:rFonts w:eastAsia="Calibri"/>
          <w:sz w:val="24"/>
          <w:szCs w:val="24"/>
        </w:rPr>
        <w:t xml:space="preserve"> коррекционный </w:t>
      </w:r>
      <w:r w:rsidRPr="00F72EFF">
        <w:rPr>
          <w:rFonts w:eastAsia="Calibri"/>
          <w:sz w:val="24"/>
          <w:szCs w:val="24"/>
        </w:rPr>
        <w:t xml:space="preserve"> курс «</w:t>
      </w:r>
      <w:r w:rsidRPr="00F72EFF">
        <w:rPr>
          <w:sz w:val="24"/>
          <w:szCs w:val="24"/>
        </w:rPr>
        <w:t>Коррекция устной и письменной речи</w:t>
      </w:r>
      <w:r w:rsidRPr="00F72EFF">
        <w:rPr>
          <w:rFonts w:eastAsia="Calibri"/>
          <w:sz w:val="24"/>
          <w:szCs w:val="24"/>
        </w:rPr>
        <w:t>»</w:t>
      </w:r>
      <w:r w:rsidR="003D6B0D" w:rsidRPr="00F72EFF">
        <w:rPr>
          <w:rFonts w:eastAsia="Calibri"/>
          <w:sz w:val="24"/>
          <w:szCs w:val="24"/>
        </w:rPr>
        <w:t xml:space="preserve">  </w:t>
      </w:r>
      <w:r w:rsidRPr="00F72EFF">
        <w:rPr>
          <w:rFonts w:eastAsia="Calibri"/>
          <w:sz w:val="24"/>
          <w:szCs w:val="24"/>
        </w:rPr>
        <w:t>рассчитан на 102 часа в год – 3часа в неделю.</w:t>
      </w:r>
      <w:r w:rsidR="00012404" w:rsidRPr="00F72EFF">
        <w:rPr>
          <w:rFonts w:eastAsia="Calibri"/>
          <w:sz w:val="24"/>
          <w:szCs w:val="24"/>
        </w:rPr>
        <w:t xml:space="preserve">  </w:t>
      </w:r>
      <w:r w:rsidRPr="00F72EFF">
        <w:rPr>
          <w:sz w:val="24"/>
          <w:szCs w:val="24"/>
        </w:rPr>
        <w:t>В связи с особенностями календарного графика МБОУ Грушевской ООШ на 2021-2022 учебный год</w:t>
      </w:r>
      <w:r w:rsidR="002640CD" w:rsidRPr="00F72EFF">
        <w:rPr>
          <w:sz w:val="24"/>
          <w:szCs w:val="24"/>
        </w:rPr>
        <w:t xml:space="preserve">  </w:t>
      </w:r>
      <w:r w:rsidRPr="00F72EFF">
        <w:rPr>
          <w:sz w:val="24"/>
          <w:szCs w:val="24"/>
        </w:rPr>
        <w:t>будет проведено 100 часов. Сокращен раздел «</w:t>
      </w:r>
      <w:r w:rsidRPr="00F72EFF">
        <w:rPr>
          <w:rStyle w:val="c412"/>
          <w:sz w:val="24"/>
          <w:szCs w:val="24"/>
        </w:rPr>
        <w:t>Коррекционная работа на синтаксическом уровне» (</w:t>
      </w:r>
      <w:r w:rsidRPr="00F72EFF">
        <w:rPr>
          <w:sz w:val="24"/>
          <w:szCs w:val="24"/>
        </w:rPr>
        <w:t>48/46).</w:t>
      </w:r>
    </w:p>
    <w:p w:rsidR="0061046E" w:rsidRPr="00F72EFF" w:rsidRDefault="0061046E" w:rsidP="0061046E">
      <w:pPr>
        <w:pStyle w:val="12"/>
        <w:widowControl/>
        <w:suppressAutoHyphens w:val="0"/>
        <w:spacing w:line="360" w:lineRule="auto"/>
        <w:ind w:left="0"/>
        <w:jc w:val="center"/>
        <w:rPr>
          <w:rFonts w:cs="Times New Roman"/>
          <w:b/>
        </w:rPr>
      </w:pPr>
      <w:r w:rsidRPr="00F72EFF">
        <w:rPr>
          <w:rFonts w:cs="Times New Roman"/>
          <w:b/>
          <w:bCs/>
          <w:lang w:val="en-US"/>
        </w:rPr>
        <w:t>IV</w:t>
      </w:r>
      <w:r w:rsidRPr="00F72EFF">
        <w:rPr>
          <w:rFonts w:cs="Times New Roman"/>
          <w:b/>
          <w:bCs/>
        </w:rPr>
        <w:t xml:space="preserve">. </w:t>
      </w:r>
      <w:r w:rsidRPr="00F72EFF">
        <w:rPr>
          <w:rFonts w:cs="Times New Roman"/>
          <w:b/>
        </w:rPr>
        <w:t>Личностные и предметные результаты освоения курса</w:t>
      </w:r>
    </w:p>
    <w:p w:rsidR="0061046E" w:rsidRPr="00F72EFF" w:rsidRDefault="0061046E" w:rsidP="0061046E">
      <w:pPr>
        <w:spacing w:line="360" w:lineRule="auto"/>
        <w:ind w:firstLine="709"/>
        <w:contextualSpacing/>
        <w:jc w:val="both"/>
        <w:rPr>
          <w:sz w:val="24"/>
          <w:szCs w:val="24"/>
        </w:rPr>
      </w:pPr>
      <w:r w:rsidRPr="00F72EFF">
        <w:rPr>
          <w:rStyle w:val="dash0410005f0431005f0437005f0430005f0446005f0020005f0441005f043f005f0438005f0441005f043a005f0430005f005fchar1char1"/>
        </w:rPr>
        <w:t xml:space="preserve">Личностные и предметные результаты освоения </w:t>
      </w:r>
      <w:r w:rsidRPr="00F72EFF">
        <w:rPr>
          <w:sz w:val="24"/>
          <w:szCs w:val="24"/>
        </w:rPr>
        <w:t>определяются в соответствии с требованиями СФГОС (БУД)</w:t>
      </w:r>
    </w:p>
    <w:p w:rsidR="0061046E" w:rsidRPr="00F72EFF" w:rsidRDefault="0061046E" w:rsidP="0061046E">
      <w:pPr>
        <w:shd w:val="clear" w:color="auto" w:fill="FFFFFF"/>
        <w:spacing w:line="360" w:lineRule="auto"/>
        <w:ind w:left="1099"/>
        <w:rPr>
          <w:sz w:val="24"/>
          <w:szCs w:val="24"/>
        </w:rPr>
      </w:pPr>
      <w:r w:rsidRPr="00F72EFF">
        <w:rPr>
          <w:b/>
          <w:bCs/>
          <w:i/>
          <w:iCs/>
          <w:spacing w:val="-1"/>
          <w:sz w:val="24"/>
          <w:szCs w:val="24"/>
        </w:rPr>
        <w:t>Основные личностные результаты внеурочной деятельности:</w:t>
      </w:r>
    </w:p>
    <w:p w:rsidR="0061046E" w:rsidRPr="00F72EFF" w:rsidRDefault="0061046E" w:rsidP="00942BAF">
      <w:pPr>
        <w:pStyle w:val="af1"/>
        <w:numPr>
          <w:ilvl w:val="0"/>
          <w:numId w:val="117"/>
        </w:numPr>
        <w:shd w:val="clear" w:color="auto" w:fill="FFFFFF"/>
        <w:autoSpaceDN/>
        <w:spacing w:after="0" w:line="240" w:lineRule="auto"/>
        <w:jc w:val="both"/>
        <w:rPr>
          <w:sz w:val="24"/>
          <w:szCs w:val="24"/>
        </w:rPr>
      </w:pPr>
      <w:r w:rsidRPr="00F72EFF">
        <w:rPr>
          <w:sz w:val="24"/>
          <w:szCs w:val="24"/>
        </w:rPr>
        <w:t xml:space="preserve">ценностное отношение и любовь к </w:t>
      </w:r>
      <w:proofErr w:type="gramStart"/>
      <w:r w:rsidRPr="00F72EFF">
        <w:rPr>
          <w:sz w:val="24"/>
          <w:szCs w:val="24"/>
        </w:rPr>
        <w:t>близким</w:t>
      </w:r>
      <w:proofErr w:type="gramEnd"/>
      <w:r w:rsidRPr="00F72EFF">
        <w:rPr>
          <w:sz w:val="24"/>
          <w:szCs w:val="24"/>
        </w:rPr>
        <w:t>, к образовательному учреждению, своему селу, городу, народу, России;</w:t>
      </w:r>
    </w:p>
    <w:p w:rsidR="0061046E" w:rsidRPr="00F72EFF" w:rsidRDefault="0061046E" w:rsidP="00942BAF">
      <w:pPr>
        <w:pStyle w:val="af1"/>
        <w:numPr>
          <w:ilvl w:val="0"/>
          <w:numId w:val="117"/>
        </w:numPr>
        <w:shd w:val="clear" w:color="auto" w:fill="FFFFFF"/>
        <w:autoSpaceDN/>
        <w:spacing w:after="0" w:line="240" w:lineRule="auto"/>
        <w:ind w:right="10"/>
        <w:jc w:val="both"/>
        <w:rPr>
          <w:sz w:val="24"/>
          <w:szCs w:val="24"/>
        </w:rPr>
      </w:pPr>
      <w:r w:rsidRPr="00F72EFF">
        <w:rPr>
          <w:sz w:val="24"/>
          <w:szCs w:val="24"/>
        </w:rPr>
        <w:t xml:space="preserve">ценностное отношение к труду и творчеству, человеку труда, </w:t>
      </w:r>
      <w:r w:rsidRPr="00F72EFF">
        <w:rPr>
          <w:spacing w:val="-1"/>
          <w:sz w:val="24"/>
          <w:szCs w:val="24"/>
        </w:rPr>
        <w:t>трудовым достижениям России и человечества, трудолюбие;</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осознание себя как члена общества, гражданина Российской Федерации, жителя конкретного региона;</w:t>
      </w:r>
    </w:p>
    <w:p w:rsidR="0061046E" w:rsidRPr="00F72EFF" w:rsidRDefault="0061046E" w:rsidP="00942BAF">
      <w:pPr>
        <w:pStyle w:val="af1"/>
        <w:numPr>
          <w:ilvl w:val="0"/>
          <w:numId w:val="117"/>
        </w:numPr>
        <w:shd w:val="clear" w:color="auto" w:fill="FFFFFF"/>
        <w:autoSpaceDN/>
        <w:spacing w:after="0" w:line="240" w:lineRule="auto"/>
        <w:jc w:val="both"/>
        <w:rPr>
          <w:sz w:val="24"/>
          <w:szCs w:val="24"/>
        </w:rPr>
      </w:pPr>
      <w:r w:rsidRPr="00F72EFF">
        <w:rPr>
          <w:sz w:val="24"/>
          <w:szCs w:val="24"/>
        </w:rPr>
        <w:t>элементарные представления об эстетических и художественных ценностях отечественной культуры.</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эмоционально-ценностное отношение к окружающей среде, необходимости ее охраны;</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уважение к истории, культуре, национальным особенностям, традициям и образу жизни других народов;</w:t>
      </w:r>
    </w:p>
    <w:p w:rsidR="0061046E" w:rsidRPr="00F72EFF" w:rsidRDefault="0061046E" w:rsidP="00942BAF">
      <w:pPr>
        <w:pStyle w:val="af1"/>
        <w:numPr>
          <w:ilvl w:val="0"/>
          <w:numId w:val="117"/>
        </w:numPr>
        <w:shd w:val="clear" w:color="auto" w:fill="FFFFFF"/>
        <w:autoSpaceDN/>
        <w:spacing w:after="0" w:line="240" w:lineRule="auto"/>
        <w:jc w:val="both"/>
        <w:rPr>
          <w:sz w:val="24"/>
          <w:szCs w:val="24"/>
        </w:rPr>
      </w:pPr>
      <w:r w:rsidRPr="00F72EFF">
        <w:rPr>
          <w:spacing w:val="-1"/>
          <w:sz w:val="24"/>
          <w:szCs w:val="24"/>
        </w:rPr>
        <w:t xml:space="preserve">готовность следовать этическим нормам поведения в повседневной </w:t>
      </w:r>
      <w:r w:rsidRPr="00F72EFF">
        <w:rPr>
          <w:sz w:val="24"/>
          <w:szCs w:val="24"/>
        </w:rPr>
        <w:t>жизни и профессиональной деятельности;</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готовность к реализации дальнейшей профессиональной траектории в соответствии с собственными интересами и возможностями;</w:t>
      </w:r>
    </w:p>
    <w:p w:rsidR="0061046E" w:rsidRPr="00F72EFF" w:rsidRDefault="0061046E" w:rsidP="00942BAF">
      <w:pPr>
        <w:pStyle w:val="af1"/>
        <w:numPr>
          <w:ilvl w:val="0"/>
          <w:numId w:val="117"/>
        </w:numPr>
        <w:shd w:val="clear" w:color="auto" w:fill="FFFFFF"/>
        <w:autoSpaceDN/>
        <w:spacing w:after="0" w:line="240" w:lineRule="auto"/>
        <w:rPr>
          <w:sz w:val="24"/>
          <w:szCs w:val="24"/>
        </w:rPr>
      </w:pPr>
      <w:r w:rsidRPr="00F72EFF">
        <w:rPr>
          <w:sz w:val="24"/>
          <w:szCs w:val="24"/>
        </w:rPr>
        <w:t>понимание красоты в искусстве, в окружающей действительности;</w:t>
      </w:r>
    </w:p>
    <w:p w:rsidR="0061046E" w:rsidRPr="00F72EFF" w:rsidRDefault="0061046E" w:rsidP="00942BAF">
      <w:pPr>
        <w:pStyle w:val="af1"/>
        <w:numPr>
          <w:ilvl w:val="0"/>
          <w:numId w:val="117"/>
        </w:numPr>
        <w:shd w:val="clear" w:color="auto" w:fill="FFFFFF"/>
        <w:tabs>
          <w:tab w:val="left" w:pos="6638"/>
        </w:tabs>
        <w:autoSpaceDN/>
        <w:spacing w:after="0" w:line="240" w:lineRule="auto"/>
        <w:jc w:val="both"/>
        <w:rPr>
          <w:sz w:val="24"/>
          <w:szCs w:val="24"/>
        </w:rPr>
      </w:pPr>
      <w:r w:rsidRPr="00F72EFF">
        <w:rPr>
          <w:sz w:val="24"/>
          <w:szCs w:val="24"/>
        </w:rPr>
        <w:t>потребности и начальные умения выражать себя в различных</w:t>
      </w:r>
      <w:r w:rsidRPr="00F72EFF">
        <w:rPr>
          <w:sz w:val="24"/>
          <w:szCs w:val="24"/>
        </w:rPr>
        <w:br/>
        <w:t>доступных    и    наиболее    привлекательных</w:t>
      </w:r>
      <w:r w:rsidRPr="00F72EFF">
        <w:rPr>
          <w:rFonts w:ascii="Arial" w:hAnsi="Arial" w:cs="Arial"/>
          <w:sz w:val="24"/>
          <w:szCs w:val="24"/>
        </w:rPr>
        <w:tab/>
      </w:r>
      <w:r w:rsidRPr="00F72EFF">
        <w:rPr>
          <w:spacing w:val="-1"/>
          <w:sz w:val="24"/>
          <w:szCs w:val="24"/>
        </w:rPr>
        <w:t>видах    практической,</w:t>
      </w:r>
    </w:p>
    <w:p w:rsidR="0061046E" w:rsidRPr="00F72EFF" w:rsidRDefault="0061046E" w:rsidP="00942BAF">
      <w:pPr>
        <w:pStyle w:val="af1"/>
        <w:numPr>
          <w:ilvl w:val="0"/>
          <w:numId w:val="117"/>
        </w:numPr>
        <w:shd w:val="clear" w:color="auto" w:fill="FFFFFF"/>
        <w:autoSpaceDN/>
        <w:spacing w:after="0" w:line="240" w:lineRule="auto"/>
        <w:jc w:val="both"/>
        <w:rPr>
          <w:sz w:val="24"/>
          <w:szCs w:val="24"/>
        </w:rPr>
      </w:pPr>
      <w:r w:rsidRPr="00F72EFF">
        <w:rPr>
          <w:spacing w:val="-1"/>
          <w:sz w:val="24"/>
          <w:szCs w:val="24"/>
        </w:rPr>
        <w:t>художественно-эстетической, спортивно-физкультурной деятельности;</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развитие представлений об окружающем мире в совокупности его природных и социальных компонентов;</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 xml:space="preserve">расширение круга общения, развитие навыков сотрудничества </w:t>
      </w:r>
      <w:proofErr w:type="gramStart"/>
      <w:r w:rsidRPr="00F72EFF">
        <w:rPr>
          <w:sz w:val="24"/>
          <w:szCs w:val="24"/>
        </w:rPr>
        <w:t>со</w:t>
      </w:r>
      <w:proofErr w:type="gramEnd"/>
      <w:r w:rsidRPr="00F72EFF">
        <w:rPr>
          <w:sz w:val="24"/>
          <w:szCs w:val="24"/>
        </w:rPr>
        <w:t xml:space="preserve"> взрослыми и сверстниками в разных социальных ситуациях; прин</w:t>
      </w:r>
      <w:r w:rsidRPr="00F72EFF">
        <w:rPr>
          <w:sz w:val="24"/>
          <w:szCs w:val="24"/>
        </w:rPr>
        <w:t>я</w:t>
      </w:r>
      <w:r w:rsidRPr="00F72EFF">
        <w:rPr>
          <w:sz w:val="24"/>
          <w:szCs w:val="24"/>
        </w:rPr>
        <w:t>тие и освоение различных социальных ролей;</w:t>
      </w:r>
    </w:p>
    <w:p w:rsidR="0061046E" w:rsidRPr="00F72EFF" w:rsidRDefault="0061046E" w:rsidP="00942BAF">
      <w:pPr>
        <w:pStyle w:val="af1"/>
        <w:numPr>
          <w:ilvl w:val="0"/>
          <w:numId w:val="117"/>
        </w:numPr>
        <w:shd w:val="clear" w:color="auto" w:fill="FFFFFF"/>
        <w:autoSpaceDN/>
        <w:spacing w:after="0" w:line="240" w:lineRule="auto"/>
        <w:ind w:right="10"/>
        <w:jc w:val="both"/>
        <w:rPr>
          <w:sz w:val="24"/>
          <w:szCs w:val="24"/>
        </w:rPr>
      </w:pPr>
      <w:r w:rsidRPr="00F72EFF">
        <w:rPr>
          <w:sz w:val="24"/>
          <w:szCs w:val="24"/>
        </w:rPr>
        <w:t>принятие и освоение различных социальных ролей, умение взаимодействовать с людьми, работать в коллективе;</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владение навыками коммуникации и принятыми ритуалами социального взаимодействия;</w:t>
      </w:r>
    </w:p>
    <w:p w:rsidR="0061046E" w:rsidRPr="00F72EFF" w:rsidRDefault="0061046E" w:rsidP="00942BAF">
      <w:pPr>
        <w:pStyle w:val="af1"/>
        <w:numPr>
          <w:ilvl w:val="0"/>
          <w:numId w:val="117"/>
        </w:numPr>
        <w:shd w:val="clear" w:color="auto" w:fill="FFFFFF"/>
        <w:autoSpaceDN/>
        <w:spacing w:after="0" w:line="240" w:lineRule="auto"/>
        <w:jc w:val="both"/>
        <w:rPr>
          <w:sz w:val="24"/>
          <w:szCs w:val="24"/>
        </w:rPr>
      </w:pPr>
      <w:r w:rsidRPr="00F72EFF">
        <w:rPr>
          <w:sz w:val="24"/>
          <w:szCs w:val="24"/>
        </w:rPr>
        <w:t>способность к организации своей жизни в соответствии с представлениями о здоровом образе жизни, правах и обязанностях гражд</w:t>
      </w:r>
      <w:r w:rsidRPr="00F72EFF">
        <w:rPr>
          <w:sz w:val="24"/>
          <w:szCs w:val="24"/>
        </w:rPr>
        <w:t>а</w:t>
      </w:r>
      <w:r w:rsidRPr="00F72EFF">
        <w:rPr>
          <w:sz w:val="24"/>
          <w:szCs w:val="24"/>
        </w:rPr>
        <w:t>нина, нормах социального взаимодействия;</w:t>
      </w:r>
    </w:p>
    <w:p w:rsidR="0061046E" w:rsidRPr="00F72EFF" w:rsidRDefault="0061046E" w:rsidP="00942BAF">
      <w:pPr>
        <w:pStyle w:val="af1"/>
        <w:numPr>
          <w:ilvl w:val="0"/>
          <w:numId w:val="117"/>
        </w:numPr>
        <w:shd w:val="clear" w:color="auto" w:fill="FFFFFF"/>
        <w:autoSpaceDN/>
        <w:spacing w:after="0" w:line="240" w:lineRule="auto"/>
        <w:ind w:right="5"/>
        <w:jc w:val="both"/>
        <w:rPr>
          <w:sz w:val="24"/>
          <w:szCs w:val="24"/>
        </w:rPr>
      </w:pPr>
      <w:r w:rsidRPr="00F72EFF">
        <w:rPr>
          <w:sz w:val="24"/>
          <w:szCs w:val="24"/>
        </w:rPr>
        <w:t>способность ориентироваться в окружающем мире, выбирать целевые и смысловые установки в своих действиях и поступках, прин</w:t>
      </w:r>
      <w:r w:rsidRPr="00F72EFF">
        <w:rPr>
          <w:sz w:val="24"/>
          <w:szCs w:val="24"/>
        </w:rPr>
        <w:t>и</w:t>
      </w:r>
      <w:r w:rsidRPr="00F72EFF">
        <w:rPr>
          <w:sz w:val="24"/>
          <w:szCs w:val="24"/>
        </w:rPr>
        <w:t>мать элементарные решения;</w:t>
      </w:r>
    </w:p>
    <w:p w:rsidR="0061046E" w:rsidRPr="00F72EFF" w:rsidRDefault="0061046E" w:rsidP="00942BAF">
      <w:pPr>
        <w:pStyle w:val="af1"/>
        <w:numPr>
          <w:ilvl w:val="0"/>
          <w:numId w:val="117"/>
        </w:numPr>
        <w:shd w:val="clear" w:color="auto" w:fill="FFFFFF"/>
        <w:autoSpaceDN/>
        <w:spacing w:after="0" w:line="240" w:lineRule="auto"/>
        <w:jc w:val="both"/>
        <w:rPr>
          <w:sz w:val="24"/>
          <w:szCs w:val="24"/>
        </w:rPr>
      </w:pPr>
      <w:r w:rsidRPr="00F72EFF">
        <w:rPr>
          <w:sz w:val="24"/>
          <w:szCs w:val="24"/>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61046E" w:rsidRPr="00F72EFF" w:rsidRDefault="0061046E" w:rsidP="00942BAF">
      <w:pPr>
        <w:pStyle w:val="af1"/>
        <w:numPr>
          <w:ilvl w:val="0"/>
          <w:numId w:val="117"/>
        </w:numPr>
        <w:shd w:val="clear" w:color="auto" w:fill="FFFFFF"/>
        <w:autoSpaceDN/>
        <w:spacing w:after="0" w:line="240" w:lineRule="auto"/>
        <w:ind w:right="5"/>
        <w:jc w:val="both"/>
        <w:rPr>
          <w:rStyle w:val="dash0410005f0431005f0437005f0430005f0446005f0020005f0441005f043f005f0438005f0441005f043a005f0430005f005fchar1char1"/>
        </w:rPr>
      </w:pPr>
      <w:r w:rsidRPr="00F72EFF">
        <w:rPr>
          <w:sz w:val="24"/>
          <w:szCs w:val="24"/>
        </w:rPr>
        <w:lastRenderedPageBreak/>
        <w:t xml:space="preserve">мотивация к самореализации в социальном творчестве, познавательной и практической, общественно полезной деятельности. </w:t>
      </w:r>
    </w:p>
    <w:p w:rsidR="0061046E" w:rsidRPr="00F72EFF" w:rsidRDefault="0061046E" w:rsidP="0061046E">
      <w:pPr>
        <w:shd w:val="clear" w:color="auto" w:fill="FFFFFF"/>
        <w:spacing w:line="360" w:lineRule="auto"/>
        <w:ind w:firstLine="709"/>
        <w:jc w:val="both"/>
        <w:rPr>
          <w:b/>
          <w:bCs/>
          <w:iCs/>
          <w:color w:val="000000"/>
          <w:sz w:val="24"/>
          <w:szCs w:val="24"/>
          <w:u w:val="single"/>
        </w:rPr>
      </w:pPr>
      <w:r w:rsidRPr="00F72EFF">
        <w:rPr>
          <w:b/>
          <w:bCs/>
          <w:iCs/>
          <w:color w:val="000000"/>
          <w:sz w:val="24"/>
          <w:szCs w:val="24"/>
          <w:u w:val="single"/>
        </w:rPr>
        <w:t>Предметные результаты</w:t>
      </w:r>
    </w:p>
    <w:p w:rsidR="0061046E" w:rsidRPr="00F72EFF" w:rsidRDefault="0061046E" w:rsidP="0061046E">
      <w:pPr>
        <w:shd w:val="clear" w:color="auto" w:fill="FFFFFF"/>
        <w:spacing w:line="360" w:lineRule="auto"/>
        <w:ind w:firstLine="709"/>
        <w:jc w:val="both"/>
        <w:rPr>
          <w:color w:val="000000"/>
          <w:sz w:val="24"/>
          <w:szCs w:val="24"/>
        </w:rPr>
      </w:pPr>
      <w:r w:rsidRPr="00F72EFF">
        <w:rPr>
          <w:rStyle w:val="c412"/>
          <w:sz w:val="24"/>
          <w:szCs w:val="24"/>
          <w:u w:val="single"/>
        </w:rPr>
        <w:t>Минимальный уровень:</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правильно обозначать звуки буквами на письме;</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подбирать группы родственных слов;</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с помощью педагога проверять написание в корне безударных гласных звонких и глухих согласных путем подбора родственных слов;</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с помощью педагога разбирать слово по составу;</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с помощью педагога выделять имя существительное и имя прилагательное как части речи;</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строить простое распространенное предложение с однородными членами;</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 xml:space="preserve">связно высказываться устно и письменно </w:t>
      </w:r>
    </w:p>
    <w:p w:rsidR="0061046E" w:rsidRPr="00F72EFF" w:rsidRDefault="0061046E" w:rsidP="00012404">
      <w:pPr>
        <w:tabs>
          <w:tab w:val="left" w:pos="4545"/>
        </w:tabs>
        <w:spacing w:after="0" w:line="360" w:lineRule="auto"/>
        <w:ind w:firstLine="709"/>
        <w:jc w:val="both"/>
        <w:rPr>
          <w:sz w:val="24"/>
          <w:szCs w:val="24"/>
          <w:u w:val="single"/>
        </w:rPr>
      </w:pPr>
      <w:r w:rsidRPr="00F72EFF">
        <w:rPr>
          <w:sz w:val="24"/>
          <w:szCs w:val="24"/>
          <w:u w:val="single"/>
        </w:rPr>
        <w:t>Достаточный уровень:</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правильно обозначать звуки буквами на письме;</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подбирать группы родственных слов;</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проверять написание в корне безударных гласных звонких и глухих согласных путем подбора родственных слов;</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разбирать слово по составу;</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выделять имя существительное и имя прилагательное как части речи;</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строить простое распространенное предложение с однородными членами;</w:t>
      </w:r>
    </w:p>
    <w:p w:rsidR="0061046E" w:rsidRPr="00F72EFF" w:rsidRDefault="0061046E" w:rsidP="00942BAF">
      <w:pPr>
        <w:numPr>
          <w:ilvl w:val="0"/>
          <w:numId w:val="121"/>
        </w:numPr>
        <w:autoSpaceDN/>
        <w:spacing w:before="30" w:after="0" w:line="240" w:lineRule="auto"/>
        <w:rPr>
          <w:color w:val="000000"/>
          <w:sz w:val="24"/>
          <w:szCs w:val="24"/>
        </w:rPr>
      </w:pPr>
      <w:r w:rsidRPr="00F72EFF">
        <w:rPr>
          <w:color w:val="000000"/>
          <w:sz w:val="24"/>
          <w:szCs w:val="24"/>
        </w:rPr>
        <w:t>связно высказываться устно и письменно (по плану).</w:t>
      </w:r>
    </w:p>
    <w:p w:rsidR="0061046E" w:rsidRPr="00F72EFF" w:rsidRDefault="0061046E" w:rsidP="00012404">
      <w:pPr>
        <w:spacing w:after="0" w:line="360" w:lineRule="auto"/>
        <w:ind w:firstLine="567"/>
        <w:jc w:val="center"/>
        <w:rPr>
          <w:rStyle w:val="FontStyle22"/>
          <w:sz w:val="24"/>
          <w:szCs w:val="24"/>
        </w:rPr>
      </w:pPr>
      <w:r w:rsidRPr="00F72EFF">
        <w:rPr>
          <w:b/>
          <w:bCs/>
          <w:sz w:val="24"/>
          <w:szCs w:val="24"/>
          <w:lang w:val="en-US"/>
        </w:rPr>
        <w:t>V</w:t>
      </w:r>
      <w:r w:rsidRPr="00F72EFF">
        <w:rPr>
          <w:b/>
          <w:bCs/>
          <w:sz w:val="24"/>
          <w:szCs w:val="24"/>
        </w:rPr>
        <w:t xml:space="preserve">. </w:t>
      </w:r>
      <w:r w:rsidRPr="00F72EFF">
        <w:rPr>
          <w:b/>
          <w:sz w:val="24"/>
          <w:szCs w:val="24"/>
        </w:rPr>
        <w:t>Содержание</w:t>
      </w:r>
      <w:r w:rsidR="00012404" w:rsidRPr="00F72EFF">
        <w:rPr>
          <w:b/>
          <w:sz w:val="24"/>
          <w:szCs w:val="24"/>
        </w:rPr>
        <w:t xml:space="preserve"> </w:t>
      </w:r>
      <w:r w:rsidRPr="00F72EFF">
        <w:rPr>
          <w:b/>
          <w:sz w:val="24"/>
          <w:szCs w:val="24"/>
        </w:rPr>
        <w:t>курса</w:t>
      </w:r>
      <w:r w:rsidR="00770323" w:rsidRPr="00F72EFF">
        <w:rPr>
          <w:b/>
          <w:sz w:val="24"/>
          <w:szCs w:val="24"/>
        </w:rPr>
        <w:t xml:space="preserve"> внеурочной </w:t>
      </w:r>
      <w:proofErr w:type="gramStart"/>
      <w:r w:rsidR="00770323" w:rsidRPr="00F72EFF">
        <w:rPr>
          <w:b/>
          <w:sz w:val="24"/>
          <w:szCs w:val="24"/>
        </w:rPr>
        <w:t xml:space="preserve">деятельности </w:t>
      </w:r>
      <w:r w:rsidRPr="00F72EFF">
        <w:rPr>
          <w:b/>
          <w:sz w:val="24"/>
          <w:szCs w:val="24"/>
        </w:rPr>
        <w:t xml:space="preserve"> «</w:t>
      </w:r>
      <w:proofErr w:type="gramEnd"/>
      <w:r w:rsidRPr="00F72EFF">
        <w:rPr>
          <w:b/>
          <w:sz w:val="24"/>
          <w:szCs w:val="24"/>
        </w:rPr>
        <w:t>Коррекция устной и письменной</w:t>
      </w:r>
      <w:r w:rsidR="00012404" w:rsidRPr="00F72EFF">
        <w:rPr>
          <w:b/>
          <w:sz w:val="24"/>
          <w:szCs w:val="24"/>
        </w:rPr>
        <w:t xml:space="preserve">  </w:t>
      </w:r>
      <w:r w:rsidRPr="00F72EFF">
        <w:rPr>
          <w:b/>
          <w:sz w:val="24"/>
          <w:szCs w:val="24"/>
        </w:rPr>
        <w:t>речи»</w:t>
      </w:r>
    </w:p>
    <w:p w:rsidR="0061046E" w:rsidRPr="00F72EFF" w:rsidRDefault="00012404" w:rsidP="0061046E">
      <w:pPr>
        <w:shd w:val="clear" w:color="auto" w:fill="FFFFFF"/>
        <w:spacing w:line="360" w:lineRule="auto"/>
        <w:jc w:val="both"/>
        <w:rPr>
          <w:rStyle w:val="c412"/>
          <w:b/>
          <w:color w:val="000000"/>
          <w:sz w:val="24"/>
          <w:szCs w:val="24"/>
        </w:rPr>
      </w:pPr>
      <w:r w:rsidRPr="00F72EFF">
        <w:rPr>
          <w:rStyle w:val="c412"/>
          <w:b/>
          <w:color w:val="000000"/>
          <w:sz w:val="24"/>
          <w:szCs w:val="24"/>
        </w:rPr>
        <w:t>1.</w:t>
      </w:r>
      <w:r w:rsidR="0061046E" w:rsidRPr="00F72EFF">
        <w:rPr>
          <w:rStyle w:val="c412"/>
          <w:b/>
          <w:color w:val="000000"/>
          <w:sz w:val="24"/>
          <w:szCs w:val="24"/>
        </w:rPr>
        <w:t>Коррекционная работа на лексическом уровне, восполнение лексических средств языка</w:t>
      </w:r>
      <w:r w:rsidRPr="00F72EFF">
        <w:rPr>
          <w:rStyle w:val="c412"/>
          <w:b/>
          <w:color w:val="000000"/>
          <w:sz w:val="24"/>
          <w:szCs w:val="24"/>
        </w:rPr>
        <w:t>.</w:t>
      </w:r>
    </w:p>
    <w:p w:rsidR="0061046E" w:rsidRPr="00F72EFF" w:rsidRDefault="0061046E" w:rsidP="00012404">
      <w:pPr>
        <w:pStyle w:val="c161"/>
        <w:shd w:val="clear" w:color="auto" w:fill="FFFFFF"/>
        <w:spacing w:line="240" w:lineRule="auto"/>
        <w:jc w:val="both"/>
        <w:rPr>
          <w:sz w:val="24"/>
          <w:szCs w:val="24"/>
        </w:rPr>
      </w:pPr>
      <w:r w:rsidRPr="00F72EFF">
        <w:rPr>
          <w:rStyle w:val="c412"/>
          <w:sz w:val="24"/>
          <w:szCs w:val="24"/>
        </w:rPr>
        <w:t>1.        Обследование учащихся.</w:t>
      </w:r>
    </w:p>
    <w:p w:rsidR="0061046E" w:rsidRPr="00F72EFF" w:rsidRDefault="0061046E" w:rsidP="00012404">
      <w:pPr>
        <w:pStyle w:val="c191"/>
        <w:shd w:val="clear" w:color="auto" w:fill="FFFFFF"/>
        <w:spacing w:line="240" w:lineRule="auto"/>
        <w:rPr>
          <w:sz w:val="24"/>
          <w:szCs w:val="24"/>
        </w:rPr>
      </w:pPr>
      <w:r w:rsidRPr="00F72EFF">
        <w:rPr>
          <w:rStyle w:val="c412"/>
          <w:sz w:val="24"/>
          <w:szCs w:val="24"/>
        </w:rPr>
        <w:t xml:space="preserve">2.        Повторение </w:t>
      </w:r>
      <w:proofErr w:type="gramStart"/>
      <w:r w:rsidRPr="00F72EFF">
        <w:rPr>
          <w:rStyle w:val="c412"/>
          <w:sz w:val="24"/>
          <w:szCs w:val="24"/>
        </w:rPr>
        <w:t>изученного</w:t>
      </w:r>
      <w:proofErr w:type="gramEnd"/>
      <w:r w:rsidRPr="00F72EFF">
        <w:rPr>
          <w:rStyle w:val="c412"/>
          <w:sz w:val="24"/>
          <w:szCs w:val="24"/>
        </w:rPr>
        <w:t xml:space="preserve"> в 4-5 классах:</w:t>
      </w:r>
    </w:p>
    <w:p w:rsidR="0061046E" w:rsidRPr="00F72EFF" w:rsidRDefault="0061046E" w:rsidP="00942BAF">
      <w:pPr>
        <w:numPr>
          <w:ilvl w:val="0"/>
          <w:numId w:val="118"/>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развитие языкового анализа и синтеза,</w:t>
      </w:r>
    </w:p>
    <w:p w:rsidR="0061046E" w:rsidRPr="00F72EFF" w:rsidRDefault="0061046E" w:rsidP="00942BAF">
      <w:pPr>
        <w:pStyle w:val="c101"/>
        <w:numPr>
          <w:ilvl w:val="0"/>
          <w:numId w:val="118"/>
        </w:numPr>
        <w:shd w:val="clear" w:color="auto" w:fill="FFFFFF"/>
        <w:autoSpaceDN/>
        <w:spacing w:line="240" w:lineRule="auto"/>
        <w:contextualSpacing w:val="0"/>
        <w:rPr>
          <w:sz w:val="24"/>
          <w:szCs w:val="24"/>
        </w:rPr>
      </w:pPr>
      <w:r w:rsidRPr="00F72EFF">
        <w:rPr>
          <w:rStyle w:val="c412"/>
          <w:sz w:val="24"/>
          <w:szCs w:val="24"/>
        </w:rPr>
        <w:t>формирование фонематического восприятия (дифференциация фонем),</w:t>
      </w:r>
    </w:p>
    <w:p w:rsidR="0061046E" w:rsidRPr="00F72EFF" w:rsidRDefault="0061046E" w:rsidP="00942BAF">
      <w:pPr>
        <w:pStyle w:val="c101"/>
        <w:numPr>
          <w:ilvl w:val="0"/>
          <w:numId w:val="118"/>
        </w:numPr>
        <w:shd w:val="clear" w:color="auto" w:fill="FFFFFF"/>
        <w:autoSpaceDN/>
        <w:spacing w:line="240" w:lineRule="auto"/>
        <w:contextualSpacing w:val="0"/>
        <w:rPr>
          <w:sz w:val="24"/>
          <w:szCs w:val="24"/>
        </w:rPr>
      </w:pPr>
      <w:r w:rsidRPr="00F72EFF">
        <w:rPr>
          <w:rStyle w:val="c412"/>
          <w:sz w:val="24"/>
          <w:szCs w:val="24"/>
        </w:rPr>
        <w:t xml:space="preserve">устранение </w:t>
      </w:r>
      <w:proofErr w:type="gramStart"/>
      <w:r w:rsidRPr="00F72EFF">
        <w:rPr>
          <w:rStyle w:val="c412"/>
          <w:sz w:val="24"/>
          <w:szCs w:val="24"/>
        </w:rPr>
        <w:t>оптической</w:t>
      </w:r>
      <w:proofErr w:type="gramEnd"/>
      <w:r w:rsidRPr="00F72EFF">
        <w:rPr>
          <w:rStyle w:val="c412"/>
          <w:sz w:val="24"/>
          <w:szCs w:val="24"/>
        </w:rPr>
        <w:t xml:space="preserve"> дислексии и дисграфии,</w:t>
      </w:r>
    </w:p>
    <w:p w:rsidR="0061046E" w:rsidRPr="00F72EFF" w:rsidRDefault="0061046E" w:rsidP="00942BAF">
      <w:pPr>
        <w:pStyle w:val="c101"/>
        <w:numPr>
          <w:ilvl w:val="0"/>
          <w:numId w:val="118"/>
        </w:numPr>
        <w:shd w:val="clear" w:color="auto" w:fill="FFFFFF"/>
        <w:autoSpaceDN/>
        <w:spacing w:line="240" w:lineRule="auto"/>
        <w:contextualSpacing w:val="0"/>
        <w:rPr>
          <w:sz w:val="24"/>
          <w:szCs w:val="24"/>
        </w:rPr>
      </w:pPr>
      <w:r w:rsidRPr="00F72EFF">
        <w:rPr>
          <w:rStyle w:val="c412"/>
          <w:sz w:val="24"/>
          <w:szCs w:val="24"/>
        </w:rPr>
        <w:t xml:space="preserve">устранение </w:t>
      </w:r>
      <w:proofErr w:type="gramStart"/>
      <w:r w:rsidRPr="00F72EFF">
        <w:rPr>
          <w:rStyle w:val="c412"/>
          <w:sz w:val="24"/>
          <w:szCs w:val="24"/>
        </w:rPr>
        <w:t>семантической</w:t>
      </w:r>
      <w:proofErr w:type="gramEnd"/>
      <w:r w:rsidRPr="00F72EFF">
        <w:rPr>
          <w:rStyle w:val="c412"/>
          <w:sz w:val="24"/>
          <w:szCs w:val="24"/>
        </w:rPr>
        <w:t xml:space="preserve"> дислексии</w:t>
      </w:r>
      <w:r w:rsidR="00012404" w:rsidRPr="00F72EFF">
        <w:rPr>
          <w:rStyle w:val="c412"/>
          <w:sz w:val="24"/>
          <w:szCs w:val="24"/>
        </w:rPr>
        <w:t>.</w:t>
      </w:r>
    </w:p>
    <w:p w:rsidR="0061046E" w:rsidRPr="00F72EFF" w:rsidRDefault="00012404" w:rsidP="00012404">
      <w:pPr>
        <w:pStyle w:val="c281"/>
        <w:shd w:val="clear" w:color="auto" w:fill="FFFFFF"/>
        <w:spacing w:line="240" w:lineRule="auto"/>
        <w:ind w:left="360" w:firstLine="0"/>
        <w:rPr>
          <w:sz w:val="24"/>
          <w:szCs w:val="24"/>
        </w:rPr>
      </w:pPr>
      <w:r w:rsidRPr="00F72EFF">
        <w:rPr>
          <w:rStyle w:val="c412"/>
          <w:sz w:val="24"/>
          <w:szCs w:val="24"/>
        </w:rPr>
        <w:lastRenderedPageBreak/>
        <w:t>3.</w:t>
      </w:r>
      <w:r w:rsidR="0061046E" w:rsidRPr="00F72EFF">
        <w:rPr>
          <w:rStyle w:val="c412"/>
          <w:sz w:val="24"/>
          <w:szCs w:val="24"/>
        </w:rPr>
        <w:t>Практическое овладение навыками образования слов при</w:t>
      </w:r>
      <w:r w:rsidRPr="00F72EFF">
        <w:rPr>
          <w:rStyle w:val="c412"/>
          <w:sz w:val="24"/>
          <w:szCs w:val="24"/>
        </w:rPr>
        <w:t xml:space="preserve">  </w:t>
      </w:r>
      <w:r w:rsidR="0061046E" w:rsidRPr="00F72EFF">
        <w:rPr>
          <w:rStyle w:val="c412"/>
          <w:sz w:val="24"/>
          <w:szCs w:val="24"/>
        </w:rPr>
        <w:t>помощи суффиксов и адекватного их употребления, образование</w:t>
      </w:r>
      <w:r w:rsidRPr="00F72EFF">
        <w:rPr>
          <w:rStyle w:val="c412"/>
          <w:sz w:val="24"/>
          <w:szCs w:val="24"/>
        </w:rPr>
        <w:t xml:space="preserve"> </w:t>
      </w:r>
      <w:r w:rsidR="0061046E" w:rsidRPr="00F72EFF">
        <w:rPr>
          <w:rStyle w:val="c412"/>
          <w:sz w:val="24"/>
          <w:szCs w:val="24"/>
        </w:rPr>
        <w:t>имен сущ</w:t>
      </w:r>
      <w:r w:rsidR="0061046E" w:rsidRPr="00F72EFF">
        <w:rPr>
          <w:rStyle w:val="c412"/>
          <w:sz w:val="24"/>
          <w:szCs w:val="24"/>
        </w:rPr>
        <w:t>е</w:t>
      </w:r>
      <w:r w:rsidR="0061046E" w:rsidRPr="00F72EFF">
        <w:rPr>
          <w:rStyle w:val="c412"/>
          <w:sz w:val="24"/>
          <w:szCs w:val="24"/>
        </w:rPr>
        <w:t>ствительных, и прилагательных, дифференциация возвратных и  невозвратных глаголов.</w:t>
      </w:r>
    </w:p>
    <w:p w:rsidR="0061046E" w:rsidRPr="00F72EFF" w:rsidRDefault="0061046E" w:rsidP="0061046E">
      <w:pPr>
        <w:pStyle w:val="c171"/>
        <w:shd w:val="clear" w:color="auto" w:fill="FFFFFF"/>
        <w:spacing w:line="360" w:lineRule="auto"/>
        <w:ind w:left="0" w:firstLine="0"/>
        <w:rPr>
          <w:b/>
          <w:sz w:val="24"/>
          <w:szCs w:val="24"/>
        </w:rPr>
      </w:pPr>
      <w:r w:rsidRPr="00F72EFF">
        <w:rPr>
          <w:rStyle w:val="c412"/>
          <w:b/>
          <w:sz w:val="24"/>
          <w:szCs w:val="24"/>
        </w:rPr>
        <w:t>Коррекционная работа на синтаксическом уровне</w:t>
      </w:r>
    </w:p>
    <w:p w:rsidR="0061046E" w:rsidRPr="00F72EFF" w:rsidRDefault="0061046E" w:rsidP="00942BAF">
      <w:pPr>
        <w:numPr>
          <w:ilvl w:val="0"/>
          <w:numId w:val="119"/>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развитие языкового анализа и синтеза,</w:t>
      </w:r>
    </w:p>
    <w:p w:rsidR="0061046E" w:rsidRPr="00F72EFF" w:rsidRDefault="0061046E" w:rsidP="00942BAF">
      <w:pPr>
        <w:numPr>
          <w:ilvl w:val="0"/>
          <w:numId w:val="119"/>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 xml:space="preserve">устранение </w:t>
      </w:r>
      <w:proofErr w:type="gramStart"/>
      <w:r w:rsidRPr="00F72EFF">
        <w:rPr>
          <w:rStyle w:val="c412"/>
          <w:color w:val="000000"/>
          <w:sz w:val="24"/>
          <w:szCs w:val="24"/>
        </w:rPr>
        <w:t>оптической</w:t>
      </w:r>
      <w:proofErr w:type="gramEnd"/>
      <w:r w:rsidRPr="00F72EFF">
        <w:rPr>
          <w:rStyle w:val="c412"/>
          <w:color w:val="000000"/>
          <w:sz w:val="24"/>
          <w:szCs w:val="24"/>
        </w:rPr>
        <w:t xml:space="preserve"> дислексии и дисграфии,</w:t>
      </w:r>
    </w:p>
    <w:p w:rsidR="0061046E" w:rsidRPr="00F72EFF" w:rsidRDefault="0061046E" w:rsidP="00942BAF">
      <w:pPr>
        <w:numPr>
          <w:ilvl w:val="0"/>
          <w:numId w:val="119"/>
        </w:numPr>
        <w:shd w:val="clear" w:color="auto" w:fill="FFFFFF"/>
        <w:autoSpaceDN/>
        <w:spacing w:after="0" w:line="240" w:lineRule="auto"/>
        <w:jc w:val="both"/>
        <w:rPr>
          <w:sz w:val="24"/>
          <w:szCs w:val="24"/>
        </w:rPr>
      </w:pPr>
      <w:proofErr w:type="gramStart"/>
      <w:r w:rsidRPr="00F72EFF">
        <w:rPr>
          <w:rStyle w:val="c412"/>
          <w:color w:val="000000"/>
          <w:sz w:val="24"/>
          <w:szCs w:val="24"/>
        </w:rPr>
        <w:t xml:space="preserve">устранение семантической дислексии, </w:t>
      </w:r>
      <w:r w:rsidRPr="00F72EFF">
        <w:rPr>
          <w:rStyle w:val="c412"/>
          <w:sz w:val="24"/>
          <w:szCs w:val="24"/>
        </w:rPr>
        <w:t>образование слов при помощи приставок и суффиксов,</w:t>
      </w:r>
      <w:proofErr w:type="gramEnd"/>
    </w:p>
    <w:p w:rsidR="0061046E" w:rsidRPr="00F72EFF" w:rsidRDefault="0061046E" w:rsidP="00942BAF">
      <w:pPr>
        <w:numPr>
          <w:ilvl w:val="0"/>
          <w:numId w:val="119"/>
        </w:numPr>
        <w:shd w:val="clear" w:color="auto" w:fill="FFFFFF"/>
        <w:autoSpaceDN/>
        <w:spacing w:after="0" w:line="240" w:lineRule="auto"/>
        <w:jc w:val="both"/>
        <w:rPr>
          <w:rFonts w:ascii="Arial" w:hAnsi="Arial" w:cs="Arial"/>
          <w:color w:val="000000"/>
          <w:sz w:val="24"/>
          <w:szCs w:val="24"/>
        </w:rPr>
      </w:pPr>
      <w:r w:rsidRPr="00F72EFF">
        <w:rPr>
          <w:rStyle w:val="c412"/>
          <w:color w:val="000000"/>
          <w:sz w:val="24"/>
          <w:szCs w:val="24"/>
        </w:rPr>
        <w:t>корень слова, родственные слова.</w:t>
      </w:r>
    </w:p>
    <w:p w:rsidR="0061046E" w:rsidRPr="00F72EFF" w:rsidRDefault="0061046E" w:rsidP="00012404">
      <w:pPr>
        <w:pStyle w:val="c261"/>
        <w:shd w:val="clear" w:color="auto" w:fill="FFFFFF"/>
        <w:spacing w:line="240" w:lineRule="auto"/>
        <w:rPr>
          <w:sz w:val="24"/>
          <w:szCs w:val="24"/>
        </w:rPr>
      </w:pPr>
      <w:r w:rsidRPr="00F72EFF">
        <w:rPr>
          <w:rStyle w:val="c412"/>
          <w:sz w:val="24"/>
          <w:szCs w:val="24"/>
        </w:rPr>
        <w:t>Овладение навыком подбора многозначных слов, антонимов, синонимов и способов их употребления.</w:t>
      </w:r>
      <w:r w:rsidR="00012404" w:rsidRPr="00F72EFF">
        <w:rPr>
          <w:rStyle w:val="c412"/>
          <w:sz w:val="24"/>
          <w:szCs w:val="24"/>
        </w:rPr>
        <w:t xml:space="preserve">   </w:t>
      </w:r>
      <w:r w:rsidRPr="00F72EFF">
        <w:rPr>
          <w:rStyle w:val="c412"/>
          <w:sz w:val="24"/>
          <w:szCs w:val="24"/>
        </w:rPr>
        <w:t xml:space="preserve">Понятие о предлогах и способах их использования, дифференциация предлогов и приставок. </w:t>
      </w:r>
      <w:r w:rsidR="00012404" w:rsidRPr="00F72EFF">
        <w:rPr>
          <w:rStyle w:val="c412"/>
          <w:sz w:val="24"/>
          <w:szCs w:val="24"/>
        </w:rPr>
        <w:t xml:space="preserve">   </w:t>
      </w:r>
      <w:r w:rsidRPr="00F72EFF">
        <w:rPr>
          <w:rStyle w:val="c412"/>
          <w:sz w:val="24"/>
          <w:szCs w:val="24"/>
        </w:rPr>
        <w:t>Практическое усвоение словосочетаний. Словосочетание и предложение. С</w:t>
      </w:r>
      <w:r w:rsidRPr="00F72EFF">
        <w:rPr>
          <w:rStyle w:val="c412"/>
          <w:sz w:val="24"/>
          <w:szCs w:val="24"/>
        </w:rPr>
        <w:t>о</w:t>
      </w:r>
      <w:r w:rsidRPr="00F72EFF">
        <w:rPr>
          <w:rStyle w:val="c412"/>
          <w:sz w:val="24"/>
          <w:szCs w:val="24"/>
        </w:rPr>
        <w:t>гласование слов в числе. Согласование слов в роде.</w:t>
      </w:r>
      <w:r w:rsidR="00012404" w:rsidRPr="00F72EFF">
        <w:rPr>
          <w:rStyle w:val="c412"/>
          <w:sz w:val="24"/>
          <w:szCs w:val="24"/>
        </w:rPr>
        <w:t xml:space="preserve">   </w:t>
      </w:r>
      <w:r w:rsidRPr="00F72EFF">
        <w:rPr>
          <w:rStyle w:val="c412"/>
          <w:sz w:val="24"/>
          <w:szCs w:val="24"/>
        </w:rPr>
        <w:t>Словосочетания, образованные по способу управления (винительный падеж, родител</w:t>
      </w:r>
      <w:r w:rsidRPr="00F72EFF">
        <w:rPr>
          <w:rStyle w:val="c412"/>
          <w:sz w:val="24"/>
          <w:szCs w:val="24"/>
        </w:rPr>
        <w:t>ь</w:t>
      </w:r>
      <w:r w:rsidRPr="00F72EFF">
        <w:rPr>
          <w:rStyle w:val="c412"/>
          <w:sz w:val="24"/>
          <w:szCs w:val="24"/>
        </w:rPr>
        <w:t>ный падеж, дательный падеж, предложный падеж, творительный падеж). Закрепление падежных форм.</w:t>
      </w:r>
      <w:r w:rsidR="00012404" w:rsidRPr="00F72EFF">
        <w:rPr>
          <w:rStyle w:val="c412"/>
          <w:sz w:val="24"/>
          <w:szCs w:val="24"/>
        </w:rPr>
        <w:t xml:space="preserve">  </w:t>
      </w:r>
      <w:r w:rsidRPr="00F72EFF">
        <w:rPr>
          <w:rStyle w:val="c412"/>
          <w:sz w:val="24"/>
          <w:szCs w:val="24"/>
        </w:rPr>
        <w:t>Совершенствование связной речи.</w:t>
      </w:r>
    </w:p>
    <w:p w:rsidR="0061046E" w:rsidRPr="00F72EFF" w:rsidRDefault="0061046E" w:rsidP="00012404">
      <w:pPr>
        <w:rPr>
          <w:rStyle w:val="c412"/>
          <w:b/>
          <w:color w:val="000000"/>
          <w:sz w:val="24"/>
          <w:szCs w:val="24"/>
        </w:rPr>
      </w:pPr>
    </w:p>
    <w:p w:rsidR="00012404" w:rsidRPr="00F72EFF" w:rsidRDefault="00012404" w:rsidP="00012404">
      <w:pPr>
        <w:rPr>
          <w:rStyle w:val="c412"/>
          <w:b/>
          <w:color w:val="000000"/>
          <w:sz w:val="24"/>
          <w:szCs w:val="24"/>
        </w:rPr>
        <w:sectPr w:rsidR="00012404" w:rsidRPr="00F72EFF" w:rsidSect="00504C0F">
          <w:footerReference w:type="default" r:id="rId14"/>
          <w:pgSz w:w="16838" w:h="11906" w:orient="landscape"/>
          <w:pgMar w:top="851" w:right="1134" w:bottom="1701" w:left="1134" w:header="709" w:footer="709" w:gutter="0"/>
          <w:cols w:space="708"/>
          <w:docGrid w:linePitch="360"/>
        </w:sectPr>
      </w:pPr>
    </w:p>
    <w:p w:rsidR="0061046E" w:rsidRPr="00F72EFF" w:rsidRDefault="0061046E" w:rsidP="00012404">
      <w:pPr>
        <w:spacing w:after="0" w:line="240" w:lineRule="auto"/>
        <w:ind w:firstLine="567"/>
        <w:jc w:val="center"/>
        <w:rPr>
          <w:b/>
          <w:bCs/>
          <w:sz w:val="24"/>
          <w:szCs w:val="24"/>
        </w:rPr>
      </w:pPr>
      <w:r w:rsidRPr="00F72EFF">
        <w:rPr>
          <w:b/>
          <w:bCs/>
          <w:sz w:val="24"/>
          <w:szCs w:val="24"/>
          <w:lang w:val="en-US"/>
        </w:rPr>
        <w:lastRenderedPageBreak/>
        <w:t>VI</w:t>
      </w:r>
      <w:r w:rsidRPr="00F72EFF">
        <w:rPr>
          <w:b/>
          <w:bCs/>
          <w:sz w:val="24"/>
          <w:szCs w:val="24"/>
        </w:rPr>
        <w:t xml:space="preserve">. </w:t>
      </w:r>
      <w:r w:rsidRPr="00F72EFF">
        <w:rPr>
          <w:b/>
          <w:sz w:val="24"/>
          <w:szCs w:val="24"/>
          <w:shd w:val="clear" w:color="auto" w:fill="FFFFFF"/>
        </w:rPr>
        <w:t xml:space="preserve">Тематическое планирование </w:t>
      </w:r>
      <w:r w:rsidRPr="00F72EFF">
        <w:rPr>
          <w:b/>
          <w:bCs/>
          <w:sz w:val="24"/>
          <w:szCs w:val="24"/>
        </w:rPr>
        <w:t>курса</w:t>
      </w:r>
      <w:r w:rsidR="00770323" w:rsidRPr="00F72EFF">
        <w:rPr>
          <w:b/>
          <w:bCs/>
          <w:sz w:val="24"/>
          <w:szCs w:val="24"/>
        </w:rPr>
        <w:t xml:space="preserve"> внеурочной деятельности</w:t>
      </w:r>
      <w:r w:rsidRPr="00F72EFF">
        <w:rPr>
          <w:b/>
          <w:bCs/>
          <w:sz w:val="24"/>
          <w:szCs w:val="24"/>
        </w:rPr>
        <w:t xml:space="preserve"> </w:t>
      </w:r>
      <w:r w:rsidRPr="00F72EFF">
        <w:rPr>
          <w:rFonts w:eastAsia="Calibri"/>
          <w:b/>
          <w:sz w:val="24"/>
          <w:szCs w:val="24"/>
        </w:rPr>
        <w:t>«К</w:t>
      </w:r>
      <w:r w:rsidRPr="00F72EFF">
        <w:rPr>
          <w:b/>
          <w:sz w:val="24"/>
          <w:szCs w:val="24"/>
        </w:rPr>
        <w:t>оррекция устной и письменной речи»</w:t>
      </w:r>
    </w:p>
    <w:p w:rsidR="0061046E" w:rsidRPr="00F72EFF" w:rsidRDefault="0061046E" w:rsidP="00012404">
      <w:pPr>
        <w:spacing w:after="0" w:line="240" w:lineRule="auto"/>
        <w:jc w:val="center"/>
        <w:rPr>
          <w:b/>
          <w:sz w:val="24"/>
          <w:szCs w:val="24"/>
          <w:shd w:val="clear" w:color="auto" w:fill="FFFFFF"/>
        </w:rPr>
      </w:pPr>
      <w:r w:rsidRPr="00F72EFF">
        <w:rPr>
          <w:b/>
          <w:sz w:val="24"/>
          <w:szCs w:val="24"/>
          <w:shd w:val="clear" w:color="auto" w:fill="FFFFFF"/>
        </w:rPr>
        <w:t>с определением основных видов учебной деятельности</w:t>
      </w:r>
      <w:r w:rsidR="00012404" w:rsidRPr="00F72EFF">
        <w:rPr>
          <w:b/>
          <w:sz w:val="24"/>
          <w:szCs w:val="24"/>
          <w:shd w:val="clear" w:color="auto" w:fill="FFFFFF"/>
        </w:rPr>
        <w:t>.</w:t>
      </w:r>
      <w:r w:rsidRPr="00F72EFF">
        <w:rPr>
          <w:b/>
          <w:sz w:val="24"/>
          <w:szCs w:val="24"/>
          <w:shd w:val="clear" w:color="auto" w:fill="FFFFFF"/>
        </w:rPr>
        <w:t xml:space="preserve"> </w:t>
      </w:r>
    </w:p>
    <w:p w:rsidR="0061046E" w:rsidRPr="00F72EFF" w:rsidRDefault="0061046E" w:rsidP="00012404">
      <w:pPr>
        <w:spacing w:after="0" w:line="360" w:lineRule="auto"/>
        <w:jc w:val="center"/>
        <w:rPr>
          <w:sz w:val="24"/>
          <w:szCs w:val="24"/>
          <w:shd w:val="clear" w:color="auto" w:fill="FFFFFF"/>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43"/>
        <w:gridCol w:w="3544"/>
        <w:gridCol w:w="7796"/>
      </w:tblGrid>
      <w:tr w:rsidR="009120A6" w:rsidRPr="00F72EFF" w:rsidTr="00012404">
        <w:tc>
          <w:tcPr>
            <w:tcW w:w="567" w:type="dxa"/>
          </w:tcPr>
          <w:p w:rsidR="009120A6" w:rsidRPr="00F72EFF" w:rsidRDefault="00012404" w:rsidP="009120A6">
            <w:pPr>
              <w:spacing w:line="360" w:lineRule="auto"/>
              <w:jc w:val="center"/>
              <w:rPr>
                <w:sz w:val="24"/>
                <w:szCs w:val="24"/>
              </w:rPr>
            </w:pPr>
            <w:r w:rsidRPr="00F72EFF">
              <w:rPr>
                <w:sz w:val="24"/>
                <w:szCs w:val="24"/>
              </w:rPr>
              <w:t xml:space="preserve">№ </w:t>
            </w:r>
          </w:p>
        </w:tc>
        <w:tc>
          <w:tcPr>
            <w:tcW w:w="2943" w:type="dxa"/>
          </w:tcPr>
          <w:p w:rsidR="009120A6" w:rsidRPr="00F72EFF" w:rsidRDefault="009120A6" w:rsidP="009120A6">
            <w:pPr>
              <w:tabs>
                <w:tab w:val="left" w:pos="1260"/>
              </w:tabs>
              <w:autoSpaceDE w:val="0"/>
              <w:adjustRightInd w:val="0"/>
              <w:spacing w:line="360" w:lineRule="auto"/>
              <w:jc w:val="center"/>
              <w:rPr>
                <w:sz w:val="24"/>
                <w:szCs w:val="24"/>
              </w:rPr>
            </w:pPr>
            <w:r w:rsidRPr="00F72EFF">
              <w:rPr>
                <w:sz w:val="24"/>
                <w:szCs w:val="24"/>
              </w:rPr>
              <w:t xml:space="preserve">Разделы </w:t>
            </w:r>
          </w:p>
        </w:tc>
        <w:tc>
          <w:tcPr>
            <w:tcW w:w="3544" w:type="dxa"/>
          </w:tcPr>
          <w:p w:rsidR="009120A6" w:rsidRPr="00F72EFF" w:rsidRDefault="009120A6" w:rsidP="009120A6">
            <w:pPr>
              <w:tabs>
                <w:tab w:val="left" w:pos="1260"/>
              </w:tabs>
              <w:autoSpaceDE w:val="0"/>
              <w:adjustRightInd w:val="0"/>
              <w:spacing w:line="360" w:lineRule="auto"/>
              <w:jc w:val="center"/>
              <w:rPr>
                <w:sz w:val="24"/>
                <w:szCs w:val="24"/>
              </w:rPr>
            </w:pPr>
            <w:r w:rsidRPr="00F72EFF">
              <w:rPr>
                <w:sz w:val="24"/>
                <w:szCs w:val="24"/>
              </w:rPr>
              <w:t>Количество часов</w:t>
            </w:r>
          </w:p>
        </w:tc>
        <w:tc>
          <w:tcPr>
            <w:tcW w:w="7796" w:type="dxa"/>
          </w:tcPr>
          <w:p w:rsidR="009120A6" w:rsidRPr="00F72EFF" w:rsidRDefault="009120A6" w:rsidP="00012404">
            <w:pPr>
              <w:spacing w:line="360" w:lineRule="auto"/>
              <w:rPr>
                <w:sz w:val="24"/>
                <w:szCs w:val="24"/>
              </w:rPr>
            </w:pPr>
            <w:r w:rsidRPr="00F72EFF">
              <w:rPr>
                <w:sz w:val="24"/>
                <w:szCs w:val="24"/>
              </w:rPr>
              <w:t xml:space="preserve">Характеристика основных видов  </w:t>
            </w:r>
            <w:r w:rsidR="00012404" w:rsidRPr="00F72EFF">
              <w:rPr>
                <w:sz w:val="24"/>
                <w:szCs w:val="24"/>
              </w:rPr>
              <w:t xml:space="preserve">  </w:t>
            </w:r>
            <w:r w:rsidRPr="00F72EFF">
              <w:rPr>
                <w:sz w:val="24"/>
                <w:szCs w:val="24"/>
              </w:rPr>
              <w:t>учебной</w:t>
            </w:r>
            <w:r w:rsidR="00012404" w:rsidRPr="00F72EFF">
              <w:rPr>
                <w:sz w:val="24"/>
                <w:szCs w:val="24"/>
              </w:rPr>
              <w:t xml:space="preserve">     </w:t>
            </w:r>
            <w:r w:rsidRPr="00F72EFF">
              <w:rPr>
                <w:sz w:val="24"/>
                <w:szCs w:val="24"/>
              </w:rPr>
              <w:t xml:space="preserve"> деятельности</w:t>
            </w:r>
          </w:p>
        </w:tc>
      </w:tr>
      <w:tr w:rsidR="009120A6" w:rsidRPr="00F72EFF" w:rsidTr="00012404">
        <w:trPr>
          <w:trHeight w:val="722"/>
        </w:trPr>
        <w:tc>
          <w:tcPr>
            <w:tcW w:w="567" w:type="dxa"/>
          </w:tcPr>
          <w:p w:rsidR="009120A6" w:rsidRPr="00F72EFF" w:rsidRDefault="009120A6" w:rsidP="00942BAF">
            <w:pPr>
              <w:pStyle w:val="af1"/>
              <w:numPr>
                <w:ilvl w:val="0"/>
                <w:numId w:val="110"/>
              </w:numPr>
              <w:autoSpaceDN/>
              <w:spacing w:after="0" w:line="360" w:lineRule="auto"/>
              <w:ind w:left="0"/>
              <w:rPr>
                <w:sz w:val="24"/>
                <w:szCs w:val="24"/>
              </w:rPr>
            </w:pPr>
            <w:r w:rsidRPr="00F72EFF">
              <w:rPr>
                <w:sz w:val="24"/>
                <w:szCs w:val="24"/>
              </w:rPr>
              <w:t>1.</w:t>
            </w:r>
          </w:p>
        </w:tc>
        <w:tc>
          <w:tcPr>
            <w:tcW w:w="2943" w:type="dxa"/>
          </w:tcPr>
          <w:p w:rsidR="009120A6" w:rsidRPr="00F72EFF" w:rsidRDefault="00012404" w:rsidP="00012404">
            <w:pPr>
              <w:shd w:val="clear" w:color="auto" w:fill="FFFFFF"/>
              <w:spacing w:after="0" w:line="240" w:lineRule="auto"/>
              <w:jc w:val="both"/>
              <w:rPr>
                <w:rStyle w:val="c412"/>
                <w:color w:val="000000"/>
                <w:sz w:val="24"/>
                <w:szCs w:val="24"/>
              </w:rPr>
            </w:pPr>
            <w:r w:rsidRPr="00F72EFF">
              <w:rPr>
                <w:rStyle w:val="c412"/>
                <w:color w:val="000000"/>
                <w:sz w:val="24"/>
                <w:szCs w:val="24"/>
              </w:rPr>
              <w:t xml:space="preserve">Диагностическое </w:t>
            </w:r>
            <w:r w:rsidR="009120A6" w:rsidRPr="00F72EFF">
              <w:rPr>
                <w:rStyle w:val="c412"/>
                <w:color w:val="000000"/>
                <w:sz w:val="24"/>
                <w:szCs w:val="24"/>
              </w:rPr>
              <w:t>обсл</w:t>
            </w:r>
            <w:r w:rsidR="009120A6" w:rsidRPr="00F72EFF">
              <w:rPr>
                <w:rStyle w:val="c412"/>
                <w:color w:val="000000"/>
                <w:sz w:val="24"/>
                <w:szCs w:val="24"/>
              </w:rPr>
              <w:t>е</w:t>
            </w:r>
            <w:r w:rsidR="009120A6" w:rsidRPr="00F72EFF">
              <w:rPr>
                <w:rStyle w:val="c412"/>
                <w:color w:val="000000"/>
                <w:sz w:val="24"/>
                <w:szCs w:val="24"/>
              </w:rPr>
              <w:t>дование.</w:t>
            </w:r>
          </w:p>
        </w:tc>
        <w:tc>
          <w:tcPr>
            <w:tcW w:w="3544" w:type="dxa"/>
          </w:tcPr>
          <w:p w:rsidR="009120A6" w:rsidRPr="00F72EFF" w:rsidRDefault="009120A6" w:rsidP="009120A6">
            <w:pPr>
              <w:spacing w:line="360" w:lineRule="auto"/>
              <w:jc w:val="center"/>
              <w:rPr>
                <w:sz w:val="24"/>
                <w:szCs w:val="24"/>
              </w:rPr>
            </w:pPr>
            <w:r w:rsidRPr="00F72EFF">
              <w:rPr>
                <w:sz w:val="24"/>
                <w:szCs w:val="24"/>
              </w:rPr>
              <w:t>4</w:t>
            </w:r>
          </w:p>
        </w:tc>
        <w:tc>
          <w:tcPr>
            <w:tcW w:w="7796" w:type="dxa"/>
          </w:tcPr>
          <w:p w:rsidR="009120A6" w:rsidRPr="00F72EFF" w:rsidRDefault="009120A6" w:rsidP="009120A6">
            <w:pPr>
              <w:jc w:val="both"/>
              <w:rPr>
                <w:sz w:val="24"/>
                <w:szCs w:val="24"/>
              </w:rPr>
            </w:pPr>
          </w:p>
        </w:tc>
      </w:tr>
      <w:tr w:rsidR="009120A6" w:rsidRPr="00F72EFF" w:rsidTr="00012404">
        <w:trPr>
          <w:trHeight w:val="722"/>
        </w:trPr>
        <w:tc>
          <w:tcPr>
            <w:tcW w:w="567" w:type="dxa"/>
          </w:tcPr>
          <w:p w:rsidR="009120A6" w:rsidRPr="00F72EFF" w:rsidRDefault="009120A6" w:rsidP="00942BAF">
            <w:pPr>
              <w:pStyle w:val="af1"/>
              <w:numPr>
                <w:ilvl w:val="0"/>
                <w:numId w:val="110"/>
              </w:numPr>
              <w:autoSpaceDN/>
              <w:spacing w:after="0" w:line="360" w:lineRule="auto"/>
              <w:ind w:left="0"/>
              <w:rPr>
                <w:sz w:val="24"/>
                <w:szCs w:val="24"/>
              </w:rPr>
            </w:pPr>
            <w:r w:rsidRPr="00F72EFF">
              <w:rPr>
                <w:sz w:val="24"/>
                <w:szCs w:val="24"/>
              </w:rPr>
              <w:t>2.</w:t>
            </w:r>
          </w:p>
        </w:tc>
        <w:tc>
          <w:tcPr>
            <w:tcW w:w="2943" w:type="dxa"/>
          </w:tcPr>
          <w:p w:rsidR="009120A6" w:rsidRPr="00F72EFF" w:rsidRDefault="009120A6" w:rsidP="00012404">
            <w:pPr>
              <w:shd w:val="clear" w:color="auto" w:fill="FFFFFF"/>
              <w:spacing w:after="0" w:line="240" w:lineRule="auto"/>
              <w:jc w:val="both"/>
              <w:rPr>
                <w:rFonts w:ascii="Arial" w:hAnsi="Arial" w:cs="Arial"/>
                <w:color w:val="000000"/>
                <w:sz w:val="24"/>
                <w:szCs w:val="24"/>
              </w:rPr>
            </w:pPr>
            <w:r w:rsidRPr="00F72EFF">
              <w:rPr>
                <w:rStyle w:val="c412"/>
                <w:color w:val="000000"/>
                <w:sz w:val="24"/>
                <w:szCs w:val="24"/>
              </w:rPr>
              <w:t>Коррекционная работа на лексическом уровне, во</w:t>
            </w:r>
            <w:r w:rsidRPr="00F72EFF">
              <w:rPr>
                <w:rStyle w:val="c412"/>
                <w:color w:val="000000"/>
                <w:sz w:val="24"/>
                <w:szCs w:val="24"/>
              </w:rPr>
              <w:t>с</w:t>
            </w:r>
            <w:r w:rsidRPr="00F72EFF">
              <w:rPr>
                <w:rStyle w:val="c412"/>
                <w:color w:val="000000"/>
                <w:sz w:val="24"/>
                <w:szCs w:val="24"/>
              </w:rPr>
              <w:t>полнение лексических средств языка</w:t>
            </w:r>
          </w:p>
          <w:p w:rsidR="009120A6" w:rsidRPr="00F72EFF" w:rsidRDefault="009120A6" w:rsidP="00012404">
            <w:pPr>
              <w:spacing w:after="0"/>
              <w:jc w:val="both"/>
              <w:rPr>
                <w:sz w:val="24"/>
                <w:szCs w:val="24"/>
              </w:rPr>
            </w:pPr>
          </w:p>
        </w:tc>
        <w:tc>
          <w:tcPr>
            <w:tcW w:w="3544" w:type="dxa"/>
          </w:tcPr>
          <w:p w:rsidR="009120A6" w:rsidRPr="00F72EFF" w:rsidRDefault="009120A6" w:rsidP="009120A6">
            <w:pPr>
              <w:spacing w:line="360" w:lineRule="auto"/>
              <w:jc w:val="center"/>
              <w:rPr>
                <w:sz w:val="24"/>
                <w:szCs w:val="24"/>
              </w:rPr>
            </w:pPr>
            <w:r w:rsidRPr="00F72EFF">
              <w:rPr>
                <w:sz w:val="24"/>
                <w:szCs w:val="24"/>
              </w:rPr>
              <w:t>50</w:t>
            </w:r>
          </w:p>
        </w:tc>
        <w:tc>
          <w:tcPr>
            <w:tcW w:w="7796" w:type="dxa"/>
            <w:vMerge w:val="restart"/>
          </w:tcPr>
          <w:p w:rsidR="009120A6" w:rsidRPr="00F72EFF" w:rsidRDefault="009120A6" w:rsidP="009120A6">
            <w:pPr>
              <w:jc w:val="both"/>
              <w:rPr>
                <w:sz w:val="24"/>
                <w:szCs w:val="24"/>
              </w:rPr>
            </w:pPr>
            <w:r w:rsidRPr="00F72EFF">
              <w:rPr>
                <w:sz w:val="24"/>
                <w:szCs w:val="24"/>
              </w:rPr>
              <w:t xml:space="preserve">Развитие звуковой стороны речи (коррекция дефектов произношения): </w:t>
            </w:r>
          </w:p>
          <w:p w:rsidR="009120A6" w:rsidRPr="00F72EFF" w:rsidRDefault="009120A6" w:rsidP="00942BAF">
            <w:pPr>
              <w:pStyle w:val="af1"/>
              <w:numPr>
                <w:ilvl w:val="0"/>
                <w:numId w:val="107"/>
              </w:numPr>
              <w:autoSpaceDN/>
              <w:spacing w:line="240" w:lineRule="auto"/>
              <w:jc w:val="both"/>
              <w:rPr>
                <w:sz w:val="24"/>
                <w:szCs w:val="24"/>
              </w:rPr>
            </w:pPr>
            <w:r w:rsidRPr="00F72EFF">
              <w:rPr>
                <w:sz w:val="24"/>
                <w:szCs w:val="24"/>
              </w:rPr>
              <w:t xml:space="preserve">развитие артикуляционной моторики; </w:t>
            </w:r>
          </w:p>
          <w:p w:rsidR="009120A6" w:rsidRPr="00F72EFF" w:rsidRDefault="009120A6" w:rsidP="00942BAF">
            <w:pPr>
              <w:pStyle w:val="af1"/>
              <w:numPr>
                <w:ilvl w:val="0"/>
                <w:numId w:val="107"/>
              </w:numPr>
              <w:autoSpaceDN/>
              <w:spacing w:line="240" w:lineRule="auto"/>
              <w:jc w:val="both"/>
              <w:rPr>
                <w:sz w:val="24"/>
                <w:szCs w:val="24"/>
              </w:rPr>
            </w:pPr>
            <w:r w:rsidRPr="00F72EFF">
              <w:rPr>
                <w:sz w:val="24"/>
                <w:szCs w:val="24"/>
              </w:rPr>
              <w:t>речевого дыхания;</w:t>
            </w:r>
          </w:p>
          <w:p w:rsidR="009120A6" w:rsidRPr="00F72EFF" w:rsidRDefault="009120A6" w:rsidP="00942BAF">
            <w:pPr>
              <w:pStyle w:val="af1"/>
              <w:numPr>
                <w:ilvl w:val="0"/>
                <w:numId w:val="107"/>
              </w:numPr>
              <w:autoSpaceDN/>
              <w:spacing w:after="0" w:line="240" w:lineRule="auto"/>
              <w:jc w:val="both"/>
              <w:rPr>
                <w:sz w:val="24"/>
                <w:szCs w:val="24"/>
              </w:rPr>
            </w:pPr>
            <w:r w:rsidRPr="00F72EFF">
              <w:rPr>
                <w:sz w:val="24"/>
                <w:szCs w:val="24"/>
              </w:rPr>
              <w:t xml:space="preserve">постановка, автоматизация и дифференциация дефектных звуков. </w:t>
            </w:r>
          </w:p>
          <w:p w:rsidR="009120A6" w:rsidRPr="00F72EFF" w:rsidRDefault="009120A6" w:rsidP="00012404">
            <w:pPr>
              <w:spacing w:after="0" w:line="240" w:lineRule="auto"/>
              <w:jc w:val="both"/>
              <w:rPr>
                <w:sz w:val="24"/>
                <w:szCs w:val="24"/>
              </w:rPr>
            </w:pPr>
            <w:r w:rsidRPr="00F72EFF">
              <w:rPr>
                <w:sz w:val="24"/>
                <w:szCs w:val="24"/>
              </w:rPr>
              <w:t>Развитие фонематического слуха, анализа, синтеза, восприятия у уч</w:t>
            </w:r>
            <w:r w:rsidRPr="00F72EFF">
              <w:rPr>
                <w:sz w:val="24"/>
                <w:szCs w:val="24"/>
              </w:rPr>
              <w:t>а</w:t>
            </w:r>
            <w:r w:rsidRPr="00F72EFF">
              <w:rPr>
                <w:sz w:val="24"/>
                <w:szCs w:val="24"/>
              </w:rPr>
              <w:t>щихся. Обогащение активного и пассивного словаря. Формирование пр</w:t>
            </w:r>
            <w:r w:rsidRPr="00F72EFF">
              <w:rPr>
                <w:sz w:val="24"/>
                <w:szCs w:val="24"/>
              </w:rPr>
              <w:t>а</w:t>
            </w:r>
            <w:r w:rsidRPr="00F72EFF">
              <w:rPr>
                <w:sz w:val="24"/>
                <w:szCs w:val="24"/>
              </w:rPr>
              <w:t xml:space="preserve">вильного лексико-грамматического строя речи. </w:t>
            </w:r>
            <w:r w:rsidR="00012404" w:rsidRPr="00F72EFF">
              <w:rPr>
                <w:sz w:val="24"/>
                <w:szCs w:val="24"/>
              </w:rPr>
              <w:t xml:space="preserve"> </w:t>
            </w:r>
            <w:r w:rsidRPr="00F72EFF">
              <w:rPr>
                <w:sz w:val="24"/>
                <w:szCs w:val="24"/>
              </w:rPr>
              <w:t>Развитие коммуникати</w:t>
            </w:r>
            <w:r w:rsidRPr="00F72EFF">
              <w:rPr>
                <w:sz w:val="24"/>
                <w:szCs w:val="24"/>
              </w:rPr>
              <w:t>в</w:t>
            </w:r>
            <w:r w:rsidRPr="00F72EFF">
              <w:rPr>
                <w:sz w:val="24"/>
                <w:szCs w:val="24"/>
              </w:rPr>
              <w:t xml:space="preserve">ной функции речи, связной речи. </w:t>
            </w:r>
          </w:p>
          <w:p w:rsidR="009120A6" w:rsidRPr="00F72EFF" w:rsidRDefault="009120A6" w:rsidP="00012404">
            <w:pPr>
              <w:pStyle w:val="c2"/>
              <w:shd w:val="clear" w:color="auto" w:fill="FFFFFF"/>
              <w:spacing w:before="0" w:beforeAutospacing="0" w:after="0" w:afterAutospacing="0"/>
              <w:jc w:val="both"/>
            </w:pPr>
          </w:p>
        </w:tc>
      </w:tr>
      <w:tr w:rsidR="009120A6" w:rsidRPr="00F72EFF" w:rsidTr="00012404">
        <w:trPr>
          <w:trHeight w:val="691"/>
        </w:trPr>
        <w:tc>
          <w:tcPr>
            <w:tcW w:w="567" w:type="dxa"/>
          </w:tcPr>
          <w:p w:rsidR="009120A6" w:rsidRPr="00F72EFF" w:rsidRDefault="009120A6" w:rsidP="00942BAF">
            <w:pPr>
              <w:pStyle w:val="af1"/>
              <w:numPr>
                <w:ilvl w:val="0"/>
                <w:numId w:val="110"/>
              </w:numPr>
              <w:autoSpaceDN/>
              <w:spacing w:after="0" w:line="360" w:lineRule="auto"/>
              <w:ind w:left="0"/>
              <w:rPr>
                <w:sz w:val="24"/>
                <w:szCs w:val="24"/>
              </w:rPr>
            </w:pPr>
            <w:r w:rsidRPr="00F72EFF">
              <w:rPr>
                <w:sz w:val="24"/>
                <w:szCs w:val="24"/>
              </w:rPr>
              <w:t>3.</w:t>
            </w:r>
          </w:p>
        </w:tc>
        <w:tc>
          <w:tcPr>
            <w:tcW w:w="2943" w:type="dxa"/>
          </w:tcPr>
          <w:p w:rsidR="009120A6" w:rsidRPr="00F72EFF" w:rsidRDefault="009120A6" w:rsidP="00012404">
            <w:pPr>
              <w:pStyle w:val="c171"/>
              <w:shd w:val="clear" w:color="auto" w:fill="FFFFFF"/>
              <w:spacing w:line="240" w:lineRule="auto"/>
              <w:ind w:left="0" w:firstLine="0"/>
              <w:rPr>
                <w:sz w:val="24"/>
                <w:szCs w:val="24"/>
              </w:rPr>
            </w:pPr>
            <w:r w:rsidRPr="00F72EFF">
              <w:rPr>
                <w:rStyle w:val="c412"/>
                <w:sz w:val="24"/>
                <w:szCs w:val="24"/>
              </w:rPr>
              <w:t>Коррекционная работа на синтаксическом уровне</w:t>
            </w:r>
          </w:p>
          <w:p w:rsidR="009120A6" w:rsidRPr="00F72EFF" w:rsidRDefault="009120A6" w:rsidP="009120A6">
            <w:pPr>
              <w:jc w:val="both"/>
              <w:rPr>
                <w:sz w:val="24"/>
                <w:szCs w:val="24"/>
              </w:rPr>
            </w:pPr>
          </w:p>
        </w:tc>
        <w:tc>
          <w:tcPr>
            <w:tcW w:w="3544" w:type="dxa"/>
          </w:tcPr>
          <w:p w:rsidR="009120A6" w:rsidRPr="00F72EFF" w:rsidRDefault="009120A6" w:rsidP="009120A6">
            <w:pPr>
              <w:spacing w:line="360" w:lineRule="auto"/>
              <w:jc w:val="center"/>
              <w:rPr>
                <w:sz w:val="24"/>
                <w:szCs w:val="24"/>
              </w:rPr>
            </w:pPr>
            <w:r w:rsidRPr="00F72EFF">
              <w:rPr>
                <w:sz w:val="24"/>
                <w:szCs w:val="24"/>
              </w:rPr>
              <w:t>48/46</w:t>
            </w:r>
          </w:p>
        </w:tc>
        <w:tc>
          <w:tcPr>
            <w:tcW w:w="7796" w:type="dxa"/>
            <w:vMerge/>
          </w:tcPr>
          <w:p w:rsidR="009120A6" w:rsidRPr="00F72EFF" w:rsidRDefault="009120A6" w:rsidP="009120A6">
            <w:pPr>
              <w:pStyle w:val="c2"/>
              <w:shd w:val="clear" w:color="auto" w:fill="FFFFFF"/>
              <w:spacing w:before="0" w:beforeAutospacing="0" w:after="0" w:afterAutospacing="0"/>
              <w:jc w:val="both"/>
            </w:pPr>
          </w:p>
        </w:tc>
      </w:tr>
    </w:tbl>
    <w:p w:rsidR="0061046E" w:rsidRPr="00F72EFF" w:rsidRDefault="0061046E" w:rsidP="0061046E">
      <w:pPr>
        <w:rPr>
          <w:rStyle w:val="c412"/>
          <w:b/>
          <w:color w:val="000000"/>
          <w:sz w:val="24"/>
          <w:szCs w:val="24"/>
        </w:rPr>
        <w:sectPr w:rsidR="0061046E" w:rsidRPr="00F72EFF" w:rsidSect="00504C0F">
          <w:type w:val="continuous"/>
          <w:pgSz w:w="16838" w:h="11906" w:orient="landscape"/>
          <w:pgMar w:top="1701" w:right="1134" w:bottom="851" w:left="1134" w:header="709" w:footer="709" w:gutter="0"/>
          <w:cols w:space="708"/>
          <w:docGrid w:linePitch="360"/>
        </w:sectPr>
      </w:pPr>
    </w:p>
    <w:p w:rsidR="0061046E" w:rsidRPr="00F72EFF" w:rsidRDefault="0061046E" w:rsidP="0061046E">
      <w:pPr>
        <w:spacing w:line="360" w:lineRule="auto"/>
        <w:rPr>
          <w:b/>
          <w:sz w:val="24"/>
          <w:szCs w:val="24"/>
          <w:shd w:val="clear" w:color="auto" w:fill="FFFFFF"/>
        </w:rPr>
      </w:pPr>
    </w:p>
    <w:p w:rsidR="0061046E" w:rsidRPr="00F72EFF" w:rsidRDefault="0061046E" w:rsidP="003D6B0D">
      <w:pPr>
        <w:spacing w:line="360" w:lineRule="auto"/>
        <w:jc w:val="center"/>
        <w:rPr>
          <w:b/>
          <w:sz w:val="24"/>
          <w:szCs w:val="24"/>
        </w:rPr>
      </w:pPr>
      <w:r w:rsidRPr="00F72EFF">
        <w:rPr>
          <w:b/>
          <w:bCs/>
          <w:sz w:val="24"/>
          <w:szCs w:val="24"/>
          <w:lang w:val="en-US"/>
        </w:rPr>
        <w:t>VII</w:t>
      </w:r>
      <w:r w:rsidRPr="00F72EFF">
        <w:rPr>
          <w:b/>
          <w:bCs/>
          <w:sz w:val="24"/>
          <w:szCs w:val="24"/>
        </w:rPr>
        <w:t xml:space="preserve">. </w:t>
      </w:r>
      <w:r w:rsidRPr="00F72EFF">
        <w:rPr>
          <w:b/>
          <w:sz w:val="24"/>
          <w:szCs w:val="24"/>
        </w:rPr>
        <w:t>Календарное планирование</w:t>
      </w:r>
      <w:r w:rsidR="003D6B0D" w:rsidRPr="00F72EFF">
        <w:rPr>
          <w:b/>
          <w:sz w:val="24"/>
          <w:szCs w:val="24"/>
        </w:rPr>
        <w:t xml:space="preserve"> с указанием часов, отводимых на изучение каждой темы. </w:t>
      </w:r>
    </w:p>
    <w:tbl>
      <w:tblPr>
        <w:tblW w:w="14350" w:type="dxa"/>
        <w:jc w:val="center"/>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1"/>
        <w:gridCol w:w="8529"/>
        <w:gridCol w:w="2387"/>
        <w:gridCol w:w="2693"/>
      </w:tblGrid>
      <w:tr w:rsidR="0061046E" w:rsidRPr="00F72EFF" w:rsidTr="00FF708C">
        <w:trPr>
          <w:jc w:val="center"/>
        </w:trPr>
        <w:tc>
          <w:tcPr>
            <w:tcW w:w="741" w:type="dxa"/>
          </w:tcPr>
          <w:p w:rsidR="0061046E" w:rsidRPr="00F72EFF" w:rsidRDefault="0061046E" w:rsidP="009120A6">
            <w:pPr>
              <w:jc w:val="center"/>
              <w:rPr>
                <w:sz w:val="24"/>
                <w:szCs w:val="24"/>
              </w:rPr>
            </w:pPr>
            <w:r w:rsidRPr="00F72EFF">
              <w:rPr>
                <w:sz w:val="24"/>
                <w:szCs w:val="24"/>
              </w:rPr>
              <w:t xml:space="preserve">№ </w:t>
            </w:r>
            <w:proofErr w:type="gramStart"/>
            <w:r w:rsidRPr="00F72EFF">
              <w:rPr>
                <w:sz w:val="24"/>
                <w:szCs w:val="24"/>
              </w:rPr>
              <w:t>п</w:t>
            </w:r>
            <w:proofErr w:type="gramEnd"/>
            <w:r w:rsidRPr="00F72EFF">
              <w:rPr>
                <w:sz w:val="24"/>
                <w:szCs w:val="24"/>
              </w:rPr>
              <w:t>/п</w:t>
            </w:r>
          </w:p>
        </w:tc>
        <w:tc>
          <w:tcPr>
            <w:tcW w:w="8529" w:type="dxa"/>
          </w:tcPr>
          <w:p w:rsidR="0061046E" w:rsidRPr="00F72EFF" w:rsidRDefault="0061046E" w:rsidP="009120A6">
            <w:pPr>
              <w:jc w:val="center"/>
              <w:rPr>
                <w:sz w:val="24"/>
                <w:szCs w:val="24"/>
              </w:rPr>
            </w:pPr>
            <w:r w:rsidRPr="00F72EFF">
              <w:rPr>
                <w:sz w:val="24"/>
                <w:szCs w:val="24"/>
              </w:rPr>
              <w:t>Тема урока</w:t>
            </w:r>
          </w:p>
        </w:tc>
        <w:tc>
          <w:tcPr>
            <w:tcW w:w="2387" w:type="dxa"/>
          </w:tcPr>
          <w:p w:rsidR="0061046E" w:rsidRPr="00F72EFF" w:rsidRDefault="0061046E" w:rsidP="0061046E">
            <w:pPr>
              <w:jc w:val="center"/>
              <w:rPr>
                <w:sz w:val="24"/>
                <w:szCs w:val="24"/>
              </w:rPr>
            </w:pPr>
            <w:r w:rsidRPr="00F72EFF">
              <w:rPr>
                <w:sz w:val="24"/>
                <w:szCs w:val="24"/>
              </w:rPr>
              <w:t>Количество  часов</w:t>
            </w:r>
          </w:p>
        </w:tc>
        <w:tc>
          <w:tcPr>
            <w:tcW w:w="2693" w:type="dxa"/>
          </w:tcPr>
          <w:p w:rsidR="0061046E" w:rsidRPr="00F72EFF" w:rsidRDefault="0061046E" w:rsidP="009120A6">
            <w:pPr>
              <w:jc w:val="center"/>
              <w:rPr>
                <w:sz w:val="24"/>
                <w:szCs w:val="24"/>
              </w:rPr>
            </w:pPr>
            <w:r w:rsidRPr="00F72EFF">
              <w:rPr>
                <w:sz w:val="24"/>
                <w:szCs w:val="24"/>
              </w:rPr>
              <w:t>Дата изучения темы</w:t>
            </w:r>
          </w:p>
        </w:tc>
      </w:tr>
      <w:tr w:rsidR="0061046E" w:rsidRPr="00F72EFF" w:rsidTr="00FF708C">
        <w:trPr>
          <w:jc w:val="center"/>
        </w:trPr>
        <w:tc>
          <w:tcPr>
            <w:tcW w:w="741" w:type="dxa"/>
          </w:tcPr>
          <w:p w:rsidR="0061046E" w:rsidRPr="00F72EFF" w:rsidRDefault="0061046E" w:rsidP="009120A6">
            <w:pPr>
              <w:jc w:val="center"/>
              <w:rPr>
                <w:sz w:val="24"/>
                <w:szCs w:val="24"/>
              </w:rPr>
            </w:pPr>
          </w:p>
        </w:tc>
        <w:tc>
          <w:tcPr>
            <w:tcW w:w="8529" w:type="dxa"/>
          </w:tcPr>
          <w:p w:rsidR="0061046E" w:rsidRPr="00F72EFF" w:rsidRDefault="0061046E" w:rsidP="009120A6">
            <w:pPr>
              <w:rPr>
                <w:sz w:val="24"/>
                <w:szCs w:val="24"/>
              </w:rPr>
            </w:pPr>
            <w:r w:rsidRPr="00F72EFF">
              <w:rPr>
                <w:sz w:val="24"/>
                <w:szCs w:val="24"/>
              </w:rPr>
              <w:t>1 четверть</w:t>
            </w:r>
          </w:p>
        </w:tc>
        <w:tc>
          <w:tcPr>
            <w:tcW w:w="2387" w:type="dxa"/>
            <w:vAlign w:val="center"/>
          </w:tcPr>
          <w:p w:rsidR="0061046E" w:rsidRPr="00F72EFF" w:rsidRDefault="0061046E" w:rsidP="009120A6">
            <w:pPr>
              <w:jc w:val="center"/>
              <w:rPr>
                <w:sz w:val="24"/>
                <w:szCs w:val="24"/>
              </w:rPr>
            </w:pPr>
            <w:r w:rsidRPr="00F72EFF">
              <w:rPr>
                <w:sz w:val="24"/>
                <w:szCs w:val="24"/>
              </w:rPr>
              <w:t>26 ч</w:t>
            </w:r>
          </w:p>
        </w:tc>
        <w:tc>
          <w:tcPr>
            <w:tcW w:w="2693" w:type="dxa"/>
            <w:vAlign w:val="center"/>
          </w:tcPr>
          <w:p w:rsidR="0061046E" w:rsidRPr="00F72EFF" w:rsidRDefault="0061046E" w:rsidP="009120A6">
            <w:pPr>
              <w:jc w:val="center"/>
              <w:rPr>
                <w:b/>
                <w:sz w:val="24"/>
                <w:szCs w:val="24"/>
              </w:rPr>
            </w:pPr>
          </w:p>
        </w:tc>
      </w:tr>
      <w:tr w:rsidR="0061046E" w:rsidRPr="00F72EFF" w:rsidTr="00FF708C">
        <w:trPr>
          <w:jc w:val="center"/>
        </w:trPr>
        <w:tc>
          <w:tcPr>
            <w:tcW w:w="741" w:type="dxa"/>
          </w:tcPr>
          <w:p w:rsidR="0061046E" w:rsidRPr="00FF708C" w:rsidRDefault="00FF708C" w:rsidP="00FF708C">
            <w:pPr>
              <w:autoSpaceDN/>
              <w:spacing w:after="0" w:line="240" w:lineRule="auto"/>
              <w:ind w:left="1843"/>
              <w:jc w:val="center"/>
              <w:rPr>
                <w:sz w:val="24"/>
                <w:szCs w:val="24"/>
              </w:rPr>
            </w:pPr>
            <w:r>
              <w:rPr>
                <w:sz w:val="24"/>
                <w:szCs w:val="24"/>
              </w:rPr>
              <w:t>1</w:t>
            </w:r>
          </w:p>
        </w:tc>
        <w:tc>
          <w:tcPr>
            <w:tcW w:w="8529" w:type="dxa"/>
          </w:tcPr>
          <w:p w:rsidR="0061046E" w:rsidRPr="00F72EFF" w:rsidRDefault="0061046E" w:rsidP="009120A6">
            <w:pPr>
              <w:jc w:val="both"/>
              <w:rPr>
                <w:sz w:val="24"/>
                <w:szCs w:val="24"/>
              </w:rPr>
            </w:pPr>
            <w:r w:rsidRPr="00F72EFF">
              <w:rPr>
                <w:sz w:val="24"/>
                <w:szCs w:val="24"/>
              </w:rPr>
              <w:t>Обследование грамматического строя речи.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02.09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jc w:val="both"/>
              <w:rPr>
                <w:sz w:val="24"/>
                <w:szCs w:val="24"/>
              </w:rPr>
            </w:pPr>
            <w:r w:rsidRPr="00F72EFF">
              <w:rPr>
                <w:sz w:val="24"/>
                <w:szCs w:val="24"/>
              </w:rPr>
              <w:t>Обследование чтения и письма.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03.09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Гласные звуки.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06.09</w:t>
            </w:r>
          </w:p>
        </w:tc>
      </w:tr>
      <w:tr w:rsidR="0061046E" w:rsidRPr="00F72EFF" w:rsidTr="00FF708C">
        <w:trPr>
          <w:trHeight w:val="276"/>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Гласные второго ряда.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09.09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Безударные гласные.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10.09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гласных </w:t>
            </w:r>
            <w:proofErr w:type="gramStart"/>
            <w:r w:rsidRPr="00F72EFF">
              <w:rPr>
                <w:sz w:val="24"/>
                <w:szCs w:val="24"/>
              </w:rPr>
              <w:t>А-Я</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13.09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гласных </w:t>
            </w:r>
            <w:proofErr w:type="gramStart"/>
            <w:r w:rsidRPr="00F72EFF">
              <w:rPr>
                <w:sz w:val="24"/>
                <w:szCs w:val="24"/>
              </w:rPr>
              <w:t>О-Е</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16.09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гласных У-Ю.</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17.09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В-Ф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20.09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В-Ф в предложении.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23.09</w:t>
            </w:r>
          </w:p>
        </w:tc>
      </w:tr>
      <w:tr w:rsidR="0061046E" w:rsidRPr="00F72EFF" w:rsidTr="00FF708C">
        <w:trPr>
          <w:trHeight w:val="232"/>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З-С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24.09</w:t>
            </w:r>
          </w:p>
        </w:tc>
      </w:tr>
      <w:tr w:rsidR="0061046E" w:rsidRPr="00F72EFF" w:rsidTr="00FF708C">
        <w:trPr>
          <w:trHeight w:val="232"/>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З-С в предложении.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27.09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Ж-Ш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30.09</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Ж-Ш в предложении.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01.10</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Б-П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vAlign w:val="center"/>
          </w:tcPr>
          <w:p w:rsidR="0061046E" w:rsidRPr="00F72EFF" w:rsidRDefault="0061046E" w:rsidP="009120A6">
            <w:pPr>
              <w:jc w:val="center"/>
              <w:rPr>
                <w:sz w:val="24"/>
                <w:szCs w:val="24"/>
              </w:rPr>
            </w:pPr>
            <w:r w:rsidRPr="00F72EFF">
              <w:rPr>
                <w:sz w:val="24"/>
                <w:szCs w:val="24"/>
              </w:rPr>
              <w:t>04.10</w:t>
            </w:r>
          </w:p>
        </w:tc>
      </w:tr>
      <w:tr w:rsidR="0061046E" w:rsidRPr="00F72EFF" w:rsidTr="00FF708C">
        <w:trPr>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Б-П в предложении.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07.10</w:t>
            </w:r>
          </w:p>
        </w:tc>
      </w:tr>
      <w:tr w:rsidR="0061046E" w:rsidRPr="00F72EFF" w:rsidTr="00FF708C">
        <w:tblPrEx>
          <w:tblLook w:val="0000" w:firstRow="0" w:lastRow="0" w:firstColumn="0" w:lastColumn="0" w:noHBand="0" w:noVBand="0"/>
        </w:tblPrEx>
        <w:trPr>
          <w:trHeight w:val="27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w:t>
            </w:r>
            <w:proofErr w:type="gramStart"/>
            <w:r w:rsidRPr="00F72EFF">
              <w:rPr>
                <w:sz w:val="24"/>
                <w:szCs w:val="24"/>
              </w:rPr>
              <w:t>Д-Т</w:t>
            </w:r>
            <w:proofErr w:type="gramEnd"/>
            <w:r w:rsidRPr="00F72EFF">
              <w:rPr>
                <w:sz w:val="24"/>
                <w:szCs w:val="24"/>
              </w:rPr>
              <w:t xml:space="preserve">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08.10</w:t>
            </w:r>
          </w:p>
        </w:tc>
      </w:tr>
      <w:tr w:rsidR="0061046E" w:rsidRPr="00F72EFF" w:rsidTr="00FF708C">
        <w:tblPrEx>
          <w:tblLook w:val="0000" w:firstRow="0" w:lastRow="0" w:firstColumn="0" w:lastColumn="0" w:noHBand="0" w:noVBand="0"/>
        </w:tblPrEx>
        <w:trPr>
          <w:trHeight w:val="27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Д-Тв </w:t>
            </w:r>
            <w:proofErr w:type="gramStart"/>
            <w:r w:rsidRPr="00F72EFF">
              <w:rPr>
                <w:sz w:val="24"/>
                <w:szCs w:val="24"/>
              </w:rPr>
              <w:t>предложении</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11.10</w:t>
            </w:r>
          </w:p>
        </w:tc>
      </w:tr>
      <w:tr w:rsidR="0061046E" w:rsidRPr="00F72EFF" w:rsidTr="00FF708C">
        <w:tblPrEx>
          <w:tblLook w:val="0000" w:firstRow="0" w:lastRow="0" w:firstColumn="0" w:lastColumn="0" w:noHBand="0" w:noVBand="0"/>
        </w:tblPrEx>
        <w:trPr>
          <w:trHeight w:val="185"/>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Г-Кв </w:t>
            </w:r>
            <w:proofErr w:type="gramStart"/>
            <w:r w:rsidRPr="00F72EFF">
              <w:rPr>
                <w:sz w:val="24"/>
                <w:szCs w:val="24"/>
              </w:rPr>
              <w:t>словах</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14.10</w:t>
            </w:r>
          </w:p>
        </w:tc>
      </w:tr>
      <w:tr w:rsidR="0061046E" w:rsidRPr="00F72EFF" w:rsidTr="00FF708C">
        <w:tblPrEx>
          <w:tblLook w:val="0000" w:firstRow="0" w:lastRow="0" w:firstColumn="0" w:lastColumn="0" w:noHBand="0" w:noVBand="0"/>
        </w:tblPrEx>
        <w:trPr>
          <w:trHeight w:val="22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Г-Кв </w:t>
            </w:r>
            <w:proofErr w:type="gramStart"/>
            <w:r w:rsidRPr="00F72EFF">
              <w:rPr>
                <w:sz w:val="24"/>
                <w:szCs w:val="24"/>
              </w:rPr>
              <w:t>предложении</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15.10</w:t>
            </w:r>
          </w:p>
        </w:tc>
      </w:tr>
      <w:tr w:rsidR="0061046E" w:rsidRPr="00F72EFF" w:rsidTr="00FF708C">
        <w:tblPrEx>
          <w:tblLook w:val="0000" w:firstRow="0" w:lastRow="0" w:firstColumn="0" w:lastColumn="0" w:noHBand="0" w:noVBand="0"/>
        </w:tblPrEx>
        <w:trPr>
          <w:trHeight w:val="22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Дифференциация С-Ш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18.10</w:t>
            </w:r>
          </w:p>
        </w:tc>
      </w:tr>
      <w:tr w:rsidR="0061046E" w:rsidRPr="00F72EFF" w:rsidTr="00FF708C">
        <w:tblPrEx>
          <w:tblLook w:val="0000" w:firstRow="0" w:lastRow="0" w:firstColumn="0" w:lastColumn="0" w:noHBand="0" w:noVBand="0"/>
        </w:tblPrEx>
        <w:trPr>
          <w:trHeight w:val="22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С-Шв </w:t>
            </w:r>
            <w:proofErr w:type="gramStart"/>
            <w:r w:rsidRPr="00F72EFF">
              <w:rPr>
                <w:sz w:val="24"/>
                <w:szCs w:val="24"/>
              </w:rPr>
              <w:t>предложении</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21.10</w:t>
            </w:r>
          </w:p>
        </w:tc>
      </w:tr>
      <w:tr w:rsidR="0061046E" w:rsidRPr="00F72EFF" w:rsidTr="00FF708C">
        <w:tblPrEx>
          <w:tblLook w:val="0000" w:firstRow="0" w:lastRow="0" w:firstColumn="0" w:lastColumn="0" w:noHBand="0" w:noVBand="0"/>
        </w:tblPrEx>
        <w:trPr>
          <w:trHeight w:val="28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З-Жв </w:t>
            </w:r>
            <w:proofErr w:type="gramStart"/>
            <w:r w:rsidRPr="00F72EFF">
              <w:rPr>
                <w:sz w:val="24"/>
                <w:szCs w:val="24"/>
              </w:rPr>
              <w:t>словах</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22.10</w:t>
            </w:r>
          </w:p>
        </w:tc>
      </w:tr>
      <w:tr w:rsidR="0061046E" w:rsidRPr="00F72EFF" w:rsidTr="00FF708C">
        <w:tblPrEx>
          <w:tblLook w:val="0000" w:firstRow="0" w:lastRow="0" w:firstColumn="0" w:lastColumn="0" w:noHBand="0" w:noVBand="0"/>
        </w:tblPrEx>
        <w:trPr>
          <w:trHeight w:val="28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sz w:val="24"/>
                <w:szCs w:val="24"/>
              </w:rPr>
            </w:pPr>
            <w:r w:rsidRPr="00F72EFF">
              <w:rPr>
                <w:sz w:val="24"/>
                <w:szCs w:val="24"/>
              </w:rPr>
              <w:t xml:space="preserve">Дифференциация З-Жв </w:t>
            </w:r>
            <w:proofErr w:type="gramStart"/>
            <w:r w:rsidRPr="00F72EFF">
              <w:rPr>
                <w:sz w:val="24"/>
                <w:szCs w:val="24"/>
              </w:rPr>
              <w:t>предложении</w:t>
            </w:r>
            <w:proofErr w:type="gramEnd"/>
            <w:r w:rsidRPr="00F72EFF">
              <w:rPr>
                <w:sz w:val="24"/>
                <w:szCs w:val="24"/>
              </w:rPr>
              <w:t>.</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25.10</w:t>
            </w:r>
          </w:p>
        </w:tc>
      </w:tr>
      <w:tr w:rsidR="0061046E" w:rsidRPr="00F72EFF" w:rsidTr="00FF708C">
        <w:tblPrEx>
          <w:tblLook w:val="0000" w:firstRow="0" w:lastRow="0" w:firstColumn="0" w:lastColumn="0" w:noHBand="0" w:noVBand="0"/>
        </w:tblPrEx>
        <w:trPr>
          <w:trHeight w:val="12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Занимательная логопедия.</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28.10</w:t>
            </w:r>
          </w:p>
        </w:tc>
      </w:tr>
      <w:tr w:rsidR="0061046E" w:rsidRPr="00F72EFF" w:rsidTr="00FF708C">
        <w:tblPrEx>
          <w:tblLook w:val="0000" w:firstRow="0" w:lastRow="0" w:firstColumn="0" w:lastColumn="0" w:noHBand="0" w:noVBand="0"/>
        </w:tblPrEx>
        <w:trPr>
          <w:trHeight w:val="2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Занимательная логопедия.</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29.10</w:t>
            </w:r>
          </w:p>
        </w:tc>
      </w:tr>
      <w:tr w:rsidR="0061046E" w:rsidRPr="00F72EFF" w:rsidTr="00FF708C">
        <w:tblPrEx>
          <w:tblLook w:val="0000" w:firstRow="0" w:lastRow="0" w:firstColumn="0" w:lastColumn="0" w:noHBand="0" w:noVBand="0"/>
        </w:tblPrEx>
        <w:trPr>
          <w:trHeight w:val="235"/>
          <w:jc w:val="center"/>
        </w:trPr>
        <w:tc>
          <w:tcPr>
            <w:tcW w:w="741" w:type="dxa"/>
          </w:tcPr>
          <w:p w:rsidR="0061046E" w:rsidRPr="00F72EFF" w:rsidRDefault="0061046E" w:rsidP="00FF708C">
            <w:pPr>
              <w:pStyle w:val="af1"/>
              <w:ind w:left="360"/>
              <w:rPr>
                <w:sz w:val="24"/>
                <w:szCs w:val="24"/>
              </w:rPr>
            </w:pPr>
          </w:p>
        </w:tc>
        <w:tc>
          <w:tcPr>
            <w:tcW w:w="8529" w:type="dxa"/>
          </w:tcPr>
          <w:p w:rsidR="0061046E" w:rsidRPr="00F72EFF" w:rsidRDefault="0061046E" w:rsidP="009120A6">
            <w:pPr>
              <w:jc w:val="both"/>
              <w:rPr>
                <w:sz w:val="24"/>
                <w:szCs w:val="24"/>
              </w:rPr>
            </w:pPr>
            <w:r w:rsidRPr="00F72EFF">
              <w:rPr>
                <w:b/>
                <w:sz w:val="24"/>
                <w:szCs w:val="24"/>
              </w:rPr>
              <w:t>2 четверть</w:t>
            </w:r>
          </w:p>
        </w:tc>
        <w:tc>
          <w:tcPr>
            <w:tcW w:w="2387" w:type="dxa"/>
          </w:tcPr>
          <w:p w:rsidR="0061046E" w:rsidRPr="00F72EFF" w:rsidRDefault="0061046E" w:rsidP="009120A6">
            <w:pPr>
              <w:jc w:val="center"/>
              <w:rPr>
                <w:b/>
                <w:sz w:val="24"/>
                <w:szCs w:val="24"/>
              </w:rPr>
            </w:pPr>
            <w:r w:rsidRPr="00F72EFF">
              <w:rPr>
                <w:b/>
                <w:sz w:val="24"/>
                <w:szCs w:val="24"/>
              </w:rPr>
              <w:t>22 ч</w:t>
            </w:r>
          </w:p>
        </w:tc>
        <w:tc>
          <w:tcPr>
            <w:tcW w:w="2693" w:type="dxa"/>
          </w:tcPr>
          <w:p w:rsidR="0061046E" w:rsidRPr="00F72EFF" w:rsidRDefault="0061046E" w:rsidP="009120A6">
            <w:pPr>
              <w:jc w:val="center"/>
              <w:rPr>
                <w:sz w:val="24"/>
                <w:szCs w:val="24"/>
              </w:rPr>
            </w:pP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Корень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08.11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Корень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11.11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Корень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12.11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Родственные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15.11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Родственные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18.11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Родственные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19.11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Сложные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22.11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Сложные слова.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25.11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Style w:val="c412"/>
                <w:sz w:val="24"/>
                <w:szCs w:val="24"/>
              </w:rPr>
              <w:t>Антонимы, синонимы.</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26.11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Приставка. Образование слов при помощи приставок.</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29.11</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Приставка. Образование слов при помощи приставок.</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02.12</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Приставка. Образование слов при помощи приставок.</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03.12</w:t>
            </w:r>
          </w:p>
        </w:tc>
      </w:tr>
      <w:tr w:rsidR="0061046E" w:rsidRPr="00F72EFF" w:rsidTr="00FF708C">
        <w:tblPrEx>
          <w:tblLook w:val="0000" w:firstRow="0" w:lastRow="0" w:firstColumn="0" w:lastColumn="0" w:noHBand="0" w:noVBand="0"/>
        </w:tblPrEx>
        <w:trPr>
          <w:trHeight w:val="2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Суффикс.  Суффиксальное образование слов.</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06.12</w:t>
            </w:r>
          </w:p>
        </w:tc>
      </w:tr>
      <w:tr w:rsidR="0061046E" w:rsidRPr="00F72EFF" w:rsidTr="00FF708C">
        <w:tblPrEx>
          <w:tblLook w:val="0000" w:firstRow="0" w:lastRow="0" w:firstColumn="0" w:lastColumn="0" w:noHBand="0" w:noVBand="0"/>
        </w:tblPrEx>
        <w:trPr>
          <w:trHeight w:val="10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Суффиксальное образование слов.</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09.12</w:t>
            </w:r>
          </w:p>
        </w:tc>
      </w:tr>
      <w:tr w:rsidR="0061046E" w:rsidRPr="00F72EFF" w:rsidTr="00FF708C">
        <w:tblPrEx>
          <w:tblLook w:val="0000" w:firstRow="0" w:lastRow="0" w:firstColumn="0" w:lastColumn="0" w:noHBand="0" w:noVBand="0"/>
        </w:tblPrEx>
        <w:trPr>
          <w:trHeight w:val="10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Суффиксальное образование слов.</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10.12</w:t>
            </w:r>
          </w:p>
        </w:tc>
      </w:tr>
      <w:tr w:rsidR="0061046E" w:rsidRPr="00F72EFF" w:rsidTr="00FF708C">
        <w:tblPrEx>
          <w:tblLook w:val="0000" w:firstRow="0" w:lastRow="0" w:firstColumn="0" w:lastColumn="0" w:noHBand="0" w:noVBand="0"/>
        </w:tblPrEx>
        <w:trPr>
          <w:trHeight w:val="10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Окончание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13.12</w:t>
            </w:r>
          </w:p>
        </w:tc>
      </w:tr>
      <w:tr w:rsidR="0061046E" w:rsidRPr="00F72EFF" w:rsidTr="00FF708C">
        <w:tblPrEx>
          <w:tblLook w:val="0000" w:firstRow="0" w:lastRow="0" w:firstColumn="0" w:lastColumn="0" w:noHBand="0" w:noVBand="0"/>
        </w:tblPrEx>
        <w:trPr>
          <w:trHeight w:val="10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Окончание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16.12</w:t>
            </w:r>
          </w:p>
        </w:tc>
      </w:tr>
      <w:tr w:rsidR="0061046E" w:rsidRPr="00F72EFF" w:rsidTr="00FF708C">
        <w:tblPrEx>
          <w:tblLook w:val="0000" w:firstRow="0" w:lastRow="0" w:firstColumn="0" w:lastColumn="0" w:noHBand="0" w:noVBand="0"/>
        </w:tblPrEx>
        <w:trPr>
          <w:trHeight w:val="1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Окончание в словах.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17.12</w:t>
            </w:r>
          </w:p>
        </w:tc>
      </w:tr>
      <w:tr w:rsidR="0061046E" w:rsidRPr="00F72EFF" w:rsidTr="00FF708C">
        <w:tblPrEx>
          <w:tblLook w:val="0000" w:firstRow="0" w:lastRow="0" w:firstColumn="0" w:lastColumn="0" w:noHBand="0" w:noVBand="0"/>
        </w:tblPrEx>
        <w:trPr>
          <w:trHeight w:val="13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Дифференциация предлогов и приставок.</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20.12</w:t>
            </w:r>
          </w:p>
        </w:tc>
      </w:tr>
      <w:tr w:rsidR="0061046E" w:rsidRPr="00F72EFF" w:rsidTr="00FF708C">
        <w:tblPrEx>
          <w:tblLook w:val="0000" w:firstRow="0" w:lastRow="0" w:firstColumn="0" w:lastColumn="0" w:noHBand="0" w:noVBand="0"/>
        </w:tblPrEx>
        <w:trPr>
          <w:trHeight w:val="18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Дифференциация предлогов и приставок.</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23.12</w:t>
            </w:r>
          </w:p>
        </w:tc>
      </w:tr>
      <w:tr w:rsidR="0061046E" w:rsidRPr="00F72EFF" w:rsidTr="00FF708C">
        <w:tblPrEx>
          <w:tblLook w:val="0000" w:firstRow="0" w:lastRow="0" w:firstColumn="0" w:lastColumn="0" w:noHBand="0" w:noVBand="0"/>
        </w:tblPrEx>
        <w:trPr>
          <w:trHeight w:val="222"/>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color w:val="FF0000"/>
                <w:sz w:val="24"/>
                <w:szCs w:val="24"/>
              </w:rPr>
            </w:pPr>
            <w:r w:rsidRPr="00F72EFF">
              <w:rPr>
                <w:rFonts w:eastAsia="Times New Roman"/>
                <w:sz w:val="24"/>
                <w:szCs w:val="24"/>
              </w:rPr>
              <w:t>Дифференциация предлогов и приставок.</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24.12</w:t>
            </w:r>
          </w:p>
        </w:tc>
      </w:tr>
      <w:tr w:rsidR="0061046E" w:rsidRPr="00F72EFF" w:rsidTr="00FF708C">
        <w:tblPrEx>
          <w:tblLook w:val="0000" w:firstRow="0" w:lastRow="0" w:firstColumn="0" w:lastColumn="0" w:noHBand="0" w:noVBand="0"/>
        </w:tblPrEx>
        <w:trPr>
          <w:trHeight w:val="222"/>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rPr>
                <w:rFonts w:eastAsia="Times New Roman"/>
                <w:sz w:val="24"/>
                <w:szCs w:val="24"/>
              </w:rPr>
            </w:pPr>
            <w:r w:rsidRPr="00F72EFF">
              <w:rPr>
                <w:rFonts w:eastAsia="Times New Roman"/>
                <w:sz w:val="24"/>
                <w:szCs w:val="24"/>
              </w:rPr>
              <w:t>Занимательная логопедия.</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27.12</w:t>
            </w:r>
          </w:p>
        </w:tc>
      </w:tr>
      <w:tr w:rsidR="0061046E" w:rsidRPr="00F72EFF" w:rsidTr="00FF708C">
        <w:tblPrEx>
          <w:tblLook w:val="0000" w:firstRow="0" w:lastRow="0" w:firstColumn="0" w:lastColumn="0" w:noHBand="0" w:noVBand="0"/>
        </w:tblPrEx>
        <w:trPr>
          <w:trHeight w:val="275"/>
          <w:jc w:val="center"/>
        </w:trPr>
        <w:tc>
          <w:tcPr>
            <w:tcW w:w="741" w:type="dxa"/>
          </w:tcPr>
          <w:p w:rsidR="0061046E" w:rsidRPr="00F72EFF" w:rsidRDefault="0061046E" w:rsidP="00FF708C">
            <w:pPr>
              <w:pStyle w:val="af1"/>
              <w:ind w:left="360"/>
              <w:rPr>
                <w:sz w:val="24"/>
                <w:szCs w:val="24"/>
              </w:rPr>
            </w:pPr>
          </w:p>
        </w:tc>
        <w:tc>
          <w:tcPr>
            <w:tcW w:w="8529" w:type="dxa"/>
          </w:tcPr>
          <w:p w:rsidR="0061046E" w:rsidRPr="00F72EFF" w:rsidRDefault="0061046E" w:rsidP="009120A6">
            <w:pPr>
              <w:jc w:val="both"/>
              <w:rPr>
                <w:b/>
                <w:sz w:val="24"/>
                <w:szCs w:val="24"/>
              </w:rPr>
            </w:pPr>
            <w:r w:rsidRPr="00F72EFF">
              <w:rPr>
                <w:b/>
                <w:sz w:val="24"/>
                <w:szCs w:val="24"/>
              </w:rPr>
              <w:t>3 четверть</w:t>
            </w:r>
          </w:p>
        </w:tc>
        <w:tc>
          <w:tcPr>
            <w:tcW w:w="2387" w:type="dxa"/>
          </w:tcPr>
          <w:p w:rsidR="0061046E" w:rsidRPr="00F72EFF" w:rsidRDefault="0061046E" w:rsidP="009120A6">
            <w:pPr>
              <w:jc w:val="center"/>
              <w:rPr>
                <w:b/>
                <w:sz w:val="24"/>
                <w:szCs w:val="24"/>
              </w:rPr>
            </w:pPr>
            <w:r w:rsidRPr="00F72EFF">
              <w:rPr>
                <w:b/>
                <w:sz w:val="24"/>
                <w:szCs w:val="24"/>
              </w:rPr>
              <w:t>30 ч</w:t>
            </w:r>
          </w:p>
        </w:tc>
        <w:tc>
          <w:tcPr>
            <w:tcW w:w="2693" w:type="dxa"/>
          </w:tcPr>
          <w:p w:rsidR="0061046E" w:rsidRPr="00F72EFF" w:rsidRDefault="0061046E" w:rsidP="009120A6">
            <w:pPr>
              <w:jc w:val="center"/>
              <w:rPr>
                <w:sz w:val="24"/>
                <w:szCs w:val="24"/>
              </w:rPr>
            </w:pP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Имена прилагательные описывают неживой предмет</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10.01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Имена прилагательные описывают живой предмет</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13.01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Имена прилагательные описывают живой предмет</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14.01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Имена прилагательные описывают окружающий мир</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17.01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Близкие и противоположные по значению имена прилагательные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20.01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Имена прилагательные, передающие портрет человека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21.01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Имена прилагательные, передающие характер и чувства человека.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24.01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Мужской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27.01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Мужской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28.01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Женский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31.01</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Женский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03.02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Женский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04.02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Средний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07.02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Средний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10.02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Средний род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11.02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 xml:space="preserve"> «Что ты знаешь о роде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14.02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Число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17.02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Число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18.02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«Что ты знаешь о роде и числе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21.02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24.02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25.02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 среднего рода в единственном числе.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28.02</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 среднего рода в единственном числе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03.03</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 женского рода в единственном числе.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04.03</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 женского рода в единственном числе.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05.03</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 во множественном числе.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10.03</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Склонение имен прилагательных во множественном числе.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11.03</w:t>
            </w:r>
          </w:p>
        </w:tc>
      </w:tr>
      <w:tr w:rsidR="0061046E" w:rsidRPr="00F72EFF" w:rsidTr="00FF708C">
        <w:tblPrEx>
          <w:tblLook w:val="0000" w:firstRow="0" w:lastRow="0" w:firstColumn="0" w:lastColumn="0" w:noHBand="0" w:noVBand="0"/>
        </w:tblPrEx>
        <w:trPr>
          <w:trHeight w:val="64"/>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 xml:space="preserve">Правописание имен прилагательных на </w:t>
            </w:r>
            <w:proofErr w:type="gramStart"/>
            <w:r w:rsidRPr="00F72EFF">
              <w:rPr>
                <w:sz w:val="24"/>
                <w:szCs w:val="24"/>
              </w:rPr>
              <w:t>-</w:t>
            </w:r>
            <w:r w:rsidRPr="00F72EFF">
              <w:rPr>
                <w:i/>
                <w:sz w:val="24"/>
                <w:szCs w:val="24"/>
              </w:rPr>
              <w:t>ь</w:t>
            </w:r>
            <w:proofErr w:type="gramEnd"/>
            <w:r w:rsidRPr="00F72EFF">
              <w:rPr>
                <w:i/>
                <w:sz w:val="24"/>
                <w:szCs w:val="24"/>
              </w:rPr>
              <w:t>я-,- ье-.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14.03</w:t>
            </w:r>
          </w:p>
        </w:tc>
      </w:tr>
      <w:tr w:rsidR="0061046E" w:rsidRPr="00F72EFF" w:rsidTr="00FF708C">
        <w:tblPrEx>
          <w:tblLook w:val="0000" w:firstRow="0" w:lastRow="0" w:firstColumn="0" w:lastColumn="0" w:noHBand="0" w:noVBand="0"/>
        </w:tblPrEx>
        <w:trPr>
          <w:trHeight w:val="276"/>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 xml:space="preserve">Правописание имен прилагательных на </w:t>
            </w:r>
            <w:proofErr w:type="gramStart"/>
            <w:r w:rsidRPr="00F72EFF">
              <w:rPr>
                <w:sz w:val="24"/>
                <w:szCs w:val="24"/>
              </w:rPr>
              <w:t>-</w:t>
            </w:r>
            <w:r w:rsidRPr="00F72EFF">
              <w:rPr>
                <w:i/>
                <w:sz w:val="24"/>
                <w:szCs w:val="24"/>
              </w:rPr>
              <w:t>ь</w:t>
            </w:r>
            <w:proofErr w:type="gramEnd"/>
            <w:r w:rsidRPr="00F72EFF">
              <w:rPr>
                <w:i/>
                <w:sz w:val="24"/>
                <w:szCs w:val="24"/>
              </w:rPr>
              <w:t>я-,- ье-.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17.03</w:t>
            </w:r>
          </w:p>
        </w:tc>
      </w:tr>
      <w:tr w:rsidR="0061046E" w:rsidRPr="00F72EFF" w:rsidTr="00FF708C">
        <w:tblPrEx>
          <w:tblLook w:val="0000" w:firstRow="0" w:lastRow="0" w:firstColumn="0" w:lastColumn="0" w:noHBand="0" w:noVBand="0"/>
        </w:tblPrEx>
        <w:trPr>
          <w:trHeight w:val="276"/>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pStyle w:val="af"/>
              <w:jc w:val="both"/>
              <w:rPr>
                <w:sz w:val="24"/>
                <w:szCs w:val="24"/>
              </w:rPr>
            </w:pPr>
            <w:r w:rsidRPr="00F72EFF">
              <w:rPr>
                <w:sz w:val="24"/>
                <w:szCs w:val="24"/>
              </w:rPr>
              <w:t>«Что ты знаешь об имени прилагательном?»</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18.03</w:t>
            </w:r>
          </w:p>
        </w:tc>
      </w:tr>
      <w:tr w:rsidR="0061046E" w:rsidRPr="00F72EFF" w:rsidTr="00FF708C">
        <w:tblPrEx>
          <w:tblLook w:val="0000" w:firstRow="0" w:lastRow="0" w:firstColumn="0" w:lastColumn="0" w:noHBand="0" w:noVBand="0"/>
        </w:tblPrEx>
        <w:trPr>
          <w:trHeight w:val="123"/>
          <w:jc w:val="center"/>
        </w:trPr>
        <w:tc>
          <w:tcPr>
            <w:tcW w:w="741" w:type="dxa"/>
          </w:tcPr>
          <w:p w:rsidR="0061046E" w:rsidRPr="00F72EFF" w:rsidRDefault="0061046E" w:rsidP="00FF708C">
            <w:pPr>
              <w:pStyle w:val="af1"/>
              <w:ind w:left="360"/>
              <w:rPr>
                <w:sz w:val="24"/>
                <w:szCs w:val="24"/>
              </w:rPr>
            </w:pPr>
          </w:p>
        </w:tc>
        <w:tc>
          <w:tcPr>
            <w:tcW w:w="8529" w:type="dxa"/>
          </w:tcPr>
          <w:p w:rsidR="0061046E" w:rsidRPr="00F72EFF" w:rsidRDefault="0061046E" w:rsidP="009120A6">
            <w:pPr>
              <w:jc w:val="both"/>
              <w:rPr>
                <w:b/>
                <w:sz w:val="24"/>
                <w:szCs w:val="24"/>
              </w:rPr>
            </w:pPr>
            <w:r w:rsidRPr="00F72EFF">
              <w:rPr>
                <w:b/>
                <w:sz w:val="24"/>
                <w:szCs w:val="24"/>
              </w:rPr>
              <w:t>4 четверть</w:t>
            </w:r>
          </w:p>
        </w:tc>
        <w:tc>
          <w:tcPr>
            <w:tcW w:w="2387" w:type="dxa"/>
          </w:tcPr>
          <w:p w:rsidR="0061046E" w:rsidRPr="00F72EFF" w:rsidRDefault="0061046E" w:rsidP="009120A6">
            <w:pPr>
              <w:jc w:val="center"/>
              <w:rPr>
                <w:b/>
                <w:sz w:val="24"/>
                <w:szCs w:val="24"/>
              </w:rPr>
            </w:pPr>
            <w:r w:rsidRPr="00F72EFF">
              <w:rPr>
                <w:b/>
                <w:sz w:val="24"/>
                <w:szCs w:val="24"/>
              </w:rPr>
              <w:t>24/22 ч</w:t>
            </w:r>
          </w:p>
        </w:tc>
        <w:tc>
          <w:tcPr>
            <w:tcW w:w="2693" w:type="dxa"/>
          </w:tcPr>
          <w:p w:rsidR="0061046E" w:rsidRPr="00F72EFF" w:rsidRDefault="0061046E" w:rsidP="009120A6">
            <w:pPr>
              <w:jc w:val="center"/>
              <w:rPr>
                <w:sz w:val="24"/>
                <w:szCs w:val="24"/>
              </w:rPr>
            </w:pPr>
          </w:p>
        </w:tc>
      </w:tr>
      <w:tr w:rsidR="0061046E" w:rsidRPr="00F72EFF" w:rsidTr="00FF708C">
        <w:tblPrEx>
          <w:tblLook w:val="0000" w:firstRow="0" w:lastRow="0" w:firstColumn="0" w:lastColumn="0" w:noHBand="0" w:noVBand="0"/>
        </w:tblPrEx>
        <w:trPr>
          <w:trHeight w:val="1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Восстановление деформированного текста (3 части).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28.03</w:t>
            </w:r>
          </w:p>
        </w:tc>
      </w:tr>
      <w:tr w:rsidR="0061046E" w:rsidRPr="00F72EFF" w:rsidTr="00FF708C">
        <w:tblPrEx>
          <w:tblLook w:val="0000" w:firstRow="0" w:lastRow="0" w:firstColumn="0" w:lastColumn="0" w:noHBand="0" w:noVBand="0"/>
        </w:tblPrEx>
        <w:trPr>
          <w:trHeight w:val="1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Восстановление деформированного текста  (4 части).</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31.03</w:t>
            </w:r>
          </w:p>
        </w:tc>
      </w:tr>
      <w:tr w:rsidR="0061046E" w:rsidRPr="00F72EFF" w:rsidTr="00FF708C">
        <w:tblPrEx>
          <w:tblLook w:val="0000" w:firstRow="0" w:lastRow="0" w:firstColumn="0" w:lastColumn="0" w:noHBand="0" w:noVBand="0"/>
        </w:tblPrEx>
        <w:trPr>
          <w:trHeight w:val="1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Пересказ текста по опорным словам и вопросам.</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01.04</w:t>
            </w:r>
          </w:p>
        </w:tc>
      </w:tr>
      <w:tr w:rsidR="0061046E" w:rsidRPr="00F72EFF" w:rsidTr="00FF708C">
        <w:tblPrEx>
          <w:tblLook w:val="0000" w:firstRow="0" w:lastRow="0" w:firstColumn="0" w:lastColumn="0" w:noHBand="0" w:noVBand="0"/>
        </w:tblPrEx>
        <w:trPr>
          <w:trHeight w:val="1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Пересказ текста по опорным словам и вопросам.</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04.04</w:t>
            </w:r>
          </w:p>
        </w:tc>
      </w:tr>
      <w:tr w:rsidR="0061046E" w:rsidRPr="00F72EFF" w:rsidTr="00FF708C">
        <w:tblPrEx>
          <w:tblLook w:val="0000" w:firstRow="0" w:lastRow="0" w:firstColumn="0" w:lastColumn="0" w:noHBand="0" w:noVBand="0"/>
        </w:tblPrEx>
        <w:trPr>
          <w:trHeight w:val="1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плана текста.</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07.04</w:t>
            </w:r>
          </w:p>
        </w:tc>
      </w:tr>
      <w:tr w:rsidR="0061046E" w:rsidRPr="00F72EFF" w:rsidTr="00FF708C">
        <w:tblPrEx>
          <w:tblLook w:val="0000" w:firstRow="0" w:lastRow="0" w:firstColumn="0" w:lastColumn="0" w:noHBand="0" w:noVBand="0"/>
        </w:tblPrEx>
        <w:trPr>
          <w:trHeight w:val="17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Пересказ по плану.</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08.04</w:t>
            </w:r>
          </w:p>
        </w:tc>
      </w:tr>
      <w:tr w:rsidR="0061046E" w:rsidRPr="00F72EFF" w:rsidTr="00FF708C">
        <w:tblPrEx>
          <w:tblLook w:val="0000" w:firstRow="0" w:lastRow="0" w:firstColumn="0" w:lastColumn="0" w:noHBand="0" w:noVBand="0"/>
        </w:tblPrEx>
        <w:trPr>
          <w:trHeight w:val="9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Выборочный пересказ.</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11.04</w:t>
            </w:r>
          </w:p>
        </w:tc>
      </w:tr>
      <w:tr w:rsidR="0061046E" w:rsidRPr="00F72EFF" w:rsidTr="00FF708C">
        <w:tblPrEx>
          <w:tblLook w:val="0000" w:firstRow="0" w:lastRow="0" w:firstColumn="0" w:lastColumn="0" w:noHBand="0" w:noVBand="0"/>
        </w:tblPrEx>
        <w:trPr>
          <w:trHeight w:val="9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Выборочный пересказ.</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14.04</w:t>
            </w:r>
          </w:p>
        </w:tc>
      </w:tr>
      <w:tr w:rsidR="0061046E" w:rsidRPr="00F72EFF" w:rsidTr="00FF708C">
        <w:tblPrEx>
          <w:tblLook w:val="0000" w:firstRow="0" w:lastRow="0" w:firstColumn="0" w:lastColumn="0" w:noHBand="0" w:noVBand="0"/>
        </w:tblPrEx>
        <w:trPr>
          <w:trHeight w:val="9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Краткий пересказ.</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15.04</w:t>
            </w:r>
          </w:p>
        </w:tc>
      </w:tr>
      <w:tr w:rsidR="0061046E" w:rsidRPr="00F72EFF" w:rsidTr="00FF708C">
        <w:tblPrEx>
          <w:tblLook w:val="0000" w:firstRow="0" w:lastRow="0" w:firstColumn="0" w:lastColumn="0" w:noHBand="0" w:noVBand="0"/>
        </w:tblPrEx>
        <w:trPr>
          <w:trHeight w:val="9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Краткий пересказ.</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18.04</w:t>
            </w:r>
          </w:p>
        </w:tc>
      </w:tr>
      <w:tr w:rsidR="0061046E" w:rsidRPr="00F72EFF" w:rsidTr="00FF708C">
        <w:tblPrEx>
          <w:tblLook w:val="0000" w:firstRow="0" w:lastRow="0" w:firstColumn="0" w:lastColumn="0" w:noHBand="0" w:noVBand="0"/>
        </w:tblPrEx>
        <w:trPr>
          <w:trHeight w:val="9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заключения к рассказу.</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21.04</w:t>
            </w:r>
          </w:p>
        </w:tc>
      </w:tr>
      <w:tr w:rsidR="0061046E" w:rsidRPr="00F72EFF" w:rsidTr="00FF708C">
        <w:tblPrEx>
          <w:tblLook w:val="0000" w:firstRow="0" w:lastRow="0" w:firstColumn="0" w:lastColumn="0" w:noHBand="0" w:noVBand="0"/>
        </w:tblPrEx>
        <w:trPr>
          <w:trHeight w:val="90"/>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заключения к рассказу.</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22.04</w:t>
            </w:r>
          </w:p>
        </w:tc>
      </w:tr>
      <w:tr w:rsidR="0061046E" w:rsidRPr="00F72EFF" w:rsidTr="00FF708C">
        <w:tblPrEx>
          <w:tblLook w:val="0000" w:firstRow="0" w:lastRow="0" w:firstColumn="0" w:lastColumn="0" w:noHBand="0" w:noVBand="0"/>
        </w:tblPrEx>
        <w:trPr>
          <w:trHeight w:val="25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вступления к рассказу.</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25.04</w:t>
            </w:r>
          </w:p>
        </w:tc>
      </w:tr>
      <w:tr w:rsidR="0061046E" w:rsidRPr="00F72EFF" w:rsidTr="00FF708C">
        <w:tblPrEx>
          <w:tblLook w:val="0000" w:firstRow="0" w:lastRow="0" w:firstColumn="0" w:lastColumn="0" w:noHBand="0" w:noVBand="0"/>
        </w:tblPrEx>
        <w:trPr>
          <w:trHeight w:val="257"/>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вступления к рассказу.</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28.04</w:t>
            </w:r>
          </w:p>
        </w:tc>
      </w:tr>
      <w:tr w:rsidR="0061046E" w:rsidRPr="00F72EFF" w:rsidTr="00FF708C">
        <w:tblPrEx>
          <w:tblLook w:val="0000" w:firstRow="0" w:lastRow="0" w:firstColumn="0" w:lastColumn="0" w:noHBand="0" w:noVBand="0"/>
        </w:tblPrEx>
        <w:trPr>
          <w:trHeight w:val="221"/>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Какие бывают тексты: повествование.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29.04</w:t>
            </w:r>
          </w:p>
        </w:tc>
      </w:tr>
      <w:tr w:rsidR="0061046E" w:rsidRPr="00F72EFF" w:rsidTr="00FF708C">
        <w:tblPrEx>
          <w:tblLook w:val="0000" w:firstRow="0" w:lastRow="0" w:firstColumn="0" w:lastColumn="0" w:noHBand="0" w:noVBand="0"/>
        </w:tblPrEx>
        <w:trPr>
          <w:trHeight w:val="253"/>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рассказа по сюжетной картинке.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05.05</w:t>
            </w:r>
          </w:p>
        </w:tc>
      </w:tr>
      <w:tr w:rsidR="0061046E" w:rsidRPr="00F72EFF" w:rsidTr="00FF708C">
        <w:tblPrEx>
          <w:tblLook w:val="0000" w:firstRow="0" w:lastRow="0" w:firstColumn="0" w:lastColumn="0" w:noHBand="0" w:noVBand="0"/>
        </w:tblPrEx>
        <w:trPr>
          <w:trHeight w:val="253"/>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Описание.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06.05</w:t>
            </w:r>
          </w:p>
        </w:tc>
      </w:tr>
      <w:tr w:rsidR="0061046E" w:rsidRPr="00F72EFF" w:rsidTr="00FF708C">
        <w:tblPrEx>
          <w:tblLook w:val="0000" w:firstRow="0" w:lastRow="0" w:firstColumn="0" w:lastColumn="0" w:noHBand="0" w:noVBand="0"/>
        </w:tblPrEx>
        <w:trPr>
          <w:trHeight w:val="115"/>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рассказа-описания.</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12.05</w:t>
            </w:r>
          </w:p>
        </w:tc>
      </w:tr>
      <w:tr w:rsidR="0061046E" w:rsidRPr="00F72EFF" w:rsidTr="00FF708C">
        <w:tblPrEx>
          <w:tblLook w:val="0000" w:firstRow="0" w:lastRow="0" w:firstColumn="0" w:lastColumn="0" w:noHBand="0" w:noVBand="0"/>
        </w:tblPrEx>
        <w:trPr>
          <w:trHeight w:val="115"/>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Рассуждение.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13.05</w:t>
            </w:r>
          </w:p>
        </w:tc>
      </w:tr>
      <w:tr w:rsidR="0061046E" w:rsidRPr="00F72EFF" w:rsidTr="00FF708C">
        <w:tblPrEx>
          <w:tblLook w:val="0000" w:firstRow="0" w:lastRow="0" w:firstColumn="0" w:lastColumn="0" w:noHBand="0" w:noVBand="0"/>
        </w:tblPrEx>
        <w:trPr>
          <w:trHeight w:val="115"/>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Составление рассказа с элементами рассуждения.</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16.05</w:t>
            </w:r>
          </w:p>
        </w:tc>
      </w:tr>
      <w:tr w:rsidR="0061046E" w:rsidRPr="00F72EFF" w:rsidTr="00FF708C">
        <w:tblPrEx>
          <w:tblLook w:val="0000" w:firstRow="0" w:lastRow="0" w:firstColumn="0" w:lastColumn="0" w:noHBand="0" w:noVBand="0"/>
        </w:tblPrEx>
        <w:trPr>
          <w:trHeight w:val="145"/>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Фронтальное обследование.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19.05</w:t>
            </w:r>
          </w:p>
        </w:tc>
      </w:tr>
      <w:tr w:rsidR="0061046E" w:rsidRPr="00F72EFF" w:rsidTr="00FF708C">
        <w:tblPrEx>
          <w:tblLook w:val="0000" w:firstRow="0" w:lastRow="0" w:firstColumn="0" w:lastColumn="0" w:noHBand="0" w:noVBand="0"/>
        </w:tblPrEx>
        <w:trPr>
          <w:trHeight w:val="123"/>
          <w:jc w:val="center"/>
        </w:trPr>
        <w:tc>
          <w:tcPr>
            <w:tcW w:w="741" w:type="dxa"/>
          </w:tcPr>
          <w:p w:rsidR="0061046E" w:rsidRPr="00FF708C" w:rsidRDefault="0061046E" w:rsidP="00FF708C">
            <w:pPr>
              <w:autoSpaceDN/>
              <w:spacing w:after="0" w:line="240" w:lineRule="auto"/>
              <w:ind w:left="1843"/>
              <w:jc w:val="center"/>
              <w:rPr>
                <w:sz w:val="24"/>
                <w:szCs w:val="24"/>
              </w:rPr>
            </w:pPr>
          </w:p>
        </w:tc>
        <w:tc>
          <w:tcPr>
            <w:tcW w:w="8529" w:type="dxa"/>
          </w:tcPr>
          <w:p w:rsidR="0061046E" w:rsidRPr="00F72EFF" w:rsidRDefault="0061046E" w:rsidP="009120A6">
            <w:pPr>
              <w:rPr>
                <w:sz w:val="24"/>
                <w:szCs w:val="24"/>
              </w:rPr>
            </w:pPr>
            <w:r w:rsidRPr="00F72EFF">
              <w:rPr>
                <w:sz w:val="24"/>
                <w:szCs w:val="24"/>
              </w:rPr>
              <w:t>Фронтальное обследование.</w:t>
            </w:r>
          </w:p>
        </w:tc>
        <w:tc>
          <w:tcPr>
            <w:tcW w:w="2387" w:type="dxa"/>
          </w:tcPr>
          <w:p w:rsidR="0061046E" w:rsidRPr="00F72EFF" w:rsidRDefault="0061046E" w:rsidP="009120A6">
            <w:pPr>
              <w:jc w:val="center"/>
              <w:rPr>
                <w:sz w:val="24"/>
                <w:szCs w:val="24"/>
              </w:rPr>
            </w:pPr>
            <w:r w:rsidRPr="00F72EFF">
              <w:rPr>
                <w:sz w:val="24"/>
                <w:szCs w:val="24"/>
              </w:rPr>
              <w:t>1</w:t>
            </w:r>
          </w:p>
        </w:tc>
        <w:tc>
          <w:tcPr>
            <w:tcW w:w="2693" w:type="dxa"/>
          </w:tcPr>
          <w:p w:rsidR="0061046E" w:rsidRPr="00F72EFF" w:rsidRDefault="0061046E" w:rsidP="009120A6">
            <w:pPr>
              <w:jc w:val="center"/>
              <w:rPr>
                <w:sz w:val="24"/>
                <w:szCs w:val="24"/>
              </w:rPr>
            </w:pPr>
            <w:r w:rsidRPr="00F72EFF">
              <w:rPr>
                <w:sz w:val="24"/>
                <w:szCs w:val="24"/>
              </w:rPr>
              <w:t>20.03</w:t>
            </w:r>
          </w:p>
        </w:tc>
      </w:tr>
    </w:tbl>
    <w:p w:rsidR="0061046E" w:rsidRPr="00F72EFF" w:rsidRDefault="0061046E" w:rsidP="0061046E">
      <w:pPr>
        <w:autoSpaceDE w:val="0"/>
        <w:adjustRightInd w:val="0"/>
        <w:rPr>
          <w:b/>
          <w:bCs/>
          <w:color w:val="000000"/>
          <w:sz w:val="24"/>
          <w:szCs w:val="24"/>
        </w:rPr>
      </w:pPr>
    </w:p>
    <w:p w:rsidR="0061046E" w:rsidRPr="00F72EFF" w:rsidRDefault="0061046E" w:rsidP="0061046E">
      <w:pPr>
        <w:pStyle w:val="western"/>
        <w:shd w:val="clear" w:color="auto" w:fill="FFFFFF"/>
        <w:spacing w:after="0" w:afterAutospacing="0" w:line="360" w:lineRule="auto"/>
        <w:jc w:val="center"/>
        <w:rPr>
          <w:b/>
        </w:rPr>
      </w:pPr>
      <w:r w:rsidRPr="00F72EFF">
        <w:rPr>
          <w:b/>
          <w:bCs/>
          <w:lang w:val="en-US"/>
        </w:rPr>
        <w:t>VIII</w:t>
      </w:r>
      <w:r w:rsidRPr="00F72EFF">
        <w:rPr>
          <w:b/>
          <w:bCs/>
        </w:rPr>
        <w:t>. М</w:t>
      </w:r>
      <w:r w:rsidRPr="00F72EFF">
        <w:rPr>
          <w:b/>
        </w:rPr>
        <w:t xml:space="preserve">атериально-техническое </w:t>
      </w:r>
      <w:proofErr w:type="gramStart"/>
      <w:r w:rsidRPr="00F72EFF">
        <w:rPr>
          <w:b/>
        </w:rPr>
        <w:t xml:space="preserve">обеспечение </w:t>
      </w:r>
      <w:r w:rsidR="003D6B0D" w:rsidRPr="00F72EFF">
        <w:rPr>
          <w:b/>
        </w:rPr>
        <w:t xml:space="preserve"> образовательной</w:t>
      </w:r>
      <w:proofErr w:type="gramEnd"/>
      <w:r w:rsidR="003D6B0D" w:rsidRPr="00F72EFF">
        <w:rPr>
          <w:b/>
        </w:rPr>
        <w:t xml:space="preserve"> деятельности.</w:t>
      </w:r>
    </w:p>
    <w:p w:rsidR="0061046E" w:rsidRPr="00F72EFF" w:rsidRDefault="0061046E" w:rsidP="0061046E">
      <w:pPr>
        <w:spacing w:after="0" w:line="240" w:lineRule="auto"/>
        <w:jc w:val="both"/>
        <w:rPr>
          <w:rFonts w:eastAsia="Calibri"/>
          <w:bCs/>
          <w:sz w:val="24"/>
          <w:szCs w:val="24"/>
        </w:rPr>
      </w:pPr>
      <w:r w:rsidRPr="00F72EFF">
        <w:rPr>
          <w:rFonts w:eastAsia="Calibri"/>
          <w:bCs/>
          <w:sz w:val="24"/>
          <w:szCs w:val="24"/>
        </w:rPr>
        <w:t>1. Учебно-методическое обеспечение:</w:t>
      </w:r>
    </w:p>
    <w:p w:rsidR="0061046E" w:rsidRPr="00F72EFF" w:rsidRDefault="0061046E" w:rsidP="00942BAF">
      <w:pPr>
        <w:pStyle w:val="a5"/>
        <w:numPr>
          <w:ilvl w:val="0"/>
          <w:numId w:val="206"/>
        </w:numPr>
        <w:autoSpaceDE w:val="0"/>
        <w:autoSpaceDN/>
        <w:spacing w:after="0" w:line="240" w:lineRule="auto"/>
        <w:contextualSpacing w:val="0"/>
        <w:jc w:val="both"/>
        <w:rPr>
          <w:sz w:val="24"/>
          <w:szCs w:val="24"/>
        </w:rPr>
      </w:pPr>
      <w:r w:rsidRPr="00F72EFF">
        <w:rPr>
          <w:iCs/>
          <w:sz w:val="24"/>
          <w:szCs w:val="24"/>
        </w:rPr>
        <w:t xml:space="preserve">Аксенова А.К., Галунчикова Н.Г. </w:t>
      </w:r>
      <w:r w:rsidRPr="00F72EFF">
        <w:rPr>
          <w:sz w:val="24"/>
          <w:szCs w:val="24"/>
        </w:rPr>
        <w:t>Программа «Русский язык»/Программы специальных (коррекционных) образовательных учрежд</w:t>
      </w:r>
      <w:r w:rsidRPr="00F72EFF">
        <w:rPr>
          <w:sz w:val="24"/>
          <w:szCs w:val="24"/>
        </w:rPr>
        <w:t>е</w:t>
      </w:r>
      <w:r w:rsidRPr="00F72EFF">
        <w:rPr>
          <w:sz w:val="24"/>
          <w:szCs w:val="24"/>
        </w:rPr>
        <w:t>ний VIII вида. 5-9 классы/Под ред. Кандидата психологических наук, профессора И.М. Бгажноковой. - М: Просвещение, 2013.</w:t>
      </w:r>
    </w:p>
    <w:p w:rsidR="0061046E" w:rsidRPr="00F72EFF" w:rsidRDefault="0061046E" w:rsidP="00942BAF">
      <w:pPr>
        <w:pStyle w:val="a5"/>
        <w:numPr>
          <w:ilvl w:val="0"/>
          <w:numId w:val="206"/>
        </w:numPr>
        <w:autoSpaceDE w:val="0"/>
        <w:autoSpaceDN/>
        <w:spacing w:after="0" w:line="240" w:lineRule="auto"/>
        <w:contextualSpacing w:val="0"/>
        <w:jc w:val="both"/>
        <w:rPr>
          <w:sz w:val="24"/>
          <w:szCs w:val="24"/>
        </w:rPr>
      </w:pPr>
      <w:r w:rsidRPr="00F72EFF">
        <w:rPr>
          <w:sz w:val="24"/>
          <w:szCs w:val="24"/>
        </w:rPr>
        <w:t>Ефименкова Л.Н. Коррекция устной и письменной речи учащихся начальных классов. – М.,2014.</w:t>
      </w:r>
    </w:p>
    <w:p w:rsidR="0061046E" w:rsidRPr="00F72EFF" w:rsidRDefault="0061046E" w:rsidP="00942BAF">
      <w:pPr>
        <w:pStyle w:val="a5"/>
        <w:numPr>
          <w:ilvl w:val="0"/>
          <w:numId w:val="206"/>
        </w:numPr>
        <w:autoSpaceDE w:val="0"/>
        <w:autoSpaceDN/>
        <w:spacing w:after="0" w:line="240" w:lineRule="auto"/>
        <w:contextualSpacing w:val="0"/>
        <w:jc w:val="both"/>
        <w:rPr>
          <w:sz w:val="24"/>
          <w:szCs w:val="24"/>
        </w:rPr>
      </w:pPr>
      <w:r w:rsidRPr="00F72EFF">
        <w:rPr>
          <w:sz w:val="24"/>
          <w:szCs w:val="24"/>
        </w:rPr>
        <w:t>Козырева Л.М. Логопедическая программа коррекции лексико-грамматического строя речи младших школьников с задержкой псих</w:t>
      </w:r>
      <w:r w:rsidRPr="00F72EFF">
        <w:rPr>
          <w:sz w:val="24"/>
          <w:szCs w:val="24"/>
        </w:rPr>
        <w:t>и</w:t>
      </w:r>
      <w:r w:rsidRPr="00F72EFF">
        <w:rPr>
          <w:sz w:val="24"/>
          <w:szCs w:val="24"/>
        </w:rPr>
        <w:t>ческого развития.  Ярославль, 2003 г.</w:t>
      </w:r>
    </w:p>
    <w:p w:rsidR="0061046E" w:rsidRPr="00F72EFF" w:rsidRDefault="0061046E" w:rsidP="00942BAF">
      <w:pPr>
        <w:pStyle w:val="a5"/>
        <w:numPr>
          <w:ilvl w:val="0"/>
          <w:numId w:val="206"/>
        </w:numPr>
        <w:autoSpaceDE w:val="0"/>
        <w:autoSpaceDN/>
        <w:spacing w:after="0" w:line="240" w:lineRule="auto"/>
        <w:contextualSpacing w:val="0"/>
        <w:jc w:val="both"/>
        <w:rPr>
          <w:rStyle w:val="c412"/>
          <w:sz w:val="24"/>
          <w:szCs w:val="24"/>
        </w:rPr>
      </w:pPr>
      <w:r w:rsidRPr="00F72EFF">
        <w:rPr>
          <w:rStyle w:val="c412"/>
          <w:sz w:val="24"/>
          <w:szCs w:val="24"/>
        </w:rPr>
        <w:t xml:space="preserve">Лалаева Р.И. Логопедическая работа в коррекционных классах. М.: Владос, 1998. </w:t>
      </w:r>
    </w:p>
    <w:p w:rsidR="0061046E" w:rsidRPr="00F72EFF" w:rsidRDefault="0061046E" w:rsidP="00942BAF">
      <w:pPr>
        <w:pStyle w:val="a5"/>
        <w:numPr>
          <w:ilvl w:val="0"/>
          <w:numId w:val="206"/>
        </w:numPr>
        <w:autoSpaceDE w:val="0"/>
        <w:autoSpaceDN/>
        <w:spacing w:after="0" w:line="240" w:lineRule="auto"/>
        <w:contextualSpacing w:val="0"/>
        <w:jc w:val="both"/>
        <w:rPr>
          <w:sz w:val="24"/>
          <w:szCs w:val="24"/>
        </w:rPr>
      </w:pPr>
      <w:r w:rsidRPr="00F72EFF">
        <w:rPr>
          <w:sz w:val="24"/>
          <w:szCs w:val="24"/>
        </w:rPr>
        <w:t>Лалаева Л.И., Венедиктова Л.В. Диагностика и коррекция нарушений чтения и письма у младших школьников. – СПб</w:t>
      </w:r>
      <w:proofErr w:type="gramStart"/>
      <w:r w:rsidRPr="00F72EFF">
        <w:rPr>
          <w:sz w:val="24"/>
          <w:szCs w:val="24"/>
        </w:rPr>
        <w:t xml:space="preserve">., </w:t>
      </w:r>
      <w:proofErr w:type="gramEnd"/>
      <w:r w:rsidRPr="00F72EFF">
        <w:rPr>
          <w:sz w:val="24"/>
          <w:szCs w:val="24"/>
        </w:rPr>
        <w:t>Союз, 2003.</w:t>
      </w:r>
    </w:p>
    <w:p w:rsidR="0061046E" w:rsidRPr="00F72EFF" w:rsidRDefault="0061046E" w:rsidP="00942BAF">
      <w:pPr>
        <w:pStyle w:val="a5"/>
        <w:numPr>
          <w:ilvl w:val="0"/>
          <w:numId w:val="206"/>
        </w:numPr>
        <w:autoSpaceDE w:val="0"/>
        <w:autoSpaceDN/>
        <w:spacing w:after="0" w:line="240" w:lineRule="auto"/>
        <w:contextualSpacing w:val="0"/>
        <w:jc w:val="both"/>
        <w:rPr>
          <w:rStyle w:val="c412"/>
          <w:sz w:val="24"/>
          <w:szCs w:val="24"/>
        </w:rPr>
      </w:pPr>
      <w:r w:rsidRPr="00F72EFF">
        <w:rPr>
          <w:rStyle w:val="c412"/>
          <w:sz w:val="24"/>
          <w:szCs w:val="24"/>
        </w:rPr>
        <w:t>Садовникова И.Н. Нарушение письменной речи и их преодоление у младших школьников. М.: Гуманитарный издательский центр ВЛАДОС, 1997.</w:t>
      </w:r>
    </w:p>
    <w:p w:rsidR="0061046E" w:rsidRPr="00F72EFF" w:rsidRDefault="0061046E" w:rsidP="00942BAF">
      <w:pPr>
        <w:pStyle w:val="a5"/>
        <w:numPr>
          <w:ilvl w:val="0"/>
          <w:numId w:val="206"/>
        </w:numPr>
        <w:autoSpaceDE w:val="0"/>
        <w:autoSpaceDN/>
        <w:spacing w:after="0" w:line="240" w:lineRule="auto"/>
        <w:contextualSpacing w:val="0"/>
        <w:jc w:val="both"/>
        <w:rPr>
          <w:rStyle w:val="c412"/>
          <w:sz w:val="24"/>
          <w:szCs w:val="24"/>
        </w:rPr>
      </w:pPr>
      <w:r w:rsidRPr="00F72EFF">
        <w:rPr>
          <w:rStyle w:val="c412"/>
          <w:sz w:val="24"/>
          <w:szCs w:val="24"/>
        </w:rPr>
        <w:t>Ястребова А.В. Преодоление общего недоразвития речи у учащихся начальных классов общеобразовательных учреждений. М.: АР</w:t>
      </w:r>
      <w:r w:rsidRPr="00F72EFF">
        <w:rPr>
          <w:rStyle w:val="c412"/>
          <w:sz w:val="24"/>
          <w:szCs w:val="24"/>
        </w:rPr>
        <w:t>К</w:t>
      </w:r>
      <w:r w:rsidRPr="00F72EFF">
        <w:rPr>
          <w:rStyle w:val="c412"/>
          <w:sz w:val="24"/>
          <w:szCs w:val="24"/>
        </w:rPr>
        <w:t>ТИ, 1999.</w:t>
      </w:r>
    </w:p>
    <w:p w:rsidR="0061046E" w:rsidRPr="00F72EFF" w:rsidRDefault="0061046E" w:rsidP="00942BAF">
      <w:pPr>
        <w:pStyle w:val="a5"/>
        <w:numPr>
          <w:ilvl w:val="0"/>
          <w:numId w:val="206"/>
        </w:numPr>
        <w:autoSpaceDE w:val="0"/>
        <w:autoSpaceDN/>
        <w:spacing w:after="0" w:line="240" w:lineRule="auto"/>
        <w:contextualSpacing w:val="0"/>
        <w:jc w:val="both"/>
        <w:rPr>
          <w:rStyle w:val="c412"/>
          <w:rFonts w:eastAsia="Calibri"/>
          <w:sz w:val="24"/>
          <w:szCs w:val="24"/>
        </w:rPr>
      </w:pPr>
      <w:r w:rsidRPr="00F72EFF">
        <w:rPr>
          <w:rStyle w:val="c412"/>
          <w:sz w:val="24"/>
          <w:szCs w:val="24"/>
        </w:rPr>
        <w:t>Филичева Т.Б., Чивилева Н.А. Логопедическая работа в специальном детском саду. М.: Просвещение, 1987.</w:t>
      </w:r>
    </w:p>
    <w:p w:rsidR="0061046E" w:rsidRPr="00F72EFF" w:rsidRDefault="0061046E" w:rsidP="0061046E">
      <w:pPr>
        <w:pStyle w:val="a5"/>
        <w:autoSpaceDE w:val="0"/>
        <w:autoSpaceDN/>
        <w:spacing w:after="0" w:line="240" w:lineRule="auto"/>
        <w:ind w:left="0"/>
        <w:contextualSpacing w:val="0"/>
        <w:jc w:val="both"/>
        <w:rPr>
          <w:rFonts w:eastAsia="Calibri"/>
          <w:sz w:val="24"/>
          <w:szCs w:val="24"/>
        </w:rPr>
      </w:pPr>
      <w:r w:rsidRPr="00F72EFF">
        <w:rPr>
          <w:rFonts w:eastAsia="Calibri"/>
          <w:bCs/>
          <w:sz w:val="24"/>
          <w:szCs w:val="24"/>
        </w:rPr>
        <w:t xml:space="preserve"> 2. Компьютерные и информационно-коммуникативные средства</w:t>
      </w:r>
      <w:r w:rsidRPr="00F72EFF">
        <w:rPr>
          <w:rFonts w:eastAsia="Calibri"/>
          <w:sz w:val="24"/>
          <w:szCs w:val="24"/>
        </w:rPr>
        <w:t xml:space="preserve">:   </w:t>
      </w:r>
      <w:r w:rsidRPr="00F72EFF">
        <w:rPr>
          <w:sz w:val="24"/>
          <w:szCs w:val="24"/>
        </w:rPr>
        <w:t>интернет</w:t>
      </w:r>
      <w:r w:rsidR="00D5138B">
        <w:rPr>
          <w:sz w:val="24"/>
          <w:szCs w:val="24"/>
        </w:rPr>
        <w:t xml:space="preserve">    </w:t>
      </w:r>
      <w:r w:rsidRPr="00F72EFF">
        <w:rPr>
          <w:sz w:val="24"/>
          <w:szCs w:val="24"/>
        </w:rPr>
        <w:t>ресурсы.</w:t>
      </w:r>
    </w:p>
    <w:p w:rsidR="0061046E" w:rsidRPr="00F72EFF" w:rsidRDefault="0061046E" w:rsidP="0061046E">
      <w:pPr>
        <w:spacing w:after="0" w:line="240" w:lineRule="auto"/>
        <w:jc w:val="both"/>
        <w:rPr>
          <w:rFonts w:eastAsia="Calibri"/>
          <w:sz w:val="24"/>
          <w:szCs w:val="24"/>
        </w:rPr>
      </w:pPr>
      <w:r w:rsidRPr="00F72EFF">
        <w:rPr>
          <w:rFonts w:eastAsia="Calibri"/>
          <w:sz w:val="24"/>
          <w:szCs w:val="24"/>
        </w:rPr>
        <w:t xml:space="preserve">3. Технические средства: компьютер, </w:t>
      </w:r>
      <w:r w:rsidRPr="00F72EFF">
        <w:rPr>
          <w:sz w:val="24"/>
          <w:szCs w:val="24"/>
        </w:rPr>
        <w:t xml:space="preserve">проектор, </w:t>
      </w:r>
      <w:r w:rsidRPr="00F72EFF">
        <w:rPr>
          <w:rFonts w:eastAsia="Calibri"/>
          <w:sz w:val="24"/>
          <w:szCs w:val="24"/>
        </w:rPr>
        <w:t>экран.</w:t>
      </w:r>
    </w:p>
    <w:p w:rsidR="0061046E" w:rsidRPr="00F72EFF" w:rsidRDefault="0061046E" w:rsidP="0061046E">
      <w:pPr>
        <w:spacing w:after="0" w:line="240" w:lineRule="auto"/>
        <w:jc w:val="both"/>
        <w:rPr>
          <w:rFonts w:eastAsia="Calibri"/>
          <w:sz w:val="24"/>
          <w:szCs w:val="24"/>
        </w:rPr>
      </w:pPr>
      <w:r w:rsidRPr="00F72EFF">
        <w:rPr>
          <w:rFonts w:eastAsia="Calibri"/>
          <w:sz w:val="24"/>
          <w:szCs w:val="24"/>
        </w:rPr>
        <w:t>4. Учебно-практическое оборудование</w:t>
      </w:r>
      <w:r w:rsidRPr="00F72EFF">
        <w:rPr>
          <w:rFonts w:eastAsia="Calibri"/>
          <w:b/>
          <w:sz w:val="24"/>
          <w:szCs w:val="24"/>
        </w:rPr>
        <w:t xml:space="preserve">:  </w:t>
      </w:r>
      <w:r w:rsidRPr="00F72EFF">
        <w:rPr>
          <w:rFonts w:eastAsia="Calibri"/>
          <w:sz w:val="24"/>
          <w:szCs w:val="24"/>
        </w:rPr>
        <w:t>раздаточный материал,</w:t>
      </w:r>
      <w:r w:rsidRPr="00F72EFF">
        <w:rPr>
          <w:rFonts w:eastAsia="Calibri"/>
          <w:b/>
          <w:sz w:val="24"/>
          <w:szCs w:val="24"/>
        </w:rPr>
        <w:t xml:space="preserve"> </w:t>
      </w:r>
      <w:r w:rsidRPr="00F72EFF">
        <w:rPr>
          <w:rFonts w:eastAsia="Calibri"/>
          <w:sz w:val="24"/>
          <w:szCs w:val="24"/>
        </w:rPr>
        <w:t>таблицы,</w:t>
      </w:r>
      <w:r w:rsidRPr="00F72EFF">
        <w:rPr>
          <w:rFonts w:eastAsia="Calibri"/>
          <w:b/>
          <w:sz w:val="24"/>
          <w:szCs w:val="24"/>
        </w:rPr>
        <w:t xml:space="preserve">  </w:t>
      </w:r>
      <w:r w:rsidRPr="00F72EFF">
        <w:rPr>
          <w:rFonts w:eastAsia="Calibri"/>
          <w:sz w:val="24"/>
          <w:szCs w:val="24"/>
        </w:rPr>
        <w:t>плакаты,</w:t>
      </w:r>
      <w:r w:rsidRPr="00F72EFF">
        <w:rPr>
          <w:rFonts w:eastAsia="Calibri"/>
          <w:b/>
          <w:sz w:val="24"/>
          <w:szCs w:val="24"/>
        </w:rPr>
        <w:t xml:space="preserve">  </w:t>
      </w:r>
      <w:r w:rsidRPr="00F72EFF">
        <w:rPr>
          <w:rFonts w:eastAsia="Calibri"/>
          <w:sz w:val="24"/>
          <w:szCs w:val="24"/>
        </w:rPr>
        <w:t>портреты.</w:t>
      </w:r>
    </w:p>
    <w:p w:rsidR="004C2962" w:rsidRPr="00F72EFF" w:rsidRDefault="004C2962" w:rsidP="0061046E">
      <w:pPr>
        <w:spacing w:after="0" w:line="240" w:lineRule="auto"/>
        <w:jc w:val="both"/>
        <w:rPr>
          <w:rFonts w:eastAsia="Calibri"/>
          <w:sz w:val="24"/>
          <w:szCs w:val="24"/>
        </w:rPr>
      </w:pPr>
    </w:p>
    <w:p w:rsidR="004C2962" w:rsidRPr="00F72EFF" w:rsidRDefault="004C2962" w:rsidP="0061046E">
      <w:pPr>
        <w:spacing w:after="0" w:line="240" w:lineRule="auto"/>
        <w:jc w:val="both"/>
        <w:rPr>
          <w:rFonts w:eastAsia="Calibri"/>
          <w:sz w:val="24"/>
          <w:szCs w:val="24"/>
        </w:rPr>
      </w:pPr>
    </w:p>
    <w:p w:rsidR="004C2962" w:rsidRPr="00F72EFF" w:rsidRDefault="004C2962" w:rsidP="004C2962">
      <w:pPr>
        <w:spacing w:after="0"/>
        <w:jc w:val="both"/>
        <w:rPr>
          <w:sz w:val="24"/>
          <w:szCs w:val="24"/>
        </w:rPr>
      </w:pPr>
    </w:p>
    <w:p w:rsidR="004C2962" w:rsidRPr="00F72EFF" w:rsidRDefault="000664E1" w:rsidP="004C2962">
      <w:pPr>
        <w:pStyle w:val="Style8"/>
        <w:widowControl/>
        <w:tabs>
          <w:tab w:val="left" w:leader="underscore" w:pos="8558"/>
        </w:tabs>
        <w:spacing w:before="10" w:line="240" w:lineRule="auto"/>
        <w:jc w:val="both"/>
        <w:rPr>
          <w:rStyle w:val="FontStyle27"/>
          <w:sz w:val="24"/>
          <w:szCs w:val="24"/>
          <w:u w:val="single"/>
        </w:rPr>
      </w:pPr>
      <w:r w:rsidRPr="00F72EFF">
        <w:rPr>
          <w:b/>
        </w:rPr>
        <w:t>3.</w:t>
      </w:r>
      <w:r w:rsidR="00C96FE1" w:rsidRPr="00F72EFF">
        <w:rPr>
          <w:b/>
        </w:rPr>
        <w:t xml:space="preserve"> </w:t>
      </w:r>
      <w:r w:rsidR="00770323" w:rsidRPr="00F72EFF">
        <w:rPr>
          <w:b/>
        </w:rPr>
        <w:t>К</w:t>
      </w:r>
      <w:r w:rsidR="00C96FE1" w:rsidRPr="00F72EFF">
        <w:rPr>
          <w:b/>
        </w:rPr>
        <w:t>урс</w:t>
      </w:r>
      <w:r w:rsidR="00770323" w:rsidRPr="00F72EFF">
        <w:rPr>
          <w:b/>
        </w:rPr>
        <w:t xml:space="preserve"> внеурочной деятельности</w:t>
      </w:r>
      <w:r w:rsidR="00C96FE1" w:rsidRPr="00F72EFF">
        <w:rPr>
          <w:b/>
        </w:rPr>
        <w:t xml:space="preserve"> «</w:t>
      </w:r>
      <w:r w:rsidR="004C2962" w:rsidRPr="00F72EFF">
        <w:rPr>
          <w:b/>
        </w:rPr>
        <w:t xml:space="preserve">Развитие </w:t>
      </w:r>
      <w:r w:rsidR="007C76B1" w:rsidRPr="00F72EFF">
        <w:rPr>
          <w:b/>
        </w:rPr>
        <w:t xml:space="preserve"> психических и сенсорных процессов</w:t>
      </w:r>
      <w:r w:rsidR="00770323" w:rsidRPr="00F72EFF">
        <w:rPr>
          <w:b/>
        </w:rPr>
        <w:t>»  для 5 класса</w:t>
      </w:r>
      <w:r w:rsidR="007C76B1" w:rsidRPr="00F72EFF">
        <w:rPr>
          <w:b/>
          <w:color w:val="000000"/>
        </w:rPr>
        <w:t xml:space="preserve"> </w:t>
      </w:r>
      <w:r w:rsidR="007C76B1" w:rsidRPr="00F72EFF">
        <w:rPr>
          <w:b/>
        </w:rPr>
        <w:t xml:space="preserve"> (</w:t>
      </w:r>
      <w:r w:rsidR="007C76B1" w:rsidRPr="00F72EFF">
        <w:rPr>
          <w:rStyle w:val="FontStyle27"/>
          <w:b/>
          <w:sz w:val="24"/>
          <w:szCs w:val="24"/>
        </w:rPr>
        <w:t>педагог-психолог Мироненко Т.В.).</w:t>
      </w:r>
    </w:p>
    <w:p w:rsidR="004C2962" w:rsidRPr="00F72EFF" w:rsidRDefault="004C2962" w:rsidP="004C2962">
      <w:pPr>
        <w:jc w:val="both"/>
        <w:rPr>
          <w:b/>
          <w:sz w:val="24"/>
          <w:szCs w:val="24"/>
        </w:rPr>
      </w:pPr>
    </w:p>
    <w:p w:rsidR="004C2962" w:rsidRPr="00F72EFF" w:rsidRDefault="007C76B1" w:rsidP="007C76B1">
      <w:pPr>
        <w:pStyle w:val="af1"/>
        <w:autoSpaceDN/>
        <w:spacing w:after="0" w:line="360" w:lineRule="auto"/>
        <w:ind w:left="1080"/>
        <w:jc w:val="center"/>
        <w:rPr>
          <w:rFonts w:eastAsia="Calibri"/>
          <w:bCs/>
          <w:iCs/>
          <w:sz w:val="24"/>
          <w:szCs w:val="24"/>
        </w:rPr>
      </w:pPr>
      <w:r w:rsidRPr="00F72EFF">
        <w:rPr>
          <w:rFonts w:eastAsia="Calibri"/>
          <w:b/>
          <w:bCs/>
          <w:sz w:val="24"/>
          <w:szCs w:val="24"/>
        </w:rPr>
        <w:t>1.</w:t>
      </w:r>
      <w:r w:rsidR="004C2962" w:rsidRPr="00F72EFF">
        <w:rPr>
          <w:rFonts w:eastAsia="Calibri"/>
          <w:b/>
          <w:bCs/>
          <w:sz w:val="24"/>
          <w:szCs w:val="24"/>
        </w:rPr>
        <w:t>Пояснительная записка</w:t>
      </w:r>
    </w:p>
    <w:p w:rsidR="004C2962" w:rsidRPr="00F72EFF" w:rsidRDefault="004C2962" w:rsidP="004C2962">
      <w:pPr>
        <w:pStyle w:val="af1"/>
        <w:spacing w:after="0" w:line="240" w:lineRule="auto"/>
        <w:ind w:left="0" w:firstLine="709"/>
        <w:jc w:val="both"/>
        <w:rPr>
          <w:sz w:val="24"/>
          <w:szCs w:val="24"/>
        </w:rPr>
      </w:pPr>
      <w:r w:rsidRPr="00F72EFF">
        <w:rPr>
          <w:sz w:val="24"/>
          <w:szCs w:val="24"/>
        </w:rPr>
        <w:t xml:space="preserve">Рабочая программа </w:t>
      </w:r>
      <w:r w:rsidRPr="00F72EFF">
        <w:rPr>
          <w:rFonts w:eastAsia="Calibri"/>
          <w:sz w:val="24"/>
          <w:szCs w:val="24"/>
        </w:rPr>
        <w:t xml:space="preserve"> </w:t>
      </w:r>
      <w:r w:rsidRPr="00F72EFF">
        <w:rPr>
          <w:sz w:val="24"/>
          <w:szCs w:val="24"/>
        </w:rPr>
        <w:t>курса  внеурочной деятельности</w:t>
      </w:r>
      <w:r w:rsidR="000F0675" w:rsidRPr="00F72EFF">
        <w:rPr>
          <w:sz w:val="24"/>
          <w:szCs w:val="24"/>
        </w:rPr>
        <w:t xml:space="preserve"> 5 класса </w:t>
      </w:r>
      <w:r w:rsidRPr="00F72EFF">
        <w:rPr>
          <w:sz w:val="24"/>
          <w:szCs w:val="24"/>
        </w:rPr>
        <w:t xml:space="preserve"> </w:t>
      </w:r>
      <w:r w:rsidRPr="00F72EFF">
        <w:rPr>
          <w:rFonts w:eastAsia="Calibri"/>
          <w:sz w:val="24"/>
          <w:szCs w:val="24"/>
        </w:rPr>
        <w:t>«</w:t>
      </w:r>
      <w:r w:rsidRPr="00F72EFF">
        <w:rPr>
          <w:rStyle w:val="FontStyle27"/>
          <w:sz w:val="24"/>
          <w:szCs w:val="24"/>
        </w:rPr>
        <w:t>Р</w:t>
      </w:r>
      <w:r w:rsidRPr="00F72EFF">
        <w:rPr>
          <w:sz w:val="24"/>
          <w:szCs w:val="24"/>
        </w:rPr>
        <w:t xml:space="preserve">азвитие психических и сенсорных процессов» </w:t>
      </w:r>
      <w:proofErr w:type="gramStart"/>
      <w:r w:rsidRPr="00F72EFF">
        <w:rPr>
          <w:rStyle w:val="FontStyle34"/>
          <w:sz w:val="24"/>
          <w:szCs w:val="24"/>
        </w:rPr>
        <w:t>для</w:t>
      </w:r>
      <w:proofErr w:type="gramEnd"/>
      <w:r w:rsidRPr="00F72EFF">
        <w:rPr>
          <w:rStyle w:val="FontStyle34"/>
          <w:sz w:val="24"/>
          <w:szCs w:val="24"/>
        </w:rPr>
        <w:t xml:space="preserve"> обучающихся </w:t>
      </w:r>
      <w:r w:rsidRPr="00F72EFF">
        <w:rPr>
          <w:rFonts w:eastAsia="Calibri"/>
          <w:sz w:val="24"/>
          <w:szCs w:val="24"/>
        </w:rPr>
        <w:t xml:space="preserve">с умственной отсталостью (интеллектуальными нарушениями)  </w:t>
      </w:r>
      <w:r w:rsidRPr="00F72EFF">
        <w:rPr>
          <w:sz w:val="24"/>
          <w:szCs w:val="24"/>
        </w:rPr>
        <w:t>разработана в соответствии с:</w:t>
      </w:r>
    </w:p>
    <w:p w:rsidR="004C2962" w:rsidRPr="00F72EFF" w:rsidRDefault="00770323" w:rsidP="00942BAF">
      <w:pPr>
        <w:pStyle w:val="af1"/>
        <w:numPr>
          <w:ilvl w:val="0"/>
          <w:numId w:val="106"/>
        </w:numPr>
        <w:autoSpaceDN/>
        <w:spacing w:after="0" w:line="240" w:lineRule="auto"/>
        <w:ind w:left="0" w:firstLine="0"/>
        <w:jc w:val="both"/>
        <w:rPr>
          <w:sz w:val="24"/>
          <w:szCs w:val="24"/>
        </w:rPr>
      </w:pPr>
      <w:r w:rsidRPr="00F72EFF">
        <w:rPr>
          <w:sz w:val="24"/>
          <w:szCs w:val="24"/>
        </w:rPr>
        <w:t>П</w:t>
      </w:r>
      <w:r w:rsidR="004C2962" w:rsidRPr="00F72EFF">
        <w:rPr>
          <w:sz w:val="24"/>
          <w:szCs w:val="24"/>
        </w:rPr>
        <w:t>риказом Минобрнауки России от 19.12.2014 года №1599 «Об утверждении Федерального государственного образовательного ста</w:t>
      </w:r>
      <w:r w:rsidR="004C2962" w:rsidRPr="00F72EFF">
        <w:rPr>
          <w:sz w:val="24"/>
          <w:szCs w:val="24"/>
        </w:rPr>
        <w:t>н</w:t>
      </w:r>
      <w:r w:rsidR="004C2962" w:rsidRPr="00F72EFF">
        <w:rPr>
          <w:sz w:val="24"/>
          <w:szCs w:val="24"/>
        </w:rPr>
        <w:t>дарта</w:t>
      </w:r>
      <w:r w:rsidR="004C2962" w:rsidRPr="00F72EFF">
        <w:rPr>
          <w:rStyle w:val="FontStyle34"/>
          <w:rFonts w:eastAsiaTheme="majorEastAsia"/>
          <w:sz w:val="24"/>
          <w:szCs w:val="24"/>
        </w:rPr>
        <w:t xml:space="preserve"> </w:t>
      </w:r>
      <w:proofErr w:type="gramStart"/>
      <w:r w:rsidR="004C2962" w:rsidRPr="00F72EFF">
        <w:rPr>
          <w:rStyle w:val="FontStyle34"/>
          <w:rFonts w:eastAsiaTheme="majorEastAsia"/>
          <w:sz w:val="24"/>
          <w:szCs w:val="24"/>
        </w:rPr>
        <w:t>обучающихся</w:t>
      </w:r>
      <w:proofErr w:type="gramEnd"/>
      <w:r w:rsidR="004C2962" w:rsidRPr="00F72EFF">
        <w:rPr>
          <w:rStyle w:val="FontStyle34"/>
          <w:rFonts w:eastAsiaTheme="majorEastAsia"/>
          <w:sz w:val="24"/>
          <w:szCs w:val="24"/>
        </w:rPr>
        <w:t xml:space="preserve"> </w:t>
      </w:r>
      <w:r w:rsidR="004C2962" w:rsidRPr="00F72EFF">
        <w:rPr>
          <w:rFonts w:eastAsia="Calibri"/>
          <w:sz w:val="24"/>
          <w:szCs w:val="24"/>
        </w:rPr>
        <w:t>с умственной отсталостью (интеллектуальными нарушениями)»;</w:t>
      </w:r>
    </w:p>
    <w:p w:rsidR="004C2962" w:rsidRPr="00F72EFF" w:rsidRDefault="004C2962" w:rsidP="00942BAF">
      <w:pPr>
        <w:pStyle w:val="af1"/>
        <w:numPr>
          <w:ilvl w:val="0"/>
          <w:numId w:val="106"/>
        </w:numPr>
        <w:autoSpaceDN/>
        <w:spacing w:after="0" w:line="240" w:lineRule="auto"/>
        <w:ind w:left="0" w:firstLine="0"/>
        <w:jc w:val="both"/>
        <w:rPr>
          <w:sz w:val="24"/>
          <w:szCs w:val="24"/>
        </w:rPr>
      </w:pPr>
      <w:r w:rsidRPr="00F72EFF">
        <w:rPr>
          <w:rFonts w:eastAsia="Calibri"/>
          <w:sz w:val="24"/>
          <w:szCs w:val="24"/>
        </w:rPr>
        <w:t xml:space="preserve"> </w:t>
      </w:r>
      <w:r w:rsidRPr="00F72EFF">
        <w:rPr>
          <w:sz w:val="24"/>
          <w:szCs w:val="24"/>
          <w:bdr w:val="none" w:sz="0" w:space="0" w:color="auto" w:frame="1"/>
        </w:rPr>
        <w:t xml:space="preserve">Примерной адаптированной основной общеобразовательной программой образования </w:t>
      </w:r>
      <w:r w:rsidRPr="00F72EFF">
        <w:rPr>
          <w:rStyle w:val="af8"/>
          <w:b w:val="0"/>
          <w:sz w:val="24"/>
          <w:szCs w:val="24"/>
          <w:bdr w:val="none" w:sz="0" w:space="0" w:color="auto" w:frame="1"/>
        </w:rPr>
        <w:t>обучающихся с умственной отсталостью</w:t>
      </w:r>
      <w:r w:rsidRPr="00F72EFF">
        <w:rPr>
          <w:rStyle w:val="af8"/>
          <w:sz w:val="24"/>
          <w:szCs w:val="24"/>
          <w:bdr w:val="none" w:sz="0" w:space="0" w:color="auto" w:frame="1"/>
        </w:rPr>
        <w:t xml:space="preserve"> (</w:t>
      </w:r>
      <w:r w:rsidRPr="00F72EFF">
        <w:rPr>
          <w:rStyle w:val="af8"/>
          <w:b w:val="0"/>
          <w:sz w:val="24"/>
          <w:szCs w:val="24"/>
          <w:bdr w:val="none" w:sz="0" w:space="0" w:color="auto" w:frame="1"/>
        </w:rPr>
        <w:t>и</w:t>
      </w:r>
      <w:r w:rsidRPr="00F72EFF">
        <w:rPr>
          <w:rStyle w:val="af8"/>
          <w:b w:val="0"/>
          <w:sz w:val="24"/>
          <w:szCs w:val="24"/>
          <w:bdr w:val="none" w:sz="0" w:space="0" w:color="auto" w:frame="1"/>
        </w:rPr>
        <w:t>н</w:t>
      </w:r>
      <w:r w:rsidRPr="00F72EFF">
        <w:rPr>
          <w:rStyle w:val="af8"/>
          <w:b w:val="0"/>
          <w:sz w:val="24"/>
          <w:szCs w:val="24"/>
          <w:bdr w:val="none" w:sz="0" w:space="0" w:color="auto" w:frame="1"/>
        </w:rPr>
        <w:t>теллектуальными нарушениями</w:t>
      </w:r>
      <w:r w:rsidRPr="00F72EFF">
        <w:rPr>
          <w:rStyle w:val="af8"/>
          <w:sz w:val="24"/>
          <w:szCs w:val="24"/>
          <w:bdr w:val="none" w:sz="0" w:space="0" w:color="auto" w:frame="1"/>
        </w:rPr>
        <w:t>)</w:t>
      </w:r>
      <w:r w:rsidRPr="00F72EFF">
        <w:rPr>
          <w:b/>
          <w:sz w:val="24"/>
          <w:szCs w:val="24"/>
          <w:bdr w:val="none" w:sz="0" w:space="0" w:color="auto" w:frame="1"/>
        </w:rPr>
        <w:t xml:space="preserve"> (</w:t>
      </w:r>
      <w:proofErr w:type="gramStart"/>
      <w:r w:rsidRPr="00F72EFF">
        <w:rPr>
          <w:sz w:val="24"/>
          <w:szCs w:val="24"/>
          <w:bdr w:val="none" w:sz="0" w:space="0" w:color="auto" w:frame="1"/>
        </w:rPr>
        <w:t>одобрена</w:t>
      </w:r>
      <w:proofErr w:type="gramEnd"/>
      <w:r w:rsidRPr="00F72EFF">
        <w:rPr>
          <w:sz w:val="24"/>
          <w:szCs w:val="24"/>
          <w:bdr w:val="none" w:sz="0" w:space="0" w:color="auto" w:frame="1"/>
        </w:rPr>
        <w:t xml:space="preserve"> решением федерального учебно-методического объединения по общему образованию (протокол  от 22 декабря  2015 г. № 4/15))</w:t>
      </w:r>
      <w:r w:rsidRPr="00F72EFF">
        <w:rPr>
          <w:sz w:val="24"/>
          <w:szCs w:val="24"/>
        </w:rPr>
        <w:t>;</w:t>
      </w:r>
    </w:p>
    <w:p w:rsidR="004C2962" w:rsidRPr="00F72EFF" w:rsidRDefault="004C2962" w:rsidP="00942BAF">
      <w:pPr>
        <w:pStyle w:val="af1"/>
        <w:numPr>
          <w:ilvl w:val="0"/>
          <w:numId w:val="106"/>
        </w:numPr>
        <w:autoSpaceDN/>
        <w:spacing w:after="0" w:line="240" w:lineRule="auto"/>
        <w:ind w:left="0" w:firstLine="0"/>
        <w:jc w:val="both"/>
        <w:rPr>
          <w:sz w:val="24"/>
          <w:szCs w:val="24"/>
        </w:rPr>
      </w:pPr>
      <w:r w:rsidRPr="00F72EFF">
        <w:rPr>
          <w:sz w:val="24"/>
          <w:szCs w:val="24"/>
        </w:rPr>
        <w:t>учебным планом МБОУ Грушевской ООШ на 2021-2022 учебный год;</w:t>
      </w:r>
    </w:p>
    <w:p w:rsidR="004C2962" w:rsidRPr="00F72EFF" w:rsidRDefault="004C2962" w:rsidP="00942BAF">
      <w:pPr>
        <w:pStyle w:val="af1"/>
        <w:numPr>
          <w:ilvl w:val="0"/>
          <w:numId w:val="106"/>
        </w:numPr>
        <w:autoSpaceDN/>
        <w:spacing w:after="0" w:line="240" w:lineRule="auto"/>
        <w:ind w:left="0" w:firstLine="0"/>
        <w:jc w:val="both"/>
        <w:rPr>
          <w:sz w:val="24"/>
          <w:szCs w:val="24"/>
        </w:rPr>
      </w:pPr>
      <w:r w:rsidRPr="00F72EFF">
        <w:rPr>
          <w:sz w:val="24"/>
          <w:szCs w:val="24"/>
        </w:rPr>
        <w:t>Положением о рабоч</w:t>
      </w:r>
      <w:r w:rsidR="003D45C0" w:rsidRPr="00F72EFF">
        <w:rPr>
          <w:sz w:val="24"/>
          <w:szCs w:val="24"/>
        </w:rPr>
        <w:t>ей программе учебного  предмета</w:t>
      </w:r>
      <w:r w:rsidR="00770323" w:rsidRPr="00F72EFF">
        <w:rPr>
          <w:sz w:val="24"/>
          <w:szCs w:val="24"/>
        </w:rPr>
        <w:t xml:space="preserve">  </w:t>
      </w:r>
      <w:r w:rsidR="003D45C0" w:rsidRPr="00F72EFF">
        <w:rPr>
          <w:sz w:val="24"/>
          <w:szCs w:val="24"/>
        </w:rPr>
        <w:t>(</w:t>
      </w:r>
      <w:r w:rsidR="00770323" w:rsidRPr="00F72EFF">
        <w:rPr>
          <w:sz w:val="24"/>
          <w:szCs w:val="24"/>
        </w:rPr>
        <w:t>коррекционного курс</w:t>
      </w:r>
      <w:r w:rsidR="003D45C0" w:rsidRPr="00F72EFF">
        <w:rPr>
          <w:sz w:val="24"/>
          <w:szCs w:val="24"/>
        </w:rPr>
        <w:t>а)</w:t>
      </w:r>
      <w:r w:rsidR="00770323" w:rsidRPr="00F72EFF">
        <w:rPr>
          <w:sz w:val="24"/>
          <w:szCs w:val="24"/>
        </w:rPr>
        <w:t>,</w:t>
      </w:r>
      <w:r w:rsidRPr="00F72EFF">
        <w:rPr>
          <w:sz w:val="24"/>
          <w:szCs w:val="24"/>
        </w:rPr>
        <w:t xml:space="preserve"> курса внеурочной деятельности  МБОУ Грушевской ООШ.</w:t>
      </w:r>
    </w:p>
    <w:p w:rsidR="000F0675" w:rsidRPr="00F72EFF" w:rsidRDefault="000F0675" w:rsidP="00BD2EFA">
      <w:pPr>
        <w:pStyle w:val="1"/>
        <w:spacing w:before="0"/>
        <w:jc w:val="both"/>
        <w:rPr>
          <w:b w:val="0"/>
          <w:sz w:val="24"/>
          <w:szCs w:val="24"/>
        </w:rPr>
      </w:pPr>
    </w:p>
    <w:p w:rsidR="00A83F71" w:rsidRPr="00F72EFF" w:rsidRDefault="004C2962" w:rsidP="00A83F71">
      <w:pPr>
        <w:pStyle w:val="af1"/>
        <w:spacing w:after="0" w:line="240" w:lineRule="auto"/>
        <w:ind w:left="0" w:firstLine="709"/>
        <w:jc w:val="both"/>
        <w:rPr>
          <w:sz w:val="24"/>
          <w:szCs w:val="24"/>
        </w:rPr>
      </w:pPr>
      <w:proofErr w:type="gramStart"/>
      <w:r w:rsidRPr="00F72EFF">
        <w:rPr>
          <w:sz w:val="24"/>
          <w:szCs w:val="24"/>
        </w:rPr>
        <w:t>Рабочая программа  курса внеурочной деятельности</w:t>
      </w:r>
      <w:r w:rsidR="00A83F71" w:rsidRPr="00F72EFF">
        <w:rPr>
          <w:sz w:val="24"/>
          <w:szCs w:val="24"/>
        </w:rPr>
        <w:t xml:space="preserve"> 5 класса</w:t>
      </w:r>
      <w:r w:rsidRPr="00F72EFF">
        <w:rPr>
          <w:sz w:val="24"/>
          <w:szCs w:val="24"/>
        </w:rPr>
        <w:t xml:space="preserve"> «</w:t>
      </w:r>
      <w:r w:rsidRPr="00F72EFF">
        <w:rPr>
          <w:rStyle w:val="FontStyle27"/>
          <w:sz w:val="24"/>
          <w:szCs w:val="24"/>
        </w:rPr>
        <w:t>Р</w:t>
      </w:r>
      <w:r w:rsidRPr="00F72EFF">
        <w:rPr>
          <w:sz w:val="24"/>
          <w:szCs w:val="24"/>
        </w:rPr>
        <w:t>азвитие психических и сенсорных процессов</w:t>
      </w:r>
      <w:r w:rsidRPr="00F72EFF">
        <w:rPr>
          <w:b/>
          <w:sz w:val="24"/>
          <w:szCs w:val="24"/>
        </w:rPr>
        <w:t>»</w:t>
      </w:r>
      <w:r w:rsidR="00A83F71" w:rsidRPr="00F72EFF">
        <w:rPr>
          <w:rStyle w:val="FontStyle34"/>
          <w:sz w:val="24"/>
          <w:szCs w:val="24"/>
        </w:rPr>
        <w:t xml:space="preserve"> для обучающихся </w:t>
      </w:r>
      <w:r w:rsidR="00A83F71" w:rsidRPr="00F72EFF">
        <w:rPr>
          <w:rFonts w:eastAsia="Calibri"/>
          <w:sz w:val="24"/>
          <w:szCs w:val="24"/>
        </w:rPr>
        <w:t>с у</w:t>
      </w:r>
      <w:r w:rsidR="00A83F71" w:rsidRPr="00F72EFF">
        <w:rPr>
          <w:rFonts w:eastAsia="Calibri"/>
          <w:sz w:val="24"/>
          <w:szCs w:val="24"/>
        </w:rPr>
        <w:t>м</w:t>
      </w:r>
      <w:r w:rsidR="00A83F71" w:rsidRPr="00F72EFF">
        <w:rPr>
          <w:rFonts w:eastAsia="Calibri"/>
          <w:sz w:val="24"/>
          <w:szCs w:val="24"/>
        </w:rPr>
        <w:t xml:space="preserve">ственной отсталостью (интеллектуальными нарушениями)  </w:t>
      </w:r>
      <w:r w:rsidR="00A83F71" w:rsidRPr="00F72EFF">
        <w:rPr>
          <w:sz w:val="24"/>
          <w:szCs w:val="24"/>
        </w:rPr>
        <w:t>разработана  на основе  коррекционно-развивающей программы Череповецкого центра  психолого-медико-социального сопровождения  (Научный  редактор  О. А. Денисова, Н. В. Афанасьева).</w:t>
      </w:r>
      <w:proofErr w:type="gramEnd"/>
      <w:r w:rsidR="00A83F71" w:rsidRPr="00F72EFF">
        <w:rPr>
          <w:sz w:val="24"/>
          <w:szCs w:val="24"/>
        </w:rPr>
        <w:t xml:space="preserve"> Вологда, издательский центр ВИРО, 2005 год.</w:t>
      </w:r>
    </w:p>
    <w:p w:rsidR="004C2962" w:rsidRPr="00F72EFF" w:rsidRDefault="004C2962" w:rsidP="004C2962">
      <w:pPr>
        <w:shd w:val="clear" w:color="auto" w:fill="FFFFFF"/>
        <w:spacing w:line="240" w:lineRule="auto"/>
        <w:ind w:firstLine="738"/>
        <w:jc w:val="both"/>
        <w:rPr>
          <w:color w:val="000000"/>
          <w:sz w:val="24"/>
          <w:szCs w:val="24"/>
        </w:rPr>
      </w:pPr>
      <w:r w:rsidRPr="00F72EFF">
        <w:rPr>
          <w:b/>
          <w:bCs/>
          <w:color w:val="000000"/>
          <w:sz w:val="24"/>
          <w:szCs w:val="24"/>
        </w:rPr>
        <w:t>Цель</w:t>
      </w:r>
      <w:r w:rsidR="00A83F71" w:rsidRPr="00F72EFF">
        <w:rPr>
          <w:b/>
          <w:bCs/>
          <w:color w:val="000000"/>
          <w:sz w:val="24"/>
          <w:szCs w:val="24"/>
        </w:rPr>
        <w:t xml:space="preserve"> программы</w:t>
      </w:r>
      <w:r w:rsidRPr="00F72EFF">
        <w:rPr>
          <w:b/>
          <w:bCs/>
          <w:color w:val="000000"/>
          <w:sz w:val="24"/>
          <w:szCs w:val="24"/>
        </w:rPr>
        <w:t>: </w:t>
      </w:r>
      <w:r w:rsidRPr="00F72EFF">
        <w:rPr>
          <w:color w:val="000000"/>
          <w:sz w:val="24"/>
          <w:szCs w:val="24"/>
        </w:rPr>
        <w:t>формирование правильного многогранного полифункционального представления об окружающей действительн</w:t>
      </w:r>
      <w:r w:rsidRPr="00F72EFF">
        <w:rPr>
          <w:color w:val="000000"/>
          <w:sz w:val="24"/>
          <w:szCs w:val="24"/>
        </w:rPr>
        <w:t>о</w:t>
      </w:r>
      <w:r w:rsidRPr="00F72EFF">
        <w:rPr>
          <w:color w:val="000000"/>
          <w:sz w:val="24"/>
          <w:szCs w:val="24"/>
        </w:rPr>
        <w:t>сти, способствующего оптимизации психического развития умственно отсталого ребенка и более эффективной социализации</w:t>
      </w:r>
      <w:r w:rsidR="00A83F71" w:rsidRPr="00F72EFF">
        <w:rPr>
          <w:color w:val="000000"/>
          <w:sz w:val="24"/>
          <w:szCs w:val="24"/>
        </w:rPr>
        <w:t xml:space="preserve"> его </w:t>
      </w:r>
      <w:r w:rsidRPr="00F72EFF">
        <w:rPr>
          <w:color w:val="000000"/>
          <w:sz w:val="24"/>
          <w:szCs w:val="24"/>
        </w:rPr>
        <w:t xml:space="preserve"> в общ</w:t>
      </w:r>
      <w:r w:rsidRPr="00F72EFF">
        <w:rPr>
          <w:color w:val="000000"/>
          <w:sz w:val="24"/>
          <w:szCs w:val="24"/>
        </w:rPr>
        <w:t>е</w:t>
      </w:r>
      <w:r w:rsidRPr="00F72EFF">
        <w:rPr>
          <w:color w:val="000000"/>
          <w:sz w:val="24"/>
          <w:szCs w:val="24"/>
        </w:rPr>
        <w:t>стве.</w:t>
      </w:r>
    </w:p>
    <w:p w:rsidR="004C2962" w:rsidRPr="00F72EFF" w:rsidRDefault="004C2962" w:rsidP="004C2962">
      <w:pPr>
        <w:shd w:val="clear" w:color="auto" w:fill="FFFFFF"/>
        <w:spacing w:after="0" w:line="240" w:lineRule="auto"/>
        <w:ind w:firstLine="708"/>
        <w:jc w:val="both"/>
        <w:rPr>
          <w:color w:val="000000"/>
          <w:sz w:val="24"/>
          <w:szCs w:val="24"/>
        </w:rPr>
      </w:pPr>
      <w:r w:rsidRPr="00F72EFF">
        <w:rPr>
          <w:b/>
          <w:bCs/>
          <w:color w:val="000000"/>
          <w:sz w:val="24"/>
          <w:szCs w:val="24"/>
        </w:rPr>
        <w:t>Задачи:</w:t>
      </w:r>
    </w:p>
    <w:p w:rsidR="004C2962" w:rsidRPr="00F72EFF" w:rsidRDefault="004C2962" w:rsidP="00942BAF">
      <w:pPr>
        <w:numPr>
          <w:ilvl w:val="0"/>
          <w:numId w:val="122"/>
        </w:numPr>
        <w:shd w:val="clear" w:color="auto" w:fill="FFFFFF"/>
        <w:autoSpaceDN/>
        <w:spacing w:before="30" w:after="0" w:line="240" w:lineRule="auto"/>
        <w:ind w:left="0" w:firstLine="738"/>
        <w:jc w:val="both"/>
        <w:rPr>
          <w:color w:val="000000"/>
          <w:sz w:val="24"/>
          <w:szCs w:val="24"/>
        </w:rPr>
      </w:pPr>
      <w:r w:rsidRPr="00F72EFF">
        <w:rPr>
          <w:color w:val="000000"/>
          <w:sz w:val="24"/>
          <w:szCs w:val="24"/>
        </w:rPr>
        <w:t>Развивать психические процессы: память, мышление, речь, воображение, восприятие.</w:t>
      </w:r>
    </w:p>
    <w:p w:rsidR="004C2962" w:rsidRPr="00F72EFF" w:rsidRDefault="004C2962" w:rsidP="00942BAF">
      <w:pPr>
        <w:numPr>
          <w:ilvl w:val="0"/>
          <w:numId w:val="122"/>
        </w:numPr>
        <w:shd w:val="clear" w:color="auto" w:fill="FFFFFF"/>
        <w:autoSpaceDN/>
        <w:spacing w:before="30" w:after="0" w:line="240" w:lineRule="auto"/>
        <w:ind w:left="0" w:firstLine="738"/>
        <w:jc w:val="both"/>
        <w:rPr>
          <w:color w:val="000000"/>
          <w:sz w:val="24"/>
          <w:szCs w:val="24"/>
        </w:rPr>
      </w:pPr>
      <w:r w:rsidRPr="00F72EFF">
        <w:rPr>
          <w:color w:val="000000"/>
          <w:sz w:val="24"/>
          <w:szCs w:val="24"/>
        </w:rPr>
        <w:t>Корригировать отклонения в сенсорном развитии учащихся с интеллектуальной недостаточностью.</w:t>
      </w:r>
    </w:p>
    <w:p w:rsidR="004C2962" w:rsidRPr="00F72EFF" w:rsidRDefault="004C2962" w:rsidP="00942BAF">
      <w:pPr>
        <w:numPr>
          <w:ilvl w:val="0"/>
          <w:numId w:val="122"/>
        </w:numPr>
        <w:shd w:val="clear" w:color="auto" w:fill="FFFFFF"/>
        <w:autoSpaceDN/>
        <w:spacing w:before="30" w:after="0" w:line="240" w:lineRule="auto"/>
        <w:ind w:left="0" w:firstLine="738"/>
        <w:jc w:val="both"/>
        <w:rPr>
          <w:color w:val="000000"/>
          <w:sz w:val="24"/>
          <w:szCs w:val="24"/>
        </w:rPr>
      </w:pPr>
      <w:r w:rsidRPr="00F72EFF">
        <w:rPr>
          <w:color w:val="000000"/>
          <w:sz w:val="24"/>
          <w:szCs w:val="24"/>
        </w:rPr>
        <w:lastRenderedPageBreak/>
        <w:t>Обогатить чувственный познавательный опыт на  основе формирования умений наблюдать, сравнивать, выделять существе</w:t>
      </w:r>
      <w:r w:rsidRPr="00F72EFF">
        <w:rPr>
          <w:color w:val="000000"/>
          <w:sz w:val="24"/>
          <w:szCs w:val="24"/>
        </w:rPr>
        <w:t>н</w:t>
      </w:r>
      <w:r w:rsidRPr="00F72EFF">
        <w:rPr>
          <w:color w:val="000000"/>
          <w:sz w:val="24"/>
          <w:szCs w:val="24"/>
        </w:rPr>
        <w:t>ные признаки предметов и явлений  и отражать их в речи.</w:t>
      </w:r>
    </w:p>
    <w:p w:rsidR="004C2962" w:rsidRPr="00F72EFF" w:rsidRDefault="004C2962" w:rsidP="00942BAF">
      <w:pPr>
        <w:numPr>
          <w:ilvl w:val="0"/>
          <w:numId w:val="123"/>
        </w:numPr>
        <w:shd w:val="clear" w:color="auto" w:fill="FFFFFF"/>
        <w:autoSpaceDN/>
        <w:spacing w:before="30" w:after="0" w:line="240" w:lineRule="auto"/>
        <w:ind w:left="0" w:firstLine="738"/>
        <w:jc w:val="both"/>
        <w:rPr>
          <w:color w:val="000000"/>
          <w:sz w:val="24"/>
          <w:szCs w:val="24"/>
        </w:rPr>
      </w:pPr>
      <w:r w:rsidRPr="00F72EFF">
        <w:rPr>
          <w:color w:val="000000"/>
          <w:sz w:val="24"/>
          <w:szCs w:val="24"/>
        </w:rPr>
        <w:t>Формировать интерес и</w:t>
      </w:r>
      <w:r w:rsidR="00A83F71" w:rsidRPr="00F72EFF">
        <w:rPr>
          <w:color w:val="000000"/>
          <w:sz w:val="24"/>
          <w:szCs w:val="24"/>
        </w:rPr>
        <w:t xml:space="preserve"> </w:t>
      </w:r>
      <w:r w:rsidRPr="00F72EFF">
        <w:rPr>
          <w:color w:val="000000"/>
          <w:sz w:val="24"/>
          <w:szCs w:val="24"/>
        </w:rPr>
        <w:t>эмоционально-положительное отношение  к окружающей действительности, широкую ориентировку в окружающем предметном мире.</w:t>
      </w:r>
    </w:p>
    <w:p w:rsidR="007C76B1" w:rsidRPr="00F72EFF" w:rsidRDefault="007C76B1" w:rsidP="00BD2EFA">
      <w:pPr>
        <w:pStyle w:val="af1"/>
        <w:widowControl w:val="0"/>
        <w:autoSpaceDE w:val="0"/>
        <w:adjustRightInd w:val="0"/>
        <w:spacing w:after="0"/>
        <w:rPr>
          <w:rFonts w:eastAsia="Arial Unicode MS"/>
          <w:b/>
          <w:bCs/>
          <w:sz w:val="24"/>
          <w:szCs w:val="24"/>
          <w:lang w:eastAsia="hi-IN" w:bidi="hi-IN"/>
        </w:rPr>
      </w:pPr>
      <w:r w:rsidRPr="00F72EFF">
        <w:rPr>
          <w:b/>
          <w:sz w:val="24"/>
          <w:szCs w:val="24"/>
        </w:rPr>
        <w:t xml:space="preserve">2. </w:t>
      </w:r>
      <w:r w:rsidRPr="00F72EFF">
        <w:rPr>
          <w:rFonts w:eastAsia="Arial Unicode MS"/>
          <w:b/>
          <w:bCs/>
          <w:sz w:val="24"/>
          <w:szCs w:val="24"/>
          <w:lang w:eastAsia="hi-IN" w:bidi="hi-IN"/>
        </w:rPr>
        <w:t>Общая характеристика курса</w:t>
      </w:r>
      <w:r w:rsidRPr="00F72EFF">
        <w:rPr>
          <w:rFonts w:eastAsia="Times New Roman"/>
          <w:kern w:val="0"/>
          <w:sz w:val="24"/>
          <w:szCs w:val="24"/>
          <w:lang w:eastAsia="ru-RU"/>
        </w:rPr>
        <w:t xml:space="preserve"> </w:t>
      </w:r>
      <w:r w:rsidR="00770323" w:rsidRPr="00F72EFF">
        <w:rPr>
          <w:rFonts w:eastAsia="Times New Roman"/>
          <w:kern w:val="0"/>
          <w:sz w:val="24"/>
          <w:szCs w:val="24"/>
          <w:lang w:eastAsia="ru-RU"/>
        </w:rPr>
        <w:t xml:space="preserve"> </w:t>
      </w:r>
      <w:r w:rsidR="00770323" w:rsidRPr="00F72EFF">
        <w:rPr>
          <w:rFonts w:eastAsia="Times New Roman"/>
          <w:b/>
          <w:kern w:val="0"/>
          <w:sz w:val="24"/>
          <w:szCs w:val="24"/>
          <w:lang w:eastAsia="ru-RU"/>
        </w:rPr>
        <w:t>внеурочной деятельности</w:t>
      </w:r>
      <w:r w:rsidRPr="00F72EFF">
        <w:rPr>
          <w:rFonts w:eastAsia="Times New Roman"/>
          <w:kern w:val="0"/>
          <w:sz w:val="24"/>
          <w:szCs w:val="24"/>
          <w:lang w:eastAsia="ru-RU"/>
        </w:rPr>
        <w:t xml:space="preserve"> </w:t>
      </w:r>
      <w:r w:rsidRPr="00F72EFF">
        <w:rPr>
          <w:rFonts w:eastAsia="Arial Unicode MS"/>
          <w:b/>
          <w:bCs/>
          <w:sz w:val="24"/>
          <w:szCs w:val="24"/>
          <w:lang w:eastAsia="hi-IN" w:bidi="hi-IN"/>
        </w:rPr>
        <w:t>«</w:t>
      </w:r>
      <w:r w:rsidR="00BD2EFA" w:rsidRPr="00F72EFF">
        <w:rPr>
          <w:rFonts w:eastAsia="Arial Unicode MS"/>
          <w:b/>
          <w:bCs/>
          <w:sz w:val="24"/>
          <w:szCs w:val="24"/>
          <w:lang w:eastAsia="hi-IN" w:bidi="hi-IN"/>
        </w:rPr>
        <w:t xml:space="preserve">Развитие   </w:t>
      </w:r>
      <w:r w:rsidRPr="00F72EFF">
        <w:rPr>
          <w:rFonts w:eastAsia="Arial Unicode MS"/>
          <w:b/>
          <w:bCs/>
          <w:sz w:val="24"/>
          <w:szCs w:val="24"/>
          <w:lang w:eastAsia="hi-IN" w:bidi="hi-IN"/>
        </w:rPr>
        <w:t>психических и сенсорных процессов»</w:t>
      </w:r>
    </w:p>
    <w:p w:rsidR="007C76B1" w:rsidRPr="00F72EFF" w:rsidRDefault="00BD2EFA" w:rsidP="0029307D">
      <w:pPr>
        <w:pStyle w:val="ab"/>
        <w:jc w:val="both"/>
        <w:rPr>
          <w:rFonts w:ascii="Times New Roman" w:hAnsi="Times New Roman"/>
          <w:sz w:val="24"/>
          <w:szCs w:val="24"/>
        </w:rPr>
      </w:pPr>
      <w:r w:rsidRPr="00F72EFF">
        <w:rPr>
          <w:rFonts w:ascii="Times New Roman" w:hAnsi="Times New Roman"/>
          <w:sz w:val="24"/>
          <w:szCs w:val="24"/>
        </w:rPr>
        <w:t>Курс предусматрив</w:t>
      </w:r>
      <w:r w:rsidR="0029307D" w:rsidRPr="00F72EFF">
        <w:rPr>
          <w:rFonts w:ascii="Times New Roman" w:hAnsi="Times New Roman"/>
          <w:sz w:val="24"/>
          <w:szCs w:val="24"/>
        </w:rPr>
        <w:t>ает изучение следующих разделов:</w:t>
      </w:r>
    </w:p>
    <w:p w:rsidR="007C76B1" w:rsidRPr="00F72EFF" w:rsidRDefault="007C76B1" w:rsidP="0029307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 xml:space="preserve">1. Сбор и анализ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w:t>
      </w:r>
    </w:p>
    <w:p w:rsidR="007C76B1" w:rsidRPr="00F72EFF" w:rsidRDefault="007C76B1" w:rsidP="0029307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 xml:space="preserve">2. Планирование, организация, координация (организационно-исполнительская деятельность). Результатом работы является особым образом организованный процесс, имеющий коррекционно-развивающую направленность и процесс специального сопровождения детей с умственной отсталостью при специально созданных условиях обучения, воспитания, развития, социализации рассматриваемой категории детей. </w:t>
      </w:r>
    </w:p>
    <w:p w:rsidR="007C76B1" w:rsidRPr="00F72EFF" w:rsidRDefault="007C76B1" w:rsidP="0029307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 xml:space="preserve">3. Диагностика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программ особым потребностям ребёнка. </w:t>
      </w:r>
    </w:p>
    <w:p w:rsidR="007C76B1" w:rsidRPr="00F72EFF" w:rsidRDefault="00BD2EFA" w:rsidP="0029307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4</w:t>
      </w:r>
      <w:r w:rsidR="007C76B1" w:rsidRPr="00F72EFF">
        <w:rPr>
          <w:rFonts w:eastAsia="Arial Unicode MS"/>
          <w:bCs/>
          <w:sz w:val="24"/>
          <w:szCs w:val="24"/>
          <w:lang w:eastAsia="hi-IN" w:bidi="hi-IN"/>
        </w:rPr>
        <w:t>. Регуляция и корректировка (регулятивно-корректировочная деятельность). Результатом является внесение необходимых условий и форм обучения, методов и приёмов работы.</w:t>
      </w:r>
    </w:p>
    <w:p w:rsidR="0029307D" w:rsidRPr="00F72EFF" w:rsidRDefault="0029307D" w:rsidP="0029307D">
      <w:pPr>
        <w:spacing w:line="360" w:lineRule="auto"/>
        <w:jc w:val="center"/>
        <w:rPr>
          <w:b/>
          <w:bCs/>
          <w:sz w:val="24"/>
          <w:szCs w:val="24"/>
        </w:rPr>
      </w:pPr>
      <w:r w:rsidRPr="00F72EFF">
        <w:rPr>
          <w:b/>
          <w:bCs/>
          <w:sz w:val="24"/>
          <w:szCs w:val="24"/>
        </w:rPr>
        <w:t xml:space="preserve">3.Место курса </w:t>
      </w:r>
      <w:r w:rsidRPr="00F72EFF">
        <w:rPr>
          <w:b/>
          <w:sz w:val="24"/>
          <w:szCs w:val="24"/>
        </w:rPr>
        <w:t xml:space="preserve">внеурочной деятельности </w:t>
      </w:r>
      <w:r w:rsidRPr="00F72EFF">
        <w:rPr>
          <w:rFonts w:eastAsia="Calibri"/>
          <w:b/>
          <w:sz w:val="24"/>
          <w:szCs w:val="24"/>
        </w:rPr>
        <w:t>«</w:t>
      </w:r>
      <w:r w:rsidRPr="00F72EFF">
        <w:rPr>
          <w:rStyle w:val="FontStyle27"/>
          <w:b/>
          <w:sz w:val="24"/>
          <w:szCs w:val="24"/>
        </w:rPr>
        <w:t>Р</w:t>
      </w:r>
      <w:r w:rsidRPr="00F72EFF">
        <w:rPr>
          <w:b/>
          <w:sz w:val="24"/>
          <w:szCs w:val="24"/>
        </w:rPr>
        <w:t xml:space="preserve">азвитие психических и сенсорных процессов» </w:t>
      </w:r>
      <w:r w:rsidRPr="00F72EFF">
        <w:rPr>
          <w:b/>
          <w:bCs/>
          <w:sz w:val="24"/>
          <w:szCs w:val="24"/>
        </w:rPr>
        <w:t>в учебном плане.</w:t>
      </w:r>
    </w:p>
    <w:p w:rsidR="0029307D" w:rsidRPr="00F72EFF" w:rsidRDefault="0029307D" w:rsidP="0029307D">
      <w:pPr>
        <w:spacing w:line="360" w:lineRule="auto"/>
        <w:ind w:firstLine="709"/>
        <w:jc w:val="both"/>
        <w:rPr>
          <w:rFonts w:eastAsia="Calibri"/>
          <w:sz w:val="24"/>
          <w:szCs w:val="24"/>
        </w:rPr>
      </w:pPr>
      <w:r w:rsidRPr="00F72EFF">
        <w:rPr>
          <w:rFonts w:eastAsia="Calibri"/>
          <w:sz w:val="24"/>
          <w:szCs w:val="24"/>
        </w:rPr>
        <w:t>В соответствии с планом внеурочной деятельности коррекционный  курс «</w:t>
      </w:r>
      <w:r w:rsidRPr="00F72EFF">
        <w:rPr>
          <w:rStyle w:val="FontStyle27"/>
          <w:sz w:val="24"/>
          <w:szCs w:val="24"/>
        </w:rPr>
        <w:t>Р</w:t>
      </w:r>
      <w:r w:rsidRPr="00F72EFF">
        <w:rPr>
          <w:sz w:val="24"/>
          <w:szCs w:val="24"/>
        </w:rPr>
        <w:t>азвитие психических и сенсорных процессов</w:t>
      </w:r>
      <w:r w:rsidRPr="00F72EFF">
        <w:rPr>
          <w:rFonts w:eastAsia="Calibri"/>
          <w:sz w:val="24"/>
          <w:szCs w:val="24"/>
        </w:rPr>
        <w:t>»  рассчитан на 68 часов в год – 2  часа в неделю.</w:t>
      </w:r>
    </w:p>
    <w:p w:rsidR="007C76B1" w:rsidRPr="00F72EFF" w:rsidRDefault="007C76B1" w:rsidP="007C76B1">
      <w:pPr>
        <w:shd w:val="clear" w:color="auto" w:fill="FFFFFF"/>
        <w:autoSpaceDN/>
        <w:spacing w:before="30" w:after="0" w:line="240" w:lineRule="auto"/>
        <w:jc w:val="both"/>
        <w:rPr>
          <w:rStyle w:val="af8"/>
          <w:b w:val="0"/>
          <w:bCs w:val="0"/>
          <w:color w:val="000000"/>
          <w:sz w:val="24"/>
          <w:szCs w:val="24"/>
        </w:rPr>
      </w:pPr>
    </w:p>
    <w:p w:rsidR="004C2962" w:rsidRPr="00F72EFF" w:rsidRDefault="00F47675" w:rsidP="00942BAF">
      <w:pPr>
        <w:pStyle w:val="af1"/>
        <w:numPr>
          <w:ilvl w:val="1"/>
          <w:numId w:val="122"/>
        </w:numPr>
        <w:autoSpaceDN/>
        <w:spacing w:after="0" w:line="360" w:lineRule="auto"/>
        <w:rPr>
          <w:b/>
          <w:sz w:val="24"/>
          <w:szCs w:val="24"/>
        </w:rPr>
      </w:pPr>
      <w:r w:rsidRPr="00F72EFF">
        <w:rPr>
          <w:b/>
          <w:sz w:val="24"/>
          <w:szCs w:val="24"/>
        </w:rPr>
        <w:t xml:space="preserve">Планируемые результаты </w:t>
      </w:r>
      <w:r w:rsidR="004C2962" w:rsidRPr="00F72EFF">
        <w:rPr>
          <w:b/>
          <w:sz w:val="24"/>
          <w:szCs w:val="24"/>
        </w:rPr>
        <w:t xml:space="preserve"> освоения курса   внеурочной деятельности </w:t>
      </w:r>
      <w:r w:rsidR="004C2962" w:rsidRPr="00F72EFF">
        <w:rPr>
          <w:rFonts w:eastAsia="Calibri"/>
          <w:b/>
          <w:sz w:val="24"/>
          <w:szCs w:val="24"/>
        </w:rPr>
        <w:t>«</w:t>
      </w:r>
      <w:r w:rsidR="004C2962" w:rsidRPr="00F72EFF">
        <w:rPr>
          <w:rStyle w:val="FontStyle27"/>
          <w:b/>
          <w:sz w:val="24"/>
          <w:szCs w:val="24"/>
        </w:rPr>
        <w:t>Р</w:t>
      </w:r>
      <w:r w:rsidR="004C2962" w:rsidRPr="00F72EFF">
        <w:rPr>
          <w:b/>
          <w:sz w:val="24"/>
          <w:szCs w:val="24"/>
        </w:rPr>
        <w:t>азвитие психических и сенсорных процессов»</w:t>
      </w:r>
    </w:p>
    <w:p w:rsidR="004C2962" w:rsidRPr="00F72EFF" w:rsidRDefault="004C2962" w:rsidP="004C2962">
      <w:pPr>
        <w:shd w:val="clear" w:color="auto" w:fill="FFFFFF"/>
        <w:spacing w:after="0" w:line="240" w:lineRule="auto"/>
        <w:jc w:val="both"/>
        <w:rPr>
          <w:color w:val="000000"/>
          <w:sz w:val="24"/>
          <w:szCs w:val="24"/>
        </w:rPr>
      </w:pPr>
      <w:r w:rsidRPr="00F72EFF">
        <w:rPr>
          <w:b/>
          <w:bCs/>
          <w:color w:val="000000"/>
          <w:sz w:val="24"/>
          <w:szCs w:val="24"/>
        </w:rPr>
        <w:t>Личностные результаты:</w:t>
      </w:r>
    </w:p>
    <w:p w:rsidR="004C2962" w:rsidRPr="00F72EFF" w:rsidRDefault="004C2962" w:rsidP="00942BAF">
      <w:pPr>
        <w:numPr>
          <w:ilvl w:val="0"/>
          <w:numId w:val="124"/>
        </w:numPr>
        <w:shd w:val="clear" w:color="auto" w:fill="FFFFFF"/>
        <w:autoSpaceDN/>
        <w:spacing w:after="0" w:line="240" w:lineRule="auto"/>
        <w:ind w:left="0"/>
        <w:jc w:val="both"/>
        <w:rPr>
          <w:color w:val="000000"/>
          <w:sz w:val="24"/>
          <w:szCs w:val="24"/>
        </w:rPr>
      </w:pPr>
      <w:r w:rsidRPr="00F72EFF">
        <w:rPr>
          <w:color w:val="000000"/>
          <w:sz w:val="24"/>
          <w:szCs w:val="24"/>
        </w:rPr>
        <w:t>Определять и высказывать под руководством педагога самые простые общие для всех людей правила поведения при сотрудничестве (этич</w:t>
      </w:r>
      <w:r w:rsidRPr="00F72EFF">
        <w:rPr>
          <w:color w:val="000000"/>
          <w:sz w:val="24"/>
          <w:szCs w:val="24"/>
        </w:rPr>
        <w:t>е</w:t>
      </w:r>
      <w:r w:rsidRPr="00F72EFF">
        <w:rPr>
          <w:color w:val="000000"/>
          <w:sz w:val="24"/>
          <w:szCs w:val="24"/>
        </w:rPr>
        <w:t>ские нормы).</w:t>
      </w:r>
    </w:p>
    <w:p w:rsidR="004C2962" w:rsidRPr="00F72EFF" w:rsidRDefault="004C2962" w:rsidP="00942BAF">
      <w:pPr>
        <w:numPr>
          <w:ilvl w:val="0"/>
          <w:numId w:val="124"/>
        </w:numPr>
        <w:shd w:val="clear" w:color="auto" w:fill="FFFFFF"/>
        <w:autoSpaceDN/>
        <w:spacing w:after="0" w:line="240" w:lineRule="auto"/>
        <w:ind w:left="0"/>
        <w:jc w:val="both"/>
        <w:rPr>
          <w:color w:val="000000"/>
          <w:sz w:val="24"/>
          <w:szCs w:val="24"/>
        </w:rPr>
      </w:pPr>
      <w:r w:rsidRPr="00F72EFF">
        <w:rPr>
          <w:color w:val="000000"/>
          <w:sz w:val="24"/>
          <w:szCs w:val="24"/>
        </w:rPr>
        <w:t>Уметь адекватно оценивать свои силы, понимать, что можно и чего нельзя.</w:t>
      </w:r>
    </w:p>
    <w:p w:rsidR="004C2962" w:rsidRPr="00F72EFF" w:rsidRDefault="004C2962" w:rsidP="00942BAF">
      <w:pPr>
        <w:numPr>
          <w:ilvl w:val="0"/>
          <w:numId w:val="124"/>
        </w:numPr>
        <w:shd w:val="clear" w:color="auto" w:fill="FFFFFF"/>
        <w:autoSpaceDN/>
        <w:spacing w:after="0" w:line="240" w:lineRule="auto"/>
        <w:ind w:left="0"/>
        <w:jc w:val="both"/>
        <w:rPr>
          <w:color w:val="000000"/>
          <w:sz w:val="24"/>
          <w:szCs w:val="24"/>
        </w:rPr>
      </w:pPr>
      <w:r w:rsidRPr="00F72EFF">
        <w:rPr>
          <w:color w:val="000000"/>
          <w:sz w:val="24"/>
          <w:szCs w:val="24"/>
        </w:rPr>
        <w:t>В предложенных педагогом ситуациях, опираясь на общие для всех простые правила поведения,  делать выбор, при поддержке других участников группы и педагога, как поступить.</w:t>
      </w:r>
    </w:p>
    <w:p w:rsidR="004C2962" w:rsidRPr="00F72EFF" w:rsidRDefault="004C2962" w:rsidP="004C2962">
      <w:pPr>
        <w:shd w:val="clear" w:color="auto" w:fill="FFFFFF"/>
        <w:spacing w:after="0"/>
        <w:jc w:val="both"/>
        <w:rPr>
          <w:color w:val="000000"/>
          <w:sz w:val="24"/>
          <w:szCs w:val="24"/>
        </w:rPr>
      </w:pPr>
      <w:r w:rsidRPr="00F72EFF">
        <w:rPr>
          <w:b/>
          <w:bCs/>
          <w:color w:val="000000"/>
          <w:sz w:val="24"/>
          <w:szCs w:val="24"/>
        </w:rPr>
        <w:t>Достижение базовых учебных действий:</w:t>
      </w:r>
    </w:p>
    <w:p w:rsidR="004C2962" w:rsidRPr="00F72EFF" w:rsidRDefault="004C2962" w:rsidP="004C2962">
      <w:pPr>
        <w:shd w:val="clear" w:color="auto" w:fill="FFFFFF"/>
        <w:spacing w:after="0" w:line="240" w:lineRule="auto"/>
        <w:jc w:val="both"/>
        <w:rPr>
          <w:color w:val="000000"/>
          <w:sz w:val="24"/>
          <w:szCs w:val="24"/>
        </w:rPr>
      </w:pPr>
      <w:r w:rsidRPr="00F72EFF">
        <w:rPr>
          <w:color w:val="000000"/>
          <w:sz w:val="24"/>
          <w:szCs w:val="24"/>
          <w:u w:val="single"/>
        </w:rPr>
        <w:lastRenderedPageBreak/>
        <w:t>- познавательных учебных действий:</w:t>
      </w:r>
    </w:p>
    <w:p w:rsidR="004C2962" w:rsidRPr="00F72EFF" w:rsidRDefault="004C2962" w:rsidP="00942BAF">
      <w:pPr>
        <w:numPr>
          <w:ilvl w:val="0"/>
          <w:numId w:val="125"/>
        </w:numPr>
        <w:shd w:val="clear" w:color="auto" w:fill="FFFFFF"/>
        <w:autoSpaceDN/>
        <w:spacing w:after="0" w:line="240" w:lineRule="auto"/>
        <w:ind w:left="0"/>
        <w:jc w:val="both"/>
        <w:rPr>
          <w:color w:val="000000"/>
          <w:sz w:val="24"/>
          <w:szCs w:val="24"/>
        </w:rPr>
      </w:pPr>
      <w:r w:rsidRPr="00F72EFF">
        <w:rPr>
          <w:color w:val="000000"/>
          <w:sz w:val="24"/>
          <w:szCs w:val="24"/>
        </w:rPr>
        <w:t>Ориентироваться в своей системе знаний: </w:t>
      </w:r>
      <w:r w:rsidRPr="00F72EFF">
        <w:rPr>
          <w:iCs/>
          <w:color w:val="000000"/>
          <w:sz w:val="24"/>
          <w:szCs w:val="24"/>
        </w:rPr>
        <w:t>отличать</w:t>
      </w:r>
      <w:r w:rsidRPr="00F72EFF">
        <w:rPr>
          <w:color w:val="000000"/>
          <w:sz w:val="24"/>
          <w:szCs w:val="24"/>
        </w:rPr>
        <w:t> новое от уже известного с помощью учителя.</w:t>
      </w:r>
    </w:p>
    <w:p w:rsidR="004C2962" w:rsidRPr="00F72EFF" w:rsidRDefault="004C2962" w:rsidP="00942BAF">
      <w:pPr>
        <w:numPr>
          <w:ilvl w:val="0"/>
          <w:numId w:val="126"/>
        </w:numPr>
        <w:shd w:val="clear" w:color="auto" w:fill="FFFFFF"/>
        <w:autoSpaceDN/>
        <w:spacing w:after="0" w:line="240" w:lineRule="auto"/>
        <w:ind w:left="0"/>
        <w:jc w:val="both"/>
        <w:rPr>
          <w:color w:val="000000"/>
          <w:sz w:val="24"/>
          <w:szCs w:val="24"/>
        </w:rPr>
      </w:pPr>
      <w:r w:rsidRPr="00F72EFF">
        <w:rPr>
          <w:color w:val="000000"/>
          <w:sz w:val="24"/>
          <w:szCs w:val="24"/>
        </w:rPr>
        <w:t>Добывать новые знания:</w:t>
      </w:r>
      <w:r w:rsidRPr="00F72EFF">
        <w:rPr>
          <w:iCs/>
          <w:color w:val="000000"/>
          <w:sz w:val="24"/>
          <w:szCs w:val="24"/>
        </w:rPr>
        <w:t> находить ответы</w:t>
      </w:r>
      <w:r w:rsidRPr="00F72EFF">
        <w:rPr>
          <w:color w:val="000000"/>
          <w:sz w:val="24"/>
          <w:szCs w:val="24"/>
        </w:rPr>
        <w:t> на вопросы, используя свой жизненный опыт и информацию, полученную от учителя.</w:t>
      </w:r>
    </w:p>
    <w:p w:rsidR="004C2962" w:rsidRPr="00F72EFF" w:rsidRDefault="004C2962" w:rsidP="00942BAF">
      <w:pPr>
        <w:numPr>
          <w:ilvl w:val="0"/>
          <w:numId w:val="127"/>
        </w:numPr>
        <w:shd w:val="clear" w:color="auto" w:fill="FFFFFF"/>
        <w:autoSpaceDN/>
        <w:spacing w:after="0" w:line="240" w:lineRule="auto"/>
        <w:ind w:left="0"/>
        <w:jc w:val="both"/>
        <w:rPr>
          <w:color w:val="000000"/>
          <w:sz w:val="24"/>
          <w:szCs w:val="24"/>
        </w:rPr>
      </w:pPr>
      <w:r w:rsidRPr="00F72EFF">
        <w:rPr>
          <w:color w:val="000000"/>
          <w:sz w:val="24"/>
          <w:szCs w:val="24"/>
        </w:rPr>
        <w:t>Перерабатывать полученную информацию:</w:t>
      </w:r>
      <w:r w:rsidRPr="00F72EFF">
        <w:rPr>
          <w:iCs/>
          <w:color w:val="000000"/>
          <w:sz w:val="24"/>
          <w:szCs w:val="24"/>
        </w:rPr>
        <w:t> делать выводы</w:t>
      </w:r>
      <w:r w:rsidRPr="00F72EFF">
        <w:rPr>
          <w:color w:val="000000"/>
          <w:sz w:val="24"/>
          <w:szCs w:val="24"/>
        </w:rPr>
        <w:t> врезультате  совместной  работы всего класса.</w:t>
      </w:r>
    </w:p>
    <w:p w:rsidR="004C2962" w:rsidRPr="00F72EFF" w:rsidRDefault="004C2962" w:rsidP="00942BAF">
      <w:pPr>
        <w:numPr>
          <w:ilvl w:val="0"/>
          <w:numId w:val="128"/>
        </w:numPr>
        <w:shd w:val="clear" w:color="auto" w:fill="FFFFFF"/>
        <w:autoSpaceDN/>
        <w:spacing w:after="0" w:line="240" w:lineRule="auto"/>
        <w:ind w:left="0"/>
        <w:jc w:val="both"/>
        <w:rPr>
          <w:color w:val="000000"/>
          <w:sz w:val="24"/>
          <w:szCs w:val="24"/>
        </w:rPr>
      </w:pPr>
      <w:r w:rsidRPr="00F72EFF">
        <w:rPr>
          <w:color w:val="000000"/>
          <w:sz w:val="24"/>
          <w:szCs w:val="24"/>
        </w:rPr>
        <w:t>Перерабатывать полученную информацию</w:t>
      </w:r>
      <w:proofErr w:type="gramStart"/>
      <w:r w:rsidRPr="00F72EFF">
        <w:rPr>
          <w:color w:val="000000"/>
          <w:sz w:val="24"/>
          <w:szCs w:val="24"/>
        </w:rPr>
        <w:t>:</w:t>
      </w:r>
      <w:r w:rsidRPr="00F72EFF">
        <w:rPr>
          <w:iCs/>
          <w:color w:val="000000"/>
          <w:sz w:val="24"/>
          <w:szCs w:val="24"/>
        </w:rPr>
        <w:t>с</w:t>
      </w:r>
      <w:proofErr w:type="gramEnd"/>
      <w:r w:rsidRPr="00F72EFF">
        <w:rPr>
          <w:iCs/>
          <w:color w:val="000000"/>
          <w:sz w:val="24"/>
          <w:szCs w:val="24"/>
        </w:rPr>
        <w:t>равнивать</w:t>
      </w:r>
      <w:r w:rsidRPr="00F72EFF">
        <w:rPr>
          <w:color w:val="000000"/>
          <w:sz w:val="24"/>
          <w:szCs w:val="24"/>
        </w:rPr>
        <w:t>и </w:t>
      </w:r>
      <w:r w:rsidRPr="00F72EFF">
        <w:rPr>
          <w:iCs/>
          <w:color w:val="000000"/>
          <w:sz w:val="24"/>
          <w:szCs w:val="24"/>
        </w:rPr>
        <w:t>группировать</w:t>
      </w:r>
      <w:r w:rsidRPr="00F72EFF">
        <w:rPr>
          <w:color w:val="000000"/>
          <w:sz w:val="24"/>
          <w:szCs w:val="24"/>
        </w:rPr>
        <w:t> геометрические фигуры, эталоны цвета.</w:t>
      </w:r>
    </w:p>
    <w:p w:rsidR="004C2962" w:rsidRPr="00F72EFF" w:rsidRDefault="004C2962" w:rsidP="004C2962">
      <w:pPr>
        <w:shd w:val="clear" w:color="auto" w:fill="FFFFFF"/>
        <w:spacing w:after="0" w:line="240" w:lineRule="auto"/>
        <w:jc w:val="both"/>
        <w:rPr>
          <w:color w:val="000000"/>
          <w:sz w:val="24"/>
          <w:szCs w:val="24"/>
        </w:rPr>
      </w:pPr>
      <w:r w:rsidRPr="00F72EFF">
        <w:rPr>
          <w:color w:val="000000"/>
          <w:sz w:val="24"/>
          <w:szCs w:val="24"/>
          <w:u w:val="single"/>
        </w:rPr>
        <w:t>- регулятивных учебных действий:</w:t>
      </w:r>
    </w:p>
    <w:p w:rsidR="004C2962" w:rsidRPr="00F72EFF" w:rsidRDefault="004C2962" w:rsidP="00942BAF">
      <w:pPr>
        <w:numPr>
          <w:ilvl w:val="0"/>
          <w:numId w:val="129"/>
        </w:numPr>
        <w:shd w:val="clear" w:color="auto" w:fill="FFFFFF"/>
        <w:autoSpaceDN/>
        <w:spacing w:after="0" w:line="240" w:lineRule="auto"/>
        <w:ind w:left="0"/>
        <w:jc w:val="both"/>
        <w:rPr>
          <w:color w:val="000000"/>
          <w:sz w:val="24"/>
          <w:szCs w:val="24"/>
        </w:rPr>
      </w:pPr>
      <w:r w:rsidRPr="00F72EFF">
        <w:rPr>
          <w:iCs/>
          <w:color w:val="000000"/>
          <w:sz w:val="24"/>
          <w:szCs w:val="24"/>
        </w:rPr>
        <w:t>Определять</w:t>
      </w:r>
      <w:r w:rsidRPr="00F72EFF">
        <w:rPr>
          <w:color w:val="000000"/>
          <w:sz w:val="24"/>
          <w:szCs w:val="24"/>
        </w:rPr>
        <w:t> и </w:t>
      </w:r>
      <w:r w:rsidRPr="00F72EFF">
        <w:rPr>
          <w:iCs/>
          <w:color w:val="000000"/>
          <w:sz w:val="24"/>
          <w:szCs w:val="24"/>
        </w:rPr>
        <w:t>формулировать</w:t>
      </w:r>
      <w:r w:rsidRPr="00F72EFF">
        <w:rPr>
          <w:color w:val="000000"/>
          <w:sz w:val="24"/>
          <w:szCs w:val="24"/>
        </w:rPr>
        <w:t> цель деятельности   с помощью учителя.</w:t>
      </w:r>
    </w:p>
    <w:p w:rsidR="004C2962" w:rsidRPr="00F72EFF" w:rsidRDefault="004C2962" w:rsidP="00942BAF">
      <w:pPr>
        <w:numPr>
          <w:ilvl w:val="0"/>
          <w:numId w:val="130"/>
        </w:numPr>
        <w:shd w:val="clear" w:color="auto" w:fill="FFFFFF"/>
        <w:autoSpaceDN/>
        <w:spacing w:after="0" w:line="240" w:lineRule="auto"/>
        <w:ind w:left="0"/>
        <w:jc w:val="both"/>
        <w:rPr>
          <w:color w:val="000000"/>
          <w:sz w:val="24"/>
          <w:szCs w:val="24"/>
        </w:rPr>
      </w:pPr>
      <w:r w:rsidRPr="00F72EFF">
        <w:rPr>
          <w:iCs/>
          <w:color w:val="000000"/>
          <w:sz w:val="24"/>
          <w:szCs w:val="24"/>
        </w:rPr>
        <w:t>Проговаривать</w:t>
      </w:r>
      <w:r w:rsidRPr="00F72EFF">
        <w:rPr>
          <w:color w:val="000000"/>
          <w:sz w:val="24"/>
          <w:szCs w:val="24"/>
        </w:rPr>
        <w:t> последовательность действий.</w:t>
      </w:r>
    </w:p>
    <w:p w:rsidR="004C2962" w:rsidRPr="00F72EFF" w:rsidRDefault="004C2962" w:rsidP="00942BAF">
      <w:pPr>
        <w:numPr>
          <w:ilvl w:val="0"/>
          <w:numId w:val="131"/>
        </w:numPr>
        <w:shd w:val="clear" w:color="auto" w:fill="FFFFFF"/>
        <w:autoSpaceDN/>
        <w:spacing w:after="0" w:line="240" w:lineRule="auto"/>
        <w:ind w:left="0"/>
        <w:jc w:val="both"/>
        <w:rPr>
          <w:color w:val="000000"/>
          <w:sz w:val="24"/>
          <w:szCs w:val="24"/>
        </w:rPr>
      </w:pPr>
      <w:r w:rsidRPr="00F72EFF">
        <w:rPr>
          <w:color w:val="000000"/>
          <w:sz w:val="24"/>
          <w:szCs w:val="24"/>
        </w:rPr>
        <w:t>Учиться </w:t>
      </w:r>
      <w:r w:rsidRPr="00F72EFF">
        <w:rPr>
          <w:iCs/>
          <w:color w:val="000000"/>
          <w:sz w:val="24"/>
          <w:szCs w:val="24"/>
        </w:rPr>
        <w:t>высказывать</w:t>
      </w:r>
      <w:r w:rsidRPr="00F72EFF">
        <w:rPr>
          <w:color w:val="000000"/>
          <w:sz w:val="24"/>
          <w:szCs w:val="24"/>
        </w:rPr>
        <w:t> своё предположение (версию) на основе работы с иллюстрацией рабочей тетради.</w:t>
      </w:r>
    </w:p>
    <w:p w:rsidR="004C2962" w:rsidRPr="00F72EFF" w:rsidRDefault="004C2962" w:rsidP="00942BAF">
      <w:pPr>
        <w:numPr>
          <w:ilvl w:val="0"/>
          <w:numId w:val="132"/>
        </w:numPr>
        <w:shd w:val="clear" w:color="auto" w:fill="FFFFFF"/>
        <w:autoSpaceDN/>
        <w:spacing w:after="0" w:line="240" w:lineRule="auto"/>
        <w:ind w:left="0"/>
        <w:jc w:val="both"/>
        <w:rPr>
          <w:color w:val="000000"/>
          <w:sz w:val="24"/>
          <w:szCs w:val="24"/>
        </w:rPr>
      </w:pPr>
      <w:r w:rsidRPr="00F72EFF">
        <w:rPr>
          <w:color w:val="000000"/>
          <w:sz w:val="24"/>
          <w:szCs w:val="24"/>
        </w:rPr>
        <w:t>Учиться </w:t>
      </w:r>
      <w:r w:rsidRPr="00F72EFF">
        <w:rPr>
          <w:iCs/>
          <w:color w:val="000000"/>
          <w:sz w:val="24"/>
          <w:szCs w:val="24"/>
        </w:rPr>
        <w:t>работать</w:t>
      </w:r>
      <w:r w:rsidRPr="00F72EFF">
        <w:rPr>
          <w:color w:val="000000"/>
          <w:sz w:val="24"/>
          <w:szCs w:val="24"/>
        </w:rPr>
        <w:t> по предложенному учителем плану.</w:t>
      </w:r>
    </w:p>
    <w:p w:rsidR="004C2962" w:rsidRPr="00F72EFF" w:rsidRDefault="004C2962" w:rsidP="00942BAF">
      <w:pPr>
        <w:numPr>
          <w:ilvl w:val="0"/>
          <w:numId w:val="133"/>
        </w:numPr>
        <w:shd w:val="clear" w:color="auto" w:fill="FFFFFF"/>
        <w:autoSpaceDN/>
        <w:spacing w:after="0" w:line="240" w:lineRule="auto"/>
        <w:ind w:left="0"/>
        <w:jc w:val="both"/>
        <w:rPr>
          <w:color w:val="000000"/>
          <w:sz w:val="24"/>
          <w:szCs w:val="24"/>
        </w:rPr>
      </w:pPr>
      <w:r w:rsidRPr="00F72EFF">
        <w:rPr>
          <w:color w:val="000000"/>
          <w:sz w:val="24"/>
          <w:szCs w:val="24"/>
        </w:rPr>
        <w:t>Учиться </w:t>
      </w:r>
      <w:r w:rsidR="00F47675" w:rsidRPr="00F72EFF">
        <w:rPr>
          <w:iCs/>
          <w:color w:val="000000"/>
          <w:sz w:val="24"/>
          <w:szCs w:val="24"/>
        </w:rPr>
        <w:t xml:space="preserve"> отличать  </w:t>
      </w:r>
      <w:proofErr w:type="gramStart"/>
      <w:r w:rsidR="00F47675" w:rsidRPr="00F72EFF">
        <w:rPr>
          <w:iCs/>
          <w:color w:val="000000"/>
          <w:sz w:val="24"/>
          <w:szCs w:val="24"/>
        </w:rPr>
        <w:t>верно</w:t>
      </w:r>
      <w:proofErr w:type="gramEnd"/>
      <w:r w:rsidR="00F47675" w:rsidRPr="00F72EFF">
        <w:rPr>
          <w:iCs/>
          <w:color w:val="000000"/>
          <w:sz w:val="24"/>
          <w:szCs w:val="24"/>
        </w:rPr>
        <w:t xml:space="preserve">  </w:t>
      </w:r>
      <w:r w:rsidRPr="00F72EFF">
        <w:rPr>
          <w:color w:val="000000"/>
          <w:sz w:val="24"/>
          <w:szCs w:val="24"/>
        </w:rPr>
        <w:t>выполненное задание от неверного.</w:t>
      </w:r>
    </w:p>
    <w:p w:rsidR="004C2962" w:rsidRPr="00F72EFF" w:rsidRDefault="004C2962" w:rsidP="00942BAF">
      <w:pPr>
        <w:numPr>
          <w:ilvl w:val="0"/>
          <w:numId w:val="134"/>
        </w:numPr>
        <w:shd w:val="clear" w:color="auto" w:fill="FFFFFF"/>
        <w:autoSpaceDN/>
        <w:spacing w:after="0" w:line="240" w:lineRule="auto"/>
        <w:ind w:left="0"/>
        <w:jc w:val="both"/>
        <w:rPr>
          <w:color w:val="000000"/>
          <w:sz w:val="24"/>
          <w:szCs w:val="24"/>
        </w:rPr>
      </w:pPr>
      <w:r w:rsidRPr="00F72EFF">
        <w:rPr>
          <w:color w:val="000000"/>
          <w:sz w:val="24"/>
          <w:szCs w:val="24"/>
        </w:rPr>
        <w:t>Учитьсясовместносучителемидругимиучениками </w:t>
      </w:r>
      <w:r w:rsidRPr="00F72EFF">
        <w:rPr>
          <w:iCs/>
          <w:color w:val="000000"/>
          <w:sz w:val="24"/>
          <w:szCs w:val="24"/>
        </w:rPr>
        <w:t>давать</w:t>
      </w:r>
      <w:r w:rsidRPr="00F72EFF">
        <w:rPr>
          <w:color w:val="000000"/>
          <w:sz w:val="24"/>
          <w:szCs w:val="24"/>
        </w:rPr>
        <w:t> эмоциональную </w:t>
      </w:r>
      <w:r w:rsidRPr="00F72EFF">
        <w:rPr>
          <w:iCs/>
          <w:color w:val="000000"/>
          <w:sz w:val="24"/>
          <w:szCs w:val="24"/>
        </w:rPr>
        <w:t>оценку</w:t>
      </w:r>
      <w:r w:rsidRPr="00F72EFF">
        <w:rPr>
          <w:color w:val="000000"/>
          <w:sz w:val="24"/>
          <w:szCs w:val="24"/>
        </w:rPr>
        <w:t> деятельности товарищей.</w:t>
      </w:r>
    </w:p>
    <w:p w:rsidR="004C2962" w:rsidRPr="00F72EFF" w:rsidRDefault="004C2962" w:rsidP="004C2962">
      <w:pPr>
        <w:shd w:val="clear" w:color="auto" w:fill="FFFFFF"/>
        <w:spacing w:after="0" w:line="240" w:lineRule="auto"/>
        <w:jc w:val="both"/>
        <w:rPr>
          <w:color w:val="000000"/>
          <w:sz w:val="24"/>
          <w:szCs w:val="24"/>
        </w:rPr>
      </w:pPr>
      <w:r w:rsidRPr="00F72EFF">
        <w:rPr>
          <w:color w:val="000000"/>
          <w:sz w:val="24"/>
          <w:szCs w:val="24"/>
          <w:u w:val="single"/>
        </w:rPr>
        <w:t>- коммуникативных учебных действий:</w:t>
      </w:r>
    </w:p>
    <w:p w:rsidR="004C2962" w:rsidRPr="00F72EFF" w:rsidRDefault="004C2962" w:rsidP="00942BAF">
      <w:pPr>
        <w:numPr>
          <w:ilvl w:val="0"/>
          <w:numId w:val="135"/>
        </w:numPr>
        <w:shd w:val="clear" w:color="auto" w:fill="FFFFFF"/>
        <w:autoSpaceDN/>
        <w:spacing w:after="0" w:line="240" w:lineRule="auto"/>
        <w:ind w:left="0"/>
        <w:jc w:val="both"/>
        <w:rPr>
          <w:color w:val="000000"/>
          <w:sz w:val="24"/>
          <w:szCs w:val="24"/>
        </w:rPr>
      </w:pPr>
      <w:r w:rsidRPr="00F72EFF">
        <w:rPr>
          <w:color w:val="000000"/>
          <w:sz w:val="24"/>
          <w:szCs w:val="24"/>
        </w:rPr>
        <w:t>Донести свою позицию до других:</w:t>
      </w:r>
      <w:r w:rsidRPr="00F72EFF">
        <w:rPr>
          <w:iCs/>
          <w:color w:val="000000"/>
          <w:sz w:val="24"/>
          <w:szCs w:val="24"/>
        </w:rPr>
        <w:t> оформлять</w:t>
      </w:r>
      <w:r w:rsidRPr="00F72EFF">
        <w:rPr>
          <w:color w:val="000000"/>
          <w:sz w:val="24"/>
          <w:szCs w:val="24"/>
        </w:rPr>
        <w:t> свою мысль в устной форме (на уровне одного предложения или небольшого текста).</w:t>
      </w:r>
    </w:p>
    <w:p w:rsidR="004C2962" w:rsidRPr="00F72EFF" w:rsidRDefault="004C2962" w:rsidP="00942BAF">
      <w:pPr>
        <w:numPr>
          <w:ilvl w:val="0"/>
          <w:numId w:val="136"/>
        </w:numPr>
        <w:shd w:val="clear" w:color="auto" w:fill="FFFFFF"/>
        <w:autoSpaceDN/>
        <w:spacing w:after="0" w:line="240" w:lineRule="auto"/>
        <w:ind w:left="0"/>
        <w:jc w:val="both"/>
        <w:rPr>
          <w:color w:val="000000"/>
          <w:sz w:val="24"/>
          <w:szCs w:val="24"/>
        </w:rPr>
      </w:pPr>
      <w:r w:rsidRPr="00F72EFF">
        <w:rPr>
          <w:iCs/>
          <w:color w:val="000000"/>
          <w:sz w:val="24"/>
          <w:szCs w:val="24"/>
        </w:rPr>
        <w:t>Слушать</w:t>
      </w:r>
      <w:r w:rsidRPr="00F72EFF">
        <w:rPr>
          <w:color w:val="000000"/>
          <w:sz w:val="24"/>
          <w:szCs w:val="24"/>
        </w:rPr>
        <w:t> и </w:t>
      </w:r>
      <w:r w:rsidRPr="00F72EFF">
        <w:rPr>
          <w:iCs/>
          <w:color w:val="000000"/>
          <w:sz w:val="24"/>
          <w:szCs w:val="24"/>
        </w:rPr>
        <w:t>понимать</w:t>
      </w:r>
      <w:r w:rsidRPr="00F72EFF">
        <w:rPr>
          <w:color w:val="000000"/>
          <w:sz w:val="24"/>
          <w:szCs w:val="24"/>
        </w:rPr>
        <w:t> речь других.</w:t>
      </w:r>
    </w:p>
    <w:p w:rsidR="004C2962" w:rsidRPr="00F72EFF" w:rsidRDefault="004C2962" w:rsidP="00942BAF">
      <w:pPr>
        <w:numPr>
          <w:ilvl w:val="0"/>
          <w:numId w:val="137"/>
        </w:numPr>
        <w:shd w:val="clear" w:color="auto" w:fill="FFFFFF"/>
        <w:autoSpaceDN/>
        <w:spacing w:after="0" w:line="240" w:lineRule="auto"/>
        <w:ind w:left="0"/>
        <w:jc w:val="both"/>
        <w:rPr>
          <w:color w:val="000000"/>
          <w:sz w:val="24"/>
          <w:szCs w:val="24"/>
        </w:rPr>
      </w:pPr>
      <w:r w:rsidRPr="00F72EFF">
        <w:rPr>
          <w:iCs/>
          <w:color w:val="000000"/>
          <w:sz w:val="24"/>
          <w:szCs w:val="24"/>
        </w:rPr>
        <w:t>Читать</w:t>
      </w:r>
      <w:r w:rsidRPr="00F72EFF">
        <w:rPr>
          <w:color w:val="000000"/>
          <w:sz w:val="24"/>
          <w:szCs w:val="24"/>
        </w:rPr>
        <w:t> и </w:t>
      </w:r>
      <w:r w:rsidRPr="00F72EFF">
        <w:rPr>
          <w:iCs/>
          <w:color w:val="000000"/>
          <w:sz w:val="24"/>
          <w:szCs w:val="24"/>
        </w:rPr>
        <w:t>пересказывать</w:t>
      </w:r>
      <w:r w:rsidRPr="00F72EFF">
        <w:rPr>
          <w:color w:val="000000"/>
          <w:sz w:val="24"/>
          <w:szCs w:val="24"/>
        </w:rPr>
        <w:t> текст.</w:t>
      </w:r>
    </w:p>
    <w:p w:rsidR="004C2962" w:rsidRPr="00F72EFF" w:rsidRDefault="00F47675" w:rsidP="00942BAF">
      <w:pPr>
        <w:numPr>
          <w:ilvl w:val="0"/>
          <w:numId w:val="138"/>
        </w:numPr>
        <w:shd w:val="clear" w:color="auto" w:fill="FFFFFF"/>
        <w:autoSpaceDN/>
        <w:spacing w:after="0" w:line="240" w:lineRule="auto"/>
        <w:ind w:left="0"/>
        <w:rPr>
          <w:color w:val="000000"/>
          <w:sz w:val="24"/>
          <w:szCs w:val="24"/>
        </w:rPr>
      </w:pPr>
      <w:r w:rsidRPr="00F72EFF">
        <w:rPr>
          <w:color w:val="000000"/>
          <w:sz w:val="24"/>
          <w:szCs w:val="24"/>
        </w:rPr>
        <w:t xml:space="preserve">Уметь обратиться к   </w:t>
      </w:r>
      <w:r w:rsidR="004C2962" w:rsidRPr="00F72EFF">
        <w:rPr>
          <w:color w:val="000000"/>
          <w:sz w:val="24"/>
          <w:szCs w:val="24"/>
        </w:rPr>
        <w:t>взрослому за помощью.</w:t>
      </w:r>
    </w:p>
    <w:p w:rsidR="004C2962" w:rsidRPr="00F72EFF" w:rsidRDefault="004C2962" w:rsidP="00942BAF">
      <w:pPr>
        <w:numPr>
          <w:ilvl w:val="0"/>
          <w:numId w:val="138"/>
        </w:numPr>
        <w:shd w:val="clear" w:color="auto" w:fill="FFFFFF"/>
        <w:autoSpaceDN/>
        <w:spacing w:after="0" w:line="240" w:lineRule="auto"/>
        <w:ind w:left="0"/>
        <w:rPr>
          <w:color w:val="000000"/>
          <w:sz w:val="24"/>
          <w:szCs w:val="24"/>
        </w:rPr>
      </w:pPr>
      <w:r w:rsidRPr="00F72EFF">
        <w:rPr>
          <w:color w:val="000000"/>
          <w:sz w:val="24"/>
          <w:szCs w:val="24"/>
        </w:rPr>
        <w:t>Совместно договариваться о правилах общения и поведения в школе и следовать им.</w:t>
      </w:r>
    </w:p>
    <w:p w:rsidR="004C2962" w:rsidRPr="00F72EFF" w:rsidRDefault="004C2962" w:rsidP="004C2962">
      <w:pPr>
        <w:shd w:val="clear" w:color="auto" w:fill="FFFFFF"/>
        <w:spacing w:after="0"/>
        <w:jc w:val="both"/>
        <w:rPr>
          <w:color w:val="000000"/>
          <w:sz w:val="24"/>
          <w:szCs w:val="24"/>
        </w:rPr>
      </w:pPr>
      <w:r w:rsidRPr="00F72EFF">
        <w:rPr>
          <w:b/>
          <w:bCs/>
          <w:color w:val="000000"/>
          <w:sz w:val="24"/>
          <w:szCs w:val="24"/>
        </w:rPr>
        <w:t>Предметные результаты:</w:t>
      </w:r>
    </w:p>
    <w:tbl>
      <w:tblPr>
        <w:tblW w:w="1439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304"/>
        <w:gridCol w:w="7087"/>
      </w:tblGrid>
      <w:tr w:rsidR="004C2962" w:rsidRPr="00F72EFF" w:rsidTr="007C76B1">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2962" w:rsidRPr="00F72EFF" w:rsidRDefault="004C2962" w:rsidP="007C76B1">
            <w:pPr>
              <w:ind w:firstLine="710"/>
              <w:jc w:val="both"/>
              <w:rPr>
                <w:color w:val="000000"/>
                <w:sz w:val="24"/>
                <w:szCs w:val="24"/>
              </w:rPr>
            </w:pPr>
            <w:r w:rsidRPr="00F72EFF">
              <w:rPr>
                <w:color w:val="000000"/>
                <w:sz w:val="24"/>
                <w:szCs w:val="24"/>
                <w:u w:val="single"/>
              </w:rPr>
              <w:t>Минимальный уровень:</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2962" w:rsidRPr="00F72EFF" w:rsidRDefault="004C2962" w:rsidP="007C76B1">
            <w:pPr>
              <w:ind w:firstLine="710"/>
              <w:jc w:val="both"/>
              <w:rPr>
                <w:color w:val="000000"/>
                <w:sz w:val="24"/>
                <w:szCs w:val="24"/>
              </w:rPr>
            </w:pPr>
            <w:r w:rsidRPr="00F72EFF">
              <w:rPr>
                <w:color w:val="000000"/>
                <w:sz w:val="24"/>
                <w:szCs w:val="24"/>
                <w:u w:val="single"/>
              </w:rPr>
              <w:t>Достаточный уровень:</w:t>
            </w:r>
          </w:p>
        </w:tc>
      </w:tr>
      <w:tr w:rsidR="004C2962" w:rsidRPr="00F72EFF" w:rsidTr="007C76B1">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2962" w:rsidRPr="00F72EFF" w:rsidRDefault="004C2962" w:rsidP="007C76B1">
            <w:pPr>
              <w:shd w:val="clear" w:color="auto" w:fill="FFFFFF"/>
              <w:spacing w:after="0" w:line="240" w:lineRule="auto"/>
              <w:rPr>
                <w:color w:val="000000"/>
                <w:sz w:val="24"/>
                <w:szCs w:val="24"/>
              </w:rPr>
            </w:pPr>
            <w:r w:rsidRPr="00F72EFF">
              <w:rPr>
                <w:color w:val="000000"/>
                <w:sz w:val="24"/>
                <w:szCs w:val="24"/>
              </w:rPr>
              <w:t>Сформированность следующих умений.</w:t>
            </w:r>
          </w:p>
          <w:p w:rsidR="008A4DDB" w:rsidRPr="00F72EFF" w:rsidRDefault="004C2962" w:rsidP="007C76B1">
            <w:pPr>
              <w:spacing w:after="0" w:line="240" w:lineRule="auto"/>
              <w:rPr>
                <w:color w:val="000000"/>
                <w:sz w:val="24"/>
                <w:szCs w:val="24"/>
              </w:rPr>
            </w:pPr>
            <w:r w:rsidRPr="00F72EFF">
              <w:rPr>
                <w:color w:val="000000"/>
                <w:sz w:val="24"/>
                <w:szCs w:val="24"/>
              </w:rPr>
              <w:t>-целенаправленно выполнять дейс</w:t>
            </w:r>
            <w:r w:rsidR="008A4DDB" w:rsidRPr="00F72EFF">
              <w:rPr>
                <w:color w:val="000000"/>
                <w:sz w:val="24"/>
                <w:szCs w:val="24"/>
              </w:rPr>
              <w:t>твия по 3-4 инструкции педагога;</w:t>
            </w:r>
            <w:r w:rsidRPr="00F72EFF">
              <w:rPr>
                <w:color w:val="000000"/>
                <w:sz w:val="24"/>
                <w:szCs w:val="24"/>
              </w:rPr>
              <w:t> </w:t>
            </w:r>
            <w:r w:rsidRPr="00F72EFF">
              <w:rPr>
                <w:color w:val="000000"/>
                <w:sz w:val="24"/>
                <w:szCs w:val="24"/>
              </w:rPr>
              <w:br/>
              <w:t>- дорисовывать незаконченные изображения</w:t>
            </w:r>
            <w:r w:rsidR="008A4DDB" w:rsidRPr="00F72EFF">
              <w:rPr>
                <w:color w:val="000000"/>
                <w:sz w:val="24"/>
                <w:szCs w:val="24"/>
              </w:rPr>
              <w:t>;</w:t>
            </w:r>
          </w:p>
          <w:p w:rsidR="004C2962" w:rsidRPr="00F72EFF" w:rsidRDefault="008A4DDB" w:rsidP="007C76B1">
            <w:pPr>
              <w:spacing w:after="0" w:line="240" w:lineRule="auto"/>
              <w:rPr>
                <w:color w:val="000000"/>
                <w:sz w:val="24"/>
                <w:szCs w:val="24"/>
              </w:rPr>
            </w:pPr>
            <w:r w:rsidRPr="00F72EFF">
              <w:rPr>
                <w:color w:val="000000"/>
                <w:sz w:val="24"/>
                <w:szCs w:val="24"/>
              </w:rPr>
              <w:t xml:space="preserve"> </w:t>
            </w:r>
            <w:r w:rsidR="004C2962" w:rsidRPr="00F72EFF">
              <w:rPr>
                <w:color w:val="000000"/>
                <w:sz w:val="24"/>
                <w:szCs w:val="24"/>
              </w:rPr>
              <w:t>- определять на ощупь поверхность предметов, обозначать в слове качест</w:t>
            </w:r>
            <w:r w:rsidRPr="00F72EFF">
              <w:rPr>
                <w:color w:val="000000"/>
                <w:sz w:val="24"/>
                <w:szCs w:val="24"/>
              </w:rPr>
              <w:t>ва и свойства предметов;</w:t>
            </w:r>
          </w:p>
          <w:p w:rsidR="00F47675" w:rsidRPr="00F72EFF" w:rsidRDefault="004C2962" w:rsidP="007C76B1">
            <w:pPr>
              <w:spacing w:after="0" w:line="240" w:lineRule="auto"/>
              <w:rPr>
                <w:color w:val="000000"/>
                <w:sz w:val="24"/>
                <w:szCs w:val="24"/>
              </w:rPr>
            </w:pPr>
            <w:r w:rsidRPr="00F72EFF">
              <w:rPr>
                <w:color w:val="000000"/>
                <w:sz w:val="24"/>
                <w:szCs w:val="24"/>
              </w:rPr>
              <w:t>-сравнивать предметы по тяж</w:t>
            </w:r>
            <w:r w:rsidR="008A4DDB" w:rsidRPr="00F72EFF">
              <w:rPr>
                <w:color w:val="000000"/>
                <w:sz w:val="24"/>
                <w:szCs w:val="24"/>
              </w:rPr>
              <w:t>ести на глаз, взвешивая на руке;</w:t>
            </w:r>
          </w:p>
          <w:p w:rsidR="004C2962" w:rsidRPr="00F72EFF" w:rsidRDefault="00F47675" w:rsidP="007C76B1">
            <w:pPr>
              <w:spacing w:after="0" w:line="240" w:lineRule="auto"/>
              <w:rPr>
                <w:color w:val="000000"/>
                <w:sz w:val="24"/>
                <w:szCs w:val="24"/>
              </w:rPr>
            </w:pPr>
            <w:r w:rsidRPr="00F72EFF">
              <w:rPr>
                <w:rFonts w:eastAsia="Times New Roman"/>
                <w:color w:val="000000"/>
                <w:sz w:val="24"/>
                <w:szCs w:val="24"/>
              </w:rPr>
              <w:t>знать об опасности курения, употребления алкоголя, наркотиков</w:t>
            </w:r>
            <w:r w:rsidR="008A4DDB" w:rsidRPr="00F72EFF">
              <w:rPr>
                <w:rFonts w:eastAsia="Times New Roman"/>
                <w:color w:val="000000"/>
                <w:sz w:val="24"/>
                <w:szCs w:val="24"/>
              </w:rPr>
              <w:t>.</w:t>
            </w:r>
            <w:r w:rsidR="004C2962" w:rsidRPr="00F72EFF">
              <w:rPr>
                <w:color w:val="000000"/>
                <w:sz w:val="24"/>
                <w:szCs w:val="24"/>
              </w:rPr>
              <w:t> </w:t>
            </w:r>
            <w:r w:rsidR="004C2962" w:rsidRPr="00F72EFF">
              <w:rPr>
                <w:color w:val="000000"/>
                <w:sz w:val="24"/>
                <w:szCs w:val="24"/>
              </w:rPr>
              <w:br/>
            </w:r>
          </w:p>
          <w:p w:rsidR="004C2962" w:rsidRPr="00F72EFF" w:rsidRDefault="004C2962" w:rsidP="007C76B1">
            <w:pPr>
              <w:rPr>
                <w:color w:val="000000"/>
                <w:sz w:val="24"/>
                <w:szCs w:val="24"/>
              </w:rPr>
            </w:pPr>
            <w:r w:rsidRPr="00F72EFF">
              <w:rPr>
                <w:color w:val="000000"/>
                <w:sz w:val="24"/>
                <w:szCs w:val="24"/>
              </w:rPr>
              <w:br/>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2962" w:rsidRPr="00F72EFF" w:rsidRDefault="004C2962" w:rsidP="00F47675">
            <w:pPr>
              <w:shd w:val="clear" w:color="auto" w:fill="FFFFFF"/>
              <w:spacing w:after="0" w:line="240" w:lineRule="auto"/>
              <w:rPr>
                <w:color w:val="000000"/>
                <w:sz w:val="24"/>
                <w:szCs w:val="24"/>
              </w:rPr>
            </w:pPr>
            <w:r w:rsidRPr="00F72EFF">
              <w:rPr>
                <w:color w:val="000000"/>
                <w:sz w:val="24"/>
                <w:szCs w:val="24"/>
              </w:rPr>
              <w:t>Сформированность следующих умений.</w:t>
            </w:r>
          </w:p>
          <w:p w:rsidR="004C2962" w:rsidRPr="00F72EFF" w:rsidRDefault="004C2962" w:rsidP="00F47675">
            <w:pPr>
              <w:spacing w:after="0" w:line="240" w:lineRule="auto"/>
              <w:rPr>
                <w:color w:val="000000"/>
                <w:sz w:val="24"/>
                <w:szCs w:val="24"/>
              </w:rPr>
            </w:pPr>
            <w:r w:rsidRPr="00F72EFF">
              <w:rPr>
                <w:color w:val="000000"/>
                <w:sz w:val="24"/>
                <w:szCs w:val="24"/>
              </w:rPr>
              <w:t>-целенаправленно выполнять действия по трехзвенной инстру</w:t>
            </w:r>
            <w:r w:rsidRPr="00F72EFF">
              <w:rPr>
                <w:color w:val="000000"/>
                <w:sz w:val="24"/>
                <w:szCs w:val="24"/>
              </w:rPr>
              <w:t>к</w:t>
            </w:r>
            <w:r w:rsidRPr="00F72EFF">
              <w:rPr>
                <w:color w:val="000000"/>
                <w:sz w:val="24"/>
                <w:szCs w:val="24"/>
              </w:rPr>
              <w:t>ции педагога;</w:t>
            </w:r>
          </w:p>
          <w:p w:rsidR="00F47675" w:rsidRPr="00F72EFF" w:rsidRDefault="00F47675" w:rsidP="00F47675">
            <w:pPr>
              <w:spacing w:after="0" w:line="240" w:lineRule="auto"/>
              <w:rPr>
                <w:color w:val="000000"/>
                <w:sz w:val="24"/>
                <w:szCs w:val="24"/>
              </w:rPr>
            </w:pPr>
            <w:r w:rsidRPr="00F72EFF">
              <w:rPr>
                <w:rFonts w:eastAsia="Times New Roman"/>
                <w:color w:val="000000"/>
                <w:sz w:val="24"/>
                <w:szCs w:val="24"/>
              </w:rPr>
              <w:t>-контролировать себя, находить ошибки в работе и самостоятел</w:t>
            </w:r>
            <w:r w:rsidRPr="00F72EFF">
              <w:rPr>
                <w:rFonts w:eastAsia="Times New Roman"/>
                <w:color w:val="000000"/>
                <w:sz w:val="24"/>
                <w:szCs w:val="24"/>
              </w:rPr>
              <w:t>ь</w:t>
            </w:r>
            <w:r w:rsidRPr="00F72EFF">
              <w:rPr>
                <w:rFonts w:eastAsia="Times New Roman"/>
                <w:color w:val="000000"/>
                <w:sz w:val="24"/>
                <w:szCs w:val="24"/>
              </w:rPr>
              <w:t>но их исправлять;</w:t>
            </w:r>
          </w:p>
          <w:p w:rsidR="004C2962" w:rsidRPr="00F72EFF" w:rsidRDefault="004C2962" w:rsidP="00F47675">
            <w:pPr>
              <w:spacing w:after="0" w:line="240" w:lineRule="auto"/>
              <w:rPr>
                <w:color w:val="000000"/>
                <w:sz w:val="24"/>
                <w:szCs w:val="24"/>
              </w:rPr>
            </w:pPr>
            <w:r w:rsidRPr="00F72EFF">
              <w:rPr>
                <w:color w:val="000000"/>
                <w:sz w:val="24"/>
                <w:szCs w:val="24"/>
              </w:rPr>
              <w:t>-группировать предметы по двум заданным признакам формы, в</w:t>
            </w:r>
            <w:r w:rsidRPr="00F72EFF">
              <w:rPr>
                <w:color w:val="000000"/>
                <w:sz w:val="24"/>
                <w:szCs w:val="24"/>
              </w:rPr>
              <w:t>е</w:t>
            </w:r>
            <w:r w:rsidRPr="00F72EFF">
              <w:rPr>
                <w:color w:val="000000"/>
                <w:sz w:val="24"/>
                <w:szCs w:val="24"/>
              </w:rPr>
              <w:t>личины или цвета;</w:t>
            </w:r>
          </w:p>
          <w:p w:rsidR="004C2962" w:rsidRPr="00F72EFF" w:rsidRDefault="004C2962" w:rsidP="00F47675">
            <w:pPr>
              <w:spacing w:after="0" w:line="240" w:lineRule="auto"/>
              <w:rPr>
                <w:color w:val="000000"/>
                <w:sz w:val="24"/>
                <w:szCs w:val="24"/>
              </w:rPr>
            </w:pPr>
            <w:r w:rsidRPr="00F72EFF">
              <w:rPr>
                <w:color w:val="000000"/>
                <w:sz w:val="24"/>
                <w:szCs w:val="24"/>
              </w:rPr>
              <w:t xml:space="preserve">-составлять цветовую гамму от </w:t>
            </w:r>
            <w:proofErr w:type="gramStart"/>
            <w:r w:rsidRPr="00F72EFF">
              <w:rPr>
                <w:color w:val="000000"/>
                <w:sz w:val="24"/>
                <w:szCs w:val="24"/>
              </w:rPr>
              <w:t>темного</w:t>
            </w:r>
            <w:proofErr w:type="gramEnd"/>
            <w:r w:rsidRPr="00F72EFF">
              <w:rPr>
                <w:color w:val="000000"/>
                <w:sz w:val="24"/>
                <w:szCs w:val="24"/>
              </w:rPr>
              <w:t xml:space="preserve"> до светлого;</w:t>
            </w:r>
          </w:p>
          <w:p w:rsidR="004C2962" w:rsidRPr="00F72EFF" w:rsidRDefault="004C2962" w:rsidP="00F47675">
            <w:pPr>
              <w:spacing w:after="0" w:line="240" w:lineRule="auto"/>
              <w:rPr>
                <w:color w:val="000000"/>
                <w:sz w:val="24"/>
                <w:szCs w:val="24"/>
              </w:rPr>
            </w:pPr>
            <w:r w:rsidRPr="00F72EFF">
              <w:rPr>
                <w:color w:val="000000"/>
                <w:sz w:val="24"/>
                <w:szCs w:val="24"/>
              </w:rPr>
              <w:t>-определять на ощупь поверхность предметов;</w:t>
            </w:r>
          </w:p>
          <w:p w:rsidR="004C2962" w:rsidRPr="00F72EFF" w:rsidRDefault="004C2962" w:rsidP="00F47675">
            <w:pPr>
              <w:spacing w:after="0" w:line="240" w:lineRule="auto"/>
              <w:rPr>
                <w:color w:val="000000"/>
                <w:sz w:val="24"/>
                <w:szCs w:val="24"/>
              </w:rPr>
            </w:pPr>
            <w:r w:rsidRPr="00F72EFF">
              <w:rPr>
                <w:color w:val="000000"/>
                <w:sz w:val="24"/>
                <w:szCs w:val="24"/>
              </w:rPr>
              <w:t>-зрительно дифференцировать предметы по неярко выраженным качествам;</w:t>
            </w:r>
          </w:p>
          <w:p w:rsidR="004C2962" w:rsidRPr="00F72EFF" w:rsidRDefault="004C2962" w:rsidP="00F47675">
            <w:pPr>
              <w:spacing w:after="0" w:line="240" w:lineRule="auto"/>
              <w:rPr>
                <w:color w:val="000000"/>
                <w:sz w:val="24"/>
                <w:szCs w:val="24"/>
              </w:rPr>
            </w:pPr>
            <w:r w:rsidRPr="00F72EFF">
              <w:rPr>
                <w:color w:val="000000"/>
                <w:sz w:val="24"/>
                <w:szCs w:val="24"/>
              </w:rPr>
              <w:lastRenderedPageBreak/>
              <w:t>-различать запахи и вкусовые качества;</w:t>
            </w:r>
          </w:p>
          <w:p w:rsidR="004C2962" w:rsidRPr="00F72EFF" w:rsidRDefault="004C2962" w:rsidP="00F47675">
            <w:pPr>
              <w:spacing w:after="0" w:line="240" w:lineRule="auto"/>
              <w:rPr>
                <w:color w:val="000000"/>
                <w:sz w:val="24"/>
                <w:szCs w:val="24"/>
              </w:rPr>
            </w:pPr>
            <w:r w:rsidRPr="00F72EFF">
              <w:rPr>
                <w:color w:val="000000"/>
                <w:sz w:val="24"/>
                <w:szCs w:val="24"/>
              </w:rPr>
              <w:t>-сравнивать предметы по тяжести «на глаз», «на руку»;</w:t>
            </w:r>
          </w:p>
          <w:p w:rsidR="004C2962" w:rsidRPr="00F72EFF" w:rsidRDefault="004C2962" w:rsidP="00F47675">
            <w:pPr>
              <w:spacing w:after="0" w:line="240" w:lineRule="auto"/>
              <w:rPr>
                <w:color w:val="000000"/>
                <w:sz w:val="24"/>
                <w:szCs w:val="24"/>
              </w:rPr>
            </w:pPr>
            <w:r w:rsidRPr="00F72EFF">
              <w:rPr>
                <w:color w:val="000000"/>
                <w:sz w:val="24"/>
                <w:szCs w:val="24"/>
              </w:rPr>
              <w:t>-действовать по звуковому сигналу;</w:t>
            </w:r>
          </w:p>
          <w:p w:rsidR="004C2962" w:rsidRPr="00F72EFF" w:rsidRDefault="004C2962" w:rsidP="00F47675">
            <w:pPr>
              <w:spacing w:after="0" w:line="240" w:lineRule="auto"/>
              <w:rPr>
                <w:color w:val="000000"/>
                <w:sz w:val="24"/>
                <w:szCs w:val="24"/>
              </w:rPr>
            </w:pPr>
            <w:r w:rsidRPr="00F72EFF">
              <w:rPr>
                <w:color w:val="000000"/>
                <w:sz w:val="24"/>
                <w:szCs w:val="24"/>
              </w:rPr>
              <w:t>-адекватно ориентироваться на плоскости и в пространстве;</w:t>
            </w:r>
          </w:p>
          <w:p w:rsidR="004C2962" w:rsidRPr="00F72EFF" w:rsidRDefault="004C2962" w:rsidP="00F47675">
            <w:pPr>
              <w:spacing w:after="0" w:line="240" w:lineRule="auto"/>
              <w:rPr>
                <w:color w:val="000000"/>
                <w:sz w:val="24"/>
                <w:szCs w:val="24"/>
              </w:rPr>
            </w:pPr>
            <w:r w:rsidRPr="00F72EFF">
              <w:rPr>
                <w:color w:val="000000"/>
                <w:sz w:val="24"/>
                <w:szCs w:val="24"/>
              </w:rPr>
              <w:t>-выражать пространственные отношения с помощью предлогов;</w:t>
            </w:r>
          </w:p>
          <w:p w:rsidR="004C2962" w:rsidRPr="00F72EFF" w:rsidRDefault="00F47675" w:rsidP="00F47675">
            <w:pPr>
              <w:spacing w:after="0" w:line="240" w:lineRule="auto"/>
              <w:rPr>
                <w:color w:val="000000"/>
                <w:sz w:val="24"/>
                <w:szCs w:val="24"/>
              </w:rPr>
            </w:pPr>
            <w:r w:rsidRPr="00F72EFF">
              <w:rPr>
                <w:color w:val="000000"/>
                <w:sz w:val="24"/>
                <w:szCs w:val="24"/>
              </w:rPr>
              <w:t>-определять время по часам;</w:t>
            </w:r>
          </w:p>
          <w:p w:rsidR="00F47675" w:rsidRPr="00F72EFF" w:rsidRDefault="00F47675" w:rsidP="00F47675">
            <w:pPr>
              <w:spacing w:after="0" w:line="240" w:lineRule="auto"/>
              <w:rPr>
                <w:color w:val="000000"/>
                <w:sz w:val="24"/>
                <w:szCs w:val="24"/>
              </w:rPr>
            </w:pPr>
            <w:r w:rsidRPr="00F72EFF">
              <w:rPr>
                <w:rFonts w:eastAsia="Times New Roman"/>
                <w:color w:val="000000"/>
                <w:sz w:val="24"/>
                <w:szCs w:val="24"/>
              </w:rPr>
              <w:t>-работать самостоятельно в парах, в группах</w:t>
            </w:r>
          </w:p>
        </w:tc>
      </w:tr>
    </w:tbl>
    <w:p w:rsidR="00074F4F" w:rsidRPr="00F72EFF" w:rsidRDefault="00074F4F" w:rsidP="00074F4F">
      <w:pPr>
        <w:pStyle w:val="af1"/>
        <w:spacing w:after="0" w:line="240" w:lineRule="auto"/>
        <w:rPr>
          <w:b/>
          <w:sz w:val="24"/>
          <w:szCs w:val="24"/>
        </w:rPr>
      </w:pPr>
      <w:r w:rsidRPr="00F72EFF">
        <w:rPr>
          <w:b/>
          <w:sz w:val="24"/>
          <w:szCs w:val="24"/>
        </w:rPr>
        <w:lastRenderedPageBreak/>
        <w:t xml:space="preserve">5. Содержания курса </w:t>
      </w:r>
      <w:r w:rsidR="00770323" w:rsidRPr="00F72EFF">
        <w:rPr>
          <w:b/>
          <w:sz w:val="24"/>
          <w:szCs w:val="24"/>
        </w:rPr>
        <w:t xml:space="preserve"> внеурочной деятельности </w:t>
      </w:r>
      <w:r w:rsidRPr="00F72EFF">
        <w:rPr>
          <w:b/>
          <w:sz w:val="24"/>
          <w:szCs w:val="24"/>
        </w:rPr>
        <w:t>«</w:t>
      </w:r>
      <w:r w:rsidRPr="00F72EFF">
        <w:rPr>
          <w:b/>
          <w:bCs/>
          <w:sz w:val="24"/>
          <w:szCs w:val="24"/>
        </w:rPr>
        <w:t>Развитие психических и сенсорных процессов</w:t>
      </w:r>
      <w:r w:rsidRPr="00F72EFF">
        <w:rPr>
          <w:b/>
          <w:sz w:val="24"/>
          <w:szCs w:val="24"/>
        </w:rPr>
        <w:t>», формы организации учебных занятий, основные виды учебной деятельности.</w:t>
      </w:r>
    </w:p>
    <w:p w:rsidR="00074F4F" w:rsidRPr="00F72EFF" w:rsidRDefault="00074F4F" w:rsidP="00DC1083">
      <w:pPr>
        <w:pStyle w:val="af1"/>
        <w:spacing w:after="0" w:line="240" w:lineRule="auto"/>
        <w:jc w:val="both"/>
        <w:rPr>
          <w:b/>
          <w:i/>
          <w:sz w:val="24"/>
          <w:szCs w:val="24"/>
        </w:rPr>
      </w:pPr>
    </w:p>
    <w:p w:rsidR="00074F4F" w:rsidRPr="00F72EFF" w:rsidRDefault="00074F4F" w:rsidP="00770323">
      <w:pPr>
        <w:spacing w:after="0" w:line="240" w:lineRule="auto"/>
        <w:jc w:val="both"/>
        <w:rPr>
          <w:sz w:val="24"/>
          <w:szCs w:val="24"/>
        </w:rPr>
      </w:pPr>
      <w:r w:rsidRPr="00F72EFF">
        <w:rPr>
          <w:sz w:val="24"/>
          <w:szCs w:val="24"/>
        </w:rPr>
        <w:t xml:space="preserve">Структура занятий включает в себя введение в занятие, основную часть, обсуждение занятия и релаксационные упражнения. Каждое занятие традиционно начинается с процедуры приветствия. Задачей вводной части является создание у учащихся определенного положительного эмоционального фона. Используются дыхательные упражнения, разминка, упражнения на активизацию </w:t>
      </w:r>
      <w:proofErr w:type="gramStart"/>
      <w:r w:rsidRPr="00F72EFF">
        <w:rPr>
          <w:sz w:val="24"/>
          <w:szCs w:val="24"/>
        </w:rPr>
        <w:t>умствен-ной</w:t>
      </w:r>
      <w:proofErr w:type="gramEnd"/>
      <w:r w:rsidRPr="00F72EFF">
        <w:rPr>
          <w:sz w:val="24"/>
          <w:szCs w:val="24"/>
        </w:rPr>
        <w:t xml:space="preserve"> деятельности. Далее происходит обсуждение результатов домашнего задания и припоминание содержания прошлого занятия, а также оценка в баллах своего настроения. </w:t>
      </w:r>
    </w:p>
    <w:p w:rsidR="00074F4F" w:rsidRPr="00F72EFF" w:rsidRDefault="00074F4F" w:rsidP="00DC1083">
      <w:pPr>
        <w:spacing w:after="0" w:line="240" w:lineRule="auto"/>
        <w:jc w:val="both"/>
        <w:rPr>
          <w:sz w:val="24"/>
          <w:szCs w:val="24"/>
        </w:rPr>
      </w:pPr>
      <w:r w:rsidRPr="00F72EFF">
        <w:rPr>
          <w:sz w:val="24"/>
          <w:szCs w:val="24"/>
        </w:rPr>
        <w:t>Завершает вступительный этап подвижная коммуникативная игра, которая проводиться с целью повышения энергетического ресурса группы, формирование эмоционально положительного настроя на продолжение занятия, а также способствует развитию коллективных форм взаим</w:t>
      </w:r>
      <w:r w:rsidRPr="00F72EFF">
        <w:rPr>
          <w:sz w:val="24"/>
          <w:szCs w:val="24"/>
        </w:rPr>
        <w:t>о</w:t>
      </w:r>
      <w:r w:rsidRPr="00F72EFF">
        <w:rPr>
          <w:sz w:val="24"/>
          <w:szCs w:val="24"/>
        </w:rPr>
        <w:t xml:space="preserve">действия, проявляющихся в доброжелательном отношении к одноклассникам, умении подчинять свои действия внешним требованиям. </w:t>
      </w:r>
    </w:p>
    <w:p w:rsidR="00074F4F" w:rsidRPr="00F72EFF" w:rsidRDefault="00074F4F" w:rsidP="00DC1083">
      <w:pPr>
        <w:spacing w:after="0" w:line="240" w:lineRule="auto"/>
        <w:jc w:val="both"/>
        <w:rPr>
          <w:sz w:val="24"/>
          <w:szCs w:val="24"/>
        </w:rPr>
      </w:pPr>
      <w:r w:rsidRPr="00F72EFF">
        <w:rPr>
          <w:sz w:val="24"/>
          <w:szCs w:val="24"/>
        </w:rPr>
        <w:t>Основной этап занятия носит коррекционно-развивающий характер и нацелен на формиование и развитие основных функций, необходимых при усвоении учебного материала: развитии концентрации, устойчивости и распределения внимания, тренировки памяти, развитии пр</w:t>
      </w:r>
      <w:r w:rsidRPr="00F72EFF">
        <w:rPr>
          <w:sz w:val="24"/>
          <w:szCs w:val="24"/>
        </w:rPr>
        <w:t>о</w:t>
      </w:r>
      <w:r w:rsidRPr="00F72EFF">
        <w:rPr>
          <w:sz w:val="24"/>
          <w:szCs w:val="24"/>
        </w:rPr>
        <w:t xml:space="preserve">странственных представлений, речи и мышления. Используется совокупность психотехнических упражнений и приемов, направленных на решение задач данного занятия. </w:t>
      </w:r>
    </w:p>
    <w:p w:rsidR="00074F4F" w:rsidRPr="00F72EFF" w:rsidRDefault="00074F4F" w:rsidP="00DC1083">
      <w:pPr>
        <w:spacing w:after="0" w:line="240" w:lineRule="auto"/>
        <w:jc w:val="both"/>
        <w:rPr>
          <w:sz w:val="24"/>
          <w:szCs w:val="24"/>
        </w:rPr>
      </w:pPr>
      <w:r w:rsidRPr="00F72EFF">
        <w:rPr>
          <w:sz w:val="24"/>
          <w:szCs w:val="24"/>
        </w:rPr>
        <w:t>Задания и упражнения на развитие речевой и мыслительной деятельности объединены не случайно. Логическое мышление речевое, в нем слово является и основой, и средством, и результатом этого процесса. Развитие логического мышления во многом зависит от уровня развития речи детей, а формирование мыслительных операций (анализа, синтеза, сравнения, обобщения) определяется степенью участия речи в пр</w:t>
      </w:r>
      <w:r w:rsidRPr="00F72EFF">
        <w:rPr>
          <w:sz w:val="24"/>
          <w:szCs w:val="24"/>
        </w:rPr>
        <w:t>о</w:t>
      </w:r>
      <w:r w:rsidRPr="00F72EFF">
        <w:rPr>
          <w:sz w:val="24"/>
          <w:szCs w:val="24"/>
        </w:rPr>
        <w:t>цессе мыслительной деятельности. Задания и упражнения данного блока проводятся в устной форме, но требуют большого количества ст</w:t>
      </w:r>
      <w:r w:rsidRPr="00F72EFF">
        <w:rPr>
          <w:sz w:val="24"/>
          <w:szCs w:val="24"/>
        </w:rPr>
        <w:t>и</w:t>
      </w:r>
      <w:r w:rsidRPr="00F72EFF">
        <w:rPr>
          <w:sz w:val="24"/>
          <w:szCs w:val="24"/>
        </w:rPr>
        <w:t xml:space="preserve">мульного материала (карточки с картинками, словами, репродукции и т.д.) и очень часто сопровождаются процессом рисования. </w:t>
      </w:r>
    </w:p>
    <w:p w:rsidR="00074F4F" w:rsidRPr="00F72EFF" w:rsidRDefault="00074F4F" w:rsidP="00DC1083">
      <w:pPr>
        <w:spacing w:after="0" w:line="240" w:lineRule="auto"/>
        <w:jc w:val="both"/>
        <w:rPr>
          <w:sz w:val="24"/>
          <w:szCs w:val="24"/>
        </w:rPr>
      </w:pPr>
      <w:r w:rsidRPr="00F72EFF">
        <w:rPr>
          <w:sz w:val="24"/>
          <w:szCs w:val="24"/>
        </w:rPr>
        <w:t xml:space="preserve">Завершает основной этап процедура домашнего задания.  Чаще всего - это небольшие творческие работы. Домашнее задание помогает не только закреплению полученных знаний, но и дает возможность ребенку заявить о себе. </w:t>
      </w:r>
    </w:p>
    <w:p w:rsidR="00074F4F" w:rsidRPr="00F72EFF" w:rsidRDefault="00074F4F" w:rsidP="00DC1083">
      <w:pPr>
        <w:spacing w:after="0" w:line="240" w:lineRule="auto"/>
        <w:jc w:val="both"/>
        <w:rPr>
          <w:sz w:val="24"/>
          <w:szCs w:val="24"/>
        </w:rPr>
      </w:pPr>
      <w:r w:rsidRPr="00F72EFF">
        <w:rPr>
          <w:sz w:val="24"/>
          <w:szCs w:val="24"/>
        </w:rPr>
        <w:t>Заключительный этап включает в себя подведение итогов, обсуждение результатов работы и тех трудностей, которые возникли у детей при выполнении заданий. Существенным моментом здесь являются ответы учащихся на вопросы, чем они занимались и чему научились на да</w:t>
      </w:r>
      <w:r w:rsidRPr="00F72EFF">
        <w:rPr>
          <w:sz w:val="24"/>
          <w:szCs w:val="24"/>
        </w:rPr>
        <w:t>н</w:t>
      </w:r>
      <w:r w:rsidRPr="00F72EFF">
        <w:rPr>
          <w:sz w:val="24"/>
          <w:szCs w:val="24"/>
        </w:rPr>
        <w:t xml:space="preserve">ном занятии. Завершает занятие игра, как правило, малоподвижная. Ее целью является развитие рефлексии, проявляющейся в осмыслении </w:t>
      </w:r>
      <w:r w:rsidRPr="00F72EFF">
        <w:rPr>
          <w:sz w:val="24"/>
          <w:szCs w:val="24"/>
        </w:rPr>
        <w:lastRenderedPageBreak/>
        <w:t>собственных действий и состояний, самопознании внутреннего мира, а также в формировании позитивного образа «Я». Каждый участник группы перед прощанием должен получить «поглаживание» либо со стороны одноклассников и психолога, либо самостоятельно заявив о своих достоинствах и успехах. Основная ее задача - получение детьми позитивного опыта общения, создание положительного самовоспри</w:t>
      </w:r>
      <w:r w:rsidRPr="00F72EFF">
        <w:rPr>
          <w:sz w:val="24"/>
          <w:szCs w:val="24"/>
        </w:rPr>
        <w:t>я</w:t>
      </w:r>
      <w:r w:rsidRPr="00F72EFF">
        <w:rPr>
          <w:sz w:val="24"/>
          <w:szCs w:val="24"/>
        </w:rPr>
        <w:t xml:space="preserve">тия, независимо от реальных успехов ребенка в учебной деятельности и повышение настроения в конце занятия. Упражнения для разминки и релаксации могут варьироваться в зависимости от психоэмоционального состояния </w:t>
      </w:r>
      <w:proofErr w:type="gramStart"/>
      <w:r w:rsidRPr="00F72EFF">
        <w:rPr>
          <w:sz w:val="24"/>
          <w:szCs w:val="24"/>
        </w:rPr>
        <w:t>обучающихся</w:t>
      </w:r>
      <w:proofErr w:type="gramEnd"/>
      <w:r w:rsidRPr="00F72EFF">
        <w:rPr>
          <w:sz w:val="24"/>
          <w:szCs w:val="24"/>
        </w:rPr>
        <w:t xml:space="preserve"> и группы в целом. </w:t>
      </w:r>
    </w:p>
    <w:p w:rsidR="00074F4F" w:rsidRPr="00F72EFF" w:rsidRDefault="00074F4F" w:rsidP="00DC1083">
      <w:pPr>
        <w:spacing w:after="0"/>
        <w:jc w:val="both"/>
        <w:rPr>
          <w:sz w:val="24"/>
          <w:szCs w:val="24"/>
        </w:rPr>
      </w:pPr>
      <w:r w:rsidRPr="00F72EFF">
        <w:rPr>
          <w:sz w:val="24"/>
          <w:szCs w:val="24"/>
        </w:rPr>
        <w:t xml:space="preserve">В программу включены многофункциональные упражнения, которые могут оказывать различное воздействие: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беседы, опросы, наблюдения;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словесные игры;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игровой тренинг (психо-игры, предметные игры);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система упражнений по развитию познавательных процессов;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элементы арттерапии, сказкотерапии. </w:t>
      </w:r>
    </w:p>
    <w:p w:rsidR="00074F4F" w:rsidRPr="00F72EFF" w:rsidRDefault="00074F4F" w:rsidP="00942BAF">
      <w:pPr>
        <w:pStyle w:val="af1"/>
        <w:numPr>
          <w:ilvl w:val="0"/>
          <w:numId w:val="123"/>
        </w:numPr>
        <w:spacing w:after="0"/>
        <w:jc w:val="both"/>
        <w:rPr>
          <w:sz w:val="24"/>
          <w:szCs w:val="24"/>
        </w:rPr>
      </w:pPr>
      <w:r w:rsidRPr="00F72EFF">
        <w:rPr>
          <w:sz w:val="24"/>
          <w:szCs w:val="24"/>
        </w:rPr>
        <w:t xml:space="preserve">Тематика развивающих занятий для детей с умственной отсталостью степени включает 4 основных блока: </w:t>
      </w:r>
    </w:p>
    <w:p w:rsidR="00074F4F" w:rsidRPr="00F72EFF" w:rsidRDefault="00074F4F" w:rsidP="00942BAF">
      <w:pPr>
        <w:pStyle w:val="af1"/>
        <w:numPr>
          <w:ilvl w:val="0"/>
          <w:numId w:val="123"/>
        </w:numPr>
        <w:spacing w:after="0"/>
        <w:jc w:val="both"/>
        <w:rPr>
          <w:sz w:val="24"/>
          <w:szCs w:val="24"/>
        </w:rPr>
      </w:pPr>
      <w:r w:rsidRPr="00F72EFF">
        <w:rPr>
          <w:b/>
          <w:bCs/>
          <w:i/>
          <w:iCs/>
          <w:sz w:val="24"/>
          <w:szCs w:val="24"/>
        </w:rPr>
        <w:t xml:space="preserve">1. Развитие и коррекция познавательной сферы: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развитие внимания, памяти, мышления;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приобретение знаний об окружающей действительности, способствующих улучшению социальных навыков;</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формирование развернутой монологической и диалогической речи. Умения правильно и последовательно излагать свои мысли, с</w:t>
      </w:r>
      <w:r w:rsidRPr="00F72EFF">
        <w:rPr>
          <w:sz w:val="24"/>
          <w:szCs w:val="24"/>
        </w:rPr>
        <w:t>о</w:t>
      </w:r>
      <w:r w:rsidRPr="00F72EFF">
        <w:rPr>
          <w:sz w:val="24"/>
          <w:szCs w:val="24"/>
        </w:rPr>
        <w:t xml:space="preserve">блюдая правила построения сообщения;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становление понятийного аппарата и основных мыслительных операций: анализа, синтеза, </w:t>
      </w:r>
      <w:proofErr w:type="gramStart"/>
      <w:r w:rsidRPr="00F72EFF">
        <w:rPr>
          <w:sz w:val="24"/>
          <w:szCs w:val="24"/>
        </w:rPr>
        <w:t>срав-нения</w:t>
      </w:r>
      <w:proofErr w:type="gramEnd"/>
      <w:r w:rsidRPr="00F72EFF">
        <w:rPr>
          <w:sz w:val="24"/>
          <w:szCs w:val="24"/>
        </w:rPr>
        <w:t xml:space="preserve"> и обобщения;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расширение словарного запаса. </w:t>
      </w:r>
    </w:p>
    <w:p w:rsidR="00074F4F" w:rsidRPr="00F72EFF" w:rsidRDefault="00074F4F" w:rsidP="00942BAF">
      <w:pPr>
        <w:pStyle w:val="af1"/>
        <w:numPr>
          <w:ilvl w:val="0"/>
          <w:numId w:val="123"/>
        </w:numPr>
        <w:spacing w:after="0"/>
        <w:jc w:val="both"/>
        <w:rPr>
          <w:sz w:val="24"/>
          <w:szCs w:val="24"/>
        </w:rPr>
      </w:pPr>
      <w:r w:rsidRPr="00F72EFF">
        <w:rPr>
          <w:b/>
          <w:bCs/>
          <w:i/>
          <w:iCs/>
          <w:sz w:val="24"/>
          <w:szCs w:val="24"/>
        </w:rPr>
        <w:t xml:space="preserve">2. Самопознание. Что я знаю о себе: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формирование способности к самопознанию; зачем нужно знать себя, свое тело, свой внутренний мир;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умение определять личностные качества свои и других людей;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формирование адекватной самооценки;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достоинства и недостатки;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навыки осуществления </w:t>
      </w:r>
      <w:proofErr w:type="gramStart"/>
      <w:r w:rsidRPr="00F72EFF">
        <w:rPr>
          <w:sz w:val="24"/>
          <w:szCs w:val="24"/>
        </w:rPr>
        <w:t>контроля за</w:t>
      </w:r>
      <w:proofErr w:type="gramEnd"/>
      <w:r w:rsidRPr="00F72EFF">
        <w:rPr>
          <w:sz w:val="24"/>
          <w:szCs w:val="24"/>
        </w:rPr>
        <w:t xml:space="preserve"> своей деятельностью, овладение контрольно-оценочными действиями. </w:t>
      </w:r>
    </w:p>
    <w:p w:rsidR="00074F4F" w:rsidRPr="00F72EFF" w:rsidRDefault="00074F4F" w:rsidP="00942BAF">
      <w:pPr>
        <w:pStyle w:val="af1"/>
        <w:numPr>
          <w:ilvl w:val="0"/>
          <w:numId w:val="123"/>
        </w:numPr>
        <w:spacing w:after="0"/>
        <w:jc w:val="both"/>
        <w:rPr>
          <w:sz w:val="24"/>
          <w:szCs w:val="24"/>
        </w:rPr>
      </w:pPr>
      <w:r w:rsidRPr="00F72EFF">
        <w:rPr>
          <w:b/>
          <w:bCs/>
          <w:i/>
          <w:iCs/>
          <w:sz w:val="24"/>
          <w:szCs w:val="24"/>
        </w:rPr>
        <w:t xml:space="preserve">3. Развитие коммуникативных навыков. Я и другие: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становление умения владеть средствами общения;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формирование установок на взаимодействие и доброжелательное отношение к одноклассникам; </w:t>
      </w:r>
    </w:p>
    <w:p w:rsidR="00074F4F" w:rsidRPr="00F72EFF" w:rsidRDefault="00DC1083" w:rsidP="00942BAF">
      <w:pPr>
        <w:pStyle w:val="af1"/>
        <w:numPr>
          <w:ilvl w:val="0"/>
          <w:numId w:val="123"/>
        </w:numPr>
        <w:spacing w:after="0" w:line="240" w:lineRule="auto"/>
        <w:jc w:val="both"/>
        <w:rPr>
          <w:sz w:val="24"/>
          <w:szCs w:val="24"/>
        </w:rPr>
      </w:pPr>
      <w:r w:rsidRPr="00F72EFF">
        <w:rPr>
          <w:sz w:val="24"/>
          <w:szCs w:val="24"/>
        </w:rPr>
        <w:t>-</w:t>
      </w:r>
      <w:r w:rsidR="00074F4F" w:rsidRPr="00F72EFF">
        <w:rPr>
          <w:sz w:val="24"/>
          <w:szCs w:val="24"/>
        </w:rPr>
        <w:t xml:space="preserve">формирование коллективного обсуждения заданий;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установление позитивных взаимоотношений с окружающими: выслушивать товарищей, корректно выражать свое отношение к соб</w:t>
      </w:r>
      <w:r w:rsidRPr="00F72EFF">
        <w:rPr>
          <w:sz w:val="24"/>
          <w:szCs w:val="24"/>
        </w:rPr>
        <w:t>е</w:t>
      </w:r>
      <w:r w:rsidRPr="00F72EFF">
        <w:rPr>
          <w:sz w:val="24"/>
          <w:szCs w:val="24"/>
        </w:rPr>
        <w:t xml:space="preserve">седнику;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lastRenderedPageBreak/>
        <w:t xml:space="preserve"> способности выражения собственного мнения, формирование позитивного образа «Я». </w:t>
      </w:r>
    </w:p>
    <w:p w:rsidR="00074F4F" w:rsidRPr="00F72EFF" w:rsidRDefault="00074F4F" w:rsidP="00942BAF">
      <w:pPr>
        <w:pStyle w:val="af1"/>
        <w:numPr>
          <w:ilvl w:val="0"/>
          <w:numId w:val="123"/>
        </w:numPr>
        <w:spacing w:after="0"/>
        <w:jc w:val="both"/>
        <w:rPr>
          <w:sz w:val="24"/>
          <w:szCs w:val="24"/>
        </w:rPr>
      </w:pPr>
      <w:r w:rsidRPr="00F72EFF">
        <w:rPr>
          <w:b/>
          <w:bCs/>
          <w:i/>
          <w:iCs/>
          <w:sz w:val="24"/>
          <w:szCs w:val="24"/>
        </w:rPr>
        <w:t xml:space="preserve">4. Развитие и коррекция эмоционально-волевой сферы: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чувства, сложности идентификации чувств. Выражение чувств. Отделение чувств от поведения. Формирование умения осознавать, что со мной происходит, анализировать собственное состояние;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формирование умения идентифицировать собственные эмоциональные состояния;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понятие зависимости, понятия: «соблазн», «вредные привычки». Химические и эмоциональные зависимости;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отработка методов противостояния внешнему воздействию ровесников и взрослых;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понятие группового давления и принятие собственного решения;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формирование навыков выражения и отстаивания собственного мнения;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поиск компромиссов, умение противостоять групповому давлению;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понятие насилия и права защищать свои границы;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формирование навыков противостояния групповому давлению и насилию и осознание права и необходимости защищать себя;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понятие «конфликт», отработка умения выхода из конфликтных ситуаций; </w:t>
      </w:r>
    </w:p>
    <w:p w:rsidR="00074F4F" w:rsidRPr="00F72EFF" w:rsidRDefault="00074F4F" w:rsidP="00942BAF">
      <w:pPr>
        <w:pStyle w:val="af1"/>
        <w:numPr>
          <w:ilvl w:val="0"/>
          <w:numId w:val="123"/>
        </w:numPr>
        <w:spacing w:after="0" w:line="240" w:lineRule="auto"/>
        <w:jc w:val="both"/>
        <w:rPr>
          <w:sz w:val="24"/>
          <w:szCs w:val="24"/>
        </w:rPr>
      </w:pPr>
      <w:r w:rsidRPr="00F72EFF">
        <w:rPr>
          <w:sz w:val="24"/>
          <w:szCs w:val="24"/>
        </w:rPr>
        <w:t xml:space="preserve"> коррекция агрессивности </w:t>
      </w:r>
      <w:proofErr w:type="gramStart"/>
      <w:r w:rsidRPr="00F72EFF">
        <w:rPr>
          <w:sz w:val="24"/>
          <w:szCs w:val="24"/>
        </w:rPr>
        <w:t>обучающихся</w:t>
      </w:r>
      <w:proofErr w:type="gramEnd"/>
      <w:r w:rsidRPr="00F72EFF">
        <w:rPr>
          <w:sz w:val="24"/>
          <w:szCs w:val="24"/>
        </w:rPr>
        <w:t xml:space="preserve">. </w:t>
      </w:r>
    </w:p>
    <w:p w:rsidR="00074F4F" w:rsidRPr="00F72EFF" w:rsidRDefault="00074F4F" w:rsidP="00074F4F">
      <w:pPr>
        <w:spacing w:after="0" w:line="240" w:lineRule="auto"/>
        <w:jc w:val="both"/>
        <w:rPr>
          <w:sz w:val="24"/>
          <w:szCs w:val="24"/>
        </w:rPr>
      </w:pPr>
    </w:p>
    <w:p w:rsidR="00074F4F" w:rsidRPr="00F72EFF" w:rsidRDefault="00074F4F" w:rsidP="00074F4F">
      <w:pPr>
        <w:pStyle w:val="af1"/>
        <w:spacing w:after="0"/>
        <w:rPr>
          <w:b/>
          <w:sz w:val="24"/>
          <w:szCs w:val="24"/>
        </w:rPr>
      </w:pPr>
      <w:r w:rsidRPr="00F72EFF">
        <w:rPr>
          <w:b/>
          <w:sz w:val="24"/>
          <w:szCs w:val="24"/>
        </w:rPr>
        <w:t>6. Тематическое планирование с определением основных видов   учебной деятельности.</w:t>
      </w:r>
    </w:p>
    <w:p w:rsidR="00074F4F" w:rsidRPr="00F72EFF" w:rsidRDefault="00074F4F" w:rsidP="00DC1083">
      <w:pPr>
        <w:pStyle w:val="af1"/>
        <w:spacing w:after="0" w:line="240" w:lineRule="auto"/>
        <w:rPr>
          <w:rFonts w:eastAsia="Times New Roman"/>
          <w:color w:val="000000"/>
          <w:sz w:val="24"/>
          <w:szCs w:val="24"/>
          <w:lang w:eastAsia="ru-RU"/>
        </w:rPr>
      </w:pPr>
    </w:p>
    <w:tbl>
      <w:tblPr>
        <w:tblStyle w:val="af7"/>
        <w:tblW w:w="0" w:type="auto"/>
        <w:tblLook w:val="04A0" w:firstRow="1" w:lastRow="0" w:firstColumn="1" w:lastColumn="0" w:noHBand="0" w:noVBand="1"/>
      </w:tblPr>
      <w:tblGrid>
        <w:gridCol w:w="3720"/>
        <w:gridCol w:w="1572"/>
        <w:gridCol w:w="9494"/>
      </w:tblGrid>
      <w:tr w:rsidR="00074F4F" w:rsidRPr="00F72EFF" w:rsidTr="0065669F">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u w:val="single"/>
              </w:rPr>
            </w:pPr>
            <w:r w:rsidRPr="00F72EFF">
              <w:rPr>
                <w:sz w:val="24"/>
                <w:szCs w:val="24"/>
              </w:rPr>
              <w:t>Содержание учебного предмета</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u w:val="single"/>
              </w:rPr>
            </w:pPr>
            <w:r w:rsidRPr="00F72EFF">
              <w:rPr>
                <w:sz w:val="24"/>
                <w:szCs w:val="24"/>
              </w:rPr>
              <w:t>Кол-во часов</w:t>
            </w:r>
          </w:p>
        </w:tc>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u w:val="single"/>
              </w:rPr>
            </w:pPr>
            <w:r w:rsidRPr="00F72EFF">
              <w:rPr>
                <w:sz w:val="24"/>
                <w:szCs w:val="24"/>
              </w:rPr>
              <w:t>Характеристика основных видов учебной деятельности</w:t>
            </w:r>
          </w:p>
        </w:tc>
      </w:tr>
      <w:tr w:rsidR="00074F4F" w:rsidRPr="00F72EFF" w:rsidTr="0065669F">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rPr>
            </w:pPr>
            <w:r w:rsidRPr="00F72EFF">
              <w:rPr>
                <w:bCs/>
                <w:i/>
                <w:sz w:val="24"/>
                <w:szCs w:val="24"/>
              </w:rPr>
              <w:t>1. Обследование детей: компле</w:t>
            </w:r>
            <w:r w:rsidRPr="00F72EFF">
              <w:rPr>
                <w:bCs/>
                <w:i/>
                <w:sz w:val="24"/>
                <w:szCs w:val="24"/>
              </w:rPr>
              <w:t>к</w:t>
            </w:r>
            <w:r w:rsidRPr="00F72EFF">
              <w:rPr>
                <w:bCs/>
                <w:i/>
                <w:sz w:val="24"/>
                <w:szCs w:val="24"/>
              </w:rPr>
              <w:t xml:space="preserve">тование групп для коррекционных занятий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jc w:val="both"/>
              <w:rPr>
                <w:rFonts w:eastAsiaTheme="minorEastAsia"/>
                <w:sz w:val="24"/>
                <w:szCs w:val="24"/>
              </w:rPr>
            </w:pPr>
          </w:p>
          <w:p w:rsidR="00074F4F" w:rsidRPr="00F72EFF" w:rsidRDefault="00074F4F" w:rsidP="00C37BFC">
            <w:pPr>
              <w:jc w:val="both"/>
              <w:rPr>
                <w:rFonts w:eastAsiaTheme="minorEastAsia"/>
                <w:sz w:val="24"/>
                <w:szCs w:val="24"/>
              </w:rPr>
            </w:pPr>
            <w:r w:rsidRPr="00F72EFF">
              <w:rPr>
                <w:bCs/>
                <w:i/>
                <w:sz w:val="24"/>
                <w:szCs w:val="24"/>
              </w:rPr>
              <w:t>2 час.</w:t>
            </w:r>
          </w:p>
        </w:tc>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pStyle w:val="af"/>
              <w:jc w:val="both"/>
              <w:rPr>
                <w:rFonts w:eastAsiaTheme="minorEastAsia"/>
                <w:i/>
                <w:sz w:val="24"/>
                <w:szCs w:val="24"/>
                <w:u w:val="single"/>
              </w:rPr>
            </w:pPr>
          </w:p>
        </w:tc>
      </w:tr>
      <w:tr w:rsidR="00074F4F" w:rsidRPr="00F72EFF" w:rsidTr="0065669F">
        <w:trPr>
          <w:trHeight w:val="90"/>
        </w:trPr>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rPr>
            </w:pPr>
            <w:r w:rsidRPr="00F72EFF">
              <w:rPr>
                <w:bCs/>
                <w:i/>
                <w:sz w:val="24"/>
                <w:szCs w:val="24"/>
              </w:rPr>
              <w:t>2. Развитие и коррекция позн</w:t>
            </w:r>
            <w:r w:rsidRPr="00F72EFF">
              <w:rPr>
                <w:bCs/>
                <w:i/>
                <w:sz w:val="24"/>
                <w:szCs w:val="24"/>
              </w:rPr>
              <w:t>а</w:t>
            </w:r>
            <w:r w:rsidRPr="00F72EFF">
              <w:rPr>
                <w:bCs/>
                <w:i/>
                <w:sz w:val="24"/>
                <w:szCs w:val="24"/>
              </w:rPr>
              <w:t xml:space="preserve">вательной сферы.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sz w:val="24"/>
                <w:szCs w:val="24"/>
              </w:rPr>
            </w:pPr>
            <w:r w:rsidRPr="00F72EFF">
              <w:rPr>
                <w:bCs/>
                <w:i/>
                <w:sz w:val="24"/>
                <w:szCs w:val="24"/>
              </w:rPr>
              <w:t>21 часов</w:t>
            </w:r>
          </w:p>
        </w:tc>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pStyle w:val="af"/>
              <w:jc w:val="both"/>
              <w:rPr>
                <w:rFonts w:eastAsiaTheme="minorEastAsia"/>
                <w:sz w:val="24"/>
                <w:szCs w:val="24"/>
              </w:rPr>
            </w:pPr>
            <w:r w:rsidRPr="00F72EFF">
              <w:rPr>
                <w:sz w:val="24"/>
                <w:szCs w:val="24"/>
              </w:rPr>
              <w:t>Увеличение объема внимания и наблюдательности. Увеличение уровня распределения внимания. Усиление концентрации и устойчивости внимания. Тренировка переключения внимания. Развитие слуховой памяти. Зрительная память. Ассоциативная память. Разв</w:t>
            </w:r>
            <w:r w:rsidRPr="00F72EFF">
              <w:rPr>
                <w:sz w:val="24"/>
                <w:szCs w:val="24"/>
              </w:rPr>
              <w:t>и</w:t>
            </w:r>
            <w:r w:rsidRPr="00F72EFF">
              <w:rPr>
                <w:sz w:val="24"/>
                <w:szCs w:val="24"/>
              </w:rPr>
              <w:t>тие мыслительных навыков: классификация, обобщение, причинно-следственные отн</w:t>
            </w:r>
            <w:r w:rsidRPr="00F72EFF">
              <w:rPr>
                <w:sz w:val="24"/>
                <w:szCs w:val="24"/>
              </w:rPr>
              <w:t>о</w:t>
            </w:r>
            <w:r w:rsidRPr="00F72EFF">
              <w:rPr>
                <w:sz w:val="24"/>
                <w:szCs w:val="24"/>
              </w:rPr>
              <w:t xml:space="preserve">шения. </w:t>
            </w:r>
          </w:p>
          <w:p w:rsidR="00074F4F" w:rsidRPr="00F72EFF" w:rsidRDefault="00074F4F" w:rsidP="00C37BFC">
            <w:pPr>
              <w:pStyle w:val="af"/>
              <w:jc w:val="both"/>
              <w:rPr>
                <w:rFonts w:eastAsiaTheme="minorEastAsia"/>
                <w:b/>
                <w:i/>
                <w:sz w:val="24"/>
                <w:szCs w:val="24"/>
                <w:u w:val="single"/>
              </w:rPr>
            </w:pPr>
          </w:p>
        </w:tc>
      </w:tr>
      <w:tr w:rsidR="00074F4F" w:rsidRPr="00F72EFF" w:rsidTr="0065669F">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rPr>
            </w:pPr>
            <w:r w:rsidRPr="00F72EFF">
              <w:rPr>
                <w:bCs/>
                <w:i/>
                <w:sz w:val="24"/>
                <w:szCs w:val="24"/>
              </w:rPr>
              <w:t xml:space="preserve">3. Самопознание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sz w:val="24"/>
                <w:szCs w:val="24"/>
              </w:rPr>
            </w:pPr>
            <w:r w:rsidRPr="00F72EFF">
              <w:rPr>
                <w:bCs/>
                <w:i/>
                <w:sz w:val="24"/>
                <w:szCs w:val="24"/>
              </w:rPr>
              <w:t>11 часов.</w:t>
            </w:r>
          </w:p>
        </w:tc>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pStyle w:val="af"/>
              <w:jc w:val="both"/>
              <w:rPr>
                <w:rFonts w:eastAsiaTheme="minorEastAsia"/>
                <w:sz w:val="24"/>
                <w:szCs w:val="24"/>
              </w:rPr>
            </w:pPr>
            <w:r w:rsidRPr="00F72EFF">
              <w:rPr>
                <w:sz w:val="24"/>
                <w:szCs w:val="24"/>
              </w:rPr>
              <w:t xml:space="preserve">Зачем нужно знать себя? Я глазами других. Самооценка. Ярмарка достоинств. Уверенное и неуверенное поведение. </w:t>
            </w:r>
          </w:p>
          <w:p w:rsidR="00074F4F" w:rsidRPr="00F72EFF" w:rsidRDefault="00074F4F" w:rsidP="00C37BFC">
            <w:pPr>
              <w:pStyle w:val="af"/>
              <w:jc w:val="both"/>
              <w:rPr>
                <w:rFonts w:eastAsiaTheme="minorEastAsia"/>
                <w:b/>
                <w:i/>
                <w:sz w:val="24"/>
                <w:szCs w:val="24"/>
                <w:u w:val="single"/>
              </w:rPr>
            </w:pPr>
          </w:p>
        </w:tc>
      </w:tr>
      <w:tr w:rsidR="00074F4F" w:rsidRPr="00F72EFF" w:rsidTr="0065669F">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rPr>
            </w:pPr>
            <w:r w:rsidRPr="00F72EFF">
              <w:rPr>
                <w:bCs/>
                <w:i/>
                <w:sz w:val="24"/>
                <w:szCs w:val="24"/>
              </w:rPr>
              <w:t xml:space="preserve">4. Развитие и совершенствование коммуникативных навыков </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sz w:val="24"/>
                <w:szCs w:val="24"/>
              </w:rPr>
            </w:pPr>
            <w:r w:rsidRPr="00F72EFF">
              <w:rPr>
                <w:i/>
                <w:sz w:val="24"/>
                <w:szCs w:val="24"/>
              </w:rPr>
              <w:t>16 часов</w:t>
            </w:r>
          </w:p>
        </w:tc>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pStyle w:val="af"/>
              <w:jc w:val="both"/>
              <w:rPr>
                <w:rFonts w:eastAsiaTheme="minorEastAsia"/>
                <w:sz w:val="24"/>
                <w:szCs w:val="24"/>
              </w:rPr>
            </w:pPr>
            <w:r w:rsidRPr="00F72EFF">
              <w:rPr>
                <w:sz w:val="24"/>
                <w:szCs w:val="24"/>
              </w:rPr>
              <w:t xml:space="preserve">Общение в жизни человека. Барьеры общения. Учимся слушать друг друга. Пойми меня. Критика. Комплименты или лесть. Вежливость. Зачем нужен этикет. Умение вести беседу. </w:t>
            </w:r>
          </w:p>
          <w:p w:rsidR="00074F4F" w:rsidRPr="00F72EFF" w:rsidRDefault="00074F4F" w:rsidP="00C37BFC">
            <w:pPr>
              <w:pStyle w:val="af"/>
              <w:jc w:val="both"/>
              <w:rPr>
                <w:rFonts w:eastAsiaTheme="minorEastAsia"/>
                <w:b/>
                <w:i/>
                <w:sz w:val="24"/>
                <w:szCs w:val="24"/>
                <w:u w:val="single"/>
              </w:rPr>
            </w:pPr>
          </w:p>
        </w:tc>
      </w:tr>
      <w:tr w:rsidR="00074F4F" w:rsidRPr="00F72EFF" w:rsidTr="0065669F">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jc w:val="both"/>
              <w:rPr>
                <w:rFonts w:eastAsiaTheme="minorEastAsia"/>
                <w:bCs/>
                <w:i/>
                <w:sz w:val="24"/>
                <w:szCs w:val="24"/>
              </w:rPr>
            </w:pPr>
            <w:r w:rsidRPr="00F72EFF">
              <w:rPr>
                <w:bCs/>
                <w:i/>
                <w:sz w:val="24"/>
                <w:szCs w:val="24"/>
              </w:rPr>
              <w:lastRenderedPageBreak/>
              <w:t>5. Развитие и коррекция эмоци</w:t>
            </w:r>
            <w:r w:rsidRPr="00F72EFF">
              <w:rPr>
                <w:bCs/>
                <w:i/>
                <w:sz w:val="24"/>
                <w:szCs w:val="24"/>
              </w:rPr>
              <w:t>о</w:t>
            </w:r>
            <w:r w:rsidRPr="00F72EFF">
              <w:rPr>
                <w:bCs/>
                <w:i/>
                <w:sz w:val="24"/>
                <w:szCs w:val="24"/>
              </w:rPr>
              <w:t xml:space="preserve">нально-волевой сферы </w:t>
            </w:r>
          </w:p>
          <w:p w:rsidR="00074F4F" w:rsidRPr="00F72EFF" w:rsidRDefault="00074F4F" w:rsidP="00C37BFC">
            <w:pPr>
              <w:jc w:val="both"/>
              <w:rPr>
                <w:rFonts w:eastAsiaTheme="minorEastAsia"/>
                <w:bCs/>
                <w:i/>
                <w:sz w:val="24"/>
                <w:szCs w:val="24"/>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4F" w:rsidRPr="00F72EFF" w:rsidRDefault="00074F4F" w:rsidP="00C37BFC">
            <w:pPr>
              <w:jc w:val="both"/>
              <w:rPr>
                <w:rFonts w:eastAsiaTheme="minorEastAsia"/>
                <w:i/>
                <w:sz w:val="24"/>
                <w:szCs w:val="24"/>
              </w:rPr>
            </w:pPr>
            <w:r w:rsidRPr="00F72EFF">
              <w:rPr>
                <w:bCs/>
                <w:i/>
                <w:sz w:val="24"/>
                <w:szCs w:val="24"/>
              </w:rPr>
              <w:t>18 часов.</w:t>
            </w:r>
          </w:p>
        </w:tc>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4F" w:rsidRPr="00F72EFF" w:rsidRDefault="00074F4F" w:rsidP="00C37BFC">
            <w:pPr>
              <w:pStyle w:val="af"/>
              <w:jc w:val="both"/>
              <w:rPr>
                <w:rFonts w:eastAsiaTheme="minorEastAsia"/>
                <w:sz w:val="24"/>
                <w:szCs w:val="24"/>
              </w:rPr>
            </w:pPr>
            <w:r w:rsidRPr="00F72EFF">
              <w:rPr>
                <w:sz w:val="24"/>
                <w:szCs w:val="24"/>
              </w:rPr>
              <w:t>Чувства, сложности идентификации чувств. Выражение чувств. Отделение чувств от п</w:t>
            </w:r>
            <w:r w:rsidRPr="00F72EFF">
              <w:rPr>
                <w:sz w:val="24"/>
                <w:szCs w:val="24"/>
              </w:rPr>
              <w:t>о</w:t>
            </w:r>
            <w:r w:rsidRPr="00F72EFF">
              <w:rPr>
                <w:sz w:val="24"/>
                <w:szCs w:val="24"/>
              </w:rPr>
              <w:t>ведения. Формирование умения идентифицировать собственные эмоциональные состо</w:t>
            </w:r>
            <w:r w:rsidRPr="00F72EFF">
              <w:rPr>
                <w:sz w:val="24"/>
                <w:szCs w:val="24"/>
              </w:rPr>
              <w:t>я</w:t>
            </w:r>
            <w:r w:rsidRPr="00F72EFF">
              <w:rPr>
                <w:sz w:val="24"/>
                <w:szCs w:val="24"/>
              </w:rPr>
              <w:t>ния. Понятие зависимости, понятия: «соблазн», «вредные привычки». Химические и эм</w:t>
            </w:r>
            <w:r w:rsidRPr="00F72EFF">
              <w:rPr>
                <w:sz w:val="24"/>
                <w:szCs w:val="24"/>
              </w:rPr>
              <w:t>о</w:t>
            </w:r>
            <w:r w:rsidRPr="00F72EFF">
              <w:rPr>
                <w:sz w:val="24"/>
                <w:szCs w:val="24"/>
              </w:rPr>
              <w:t>циональные зависимости</w:t>
            </w:r>
            <w:proofErr w:type="gramStart"/>
            <w:r w:rsidRPr="00F72EFF">
              <w:rPr>
                <w:sz w:val="24"/>
                <w:szCs w:val="24"/>
              </w:rPr>
              <w:t>.</w:t>
            </w:r>
            <w:proofErr w:type="gramEnd"/>
            <w:r w:rsidRPr="00F72EFF">
              <w:rPr>
                <w:sz w:val="24"/>
                <w:szCs w:val="24"/>
              </w:rPr>
              <w:t xml:space="preserve"> </w:t>
            </w:r>
            <w:proofErr w:type="gramStart"/>
            <w:r w:rsidRPr="00F72EFF">
              <w:rPr>
                <w:sz w:val="24"/>
                <w:szCs w:val="24"/>
              </w:rPr>
              <w:t>о</w:t>
            </w:r>
            <w:proofErr w:type="gramEnd"/>
            <w:r w:rsidRPr="00F72EFF">
              <w:rPr>
                <w:sz w:val="24"/>
                <w:szCs w:val="24"/>
              </w:rPr>
              <w:t>тработка методов противостояния внешнему воздействию р</w:t>
            </w:r>
            <w:r w:rsidRPr="00F72EFF">
              <w:rPr>
                <w:sz w:val="24"/>
                <w:szCs w:val="24"/>
              </w:rPr>
              <w:t>о</w:t>
            </w:r>
            <w:r w:rsidRPr="00F72EFF">
              <w:rPr>
                <w:sz w:val="24"/>
                <w:szCs w:val="24"/>
              </w:rPr>
              <w:t>весников и взрослых. Понятие группового давления и принятие собственного решения</w:t>
            </w:r>
            <w:proofErr w:type="gramStart"/>
            <w:r w:rsidRPr="00F72EFF">
              <w:rPr>
                <w:sz w:val="24"/>
                <w:szCs w:val="24"/>
              </w:rPr>
              <w:t>.</w:t>
            </w:r>
            <w:proofErr w:type="gramEnd"/>
            <w:r w:rsidRPr="00F72EFF">
              <w:rPr>
                <w:sz w:val="24"/>
                <w:szCs w:val="24"/>
              </w:rPr>
              <w:t xml:space="preserve"> </w:t>
            </w:r>
            <w:proofErr w:type="gramStart"/>
            <w:r w:rsidRPr="00F72EFF">
              <w:rPr>
                <w:sz w:val="24"/>
                <w:szCs w:val="24"/>
              </w:rPr>
              <w:t>ф</w:t>
            </w:r>
            <w:proofErr w:type="gramEnd"/>
            <w:r w:rsidRPr="00F72EFF">
              <w:rPr>
                <w:sz w:val="24"/>
                <w:szCs w:val="24"/>
              </w:rPr>
              <w:t>ормирование навыков выражения и от-стаивания собственного мнения. Понятие нас</w:t>
            </w:r>
            <w:r w:rsidRPr="00F72EFF">
              <w:rPr>
                <w:sz w:val="24"/>
                <w:szCs w:val="24"/>
              </w:rPr>
              <w:t>и</w:t>
            </w:r>
            <w:r w:rsidRPr="00F72EFF">
              <w:rPr>
                <w:sz w:val="24"/>
                <w:szCs w:val="24"/>
              </w:rPr>
              <w:t xml:space="preserve">лия и права защищать свои границы. Понятие «конфликт», отработка умения выхода из конфликтных ситуаций. Коррекция агрессивности </w:t>
            </w:r>
            <w:proofErr w:type="gramStart"/>
            <w:r w:rsidRPr="00F72EFF">
              <w:rPr>
                <w:sz w:val="24"/>
                <w:szCs w:val="24"/>
              </w:rPr>
              <w:t>обучающихся</w:t>
            </w:r>
            <w:proofErr w:type="gramEnd"/>
          </w:p>
          <w:p w:rsidR="00074F4F" w:rsidRPr="00F72EFF" w:rsidRDefault="00074F4F" w:rsidP="00C37BFC">
            <w:pPr>
              <w:pStyle w:val="af"/>
              <w:jc w:val="both"/>
              <w:rPr>
                <w:rFonts w:eastAsiaTheme="minorEastAsia"/>
                <w:sz w:val="24"/>
                <w:szCs w:val="24"/>
              </w:rPr>
            </w:pPr>
          </w:p>
        </w:tc>
      </w:tr>
    </w:tbl>
    <w:p w:rsidR="00255CE3" w:rsidRPr="00255CE3" w:rsidRDefault="00255CE3" w:rsidP="00255CE3">
      <w:pPr>
        <w:autoSpaceDN/>
        <w:spacing w:after="0"/>
        <w:jc w:val="center"/>
        <w:rPr>
          <w:rFonts w:eastAsiaTheme="minorEastAsia"/>
          <w:b/>
          <w:kern w:val="0"/>
          <w:sz w:val="24"/>
          <w:szCs w:val="24"/>
          <w:lang w:eastAsia="ru-RU"/>
        </w:rPr>
      </w:pPr>
    </w:p>
    <w:p w:rsidR="00255CE3" w:rsidRPr="00255CE3" w:rsidRDefault="00255CE3" w:rsidP="00255CE3">
      <w:pPr>
        <w:autoSpaceDN/>
        <w:spacing w:after="0"/>
        <w:jc w:val="center"/>
        <w:rPr>
          <w:rFonts w:eastAsiaTheme="minorEastAsia"/>
          <w:b/>
          <w:kern w:val="0"/>
          <w:sz w:val="24"/>
          <w:szCs w:val="24"/>
          <w:lang w:eastAsia="ru-RU"/>
        </w:rPr>
      </w:pPr>
    </w:p>
    <w:p w:rsidR="00255CE3" w:rsidRPr="00255CE3" w:rsidRDefault="00255CE3" w:rsidP="00255CE3">
      <w:pPr>
        <w:autoSpaceDN/>
        <w:spacing w:after="0"/>
        <w:jc w:val="center"/>
        <w:rPr>
          <w:rFonts w:eastAsiaTheme="minorEastAsia"/>
          <w:b/>
          <w:kern w:val="0"/>
          <w:sz w:val="24"/>
          <w:szCs w:val="24"/>
          <w:lang w:eastAsia="ru-RU"/>
        </w:rPr>
      </w:pPr>
      <w:r w:rsidRPr="00255CE3">
        <w:rPr>
          <w:rFonts w:eastAsiaTheme="minorEastAsia"/>
          <w:b/>
          <w:kern w:val="0"/>
          <w:sz w:val="24"/>
          <w:szCs w:val="24"/>
          <w:lang w:eastAsia="ru-RU"/>
        </w:rPr>
        <w:t>7. Календарно-тематическое планирование с указанием количества часов, отводимых на изучение каждой темы.</w:t>
      </w:r>
    </w:p>
    <w:tbl>
      <w:tblPr>
        <w:tblW w:w="12322" w:type="dxa"/>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6805"/>
        <w:gridCol w:w="2257"/>
        <w:gridCol w:w="2410"/>
      </w:tblGrid>
      <w:tr w:rsidR="00255CE3" w:rsidRPr="00255CE3" w:rsidTr="00E77594">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w:t>
            </w:r>
          </w:p>
        </w:tc>
        <w:tc>
          <w:tcPr>
            <w:tcW w:w="6805"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 xml:space="preserve">Тема </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Количество часов</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Дата изучения</w:t>
            </w:r>
          </w:p>
        </w:tc>
      </w:tr>
      <w:tr w:rsidR="00255CE3" w:rsidRPr="00255CE3" w:rsidTr="00E77594">
        <w:trPr>
          <w:trHeight w:val="320"/>
        </w:trPr>
        <w:tc>
          <w:tcPr>
            <w:tcW w:w="12322" w:type="dxa"/>
            <w:gridSpan w:val="4"/>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jc w:val="both"/>
              <w:rPr>
                <w:rFonts w:eastAsia="Times New Roman"/>
                <w:b/>
                <w:kern w:val="0"/>
                <w:sz w:val="24"/>
                <w:szCs w:val="24"/>
              </w:rPr>
            </w:pPr>
            <w:r w:rsidRPr="00255CE3">
              <w:rPr>
                <w:rFonts w:eastAsia="Times New Roman"/>
                <w:b/>
                <w:kern w:val="0"/>
                <w:sz w:val="24"/>
                <w:szCs w:val="24"/>
              </w:rPr>
              <w:t xml:space="preserve"> Первая четверть.   18ч.                       1. Обследование  2 часа. </w:t>
            </w:r>
          </w:p>
        </w:tc>
      </w:tr>
      <w:tr w:rsidR="00255CE3" w:rsidRPr="00255CE3" w:rsidTr="00E77594">
        <w:trPr>
          <w:trHeight w:val="312"/>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1-2</w:t>
            </w:r>
          </w:p>
        </w:tc>
        <w:tc>
          <w:tcPr>
            <w:tcW w:w="6805"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E w:val="0"/>
              <w:adjustRightInd w:val="0"/>
              <w:spacing w:after="0" w:line="240" w:lineRule="auto"/>
              <w:jc w:val="both"/>
              <w:rPr>
                <w:color w:val="000000"/>
                <w:kern w:val="0"/>
                <w:sz w:val="24"/>
                <w:szCs w:val="24"/>
              </w:rPr>
            </w:pPr>
            <w:r w:rsidRPr="00255CE3">
              <w:rPr>
                <w:color w:val="000000"/>
                <w:kern w:val="0"/>
                <w:sz w:val="24"/>
                <w:szCs w:val="24"/>
              </w:rPr>
              <w:t xml:space="preserve">Диагностика </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2,3.09</w:t>
            </w:r>
          </w:p>
        </w:tc>
      </w:tr>
      <w:tr w:rsidR="00255CE3" w:rsidRPr="00255CE3" w:rsidTr="00E77594">
        <w:trPr>
          <w:trHeight w:val="566"/>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E w:val="0"/>
              <w:adjustRightInd w:val="0"/>
              <w:spacing w:after="0" w:line="240" w:lineRule="auto"/>
              <w:jc w:val="both"/>
              <w:rPr>
                <w:b/>
                <w:color w:val="000000"/>
                <w:kern w:val="0"/>
                <w:sz w:val="24"/>
                <w:szCs w:val="24"/>
              </w:rPr>
            </w:pPr>
            <w:r w:rsidRPr="00255CE3">
              <w:rPr>
                <w:b/>
                <w:color w:val="000000"/>
                <w:kern w:val="0"/>
                <w:sz w:val="24"/>
                <w:szCs w:val="24"/>
              </w:rPr>
              <w:t>2. Развитие и коррекция познавательной сферы 21ч</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p>
        </w:tc>
      </w:tr>
      <w:tr w:rsidR="00255CE3" w:rsidRPr="00255CE3" w:rsidTr="00E77594">
        <w:trPr>
          <w:trHeight w:val="144"/>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3-4</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E w:val="0"/>
              <w:adjustRightInd w:val="0"/>
              <w:spacing w:after="0" w:line="240" w:lineRule="auto"/>
              <w:jc w:val="both"/>
              <w:rPr>
                <w:color w:val="000000"/>
                <w:kern w:val="0"/>
                <w:sz w:val="24"/>
                <w:szCs w:val="24"/>
              </w:rPr>
            </w:pPr>
            <w:r w:rsidRPr="00255CE3">
              <w:rPr>
                <w:color w:val="000000"/>
                <w:kern w:val="0"/>
                <w:sz w:val="24"/>
                <w:szCs w:val="24"/>
              </w:rPr>
              <w:t xml:space="preserve">Увеличение объема внимания и наблюдательности </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jc w:val="both"/>
              <w:rPr>
                <w:rFonts w:eastAsia="Times New Roman"/>
                <w:kern w:val="0"/>
                <w:sz w:val="24"/>
                <w:szCs w:val="24"/>
              </w:rPr>
            </w:pPr>
            <w:r w:rsidRPr="00255CE3">
              <w:rPr>
                <w:rFonts w:eastAsia="Times New Roman"/>
                <w:kern w:val="0"/>
                <w:sz w:val="24"/>
                <w:szCs w:val="24"/>
              </w:rPr>
              <w:t>9,10.09</w:t>
            </w:r>
          </w:p>
        </w:tc>
      </w:tr>
      <w:tr w:rsidR="00255CE3" w:rsidRPr="00255CE3" w:rsidTr="00E77594">
        <w:trPr>
          <w:trHeight w:val="322"/>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5-6</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Увеличение уровня распределения внимания</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jc w:val="both"/>
              <w:rPr>
                <w:rFonts w:eastAsia="Times New Roman"/>
                <w:kern w:val="0"/>
                <w:sz w:val="24"/>
                <w:szCs w:val="24"/>
              </w:rPr>
            </w:pPr>
            <w:r w:rsidRPr="00255CE3">
              <w:rPr>
                <w:rFonts w:eastAsia="Times New Roman"/>
                <w:kern w:val="0"/>
                <w:sz w:val="24"/>
                <w:szCs w:val="24"/>
                <w:lang w:eastAsia="ar-SA"/>
              </w:rPr>
              <w:t>16,17.09</w:t>
            </w:r>
          </w:p>
        </w:tc>
      </w:tr>
      <w:tr w:rsidR="00255CE3" w:rsidRPr="00255CE3" w:rsidTr="00E77594">
        <w:trPr>
          <w:trHeight w:val="255"/>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7-8</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widowControl w:val="0"/>
              <w:suppressAutoHyphens/>
              <w:autoSpaceDN/>
              <w:spacing w:after="0"/>
              <w:jc w:val="both"/>
              <w:rPr>
                <w:rFonts w:eastAsia="Times New Roman"/>
                <w:kern w:val="0"/>
                <w:sz w:val="24"/>
                <w:szCs w:val="24"/>
              </w:rPr>
            </w:pPr>
            <w:r w:rsidRPr="00255CE3">
              <w:rPr>
                <w:rFonts w:eastAsia="Times New Roman"/>
                <w:kern w:val="0"/>
                <w:sz w:val="24"/>
                <w:szCs w:val="24"/>
              </w:rPr>
              <w:t>Усиление концентрации и устойчивости внимания</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jc w:val="both"/>
              <w:rPr>
                <w:rFonts w:eastAsia="Times New Roman"/>
                <w:kern w:val="0"/>
                <w:sz w:val="24"/>
                <w:szCs w:val="24"/>
                <w:lang w:eastAsia="ar-SA"/>
              </w:rPr>
            </w:pPr>
            <w:r w:rsidRPr="00255CE3">
              <w:rPr>
                <w:rFonts w:eastAsia="Times New Roman"/>
                <w:kern w:val="0"/>
                <w:sz w:val="24"/>
                <w:szCs w:val="24"/>
                <w:lang w:eastAsia="ar-SA"/>
              </w:rPr>
              <w:t>23,24.09</w:t>
            </w:r>
          </w:p>
        </w:tc>
      </w:tr>
      <w:tr w:rsidR="00255CE3" w:rsidRPr="00255CE3" w:rsidTr="00E77594">
        <w:trPr>
          <w:trHeight w:val="70"/>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9-10</w:t>
            </w:r>
          </w:p>
        </w:tc>
        <w:tc>
          <w:tcPr>
            <w:tcW w:w="6805"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widowControl w:val="0"/>
              <w:suppressAutoHyphens/>
              <w:autoSpaceDN/>
              <w:spacing w:after="0"/>
              <w:jc w:val="both"/>
              <w:rPr>
                <w:rFonts w:eastAsia="Times New Roman"/>
                <w:bCs/>
                <w:kern w:val="0"/>
                <w:sz w:val="24"/>
                <w:szCs w:val="24"/>
                <w:lang w:eastAsia="ar-SA"/>
              </w:rPr>
            </w:pPr>
            <w:r w:rsidRPr="00255CE3">
              <w:rPr>
                <w:rFonts w:eastAsia="Times New Roman"/>
                <w:bCs/>
                <w:kern w:val="0"/>
                <w:sz w:val="24"/>
                <w:szCs w:val="24"/>
                <w:lang w:eastAsia="ar-SA"/>
              </w:rPr>
              <w:t>Тренировка переключения внимания</w:t>
            </w:r>
          </w:p>
        </w:tc>
        <w:tc>
          <w:tcPr>
            <w:tcW w:w="2257" w:type="dxa"/>
            <w:tcBorders>
              <w:top w:val="single" w:sz="4" w:space="0" w:color="auto"/>
              <w:left w:val="single" w:sz="4" w:space="0" w:color="auto"/>
              <w:bottom w:val="single" w:sz="4" w:space="0" w:color="auto"/>
              <w:right w:val="single" w:sz="4" w:space="0" w:color="auto"/>
            </w:tcBorders>
            <w:vAlign w:val="center"/>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30.09,01.10</w:t>
            </w:r>
          </w:p>
        </w:tc>
      </w:tr>
      <w:tr w:rsidR="00255CE3" w:rsidRPr="00255CE3" w:rsidTr="00E77594">
        <w:trPr>
          <w:trHeight w:val="70"/>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11-12</w:t>
            </w:r>
          </w:p>
        </w:tc>
        <w:tc>
          <w:tcPr>
            <w:tcW w:w="6805"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widowControl w:val="0"/>
              <w:suppressAutoHyphens/>
              <w:autoSpaceDN/>
              <w:spacing w:after="0"/>
              <w:jc w:val="both"/>
              <w:rPr>
                <w:rFonts w:eastAsia="Times New Roman"/>
                <w:bCs/>
                <w:kern w:val="0"/>
                <w:sz w:val="24"/>
                <w:szCs w:val="24"/>
                <w:lang w:eastAsia="ar-SA"/>
              </w:rPr>
            </w:pPr>
            <w:r w:rsidRPr="00255CE3">
              <w:rPr>
                <w:rFonts w:eastAsia="Times New Roman"/>
                <w:bCs/>
                <w:kern w:val="0"/>
                <w:sz w:val="24"/>
                <w:szCs w:val="24"/>
                <w:lang w:eastAsia="ar-SA"/>
              </w:rPr>
              <w:t>Развитие слуховой памяти</w:t>
            </w:r>
          </w:p>
        </w:tc>
        <w:tc>
          <w:tcPr>
            <w:tcW w:w="2257"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7,8.10</w:t>
            </w:r>
          </w:p>
        </w:tc>
      </w:tr>
      <w:tr w:rsidR="00255CE3" w:rsidRPr="00255CE3" w:rsidTr="00E77594">
        <w:trPr>
          <w:trHeight w:val="72"/>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13-14</w:t>
            </w:r>
          </w:p>
        </w:tc>
        <w:tc>
          <w:tcPr>
            <w:tcW w:w="6805"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widowControl w:val="0"/>
              <w:suppressAutoHyphens/>
              <w:autoSpaceDN/>
              <w:spacing w:after="0"/>
              <w:jc w:val="both"/>
              <w:rPr>
                <w:rFonts w:eastAsia="Times New Roman"/>
                <w:bCs/>
                <w:kern w:val="0"/>
                <w:sz w:val="24"/>
                <w:szCs w:val="24"/>
                <w:lang w:eastAsia="ar-SA"/>
              </w:rPr>
            </w:pPr>
            <w:r w:rsidRPr="00255CE3">
              <w:rPr>
                <w:rFonts w:eastAsia="Times New Roman"/>
                <w:bCs/>
                <w:kern w:val="0"/>
                <w:sz w:val="24"/>
                <w:szCs w:val="24"/>
                <w:lang w:eastAsia="ar-SA"/>
              </w:rPr>
              <w:t>Развитие зрительной памяти</w:t>
            </w:r>
          </w:p>
        </w:tc>
        <w:tc>
          <w:tcPr>
            <w:tcW w:w="2257"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14,15.10</w:t>
            </w:r>
          </w:p>
        </w:tc>
      </w:tr>
      <w:tr w:rsidR="00255CE3" w:rsidRPr="00255CE3" w:rsidTr="00E77594">
        <w:trPr>
          <w:trHeight w:val="82"/>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15-16</w:t>
            </w:r>
          </w:p>
        </w:tc>
        <w:tc>
          <w:tcPr>
            <w:tcW w:w="6805"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widowControl w:val="0"/>
              <w:suppressAutoHyphens/>
              <w:autoSpaceDN/>
              <w:spacing w:after="0"/>
              <w:jc w:val="both"/>
              <w:rPr>
                <w:rFonts w:eastAsia="Times New Roman"/>
                <w:bCs/>
                <w:kern w:val="0"/>
                <w:sz w:val="24"/>
                <w:szCs w:val="24"/>
                <w:lang w:eastAsia="ar-SA"/>
              </w:rPr>
            </w:pPr>
            <w:r w:rsidRPr="00255CE3">
              <w:rPr>
                <w:rFonts w:eastAsia="Times New Roman"/>
                <w:bCs/>
                <w:kern w:val="0"/>
                <w:sz w:val="24"/>
                <w:szCs w:val="24"/>
                <w:lang w:eastAsia="ar-SA"/>
              </w:rPr>
              <w:t>Развитие ассоциативной памяти</w:t>
            </w:r>
          </w:p>
        </w:tc>
        <w:tc>
          <w:tcPr>
            <w:tcW w:w="2257"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21,22.10</w:t>
            </w:r>
          </w:p>
        </w:tc>
      </w:tr>
      <w:tr w:rsidR="00255CE3" w:rsidRPr="00255CE3" w:rsidTr="00E77594">
        <w:trPr>
          <w:trHeight w:val="219"/>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17-18</w:t>
            </w:r>
          </w:p>
        </w:tc>
        <w:tc>
          <w:tcPr>
            <w:tcW w:w="6805"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widowControl w:val="0"/>
              <w:suppressAutoHyphens/>
              <w:autoSpaceDN/>
              <w:spacing w:after="0"/>
              <w:jc w:val="both"/>
              <w:rPr>
                <w:rFonts w:eastAsia="Times New Roman"/>
                <w:bCs/>
                <w:kern w:val="0"/>
                <w:sz w:val="24"/>
                <w:szCs w:val="24"/>
                <w:lang w:eastAsia="ar-SA"/>
              </w:rPr>
            </w:pPr>
            <w:r w:rsidRPr="00255CE3">
              <w:rPr>
                <w:rFonts w:eastAsia="Times New Roman"/>
                <w:bCs/>
                <w:kern w:val="0"/>
                <w:sz w:val="24"/>
                <w:szCs w:val="24"/>
                <w:lang w:eastAsia="ar-SA"/>
              </w:rPr>
              <w:t>Развитие мыслительных навыков: классификация</w:t>
            </w:r>
          </w:p>
        </w:tc>
        <w:tc>
          <w:tcPr>
            <w:tcW w:w="2257"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28,29.10</w:t>
            </w:r>
          </w:p>
        </w:tc>
      </w:tr>
      <w:tr w:rsidR="00255CE3" w:rsidRPr="00255CE3" w:rsidTr="00E77594">
        <w:trPr>
          <w:trHeight w:val="495"/>
        </w:trPr>
        <w:tc>
          <w:tcPr>
            <w:tcW w:w="12322" w:type="dxa"/>
            <w:gridSpan w:val="4"/>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jc w:val="both"/>
              <w:rPr>
                <w:rFonts w:eastAsia="Times New Roman"/>
                <w:b/>
                <w:kern w:val="0"/>
                <w:sz w:val="24"/>
                <w:szCs w:val="24"/>
                <w:lang w:eastAsia="ar-SA"/>
              </w:rPr>
            </w:pPr>
            <w:r w:rsidRPr="00255CE3">
              <w:rPr>
                <w:rFonts w:eastAsia="Times New Roman"/>
                <w:b/>
                <w:kern w:val="0"/>
                <w:sz w:val="24"/>
                <w:szCs w:val="24"/>
              </w:rPr>
              <w:t xml:space="preserve">Вторая четверть 14ч                        </w:t>
            </w:r>
          </w:p>
        </w:tc>
      </w:tr>
      <w:tr w:rsidR="00255CE3" w:rsidRPr="00255CE3" w:rsidTr="00E77594">
        <w:trPr>
          <w:trHeight w:val="279"/>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19</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rPr>
            </w:pPr>
            <w:r w:rsidRPr="00255CE3">
              <w:rPr>
                <w:rFonts w:eastAsia="Times New Roman"/>
                <w:bCs/>
                <w:kern w:val="0"/>
                <w:sz w:val="24"/>
                <w:szCs w:val="24"/>
              </w:rPr>
              <w:t>Развитие мыслительных навыков: классификация</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11.11</w:t>
            </w:r>
          </w:p>
        </w:tc>
      </w:tr>
      <w:tr w:rsidR="00255CE3" w:rsidRPr="00255CE3" w:rsidTr="00E77594">
        <w:trPr>
          <w:trHeight w:val="218"/>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lastRenderedPageBreak/>
              <w:t>20-21</w:t>
            </w:r>
          </w:p>
        </w:tc>
        <w:tc>
          <w:tcPr>
            <w:tcW w:w="6805"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5288"/>
            </w:tblGrid>
            <w:tr w:rsidR="00255CE3" w:rsidRPr="00255CE3" w:rsidTr="00E77594">
              <w:trPr>
                <w:trHeight w:val="210"/>
              </w:trPr>
              <w:tc>
                <w:tcPr>
                  <w:tcW w:w="5288" w:type="dxa"/>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 xml:space="preserve">Развитие мыслительных навыков: обобщение </w:t>
                  </w:r>
                </w:p>
              </w:tc>
            </w:tr>
          </w:tbl>
          <w:p w:rsidR="00255CE3" w:rsidRPr="00255CE3" w:rsidRDefault="00255CE3" w:rsidP="00255CE3">
            <w:pPr>
              <w:autoSpaceDN/>
              <w:spacing w:after="0" w:line="240" w:lineRule="auto"/>
              <w:jc w:val="both"/>
              <w:rPr>
                <w:rFonts w:eastAsia="Times New Roman"/>
                <w:kern w:val="0"/>
                <w:sz w:val="24"/>
                <w:szCs w:val="24"/>
              </w:rPr>
            </w:pP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12,18.11</w:t>
            </w:r>
          </w:p>
        </w:tc>
      </w:tr>
      <w:tr w:rsidR="00255CE3" w:rsidRPr="00255CE3" w:rsidTr="00E77594">
        <w:trPr>
          <w:trHeight w:val="198"/>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22-23</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rPr>
            </w:pPr>
            <w:r w:rsidRPr="00255CE3">
              <w:rPr>
                <w:rFonts w:eastAsia="Times New Roman"/>
                <w:kern w:val="0"/>
                <w:sz w:val="24"/>
                <w:szCs w:val="24"/>
              </w:rPr>
              <w:t>Причинно-следственные отношения</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 xml:space="preserve">19.25.11 </w:t>
            </w:r>
          </w:p>
        </w:tc>
      </w:tr>
      <w:tr w:rsidR="00255CE3" w:rsidRPr="00255CE3" w:rsidTr="00E77594">
        <w:trPr>
          <w:trHeight w:val="266"/>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b/>
                <w:kern w:val="0"/>
                <w:sz w:val="24"/>
                <w:szCs w:val="24"/>
              </w:rPr>
            </w:pPr>
            <w:r w:rsidRPr="00255CE3">
              <w:rPr>
                <w:rFonts w:eastAsia="Times New Roman"/>
                <w:b/>
                <w:kern w:val="0"/>
                <w:sz w:val="24"/>
                <w:szCs w:val="24"/>
              </w:rPr>
              <w:t>3. Самопознание. Что я знаю о себе 11ч.</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24-25</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Зачем нужно знать себя?</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26.11;2.12</w:t>
            </w:r>
          </w:p>
          <w:p w:rsidR="00255CE3" w:rsidRPr="00255CE3" w:rsidRDefault="00255CE3" w:rsidP="00255CE3">
            <w:pPr>
              <w:autoSpaceDN/>
              <w:spacing w:after="0" w:line="240" w:lineRule="auto"/>
              <w:jc w:val="both"/>
              <w:rPr>
                <w:rFonts w:eastAsia="Times New Roman"/>
                <w:kern w:val="0"/>
                <w:sz w:val="24"/>
                <w:szCs w:val="24"/>
              </w:rPr>
            </w:pP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26-27</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Мое тело</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3,9.12</w:t>
            </w: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28-29</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Мой волшебный мир</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10,16.12</w:t>
            </w: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30-31</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Самоценность</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17,23.12</w:t>
            </w: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32</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Мои достижения</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24.12</w:t>
            </w:r>
          </w:p>
        </w:tc>
      </w:tr>
      <w:tr w:rsidR="00255CE3" w:rsidRPr="00255CE3" w:rsidTr="00E77594">
        <w:trPr>
          <w:trHeight w:val="585"/>
        </w:trPr>
        <w:tc>
          <w:tcPr>
            <w:tcW w:w="12322" w:type="dxa"/>
            <w:gridSpan w:val="4"/>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b/>
                <w:kern w:val="0"/>
                <w:sz w:val="24"/>
                <w:szCs w:val="24"/>
              </w:rPr>
              <w:t xml:space="preserve">Третья четверть.   20ч.                  </w:t>
            </w:r>
          </w:p>
        </w:tc>
      </w:tr>
      <w:tr w:rsidR="00255CE3" w:rsidRPr="00255CE3" w:rsidTr="00E77594">
        <w:trPr>
          <w:trHeight w:val="159"/>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33-34</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Буду делать хорошо и не буду плохо</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13,14.01</w:t>
            </w:r>
          </w:p>
        </w:tc>
      </w:tr>
      <w:tr w:rsidR="00255CE3" w:rsidRPr="00255CE3" w:rsidTr="00E77594">
        <w:trPr>
          <w:trHeight w:val="840"/>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b/>
                <w:kern w:val="0"/>
                <w:sz w:val="24"/>
                <w:szCs w:val="24"/>
              </w:rPr>
            </w:pPr>
            <w:r w:rsidRPr="00255CE3">
              <w:rPr>
                <w:rFonts w:eastAsia="Times New Roman"/>
                <w:b/>
                <w:kern w:val="0"/>
                <w:sz w:val="24"/>
                <w:szCs w:val="24"/>
              </w:rPr>
              <w:t>4. Развитие коммуникативных навыков. Я и другие 16ч</w:t>
            </w:r>
          </w:p>
        </w:tc>
        <w:tc>
          <w:tcPr>
            <w:tcW w:w="2257"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55CE3" w:rsidRPr="00255CE3" w:rsidRDefault="00255CE3" w:rsidP="00255CE3">
            <w:pPr>
              <w:autoSpaceDN/>
              <w:spacing w:after="0" w:line="240" w:lineRule="auto"/>
              <w:jc w:val="both"/>
              <w:rPr>
                <w:rFonts w:eastAsia="Times New Roman"/>
                <w:kern w:val="0"/>
                <w:sz w:val="24"/>
                <w:szCs w:val="24"/>
              </w:rPr>
            </w:pPr>
          </w:p>
        </w:tc>
      </w:tr>
      <w:tr w:rsidR="00255CE3" w:rsidRPr="00255CE3" w:rsidTr="00E77594">
        <w:trPr>
          <w:trHeight w:val="273"/>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35-36</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Взаимодействие</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20,21.01</w:t>
            </w:r>
          </w:p>
        </w:tc>
      </w:tr>
      <w:tr w:rsidR="00255CE3" w:rsidRPr="00255CE3" w:rsidTr="00E77594">
        <w:trPr>
          <w:trHeight w:val="125"/>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37-38</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Как мы видим друг друга</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27,28.01</w:t>
            </w:r>
          </w:p>
        </w:tc>
      </w:tr>
      <w:tr w:rsidR="00255CE3" w:rsidRPr="00255CE3" w:rsidTr="00E77594">
        <w:trPr>
          <w:trHeight w:val="70"/>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39-40</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rPr>
            </w:pPr>
            <w:r w:rsidRPr="00255CE3">
              <w:rPr>
                <w:rFonts w:eastAsia="Times New Roman"/>
                <w:kern w:val="0"/>
                <w:sz w:val="24"/>
                <w:szCs w:val="24"/>
              </w:rPr>
              <w:t>Я глазами других</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03,04.02</w:t>
            </w:r>
          </w:p>
        </w:tc>
      </w:tr>
      <w:tr w:rsidR="00255CE3" w:rsidRPr="00255CE3" w:rsidTr="00E77594">
        <w:trPr>
          <w:trHeight w:val="296"/>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41-42</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Дружба начинается с улыбки</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10,11.02</w:t>
            </w: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43-44</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Разговор взглядов. Пойми меня</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17,18.02</w:t>
            </w:r>
          </w:p>
        </w:tc>
      </w:tr>
      <w:tr w:rsidR="00255CE3" w:rsidRPr="00255CE3" w:rsidTr="00E77594">
        <w:trPr>
          <w:trHeight w:val="356"/>
        </w:trPr>
        <w:tc>
          <w:tcPr>
            <w:tcW w:w="85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45-46</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Умеем ли мы вежливо общаться?</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24,25.02</w:t>
            </w:r>
          </w:p>
        </w:tc>
      </w:tr>
      <w:tr w:rsidR="00255CE3" w:rsidRPr="00255CE3" w:rsidTr="00E77594">
        <w:trPr>
          <w:trHeight w:val="289"/>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47-48</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Поведение в общественных местах</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03,04.03</w:t>
            </w:r>
          </w:p>
        </w:tc>
      </w:tr>
      <w:tr w:rsidR="00255CE3" w:rsidRPr="00255CE3" w:rsidTr="00E77594">
        <w:trPr>
          <w:trHeight w:val="289"/>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49-50</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Урок мудрости (уважение к старшим)</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10,11.03</w:t>
            </w:r>
          </w:p>
        </w:tc>
      </w:tr>
      <w:tr w:rsidR="00255CE3" w:rsidRPr="00255CE3" w:rsidTr="00E77594">
        <w:trPr>
          <w:trHeight w:val="289"/>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b/>
                <w:kern w:val="0"/>
                <w:sz w:val="24"/>
                <w:szCs w:val="24"/>
              </w:rPr>
            </w:pPr>
            <w:r w:rsidRPr="00255CE3">
              <w:rPr>
                <w:rFonts w:eastAsia="Times New Roman"/>
                <w:b/>
                <w:kern w:val="0"/>
                <w:sz w:val="24"/>
                <w:szCs w:val="24"/>
              </w:rPr>
              <w:t>5. Развитие и коррекция эмоционально-волевой сферы</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b/>
                <w:kern w:val="0"/>
                <w:sz w:val="24"/>
                <w:szCs w:val="24"/>
              </w:rPr>
            </w:pPr>
            <w:r w:rsidRPr="00255CE3">
              <w:rPr>
                <w:rFonts w:eastAsia="Times New Roman"/>
                <w:b/>
                <w:kern w:val="0"/>
                <w:sz w:val="24"/>
                <w:szCs w:val="24"/>
              </w:rPr>
              <w:t>18</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p>
        </w:tc>
      </w:tr>
      <w:tr w:rsidR="00255CE3" w:rsidRPr="00255CE3" w:rsidTr="00E77594">
        <w:trPr>
          <w:trHeight w:val="289"/>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55-52</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Восприятие мира (наши органы чувств). Что такое эмоции</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17,18.03</w:t>
            </w:r>
          </w:p>
        </w:tc>
      </w:tr>
      <w:tr w:rsidR="00255CE3" w:rsidRPr="00255CE3" w:rsidTr="00E77594">
        <w:trPr>
          <w:trHeight w:val="348"/>
        </w:trPr>
        <w:tc>
          <w:tcPr>
            <w:tcW w:w="12322" w:type="dxa"/>
            <w:gridSpan w:val="4"/>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b/>
                <w:kern w:val="0"/>
                <w:sz w:val="24"/>
                <w:szCs w:val="24"/>
              </w:rPr>
            </w:pPr>
            <w:r w:rsidRPr="00255CE3">
              <w:rPr>
                <w:rFonts w:eastAsia="Times New Roman"/>
                <w:b/>
                <w:kern w:val="0"/>
                <w:sz w:val="24"/>
                <w:szCs w:val="24"/>
              </w:rPr>
              <w:t>Четвертая четверть 16ч.</w:t>
            </w:r>
          </w:p>
        </w:tc>
      </w:tr>
      <w:tr w:rsidR="00255CE3" w:rsidRPr="00255CE3" w:rsidTr="00E77594">
        <w:trPr>
          <w:trHeight w:val="274"/>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53</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ar-SA"/>
              </w:rPr>
            </w:pPr>
            <w:r w:rsidRPr="00255CE3">
              <w:rPr>
                <w:rFonts w:eastAsia="Times New Roman"/>
                <w:kern w:val="0"/>
                <w:sz w:val="24"/>
                <w:szCs w:val="24"/>
                <w:lang w:eastAsia="ar-SA"/>
              </w:rPr>
              <w:t>Восприятие мира (наши органы чувств). Что такое эмоции</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55CE3" w:rsidRPr="00255CE3" w:rsidRDefault="00255CE3" w:rsidP="00255CE3">
            <w:pPr>
              <w:autoSpaceDN/>
              <w:spacing w:after="0"/>
              <w:jc w:val="both"/>
              <w:rPr>
                <w:rFonts w:eastAsiaTheme="minorEastAsia"/>
                <w:kern w:val="0"/>
                <w:sz w:val="24"/>
                <w:szCs w:val="24"/>
                <w:lang w:eastAsia="ru-RU"/>
              </w:rPr>
            </w:pPr>
            <w:r w:rsidRPr="00255CE3">
              <w:rPr>
                <w:rFonts w:eastAsiaTheme="minorEastAsia"/>
                <w:kern w:val="0"/>
                <w:sz w:val="24"/>
                <w:szCs w:val="24"/>
                <w:lang w:eastAsia="ru-RU"/>
              </w:rPr>
              <w:t>31.03,</w:t>
            </w:r>
          </w:p>
        </w:tc>
      </w:tr>
      <w:tr w:rsidR="00255CE3" w:rsidRPr="00255CE3" w:rsidTr="00E77594">
        <w:trPr>
          <w:trHeight w:val="274"/>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54-55</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ar-SA"/>
              </w:rPr>
            </w:pPr>
            <w:r w:rsidRPr="00255CE3">
              <w:rPr>
                <w:rFonts w:eastAsia="Times New Roman"/>
                <w:kern w:val="0"/>
                <w:sz w:val="24"/>
                <w:szCs w:val="24"/>
                <w:lang w:eastAsia="ar-SA"/>
              </w:rPr>
              <w:t>Чувства и поступки</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55CE3" w:rsidRPr="00255CE3" w:rsidRDefault="00255CE3" w:rsidP="00255CE3">
            <w:pPr>
              <w:autoSpaceDN/>
              <w:spacing w:after="0"/>
              <w:jc w:val="both"/>
              <w:rPr>
                <w:rFonts w:eastAsiaTheme="minorEastAsia"/>
                <w:kern w:val="0"/>
                <w:sz w:val="24"/>
                <w:szCs w:val="24"/>
                <w:lang w:eastAsia="ru-RU"/>
              </w:rPr>
            </w:pPr>
            <w:r w:rsidRPr="00255CE3">
              <w:rPr>
                <w:rFonts w:eastAsiaTheme="minorEastAsia"/>
                <w:kern w:val="0"/>
                <w:sz w:val="24"/>
                <w:szCs w:val="24"/>
                <w:lang w:eastAsia="ru-RU"/>
              </w:rPr>
              <w:t>01,07.04</w:t>
            </w:r>
          </w:p>
        </w:tc>
      </w:tr>
      <w:tr w:rsidR="00255CE3" w:rsidRPr="00255CE3" w:rsidTr="00E77594">
        <w:trPr>
          <w:trHeight w:val="318"/>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lastRenderedPageBreak/>
              <w:t>56-57</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ru-RU"/>
              </w:rPr>
            </w:pPr>
            <w:r w:rsidRPr="00255CE3">
              <w:rPr>
                <w:rFonts w:eastAsia="Times New Roman"/>
                <w:kern w:val="0"/>
                <w:sz w:val="24"/>
                <w:szCs w:val="24"/>
                <w:lang w:eastAsia="ru-RU"/>
              </w:rPr>
              <w:t>Стресс</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55CE3" w:rsidRPr="00255CE3" w:rsidRDefault="00255CE3" w:rsidP="00255CE3">
            <w:pPr>
              <w:autoSpaceDN/>
              <w:spacing w:after="0"/>
              <w:jc w:val="both"/>
              <w:rPr>
                <w:rFonts w:eastAsiaTheme="minorEastAsia"/>
                <w:kern w:val="0"/>
                <w:sz w:val="24"/>
                <w:szCs w:val="24"/>
                <w:lang w:eastAsia="ru-RU"/>
              </w:rPr>
            </w:pPr>
            <w:r w:rsidRPr="00255CE3">
              <w:rPr>
                <w:rFonts w:eastAsiaTheme="minorEastAsia"/>
                <w:kern w:val="0"/>
                <w:sz w:val="24"/>
                <w:szCs w:val="24"/>
                <w:lang w:eastAsia="ru-RU"/>
              </w:rPr>
              <w:t>08,14.04</w:t>
            </w:r>
          </w:p>
        </w:tc>
      </w:tr>
      <w:tr w:rsidR="00255CE3" w:rsidRPr="00255CE3" w:rsidTr="00E77594">
        <w:trPr>
          <w:trHeight w:val="279"/>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58-59</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ru-RU"/>
              </w:rPr>
            </w:pPr>
            <w:r w:rsidRPr="00255CE3">
              <w:rPr>
                <w:rFonts w:eastAsia="Times New Roman"/>
                <w:kern w:val="0"/>
                <w:sz w:val="24"/>
                <w:szCs w:val="24"/>
                <w:lang w:eastAsia="ru-RU"/>
              </w:rPr>
              <w:t>Почему некоторые привычки бывают вредными</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55CE3" w:rsidRPr="00255CE3" w:rsidRDefault="00255CE3" w:rsidP="00255CE3">
            <w:pPr>
              <w:autoSpaceDN/>
              <w:spacing w:after="0"/>
              <w:jc w:val="both"/>
              <w:rPr>
                <w:rFonts w:eastAsiaTheme="minorEastAsia"/>
                <w:kern w:val="0"/>
                <w:sz w:val="24"/>
                <w:szCs w:val="24"/>
                <w:lang w:eastAsia="ru-RU"/>
              </w:rPr>
            </w:pPr>
            <w:r w:rsidRPr="00255CE3">
              <w:rPr>
                <w:rFonts w:eastAsiaTheme="minorEastAsia"/>
                <w:kern w:val="0"/>
                <w:sz w:val="24"/>
                <w:szCs w:val="24"/>
                <w:lang w:eastAsia="ru-RU"/>
              </w:rPr>
              <w:t>15,21.04</w:t>
            </w:r>
          </w:p>
        </w:tc>
      </w:tr>
      <w:tr w:rsidR="00255CE3" w:rsidRPr="00255CE3" w:rsidTr="00E77594">
        <w:trPr>
          <w:trHeight w:val="228"/>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60-61</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rPr>
            </w:pPr>
            <w:r w:rsidRPr="00255CE3">
              <w:rPr>
                <w:rFonts w:eastAsia="Times New Roman"/>
                <w:kern w:val="0"/>
                <w:sz w:val="24"/>
                <w:szCs w:val="24"/>
              </w:rPr>
              <w:t>Умей выбирать</w:t>
            </w:r>
          </w:p>
        </w:tc>
        <w:tc>
          <w:tcPr>
            <w:tcW w:w="2257"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22,28.04</w:t>
            </w:r>
          </w:p>
        </w:tc>
      </w:tr>
      <w:tr w:rsidR="00255CE3" w:rsidRPr="00255CE3" w:rsidTr="00E77594">
        <w:trPr>
          <w:trHeight w:val="236"/>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62-63</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ar-SA"/>
              </w:rPr>
            </w:pPr>
            <w:r w:rsidRPr="00255CE3">
              <w:rPr>
                <w:rFonts w:eastAsia="Times New Roman"/>
                <w:kern w:val="0"/>
                <w:sz w:val="24"/>
                <w:szCs w:val="24"/>
                <w:lang w:eastAsia="ar-SA"/>
              </w:rPr>
              <w:t>Я отвечаю за свое решение</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29.04; 05.05</w:t>
            </w:r>
          </w:p>
        </w:tc>
      </w:tr>
      <w:tr w:rsidR="00255CE3" w:rsidRPr="00255CE3" w:rsidTr="00E77594">
        <w:trPr>
          <w:trHeight w:val="152"/>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64-65</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ru-RU"/>
              </w:rPr>
            </w:pPr>
            <w:r w:rsidRPr="00255CE3">
              <w:rPr>
                <w:rFonts w:eastAsia="Times New Roman"/>
                <w:kern w:val="0"/>
                <w:sz w:val="24"/>
                <w:szCs w:val="24"/>
                <w:lang w:eastAsia="ru-RU"/>
              </w:rPr>
              <w:t>Хозяин своего «Я»</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06,12.05</w:t>
            </w:r>
          </w:p>
        </w:tc>
      </w:tr>
      <w:tr w:rsidR="00255CE3" w:rsidRPr="00255CE3" w:rsidTr="00E77594">
        <w:trPr>
          <w:trHeight w:val="242"/>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66-67</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ru-RU"/>
              </w:rPr>
            </w:pPr>
            <w:r w:rsidRPr="00255CE3">
              <w:rPr>
                <w:rFonts w:eastAsia="Times New Roman"/>
                <w:kern w:val="0"/>
                <w:sz w:val="24"/>
                <w:szCs w:val="24"/>
                <w:lang w:eastAsia="ru-RU"/>
              </w:rPr>
              <w:t>Понятие «конфликт», мое поведение в трудных ситуациях</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13,19.05</w:t>
            </w:r>
          </w:p>
        </w:tc>
      </w:tr>
      <w:tr w:rsidR="00255CE3" w:rsidRPr="00255CE3" w:rsidTr="00E77594">
        <w:trPr>
          <w:trHeight w:val="204"/>
        </w:trPr>
        <w:tc>
          <w:tcPr>
            <w:tcW w:w="85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68</w:t>
            </w:r>
          </w:p>
        </w:tc>
        <w:tc>
          <w:tcPr>
            <w:tcW w:w="6805"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jc w:val="both"/>
              <w:rPr>
                <w:rFonts w:eastAsia="Times New Roman"/>
                <w:kern w:val="0"/>
                <w:sz w:val="24"/>
                <w:szCs w:val="24"/>
                <w:lang w:eastAsia="ru-RU"/>
              </w:rPr>
            </w:pPr>
            <w:r w:rsidRPr="00255CE3">
              <w:rPr>
                <w:rFonts w:eastAsia="Times New Roman"/>
                <w:kern w:val="0"/>
                <w:sz w:val="24"/>
                <w:szCs w:val="24"/>
                <w:lang w:eastAsia="ru-RU"/>
              </w:rPr>
              <w:t>Надо ли уметь сдерживать себя?</w:t>
            </w:r>
          </w:p>
        </w:tc>
        <w:tc>
          <w:tcPr>
            <w:tcW w:w="2257"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20.05</w:t>
            </w:r>
          </w:p>
        </w:tc>
      </w:tr>
      <w:tr w:rsidR="00255CE3" w:rsidRPr="00255CE3" w:rsidTr="00E77594">
        <w:trPr>
          <w:trHeight w:val="221"/>
        </w:trPr>
        <w:tc>
          <w:tcPr>
            <w:tcW w:w="12322" w:type="dxa"/>
            <w:gridSpan w:val="4"/>
            <w:tcBorders>
              <w:top w:val="single" w:sz="4" w:space="0" w:color="auto"/>
              <w:left w:val="single" w:sz="4" w:space="0" w:color="auto"/>
              <w:bottom w:val="single" w:sz="4" w:space="0" w:color="auto"/>
              <w:right w:val="single" w:sz="4" w:space="0" w:color="auto"/>
            </w:tcBorders>
          </w:tcPr>
          <w:p w:rsidR="00255CE3" w:rsidRPr="00255CE3" w:rsidRDefault="00255CE3" w:rsidP="00255CE3">
            <w:pPr>
              <w:autoSpaceDN/>
              <w:spacing w:after="0" w:line="240" w:lineRule="auto"/>
              <w:jc w:val="both"/>
              <w:rPr>
                <w:rFonts w:eastAsia="Times New Roman"/>
                <w:kern w:val="0"/>
                <w:sz w:val="24"/>
                <w:szCs w:val="24"/>
              </w:rPr>
            </w:pPr>
            <w:r w:rsidRPr="00255CE3">
              <w:rPr>
                <w:rFonts w:eastAsia="Times New Roman"/>
                <w:kern w:val="0"/>
                <w:sz w:val="24"/>
                <w:szCs w:val="24"/>
              </w:rPr>
              <w:t>Итого-68 часов.</w:t>
            </w:r>
          </w:p>
        </w:tc>
      </w:tr>
    </w:tbl>
    <w:p w:rsidR="00C37BFC" w:rsidRPr="00F72EFF" w:rsidRDefault="00C37BFC" w:rsidP="00C37BFC">
      <w:pPr>
        <w:pStyle w:val="western"/>
        <w:shd w:val="clear" w:color="auto" w:fill="FFFFFF"/>
        <w:tabs>
          <w:tab w:val="left" w:pos="2970"/>
          <w:tab w:val="center" w:pos="7285"/>
        </w:tabs>
        <w:spacing w:after="0" w:afterAutospacing="0" w:line="360" w:lineRule="auto"/>
        <w:rPr>
          <w:b/>
          <w:bCs/>
        </w:rPr>
      </w:pPr>
    </w:p>
    <w:p w:rsidR="004C2962" w:rsidRPr="00F72EFF" w:rsidRDefault="00C37BFC" w:rsidP="00C37BFC">
      <w:pPr>
        <w:pStyle w:val="western"/>
        <w:shd w:val="clear" w:color="auto" w:fill="FFFFFF"/>
        <w:tabs>
          <w:tab w:val="left" w:pos="2970"/>
          <w:tab w:val="center" w:pos="7285"/>
        </w:tabs>
        <w:spacing w:after="0" w:afterAutospacing="0" w:line="360" w:lineRule="auto"/>
        <w:rPr>
          <w:b/>
        </w:rPr>
      </w:pPr>
      <w:r w:rsidRPr="00F72EFF">
        <w:rPr>
          <w:b/>
          <w:bCs/>
        </w:rPr>
        <w:tab/>
      </w:r>
      <w:r w:rsidR="004C2962" w:rsidRPr="00F72EFF">
        <w:rPr>
          <w:b/>
          <w:bCs/>
          <w:lang w:val="en-US"/>
        </w:rPr>
        <w:t>VIII</w:t>
      </w:r>
      <w:r w:rsidR="004C2962" w:rsidRPr="00F72EFF">
        <w:rPr>
          <w:b/>
          <w:bCs/>
        </w:rPr>
        <w:t>. М</w:t>
      </w:r>
      <w:r w:rsidR="004C2962" w:rsidRPr="00F72EFF">
        <w:rPr>
          <w:b/>
        </w:rPr>
        <w:t xml:space="preserve">атериально-техническое </w:t>
      </w:r>
      <w:proofErr w:type="gramStart"/>
      <w:r w:rsidR="004C2962" w:rsidRPr="00F72EFF">
        <w:rPr>
          <w:b/>
        </w:rPr>
        <w:t xml:space="preserve">обеспечение </w:t>
      </w:r>
      <w:r w:rsidR="00111387" w:rsidRPr="00F72EFF">
        <w:rPr>
          <w:b/>
        </w:rPr>
        <w:t xml:space="preserve"> образовательной</w:t>
      </w:r>
      <w:proofErr w:type="gramEnd"/>
      <w:r w:rsidR="00111387" w:rsidRPr="00F72EFF">
        <w:rPr>
          <w:b/>
        </w:rPr>
        <w:t xml:space="preserve"> деятельности.</w:t>
      </w:r>
    </w:p>
    <w:p w:rsidR="004C2962" w:rsidRPr="00F72EFF" w:rsidRDefault="004C2962" w:rsidP="004C2962">
      <w:pPr>
        <w:spacing w:after="0" w:line="240" w:lineRule="auto"/>
        <w:jc w:val="both"/>
        <w:rPr>
          <w:rFonts w:eastAsia="Calibri"/>
          <w:bCs/>
          <w:sz w:val="24"/>
          <w:szCs w:val="24"/>
        </w:rPr>
      </w:pPr>
      <w:r w:rsidRPr="00F72EFF">
        <w:rPr>
          <w:rFonts w:eastAsia="Calibri"/>
          <w:bCs/>
          <w:sz w:val="24"/>
          <w:szCs w:val="24"/>
        </w:rPr>
        <w:t>1. Учебно-методическое обеспечение:</w:t>
      </w:r>
    </w:p>
    <w:p w:rsidR="004C2962" w:rsidRPr="007A0E68" w:rsidRDefault="004C2962" w:rsidP="00942BAF">
      <w:pPr>
        <w:pStyle w:val="af1"/>
        <w:numPr>
          <w:ilvl w:val="1"/>
          <w:numId w:val="207"/>
        </w:numPr>
        <w:spacing w:after="0" w:line="240" w:lineRule="auto"/>
        <w:jc w:val="both"/>
        <w:rPr>
          <w:sz w:val="24"/>
          <w:szCs w:val="24"/>
        </w:rPr>
      </w:pPr>
      <w:r w:rsidRPr="007A0E68">
        <w:rPr>
          <w:sz w:val="24"/>
          <w:szCs w:val="24"/>
        </w:rPr>
        <w:t>Войлокова Е.Ф., Андрухович Ю.В., Ковалева Л.Ю. Сенсорное воспитание дошкольников с интеллектуальной недостаточностью. – СПб</w:t>
      </w:r>
      <w:proofErr w:type="gramStart"/>
      <w:r w:rsidRPr="007A0E68">
        <w:rPr>
          <w:sz w:val="24"/>
          <w:szCs w:val="24"/>
        </w:rPr>
        <w:t xml:space="preserve">.: </w:t>
      </w:r>
      <w:proofErr w:type="gramEnd"/>
      <w:r w:rsidRPr="007A0E68">
        <w:rPr>
          <w:sz w:val="24"/>
          <w:szCs w:val="24"/>
        </w:rPr>
        <w:t>КАРО, 2005</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Забрамная С.Д., Боровик О.В. Практический материал для проведения психолого-педагогического обследования детей. – М.: ВЛ</w:t>
      </w:r>
      <w:r w:rsidRPr="007A0E68">
        <w:rPr>
          <w:sz w:val="24"/>
          <w:szCs w:val="24"/>
        </w:rPr>
        <w:t>А</w:t>
      </w:r>
      <w:r w:rsidRPr="007A0E68">
        <w:rPr>
          <w:sz w:val="24"/>
          <w:szCs w:val="24"/>
        </w:rPr>
        <w:t>ДОС, 2005</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Забрамная С.Д. Ваш ребенок учится во вспомогательной школе. – М.: Педагогика-Пресс, 1993</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Клюева Н.В., Касаткин Ю.В. Учим детей общению. Характер, коммуникабельность. – Ярославль: Академия развития, 1996</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Клюева Н.В., Касаткин Ю.В. Учим детей общению. Характер, коммуникабельность. – Ярославль: Академия развития, 1996</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Метиева Л.А., Удалова Э.Я.  Развитие сенсорной сферы детей. – М.: Просвещение, 2009</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Метиева Л.А., Удалова Э.Я. Сенсорное воспитание детей с отклонениями в развитии: Сборник игр и игровых упражнений. – М.: Кн</w:t>
      </w:r>
      <w:r w:rsidRPr="007A0E68">
        <w:rPr>
          <w:sz w:val="24"/>
          <w:szCs w:val="24"/>
        </w:rPr>
        <w:t>и</w:t>
      </w:r>
      <w:r w:rsidRPr="007A0E68">
        <w:rPr>
          <w:sz w:val="24"/>
          <w:szCs w:val="24"/>
        </w:rPr>
        <w:t>голюб, 2008</w:t>
      </w:r>
    </w:p>
    <w:p w:rsidR="004C2962" w:rsidRPr="007A0E68" w:rsidRDefault="004C2962" w:rsidP="00942BAF">
      <w:pPr>
        <w:pStyle w:val="af1"/>
        <w:numPr>
          <w:ilvl w:val="0"/>
          <w:numId w:val="207"/>
        </w:numPr>
        <w:spacing w:after="0" w:line="240" w:lineRule="auto"/>
        <w:jc w:val="both"/>
        <w:rPr>
          <w:sz w:val="24"/>
          <w:szCs w:val="24"/>
        </w:rPr>
      </w:pPr>
      <w:r w:rsidRPr="007A0E68">
        <w:rPr>
          <w:sz w:val="24"/>
          <w:szCs w:val="24"/>
        </w:rPr>
        <w:t>Метиева Л.А., Удалова Э.Я. развитие сенсомоторики детей с ограниченными возможностями здоровья. – М.:Национальный книжный центр, 2016</w:t>
      </w:r>
    </w:p>
    <w:p w:rsidR="004C2962" w:rsidRPr="00F72EFF" w:rsidRDefault="004C2962" w:rsidP="00942BAF">
      <w:pPr>
        <w:pStyle w:val="a5"/>
        <w:numPr>
          <w:ilvl w:val="0"/>
          <w:numId w:val="207"/>
        </w:numPr>
        <w:autoSpaceDE w:val="0"/>
        <w:autoSpaceDN/>
        <w:spacing w:after="0" w:line="240" w:lineRule="auto"/>
        <w:contextualSpacing w:val="0"/>
        <w:jc w:val="both"/>
        <w:rPr>
          <w:rStyle w:val="c412"/>
          <w:sz w:val="24"/>
          <w:szCs w:val="24"/>
        </w:rPr>
      </w:pPr>
      <w:r w:rsidRPr="00F72EFF">
        <w:rPr>
          <w:sz w:val="24"/>
          <w:szCs w:val="24"/>
        </w:rPr>
        <w:t>Стребелева Е.А. Формирование мышления у детей с отклонениями в развитии / Е.А. Стребелева. – М.: Гуманитарный изд</w:t>
      </w:r>
      <w:proofErr w:type="gramStart"/>
      <w:r w:rsidRPr="00F72EFF">
        <w:rPr>
          <w:sz w:val="24"/>
          <w:szCs w:val="24"/>
        </w:rPr>
        <w:t>.ц</w:t>
      </w:r>
      <w:proofErr w:type="gramEnd"/>
      <w:r w:rsidRPr="00F72EFF">
        <w:rPr>
          <w:sz w:val="24"/>
          <w:szCs w:val="24"/>
        </w:rPr>
        <w:t>ентр ВЛАДОС, 2005</w:t>
      </w:r>
    </w:p>
    <w:p w:rsidR="004C2962" w:rsidRPr="00F72EFF" w:rsidRDefault="004C2962" w:rsidP="004C2962">
      <w:pPr>
        <w:spacing w:after="0" w:line="240" w:lineRule="auto"/>
        <w:jc w:val="both"/>
        <w:rPr>
          <w:rFonts w:eastAsia="Calibri"/>
          <w:sz w:val="24"/>
          <w:szCs w:val="24"/>
        </w:rPr>
      </w:pPr>
      <w:r w:rsidRPr="00F72EFF">
        <w:rPr>
          <w:rFonts w:eastAsia="Calibri"/>
          <w:bCs/>
          <w:sz w:val="24"/>
          <w:szCs w:val="24"/>
        </w:rPr>
        <w:t>2. Компьютерные и информационно-коммуникативные средства</w:t>
      </w:r>
      <w:r w:rsidRPr="00F72EFF">
        <w:rPr>
          <w:rFonts w:eastAsia="Calibri"/>
          <w:sz w:val="24"/>
          <w:szCs w:val="24"/>
        </w:rPr>
        <w:t xml:space="preserve">:  </w:t>
      </w:r>
      <w:r w:rsidRPr="00F72EFF">
        <w:rPr>
          <w:sz w:val="24"/>
          <w:szCs w:val="24"/>
        </w:rPr>
        <w:t>Интернет ресурсы.</w:t>
      </w:r>
    </w:p>
    <w:p w:rsidR="004C2962" w:rsidRPr="00F72EFF" w:rsidRDefault="004C2962" w:rsidP="00111387">
      <w:pPr>
        <w:spacing w:after="0" w:line="240" w:lineRule="auto"/>
        <w:jc w:val="both"/>
        <w:rPr>
          <w:rFonts w:eastAsia="Calibri"/>
          <w:sz w:val="24"/>
          <w:szCs w:val="24"/>
        </w:rPr>
      </w:pPr>
      <w:r w:rsidRPr="00F72EFF">
        <w:rPr>
          <w:rFonts w:eastAsia="Calibri"/>
          <w:sz w:val="24"/>
          <w:szCs w:val="24"/>
        </w:rPr>
        <w:t>3. Технические средства:</w:t>
      </w:r>
      <w:r w:rsidR="00111387" w:rsidRPr="00F72EFF">
        <w:rPr>
          <w:rFonts w:eastAsia="Calibri"/>
          <w:sz w:val="24"/>
          <w:szCs w:val="24"/>
        </w:rPr>
        <w:t xml:space="preserve">  </w:t>
      </w:r>
      <w:r w:rsidRPr="00F72EFF">
        <w:rPr>
          <w:rFonts w:eastAsia="Calibri"/>
          <w:sz w:val="24"/>
          <w:szCs w:val="24"/>
        </w:rPr>
        <w:t xml:space="preserve">компьютер, </w:t>
      </w:r>
      <w:r w:rsidRPr="00F72EFF">
        <w:rPr>
          <w:sz w:val="24"/>
          <w:szCs w:val="24"/>
        </w:rPr>
        <w:t xml:space="preserve">проектор, </w:t>
      </w:r>
      <w:r w:rsidRPr="00F72EFF">
        <w:rPr>
          <w:rFonts w:eastAsia="Calibri"/>
          <w:sz w:val="24"/>
          <w:szCs w:val="24"/>
        </w:rPr>
        <w:t>экран.</w:t>
      </w:r>
    </w:p>
    <w:p w:rsidR="004C2962" w:rsidRPr="00F72EFF" w:rsidRDefault="004C2962" w:rsidP="004C2962">
      <w:pPr>
        <w:spacing w:after="0" w:line="240" w:lineRule="auto"/>
        <w:jc w:val="both"/>
        <w:rPr>
          <w:rFonts w:eastAsia="Calibri"/>
          <w:sz w:val="24"/>
          <w:szCs w:val="24"/>
        </w:rPr>
      </w:pPr>
      <w:r w:rsidRPr="00F72EFF">
        <w:rPr>
          <w:rFonts w:eastAsia="Calibri"/>
          <w:sz w:val="24"/>
          <w:szCs w:val="24"/>
        </w:rPr>
        <w:t>4. Учебно-практическое оборудование:</w:t>
      </w:r>
      <w:r w:rsidRPr="00F72EFF">
        <w:rPr>
          <w:rFonts w:eastAsia="Calibri"/>
          <w:b/>
          <w:sz w:val="24"/>
          <w:szCs w:val="24"/>
        </w:rPr>
        <w:t xml:space="preserve"> </w:t>
      </w:r>
      <w:r w:rsidR="00111387" w:rsidRPr="00F72EFF">
        <w:rPr>
          <w:rFonts w:eastAsia="Calibri"/>
          <w:sz w:val="24"/>
          <w:szCs w:val="24"/>
        </w:rPr>
        <w:t>р</w:t>
      </w:r>
      <w:r w:rsidRPr="00F72EFF">
        <w:rPr>
          <w:rFonts w:eastAsia="Calibri"/>
          <w:sz w:val="24"/>
          <w:szCs w:val="24"/>
        </w:rPr>
        <w:t>аздаточный материал;   таблицы;</w:t>
      </w:r>
      <w:r w:rsidRPr="00F72EFF">
        <w:rPr>
          <w:rFonts w:eastAsia="Calibri"/>
          <w:b/>
          <w:sz w:val="24"/>
          <w:szCs w:val="24"/>
        </w:rPr>
        <w:t xml:space="preserve">  </w:t>
      </w:r>
      <w:r w:rsidRPr="00F72EFF">
        <w:rPr>
          <w:rFonts w:eastAsia="Calibri"/>
          <w:sz w:val="24"/>
          <w:szCs w:val="24"/>
        </w:rPr>
        <w:t>плакаты;  портреты.</w:t>
      </w:r>
    </w:p>
    <w:p w:rsidR="003D6B0D" w:rsidRPr="00F72EFF" w:rsidRDefault="003D6B0D" w:rsidP="004C2962">
      <w:pPr>
        <w:spacing w:after="0" w:line="240" w:lineRule="auto"/>
        <w:jc w:val="both"/>
        <w:rPr>
          <w:rFonts w:eastAsia="Calibri"/>
          <w:sz w:val="24"/>
          <w:szCs w:val="24"/>
        </w:rPr>
      </w:pPr>
    </w:p>
    <w:p w:rsidR="003D6B0D" w:rsidRPr="00F72EFF" w:rsidRDefault="000664E1" w:rsidP="003D6B0D">
      <w:pPr>
        <w:pStyle w:val="Style8"/>
        <w:widowControl/>
        <w:tabs>
          <w:tab w:val="left" w:leader="underscore" w:pos="8558"/>
        </w:tabs>
        <w:spacing w:before="10" w:line="240" w:lineRule="auto"/>
        <w:jc w:val="both"/>
        <w:rPr>
          <w:rStyle w:val="FontStyle27"/>
          <w:sz w:val="24"/>
          <w:szCs w:val="24"/>
          <w:u w:val="single"/>
        </w:rPr>
      </w:pPr>
      <w:r w:rsidRPr="00F72EFF">
        <w:rPr>
          <w:b/>
        </w:rPr>
        <w:lastRenderedPageBreak/>
        <w:t>4</w:t>
      </w:r>
      <w:r w:rsidR="003D6B0D" w:rsidRPr="00F72EFF">
        <w:rPr>
          <w:b/>
        </w:rPr>
        <w:t>.</w:t>
      </w:r>
      <w:r w:rsidRPr="00F72EFF">
        <w:rPr>
          <w:b/>
        </w:rPr>
        <w:t xml:space="preserve"> </w:t>
      </w:r>
      <w:r w:rsidR="00770323" w:rsidRPr="00F72EFF">
        <w:rPr>
          <w:b/>
        </w:rPr>
        <w:t>К</w:t>
      </w:r>
      <w:r w:rsidRPr="00F72EFF">
        <w:rPr>
          <w:b/>
        </w:rPr>
        <w:t>урс</w:t>
      </w:r>
      <w:r w:rsidR="00770323" w:rsidRPr="00F72EFF">
        <w:rPr>
          <w:b/>
        </w:rPr>
        <w:t xml:space="preserve"> внеурочной деятельности </w:t>
      </w:r>
      <w:r w:rsidRPr="00F72EFF">
        <w:rPr>
          <w:b/>
        </w:rPr>
        <w:t xml:space="preserve"> «</w:t>
      </w:r>
      <w:r w:rsidR="003D6B0D" w:rsidRPr="00F72EFF">
        <w:rPr>
          <w:b/>
        </w:rPr>
        <w:t>Развитие  психических и сенсорных</w:t>
      </w:r>
      <w:r w:rsidRPr="00F72EFF">
        <w:rPr>
          <w:b/>
        </w:rPr>
        <w:t xml:space="preserve"> процессов»</w:t>
      </w:r>
      <w:r w:rsidR="003D6B0D" w:rsidRPr="00F72EFF">
        <w:rPr>
          <w:b/>
        </w:rPr>
        <w:t xml:space="preserve"> </w:t>
      </w:r>
      <w:r w:rsidR="00770323" w:rsidRPr="00F72EFF">
        <w:rPr>
          <w:b/>
        </w:rPr>
        <w:t>для  6 класса</w:t>
      </w:r>
      <w:r w:rsidR="00C96FE1" w:rsidRPr="00F72EFF">
        <w:rPr>
          <w:b/>
        </w:rPr>
        <w:t xml:space="preserve"> </w:t>
      </w:r>
      <w:r w:rsidR="003D6B0D" w:rsidRPr="00F72EFF">
        <w:rPr>
          <w:b/>
          <w:color w:val="000000"/>
        </w:rPr>
        <w:t xml:space="preserve"> </w:t>
      </w:r>
      <w:r w:rsidR="003D6B0D" w:rsidRPr="00F72EFF">
        <w:rPr>
          <w:b/>
        </w:rPr>
        <w:t xml:space="preserve"> (</w:t>
      </w:r>
      <w:r w:rsidR="003D6B0D" w:rsidRPr="00F72EFF">
        <w:rPr>
          <w:rStyle w:val="FontStyle27"/>
          <w:b/>
          <w:sz w:val="24"/>
          <w:szCs w:val="24"/>
        </w:rPr>
        <w:t>педагог-психолог Мироненко Т.В.).</w:t>
      </w:r>
    </w:p>
    <w:p w:rsidR="003D6B0D" w:rsidRPr="00F72EFF" w:rsidRDefault="003D6B0D" w:rsidP="003D6B0D">
      <w:pPr>
        <w:jc w:val="both"/>
        <w:rPr>
          <w:b/>
          <w:sz w:val="24"/>
          <w:szCs w:val="24"/>
        </w:rPr>
      </w:pPr>
    </w:p>
    <w:p w:rsidR="003D6B0D" w:rsidRPr="00F72EFF" w:rsidRDefault="003D6B0D" w:rsidP="003D6B0D">
      <w:pPr>
        <w:pStyle w:val="af1"/>
        <w:autoSpaceDN/>
        <w:spacing w:after="0" w:line="360" w:lineRule="auto"/>
        <w:ind w:left="1080"/>
        <w:jc w:val="center"/>
        <w:rPr>
          <w:rFonts w:eastAsia="Calibri"/>
          <w:bCs/>
          <w:iCs/>
          <w:sz w:val="24"/>
          <w:szCs w:val="24"/>
        </w:rPr>
      </w:pPr>
      <w:r w:rsidRPr="00F72EFF">
        <w:rPr>
          <w:rFonts w:eastAsia="Calibri"/>
          <w:b/>
          <w:bCs/>
          <w:sz w:val="24"/>
          <w:szCs w:val="24"/>
        </w:rPr>
        <w:t>1.Пояснительная записка</w:t>
      </w:r>
    </w:p>
    <w:p w:rsidR="003D6B0D" w:rsidRPr="00F72EFF" w:rsidRDefault="003D6B0D" w:rsidP="003D6B0D">
      <w:pPr>
        <w:pStyle w:val="af1"/>
        <w:spacing w:after="0" w:line="240" w:lineRule="auto"/>
        <w:ind w:left="0" w:firstLine="709"/>
        <w:jc w:val="both"/>
        <w:rPr>
          <w:sz w:val="24"/>
          <w:szCs w:val="24"/>
        </w:rPr>
      </w:pPr>
      <w:r w:rsidRPr="00F72EFF">
        <w:rPr>
          <w:sz w:val="24"/>
          <w:szCs w:val="24"/>
        </w:rPr>
        <w:t xml:space="preserve">Рабочая программа </w:t>
      </w:r>
      <w:r w:rsidRPr="00F72EFF">
        <w:rPr>
          <w:rFonts w:eastAsia="Calibri"/>
          <w:sz w:val="24"/>
          <w:szCs w:val="24"/>
        </w:rPr>
        <w:t xml:space="preserve"> </w:t>
      </w:r>
      <w:r w:rsidRPr="00F72EFF">
        <w:rPr>
          <w:sz w:val="24"/>
          <w:szCs w:val="24"/>
        </w:rPr>
        <w:t xml:space="preserve">курса  внеурочной деятельности 6 класса  </w:t>
      </w:r>
      <w:r w:rsidRPr="00F72EFF">
        <w:rPr>
          <w:rFonts w:eastAsia="Calibri"/>
          <w:sz w:val="24"/>
          <w:szCs w:val="24"/>
        </w:rPr>
        <w:t>«</w:t>
      </w:r>
      <w:r w:rsidRPr="00F72EFF">
        <w:rPr>
          <w:rStyle w:val="FontStyle27"/>
          <w:sz w:val="24"/>
          <w:szCs w:val="24"/>
        </w:rPr>
        <w:t>Р</w:t>
      </w:r>
      <w:r w:rsidRPr="00F72EFF">
        <w:rPr>
          <w:sz w:val="24"/>
          <w:szCs w:val="24"/>
        </w:rPr>
        <w:t xml:space="preserve">азвитие психических и сенсорных процессов» </w:t>
      </w:r>
      <w:proofErr w:type="gramStart"/>
      <w:r w:rsidRPr="00F72EFF">
        <w:rPr>
          <w:rStyle w:val="FontStyle34"/>
          <w:sz w:val="24"/>
          <w:szCs w:val="24"/>
        </w:rPr>
        <w:t>для</w:t>
      </w:r>
      <w:proofErr w:type="gramEnd"/>
      <w:r w:rsidRPr="00F72EFF">
        <w:rPr>
          <w:rStyle w:val="FontStyle34"/>
          <w:sz w:val="24"/>
          <w:szCs w:val="24"/>
        </w:rPr>
        <w:t xml:space="preserve"> обучающихся </w:t>
      </w:r>
      <w:r w:rsidRPr="00F72EFF">
        <w:rPr>
          <w:rFonts w:eastAsia="Calibri"/>
          <w:sz w:val="24"/>
          <w:szCs w:val="24"/>
        </w:rPr>
        <w:t xml:space="preserve">с умственной отсталостью (интеллектуальными нарушениями)  </w:t>
      </w:r>
      <w:r w:rsidRPr="00F72EFF">
        <w:rPr>
          <w:sz w:val="24"/>
          <w:szCs w:val="24"/>
        </w:rPr>
        <w:t>разработана в соответствии с:</w:t>
      </w:r>
    </w:p>
    <w:p w:rsidR="003D6B0D" w:rsidRPr="00F72EFF" w:rsidRDefault="003D45C0" w:rsidP="00942BAF">
      <w:pPr>
        <w:pStyle w:val="af1"/>
        <w:numPr>
          <w:ilvl w:val="0"/>
          <w:numId w:val="106"/>
        </w:numPr>
        <w:autoSpaceDN/>
        <w:spacing w:after="0" w:line="240" w:lineRule="auto"/>
        <w:ind w:left="0" w:firstLine="0"/>
        <w:jc w:val="both"/>
        <w:rPr>
          <w:sz w:val="24"/>
          <w:szCs w:val="24"/>
        </w:rPr>
      </w:pPr>
      <w:r w:rsidRPr="00F72EFF">
        <w:rPr>
          <w:sz w:val="24"/>
          <w:szCs w:val="24"/>
        </w:rPr>
        <w:t>П</w:t>
      </w:r>
      <w:r w:rsidR="003D6B0D" w:rsidRPr="00F72EFF">
        <w:rPr>
          <w:sz w:val="24"/>
          <w:szCs w:val="24"/>
        </w:rPr>
        <w:t>риказом Минобрнауки России от 19.12.2014 года №1599 «Об утверждении Федерального государственного образовательного ста</w:t>
      </w:r>
      <w:r w:rsidR="003D6B0D" w:rsidRPr="00F72EFF">
        <w:rPr>
          <w:sz w:val="24"/>
          <w:szCs w:val="24"/>
        </w:rPr>
        <w:t>н</w:t>
      </w:r>
      <w:r w:rsidR="003D6B0D" w:rsidRPr="00F72EFF">
        <w:rPr>
          <w:sz w:val="24"/>
          <w:szCs w:val="24"/>
        </w:rPr>
        <w:t>дарта</w:t>
      </w:r>
      <w:r w:rsidR="003D6B0D" w:rsidRPr="00F72EFF">
        <w:rPr>
          <w:rStyle w:val="FontStyle34"/>
          <w:rFonts w:eastAsiaTheme="majorEastAsia"/>
          <w:sz w:val="24"/>
          <w:szCs w:val="24"/>
        </w:rPr>
        <w:t xml:space="preserve"> </w:t>
      </w:r>
      <w:proofErr w:type="gramStart"/>
      <w:r w:rsidR="003D6B0D" w:rsidRPr="00F72EFF">
        <w:rPr>
          <w:rStyle w:val="FontStyle34"/>
          <w:rFonts w:eastAsiaTheme="majorEastAsia"/>
          <w:sz w:val="24"/>
          <w:szCs w:val="24"/>
        </w:rPr>
        <w:t>обучающихся</w:t>
      </w:r>
      <w:proofErr w:type="gramEnd"/>
      <w:r w:rsidR="003D6B0D" w:rsidRPr="00F72EFF">
        <w:rPr>
          <w:rStyle w:val="FontStyle34"/>
          <w:rFonts w:eastAsiaTheme="majorEastAsia"/>
          <w:sz w:val="24"/>
          <w:szCs w:val="24"/>
        </w:rPr>
        <w:t xml:space="preserve"> </w:t>
      </w:r>
      <w:r w:rsidR="003D6B0D" w:rsidRPr="00F72EFF">
        <w:rPr>
          <w:rFonts w:eastAsia="Calibri"/>
          <w:sz w:val="24"/>
          <w:szCs w:val="24"/>
        </w:rPr>
        <w:t>с умственной отсталостью (интеллектуальными нарушениями)»;</w:t>
      </w:r>
    </w:p>
    <w:p w:rsidR="003D6B0D" w:rsidRPr="00F72EFF" w:rsidRDefault="003D6B0D" w:rsidP="00942BAF">
      <w:pPr>
        <w:pStyle w:val="af1"/>
        <w:numPr>
          <w:ilvl w:val="0"/>
          <w:numId w:val="106"/>
        </w:numPr>
        <w:autoSpaceDN/>
        <w:spacing w:after="0" w:line="240" w:lineRule="auto"/>
        <w:ind w:left="0" w:firstLine="0"/>
        <w:jc w:val="both"/>
        <w:rPr>
          <w:sz w:val="24"/>
          <w:szCs w:val="24"/>
        </w:rPr>
      </w:pPr>
      <w:r w:rsidRPr="00F72EFF">
        <w:rPr>
          <w:rFonts w:eastAsia="Calibri"/>
          <w:sz w:val="24"/>
          <w:szCs w:val="24"/>
        </w:rPr>
        <w:t xml:space="preserve"> </w:t>
      </w:r>
      <w:r w:rsidRPr="00F72EFF">
        <w:rPr>
          <w:sz w:val="24"/>
          <w:szCs w:val="24"/>
          <w:bdr w:val="none" w:sz="0" w:space="0" w:color="auto" w:frame="1"/>
        </w:rPr>
        <w:t xml:space="preserve">Примерной адаптированной основной общеобразовательной программой образования </w:t>
      </w:r>
      <w:r w:rsidRPr="00F72EFF">
        <w:rPr>
          <w:rStyle w:val="af8"/>
          <w:b w:val="0"/>
          <w:sz w:val="24"/>
          <w:szCs w:val="24"/>
          <w:bdr w:val="none" w:sz="0" w:space="0" w:color="auto" w:frame="1"/>
        </w:rPr>
        <w:t>обучающихся с умственной отсталостью</w:t>
      </w:r>
      <w:r w:rsidRPr="00F72EFF">
        <w:rPr>
          <w:rStyle w:val="af8"/>
          <w:sz w:val="24"/>
          <w:szCs w:val="24"/>
          <w:bdr w:val="none" w:sz="0" w:space="0" w:color="auto" w:frame="1"/>
        </w:rPr>
        <w:t xml:space="preserve"> (</w:t>
      </w:r>
      <w:r w:rsidRPr="00F72EFF">
        <w:rPr>
          <w:rStyle w:val="af8"/>
          <w:b w:val="0"/>
          <w:sz w:val="24"/>
          <w:szCs w:val="24"/>
          <w:bdr w:val="none" w:sz="0" w:space="0" w:color="auto" w:frame="1"/>
        </w:rPr>
        <w:t>и</w:t>
      </w:r>
      <w:r w:rsidRPr="00F72EFF">
        <w:rPr>
          <w:rStyle w:val="af8"/>
          <w:b w:val="0"/>
          <w:sz w:val="24"/>
          <w:szCs w:val="24"/>
          <w:bdr w:val="none" w:sz="0" w:space="0" w:color="auto" w:frame="1"/>
        </w:rPr>
        <w:t>н</w:t>
      </w:r>
      <w:r w:rsidRPr="00F72EFF">
        <w:rPr>
          <w:rStyle w:val="af8"/>
          <w:b w:val="0"/>
          <w:sz w:val="24"/>
          <w:szCs w:val="24"/>
          <w:bdr w:val="none" w:sz="0" w:space="0" w:color="auto" w:frame="1"/>
        </w:rPr>
        <w:t>теллектуальными нарушениями</w:t>
      </w:r>
      <w:r w:rsidRPr="00F72EFF">
        <w:rPr>
          <w:rStyle w:val="af8"/>
          <w:sz w:val="24"/>
          <w:szCs w:val="24"/>
          <w:bdr w:val="none" w:sz="0" w:space="0" w:color="auto" w:frame="1"/>
        </w:rPr>
        <w:t>)</w:t>
      </w:r>
      <w:r w:rsidRPr="00F72EFF">
        <w:rPr>
          <w:b/>
          <w:sz w:val="24"/>
          <w:szCs w:val="24"/>
          <w:bdr w:val="none" w:sz="0" w:space="0" w:color="auto" w:frame="1"/>
        </w:rPr>
        <w:t xml:space="preserve"> (</w:t>
      </w:r>
      <w:proofErr w:type="gramStart"/>
      <w:r w:rsidRPr="00F72EFF">
        <w:rPr>
          <w:sz w:val="24"/>
          <w:szCs w:val="24"/>
          <w:bdr w:val="none" w:sz="0" w:space="0" w:color="auto" w:frame="1"/>
        </w:rPr>
        <w:t>одобрена</w:t>
      </w:r>
      <w:proofErr w:type="gramEnd"/>
      <w:r w:rsidRPr="00F72EFF">
        <w:rPr>
          <w:sz w:val="24"/>
          <w:szCs w:val="24"/>
          <w:bdr w:val="none" w:sz="0" w:space="0" w:color="auto" w:frame="1"/>
        </w:rPr>
        <w:t xml:space="preserve"> решением федерального учебно-методического объединения по общему образованию (протокол  от 22 декабря  2015 г. № 4/15))</w:t>
      </w:r>
      <w:r w:rsidRPr="00F72EFF">
        <w:rPr>
          <w:sz w:val="24"/>
          <w:szCs w:val="24"/>
        </w:rPr>
        <w:t>;</w:t>
      </w:r>
    </w:p>
    <w:p w:rsidR="003D6B0D" w:rsidRPr="00F72EFF" w:rsidRDefault="003D6B0D" w:rsidP="00942BAF">
      <w:pPr>
        <w:pStyle w:val="af1"/>
        <w:numPr>
          <w:ilvl w:val="0"/>
          <w:numId w:val="106"/>
        </w:numPr>
        <w:autoSpaceDN/>
        <w:spacing w:after="0" w:line="240" w:lineRule="auto"/>
        <w:ind w:left="0" w:firstLine="0"/>
        <w:jc w:val="both"/>
        <w:rPr>
          <w:sz w:val="24"/>
          <w:szCs w:val="24"/>
        </w:rPr>
      </w:pPr>
      <w:r w:rsidRPr="00F72EFF">
        <w:rPr>
          <w:sz w:val="24"/>
          <w:szCs w:val="24"/>
        </w:rPr>
        <w:t>учебным планом МБОУ Грушевской ООШ на 2021-2022 учебный год;</w:t>
      </w:r>
    </w:p>
    <w:p w:rsidR="003D6B0D" w:rsidRPr="00F72EFF" w:rsidRDefault="003D6B0D" w:rsidP="00942BAF">
      <w:pPr>
        <w:pStyle w:val="af1"/>
        <w:numPr>
          <w:ilvl w:val="0"/>
          <w:numId w:val="106"/>
        </w:numPr>
        <w:autoSpaceDN/>
        <w:spacing w:after="0" w:line="240" w:lineRule="auto"/>
        <w:ind w:left="0" w:firstLine="0"/>
        <w:jc w:val="both"/>
        <w:rPr>
          <w:sz w:val="24"/>
          <w:szCs w:val="24"/>
        </w:rPr>
      </w:pPr>
      <w:r w:rsidRPr="00F72EFF">
        <w:rPr>
          <w:sz w:val="24"/>
          <w:szCs w:val="24"/>
        </w:rPr>
        <w:t>Положением о рабочей программе учебного  предмета,</w:t>
      </w:r>
      <w:r w:rsidR="00770323" w:rsidRPr="00F72EFF">
        <w:rPr>
          <w:sz w:val="24"/>
          <w:szCs w:val="24"/>
        </w:rPr>
        <w:t xml:space="preserve"> коррекционного курса,</w:t>
      </w:r>
      <w:r w:rsidRPr="00F72EFF">
        <w:rPr>
          <w:sz w:val="24"/>
          <w:szCs w:val="24"/>
        </w:rPr>
        <w:t xml:space="preserve"> курса внеурочной деятельности  МБОУ Грушевской ООШ.</w:t>
      </w:r>
    </w:p>
    <w:p w:rsidR="003D6B0D" w:rsidRPr="00F72EFF" w:rsidRDefault="003D6B0D" w:rsidP="003D6B0D">
      <w:pPr>
        <w:pStyle w:val="1"/>
        <w:spacing w:before="0"/>
        <w:jc w:val="both"/>
        <w:rPr>
          <w:b w:val="0"/>
          <w:sz w:val="24"/>
          <w:szCs w:val="24"/>
        </w:rPr>
      </w:pPr>
    </w:p>
    <w:p w:rsidR="003D6B0D" w:rsidRPr="00F72EFF" w:rsidRDefault="003D6B0D" w:rsidP="003D6B0D">
      <w:pPr>
        <w:pStyle w:val="af1"/>
        <w:spacing w:after="0" w:line="240" w:lineRule="auto"/>
        <w:ind w:left="0" w:firstLine="709"/>
        <w:jc w:val="both"/>
        <w:rPr>
          <w:sz w:val="24"/>
          <w:szCs w:val="24"/>
        </w:rPr>
      </w:pPr>
      <w:proofErr w:type="gramStart"/>
      <w:r w:rsidRPr="00F72EFF">
        <w:rPr>
          <w:sz w:val="24"/>
          <w:szCs w:val="24"/>
        </w:rPr>
        <w:t>Рабочая программа  курса внеурочной деятельности 6 класса «</w:t>
      </w:r>
      <w:r w:rsidRPr="00F72EFF">
        <w:rPr>
          <w:rStyle w:val="FontStyle27"/>
          <w:sz w:val="24"/>
          <w:szCs w:val="24"/>
        </w:rPr>
        <w:t>Р</w:t>
      </w:r>
      <w:r w:rsidRPr="00F72EFF">
        <w:rPr>
          <w:sz w:val="24"/>
          <w:szCs w:val="24"/>
        </w:rPr>
        <w:t>азвитие психических и сенсорных процессов</w:t>
      </w:r>
      <w:r w:rsidRPr="00F72EFF">
        <w:rPr>
          <w:b/>
          <w:sz w:val="24"/>
          <w:szCs w:val="24"/>
        </w:rPr>
        <w:t>»</w:t>
      </w:r>
      <w:r w:rsidRPr="00F72EFF">
        <w:rPr>
          <w:rStyle w:val="FontStyle34"/>
          <w:sz w:val="24"/>
          <w:szCs w:val="24"/>
        </w:rPr>
        <w:t xml:space="preserve"> для обучающихся </w:t>
      </w:r>
      <w:r w:rsidRPr="00F72EFF">
        <w:rPr>
          <w:rFonts w:eastAsia="Calibri"/>
          <w:sz w:val="24"/>
          <w:szCs w:val="24"/>
        </w:rPr>
        <w:t>с у</w:t>
      </w:r>
      <w:r w:rsidRPr="00F72EFF">
        <w:rPr>
          <w:rFonts w:eastAsia="Calibri"/>
          <w:sz w:val="24"/>
          <w:szCs w:val="24"/>
        </w:rPr>
        <w:t>м</w:t>
      </w:r>
      <w:r w:rsidRPr="00F72EFF">
        <w:rPr>
          <w:rFonts w:eastAsia="Calibri"/>
          <w:sz w:val="24"/>
          <w:szCs w:val="24"/>
        </w:rPr>
        <w:t xml:space="preserve">ственной отсталостью (интеллектуальными нарушениями)  </w:t>
      </w:r>
      <w:r w:rsidRPr="00F72EFF">
        <w:rPr>
          <w:sz w:val="24"/>
          <w:szCs w:val="24"/>
        </w:rPr>
        <w:t>разработана  на основе  коррекционно-развивающей программы Череповецкого центра  психолого-медико-социального сопровождения  (Научный  редактор  О. А. Денисова, Н. В. Афанасьева).</w:t>
      </w:r>
      <w:proofErr w:type="gramEnd"/>
      <w:r w:rsidRPr="00F72EFF">
        <w:rPr>
          <w:sz w:val="24"/>
          <w:szCs w:val="24"/>
        </w:rPr>
        <w:t xml:space="preserve"> Вологда, издательский центр ВИРО, 2005 год.</w:t>
      </w:r>
    </w:p>
    <w:p w:rsidR="003D6B0D" w:rsidRPr="00F72EFF" w:rsidRDefault="003D6B0D" w:rsidP="003D6B0D">
      <w:pPr>
        <w:shd w:val="clear" w:color="auto" w:fill="FFFFFF"/>
        <w:spacing w:line="240" w:lineRule="auto"/>
        <w:ind w:firstLine="738"/>
        <w:jc w:val="both"/>
        <w:rPr>
          <w:color w:val="000000"/>
          <w:sz w:val="24"/>
          <w:szCs w:val="24"/>
        </w:rPr>
      </w:pPr>
      <w:r w:rsidRPr="00F72EFF">
        <w:rPr>
          <w:b/>
          <w:bCs/>
          <w:color w:val="000000"/>
          <w:sz w:val="24"/>
          <w:szCs w:val="24"/>
        </w:rPr>
        <w:t>Цель программы: </w:t>
      </w:r>
      <w:r w:rsidRPr="00F72EFF">
        <w:rPr>
          <w:color w:val="000000"/>
          <w:sz w:val="24"/>
          <w:szCs w:val="24"/>
        </w:rPr>
        <w:t>формирование правильного многогранного полифункционального представления об окружающей действительн</w:t>
      </w:r>
      <w:r w:rsidRPr="00F72EFF">
        <w:rPr>
          <w:color w:val="000000"/>
          <w:sz w:val="24"/>
          <w:szCs w:val="24"/>
        </w:rPr>
        <w:t>о</w:t>
      </w:r>
      <w:r w:rsidRPr="00F72EFF">
        <w:rPr>
          <w:color w:val="000000"/>
          <w:sz w:val="24"/>
          <w:szCs w:val="24"/>
        </w:rPr>
        <w:t>сти, способствующего оптимизации психического развития умственно отсталого ребенка и более эффективной социализации его  в общ</w:t>
      </w:r>
      <w:r w:rsidRPr="00F72EFF">
        <w:rPr>
          <w:color w:val="000000"/>
          <w:sz w:val="24"/>
          <w:szCs w:val="24"/>
        </w:rPr>
        <w:t>е</w:t>
      </w:r>
      <w:r w:rsidRPr="00F72EFF">
        <w:rPr>
          <w:color w:val="000000"/>
          <w:sz w:val="24"/>
          <w:szCs w:val="24"/>
        </w:rPr>
        <w:t>стве.</w:t>
      </w:r>
    </w:p>
    <w:p w:rsidR="003D6B0D" w:rsidRPr="00F72EFF" w:rsidRDefault="003D6B0D" w:rsidP="003D6B0D">
      <w:pPr>
        <w:shd w:val="clear" w:color="auto" w:fill="FFFFFF"/>
        <w:spacing w:after="0" w:line="240" w:lineRule="auto"/>
        <w:ind w:firstLine="708"/>
        <w:jc w:val="both"/>
        <w:rPr>
          <w:color w:val="000000"/>
          <w:sz w:val="24"/>
          <w:szCs w:val="24"/>
        </w:rPr>
      </w:pPr>
      <w:r w:rsidRPr="00F72EFF">
        <w:rPr>
          <w:b/>
          <w:bCs/>
          <w:color w:val="000000"/>
          <w:sz w:val="24"/>
          <w:szCs w:val="24"/>
        </w:rPr>
        <w:t>Задачи:</w:t>
      </w:r>
    </w:p>
    <w:p w:rsidR="003D6B0D" w:rsidRPr="00F72EFF" w:rsidRDefault="003D6B0D" w:rsidP="00942BAF">
      <w:pPr>
        <w:numPr>
          <w:ilvl w:val="0"/>
          <w:numId w:val="122"/>
        </w:numPr>
        <w:shd w:val="clear" w:color="auto" w:fill="FFFFFF"/>
        <w:autoSpaceDN/>
        <w:spacing w:before="30" w:after="0" w:line="240" w:lineRule="auto"/>
        <w:ind w:left="0" w:firstLine="738"/>
        <w:jc w:val="both"/>
        <w:rPr>
          <w:color w:val="000000"/>
          <w:sz w:val="24"/>
          <w:szCs w:val="24"/>
        </w:rPr>
      </w:pPr>
      <w:r w:rsidRPr="00F72EFF">
        <w:rPr>
          <w:color w:val="000000"/>
          <w:sz w:val="24"/>
          <w:szCs w:val="24"/>
        </w:rPr>
        <w:t>Развивать психические процессы: память, мышление, речь, воображение, восприятие.</w:t>
      </w:r>
    </w:p>
    <w:p w:rsidR="003D6B0D" w:rsidRPr="00F72EFF" w:rsidRDefault="003D6B0D" w:rsidP="00942BAF">
      <w:pPr>
        <w:numPr>
          <w:ilvl w:val="0"/>
          <w:numId w:val="122"/>
        </w:numPr>
        <w:shd w:val="clear" w:color="auto" w:fill="FFFFFF"/>
        <w:autoSpaceDN/>
        <w:spacing w:before="30" w:after="0" w:line="240" w:lineRule="auto"/>
        <w:ind w:left="0" w:firstLine="738"/>
        <w:jc w:val="both"/>
        <w:rPr>
          <w:color w:val="000000"/>
          <w:sz w:val="24"/>
          <w:szCs w:val="24"/>
        </w:rPr>
      </w:pPr>
      <w:r w:rsidRPr="00F72EFF">
        <w:rPr>
          <w:color w:val="000000"/>
          <w:sz w:val="24"/>
          <w:szCs w:val="24"/>
        </w:rPr>
        <w:t>Корригировать отклонения в сенсорном развитии учащихся с интеллектуальной недостаточностью.</w:t>
      </w:r>
    </w:p>
    <w:p w:rsidR="003D6B0D" w:rsidRPr="00F72EFF" w:rsidRDefault="003D6B0D" w:rsidP="00942BAF">
      <w:pPr>
        <w:numPr>
          <w:ilvl w:val="0"/>
          <w:numId w:val="122"/>
        </w:numPr>
        <w:shd w:val="clear" w:color="auto" w:fill="FFFFFF"/>
        <w:autoSpaceDN/>
        <w:spacing w:before="30" w:after="0" w:line="240" w:lineRule="auto"/>
        <w:ind w:left="0" w:firstLine="738"/>
        <w:jc w:val="both"/>
        <w:rPr>
          <w:color w:val="000000"/>
          <w:sz w:val="24"/>
          <w:szCs w:val="24"/>
        </w:rPr>
      </w:pPr>
      <w:r w:rsidRPr="00F72EFF">
        <w:rPr>
          <w:color w:val="000000"/>
          <w:sz w:val="24"/>
          <w:szCs w:val="24"/>
        </w:rPr>
        <w:t>Обогатить чувственный познавательный опыт на  основе формирования умений наблюдать, сравнивать, выделять существе</w:t>
      </w:r>
      <w:r w:rsidRPr="00F72EFF">
        <w:rPr>
          <w:color w:val="000000"/>
          <w:sz w:val="24"/>
          <w:szCs w:val="24"/>
        </w:rPr>
        <w:t>н</w:t>
      </w:r>
      <w:r w:rsidRPr="00F72EFF">
        <w:rPr>
          <w:color w:val="000000"/>
          <w:sz w:val="24"/>
          <w:szCs w:val="24"/>
        </w:rPr>
        <w:t>ные признаки предметов и явлений  и отражать их в речи.</w:t>
      </w:r>
    </w:p>
    <w:p w:rsidR="003D6B0D" w:rsidRPr="00F72EFF" w:rsidRDefault="003D6B0D" w:rsidP="00942BAF">
      <w:pPr>
        <w:numPr>
          <w:ilvl w:val="0"/>
          <w:numId w:val="123"/>
        </w:numPr>
        <w:shd w:val="clear" w:color="auto" w:fill="FFFFFF"/>
        <w:autoSpaceDN/>
        <w:spacing w:before="30" w:after="0" w:line="240" w:lineRule="auto"/>
        <w:ind w:left="0" w:firstLine="738"/>
        <w:jc w:val="both"/>
        <w:rPr>
          <w:color w:val="000000"/>
          <w:sz w:val="24"/>
          <w:szCs w:val="24"/>
        </w:rPr>
      </w:pPr>
      <w:r w:rsidRPr="00F72EFF">
        <w:rPr>
          <w:color w:val="000000"/>
          <w:sz w:val="24"/>
          <w:szCs w:val="24"/>
        </w:rPr>
        <w:lastRenderedPageBreak/>
        <w:t>Формировать интерес и эмоционально-положительное отношение  к окружающей действительности, широкую ориентировку в окружающем предметном мире.</w:t>
      </w:r>
    </w:p>
    <w:p w:rsidR="003D6B0D" w:rsidRPr="00F72EFF" w:rsidRDefault="003D6B0D" w:rsidP="003D6B0D">
      <w:pPr>
        <w:pStyle w:val="af1"/>
        <w:widowControl w:val="0"/>
        <w:autoSpaceDE w:val="0"/>
        <w:adjustRightInd w:val="0"/>
        <w:spacing w:after="0"/>
        <w:rPr>
          <w:rFonts w:eastAsia="Arial Unicode MS"/>
          <w:b/>
          <w:bCs/>
          <w:sz w:val="24"/>
          <w:szCs w:val="24"/>
          <w:lang w:eastAsia="hi-IN" w:bidi="hi-IN"/>
        </w:rPr>
      </w:pPr>
      <w:r w:rsidRPr="00F72EFF">
        <w:rPr>
          <w:b/>
          <w:sz w:val="24"/>
          <w:szCs w:val="24"/>
        </w:rPr>
        <w:t xml:space="preserve">2. </w:t>
      </w:r>
      <w:r w:rsidRPr="00F72EFF">
        <w:rPr>
          <w:rFonts w:eastAsia="Arial Unicode MS"/>
          <w:b/>
          <w:bCs/>
          <w:sz w:val="24"/>
          <w:szCs w:val="24"/>
          <w:lang w:eastAsia="hi-IN" w:bidi="hi-IN"/>
        </w:rPr>
        <w:t>Общая характеристика</w:t>
      </w:r>
      <w:r w:rsidR="00770323" w:rsidRPr="00F72EFF">
        <w:rPr>
          <w:rFonts w:eastAsia="Arial Unicode MS"/>
          <w:b/>
          <w:bCs/>
          <w:sz w:val="24"/>
          <w:szCs w:val="24"/>
          <w:lang w:eastAsia="hi-IN" w:bidi="hi-IN"/>
        </w:rPr>
        <w:t xml:space="preserve"> </w:t>
      </w:r>
      <w:r w:rsidRPr="00F72EFF">
        <w:rPr>
          <w:rFonts w:eastAsia="Arial Unicode MS"/>
          <w:b/>
          <w:bCs/>
          <w:sz w:val="24"/>
          <w:szCs w:val="24"/>
          <w:lang w:eastAsia="hi-IN" w:bidi="hi-IN"/>
        </w:rPr>
        <w:t xml:space="preserve"> курса</w:t>
      </w:r>
      <w:r w:rsidRPr="00F72EFF">
        <w:rPr>
          <w:rFonts w:eastAsia="Times New Roman"/>
          <w:kern w:val="0"/>
          <w:sz w:val="24"/>
          <w:szCs w:val="24"/>
          <w:lang w:eastAsia="ru-RU"/>
        </w:rPr>
        <w:t xml:space="preserve"> </w:t>
      </w:r>
      <w:r w:rsidR="00770323" w:rsidRPr="00F72EFF">
        <w:rPr>
          <w:rFonts w:eastAsia="Times New Roman"/>
          <w:kern w:val="0"/>
          <w:sz w:val="24"/>
          <w:szCs w:val="24"/>
          <w:lang w:eastAsia="ru-RU"/>
        </w:rPr>
        <w:t xml:space="preserve"> </w:t>
      </w:r>
      <w:r w:rsidR="00770323" w:rsidRPr="00F72EFF">
        <w:rPr>
          <w:rFonts w:eastAsia="Times New Roman"/>
          <w:b/>
          <w:kern w:val="0"/>
          <w:sz w:val="24"/>
          <w:szCs w:val="24"/>
          <w:lang w:eastAsia="ru-RU"/>
        </w:rPr>
        <w:t>внеурочной деятельности</w:t>
      </w:r>
      <w:r w:rsidR="00770323" w:rsidRPr="00F72EFF">
        <w:rPr>
          <w:rFonts w:eastAsia="Times New Roman"/>
          <w:kern w:val="0"/>
          <w:sz w:val="24"/>
          <w:szCs w:val="24"/>
          <w:lang w:eastAsia="ru-RU"/>
        </w:rPr>
        <w:t xml:space="preserve"> </w:t>
      </w:r>
      <w:r w:rsidRPr="00F72EFF">
        <w:rPr>
          <w:rFonts w:eastAsia="Times New Roman"/>
          <w:kern w:val="0"/>
          <w:sz w:val="24"/>
          <w:szCs w:val="24"/>
          <w:lang w:eastAsia="ru-RU"/>
        </w:rPr>
        <w:t xml:space="preserve"> </w:t>
      </w:r>
      <w:r w:rsidRPr="00F72EFF">
        <w:rPr>
          <w:rFonts w:eastAsia="Arial Unicode MS"/>
          <w:b/>
          <w:bCs/>
          <w:sz w:val="24"/>
          <w:szCs w:val="24"/>
          <w:lang w:eastAsia="hi-IN" w:bidi="hi-IN"/>
        </w:rPr>
        <w:t>«Развитие   психических и сенсорных процессов»</w:t>
      </w:r>
    </w:p>
    <w:p w:rsidR="003D6B0D" w:rsidRPr="00F72EFF" w:rsidRDefault="003D6B0D" w:rsidP="003D6B0D">
      <w:pPr>
        <w:pStyle w:val="ab"/>
        <w:jc w:val="both"/>
        <w:rPr>
          <w:rFonts w:ascii="Times New Roman" w:hAnsi="Times New Roman"/>
          <w:sz w:val="24"/>
          <w:szCs w:val="24"/>
        </w:rPr>
      </w:pPr>
      <w:r w:rsidRPr="00F72EFF">
        <w:rPr>
          <w:rFonts w:ascii="Times New Roman" w:hAnsi="Times New Roman"/>
          <w:sz w:val="24"/>
          <w:szCs w:val="24"/>
        </w:rPr>
        <w:t>Курс предусматривает изучение следующих разделов:</w:t>
      </w:r>
    </w:p>
    <w:p w:rsidR="003D6B0D" w:rsidRPr="00F72EFF" w:rsidRDefault="003D6B0D" w:rsidP="003D6B0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 xml:space="preserve">1. Сбор и анализ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w:t>
      </w:r>
    </w:p>
    <w:p w:rsidR="003D6B0D" w:rsidRPr="00F72EFF" w:rsidRDefault="003D6B0D" w:rsidP="003D6B0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 xml:space="preserve">2. Планирование, организация, координация (организационно-исполнительская деятельность). Результатом работы является особым образом организованный процесс, имеющий коррекционно-развивающую направленность и процесс специального сопровождения детей с умственной отсталостью при специально созданных условиях обучения, воспитания, развития, социализации рассматриваемой категории детей. </w:t>
      </w:r>
    </w:p>
    <w:p w:rsidR="003D6B0D" w:rsidRPr="00F72EFF" w:rsidRDefault="003D6B0D" w:rsidP="003D6B0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 xml:space="preserve">3. Диагностика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программ особым потребностям ребёнка. </w:t>
      </w:r>
    </w:p>
    <w:p w:rsidR="003D6B0D" w:rsidRPr="00F72EFF" w:rsidRDefault="003D6B0D" w:rsidP="003D6B0D">
      <w:pPr>
        <w:widowControl w:val="0"/>
        <w:suppressAutoHyphens/>
        <w:spacing w:after="0" w:line="240" w:lineRule="auto"/>
        <w:jc w:val="both"/>
        <w:rPr>
          <w:rFonts w:eastAsia="Arial Unicode MS"/>
          <w:bCs/>
          <w:sz w:val="24"/>
          <w:szCs w:val="24"/>
          <w:lang w:eastAsia="hi-IN" w:bidi="hi-IN"/>
        </w:rPr>
      </w:pPr>
      <w:r w:rsidRPr="00F72EFF">
        <w:rPr>
          <w:rFonts w:eastAsia="Arial Unicode MS"/>
          <w:bCs/>
          <w:sz w:val="24"/>
          <w:szCs w:val="24"/>
          <w:lang w:eastAsia="hi-IN" w:bidi="hi-IN"/>
        </w:rPr>
        <w:t>4. Регуляция и корректировка (регулятивно-корректировочная деятельность). Результатом является внесение необходимых условий и форм обучения, методов и приёмов работы.</w:t>
      </w:r>
    </w:p>
    <w:p w:rsidR="003D6B0D" w:rsidRPr="00F72EFF" w:rsidRDefault="003D6B0D" w:rsidP="003D6B0D">
      <w:pPr>
        <w:spacing w:line="360" w:lineRule="auto"/>
        <w:jc w:val="center"/>
        <w:rPr>
          <w:b/>
          <w:bCs/>
          <w:sz w:val="24"/>
          <w:szCs w:val="24"/>
        </w:rPr>
      </w:pPr>
      <w:r w:rsidRPr="00F72EFF">
        <w:rPr>
          <w:b/>
          <w:bCs/>
          <w:sz w:val="24"/>
          <w:szCs w:val="24"/>
        </w:rPr>
        <w:t xml:space="preserve">3.Место курса </w:t>
      </w:r>
      <w:r w:rsidRPr="00F72EFF">
        <w:rPr>
          <w:b/>
          <w:sz w:val="24"/>
          <w:szCs w:val="24"/>
        </w:rPr>
        <w:t xml:space="preserve">внеурочной деятельности </w:t>
      </w:r>
      <w:r w:rsidRPr="00F72EFF">
        <w:rPr>
          <w:rFonts w:eastAsia="Calibri"/>
          <w:b/>
          <w:sz w:val="24"/>
          <w:szCs w:val="24"/>
        </w:rPr>
        <w:t>«</w:t>
      </w:r>
      <w:r w:rsidRPr="00F72EFF">
        <w:rPr>
          <w:rStyle w:val="FontStyle27"/>
          <w:b/>
          <w:sz w:val="24"/>
          <w:szCs w:val="24"/>
        </w:rPr>
        <w:t>Р</w:t>
      </w:r>
      <w:r w:rsidRPr="00F72EFF">
        <w:rPr>
          <w:b/>
          <w:sz w:val="24"/>
          <w:szCs w:val="24"/>
        </w:rPr>
        <w:t xml:space="preserve">азвитие психических и сенсорных процессов» </w:t>
      </w:r>
      <w:r w:rsidRPr="00F72EFF">
        <w:rPr>
          <w:b/>
          <w:bCs/>
          <w:sz w:val="24"/>
          <w:szCs w:val="24"/>
        </w:rPr>
        <w:t>в учебном плане.</w:t>
      </w:r>
    </w:p>
    <w:p w:rsidR="003D6B0D" w:rsidRPr="00F72EFF" w:rsidRDefault="003D6B0D" w:rsidP="003D6B0D">
      <w:pPr>
        <w:spacing w:line="360" w:lineRule="auto"/>
        <w:ind w:firstLine="709"/>
        <w:jc w:val="both"/>
        <w:rPr>
          <w:rFonts w:eastAsia="Calibri"/>
          <w:sz w:val="24"/>
          <w:szCs w:val="24"/>
        </w:rPr>
      </w:pPr>
      <w:r w:rsidRPr="00F72EFF">
        <w:rPr>
          <w:rFonts w:eastAsia="Calibri"/>
          <w:sz w:val="24"/>
          <w:szCs w:val="24"/>
        </w:rPr>
        <w:t>В соответствии с планом внеурочной деятельности коррекционный  курс «</w:t>
      </w:r>
      <w:r w:rsidRPr="00F72EFF">
        <w:rPr>
          <w:rStyle w:val="FontStyle27"/>
          <w:sz w:val="24"/>
          <w:szCs w:val="24"/>
        </w:rPr>
        <w:t>Р</w:t>
      </w:r>
      <w:r w:rsidRPr="00F72EFF">
        <w:rPr>
          <w:sz w:val="24"/>
          <w:szCs w:val="24"/>
        </w:rPr>
        <w:t>азвитие психических и сенсорных процессов</w:t>
      </w:r>
      <w:r w:rsidRPr="00F72EFF">
        <w:rPr>
          <w:rFonts w:eastAsia="Calibri"/>
          <w:sz w:val="24"/>
          <w:szCs w:val="24"/>
        </w:rPr>
        <w:t>»  рассчитан на 68 часов в год – 2  часа в неделю.</w:t>
      </w:r>
    </w:p>
    <w:p w:rsidR="003D6B0D" w:rsidRPr="00F72EFF" w:rsidRDefault="003D6B0D" w:rsidP="003D6B0D">
      <w:pPr>
        <w:widowControl w:val="0"/>
        <w:suppressAutoHyphens/>
        <w:spacing w:after="0" w:line="240" w:lineRule="auto"/>
        <w:jc w:val="both"/>
        <w:rPr>
          <w:rFonts w:eastAsia="Arial Unicode MS"/>
          <w:bCs/>
          <w:sz w:val="24"/>
          <w:szCs w:val="24"/>
          <w:lang w:eastAsia="hi-IN" w:bidi="hi-IN"/>
        </w:rPr>
      </w:pPr>
    </w:p>
    <w:p w:rsidR="003D6B0D" w:rsidRPr="00F72EFF" w:rsidRDefault="003D6B0D" w:rsidP="003D6B0D">
      <w:pPr>
        <w:shd w:val="clear" w:color="auto" w:fill="FFFFFF"/>
        <w:autoSpaceDN/>
        <w:spacing w:before="30" w:after="0" w:line="240" w:lineRule="auto"/>
        <w:jc w:val="both"/>
        <w:rPr>
          <w:rStyle w:val="af8"/>
          <w:b w:val="0"/>
          <w:bCs w:val="0"/>
          <w:color w:val="000000"/>
          <w:sz w:val="24"/>
          <w:szCs w:val="24"/>
        </w:rPr>
      </w:pPr>
    </w:p>
    <w:p w:rsidR="003D6B0D" w:rsidRPr="00F72EFF" w:rsidRDefault="003D6B0D" w:rsidP="00942BAF">
      <w:pPr>
        <w:pStyle w:val="af1"/>
        <w:numPr>
          <w:ilvl w:val="1"/>
          <w:numId w:val="122"/>
        </w:numPr>
        <w:autoSpaceDN/>
        <w:spacing w:after="0" w:line="360" w:lineRule="auto"/>
        <w:rPr>
          <w:b/>
          <w:sz w:val="24"/>
          <w:szCs w:val="24"/>
        </w:rPr>
      </w:pPr>
      <w:r w:rsidRPr="00F72EFF">
        <w:rPr>
          <w:b/>
          <w:sz w:val="24"/>
          <w:szCs w:val="24"/>
        </w:rPr>
        <w:t xml:space="preserve">Планируемые результаты  освоения курса   внеурочной деятельности </w:t>
      </w:r>
      <w:r w:rsidRPr="00F72EFF">
        <w:rPr>
          <w:rFonts w:eastAsia="Calibri"/>
          <w:b/>
          <w:sz w:val="24"/>
          <w:szCs w:val="24"/>
        </w:rPr>
        <w:t>«</w:t>
      </w:r>
      <w:r w:rsidRPr="00F72EFF">
        <w:rPr>
          <w:rStyle w:val="FontStyle27"/>
          <w:b/>
          <w:sz w:val="24"/>
          <w:szCs w:val="24"/>
        </w:rPr>
        <w:t>Р</w:t>
      </w:r>
      <w:r w:rsidRPr="00F72EFF">
        <w:rPr>
          <w:b/>
          <w:sz w:val="24"/>
          <w:szCs w:val="24"/>
        </w:rPr>
        <w:t>азвитие психических и сенсорных процессов»</w:t>
      </w:r>
    </w:p>
    <w:p w:rsidR="003D6B0D" w:rsidRPr="00F72EFF" w:rsidRDefault="003D6B0D" w:rsidP="003D6B0D">
      <w:pPr>
        <w:shd w:val="clear" w:color="auto" w:fill="FFFFFF"/>
        <w:spacing w:after="0" w:line="240" w:lineRule="auto"/>
        <w:jc w:val="both"/>
        <w:rPr>
          <w:color w:val="000000"/>
          <w:sz w:val="24"/>
          <w:szCs w:val="24"/>
        </w:rPr>
      </w:pPr>
      <w:r w:rsidRPr="00F72EFF">
        <w:rPr>
          <w:b/>
          <w:bCs/>
          <w:color w:val="000000"/>
          <w:sz w:val="24"/>
          <w:szCs w:val="24"/>
        </w:rPr>
        <w:t>Личностные результаты:</w:t>
      </w:r>
    </w:p>
    <w:p w:rsidR="003D6B0D" w:rsidRPr="00F72EFF" w:rsidRDefault="003D6B0D" w:rsidP="00942BAF">
      <w:pPr>
        <w:numPr>
          <w:ilvl w:val="0"/>
          <w:numId w:val="124"/>
        </w:numPr>
        <w:shd w:val="clear" w:color="auto" w:fill="FFFFFF"/>
        <w:autoSpaceDN/>
        <w:spacing w:after="0" w:line="240" w:lineRule="auto"/>
        <w:ind w:left="0"/>
        <w:jc w:val="both"/>
        <w:rPr>
          <w:color w:val="000000"/>
          <w:sz w:val="24"/>
          <w:szCs w:val="24"/>
        </w:rPr>
      </w:pPr>
      <w:r w:rsidRPr="00F72EFF">
        <w:rPr>
          <w:color w:val="000000"/>
          <w:sz w:val="24"/>
          <w:szCs w:val="24"/>
        </w:rPr>
        <w:t>Определять и высказывать под руководством педагога самые простые общие для всех людей правила поведения при сотрудничестве (этич</w:t>
      </w:r>
      <w:r w:rsidRPr="00F72EFF">
        <w:rPr>
          <w:color w:val="000000"/>
          <w:sz w:val="24"/>
          <w:szCs w:val="24"/>
        </w:rPr>
        <w:t>е</w:t>
      </w:r>
      <w:r w:rsidRPr="00F72EFF">
        <w:rPr>
          <w:color w:val="000000"/>
          <w:sz w:val="24"/>
          <w:szCs w:val="24"/>
        </w:rPr>
        <w:t>ские нормы).</w:t>
      </w:r>
    </w:p>
    <w:p w:rsidR="003D6B0D" w:rsidRPr="00F72EFF" w:rsidRDefault="003D6B0D" w:rsidP="00942BAF">
      <w:pPr>
        <w:numPr>
          <w:ilvl w:val="0"/>
          <w:numId w:val="124"/>
        </w:numPr>
        <w:shd w:val="clear" w:color="auto" w:fill="FFFFFF"/>
        <w:autoSpaceDN/>
        <w:spacing w:after="0" w:line="240" w:lineRule="auto"/>
        <w:ind w:left="0"/>
        <w:jc w:val="both"/>
        <w:rPr>
          <w:color w:val="000000"/>
          <w:sz w:val="24"/>
          <w:szCs w:val="24"/>
        </w:rPr>
      </w:pPr>
      <w:r w:rsidRPr="00F72EFF">
        <w:rPr>
          <w:color w:val="000000"/>
          <w:sz w:val="24"/>
          <w:szCs w:val="24"/>
        </w:rPr>
        <w:t>Уметь адекватно оценивать свои силы, понимать, что можно и чего нельзя.</w:t>
      </w:r>
    </w:p>
    <w:p w:rsidR="003D6B0D" w:rsidRPr="00F72EFF" w:rsidRDefault="003D6B0D" w:rsidP="00942BAF">
      <w:pPr>
        <w:numPr>
          <w:ilvl w:val="0"/>
          <w:numId w:val="124"/>
        </w:numPr>
        <w:shd w:val="clear" w:color="auto" w:fill="FFFFFF"/>
        <w:autoSpaceDN/>
        <w:spacing w:after="0" w:line="240" w:lineRule="auto"/>
        <w:ind w:left="0"/>
        <w:jc w:val="both"/>
        <w:rPr>
          <w:color w:val="000000"/>
          <w:sz w:val="24"/>
          <w:szCs w:val="24"/>
        </w:rPr>
      </w:pPr>
      <w:r w:rsidRPr="00F72EFF">
        <w:rPr>
          <w:color w:val="000000"/>
          <w:sz w:val="24"/>
          <w:szCs w:val="24"/>
        </w:rPr>
        <w:t>В предложенных педагогом ситуациях, опираясь на общие для всех простые правила поведения,  делать выбор, при поддержке других участников группы и педагога, как поступить.</w:t>
      </w:r>
    </w:p>
    <w:p w:rsidR="003D6B0D" w:rsidRPr="00F72EFF" w:rsidRDefault="003D6B0D" w:rsidP="003D6B0D">
      <w:pPr>
        <w:shd w:val="clear" w:color="auto" w:fill="FFFFFF"/>
        <w:spacing w:after="0"/>
        <w:jc w:val="both"/>
        <w:rPr>
          <w:color w:val="000000"/>
          <w:sz w:val="24"/>
          <w:szCs w:val="24"/>
        </w:rPr>
      </w:pPr>
      <w:r w:rsidRPr="00F72EFF">
        <w:rPr>
          <w:b/>
          <w:bCs/>
          <w:color w:val="000000"/>
          <w:sz w:val="24"/>
          <w:szCs w:val="24"/>
        </w:rPr>
        <w:t>Достижение базовых учебных действий:</w:t>
      </w:r>
    </w:p>
    <w:p w:rsidR="003D6B0D" w:rsidRPr="00F72EFF" w:rsidRDefault="003D6B0D" w:rsidP="003D6B0D">
      <w:pPr>
        <w:shd w:val="clear" w:color="auto" w:fill="FFFFFF"/>
        <w:spacing w:after="0" w:line="240" w:lineRule="auto"/>
        <w:jc w:val="both"/>
        <w:rPr>
          <w:color w:val="000000"/>
          <w:sz w:val="24"/>
          <w:szCs w:val="24"/>
        </w:rPr>
      </w:pPr>
      <w:r w:rsidRPr="00F72EFF">
        <w:rPr>
          <w:color w:val="000000"/>
          <w:sz w:val="24"/>
          <w:szCs w:val="24"/>
          <w:u w:val="single"/>
        </w:rPr>
        <w:t>- познавательных учебных действий:</w:t>
      </w:r>
    </w:p>
    <w:p w:rsidR="003D6B0D" w:rsidRPr="00F72EFF" w:rsidRDefault="003D6B0D" w:rsidP="00942BAF">
      <w:pPr>
        <w:numPr>
          <w:ilvl w:val="0"/>
          <w:numId w:val="125"/>
        </w:numPr>
        <w:shd w:val="clear" w:color="auto" w:fill="FFFFFF"/>
        <w:autoSpaceDN/>
        <w:spacing w:after="0" w:line="240" w:lineRule="auto"/>
        <w:ind w:left="0"/>
        <w:jc w:val="both"/>
        <w:rPr>
          <w:color w:val="000000"/>
          <w:sz w:val="24"/>
          <w:szCs w:val="24"/>
        </w:rPr>
      </w:pPr>
      <w:r w:rsidRPr="00F72EFF">
        <w:rPr>
          <w:color w:val="000000"/>
          <w:sz w:val="24"/>
          <w:szCs w:val="24"/>
        </w:rPr>
        <w:lastRenderedPageBreak/>
        <w:t>Ориентироваться в своей системе знаний: </w:t>
      </w:r>
      <w:r w:rsidRPr="00F72EFF">
        <w:rPr>
          <w:iCs/>
          <w:color w:val="000000"/>
          <w:sz w:val="24"/>
          <w:szCs w:val="24"/>
        </w:rPr>
        <w:t>отличать</w:t>
      </w:r>
      <w:r w:rsidRPr="00F72EFF">
        <w:rPr>
          <w:color w:val="000000"/>
          <w:sz w:val="24"/>
          <w:szCs w:val="24"/>
        </w:rPr>
        <w:t> новое от уже известного с помощью учителя.</w:t>
      </w:r>
    </w:p>
    <w:p w:rsidR="003D6B0D" w:rsidRPr="00F72EFF" w:rsidRDefault="003D6B0D" w:rsidP="00942BAF">
      <w:pPr>
        <w:numPr>
          <w:ilvl w:val="0"/>
          <w:numId w:val="126"/>
        </w:numPr>
        <w:shd w:val="clear" w:color="auto" w:fill="FFFFFF"/>
        <w:autoSpaceDN/>
        <w:spacing w:after="0" w:line="240" w:lineRule="auto"/>
        <w:ind w:left="0"/>
        <w:jc w:val="both"/>
        <w:rPr>
          <w:color w:val="000000"/>
          <w:sz w:val="24"/>
          <w:szCs w:val="24"/>
        </w:rPr>
      </w:pPr>
      <w:r w:rsidRPr="00F72EFF">
        <w:rPr>
          <w:color w:val="000000"/>
          <w:sz w:val="24"/>
          <w:szCs w:val="24"/>
        </w:rPr>
        <w:t>Добывать новые знания:</w:t>
      </w:r>
      <w:r w:rsidRPr="00F72EFF">
        <w:rPr>
          <w:iCs/>
          <w:color w:val="000000"/>
          <w:sz w:val="24"/>
          <w:szCs w:val="24"/>
        </w:rPr>
        <w:t> находить ответы</w:t>
      </w:r>
      <w:r w:rsidRPr="00F72EFF">
        <w:rPr>
          <w:color w:val="000000"/>
          <w:sz w:val="24"/>
          <w:szCs w:val="24"/>
        </w:rPr>
        <w:t> на вопросы, используя свой жизненный опыт и информацию, полученную от учителя.</w:t>
      </w:r>
    </w:p>
    <w:p w:rsidR="003D6B0D" w:rsidRPr="00F72EFF" w:rsidRDefault="003D6B0D" w:rsidP="00942BAF">
      <w:pPr>
        <w:numPr>
          <w:ilvl w:val="0"/>
          <w:numId w:val="127"/>
        </w:numPr>
        <w:shd w:val="clear" w:color="auto" w:fill="FFFFFF"/>
        <w:autoSpaceDN/>
        <w:spacing w:after="0" w:line="240" w:lineRule="auto"/>
        <w:ind w:left="0"/>
        <w:jc w:val="both"/>
        <w:rPr>
          <w:color w:val="000000"/>
          <w:sz w:val="24"/>
          <w:szCs w:val="24"/>
        </w:rPr>
      </w:pPr>
      <w:r w:rsidRPr="00F72EFF">
        <w:rPr>
          <w:color w:val="000000"/>
          <w:sz w:val="24"/>
          <w:szCs w:val="24"/>
        </w:rPr>
        <w:t>Перерабатывать полученную информацию:</w:t>
      </w:r>
      <w:r w:rsidRPr="00F72EFF">
        <w:rPr>
          <w:iCs/>
          <w:color w:val="000000"/>
          <w:sz w:val="24"/>
          <w:szCs w:val="24"/>
        </w:rPr>
        <w:t> делать выводы</w:t>
      </w:r>
      <w:r w:rsidRPr="00F72EFF">
        <w:rPr>
          <w:color w:val="000000"/>
          <w:sz w:val="24"/>
          <w:szCs w:val="24"/>
        </w:rPr>
        <w:t> врезультате  совместной  работы всего класса.</w:t>
      </w:r>
    </w:p>
    <w:p w:rsidR="003D6B0D" w:rsidRPr="00F72EFF" w:rsidRDefault="003D6B0D" w:rsidP="00942BAF">
      <w:pPr>
        <w:numPr>
          <w:ilvl w:val="0"/>
          <w:numId w:val="128"/>
        </w:numPr>
        <w:shd w:val="clear" w:color="auto" w:fill="FFFFFF"/>
        <w:autoSpaceDN/>
        <w:spacing w:after="0" w:line="240" w:lineRule="auto"/>
        <w:ind w:left="0"/>
        <w:jc w:val="both"/>
        <w:rPr>
          <w:color w:val="000000"/>
          <w:sz w:val="24"/>
          <w:szCs w:val="24"/>
        </w:rPr>
      </w:pPr>
      <w:r w:rsidRPr="00F72EFF">
        <w:rPr>
          <w:color w:val="000000"/>
          <w:sz w:val="24"/>
          <w:szCs w:val="24"/>
        </w:rPr>
        <w:t>Перерабатывать полученную информацию</w:t>
      </w:r>
      <w:proofErr w:type="gramStart"/>
      <w:r w:rsidRPr="00F72EFF">
        <w:rPr>
          <w:color w:val="000000"/>
          <w:sz w:val="24"/>
          <w:szCs w:val="24"/>
        </w:rPr>
        <w:t>:</w:t>
      </w:r>
      <w:r w:rsidRPr="00F72EFF">
        <w:rPr>
          <w:iCs/>
          <w:color w:val="000000"/>
          <w:sz w:val="24"/>
          <w:szCs w:val="24"/>
        </w:rPr>
        <w:t>с</w:t>
      </w:r>
      <w:proofErr w:type="gramEnd"/>
      <w:r w:rsidRPr="00F72EFF">
        <w:rPr>
          <w:iCs/>
          <w:color w:val="000000"/>
          <w:sz w:val="24"/>
          <w:szCs w:val="24"/>
        </w:rPr>
        <w:t>равнивать</w:t>
      </w:r>
      <w:r w:rsidRPr="00F72EFF">
        <w:rPr>
          <w:color w:val="000000"/>
          <w:sz w:val="24"/>
          <w:szCs w:val="24"/>
        </w:rPr>
        <w:t>и </w:t>
      </w:r>
      <w:r w:rsidRPr="00F72EFF">
        <w:rPr>
          <w:iCs/>
          <w:color w:val="000000"/>
          <w:sz w:val="24"/>
          <w:szCs w:val="24"/>
        </w:rPr>
        <w:t>группировать</w:t>
      </w:r>
      <w:r w:rsidRPr="00F72EFF">
        <w:rPr>
          <w:color w:val="000000"/>
          <w:sz w:val="24"/>
          <w:szCs w:val="24"/>
        </w:rPr>
        <w:t> геометрические фигуры, эталоны цвета.</w:t>
      </w:r>
    </w:p>
    <w:p w:rsidR="003D6B0D" w:rsidRPr="00F72EFF" w:rsidRDefault="003D6B0D" w:rsidP="003D6B0D">
      <w:pPr>
        <w:shd w:val="clear" w:color="auto" w:fill="FFFFFF"/>
        <w:spacing w:after="0" w:line="240" w:lineRule="auto"/>
        <w:jc w:val="both"/>
        <w:rPr>
          <w:color w:val="000000"/>
          <w:sz w:val="24"/>
          <w:szCs w:val="24"/>
        </w:rPr>
      </w:pPr>
      <w:r w:rsidRPr="00F72EFF">
        <w:rPr>
          <w:color w:val="000000"/>
          <w:sz w:val="24"/>
          <w:szCs w:val="24"/>
          <w:u w:val="single"/>
        </w:rPr>
        <w:t>- регулятивных учебных действий:</w:t>
      </w:r>
    </w:p>
    <w:p w:rsidR="003D6B0D" w:rsidRPr="00F72EFF" w:rsidRDefault="003D6B0D" w:rsidP="00942BAF">
      <w:pPr>
        <w:numPr>
          <w:ilvl w:val="0"/>
          <w:numId w:val="129"/>
        </w:numPr>
        <w:shd w:val="clear" w:color="auto" w:fill="FFFFFF"/>
        <w:autoSpaceDN/>
        <w:spacing w:after="0" w:line="240" w:lineRule="auto"/>
        <w:ind w:left="0"/>
        <w:jc w:val="both"/>
        <w:rPr>
          <w:color w:val="000000"/>
          <w:sz w:val="24"/>
          <w:szCs w:val="24"/>
        </w:rPr>
      </w:pPr>
      <w:r w:rsidRPr="00F72EFF">
        <w:rPr>
          <w:iCs/>
          <w:color w:val="000000"/>
          <w:sz w:val="24"/>
          <w:szCs w:val="24"/>
        </w:rPr>
        <w:t>Определять</w:t>
      </w:r>
      <w:r w:rsidRPr="00F72EFF">
        <w:rPr>
          <w:color w:val="000000"/>
          <w:sz w:val="24"/>
          <w:szCs w:val="24"/>
        </w:rPr>
        <w:t> и </w:t>
      </w:r>
      <w:r w:rsidRPr="00F72EFF">
        <w:rPr>
          <w:iCs/>
          <w:color w:val="000000"/>
          <w:sz w:val="24"/>
          <w:szCs w:val="24"/>
        </w:rPr>
        <w:t>формулировать</w:t>
      </w:r>
      <w:r w:rsidRPr="00F72EFF">
        <w:rPr>
          <w:color w:val="000000"/>
          <w:sz w:val="24"/>
          <w:szCs w:val="24"/>
        </w:rPr>
        <w:t> цель деятельности   с помощью учителя.</w:t>
      </w:r>
    </w:p>
    <w:p w:rsidR="003D6B0D" w:rsidRPr="00F72EFF" w:rsidRDefault="003D6B0D" w:rsidP="00942BAF">
      <w:pPr>
        <w:numPr>
          <w:ilvl w:val="0"/>
          <w:numId w:val="130"/>
        </w:numPr>
        <w:shd w:val="clear" w:color="auto" w:fill="FFFFFF"/>
        <w:autoSpaceDN/>
        <w:spacing w:after="0" w:line="240" w:lineRule="auto"/>
        <w:ind w:left="0"/>
        <w:jc w:val="both"/>
        <w:rPr>
          <w:color w:val="000000"/>
          <w:sz w:val="24"/>
          <w:szCs w:val="24"/>
        </w:rPr>
      </w:pPr>
      <w:r w:rsidRPr="00F72EFF">
        <w:rPr>
          <w:iCs/>
          <w:color w:val="000000"/>
          <w:sz w:val="24"/>
          <w:szCs w:val="24"/>
        </w:rPr>
        <w:t>Проговаривать</w:t>
      </w:r>
      <w:r w:rsidRPr="00F72EFF">
        <w:rPr>
          <w:color w:val="000000"/>
          <w:sz w:val="24"/>
          <w:szCs w:val="24"/>
        </w:rPr>
        <w:t> последовательность действий.</w:t>
      </w:r>
    </w:p>
    <w:p w:rsidR="003D6B0D" w:rsidRPr="00F72EFF" w:rsidRDefault="003D6B0D" w:rsidP="00942BAF">
      <w:pPr>
        <w:numPr>
          <w:ilvl w:val="0"/>
          <w:numId w:val="131"/>
        </w:numPr>
        <w:shd w:val="clear" w:color="auto" w:fill="FFFFFF"/>
        <w:autoSpaceDN/>
        <w:spacing w:after="0" w:line="240" w:lineRule="auto"/>
        <w:ind w:left="0"/>
        <w:jc w:val="both"/>
        <w:rPr>
          <w:color w:val="000000"/>
          <w:sz w:val="24"/>
          <w:szCs w:val="24"/>
        </w:rPr>
      </w:pPr>
      <w:r w:rsidRPr="00F72EFF">
        <w:rPr>
          <w:color w:val="000000"/>
          <w:sz w:val="24"/>
          <w:szCs w:val="24"/>
        </w:rPr>
        <w:t>Учиться </w:t>
      </w:r>
      <w:r w:rsidRPr="00F72EFF">
        <w:rPr>
          <w:iCs/>
          <w:color w:val="000000"/>
          <w:sz w:val="24"/>
          <w:szCs w:val="24"/>
        </w:rPr>
        <w:t>высказывать</w:t>
      </w:r>
      <w:r w:rsidRPr="00F72EFF">
        <w:rPr>
          <w:color w:val="000000"/>
          <w:sz w:val="24"/>
          <w:szCs w:val="24"/>
        </w:rPr>
        <w:t> своё предположение (версию) на основе работы с иллюстрацией рабочей тетради.</w:t>
      </w:r>
    </w:p>
    <w:p w:rsidR="003D6B0D" w:rsidRPr="00F72EFF" w:rsidRDefault="003D6B0D" w:rsidP="00942BAF">
      <w:pPr>
        <w:numPr>
          <w:ilvl w:val="0"/>
          <w:numId w:val="132"/>
        </w:numPr>
        <w:shd w:val="clear" w:color="auto" w:fill="FFFFFF"/>
        <w:autoSpaceDN/>
        <w:spacing w:after="0" w:line="240" w:lineRule="auto"/>
        <w:ind w:left="0"/>
        <w:jc w:val="both"/>
        <w:rPr>
          <w:color w:val="000000"/>
          <w:sz w:val="24"/>
          <w:szCs w:val="24"/>
        </w:rPr>
      </w:pPr>
      <w:r w:rsidRPr="00F72EFF">
        <w:rPr>
          <w:color w:val="000000"/>
          <w:sz w:val="24"/>
          <w:szCs w:val="24"/>
        </w:rPr>
        <w:t>Учиться </w:t>
      </w:r>
      <w:r w:rsidRPr="00F72EFF">
        <w:rPr>
          <w:iCs/>
          <w:color w:val="000000"/>
          <w:sz w:val="24"/>
          <w:szCs w:val="24"/>
        </w:rPr>
        <w:t>работать</w:t>
      </w:r>
      <w:r w:rsidRPr="00F72EFF">
        <w:rPr>
          <w:color w:val="000000"/>
          <w:sz w:val="24"/>
          <w:szCs w:val="24"/>
        </w:rPr>
        <w:t> по предложенному учителем плану.</w:t>
      </w:r>
    </w:p>
    <w:p w:rsidR="003D6B0D" w:rsidRPr="00F72EFF" w:rsidRDefault="003D6B0D" w:rsidP="00942BAF">
      <w:pPr>
        <w:numPr>
          <w:ilvl w:val="0"/>
          <w:numId w:val="133"/>
        </w:numPr>
        <w:shd w:val="clear" w:color="auto" w:fill="FFFFFF"/>
        <w:autoSpaceDN/>
        <w:spacing w:after="0" w:line="240" w:lineRule="auto"/>
        <w:ind w:left="0"/>
        <w:jc w:val="both"/>
        <w:rPr>
          <w:color w:val="000000"/>
          <w:sz w:val="24"/>
          <w:szCs w:val="24"/>
        </w:rPr>
      </w:pPr>
      <w:r w:rsidRPr="00F72EFF">
        <w:rPr>
          <w:color w:val="000000"/>
          <w:sz w:val="24"/>
          <w:szCs w:val="24"/>
        </w:rPr>
        <w:t>Учиться </w:t>
      </w:r>
      <w:r w:rsidRPr="00F72EFF">
        <w:rPr>
          <w:iCs/>
          <w:color w:val="000000"/>
          <w:sz w:val="24"/>
          <w:szCs w:val="24"/>
        </w:rPr>
        <w:t xml:space="preserve"> отличать  </w:t>
      </w:r>
      <w:proofErr w:type="gramStart"/>
      <w:r w:rsidRPr="00F72EFF">
        <w:rPr>
          <w:iCs/>
          <w:color w:val="000000"/>
          <w:sz w:val="24"/>
          <w:szCs w:val="24"/>
        </w:rPr>
        <w:t>верно</w:t>
      </w:r>
      <w:proofErr w:type="gramEnd"/>
      <w:r w:rsidRPr="00F72EFF">
        <w:rPr>
          <w:iCs/>
          <w:color w:val="000000"/>
          <w:sz w:val="24"/>
          <w:szCs w:val="24"/>
        </w:rPr>
        <w:t xml:space="preserve">  </w:t>
      </w:r>
      <w:r w:rsidRPr="00F72EFF">
        <w:rPr>
          <w:color w:val="000000"/>
          <w:sz w:val="24"/>
          <w:szCs w:val="24"/>
        </w:rPr>
        <w:t>выполненное задание от неверного.</w:t>
      </w:r>
    </w:p>
    <w:p w:rsidR="003D6B0D" w:rsidRPr="00F72EFF" w:rsidRDefault="003D6B0D" w:rsidP="00942BAF">
      <w:pPr>
        <w:numPr>
          <w:ilvl w:val="0"/>
          <w:numId w:val="134"/>
        </w:numPr>
        <w:shd w:val="clear" w:color="auto" w:fill="FFFFFF"/>
        <w:autoSpaceDN/>
        <w:spacing w:after="0" w:line="240" w:lineRule="auto"/>
        <w:ind w:left="0"/>
        <w:jc w:val="both"/>
        <w:rPr>
          <w:color w:val="000000"/>
          <w:sz w:val="24"/>
          <w:szCs w:val="24"/>
        </w:rPr>
      </w:pPr>
      <w:r w:rsidRPr="00F72EFF">
        <w:rPr>
          <w:color w:val="000000"/>
          <w:sz w:val="24"/>
          <w:szCs w:val="24"/>
        </w:rPr>
        <w:t>Учитьсясовместносучителемидругимиучениками </w:t>
      </w:r>
      <w:r w:rsidRPr="00F72EFF">
        <w:rPr>
          <w:iCs/>
          <w:color w:val="000000"/>
          <w:sz w:val="24"/>
          <w:szCs w:val="24"/>
        </w:rPr>
        <w:t>давать</w:t>
      </w:r>
      <w:r w:rsidRPr="00F72EFF">
        <w:rPr>
          <w:color w:val="000000"/>
          <w:sz w:val="24"/>
          <w:szCs w:val="24"/>
        </w:rPr>
        <w:t> эмоциональную </w:t>
      </w:r>
      <w:r w:rsidRPr="00F72EFF">
        <w:rPr>
          <w:iCs/>
          <w:color w:val="000000"/>
          <w:sz w:val="24"/>
          <w:szCs w:val="24"/>
        </w:rPr>
        <w:t>оценку</w:t>
      </w:r>
      <w:r w:rsidRPr="00F72EFF">
        <w:rPr>
          <w:color w:val="000000"/>
          <w:sz w:val="24"/>
          <w:szCs w:val="24"/>
        </w:rPr>
        <w:t> деятельности товарищей.</w:t>
      </w:r>
    </w:p>
    <w:p w:rsidR="003D6B0D" w:rsidRPr="00F72EFF" w:rsidRDefault="003D6B0D" w:rsidP="003D6B0D">
      <w:pPr>
        <w:shd w:val="clear" w:color="auto" w:fill="FFFFFF"/>
        <w:spacing w:after="0" w:line="240" w:lineRule="auto"/>
        <w:jc w:val="both"/>
        <w:rPr>
          <w:color w:val="000000"/>
          <w:sz w:val="24"/>
          <w:szCs w:val="24"/>
        </w:rPr>
      </w:pPr>
      <w:r w:rsidRPr="00F72EFF">
        <w:rPr>
          <w:color w:val="000000"/>
          <w:sz w:val="24"/>
          <w:szCs w:val="24"/>
          <w:u w:val="single"/>
        </w:rPr>
        <w:t>- коммуникативных учебных действий:</w:t>
      </w:r>
    </w:p>
    <w:p w:rsidR="003D6B0D" w:rsidRPr="00F72EFF" w:rsidRDefault="003D6B0D" w:rsidP="00942BAF">
      <w:pPr>
        <w:numPr>
          <w:ilvl w:val="0"/>
          <w:numId w:val="135"/>
        </w:numPr>
        <w:shd w:val="clear" w:color="auto" w:fill="FFFFFF"/>
        <w:autoSpaceDN/>
        <w:spacing w:after="0" w:line="240" w:lineRule="auto"/>
        <w:ind w:left="0"/>
        <w:jc w:val="both"/>
        <w:rPr>
          <w:color w:val="000000"/>
          <w:sz w:val="24"/>
          <w:szCs w:val="24"/>
        </w:rPr>
      </w:pPr>
      <w:r w:rsidRPr="00F72EFF">
        <w:rPr>
          <w:color w:val="000000"/>
          <w:sz w:val="24"/>
          <w:szCs w:val="24"/>
        </w:rPr>
        <w:t>Донести свою позицию до других:</w:t>
      </w:r>
      <w:r w:rsidRPr="00F72EFF">
        <w:rPr>
          <w:iCs/>
          <w:color w:val="000000"/>
          <w:sz w:val="24"/>
          <w:szCs w:val="24"/>
        </w:rPr>
        <w:t> оформлять</w:t>
      </w:r>
      <w:r w:rsidRPr="00F72EFF">
        <w:rPr>
          <w:color w:val="000000"/>
          <w:sz w:val="24"/>
          <w:szCs w:val="24"/>
        </w:rPr>
        <w:t> свою мысль в устной форме (на уровне одного предложения или небольшого текста).</w:t>
      </w:r>
    </w:p>
    <w:p w:rsidR="003D6B0D" w:rsidRPr="00F72EFF" w:rsidRDefault="003D6B0D" w:rsidP="00942BAF">
      <w:pPr>
        <w:numPr>
          <w:ilvl w:val="0"/>
          <w:numId w:val="136"/>
        </w:numPr>
        <w:shd w:val="clear" w:color="auto" w:fill="FFFFFF"/>
        <w:autoSpaceDN/>
        <w:spacing w:after="0" w:line="240" w:lineRule="auto"/>
        <w:ind w:left="0"/>
        <w:jc w:val="both"/>
        <w:rPr>
          <w:color w:val="000000"/>
          <w:sz w:val="24"/>
          <w:szCs w:val="24"/>
        </w:rPr>
      </w:pPr>
      <w:r w:rsidRPr="00F72EFF">
        <w:rPr>
          <w:iCs/>
          <w:color w:val="000000"/>
          <w:sz w:val="24"/>
          <w:szCs w:val="24"/>
        </w:rPr>
        <w:t>Слушать</w:t>
      </w:r>
      <w:r w:rsidRPr="00F72EFF">
        <w:rPr>
          <w:color w:val="000000"/>
          <w:sz w:val="24"/>
          <w:szCs w:val="24"/>
        </w:rPr>
        <w:t> и </w:t>
      </w:r>
      <w:r w:rsidRPr="00F72EFF">
        <w:rPr>
          <w:iCs/>
          <w:color w:val="000000"/>
          <w:sz w:val="24"/>
          <w:szCs w:val="24"/>
        </w:rPr>
        <w:t>понимать</w:t>
      </w:r>
      <w:r w:rsidRPr="00F72EFF">
        <w:rPr>
          <w:color w:val="000000"/>
          <w:sz w:val="24"/>
          <w:szCs w:val="24"/>
        </w:rPr>
        <w:t> речь других.</w:t>
      </w:r>
    </w:p>
    <w:p w:rsidR="003D6B0D" w:rsidRPr="00F72EFF" w:rsidRDefault="003D6B0D" w:rsidP="00942BAF">
      <w:pPr>
        <w:numPr>
          <w:ilvl w:val="0"/>
          <w:numId w:val="137"/>
        </w:numPr>
        <w:shd w:val="clear" w:color="auto" w:fill="FFFFFF"/>
        <w:autoSpaceDN/>
        <w:spacing w:after="0" w:line="240" w:lineRule="auto"/>
        <w:ind w:left="0"/>
        <w:jc w:val="both"/>
        <w:rPr>
          <w:color w:val="000000"/>
          <w:sz w:val="24"/>
          <w:szCs w:val="24"/>
        </w:rPr>
      </w:pPr>
      <w:r w:rsidRPr="00F72EFF">
        <w:rPr>
          <w:iCs/>
          <w:color w:val="000000"/>
          <w:sz w:val="24"/>
          <w:szCs w:val="24"/>
        </w:rPr>
        <w:t>Читать</w:t>
      </w:r>
      <w:r w:rsidRPr="00F72EFF">
        <w:rPr>
          <w:color w:val="000000"/>
          <w:sz w:val="24"/>
          <w:szCs w:val="24"/>
        </w:rPr>
        <w:t> и </w:t>
      </w:r>
      <w:r w:rsidRPr="00F72EFF">
        <w:rPr>
          <w:iCs/>
          <w:color w:val="000000"/>
          <w:sz w:val="24"/>
          <w:szCs w:val="24"/>
        </w:rPr>
        <w:t>пересказывать</w:t>
      </w:r>
      <w:r w:rsidRPr="00F72EFF">
        <w:rPr>
          <w:color w:val="000000"/>
          <w:sz w:val="24"/>
          <w:szCs w:val="24"/>
        </w:rPr>
        <w:t> текст.</w:t>
      </w:r>
    </w:p>
    <w:p w:rsidR="003D6B0D" w:rsidRPr="00F72EFF" w:rsidRDefault="003D6B0D" w:rsidP="00942BAF">
      <w:pPr>
        <w:numPr>
          <w:ilvl w:val="0"/>
          <w:numId w:val="138"/>
        </w:numPr>
        <w:shd w:val="clear" w:color="auto" w:fill="FFFFFF"/>
        <w:autoSpaceDN/>
        <w:spacing w:after="0" w:line="240" w:lineRule="auto"/>
        <w:ind w:left="0"/>
        <w:rPr>
          <w:color w:val="000000"/>
          <w:sz w:val="24"/>
          <w:szCs w:val="24"/>
        </w:rPr>
      </w:pPr>
      <w:r w:rsidRPr="00F72EFF">
        <w:rPr>
          <w:color w:val="000000"/>
          <w:sz w:val="24"/>
          <w:szCs w:val="24"/>
        </w:rPr>
        <w:t>Уметь обратиться к   взрослому за помощью.</w:t>
      </w:r>
    </w:p>
    <w:p w:rsidR="003D6B0D" w:rsidRPr="00F72EFF" w:rsidRDefault="003D6B0D" w:rsidP="00942BAF">
      <w:pPr>
        <w:numPr>
          <w:ilvl w:val="0"/>
          <w:numId w:val="138"/>
        </w:numPr>
        <w:shd w:val="clear" w:color="auto" w:fill="FFFFFF"/>
        <w:autoSpaceDN/>
        <w:spacing w:after="0" w:line="240" w:lineRule="auto"/>
        <w:ind w:left="0"/>
        <w:rPr>
          <w:color w:val="000000"/>
          <w:sz w:val="24"/>
          <w:szCs w:val="24"/>
        </w:rPr>
      </w:pPr>
      <w:r w:rsidRPr="00F72EFF">
        <w:rPr>
          <w:color w:val="000000"/>
          <w:sz w:val="24"/>
          <w:szCs w:val="24"/>
        </w:rPr>
        <w:t>Совместно договариваться о правилах общения и поведения в школе и следовать им.</w:t>
      </w:r>
    </w:p>
    <w:p w:rsidR="003D6B0D" w:rsidRPr="00F72EFF" w:rsidRDefault="003D6B0D" w:rsidP="003D6B0D">
      <w:pPr>
        <w:shd w:val="clear" w:color="auto" w:fill="FFFFFF"/>
        <w:spacing w:after="0"/>
        <w:jc w:val="both"/>
        <w:rPr>
          <w:color w:val="000000"/>
          <w:sz w:val="24"/>
          <w:szCs w:val="24"/>
        </w:rPr>
      </w:pPr>
      <w:r w:rsidRPr="00F72EFF">
        <w:rPr>
          <w:b/>
          <w:bCs/>
          <w:color w:val="000000"/>
          <w:sz w:val="24"/>
          <w:szCs w:val="24"/>
        </w:rPr>
        <w:t>Предметные результаты:</w:t>
      </w:r>
    </w:p>
    <w:tbl>
      <w:tblPr>
        <w:tblW w:w="1439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304"/>
        <w:gridCol w:w="7087"/>
      </w:tblGrid>
      <w:tr w:rsidR="003D6B0D" w:rsidRPr="00F72EFF" w:rsidTr="006703BD">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B0D" w:rsidRPr="00F72EFF" w:rsidRDefault="003D6B0D" w:rsidP="006703BD">
            <w:pPr>
              <w:ind w:firstLine="710"/>
              <w:jc w:val="both"/>
              <w:rPr>
                <w:color w:val="000000"/>
                <w:sz w:val="24"/>
                <w:szCs w:val="24"/>
              </w:rPr>
            </w:pPr>
            <w:r w:rsidRPr="00F72EFF">
              <w:rPr>
                <w:color w:val="000000"/>
                <w:sz w:val="24"/>
                <w:szCs w:val="24"/>
                <w:u w:val="single"/>
              </w:rPr>
              <w:t>Минимальный уровень:</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B0D" w:rsidRPr="00F72EFF" w:rsidRDefault="003D6B0D" w:rsidP="006703BD">
            <w:pPr>
              <w:ind w:firstLine="710"/>
              <w:jc w:val="both"/>
              <w:rPr>
                <w:color w:val="000000"/>
                <w:sz w:val="24"/>
                <w:szCs w:val="24"/>
              </w:rPr>
            </w:pPr>
            <w:r w:rsidRPr="00F72EFF">
              <w:rPr>
                <w:color w:val="000000"/>
                <w:sz w:val="24"/>
                <w:szCs w:val="24"/>
                <w:u w:val="single"/>
              </w:rPr>
              <w:t>Достаточный уровень:</w:t>
            </w:r>
          </w:p>
        </w:tc>
      </w:tr>
      <w:tr w:rsidR="003D6B0D" w:rsidRPr="00F72EFF" w:rsidTr="006703BD">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B0D" w:rsidRPr="00F72EFF" w:rsidRDefault="003D6B0D" w:rsidP="006703BD">
            <w:pPr>
              <w:shd w:val="clear" w:color="auto" w:fill="FFFFFF"/>
              <w:spacing w:after="0" w:line="240" w:lineRule="auto"/>
              <w:rPr>
                <w:color w:val="000000"/>
                <w:sz w:val="24"/>
                <w:szCs w:val="24"/>
              </w:rPr>
            </w:pPr>
            <w:r w:rsidRPr="00F72EFF">
              <w:rPr>
                <w:color w:val="000000"/>
                <w:sz w:val="24"/>
                <w:szCs w:val="24"/>
              </w:rPr>
              <w:t>Сформированность следующих умений.</w:t>
            </w:r>
          </w:p>
          <w:p w:rsidR="003D6B0D" w:rsidRPr="00F72EFF" w:rsidRDefault="003D6B0D" w:rsidP="006703BD">
            <w:pPr>
              <w:spacing w:after="0" w:line="240" w:lineRule="auto"/>
              <w:rPr>
                <w:color w:val="000000"/>
                <w:sz w:val="24"/>
                <w:szCs w:val="24"/>
              </w:rPr>
            </w:pPr>
            <w:r w:rsidRPr="00F72EFF">
              <w:rPr>
                <w:color w:val="000000"/>
                <w:sz w:val="24"/>
                <w:szCs w:val="24"/>
              </w:rPr>
              <w:t>-целенаправленно выполнять действия по 3-4 инструкции педагога; </w:t>
            </w:r>
            <w:r w:rsidRPr="00F72EFF">
              <w:rPr>
                <w:color w:val="000000"/>
                <w:sz w:val="24"/>
                <w:szCs w:val="24"/>
              </w:rPr>
              <w:br/>
              <w:t>- дорисовывать незаконченные изображения;</w:t>
            </w:r>
          </w:p>
          <w:p w:rsidR="003D6B0D" w:rsidRPr="00F72EFF" w:rsidRDefault="003D6B0D" w:rsidP="006703BD">
            <w:pPr>
              <w:spacing w:after="0" w:line="240" w:lineRule="auto"/>
              <w:rPr>
                <w:color w:val="000000"/>
                <w:sz w:val="24"/>
                <w:szCs w:val="24"/>
              </w:rPr>
            </w:pPr>
            <w:r w:rsidRPr="00F72EFF">
              <w:rPr>
                <w:color w:val="000000"/>
                <w:sz w:val="24"/>
                <w:szCs w:val="24"/>
              </w:rPr>
              <w:t xml:space="preserve"> - определять на ощупь поверхность предметов, обозначать в слове качества и свойства предметов;</w:t>
            </w:r>
          </w:p>
          <w:p w:rsidR="003D6B0D" w:rsidRPr="00F72EFF" w:rsidRDefault="003D6B0D" w:rsidP="006703BD">
            <w:pPr>
              <w:spacing w:after="0" w:line="240" w:lineRule="auto"/>
              <w:rPr>
                <w:color w:val="000000"/>
                <w:sz w:val="24"/>
                <w:szCs w:val="24"/>
              </w:rPr>
            </w:pPr>
            <w:r w:rsidRPr="00F72EFF">
              <w:rPr>
                <w:color w:val="000000"/>
                <w:sz w:val="24"/>
                <w:szCs w:val="24"/>
              </w:rPr>
              <w:t>-сравнивать предметы по тяжести на глаз, взвешивая на руке;</w:t>
            </w:r>
          </w:p>
          <w:p w:rsidR="003D6B0D" w:rsidRPr="00F72EFF" w:rsidRDefault="003D6B0D" w:rsidP="006703BD">
            <w:pPr>
              <w:spacing w:after="0" w:line="240" w:lineRule="auto"/>
              <w:rPr>
                <w:color w:val="000000"/>
                <w:sz w:val="24"/>
                <w:szCs w:val="24"/>
              </w:rPr>
            </w:pPr>
            <w:r w:rsidRPr="00F72EFF">
              <w:rPr>
                <w:rFonts w:eastAsia="Times New Roman"/>
                <w:color w:val="000000"/>
                <w:sz w:val="24"/>
                <w:szCs w:val="24"/>
              </w:rPr>
              <w:t>знать об опасности курения, употребления алкоголя, наркотиков.</w:t>
            </w:r>
            <w:r w:rsidRPr="00F72EFF">
              <w:rPr>
                <w:color w:val="000000"/>
                <w:sz w:val="24"/>
                <w:szCs w:val="24"/>
              </w:rPr>
              <w:t> </w:t>
            </w:r>
            <w:r w:rsidRPr="00F72EFF">
              <w:rPr>
                <w:color w:val="000000"/>
                <w:sz w:val="24"/>
                <w:szCs w:val="24"/>
              </w:rPr>
              <w:br/>
            </w:r>
          </w:p>
          <w:p w:rsidR="003D6B0D" w:rsidRPr="00F72EFF" w:rsidRDefault="003D6B0D" w:rsidP="006703BD">
            <w:pPr>
              <w:rPr>
                <w:color w:val="000000"/>
                <w:sz w:val="24"/>
                <w:szCs w:val="24"/>
              </w:rPr>
            </w:pPr>
            <w:r w:rsidRPr="00F72EFF">
              <w:rPr>
                <w:color w:val="000000"/>
                <w:sz w:val="24"/>
                <w:szCs w:val="24"/>
              </w:rPr>
              <w:br/>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B0D" w:rsidRPr="00F72EFF" w:rsidRDefault="003D6B0D" w:rsidP="006703BD">
            <w:pPr>
              <w:shd w:val="clear" w:color="auto" w:fill="FFFFFF"/>
              <w:spacing w:after="0" w:line="240" w:lineRule="auto"/>
              <w:rPr>
                <w:color w:val="000000"/>
                <w:sz w:val="24"/>
                <w:szCs w:val="24"/>
              </w:rPr>
            </w:pPr>
            <w:r w:rsidRPr="00F72EFF">
              <w:rPr>
                <w:color w:val="000000"/>
                <w:sz w:val="24"/>
                <w:szCs w:val="24"/>
              </w:rPr>
              <w:t>Сформированность следующих умений.</w:t>
            </w:r>
          </w:p>
          <w:p w:rsidR="003D6B0D" w:rsidRPr="00F72EFF" w:rsidRDefault="003D6B0D" w:rsidP="006703BD">
            <w:pPr>
              <w:spacing w:after="0" w:line="240" w:lineRule="auto"/>
              <w:rPr>
                <w:color w:val="000000"/>
                <w:sz w:val="24"/>
                <w:szCs w:val="24"/>
              </w:rPr>
            </w:pPr>
            <w:r w:rsidRPr="00F72EFF">
              <w:rPr>
                <w:color w:val="000000"/>
                <w:sz w:val="24"/>
                <w:szCs w:val="24"/>
              </w:rPr>
              <w:t>-целенаправленно выполнять действия по трехзвенной инстру</w:t>
            </w:r>
            <w:r w:rsidRPr="00F72EFF">
              <w:rPr>
                <w:color w:val="000000"/>
                <w:sz w:val="24"/>
                <w:szCs w:val="24"/>
              </w:rPr>
              <w:t>к</w:t>
            </w:r>
            <w:r w:rsidRPr="00F72EFF">
              <w:rPr>
                <w:color w:val="000000"/>
                <w:sz w:val="24"/>
                <w:szCs w:val="24"/>
              </w:rPr>
              <w:t>ции педагога;</w:t>
            </w:r>
          </w:p>
          <w:p w:rsidR="003D6B0D" w:rsidRPr="00F72EFF" w:rsidRDefault="003D6B0D" w:rsidP="006703BD">
            <w:pPr>
              <w:spacing w:after="0" w:line="240" w:lineRule="auto"/>
              <w:rPr>
                <w:color w:val="000000"/>
                <w:sz w:val="24"/>
                <w:szCs w:val="24"/>
              </w:rPr>
            </w:pPr>
            <w:r w:rsidRPr="00F72EFF">
              <w:rPr>
                <w:rFonts w:eastAsia="Times New Roman"/>
                <w:color w:val="000000"/>
                <w:sz w:val="24"/>
                <w:szCs w:val="24"/>
              </w:rPr>
              <w:t>-контролировать себя, находить ошибки в работе и самостоятел</w:t>
            </w:r>
            <w:r w:rsidRPr="00F72EFF">
              <w:rPr>
                <w:rFonts w:eastAsia="Times New Roman"/>
                <w:color w:val="000000"/>
                <w:sz w:val="24"/>
                <w:szCs w:val="24"/>
              </w:rPr>
              <w:t>ь</w:t>
            </w:r>
            <w:r w:rsidRPr="00F72EFF">
              <w:rPr>
                <w:rFonts w:eastAsia="Times New Roman"/>
                <w:color w:val="000000"/>
                <w:sz w:val="24"/>
                <w:szCs w:val="24"/>
              </w:rPr>
              <w:t>но их исправлять;</w:t>
            </w:r>
          </w:p>
          <w:p w:rsidR="003D6B0D" w:rsidRPr="00F72EFF" w:rsidRDefault="003D6B0D" w:rsidP="006703BD">
            <w:pPr>
              <w:spacing w:after="0" w:line="240" w:lineRule="auto"/>
              <w:rPr>
                <w:color w:val="000000"/>
                <w:sz w:val="24"/>
                <w:szCs w:val="24"/>
              </w:rPr>
            </w:pPr>
            <w:r w:rsidRPr="00F72EFF">
              <w:rPr>
                <w:color w:val="000000"/>
                <w:sz w:val="24"/>
                <w:szCs w:val="24"/>
              </w:rPr>
              <w:t>-группировать предметы по двум заданным признакам формы, в</w:t>
            </w:r>
            <w:r w:rsidRPr="00F72EFF">
              <w:rPr>
                <w:color w:val="000000"/>
                <w:sz w:val="24"/>
                <w:szCs w:val="24"/>
              </w:rPr>
              <w:t>е</w:t>
            </w:r>
            <w:r w:rsidRPr="00F72EFF">
              <w:rPr>
                <w:color w:val="000000"/>
                <w:sz w:val="24"/>
                <w:szCs w:val="24"/>
              </w:rPr>
              <w:t>личины или цвета;</w:t>
            </w:r>
          </w:p>
          <w:p w:rsidR="003D6B0D" w:rsidRPr="00F72EFF" w:rsidRDefault="003D6B0D" w:rsidP="006703BD">
            <w:pPr>
              <w:spacing w:after="0" w:line="240" w:lineRule="auto"/>
              <w:rPr>
                <w:color w:val="000000"/>
                <w:sz w:val="24"/>
                <w:szCs w:val="24"/>
              </w:rPr>
            </w:pPr>
            <w:r w:rsidRPr="00F72EFF">
              <w:rPr>
                <w:color w:val="000000"/>
                <w:sz w:val="24"/>
                <w:szCs w:val="24"/>
              </w:rPr>
              <w:t xml:space="preserve">-составлять цветовую гамму от </w:t>
            </w:r>
            <w:proofErr w:type="gramStart"/>
            <w:r w:rsidRPr="00F72EFF">
              <w:rPr>
                <w:color w:val="000000"/>
                <w:sz w:val="24"/>
                <w:szCs w:val="24"/>
              </w:rPr>
              <w:t>темного</w:t>
            </w:r>
            <w:proofErr w:type="gramEnd"/>
            <w:r w:rsidRPr="00F72EFF">
              <w:rPr>
                <w:color w:val="000000"/>
                <w:sz w:val="24"/>
                <w:szCs w:val="24"/>
              </w:rPr>
              <w:t xml:space="preserve"> до светлого;</w:t>
            </w:r>
          </w:p>
          <w:p w:rsidR="003D6B0D" w:rsidRPr="00F72EFF" w:rsidRDefault="003D6B0D" w:rsidP="006703BD">
            <w:pPr>
              <w:spacing w:after="0" w:line="240" w:lineRule="auto"/>
              <w:rPr>
                <w:color w:val="000000"/>
                <w:sz w:val="24"/>
                <w:szCs w:val="24"/>
              </w:rPr>
            </w:pPr>
            <w:r w:rsidRPr="00F72EFF">
              <w:rPr>
                <w:color w:val="000000"/>
                <w:sz w:val="24"/>
                <w:szCs w:val="24"/>
              </w:rPr>
              <w:t>-определять на ощупь поверхность предметов;</w:t>
            </w:r>
          </w:p>
          <w:p w:rsidR="003D6B0D" w:rsidRPr="00F72EFF" w:rsidRDefault="003D6B0D" w:rsidP="006703BD">
            <w:pPr>
              <w:spacing w:after="0" w:line="240" w:lineRule="auto"/>
              <w:rPr>
                <w:color w:val="000000"/>
                <w:sz w:val="24"/>
                <w:szCs w:val="24"/>
              </w:rPr>
            </w:pPr>
            <w:r w:rsidRPr="00F72EFF">
              <w:rPr>
                <w:color w:val="000000"/>
                <w:sz w:val="24"/>
                <w:szCs w:val="24"/>
              </w:rPr>
              <w:t>-зрительно дифференцировать предметы по неярко выраженным качествам;</w:t>
            </w:r>
          </w:p>
          <w:p w:rsidR="003D6B0D" w:rsidRPr="00F72EFF" w:rsidRDefault="003D6B0D" w:rsidP="006703BD">
            <w:pPr>
              <w:spacing w:after="0" w:line="240" w:lineRule="auto"/>
              <w:rPr>
                <w:color w:val="000000"/>
                <w:sz w:val="24"/>
                <w:szCs w:val="24"/>
              </w:rPr>
            </w:pPr>
            <w:r w:rsidRPr="00F72EFF">
              <w:rPr>
                <w:color w:val="000000"/>
                <w:sz w:val="24"/>
                <w:szCs w:val="24"/>
              </w:rPr>
              <w:t>-различать запахи и вкусовые качества;</w:t>
            </w:r>
          </w:p>
          <w:p w:rsidR="003D6B0D" w:rsidRPr="00F72EFF" w:rsidRDefault="003D6B0D" w:rsidP="006703BD">
            <w:pPr>
              <w:spacing w:after="0" w:line="240" w:lineRule="auto"/>
              <w:rPr>
                <w:color w:val="000000"/>
                <w:sz w:val="24"/>
                <w:szCs w:val="24"/>
              </w:rPr>
            </w:pPr>
            <w:r w:rsidRPr="00F72EFF">
              <w:rPr>
                <w:color w:val="000000"/>
                <w:sz w:val="24"/>
                <w:szCs w:val="24"/>
              </w:rPr>
              <w:lastRenderedPageBreak/>
              <w:t>-сравнивать предметы по тяжести «на глаз», «на руку»;</w:t>
            </w:r>
          </w:p>
          <w:p w:rsidR="003D6B0D" w:rsidRPr="00F72EFF" w:rsidRDefault="003D6B0D" w:rsidP="006703BD">
            <w:pPr>
              <w:spacing w:after="0" w:line="240" w:lineRule="auto"/>
              <w:rPr>
                <w:color w:val="000000"/>
                <w:sz w:val="24"/>
                <w:szCs w:val="24"/>
              </w:rPr>
            </w:pPr>
            <w:r w:rsidRPr="00F72EFF">
              <w:rPr>
                <w:color w:val="000000"/>
                <w:sz w:val="24"/>
                <w:szCs w:val="24"/>
              </w:rPr>
              <w:t>-действовать по звуковому сигналу;</w:t>
            </w:r>
          </w:p>
          <w:p w:rsidR="003D6B0D" w:rsidRPr="00F72EFF" w:rsidRDefault="003D6B0D" w:rsidP="006703BD">
            <w:pPr>
              <w:spacing w:after="0" w:line="240" w:lineRule="auto"/>
              <w:rPr>
                <w:color w:val="000000"/>
                <w:sz w:val="24"/>
                <w:szCs w:val="24"/>
              </w:rPr>
            </w:pPr>
            <w:r w:rsidRPr="00F72EFF">
              <w:rPr>
                <w:color w:val="000000"/>
                <w:sz w:val="24"/>
                <w:szCs w:val="24"/>
              </w:rPr>
              <w:t>-адекватно ориентироваться на плоскости и в пространстве;</w:t>
            </w:r>
          </w:p>
          <w:p w:rsidR="003D6B0D" w:rsidRPr="00F72EFF" w:rsidRDefault="003D6B0D" w:rsidP="006703BD">
            <w:pPr>
              <w:spacing w:after="0" w:line="240" w:lineRule="auto"/>
              <w:rPr>
                <w:color w:val="000000"/>
                <w:sz w:val="24"/>
                <w:szCs w:val="24"/>
              </w:rPr>
            </w:pPr>
            <w:r w:rsidRPr="00F72EFF">
              <w:rPr>
                <w:color w:val="000000"/>
                <w:sz w:val="24"/>
                <w:szCs w:val="24"/>
              </w:rPr>
              <w:t>-выражать пространственные отношения с помощью предлогов;</w:t>
            </w:r>
          </w:p>
          <w:p w:rsidR="003D6B0D" w:rsidRPr="00F72EFF" w:rsidRDefault="003D6B0D" w:rsidP="006703BD">
            <w:pPr>
              <w:spacing w:after="0" w:line="240" w:lineRule="auto"/>
              <w:rPr>
                <w:color w:val="000000"/>
                <w:sz w:val="24"/>
                <w:szCs w:val="24"/>
              </w:rPr>
            </w:pPr>
            <w:r w:rsidRPr="00F72EFF">
              <w:rPr>
                <w:color w:val="000000"/>
                <w:sz w:val="24"/>
                <w:szCs w:val="24"/>
              </w:rPr>
              <w:t>-определять время по часам;</w:t>
            </w:r>
          </w:p>
          <w:p w:rsidR="003D6B0D" w:rsidRPr="00F72EFF" w:rsidRDefault="003D6B0D" w:rsidP="006703BD">
            <w:pPr>
              <w:spacing w:after="0" w:line="240" w:lineRule="auto"/>
              <w:rPr>
                <w:color w:val="000000"/>
                <w:sz w:val="24"/>
                <w:szCs w:val="24"/>
              </w:rPr>
            </w:pPr>
            <w:r w:rsidRPr="00F72EFF">
              <w:rPr>
                <w:rFonts w:eastAsia="Times New Roman"/>
                <w:color w:val="000000"/>
                <w:sz w:val="24"/>
                <w:szCs w:val="24"/>
              </w:rPr>
              <w:t>-работать самостоятельно в парах, в группах</w:t>
            </w:r>
          </w:p>
        </w:tc>
      </w:tr>
    </w:tbl>
    <w:p w:rsidR="003D6B0D" w:rsidRPr="00F72EFF" w:rsidRDefault="003D6B0D" w:rsidP="003D6B0D">
      <w:pPr>
        <w:pStyle w:val="af1"/>
        <w:spacing w:after="0" w:line="240" w:lineRule="auto"/>
        <w:rPr>
          <w:b/>
          <w:sz w:val="24"/>
          <w:szCs w:val="24"/>
        </w:rPr>
      </w:pPr>
      <w:r w:rsidRPr="00F72EFF">
        <w:rPr>
          <w:b/>
          <w:sz w:val="24"/>
          <w:szCs w:val="24"/>
        </w:rPr>
        <w:lastRenderedPageBreak/>
        <w:t>5. Содержания курса</w:t>
      </w:r>
      <w:r w:rsidR="00770323" w:rsidRPr="00F72EFF">
        <w:rPr>
          <w:b/>
          <w:sz w:val="24"/>
          <w:szCs w:val="24"/>
        </w:rPr>
        <w:t xml:space="preserve"> внеурочной деятельности </w:t>
      </w:r>
      <w:r w:rsidRPr="00F72EFF">
        <w:rPr>
          <w:b/>
          <w:sz w:val="24"/>
          <w:szCs w:val="24"/>
        </w:rPr>
        <w:t xml:space="preserve"> «</w:t>
      </w:r>
      <w:r w:rsidRPr="00F72EFF">
        <w:rPr>
          <w:b/>
          <w:bCs/>
          <w:sz w:val="24"/>
          <w:szCs w:val="24"/>
        </w:rPr>
        <w:t>Развитие психических и сенсорных процессов</w:t>
      </w:r>
      <w:r w:rsidRPr="00F72EFF">
        <w:rPr>
          <w:b/>
          <w:sz w:val="24"/>
          <w:szCs w:val="24"/>
        </w:rPr>
        <w:t>», формы организации учебных занятий, основные виды учебной деятельности.</w:t>
      </w:r>
    </w:p>
    <w:p w:rsidR="003D6B0D" w:rsidRPr="00F72EFF" w:rsidRDefault="003D6B0D" w:rsidP="003D6B0D">
      <w:pPr>
        <w:pStyle w:val="af1"/>
        <w:spacing w:after="0" w:line="240" w:lineRule="auto"/>
        <w:jc w:val="both"/>
        <w:rPr>
          <w:b/>
          <w:i/>
          <w:sz w:val="24"/>
          <w:szCs w:val="24"/>
        </w:rPr>
      </w:pPr>
    </w:p>
    <w:p w:rsidR="003D6B0D" w:rsidRPr="00F72EFF" w:rsidRDefault="003D6B0D" w:rsidP="003D6B0D">
      <w:pPr>
        <w:spacing w:after="0" w:line="240" w:lineRule="auto"/>
        <w:ind w:left="360"/>
        <w:jc w:val="both"/>
        <w:rPr>
          <w:sz w:val="24"/>
          <w:szCs w:val="24"/>
        </w:rPr>
      </w:pPr>
      <w:r w:rsidRPr="00F72EFF">
        <w:rPr>
          <w:sz w:val="24"/>
          <w:szCs w:val="24"/>
        </w:rPr>
        <w:t>Структура занятий включает в себя введение в занятие, основную часть, обсуждение занятия и релаксационные упражнения. Каждое з</w:t>
      </w:r>
      <w:r w:rsidRPr="00F72EFF">
        <w:rPr>
          <w:sz w:val="24"/>
          <w:szCs w:val="24"/>
        </w:rPr>
        <w:t>а</w:t>
      </w:r>
      <w:r w:rsidRPr="00F72EFF">
        <w:rPr>
          <w:sz w:val="24"/>
          <w:szCs w:val="24"/>
        </w:rPr>
        <w:t>нятие традиционно начинается с процедуры приветствия. Задачей вводной части является создание у учащихся определенного полож</w:t>
      </w:r>
      <w:r w:rsidRPr="00F72EFF">
        <w:rPr>
          <w:sz w:val="24"/>
          <w:szCs w:val="24"/>
        </w:rPr>
        <w:t>и</w:t>
      </w:r>
      <w:r w:rsidRPr="00F72EFF">
        <w:rPr>
          <w:sz w:val="24"/>
          <w:szCs w:val="24"/>
        </w:rPr>
        <w:t xml:space="preserve">тельного эмоционального фона. Используются дыхательные упражнения, разминка, упражнения на активизацию </w:t>
      </w:r>
      <w:proofErr w:type="gramStart"/>
      <w:r w:rsidRPr="00F72EFF">
        <w:rPr>
          <w:sz w:val="24"/>
          <w:szCs w:val="24"/>
        </w:rPr>
        <w:t>умствен-ной</w:t>
      </w:r>
      <w:proofErr w:type="gramEnd"/>
      <w:r w:rsidRPr="00F72EFF">
        <w:rPr>
          <w:sz w:val="24"/>
          <w:szCs w:val="24"/>
        </w:rPr>
        <w:t xml:space="preserve"> деятельн</w:t>
      </w:r>
      <w:r w:rsidRPr="00F72EFF">
        <w:rPr>
          <w:sz w:val="24"/>
          <w:szCs w:val="24"/>
        </w:rPr>
        <w:t>о</w:t>
      </w:r>
      <w:r w:rsidRPr="00F72EFF">
        <w:rPr>
          <w:sz w:val="24"/>
          <w:szCs w:val="24"/>
        </w:rPr>
        <w:t>сти. Далее происходит обсуждение результатов домашнего задания и припоминание содержания прошлого занятия, а также оценка в ба</w:t>
      </w:r>
      <w:r w:rsidRPr="00F72EFF">
        <w:rPr>
          <w:sz w:val="24"/>
          <w:szCs w:val="24"/>
        </w:rPr>
        <w:t>л</w:t>
      </w:r>
      <w:r w:rsidRPr="00F72EFF">
        <w:rPr>
          <w:sz w:val="24"/>
          <w:szCs w:val="24"/>
        </w:rPr>
        <w:t xml:space="preserve">лах своего настроения. </w:t>
      </w:r>
    </w:p>
    <w:p w:rsidR="003D6B0D" w:rsidRPr="00F72EFF" w:rsidRDefault="003D6B0D" w:rsidP="003D6B0D">
      <w:pPr>
        <w:spacing w:after="0" w:line="240" w:lineRule="auto"/>
        <w:jc w:val="both"/>
        <w:rPr>
          <w:sz w:val="24"/>
          <w:szCs w:val="24"/>
        </w:rPr>
      </w:pPr>
      <w:r w:rsidRPr="00F72EFF">
        <w:rPr>
          <w:sz w:val="24"/>
          <w:szCs w:val="24"/>
        </w:rPr>
        <w:t>Завершает вступительный этап подвижная коммуникативная игра, которая проводиться с целью повышения энергетического ресурса группы, формирование эмоционально положительного настроя на продолжение занятия, а также способствует развитию коллективных форм взаим</w:t>
      </w:r>
      <w:r w:rsidRPr="00F72EFF">
        <w:rPr>
          <w:sz w:val="24"/>
          <w:szCs w:val="24"/>
        </w:rPr>
        <w:t>о</w:t>
      </w:r>
      <w:r w:rsidRPr="00F72EFF">
        <w:rPr>
          <w:sz w:val="24"/>
          <w:szCs w:val="24"/>
        </w:rPr>
        <w:t xml:space="preserve">действия, проявляющихся в доброжелательном отношении к одноклассникам, умении подчинять свои действия внешним требованиям. </w:t>
      </w:r>
    </w:p>
    <w:p w:rsidR="003D6B0D" w:rsidRPr="00F72EFF" w:rsidRDefault="003D6B0D" w:rsidP="003D6B0D">
      <w:pPr>
        <w:spacing w:after="0" w:line="240" w:lineRule="auto"/>
        <w:jc w:val="both"/>
        <w:rPr>
          <w:sz w:val="24"/>
          <w:szCs w:val="24"/>
        </w:rPr>
      </w:pPr>
      <w:r w:rsidRPr="00F72EFF">
        <w:rPr>
          <w:sz w:val="24"/>
          <w:szCs w:val="24"/>
        </w:rPr>
        <w:t>Основной этап занятия носит коррекционно-развивающий характер и нацелен на формиование и развитие основных функций, необходимых при усвоении учебного материала: развитии концентрации, устойчивости и распределения внимания, тренировки памяти, развитии пр</w:t>
      </w:r>
      <w:r w:rsidRPr="00F72EFF">
        <w:rPr>
          <w:sz w:val="24"/>
          <w:szCs w:val="24"/>
        </w:rPr>
        <w:t>о</w:t>
      </w:r>
      <w:r w:rsidRPr="00F72EFF">
        <w:rPr>
          <w:sz w:val="24"/>
          <w:szCs w:val="24"/>
        </w:rPr>
        <w:t xml:space="preserve">странственных представлений, речи и мышления. Используется совокупность психотехнических упражнений и приемов, направленных на решение задач данного занятия. </w:t>
      </w:r>
    </w:p>
    <w:p w:rsidR="003D6B0D" w:rsidRPr="00F72EFF" w:rsidRDefault="003D6B0D" w:rsidP="003D6B0D">
      <w:pPr>
        <w:spacing w:after="0" w:line="240" w:lineRule="auto"/>
        <w:jc w:val="both"/>
        <w:rPr>
          <w:sz w:val="24"/>
          <w:szCs w:val="24"/>
        </w:rPr>
      </w:pPr>
      <w:r w:rsidRPr="00F72EFF">
        <w:rPr>
          <w:sz w:val="24"/>
          <w:szCs w:val="24"/>
        </w:rPr>
        <w:t>Задания и упражнения на развитие речевой и мыслительной деятельности объединены не случайно. Логическое мышление речевое, в нем слово является и основой, и средством, и результатом этого процесса. Развитие логического мышления во многом зависит от уровня развития речи детей, а формирование мыслительных операций (анализа, синтеза, сравнения, обобщения) определяется степенью участия речи в пр</w:t>
      </w:r>
      <w:r w:rsidRPr="00F72EFF">
        <w:rPr>
          <w:sz w:val="24"/>
          <w:szCs w:val="24"/>
        </w:rPr>
        <w:t>о</w:t>
      </w:r>
      <w:r w:rsidRPr="00F72EFF">
        <w:rPr>
          <w:sz w:val="24"/>
          <w:szCs w:val="24"/>
        </w:rPr>
        <w:t>цессе мыслительной деятельности. Задания и упражнения данного блока проводятся в устной форме, но требуют большого количества ст</w:t>
      </w:r>
      <w:r w:rsidRPr="00F72EFF">
        <w:rPr>
          <w:sz w:val="24"/>
          <w:szCs w:val="24"/>
        </w:rPr>
        <w:t>и</w:t>
      </w:r>
      <w:r w:rsidRPr="00F72EFF">
        <w:rPr>
          <w:sz w:val="24"/>
          <w:szCs w:val="24"/>
        </w:rPr>
        <w:t xml:space="preserve">мульного материала (карточки с картинками, словами, репродукции и т.д.) и очень часто сопровождаются процессом рисования. </w:t>
      </w:r>
    </w:p>
    <w:p w:rsidR="003D6B0D" w:rsidRPr="00F72EFF" w:rsidRDefault="003D6B0D" w:rsidP="003D6B0D">
      <w:pPr>
        <w:spacing w:after="0" w:line="240" w:lineRule="auto"/>
        <w:jc w:val="both"/>
        <w:rPr>
          <w:sz w:val="24"/>
          <w:szCs w:val="24"/>
        </w:rPr>
      </w:pPr>
      <w:r w:rsidRPr="00F72EFF">
        <w:rPr>
          <w:sz w:val="24"/>
          <w:szCs w:val="24"/>
        </w:rPr>
        <w:t xml:space="preserve">Завершает основной этап процедура домашнего задания.  Чаще всего - это небольшие творческие работы. Домашнее задание помогает не только закреплению полученных знаний, но и дает возможность ребенку заявить о себе. </w:t>
      </w:r>
    </w:p>
    <w:p w:rsidR="003D6B0D" w:rsidRPr="00F72EFF" w:rsidRDefault="003D6B0D" w:rsidP="003D6B0D">
      <w:pPr>
        <w:spacing w:after="0" w:line="240" w:lineRule="auto"/>
        <w:jc w:val="both"/>
        <w:rPr>
          <w:sz w:val="24"/>
          <w:szCs w:val="24"/>
        </w:rPr>
      </w:pPr>
      <w:r w:rsidRPr="00F72EFF">
        <w:rPr>
          <w:sz w:val="24"/>
          <w:szCs w:val="24"/>
        </w:rPr>
        <w:t>Заключительный этап включает в себя подведение итогов, обсуждение результатов работы и тех трудностей, которые возникли у детей при выполнении заданий. Существенным моментом здесь являются ответы учащихся на вопросы, чем они занимались и чему научились на да</w:t>
      </w:r>
      <w:r w:rsidRPr="00F72EFF">
        <w:rPr>
          <w:sz w:val="24"/>
          <w:szCs w:val="24"/>
        </w:rPr>
        <w:t>н</w:t>
      </w:r>
      <w:r w:rsidRPr="00F72EFF">
        <w:rPr>
          <w:sz w:val="24"/>
          <w:szCs w:val="24"/>
        </w:rPr>
        <w:t xml:space="preserve">ном занятии. Завершает занятие игра, как правило, малоподвижная. Ее целью является развитие рефлексии, проявляющейся в осмыслении собственных действий и состояний, самопознании внутреннего мира, а также в формировании позитивного образа «Я». Каждый участник </w:t>
      </w:r>
      <w:r w:rsidRPr="00F72EFF">
        <w:rPr>
          <w:sz w:val="24"/>
          <w:szCs w:val="24"/>
        </w:rPr>
        <w:lastRenderedPageBreak/>
        <w:t>группы перед прощанием должен получить «поглаживание» либо со стороны одноклассников и психолога, либо самостоятельно заявив о своих достоинствах и успехах. Основная ее задача - получение детьми позитивного опыта общения, создание положительного самовоспри</w:t>
      </w:r>
      <w:r w:rsidRPr="00F72EFF">
        <w:rPr>
          <w:sz w:val="24"/>
          <w:szCs w:val="24"/>
        </w:rPr>
        <w:t>я</w:t>
      </w:r>
      <w:r w:rsidRPr="00F72EFF">
        <w:rPr>
          <w:sz w:val="24"/>
          <w:szCs w:val="24"/>
        </w:rPr>
        <w:t xml:space="preserve">тия, независимо от реальных успехов ребенка в учебной деятельности и повышение настроения в конце занятия. Упражнения для разминки и релаксации могут варьироваться в зависимости от психоэмоционального состояния </w:t>
      </w:r>
      <w:proofErr w:type="gramStart"/>
      <w:r w:rsidRPr="00F72EFF">
        <w:rPr>
          <w:sz w:val="24"/>
          <w:szCs w:val="24"/>
        </w:rPr>
        <w:t>обучающихся</w:t>
      </w:r>
      <w:proofErr w:type="gramEnd"/>
      <w:r w:rsidRPr="00F72EFF">
        <w:rPr>
          <w:sz w:val="24"/>
          <w:szCs w:val="24"/>
        </w:rPr>
        <w:t xml:space="preserve"> и группы в целом. </w:t>
      </w:r>
    </w:p>
    <w:p w:rsidR="003D6B0D" w:rsidRPr="00F72EFF" w:rsidRDefault="003D6B0D" w:rsidP="003D6B0D">
      <w:pPr>
        <w:spacing w:after="0"/>
        <w:jc w:val="both"/>
        <w:rPr>
          <w:sz w:val="24"/>
          <w:szCs w:val="24"/>
        </w:rPr>
      </w:pPr>
      <w:r w:rsidRPr="00F72EFF">
        <w:rPr>
          <w:sz w:val="24"/>
          <w:szCs w:val="24"/>
        </w:rPr>
        <w:t xml:space="preserve">В программу включены многофункциональные упражнения, которые могут оказывать различное воздействие: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беседы, опросы, наблюдения;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словесные игры;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игровой тренинг (психо-игры, предметные игры);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система упражнений по развитию познавательных процессов;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элементы арттерапии, сказкотерапии. </w:t>
      </w:r>
    </w:p>
    <w:p w:rsidR="003D6B0D" w:rsidRPr="00F72EFF" w:rsidRDefault="003D6B0D" w:rsidP="00942BAF">
      <w:pPr>
        <w:pStyle w:val="af1"/>
        <w:numPr>
          <w:ilvl w:val="0"/>
          <w:numId w:val="123"/>
        </w:numPr>
        <w:spacing w:after="0"/>
        <w:jc w:val="both"/>
        <w:rPr>
          <w:sz w:val="24"/>
          <w:szCs w:val="24"/>
        </w:rPr>
      </w:pPr>
      <w:r w:rsidRPr="00F72EFF">
        <w:rPr>
          <w:sz w:val="24"/>
          <w:szCs w:val="24"/>
        </w:rPr>
        <w:t xml:space="preserve">Тематика развивающих занятий для детей с умственной отсталостью степени включает 4 основных блока: </w:t>
      </w:r>
    </w:p>
    <w:p w:rsidR="003D6B0D" w:rsidRPr="00F72EFF" w:rsidRDefault="003D6B0D" w:rsidP="00942BAF">
      <w:pPr>
        <w:pStyle w:val="af1"/>
        <w:numPr>
          <w:ilvl w:val="0"/>
          <w:numId w:val="123"/>
        </w:numPr>
        <w:spacing w:after="0"/>
        <w:jc w:val="both"/>
        <w:rPr>
          <w:sz w:val="24"/>
          <w:szCs w:val="24"/>
        </w:rPr>
      </w:pPr>
      <w:r w:rsidRPr="00F72EFF">
        <w:rPr>
          <w:b/>
          <w:bCs/>
          <w:i/>
          <w:iCs/>
          <w:sz w:val="24"/>
          <w:szCs w:val="24"/>
        </w:rPr>
        <w:t xml:space="preserve">1. Развитие и коррекция познавательной сферы: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развитие внимания, памяти, мышления;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приобретение знаний об окружающей действительности, способствующих улучшению социальных навыков;</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формирование развернутой монологической и диалогической речи. Умения правильно и последовательно излагать свои мысли, с</w:t>
      </w:r>
      <w:r w:rsidRPr="00F72EFF">
        <w:rPr>
          <w:sz w:val="24"/>
          <w:szCs w:val="24"/>
        </w:rPr>
        <w:t>о</w:t>
      </w:r>
      <w:r w:rsidRPr="00F72EFF">
        <w:rPr>
          <w:sz w:val="24"/>
          <w:szCs w:val="24"/>
        </w:rPr>
        <w:t xml:space="preserve">блюдая правила построения сообщения;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становление понятийного аппарата и основных мыслительных операций: анализа, синтеза, </w:t>
      </w:r>
      <w:proofErr w:type="gramStart"/>
      <w:r w:rsidRPr="00F72EFF">
        <w:rPr>
          <w:sz w:val="24"/>
          <w:szCs w:val="24"/>
        </w:rPr>
        <w:t>срав-нения</w:t>
      </w:r>
      <w:proofErr w:type="gramEnd"/>
      <w:r w:rsidRPr="00F72EFF">
        <w:rPr>
          <w:sz w:val="24"/>
          <w:szCs w:val="24"/>
        </w:rPr>
        <w:t xml:space="preserve"> и обобщения;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расширение словарного запаса. </w:t>
      </w:r>
    </w:p>
    <w:p w:rsidR="003D6B0D" w:rsidRPr="00F72EFF" w:rsidRDefault="003D6B0D" w:rsidP="00942BAF">
      <w:pPr>
        <w:pStyle w:val="af1"/>
        <w:numPr>
          <w:ilvl w:val="0"/>
          <w:numId w:val="123"/>
        </w:numPr>
        <w:spacing w:after="0"/>
        <w:jc w:val="both"/>
        <w:rPr>
          <w:sz w:val="24"/>
          <w:szCs w:val="24"/>
        </w:rPr>
      </w:pPr>
      <w:r w:rsidRPr="00F72EFF">
        <w:rPr>
          <w:b/>
          <w:bCs/>
          <w:i/>
          <w:iCs/>
          <w:sz w:val="24"/>
          <w:szCs w:val="24"/>
        </w:rPr>
        <w:t xml:space="preserve">2. Самопознание. Что я знаю о себе: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формирование способности к самопознанию; зачем нужно знать себя, свое тело, свой внутренний мир;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умение определять личностные качества свои и других людей;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формирование адекватной самооценки;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достоинства и недостатки;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навыки осуществления </w:t>
      </w:r>
      <w:proofErr w:type="gramStart"/>
      <w:r w:rsidRPr="00F72EFF">
        <w:rPr>
          <w:sz w:val="24"/>
          <w:szCs w:val="24"/>
        </w:rPr>
        <w:t>контроля за</w:t>
      </w:r>
      <w:proofErr w:type="gramEnd"/>
      <w:r w:rsidRPr="00F72EFF">
        <w:rPr>
          <w:sz w:val="24"/>
          <w:szCs w:val="24"/>
        </w:rPr>
        <w:t xml:space="preserve"> своей деятельностью, овладение контрольно-оценочными действиями. </w:t>
      </w:r>
    </w:p>
    <w:p w:rsidR="003D6B0D" w:rsidRPr="00F72EFF" w:rsidRDefault="003D6B0D" w:rsidP="00942BAF">
      <w:pPr>
        <w:pStyle w:val="af1"/>
        <w:numPr>
          <w:ilvl w:val="0"/>
          <w:numId w:val="123"/>
        </w:numPr>
        <w:spacing w:after="0"/>
        <w:jc w:val="both"/>
        <w:rPr>
          <w:sz w:val="24"/>
          <w:szCs w:val="24"/>
        </w:rPr>
      </w:pPr>
      <w:r w:rsidRPr="00F72EFF">
        <w:rPr>
          <w:b/>
          <w:bCs/>
          <w:i/>
          <w:iCs/>
          <w:sz w:val="24"/>
          <w:szCs w:val="24"/>
        </w:rPr>
        <w:t xml:space="preserve">3. Развитие коммуникативных навыков. Я и другие: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становление умения владеть средствами общения;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формирование установок на взаимодействие и доброжелательное отношение к одноклассникам;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-формирование коллективного обсуждения заданий;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установление позитивных взаимоотношений с окружающими: выслушивать товарищей, корректно выражать свое отношение к соб</w:t>
      </w:r>
      <w:r w:rsidRPr="00F72EFF">
        <w:rPr>
          <w:sz w:val="24"/>
          <w:szCs w:val="24"/>
        </w:rPr>
        <w:t>е</w:t>
      </w:r>
      <w:r w:rsidRPr="00F72EFF">
        <w:rPr>
          <w:sz w:val="24"/>
          <w:szCs w:val="24"/>
        </w:rPr>
        <w:t xml:space="preserve">седнику;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способности выражения собственного мнения, формирование позитивного образа «Я». </w:t>
      </w:r>
    </w:p>
    <w:p w:rsidR="003D6B0D" w:rsidRPr="00F72EFF" w:rsidRDefault="003D6B0D" w:rsidP="00942BAF">
      <w:pPr>
        <w:pStyle w:val="af1"/>
        <w:numPr>
          <w:ilvl w:val="0"/>
          <w:numId w:val="123"/>
        </w:numPr>
        <w:spacing w:after="0"/>
        <w:jc w:val="both"/>
        <w:rPr>
          <w:sz w:val="24"/>
          <w:szCs w:val="24"/>
        </w:rPr>
      </w:pPr>
      <w:r w:rsidRPr="00F72EFF">
        <w:rPr>
          <w:b/>
          <w:bCs/>
          <w:i/>
          <w:iCs/>
          <w:sz w:val="24"/>
          <w:szCs w:val="24"/>
        </w:rPr>
        <w:lastRenderedPageBreak/>
        <w:t xml:space="preserve">4. Развитие и коррекция эмоционально-волевой сферы: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чувства, сложности идентификации чувств. Выражение чувств. Отделение чувств от поведения. Формирование умения осознавать, что со мной происходит, анализировать собственное состояние;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формирование умения идентифицировать собственные эмоциональные состояния;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понятие зависимости, понятия: «соблазн», «вредные привычки». Химические и эмоциональные зависимости;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отработка методов противостояния внешнему воздействию ровесников и взрослых;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понятие группового давления и принятие собственного решения;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формирование навыков выражения и отстаивания собственного мнения;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поиск компромиссов, умение противостоять групповому давлению;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понятие насилия и права защищать свои границы;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формирование навыков противостояния групповому давлению и насилию и осознание права и необходимости защищать себя;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понятие «конфликт», отработка умения выхода из конфликтных ситуаций; </w:t>
      </w:r>
    </w:p>
    <w:p w:rsidR="003D6B0D" w:rsidRPr="00F72EFF" w:rsidRDefault="003D6B0D" w:rsidP="00942BAF">
      <w:pPr>
        <w:pStyle w:val="af1"/>
        <w:numPr>
          <w:ilvl w:val="0"/>
          <w:numId w:val="123"/>
        </w:numPr>
        <w:spacing w:after="0" w:line="240" w:lineRule="auto"/>
        <w:jc w:val="both"/>
        <w:rPr>
          <w:sz w:val="24"/>
          <w:szCs w:val="24"/>
        </w:rPr>
      </w:pPr>
      <w:r w:rsidRPr="00F72EFF">
        <w:rPr>
          <w:sz w:val="24"/>
          <w:szCs w:val="24"/>
        </w:rPr>
        <w:t xml:space="preserve"> коррекция агрессивности </w:t>
      </w:r>
      <w:proofErr w:type="gramStart"/>
      <w:r w:rsidRPr="00F72EFF">
        <w:rPr>
          <w:sz w:val="24"/>
          <w:szCs w:val="24"/>
        </w:rPr>
        <w:t>обучающихся</w:t>
      </w:r>
      <w:proofErr w:type="gramEnd"/>
      <w:r w:rsidRPr="00F72EFF">
        <w:rPr>
          <w:sz w:val="24"/>
          <w:szCs w:val="24"/>
        </w:rPr>
        <w:t xml:space="preserve">. </w:t>
      </w:r>
    </w:p>
    <w:p w:rsidR="003D6B0D" w:rsidRPr="00F72EFF" w:rsidRDefault="003D6B0D" w:rsidP="003D6B0D">
      <w:pPr>
        <w:spacing w:after="0" w:line="240" w:lineRule="auto"/>
        <w:jc w:val="both"/>
        <w:rPr>
          <w:sz w:val="24"/>
          <w:szCs w:val="24"/>
        </w:rPr>
      </w:pPr>
    </w:p>
    <w:p w:rsidR="003D6B0D" w:rsidRPr="00F72EFF" w:rsidRDefault="003D6B0D" w:rsidP="003D6B0D">
      <w:pPr>
        <w:pStyle w:val="af1"/>
        <w:spacing w:after="0"/>
        <w:rPr>
          <w:b/>
          <w:sz w:val="24"/>
          <w:szCs w:val="24"/>
        </w:rPr>
      </w:pPr>
      <w:r w:rsidRPr="00F72EFF">
        <w:rPr>
          <w:b/>
          <w:sz w:val="24"/>
          <w:szCs w:val="24"/>
        </w:rPr>
        <w:t>6. Тематическое планирование с определением основных видов   учебной деятельности.</w:t>
      </w:r>
    </w:p>
    <w:p w:rsidR="003D6B0D" w:rsidRPr="00F72EFF" w:rsidRDefault="003D6B0D" w:rsidP="003D6B0D">
      <w:pPr>
        <w:pStyle w:val="af1"/>
        <w:spacing w:after="0" w:line="240" w:lineRule="auto"/>
        <w:rPr>
          <w:rFonts w:eastAsia="Times New Roman"/>
          <w:color w:val="000000"/>
          <w:sz w:val="24"/>
          <w:szCs w:val="24"/>
          <w:lang w:eastAsia="ru-RU"/>
        </w:rPr>
      </w:pPr>
    </w:p>
    <w:tbl>
      <w:tblPr>
        <w:tblStyle w:val="af7"/>
        <w:tblW w:w="0" w:type="auto"/>
        <w:tblLook w:val="04A0" w:firstRow="1" w:lastRow="0" w:firstColumn="1" w:lastColumn="0" w:noHBand="0" w:noVBand="1"/>
      </w:tblPr>
      <w:tblGrid>
        <w:gridCol w:w="2666"/>
        <w:gridCol w:w="1270"/>
        <w:gridCol w:w="10631"/>
      </w:tblGrid>
      <w:tr w:rsidR="003D6B0D" w:rsidRPr="00F72EFF" w:rsidTr="006703BD">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u w:val="single"/>
              </w:rPr>
            </w:pPr>
            <w:r w:rsidRPr="00F72EFF">
              <w:rPr>
                <w:sz w:val="24"/>
                <w:szCs w:val="24"/>
              </w:rPr>
              <w:t>Содержание учебного предмета</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u w:val="single"/>
              </w:rPr>
            </w:pPr>
            <w:r w:rsidRPr="00F72EFF">
              <w:rPr>
                <w:sz w:val="24"/>
                <w:szCs w:val="24"/>
              </w:rPr>
              <w:t>Кол-во часов</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u w:val="single"/>
              </w:rPr>
            </w:pPr>
            <w:r w:rsidRPr="00F72EFF">
              <w:rPr>
                <w:sz w:val="24"/>
                <w:szCs w:val="24"/>
              </w:rPr>
              <w:t>Характеристика основных видов учебной деятельности</w:t>
            </w:r>
          </w:p>
        </w:tc>
      </w:tr>
      <w:tr w:rsidR="003D6B0D" w:rsidRPr="00F72EFF" w:rsidTr="006703BD">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rPr>
            </w:pPr>
            <w:r w:rsidRPr="00F72EFF">
              <w:rPr>
                <w:bCs/>
                <w:i/>
                <w:sz w:val="24"/>
                <w:szCs w:val="24"/>
              </w:rPr>
              <w:t>1. Обследование детей: комплектование групп для коррекционных з</w:t>
            </w:r>
            <w:r w:rsidRPr="00F72EFF">
              <w:rPr>
                <w:bCs/>
                <w:i/>
                <w:sz w:val="24"/>
                <w:szCs w:val="24"/>
              </w:rPr>
              <w:t>а</w:t>
            </w:r>
            <w:r w:rsidRPr="00F72EFF">
              <w:rPr>
                <w:bCs/>
                <w:i/>
                <w:sz w:val="24"/>
                <w:szCs w:val="24"/>
              </w:rPr>
              <w:t xml:space="preserve">нятий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jc w:val="both"/>
              <w:rPr>
                <w:rFonts w:eastAsiaTheme="minorEastAsia"/>
                <w:sz w:val="24"/>
                <w:szCs w:val="24"/>
              </w:rPr>
            </w:pPr>
          </w:p>
          <w:p w:rsidR="003D6B0D" w:rsidRPr="00F72EFF" w:rsidRDefault="003D6B0D" w:rsidP="006703BD">
            <w:pPr>
              <w:jc w:val="both"/>
              <w:rPr>
                <w:rFonts w:eastAsiaTheme="minorEastAsia"/>
                <w:sz w:val="24"/>
                <w:szCs w:val="24"/>
              </w:rPr>
            </w:pPr>
            <w:r w:rsidRPr="00F72EFF">
              <w:rPr>
                <w:bCs/>
                <w:i/>
                <w:sz w:val="24"/>
                <w:szCs w:val="24"/>
              </w:rPr>
              <w:t>2 час.</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pStyle w:val="af"/>
              <w:jc w:val="both"/>
              <w:rPr>
                <w:rFonts w:eastAsiaTheme="minorEastAsia"/>
                <w:i/>
                <w:sz w:val="24"/>
                <w:szCs w:val="24"/>
                <w:u w:val="single"/>
              </w:rPr>
            </w:pPr>
          </w:p>
        </w:tc>
      </w:tr>
      <w:tr w:rsidR="003D6B0D" w:rsidRPr="00F72EFF" w:rsidTr="006703BD">
        <w:trPr>
          <w:trHeight w:val="90"/>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rPr>
            </w:pPr>
            <w:r w:rsidRPr="00F72EFF">
              <w:rPr>
                <w:bCs/>
                <w:i/>
                <w:sz w:val="24"/>
                <w:szCs w:val="24"/>
              </w:rPr>
              <w:t>2. Развитие и корре</w:t>
            </w:r>
            <w:r w:rsidRPr="00F72EFF">
              <w:rPr>
                <w:bCs/>
                <w:i/>
                <w:sz w:val="24"/>
                <w:szCs w:val="24"/>
              </w:rPr>
              <w:t>к</w:t>
            </w:r>
            <w:r w:rsidRPr="00F72EFF">
              <w:rPr>
                <w:bCs/>
                <w:i/>
                <w:sz w:val="24"/>
                <w:szCs w:val="24"/>
              </w:rPr>
              <w:t xml:space="preserve">ция познавательной сферы.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sz w:val="24"/>
                <w:szCs w:val="24"/>
              </w:rPr>
            </w:pPr>
            <w:r w:rsidRPr="00F72EFF">
              <w:rPr>
                <w:bCs/>
                <w:i/>
                <w:sz w:val="24"/>
                <w:szCs w:val="24"/>
              </w:rPr>
              <w:t>21 часов</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pStyle w:val="af"/>
              <w:jc w:val="both"/>
              <w:rPr>
                <w:rFonts w:eastAsiaTheme="minorEastAsia"/>
                <w:sz w:val="24"/>
                <w:szCs w:val="24"/>
              </w:rPr>
            </w:pPr>
            <w:r w:rsidRPr="00F72EFF">
              <w:rPr>
                <w:sz w:val="24"/>
                <w:szCs w:val="24"/>
              </w:rPr>
              <w:t xml:space="preserve">Увеличение объема внимания и наблюдательности. Увеличение уровня распределения внимания. Усиление концентрации и устойчивости внимания. Тренировка переключения внимания. Развитие слуховой памяти. Зрительная память. Ассоциативная память. Развитие мыслительных навыков: классификация, обобщение, причинно-следственные отношения. </w:t>
            </w:r>
          </w:p>
          <w:p w:rsidR="003D6B0D" w:rsidRPr="00F72EFF" w:rsidRDefault="003D6B0D" w:rsidP="006703BD">
            <w:pPr>
              <w:pStyle w:val="af"/>
              <w:jc w:val="both"/>
              <w:rPr>
                <w:rFonts w:eastAsiaTheme="minorEastAsia"/>
                <w:b/>
                <w:i/>
                <w:sz w:val="24"/>
                <w:szCs w:val="24"/>
                <w:u w:val="single"/>
              </w:rPr>
            </w:pPr>
          </w:p>
        </w:tc>
      </w:tr>
      <w:tr w:rsidR="003D6B0D" w:rsidRPr="00F72EFF" w:rsidTr="006703BD">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rPr>
            </w:pPr>
            <w:r w:rsidRPr="00F72EFF">
              <w:rPr>
                <w:bCs/>
                <w:i/>
                <w:sz w:val="24"/>
                <w:szCs w:val="24"/>
              </w:rPr>
              <w:t xml:space="preserve">3. Самопознание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sz w:val="24"/>
                <w:szCs w:val="24"/>
              </w:rPr>
            </w:pPr>
            <w:r w:rsidRPr="00F72EFF">
              <w:rPr>
                <w:bCs/>
                <w:i/>
                <w:sz w:val="24"/>
                <w:szCs w:val="24"/>
              </w:rPr>
              <w:t>11 часов.</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pStyle w:val="af"/>
              <w:jc w:val="both"/>
              <w:rPr>
                <w:rFonts w:eastAsiaTheme="minorEastAsia"/>
                <w:sz w:val="24"/>
                <w:szCs w:val="24"/>
              </w:rPr>
            </w:pPr>
            <w:r w:rsidRPr="00F72EFF">
              <w:rPr>
                <w:sz w:val="24"/>
                <w:szCs w:val="24"/>
              </w:rPr>
              <w:t>Зачем нужно знать себя? Я глазами других. Самооценка. Ярмарка достоинств. Уверенное и неув</w:t>
            </w:r>
            <w:r w:rsidRPr="00F72EFF">
              <w:rPr>
                <w:sz w:val="24"/>
                <w:szCs w:val="24"/>
              </w:rPr>
              <w:t>е</w:t>
            </w:r>
            <w:r w:rsidRPr="00F72EFF">
              <w:rPr>
                <w:sz w:val="24"/>
                <w:szCs w:val="24"/>
              </w:rPr>
              <w:t xml:space="preserve">ренное поведение. </w:t>
            </w:r>
          </w:p>
          <w:p w:rsidR="003D6B0D" w:rsidRPr="00F72EFF" w:rsidRDefault="003D6B0D" w:rsidP="006703BD">
            <w:pPr>
              <w:pStyle w:val="af"/>
              <w:jc w:val="both"/>
              <w:rPr>
                <w:rFonts w:eastAsiaTheme="minorEastAsia"/>
                <w:b/>
                <w:i/>
                <w:sz w:val="24"/>
                <w:szCs w:val="24"/>
                <w:u w:val="single"/>
              </w:rPr>
            </w:pPr>
          </w:p>
        </w:tc>
      </w:tr>
      <w:tr w:rsidR="003D6B0D" w:rsidRPr="00F72EFF" w:rsidTr="006703BD">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rPr>
            </w:pPr>
            <w:r w:rsidRPr="00F72EFF">
              <w:rPr>
                <w:bCs/>
                <w:i/>
                <w:sz w:val="24"/>
                <w:szCs w:val="24"/>
              </w:rPr>
              <w:t>4. Развитие и сове</w:t>
            </w:r>
            <w:r w:rsidRPr="00F72EFF">
              <w:rPr>
                <w:bCs/>
                <w:i/>
                <w:sz w:val="24"/>
                <w:szCs w:val="24"/>
              </w:rPr>
              <w:t>р</w:t>
            </w:r>
            <w:r w:rsidRPr="00F72EFF">
              <w:rPr>
                <w:bCs/>
                <w:i/>
                <w:sz w:val="24"/>
                <w:szCs w:val="24"/>
              </w:rPr>
              <w:t>шенствование комм</w:t>
            </w:r>
            <w:r w:rsidRPr="00F72EFF">
              <w:rPr>
                <w:bCs/>
                <w:i/>
                <w:sz w:val="24"/>
                <w:szCs w:val="24"/>
              </w:rPr>
              <w:t>у</w:t>
            </w:r>
            <w:r w:rsidRPr="00F72EFF">
              <w:rPr>
                <w:bCs/>
                <w:i/>
                <w:sz w:val="24"/>
                <w:szCs w:val="24"/>
              </w:rPr>
              <w:lastRenderedPageBreak/>
              <w:t xml:space="preserve">никативных навыков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sz w:val="24"/>
                <w:szCs w:val="24"/>
              </w:rPr>
            </w:pPr>
            <w:r w:rsidRPr="00F72EFF">
              <w:rPr>
                <w:i/>
                <w:sz w:val="24"/>
                <w:szCs w:val="24"/>
              </w:rPr>
              <w:lastRenderedPageBreak/>
              <w:t>16 часов</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pStyle w:val="af"/>
              <w:jc w:val="both"/>
              <w:rPr>
                <w:rFonts w:eastAsiaTheme="minorEastAsia"/>
                <w:sz w:val="24"/>
                <w:szCs w:val="24"/>
              </w:rPr>
            </w:pPr>
            <w:r w:rsidRPr="00F72EFF">
              <w:rPr>
                <w:sz w:val="24"/>
                <w:szCs w:val="24"/>
              </w:rPr>
              <w:t xml:space="preserve">Общение в жизни человека. Барьеры общения. Учимся слушать друг друга. Пойми меня. Критика. Комплименты или лесть. Вежливость. Зачем нужен этикет. Умение вести беседу. </w:t>
            </w:r>
          </w:p>
          <w:p w:rsidR="003D6B0D" w:rsidRPr="00F72EFF" w:rsidRDefault="003D6B0D" w:rsidP="006703BD">
            <w:pPr>
              <w:pStyle w:val="af"/>
              <w:jc w:val="both"/>
              <w:rPr>
                <w:rFonts w:eastAsiaTheme="minorEastAsia"/>
                <w:b/>
                <w:i/>
                <w:sz w:val="24"/>
                <w:szCs w:val="24"/>
                <w:u w:val="single"/>
              </w:rPr>
            </w:pPr>
          </w:p>
        </w:tc>
      </w:tr>
      <w:tr w:rsidR="003D6B0D" w:rsidRPr="00F72EFF" w:rsidTr="006703BD">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jc w:val="both"/>
              <w:rPr>
                <w:rFonts w:eastAsiaTheme="minorEastAsia"/>
                <w:bCs/>
                <w:i/>
                <w:sz w:val="24"/>
                <w:szCs w:val="24"/>
              </w:rPr>
            </w:pPr>
            <w:r w:rsidRPr="00F72EFF">
              <w:rPr>
                <w:bCs/>
                <w:i/>
                <w:sz w:val="24"/>
                <w:szCs w:val="24"/>
              </w:rPr>
              <w:lastRenderedPageBreak/>
              <w:t>5. Развитие и корре</w:t>
            </w:r>
            <w:r w:rsidRPr="00F72EFF">
              <w:rPr>
                <w:bCs/>
                <w:i/>
                <w:sz w:val="24"/>
                <w:szCs w:val="24"/>
              </w:rPr>
              <w:t>к</w:t>
            </w:r>
            <w:r w:rsidRPr="00F72EFF">
              <w:rPr>
                <w:bCs/>
                <w:i/>
                <w:sz w:val="24"/>
                <w:szCs w:val="24"/>
              </w:rPr>
              <w:t xml:space="preserve">ция эмоционально-волевой сферы </w:t>
            </w:r>
          </w:p>
          <w:p w:rsidR="003D6B0D" w:rsidRPr="00F72EFF" w:rsidRDefault="003D6B0D" w:rsidP="006703BD">
            <w:pPr>
              <w:jc w:val="both"/>
              <w:rPr>
                <w:rFonts w:eastAsiaTheme="minorEastAsia"/>
                <w:bCs/>
                <w:i/>
                <w:sz w:val="24"/>
                <w:szCs w:val="24"/>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6B0D" w:rsidRPr="00F72EFF" w:rsidRDefault="003D6B0D" w:rsidP="006703BD">
            <w:pPr>
              <w:jc w:val="both"/>
              <w:rPr>
                <w:rFonts w:eastAsiaTheme="minorEastAsia"/>
                <w:i/>
                <w:sz w:val="24"/>
                <w:szCs w:val="24"/>
              </w:rPr>
            </w:pPr>
            <w:r w:rsidRPr="00F72EFF">
              <w:rPr>
                <w:bCs/>
                <w:i/>
                <w:sz w:val="24"/>
                <w:szCs w:val="24"/>
              </w:rPr>
              <w:t>18 часов.</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B0D" w:rsidRPr="00F72EFF" w:rsidRDefault="003D6B0D" w:rsidP="006703BD">
            <w:pPr>
              <w:pStyle w:val="af"/>
              <w:jc w:val="both"/>
              <w:rPr>
                <w:rFonts w:eastAsiaTheme="minorEastAsia"/>
                <w:sz w:val="24"/>
                <w:szCs w:val="24"/>
              </w:rPr>
            </w:pPr>
            <w:r w:rsidRPr="00F72EFF">
              <w:rPr>
                <w:sz w:val="24"/>
                <w:szCs w:val="24"/>
              </w:rPr>
              <w:t>Чувства, сложности идентификации чувств. Выражение чувств. Отделение чувств от поведения. Формирование умения идентифицировать собственные эмоциональные состояния. Понятие завис</w:t>
            </w:r>
            <w:r w:rsidRPr="00F72EFF">
              <w:rPr>
                <w:sz w:val="24"/>
                <w:szCs w:val="24"/>
              </w:rPr>
              <w:t>и</w:t>
            </w:r>
            <w:r w:rsidRPr="00F72EFF">
              <w:rPr>
                <w:sz w:val="24"/>
                <w:szCs w:val="24"/>
              </w:rPr>
              <w:t>мости, понятия: «соблазн», «вредные привычки». Химические и эмоциональные зависимости</w:t>
            </w:r>
            <w:proofErr w:type="gramStart"/>
            <w:r w:rsidRPr="00F72EFF">
              <w:rPr>
                <w:sz w:val="24"/>
                <w:szCs w:val="24"/>
              </w:rPr>
              <w:t>.</w:t>
            </w:r>
            <w:proofErr w:type="gramEnd"/>
            <w:r w:rsidRPr="00F72EFF">
              <w:rPr>
                <w:sz w:val="24"/>
                <w:szCs w:val="24"/>
              </w:rPr>
              <w:t xml:space="preserve"> </w:t>
            </w:r>
            <w:proofErr w:type="gramStart"/>
            <w:r w:rsidRPr="00F72EFF">
              <w:rPr>
                <w:sz w:val="24"/>
                <w:szCs w:val="24"/>
              </w:rPr>
              <w:t>о</w:t>
            </w:r>
            <w:proofErr w:type="gramEnd"/>
            <w:r w:rsidRPr="00F72EFF">
              <w:rPr>
                <w:sz w:val="24"/>
                <w:szCs w:val="24"/>
              </w:rPr>
              <w:t>тр</w:t>
            </w:r>
            <w:r w:rsidRPr="00F72EFF">
              <w:rPr>
                <w:sz w:val="24"/>
                <w:szCs w:val="24"/>
              </w:rPr>
              <w:t>а</w:t>
            </w:r>
            <w:r w:rsidRPr="00F72EFF">
              <w:rPr>
                <w:sz w:val="24"/>
                <w:szCs w:val="24"/>
              </w:rPr>
              <w:t>ботка методов противостояния внешнему воздействию ровесников и взрослых. Понятие группового давления и принятие собственного решения</w:t>
            </w:r>
            <w:proofErr w:type="gramStart"/>
            <w:r w:rsidRPr="00F72EFF">
              <w:rPr>
                <w:sz w:val="24"/>
                <w:szCs w:val="24"/>
              </w:rPr>
              <w:t>.</w:t>
            </w:r>
            <w:proofErr w:type="gramEnd"/>
            <w:r w:rsidRPr="00F72EFF">
              <w:rPr>
                <w:sz w:val="24"/>
                <w:szCs w:val="24"/>
              </w:rPr>
              <w:t xml:space="preserve"> </w:t>
            </w:r>
            <w:proofErr w:type="gramStart"/>
            <w:r w:rsidRPr="00F72EFF">
              <w:rPr>
                <w:sz w:val="24"/>
                <w:szCs w:val="24"/>
              </w:rPr>
              <w:t>ф</w:t>
            </w:r>
            <w:proofErr w:type="gramEnd"/>
            <w:r w:rsidRPr="00F72EFF">
              <w:rPr>
                <w:sz w:val="24"/>
                <w:szCs w:val="24"/>
              </w:rPr>
              <w:t>ормирование навыков выражения и от-стаивания со</w:t>
            </w:r>
            <w:r w:rsidRPr="00F72EFF">
              <w:rPr>
                <w:sz w:val="24"/>
                <w:szCs w:val="24"/>
              </w:rPr>
              <w:t>б</w:t>
            </w:r>
            <w:r w:rsidRPr="00F72EFF">
              <w:rPr>
                <w:sz w:val="24"/>
                <w:szCs w:val="24"/>
              </w:rPr>
              <w:t>ственного мнения. Понятие насилия и права защищать свои границы. Понятие «конфликт», отрабо</w:t>
            </w:r>
            <w:r w:rsidRPr="00F72EFF">
              <w:rPr>
                <w:sz w:val="24"/>
                <w:szCs w:val="24"/>
              </w:rPr>
              <w:t>т</w:t>
            </w:r>
            <w:r w:rsidRPr="00F72EFF">
              <w:rPr>
                <w:sz w:val="24"/>
                <w:szCs w:val="24"/>
              </w:rPr>
              <w:t xml:space="preserve">ка умения выхода из конфликтных ситуаций. Коррекция агрессивности </w:t>
            </w:r>
            <w:proofErr w:type="gramStart"/>
            <w:r w:rsidRPr="00F72EFF">
              <w:rPr>
                <w:sz w:val="24"/>
                <w:szCs w:val="24"/>
              </w:rPr>
              <w:t>обучающихся</w:t>
            </w:r>
            <w:proofErr w:type="gramEnd"/>
          </w:p>
          <w:p w:rsidR="003D6B0D" w:rsidRPr="00F72EFF" w:rsidRDefault="003D6B0D" w:rsidP="006703BD">
            <w:pPr>
              <w:pStyle w:val="af"/>
              <w:jc w:val="both"/>
              <w:rPr>
                <w:rFonts w:eastAsiaTheme="minorEastAsia"/>
                <w:sz w:val="24"/>
                <w:szCs w:val="24"/>
              </w:rPr>
            </w:pPr>
          </w:p>
        </w:tc>
      </w:tr>
    </w:tbl>
    <w:p w:rsidR="0065669F" w:rsidRDefault="0065669F" w:rsidP="0065669F">
      <w:pPr>
        <w:rPr>
          <w:b/>
          <w:sz w:val="24"/>
          <w:szCs w:val="24"/>
        </w:rPr>
      </w:pPr>
      <w:r w:rsidRPr="00F72EFF">
        <w:rPr>
          <w:b/>
          <w:sz w:val="24"/>
          <w:szCs w:val="24"/>
        </w:rPr>
        <w:t>7.Календарно-тематическое планирование с указанием количества часов, отводимых на изучение каждой темы.</w:t>
      </w:r>
    </w:p>
    <w:p w:rsidR="0065669F" w:rsidRDefault="0065669F" w:rsidP="0065669F">
      <w:pPr>
        <w:rPr>
          <w:b/>
          <w:sz w:val="24"/>
          <w:szCs w:val="24"/>
        </w:rPr>
      </w:pPr>
    </w:p>
    <w:tbl>
      <w:tblPr>
        <w:tblW w:w="13162" w:type="dxa"/>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6805"/>
        <w:gridCol w:w="2257"/>
        <w:gridCol w:w="2410"/>
      </w:tblGrid>
      <w:tr w:rsidR="0065669F" w:rsidRPr="0065669F" w:rsidTr="0065669F">
        <w:trPr>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w:t>
            </w:r>
          </w:p>
        </w:tc>
        <w:tc>
          <w:tcPr>
            <w:tcW w:w="6805"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 xml:space="preserve">Тема </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Количество часов</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Дата изучения</w:t>
            </w:r>
          </w:p>
        </w:tc>
      </w:tr>
      <w:tr w:rsidR="0065669F" w:rsidRPr="0065669F" w:rsidTr="0065669F">
        <w:trPr>
          <w:trHeight w:val="320"/>
          <w:jc w:val="center"/>
        </w:trPr>
        <w:tc>
          <w:tcPr>
            <w:tcW w:w="13162" w:type="dxa"/>
            <w:gridSpan w:val="4"/>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jc w:val="both"/>
              <w:rPr>
                <w:rFonts w:eastAsia="Times New Roman"/>
                <w:b/>
                <w:kern w:val="0"/>
                <w:sz w:val="24"/>
                <w:szCs w:val="24"/>
              </w:rPr>
            </w:pPr>
            <w:r w:rsidRPr="0065669F">
              <w:rPr>
                <w:rFonts w:eastAsia="Times New Roman"/>
                <w:b/>
                <w:kern w:val="0"/>
                <w:sz w:val="24"/>
                <w:szCs w:val="24"/>
              </w:rPr>
              <w:t xml:space="preserve"> Первая четверть.   18ч.                       1. Обследование  2 часа. </w:t>
            </w:r>
          </w:p>
        </w:tc>
      </w:tr>
      <w:tr w:rsidR="0065669F" w:rsidRPr="0065669F" w:rsidTr="0065669F">
        <w:trPr>
          <w:trHeight w:val="312"/>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1-2</w:t>
            </w:r>
          </w:p>
        </w:tc>
        <w:tc>
          <w:tcPr>
            <w:tcW w:w="6805"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E w:val="0"/>
              <w:adjustRightInd w:val="0"/>
              <w:spacing w:after="0" w:line="240" w:lineRule="auto"/>
              <w:jc w:val="both"/>
              <w:rPr>
                <w:color w:val="000000"/>
                <w:kern w:val="0"/>
                <w:sz w:val="24"/>
                <w:szCs w:val="24"/>
              </w:rPr>
            </w:pPr>
            <w:r w:rsidRPr="0065669F">
              <w:rPr>
                <w:color w:val="000000"/>
                <w:kern w:val="0"/>
                <w:sz w:val="24"/>
                <w:szCs w:val="24"/>
              </w:rPr>
              <w:t xml:space="preserve">Диагностика </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2,3.09</w:t>
            </w:r>
          </w:p>
        </w:tc>
      </w:tr>
      <w:tr w:rsidR="0065669F" w:rsidRPr="0065669F" w:rsidTr="0065669F">
        <w:trPr>
          <w:trHeight w:val="566"/>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E w:val="0"/>
              <w:adjustRightInd w:val="0"/>
              <w:spacing w:after="0" w:line="240" w:lineRule="auto"/>
              <w:jc w:val="both"/>
              <w:rPr>
                <w:b/>
                <w:color w:val="000000"/>
                <w:kern w:val="0"/>
                <w:sz w:val="24"/>
                <w:szCs w:val="24"/>
              </w:rPr>
            </w:pPr>
            <w:r w:rsidRPr="0065669F">
              <w:rPr>
                <w:b/>
                <w:color w:val="000000"/>
                <w:kern w:val="0"/>
                <w:sz w:val="24"/>
                <w:szCs w:val="24"/>
              </w:rPr>
              <w:t>2. Развитие и коррекция познавательной сферы 21ч</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p>
        </w:tc>
      </w:tr>
      <w:tr w:rsidR="0065669F" w:rsidRPr="0065669F" w:rsidTr="0065669F">
        <w:trPr>
          <w:trHeight w:val="144"/>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3-4</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E w:val="0"/>
              <w:adjustRightInd w:val="0"/>
              <w:spacing w:after="0" w:line="240" w:lineRule="auto"/>
              <w:jc w:val="both"/>
              <w:rPr>
                <w:color w:val="000000"/>
                <w:kern w:val="0"/>
                <w:sz w:val="24"/>
                <w:szCs w:val="24"/>
              </w:rPr>
            </w:pPr>
            <w:r w:rsidRPr="0065669F">
              <w:rPr>
                <w:color w:val="000000"/>
                <w:kern w:val="0"/>
                <w:sz w:val="24"/>
                <w:szCs w:val="24"/>
              </w:rPr>
              <w:t xml:space="preserve">Увеличение объема внимания и наблюдательности </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jc w:val="both"/>
              <w:rPr>
                <w:rFonts w:eastAsia="Times New Roman"/>
                <w:kern w:val="0"/>
                <w:sz w:val="24"/>
                <w:szCs w:val="24"/>
              </w:rPr>
            </w:pPr>
            <w:r w:rsidRPr="0065669F">
              <w:rPr>
                <w:rFonts w:eastAsia="Times New Roman"/>
                <w:kern w:val="0"/>
                <w:sz w:val="24"/>
                <w:szCs w:val="24"/>
              </w:rPr>
              <w:t>9,10.09</w:t>
            </w:r>
          </w:p>
        </w:tc>
      </w:tr>
      <w:tr w:rsidR="0065669F" w:rsidRPr="0065669F" w:rsidTr="0065669F">
        <w:trPr>
          <w:trHeight w:val="322"/>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5-6</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Увеличение уровня распределения внимания</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jc w:val="both"/>
              <w:rPr>
                <w:rFonts w:eastAsia="Times New Roman"/>
                <w:kern w:val="0"/>
                <w:sz w:val="24"/>
                <w:szCs w:val="24"/>
              </w:rPr>
            </w:pPr>
            <w:r w:rsidRPr="0065669F">
              <w:rPr>
                <w:rFonts w:eastAsia="Times New Roman"/>
                <w:kern w:val="0"/>
                <w:sz w:val="24"/>
                <w:szCs w:val="24"/>
                <w:lang w:eastAsia="ar-SA"/>
              </w:rPr>
              <w:t>16,17.09</w:t>
            </w:r>
          </w:p>
        </w:tc>
      </w:tr>
      <w:tr w:rsidR="0065669F" w:rsidRPr="0065669F" w:rsidTr="0065669F">
        <w:trPr>
          <w:trHeight w:val="255"/>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7-8</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widowControl w:val="0"/>
              <w:suppressAutoHyphens/>
              <w:autoSpaceDN/>
              <w:spacing w:after="0"/>
              <w:jc w:val="both"/>
              <w:rPr>
                <w:rFonts w:eastAsia="Times New Roman"/>
                <w:kern w:val="0"/>
                <w:sz w:val="24"/>
                <w:szCs w:val="24"/>
              </w:rPr>
            </w:pPr>
            <w:r w:rsidRPr="0065669F">
              <w:rPr>
                <w:rFonts w:eastAsia="Times New Roman"/>
                <w:kern w:val="0"/>
                <w:sz w:val="24"/>
                <w:szCs w:val="24"/>
              </w:rPr>
              <w:t>Усиление концентрации и устойчивости внимания</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jc w:val="both"/>
              <w:rPr>
                <w:rFonts w:eastAsia="Times New Roman"/>
                <w:kern w:val="0"/>
                <w:sz w:val="24"/>
                <w:szCs w:val="24"/>
                <w:lang w:eastAsia="ar-SA"/>
              </w:rPr>
            </w:pPr>
            <w:r w:rsidRPr="0065669F">
              <w:rPr>
                <w:rFonts w:eastAsia="Times New Roman"/>
                <w:kern w:val="0"/>
                <w:sz w:val="24"/>
                <w:szCs w:val="24"/>
                <w:lang w:eastAsia="ar-SA"/>
              </w:rPr>
              <w:t>23,24.09</w:t>
            </w:r>
          </w:p>
        </w:tc>
      </w:tr>
      <w:tr w:rsidR="0065669F" w:rsidRPr="0065669F" w:rsidTr="0065669F">
        <w:trPr>
          <w:trHeight w:val="70"/>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9-10</w:t>
            </w:r>
          </w:p>
        </w:tc>
        <w:tc>
          <w:tcPr>
            <w:tcW w:w="6805"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widowControl w:val="0"/>
              <w:suppressAutoHyphens/>
              <w:autoSpaceDN/>
              <w:spacing w:after="0"/>
              <w:jc w:val="both"/>
              <w:rPr>
                <w:rFonts w:eastAsia="Times New Roman"/>
                <w:bCs/>
                <w:kern w:val="0"/>
                <w:sz w:val="24"/>
                <w:szCs w:val="24"/>
                <w:lang w:eastAsia="ar-SA"/>
              </w:rPr>
            </w:pPr>
            <w:r w:rsidRPr="0065669F">
              <w:rPr>
                <w:rFonts w:eastAsia="Times New Roman"/>
                <w:bCs/>
                <w:kern w:val="0"/>
                <w:sz w:val="24"/>
                <w:szCs w:val="24"/>
                <w:lang w:eastAsia="ar-SA"/>
              </w:rPr>
              <w:t>Тренировка переключения внимания</w:t>
            </w:r>
          </w:p>
        </w:tc>
        <w:tc>
          <w:tcPr>
            <w:tcW w:w="2257" w:type="dxa"/>
            <w:tcBorders>
              <w:top w:val="single" w:sz="4" w:space="0" w:color="auto"/>
              <w:left w:val="single" w:sz="4" w:space="0" w:color="auto"/>
              <w:bottom w:val="single" w:sz="4" w:space="0" w:color="auto"/>
              <w:right w:val="single" w:sz="4" w:space="0" w:color="auto"/>
            </w:tcBorders>
            <w:vAlign w:val="center"/>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30.09,01.10</w:t>
            </w:r>
          </w:p>
        </w:tc>
      </w:tr>
      <w:tr w:rsidR="0065669F" w:rsidRPr="0065669F" w:rsidTr="0065669F">
        <w:trPr>
          <w:trHeight w:val="70"/>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11-12</w:t>
            </w:r>
          </w:p>
        </w:tc>
        <w:tc>
          <w:tcPr>
            <w:tcW w:w="6805"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widowControl w:val="0"/>
              <w:suppressAutoHyphens/>
              <w:autoSpaceDN/>
              <w:spacing w:after="0"/>
              <w:jc w:val="both"/>
              <w:rPr>
                <w:rFonts w:eastAsia="Times New Roman"/>
                <w:bCs/>
                <w:kern w:val="0"/>
                <w:sz w:val="24"/>
                <w:szCs w:val="24"/>
                <w:lang w:eastAsia="ar-SA"/>
              </w:rPr>
            </w:pPr>
            <w:r w:rsidRPr="0065669F">
              <w:rPr>
                <w:rFonts w:eastAsia="Times New Roman"/>
                <w:bCs/>
                <w:kern w:val="0"/>
                <w:sz w:val="24"/>
                <w:szCs w:val="24"/>
                <w:lang w:eastAsia="ar-SA"/>
              </w:rPr>
              <w:t>Развитие слуховой памяти</w:t>
            </w:r>
          </w:p>
        </w:tc>
        <w:tc>
          <w:tcPr>
            <w:tcW w:w="2257"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7,8.10</w:t>
            </w:r>
          </w:p>
        </w:tc>
      </w:tr>
      <w:tr w:rsidR="0065669F" w:rsidRPr="0065669F" w:rsidTr="0065669F">
        <w:trPr>
          <w:trHeight w:val="72"/>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13-14</w:t>
            </w:r>
          </w:p>
        </w:tc>
        <w:tc>
          <w:tcPr>
            <w:tcW w:w="6805"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widowControl w:val="0"/>
              <w:suppressAutoHyphens/>
              <w:autoSpaceDN/>
              <w:spacing w:after="0"/>
              <w:jc w:val="both"/>
              <w:rPr>
                <w:rFonts w:eastAsia="Times New Roman"/>
                <w:bCs/>
                <w:kern w:val="0"/>
                <w:sz w:val="24"/>
                <w:szCs w:val="24"/>
                <w:lang w:eastAsia="ar-SA"/>
              </w:rPr>
            </w:pPr>
            <w:r w:rsidRPr="0065669F">
              <w:rPr>
                <w:rFonts w:eastAsia="Times New Roman"/>
                <w:bCs/>
                <w:kern w:val="0"/>
                <w:sz w:val="24"/>
                <w:szCs w:val="24"/>
                <w:lang w:eastAsia="ar-SA"/>
              </w:rPr>
              <w:t>Развитие зрительной памяти</w:t>
            </w:r>
          </w:p>
        </w:tc>
        <w:tc>
          <w:tcPr>
            <w:tcW w:w="2257"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14,15.10</w:t>
            </w:r>
          </w:p>
        </w:tc>
      </w:tr>
      <w:tr w:rsidR="0065669F" w:rsidRPr="0065669F" w:rsidTr="0065669F">
        <w:trPr>
          <w:trHeight w:val="82"/>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15-16</w:t>
            </w:r>
          </w:p>
        </w:tc>
        <w:tc>
          <w:tcPr>
            <w:tcW w:w="6805"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widowControl w:val="0"/>
              <w:suppressAutoHyphens/>
              <w:autoSpaceDN/>
              <w:spacing w:after="0"/>
              <w:jc w:val="both"/>
              <w:rPr>
                <w:rFonts w:eastAsia="Times New Roman"/>
                <w:bCs/>
                <w:kern w:val="0"/>
                <w:sz w:val="24"/>
                <w:szCs w:val="24"/>
                <w:lang w:eastAsia="ar-SA"/>
              </w:rPr>
            </w:pPr>
            <w:r w:rsidRPr="0065669F">
              <w:rPr>
                <w:rFonts w:eastAsia="Times New Roman"/>
                <w:bCs/>
                <w:kern w:val="0"/>
                <w:sz w:val="24"/>
                <w:szCs w:val="24"/>
                <w:lang w:eastAsia="ar-SA"/>
              </w:rPr>
              <w:t>Развитие ассоциативной памяти</w:t>
            </w:r>
          </w:p>
        </w:tc>
        <w:tc>
          <w:tcPr>
            <w:tcW w:w="2257"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21,22.10</w:t>
            </w:r>
          </w:p>
        </w:tc>
      </w:tr>
      <w:tr w:rsidR="0065669F" w:rsidRPr="0065669F" w:rsidTr="0065669F">
        <w:trPr>
          <w:trHeight w:val="219"/>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17-18</w:t>
            </w:r>
          </w:p>
        </w:tc>
        <w:tc>
          <w:tcPr>
            <w:tcW w:w="6805"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widowControl w:val="0"/>
              <w:suppressAutoHyphens/>
              <w:autoSpaceDN/>
              <w:spacing w:after="0"/>
              <w:jc w:val="both"/>
              <w:rPr>
                <w:rFonts w:eastAsia="Times New Roman"/>
                <w:bCs/>
                <w:kern w:val="0"/>
                <w:sz w:val="24"/>
                <w:szCs w:val="24"/>
                <w:lang w:eastAsia="ar-SA"/>
              </w:rPr>
            </w:pPr>
            <w:r w:rsidRPr="0065669F">
              <w:rPr>
                <w:rFonts w:eastAsia="Times New Roman"/>
                <w:bCs/>
                <w:kern w:val="0"/>
                <w:sz w:val="24"/>
                <w:szCs w:val="24"/>
                <w:lang w:eastAsia="ar-SA"/>
              </w:rPr>
              <w:t>Развитие мыслительных навыков: классификация</w:t>
            </w:r>
          </w:p>
        </w:tc>
        <w:tc>
          <w:tcPr>
            <w:tcW w:w="2257"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28,29.10</w:t>
            </w:r>
          </w:p>
        </w:tc>
      </w:tr>
      <w:tr w:rsidR="0065669F" w:rsidRPr="0065669F" w:rsidTr="0065669F">
        <w:trPr>
          <w:trHeight w:val="495"/>
          <w:jc w:val="center"/>
        </w:trPr>
        <w:tc>
          <w:tcPr>
            <w:tcW w:w="13162" w:type="dxa"/>
            <w:gridSpan w:val="4"/>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jc w:val="both"/>
              <w:rPr>
                <w:rFonts w:eastAsia="Times New Roman"/>
                <w:b/>
                <w:kern w:val="0"/>
                <w:sz w:val="24"/>
                <w:szCs w:val="24"/>
                <w:lang w:eastAsia="ar-SA"/>
              </w:rPr>
            </w:pPr>
            <w:r w:rsidRPr="0065669F">
              <w:rPr>
                <w:rFonts w:eastAsia="Times New Roman"/>
                <w:b/>
                <w:kern w:val="0"/>
                <w:sz w:val="24"/>
                <w:szCs w:val="24"/>
              </w:rPr>
              <w:t xml:space="preserve">Вторая четверть 14ч                        </w:t>
            </w:r>
          </w:p>
        </w:tc>
      </w:tr>
      <w:tr w:rsidR="0065669F" w:rsidRPr="0065669F" w:rsidTr="0065669F">
        <w:trPr>
          <w:trHeight w:val="279"/>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19</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rPr>
            </w:pPr>
            <w:r w:rsidRPr="0065669F">
              <w:rPr>
                <w:rFonts w:eastAsia="Times New Roman"/>
                <w:bCs/>
                <w:kern w:val="0"/>
                <w:sz w:val="24"/>
                <w:szCs w:val="24"/>
              </w:rPr>
              <w:t>Развитие мыслительных навыков: классификация</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11.11</w:t>
            </w:r>
          </w:p>
        </w:tc>
      </w:tr>
      <w:tr w:rsidR="0065669F" w:rsidRPr="0065669F" w:rsidTr="0065669F">
        <w:trPr>
          <w:trHeight w:val="218"/>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20-21</w:t>
            </w:r>
          </w:p>
        </w:tc>
        <w:tc>
          <w:tcPr>
            <w:tcW w:w="6805"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5288"/>
            </w:tblGrid>
            <w:tr w:rsidR="0065669F" w:rsidRPr="0065669F" w:rsidTr="00E77594">
              <w:trPr>
                <w:trHeight w:val="210"/>
              </w:trPr>
              <w:tc>
                <w:tcPr>
                  <w:tcW w:w="5288" w:type="dxa"/>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 xml:space="preserve">Развитие мыслительных навыков: обобщение </w:t>
                  </w:r>
                </w:p>
              </w:tc>
            </w:tr>
          </w:tbl>
          <w:p w:rsidR="0065669F" w:rsidRPr="0065669F" w:rsidRDefault="0065669F" w:rsidP="0065669F">
            <w:pPr>
              <w:autoSpaceDN/>
              <w:spacing w:after="0" w:line="240" w:lineRule="auto"/>
              <w:jc w:val="both"/>
              <w:rPr>
                <w:rFonts w:eastAsia="Times New Roman"/>
                <w:kern w:val="0"/>
                <w:sz w:val="24"/>
                <w:szCs w:val="24"/>
              </w:rPr>
            </w:pP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12,18.11</w:t>
            </w:r>
          </w:p>
        </w:tc>
      </w:tr>
      <w:tr w:rsidR="0065669F" w:rsidRPr="0065669F" w:rsidTr="0065669F">
        <w:trPr>
          <w:trHeight w:val="198"/>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lastRenderedPageBreak/>
              <w:t>22-23</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rPr>
            </w:pPr>
            <w:r w:rsidRPr="0065669F">
              <w:rPr>
                <w:rFonts w:eastAsia="Times New Roman"/>
                <w:kern w:val="0"/>
                <w:sz w:val="24"/>
                <w:szCs w:val="24"/>
              </w:rPr>
              <w:t>Причинно-следственные отношения</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 xml:space="preserve">19.25.11 </w:t>
            </w:r>
          </w:p>
        </w:tc>
      </w:tr>
      <w:tr w:rsidR="0065669F" w:rsidRPr="0065669F" w:rsidTr="0065669F">
        <w:trPr>
          <w:trHeight w:val="266"/>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b/>
                <w:kern w:val="0"/>
                <w:sz w:val="24"/>
                <w:szCs w:val="24"/>
              </w:rPr>
            </w:pPr>
            <w:r w:rsidRPr="0065669F">
              <w:rPr>
                <w:rFonts w:eastAsia="Times New Roman"/>
                <w:b/>
                <w:kern w:val="0"/>
                <w:sz w:val="24"/>
                <w:szCs w:val="24"/>
              </w:rPr>
              <w:t>3. Самопознание. Что я знаю о себе 11ч.</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24-25</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Зачем нужно знать себя?</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26.11;2.12</w:t>
            </w:r>
          </w:p>
          <w:p w:rsidR="0065669F" w:rsidRPr="0065669F" w:rsidRDefault="0065669F" w:rsidP="0065669F">
            <w:pPr>
              <w:autoSpaceDN/>
              <w:spacing w:after="0" w:line="240" w:lineRule="auto"/>
              <w:jc w:val="both"/>
              <w:rPr>
                <w:rFonts w:eastAsia="Times New Roman"/>
                <w:kern w:val="0"/>
                <w:sz w:val="24"/>
                <w:szCs w:val="24"/>
              </w:rPr>
            </w:pP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26-27</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Мое тело</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3,9.12</w:t>
            </w: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28-29</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Мой волшебный мир</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10,16.12</w:t>
            </w: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30-31</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Самоценность</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17,23.12</w:t>
            </w: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32</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Мои достижения</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24.12</w:t>
            </w:r>
          </w:p>
        </w:tc>
      </w:tr>
      <w:tr w:rsidR="0065669F" w:rsidRPr="0065669F" w:rsidTr="0065669F">
        <w:trPr>
          <w:trHeight w:val="585"/>
          <w:jc w:val="center"/>
        </w:trPr>
        <w:tc>
          <w:tcPr>
            <w:tcW w:w="13162" w:type="dxa"/>
            <w:gridSpan w:val="4"/>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b/>
                <w:kern w:val="0"/>
                <w:sz w:val="24"/>
                <w:szCs w:val="24"/>
              </w:rPr>
              <w:t xml:space="preserve">Третья четверть.   20ч.                  </w:t>
            </w:r>
          </w:p>
        </w:tc>
      </w:tr>
      <w:tr w:rsidR="0065669F" w:rsidRPr="0065669F" w:rsidTr="0065669F">
        <w:trPr>
          <w:trHeight w:val="159"/>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33-34</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Буду делать хорошо и не буду плохо</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13,14.01</w:t>
            </w:r>
          </w:p>
        </w:tc>
      </w:tr>
      <w:tr w:rsidR="0065669F" w:rsidRPr="0065669F" w:rsidTr="0065669F">
        <w:trPr>
          <w:trHeight w:val="840"/>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b/>
                <w:kern w:val="0"/>
                <w:sz w:val="24"/>
                <w:szCs w:val="24"/>
              </w:rPr>
            </w:pPr>
            <w:r w:rsidRPr="0065669F">
              <w:rPr>
                <w:rFonts w:eastAsia="Times New Roman"/>
                <w:b/>
                <w:kern w:val="0"/>
                <w:sz w:val="24"/>
                <w:szCs w:val="24"/>
              </w:rPr>
              <w:t>4. Развитие коммуникативных навыков. Я и другие 16ч</w:t>
            </w:r>
          </w:p>
        </w:tc>
        <w:tc>
          <w:tcPr>
            <w:tcW w:w="2257"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b/>
                <w:kern w:val="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5669F" w:rsidRPr="0065669F" w:rsidRDefault="0065669F" w:rsidP="0065669F">
            <w:pPr>
              <w:autoSpaceDN/>
              <w:spacing w:after="0" w:line="240" w:lineRule="auto"/>
              <w:jc w:val="both"/>
              <w:rPr>
                <w:rFonts w:eastAsia="Times New Roman"/>
                <w:kern w:val="0"/>
                <w:sz w:val="24"/>
                <w:szCs w:val="24"/>
              </w:rPr>
            </w:pPr>
          </w:p>
        </w:tc>
      </w:tr>
      <w:tr w:rsidR="0065669F" w:rsidRPr="0065669F" w:rsidTr="0065669F">
        <w:trPr>
          <w:trHeight w:val="273"/>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35-36</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Взаимодействие</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20,21.01</w:t>
            </w:r>
          </w:p>
        </w:tc>
      </w:tr>
      <w:tr w:rsidR="0065669F" w:rsidRPr="0065669F" w:rsidTr="0065669F">
        <w:trPr>
          <w:trHeight w:val="125"/>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37-38</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Как мы видим друг друга</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27,28.01</w:t>
            </w:r>
          </w:p>
        </w:tc>
      </w:tr>
      <w:tr w:rsidR="0065669F" w:rsidRPr="0065669F" w:rsidTr="0065669F">
        <w:trPr>
          <w:trHeight w:val="70"/>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39-40</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rPr>
            </w:pPr>
            <w:r w:rsidRPr="0065669F">
              <w:rPr>
                <w:rFonts w:eastAsia="Times New Roman"/>
                <w:kern w:val="0"/>
                <w:sz w:val="24"/>
                <w:szCs w:val="24"/>
              </w:rPr>
              <w:t>Я глазами других</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03,04.02</w:t>
            </w:r>
          </w:p>
        </w:tc>
      </w:tr>
      <w:tr w:rsidR="0065669F" w:rsidRPr="0065669F" w:rsidTr="0065669F">
        <w:trPr>
          <w:trHeight w:val="296"/>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41-42</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Дружба начинается с улыбки</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10,11.02</w:t>
            </w: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43-44</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Разговор взглядов. Пойми меня</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17,18.02</w:t>
            </w:r>
          </w:p>
        </w:tc>
      </w:tr>
      <w:tr w:rsidR="0065669F" w:rsidRPr="0065669F" w:rsidTr="0065669F">
        <w:trPr>
          <w:trHeight w:val="356"/>
          <w:jc w:val="center"/>
        </w:trPr>
        <w:tc>
          <w:tcPr>
            <w:tcW w:w="169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45-46</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Умеем ли мы вежливо общаться?</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24,25.02</w:t>
            </w:r>
          </w:p>
        </w:tc>
      </w:tr>
      <w:tr w:rsidR="0065669F" w:rsidRPr="0065669F" w:rsidTr="0065669F">
        <w:trPr>
          <w:trHeight w:val="289"/>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47-48</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Поведение в общественных местах</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03,04.03</w:t>
            </w:r>
          </w:p>
        </w:tc>
      </w:tr>
      <w:tr w:rsidR="0065669F" w:rsidRPr="0065669F" w:rsidTr="0065669F">
        <w:trPr>
          <w:trHeight w:val="289"/>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49-50</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Урок мудрости (уважение к старшим)</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10,11.03</w:t>
            </w:r>
          </w:p>
        </w:tc>
      </w:tr>
      <w:tr w:rsidR="0065669F" w:rsidRPr="0065669F" w:rsidTr="0065669F">
        <w:trPr>
          <w:trHeight w:val="289"/>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b/>
                <w:kern w:val="0"/>
                <w:sz w:val="24"/>
                <w:szCs w:val="24"/>
              </w:rPr>
            </w:pPr>
            <w:r w:rsidRPr="0065669F">
              <w:rPr>
                <w:rFonts w:eastAsia="Times New Roman"/>
                <w:b/>
                <w:kern w:val="0"/>
                <w:sz w:val="24"/>
                <w:szCs w:val="24"/>
              </w:rPr>
              <w:t>5. Развитие и коррекция эмоционально-волевой сферы</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b/>
                <w:kern w:val="0"/>
                <w:sz w:val="24"/>
                <w:szCs w:val="24"/>
              </w:rPr>
            </w:pPr>
            <w:r w:rsidRPr="0065669F">
              <w:rPr>
                <w:rFonts w:eastAsia="Times New Roman"/>
                <w:b/>
                <w:kern w:val="0"/>
                <w:sz w:val="24"/>
                <w:szCs w:val="24"/>
              </w:rPr>
              <w:t>18</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p>
        </w:tc>
      </w:tr>
      <w:tr w:rsidR="0065669F" w:rsidRPr="0065669F" w:rsidTr="0065669F">
        <w:trPr>
          <w:trHeight w:val="289"/>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55-52</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Восприятие мира (наши органы чувств). Что такое эмоции</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17,18.03</w:t>
            </w:r>
          </w:p>
        </w:tc>
      </w:tr>
      <w:tr w:rsidR="0065669F" w:rsidRPr="0065669F" w:rsidTr="0065669F">
        <w:trPr>
          <w:trHeight w:val="348"/>
          <w:jc w:val="center"/>
        </w:trPr>
        <w:tc>
          <w:tcPr>
            <w:tcW w:w="13162" w:type="dxa"/>
            <w:gridSpan w:val="4"/>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b/>
                <w:kern w:val="0"/>
                <w:sz w:val="24"/>
                <w:szCs w:val="24"/>
              </w:rPr>
            </w:pPr>
            <w:r w:rsidRPr="0065669F">
              <w:rPr>
                <w:rFonts w:eastAsia="Times New Roman"/>
                <w:b/>
                <w:kern w:val="0"/>
                <w:sz w:val="24"/>
                <w:szCs w:val="24"/>
              </w:rPr>
              <w:t>Четвертая четверть 16ч.</w:t>
            </w:r>
          </w:p>
        </w:tc>
      </w:tr>
      <w:tr w:rsidR="0065669F" w:rsidRPr="0065669F" w:rsidTr="0065669F">
        <w:trPr>
          <w:trHeight w:val="274"/>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53</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ar-SA"/>
              </w:rPr>
            </w:pPr>
            <w:r w:rsidRPr="0065669F">
              <w:rPr>
                <w:rFonts w:eastAsia="Times New Roman"/>
                <w:kern w:val="0"/>
                <w:sz w:val="24"/>
                <w:szCs w:val="24"/>
                <w:lang w:eastAsia="ar-SA"/>
              </w:rPr>
              <w:t>Восприятие мира (наши органы чувств). Что такое эмоции</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5669F" w:rsidRPr="0065669F" w:rsidRDefault="0065669F" w:rsidP="0065669F">
            <w:pPr>
              <w:autoSpaceDN/>
              <w:spacing w:after="0"/>
              <w:jc w:val="both"/>
              <w:rPr>
                <w:rFonts w:eastAsiaTheme="minorEastAsia"/>
                <w:kern w:val="0"/>
                <w:sz w:val="24"/>
                <w:szCs w:val="24"/>
                <w:lang w:eastAsia="ru-RU"/>
              </w:rPr>
            </w:pPr>
            <w:r w:rsidRPr="0065669F">
              <w:rPr>
                <w:rFonts w:eastAsiaTheme="minorEastAsia"/>
                <w:kern w:val="0"/>
                <w:sz w:val="24"/>
                <w:szCs w:val="24"/>
                <w:lang w:eastAsia="ru-RU"/>
              </w:rPr>
              <w:t>31.03,</w:t>
            </w:r>
          </w:p>
        </w:tc>
      </w:tr>
      <w:tr w:rsidR="0065669F" w:rsidRPr="0065669F" w:rsidTr="0065669F">
        <w:trPr>
          <w:trHeight w:val="274"/>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54-55</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ar-SA"/>
              </w:rPr>
            </w:pPr>
            <w:r w:rsidRPr="0065669F">
              <w:rPr>
                <w:rFonts w:eastAsia="Times New Roman"/>
                <w:kern w:val="0"/>
                <w:sz w:val="24"/>
                <w:szCs w:val="24"/>
                <w:lang w:eastAsia="ar-SA"/>
              </w:rPr>
              <w:t>Чувства и поступки</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69F" w:rsidRPr="0065669F" w:rsidRDefault="0065669F" w:rsidP="0065669F">
            <w:pPr>
              <w:autoSpaceDN/>
              <w:spacing w:after="0"/>
              <w:jc w:val="both"/>
              <w:rPr>
                <w:rFonts w:eastAsiaTheme="minorEastAsia"/>
                <w:kern w:val="0"/>
                <w:sz w:val="24"/>
                <w:szCs w:val="24"/>
                <w:lang w:eastAsia="ru-RU"/>
              </w:rPr>
            </w:pPr>
            <w:r w:rsidRPr="0065669F">
              <w:rPr>
                <w:rFonts w:eastAsiaTheme="minorEastAsia"/>
                <w:kern w:val="0"/>
                <w:sz w:val="24"/>
                <w:szCs w:val="24"/>
                <w:lang w:eastAsia="ru-RU"/>
              </w:rPr>
              <w:t>01,07.04</w:t>
            </w:r>
          </w:p>
        </w:tc>
      </w:tr>
      <w:tr w:rsidR="0065669F" w:rsidRPr="0065669F" w:rsidTr="0065669F">
        <w:trPr>
          <w:trHeight w:val="318"/>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56-57</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ru-RU"/>
              </w:rPr>
            </w:pPr>
            <w:r w:rsidRPr="0065669F">
              <w:rPr>
                <w:rFonts w:eastAsia="Times New Roman"/>
                <w:kern w:val="0"/>
                <w:sz w:val="24"/>
                <w:szCs w:val="24"/>
                <w:lang w:eastAsia="ru-RU"/>
              </w:rPr>
              <w:t>Стресс</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69F" w:rsidRPr="0065669F" w:rsidRDefault="0065669F" w:rsidP="0065669F">
            <w:pPr>
              <w:autoSpaceDN/>
              <w:spacing w:after="0"/>
              <w:jc w:val="both"/>
              <w:rPr>
                <w:rFonts w:eastAsiaTheme="minorEastAsia"/>
                <w:kern w:val="0"/>
                <w:sz w:val="24"/>
                <w:szCs w:val="24"/>
                <w:lang w:eastAsia="ru-RU"/>
              </w:rPr>
            </w:pPr>
            <w:r w:rsidRPr="0065669F">
              <w:rPr>
                <w:rFonts w:eastAsiaTheme="minorEastAsia"/>
                <w:kern w:val="0"/>
                <w:sz w:val="24"/>
                <w:szCs w:val="24"/>
                <w:lang w:eastAsia="ru-RU"/>
              </w:rPr>
              <w:t>08,14.04</w:t>
            </w:r>
          </w:p>
        </w:tc>
      </w:tr>
      <w:tr w:rsidR="0065669F" w:rsidRPr="0065669F" w:rsidTr="0065669F">
        <w:trPr>
          <w:trHeight w:val="279"/>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lastRenderedPageBreak/>
              <w:t>58-59</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ru-RU"/>
              </w:rPr>
            </w:pPr>
            <w:r w:rsidRPr="0065669F">
              <w:rPr>
                <w:rFonts w:eastAsia="Times New Roman"/>
                <w:kern w:val="0"/>
                <w:sz w:val="24"/>
                <w:szCs w:val="24"/>
                <w:lang w:eastAsia="ru-RU"/>
              </w:rPr>
              <w:t>Почему некоторые привычки бывают вредными</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69F" w:rsidRPr="0065669F" w:rsidRDefault="0065669F" w:rsidP="0065669F">
            <w:pPr>
              <w:autoSpaceDN/>
              <w:spacing w:after="0"/>
              <w:jc w:val="both"/>
              <w:rPr>
                <w:rFonts w:eastAsiaTheme="minorEastAsia"/>
                <w:kern w:val="0"/>
                <w:sz w:val="24"/>
                <w:szCs w:val="24"/>
                <w:lang w:eastAsia="ru-RU"/>
              </w:rPr>
            </w:pPr>
            <w:r w:rsidRPr="0065669F">
              <w:rPr>
                <w:rFonts w:eastAsiaTheme="minorEastAsia"/>
                <w:kern w:val="0"/>
                <w:sz w:val="24"/>
                <w:szCs w:val="24"/>
                <w:lang w:eastAsia="ru-RU"/>
              </w:rPr>
              <w:t>15,21.04</w:t>
            </w:r>
          </w:p>
        </w:tc>
      </w:tr>
      <w:tr w:rsidR="0065669F" w:rsidRPr="0065669F" w:rsidTr="0065669F">
        <w:trPr>
          <w:trHeight w:val="228"/>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60-61</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rPr>
            </w:pPr>
            <w:r w:rsidRPr="0065669F">
              <w:rPr>
                <w:rFonts w:eastAsia="Times New Roman"/>
                <w:kern w:val="0"/>
                <w:sz w:val="24"/>
                <w:szCs w:val="24"/>
              </w:rPr>
              <w:t>Умей выбирать</w:t>
            </w:r>
          </w:p>
        </w:tc>
        <w:tc>
          <w:tcPr>
            <w:tcW w:w="2257"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22,28.04</w:t>
            </w:r>
          </w:p>
        </w:tc>
      </w:tr>
      <w:tr w:rsidR="0065669F" w:rsidRPr="0065669F" w:rsidTr="0065669F">
        <w:trPr>
          <w:trHeight w:val="236"/>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62-63</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ar-SA"/>
              </w:rPr>
            </w:pPr>
            <w:r w:rsidRPr="0065669F">
              <w:rPr>
                <w:rFonts w:eastAsia="Times New Roman"/>
                <w:kern w:val="0"/>
                <w:sz w:val="24"/>
                <w:szCs w:val="24"/>
                <w:lang w:eastAsia="ar-SA"/>
              </w:rPr>
              <w:t>Я отвечаю за свое решение</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29.04; 05.05</w:t>
            </w:r>
          </w:p>
        </w:tc>
      </w:tr>
      <w:tr w:rsidR="0065669F" w:rsidRPr="0065669F" w:rsidTr="0065669F">
        <w:trPr>
          <w:trHeight w:val="152"/>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64-65</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ru-RU"/>
              </w:rPr>
            </w:pPr>
            <w:r w:rsidRPr="0065669F">
              <w:rPr>
                <w:rFonts w:eastAsia="Times New Roman"/>
                <w:kern w:val="0"/>
                <w:sz w:val="24"/>
                <w:szCs w:val="24"/>
                <w:lang w:eastAsia="ru-RU"/>
              </w:rPr>
              <w:t>Хозяин своего «Я»</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06,12.05</w:t>
            </w:r>
          </w:p>
        </w:tc>
      </w:tr>
      <w:tr w:rsidR="0065669F" w:rsidRPr="0065669F" w:rsidTr="0065669F">
        <w:trPr>
          <w:trHeight w:val="242"/>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66-67</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ru-RU"/>
              </w:rPr>
            </w:pPr>
            <w:r w:rsidRPr="0065669F">
              <w:rPr>
                <w:rFonts w:eastAsia="Times New Roman"/>
                <w:kern w:val="0"/>
                <w:sz w:val="24"/>
                <w:szCs w:val="24"/>
                <w:lang w:eastAsia="ru-RU"/>
              </w:rPr>
              <w:t>Понятие «конфликт», мое поведение в трудных ситуациях</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13,19.05</w:t>
            </w:r>
          </w:p>
        </w:tc>
      </w:tr>
      <w:tr w:rsidR="0065669F" w:rsidRPr="0065669F" w:rsidTr="0065669F">
        <w:trPr>
          <w:trHeight w:val="204"/>
          <w:jc w:val="center"/>
        </w:trPr>
        <w:tc>
          <w:tcPr>
            <w:tcW w:w="169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68</w:t>
            </w:r>
          </w:p>
        </w:tc>
        <w:tc>
          <w:tcPr>
            <w:tcW w:w="6805"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jc w:val="both"/>
              <w:rPr>
                <w:rFonts w:eastAsia="Times New Roman"/>
                <w:kern w:val="0"/>
                <w:sz w:val="24"/>
                <w:szCs w:val="24"/>
                <w:lang w:eastAsia="ru-RU"/>
              </w:rPr>
            </w:pPr>
            <w:r w:rsidRPr="0065669F">
              <w:rPr>
                <w:rFonts w:eastAsia="Times New Roman"/>
                <w:kern w:val="0"/>
                <w:sz w:val="24"/>
                <w:szCs w:val="24"/>
                <w:lang w:eastAsia="ru-RU"/>
              </w:rPr>
              <w:t>Надо ли уметь сдерживать себя?</w:t>
            </w:r>
          </w:p>
        </w:tc>
        <w:tc>
          <w:tcPr>
            <w:tcW w:w="2257"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20.05</w:t>
            </w:r>
          </w:p>
        </w:tc>
      </w:tr>
      <w:tr w:rsidR="0065669F" w:rsidRPr="0065669F" w:rsidTr="0065669F">
        <w:trPr>
          <w:trHeight w:val="221"/>
          <w:jc w:val="center"/>
        </w:trPr>
        <w:tc>
          <w:tcPr>
            <w:tcW w:w="13162" w:type="dxa"/>
            <w:gridSpan w:val="4"/>
            <w:tcBorders>
              <w:top w:val="single" w:sz="4" w:space="0" w:color="auto"/>
              <w:left w:val="single" w:sz="4" w:space="0" w:color="auto"/>
              <w:bottom w:val="single" w:sz="4" w:space="0" w:color="auto"/>
              <w:right w:val="single" w:sz="4" w:space="0" w:color="auto"/>
            </w:tcBorders>
          </w:tcPr>
          <w:p w:rsidR="0065669F" w:rsidRPr="0065669F" w:rsidRDefault="0065669F" w:rsidP="0065669F">
            <w:pPr>
              <w:autoSpaceDN/>
              <w:spacing w:after="0" w:line="240" w:lineRule="auto"/>
              <w:jc w:val="both"/>
              <w:rPr>
                <w:rFonts w:eastAsia="Times New Roman"/>
                <w:kern w:val="0"/>
                <w:sz w:val="24"/>
                <w:szCs w:val="24"/>
              </w:rPr>
            </w:pPr>
            <w:r w:rsidRPr="0065669F">
              <w:rPr>
                <w:rFonts w:eastAsia="Times New Roman"/>
                <w:kern w:val="0"/>
                <w:sz w:val="24"/>
                <w:szCs w:val="24"/>
              </w:rPr>
              <w:t>Итого-68 часов.</w:t>
            </w:r>
          </w:p>
        </w:tc>
      </w:tr>
    </w:tbl>
    <w:p w:rsidR="003D6B0D" w:rsidRPr="00F72EFF" w:rsidRDefault="003D6B0D" w:rsidP="003D6B0D">
      <w:pPr>
        <w:pStyle w:val="western"/>
        <w:shd w:val="clear" w:color="auto" w:fill="FFFFFF"/>
        <w:tabs>
          <w:tab w:val="left" w:pos="2970"/>
          <w:tab w:val="center" w:pos="7285"/>
        </w:tabs>
        <w:spacing w:after="0" w:afterAutospacing="0" w:line="360" w:lineRule="auto"/>
        <w:rPr>
          <w:b/>
          <w:bCs/>
        </w:rPr>
      </w:pPr>
    </w:p>
    <w:p w:rsidR="003D6B0D" w:rsidRPr="00F72EFF" w:rsidRDefault="003D6B0D" w:rsidP="003D6B0D">
      <w:pPr>
        <w:pStyle w:val="western"/>
        <w:shd w:val="clear" w:color="auto" w:fill="FFFFFF"/>
        <w:tabs>
          <w:tab w:val="left" w:pos="2970"/>
          <w:tab w:val="center" w:pos="7285"/>
        </w:tabs>
        <w:spacing w:after="0" w:afterAutospacing="0" w:line="360" w:lineRule="auto"/>
        <w:rPr>
          <w:b/>
        </w:rPr>
      </w:pPr>
      <w:r w:rsidRPr="00F72EFF">
        <w:rPr>
          <w:b/>
          <w:bCs/>
        </w:rPr>
        <w:tab/>
      </w:r>
      <w:r w:rsidRPr="00F72EFF">
        <w:rPr>
          <w:b/>
          <w:bCs/>
          <w:lang w:val="en-US"/>
        </w:rPr>
        <w:t>VIII</w:t>
      </w:r>
      <w:r w:rsidRPr="00F72EFF">
        <w:rPr>
          <w:b/>
          <w:bCs/>
        </w:rPr>
        <w:t>. М</w:t>
      </w:r>
      <w:r w:rsidRPr="00F72EFF">
        <w:rPr>
          <w:b/>
        </w:rPr>
        <w:t xml:space="preserve">атериально-техническое </w:t>
      </w:r>
      <w:proofErr w:type="gramStart"/>
      <w:r w:rsidRPr="00F72EFF">
        <w:rPr>
          <w:b/>
        </w:rPr>
        <w:t>обеспечение  образовательной</w:t>
      </w:r>
      <w:proofErr w:type="gramEnd"/>
      <w:r w:rsidRPr="00F72EFF">
        <w:rPr>
          <w:b/>
        </w:rPr>
        <w:t xml:space="preserve"> деятельности.</w:t>
      </w:r>
    </w:p>
    <w:p w:rsidR="003D6B0D" w:rsidRPr="00F72EFF" w:rsidRDefault="003D6B0D" w:rsidP="003D6B0D">
      <w:pPr>
        <w:spacing w:after="0" w:line="240" w:lineRule="auto"/>
        <w:jc w:val="both"/>
        <w:rPr>
          <w:rFonts w:eastAsia="Calibri"/>
          <w:bCs/>
          <w:sz w:val="24"/>
          <w:szCs w:val="24"/>
        </w:rPr>
      </w:pPr>
      <w:r w:rsidRPr="00F72EFF">
        <w:rPr>
          <w:rFonts w:eastAsia="Calibri"/>
          <w:bCs/>
          <w:sz w:val="24"/>
          <w:szCs w:val="24"/>
        </w:rPr>
        <w:t>1. Учебно-методическое обеспечение:</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Войлокова Е.Ф., Андрухович Ю.В., Ковалева Л.Ю. Сенсорное воспитание дошкольников с интеллектуальной недостаточностью. – СПб</w:t>
      </w:r>
      <w:proofErr w:type="gramStart"/>
      <w:r w:rsidRPr="00B4006F">
        <w:rPr>
          <w:sz w:val="24"/>
          <w:szCs w:val="24"/>
        </w:rPr>
        <w:t xml:space="preserve">.: </w:t>
      </w:r>
      <w:proofErr w:type="gramEnd"/>
      <w:r w:rsidRPr="00B4006F">
        <w:rPr>
          <w:sz w:val="24"/>
          <w:szCs w:val="24"/>
        </w:rPr>
        <w:t>КАРО, 2005</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Забрамная С.Д., Боровик О.В. Практический материал для проведения психолого-педагогического обследования детей. – М.: ВЛ</w:t>
      </w:r>
      <w:r w:rsidRPr="00B4006F">
        <w:rPr>
          <w:sz w:val="24"/>
          <w:szCs w:val="24"/>
        </w:rPr>
        <w:t>А</w:t>
      </w:r>
      <w:r w:rsidRPr="00B4006F">
        <w:rPr>
          <w:sz w:val="24"/>
          <w:szCs w:val="24"/>
        </w:rPr>
        <w:t>ДОС, 2005</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Забрамная С.Д. Ваш ребенок учится во вспомогательной школе. – М.: Педагогика-Пресс, 1993</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Клюева Н.В., Касаткин Ю.В. Учим детей общению. Характер, коммуникабельность. – Ярославль: Академия развития, 1996</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Клюева Н.В., Касаткин Ю.В. Учим детей общению. Характер, коммуникабельность. – Ярославль: Академия развития, 1996</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Метиева Л.А., Удалова Э.Я.  Развитие сенсорной сферы детей. – М.: Просвещение, 2009</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Метиева Л.А., Удалова Э.Я. Сенсорное воспитание детей с отклонениями в развитии: Сборник игр и игровых упражнений. – М.: Кн</w:t>
      </w:r>
      <w:r w:rsidRPr="00B4006F">
        <w:rPr>
          <w:sz w:val="24"/>
          <w:szCs w:val="24"/>
        </w:rPr>
        <w:t>и</w:t>
      </w:r>
      <w:r w:rsidRPr="00B4006F">
        <w:rPr>
          <w:sz w:val="24"/>
          <w:szCs w:val="24"/>
        </w:rPr>
        <w:t>голюб, 2008</w:t>
      </w:r>
    </w:p>
    <w:p w:rsidR="003D6B0D" w:rsidRPr="00B4006F" w:rsidRDefault="003D6B0D" w:rsidP="00B4006F">
      <w:pPr>
        <w:pStyle w:val="af1"/>
        <w:numPr>
          <w:ilvl w:val="0"/>
          <w:numId w:val="211"/>
        </w:numPr>
        <w:spacing w:after="0" w:line="240" w:lineRule="auto"/>
        <w:jc w:val="both"/>
        <w:rPr>
          <w:sz w:val="24"/>
          <w:szCs w:val="24"/>
        </w:rPr>
      </w:pPr>
      <w:r w:rsidRPr="00B4006F">
        <w:rPr>
          <w:sz w:val="24"/>
          <w:szCs w:val="24"/>
        </w:rPr>
        <w:t>Метиева Л.А., Удалова Э.Я. развитие сенсомоторики детей с ограниченными возможностями здоровья. – М.:Национальный книжный центр, 2016</w:t>
      </w:r>
    </w:p>
    <w:p w:rsidR="003D6B0D" w:rsidRPr="00F72EFF" w:rsidRDefault="003D6B0D" w:rsidP="00B4006F">
      <w:pPr>
        <w:pStyle w:val="a5"/>
        <w:numPr>
          <w:ilvl w:val="0"/>
          <w:numId w:val="211"/>
        </w:numPr>
        <w:autoSpaceDE w:val="0"/>
        <w:autoSpaceDN/>
        <w:spacing w:after="0" w:line="240" w:lineRule="auto"/>
        <w:contextualSpacing w:val="0"/>
        <w:jc w:val="both"/>
        <w:rPr>
          <w:rStyle w:val="c412"/>
          <w:sz w:val="24"/>
          <w:szCs w:val="24"/>
        </w:rPr>
      </w:pPr>
      <w:r w:rsidRPr="00F72EFF">
        <w:rPr>
          <w:sz w:val="24"/>
          <w:szCs w:val="24"/>
        </w:rPr>
        <w:t>Стребелева Е.А. Формирование мышления у детей с отклонениями в развитии / Е.А. Стребелева. – М.: Гуманитарный изд</w:t>
      </w:r>
      <w:proofErr w:type="gramStart"/>
      <w:r w:rsidRPr="00F72EFF">
        <w:rPr>
          <w:sz w:val="24"/>
          <w:szCs w:val="24"/>
        </w:rPr>
        <w:t>.ц</w:t>
      </w:r>
      <w:proofErr w:type="gramEnd"/>
      <w:r w:rsidRPr="00F72EFF">
        <w:rPr>
          <w:sz w:val="24"/>
          <w:szCs w:val="24"/>
        </w:rPr>
        <w:t>ентр ВЛАДОС, 2005</w:t>
      </w:r>
    </w:p>
    <w:p w:rsidR="003D6B0D" w:rsidRPr="00F72EFF" w:rsidRDefault="003D6B0D" w:rsidP="003D6B0D">
      <w:pPr>
        <w:spacing w:after="0" w:line="240" w:lineRule="auto"/>
        <w:jc w:val="both"/>
        <w:rPr>
          <w:rFonts w:eastAsia="Calibri"/>
          <w:sz w:val="24"/>
          <w:szCs w:val="24"/>
        </w:rPr>
      </w:pPr>
      <w:r w:rsidRPr="00F72EFF">
        <w:rPr>
          <w:rFonts w:eastAsia="Calibri"/>
          <w:bCs/>
          <w:sz w:val="24"/>
          <w:szCs w:val="24"/>
        </w:rPr>
        <w:t>2. Компьютерные и информационно-коммуникативные средства</w:t>
      </w:r>
      <w:r w:rsidRPr="00F72EFF">
        <w:rPr>
          <w:rFonts w:eastAsia="Calibri"/>
          <w:sz w:val="24"/>
          <w:szCs w:val="24"/>
        </w:rPr>
        <w:t xml:space="preserve">:  </w:t>
      </w:r>
      <w:r w:rsidRPr="00F72EFF">
        <w:rPr>
          <w:sz w:val="24"/>
          <w:szCs w:val="24"/>
        </w:rPr>
        <w:t>Интернет ресурсы.</w:t>
      </w:r>
    </w:p>
    <w:p w:rsidR="003D6B0D" w:rsidRPr="00F72EFF" w:rsidRDefault="003D6B0D" w:rsidP="003D6B0D">
      <w:pPr>
        <w:spacing w:after="0" w:line="240" w:lineRule="auto"/>
        <w:jc w:val="both"/>
        <w:rPr>
          <w:rFonts w:eastAsia="Calibri"/>
          <w:sz w:val="24"/>
          <w:szCs w:val="24"/>
        </w:rPr>
      </w:pPr>
      <w:r w:rsidRPr="00F72EFF">
        <w:rPr>
          <w:rFonts w:eastAsia="Calibri"/>
          <w:sz w:val="24"/>
          <w:szCs w:val="24"/>
        </w:rPr>
        <w:t xml:space="preserve">3. Технические средства:  компьютер, </w:t>
      </w:r>
      <w:r w:rsidRPr="00F72EFF">
        <w:rPr>
          <w:sz w:val="24"/>
          <w:szCs w:val="24"/>
        </w:rPr>
        <w:t xml:space="preserve">проектор, </w:t>
      </w:r>
      <w:r w:rsidRPr="00F72EFF">
        <w:rPr>
          <w:rFonts w:eastAsia="Calibri"/>
          <w:sz w:val="24"/>
          <w:szCs w:val="24"/>
        </w:rPr>
        <w:t>экран.</w:t>
      </w:r>
    </w:p>
    <w:p w:rsidR="003D6B0D" w:rsidRPr="00F72EFF" w:rsidRDefault="003D6B0D" w:rsidP="003D6B0D">
      <w:pPr>
        <w:spacing w:after="0" w:line="240" w:lineRule="auto"/>
        <w:jc w:val="both"/>
        <w:rPr>
          <w:rFonts w:eastAsia="Calibri"/>
          <w:b/>
          <w:sz w:val="24"/>
          <w:szCs w:val="24"/>
        </w:rPr>
      </w:pPr>
      <w:r w:rsidRPr="00F72EFF">
        <w:rPr>
          <w:rFonts w:eastAsia="Calibri"/>
          <w:sz w:val="24"/>
          <w:szCs w:val="24"/>
        </w:rPr>
        <w:t>4. Учебно-практическое оборудование:</w:t>
      </w:r>
      <w:r w:rsidRPr="00F72EFF">
        <w:rPr>
          <w:rFonts w:eastAsia="Calibri"/>
          <w:b/>
          <w:sz w:val="24"/>
          <w:szCs w:val="24"/>
        </w:rPr>
        <w:t xml:space="preserve"> </w:t>
      </w:r>
      <w:r w:rsidRPr="00F72EFF">
        <w:rPr>
          <w:rFonts w:eastAsia="Calibri"/>
          <w:sz w:val="24"/>
          <w:szCs w:val="24"/>
        </w:rPr>
        <w:t>раздаточный материал;   таблицы;</w:t>
      </w:r>
      <w:r w:rsidRPr="00F72EFF">
        <w:rPr>
          <w:rFonts w:eastAsia="Calibri"/>
          <w:b/>
          <w:sz w:val="24"/>
          <w:szCs w:val="24"/>
        </w:rPr>
        <w:t xml:space="preserve">  </w:t>
      </w:r>
      <w:r w:rsidRPr="00F72EFF">
        <w:rPr>
          <w:rFonts w:eastAsia="Calibri"/>
          <w:sz w:val="24"/>
          <w:szCs w:val="24"/>
        </w:rPr>
        <w:t>плакаты;  портреты.</w:t>
      </w:r>
    </w:p>
    <w:p w:rsidR="003D6B0D" w:rsidRPr="00F72EFF" w:rsidRDefault="003D6B0D" w:rsidP="004C2962">
      <w:pPr>
        <w:spacing w:after="0" w:line="240" w:lineRule="auto"/>
        <w:jc w:val="both"/>
        <w:rPr>
          <w:rFonts w:eastAsia="Calibri"/>
          <w:b/>
          <w:sz w:val="24"/>
          <w:szCs w:val="24"/>
        </w:rPr>
      </w:pPr>
    </w:p>
    <w:p w:rsidR="003C0B3F" w:rsidRPr="00F72EFF" w:rsidRDefault="003C0B3F" w:rsidP="00777F54">
      <w:pPr>
        <w:spacing w:after="0" w:line="240" w:lineRule="auto"/>
        <w:jc w:val="both"/>
        <w:rPr>
          <w:sz w:val="24"/>
          <w:szCs w:val="24"/>
        </w:rPr>
      </w:pPr>
    </w:p>
    <w:p w:rsidR="00777F54" w:rsidRPr="00F72EFF" w:rsidRDefault="004042F2" w:rsidP="00777F54">
      <w:pPr>
        <w:spacing w:after="0" w:line="240" w:lineRule="auto"/>
        <w:jc w:val="both"/>
        <w:rPr>
          <w:b/>
          <w:sz w:val="24"/>
          <w:szCs w:val="24"/>
        </w:rPr>
      </w:pPr>
      <w:r w:rsidRPr="00F72EFF">
        <w:rPr>
          <w:b/>
          <w:sz w:val="24"/>
          <w:szCs w:val="24"/>
        </w:rPr>
        <w:t>2.4</w:t>
      </w:r>
      <w:r w:rsidR="00777F54" w:rsidRPr="00F72EFF">
        <w:rPr>
          <w:b/>
          <w:sz w:val="24"/>
          <w:szCs w:val="24"/>
        </w:rPr>
        <w:t>. Программа духовно-нравственного развития</w:t>
      </w:r>
      <w:proofErr w:type="gramStart"/>
      <w:r w:rsidR="00777F54" w:rsidRPr="00F72EFF">
        <w:rPr>
          <w:b/>
          <w:sz w:val="24"/>
          <w:szCs w:val="24"/>
        </w:rPr>
        <w:t xml:space="preserve"> .</w:t>
      </w:r>
      <w:bookmarkEnd w:id="1"/>
      <w:proofErr w:type="gramEnd"/>
    </w:p>
    <w:p w:rsidR="00777F54" w:rsidRPr="00F72EFF" w:rsidRDefault="00777F54" w:rsidP="00777F54">
      <w:pPr>
        <w:spacing w:after="0" w:line="240" w:lineRule="auto"/>
        <w:jc w:val="both"/>
        <w:rPr>
          <w:b/>
          <w:sz w:val="24"/>
          <w:szCs w:val="24"/>
        </w:rPr>
      </w:pPr>
      <w:r w:rsidRPr="00F72EFF">
        <w:rPr>
          <w:b/>
          <w:sz w:val="24"/>
          <w:szCs w:val="24"/>
        </w:rPr>
        <w:t>1. Пояснительная записка</w:t>
      </w:r>
    </w:p>
    <w:p w:rsidR="00777F54" w:rsidRPr="00F72EFF" w:rsidRDefault="00777F54" w:rsidP="00777F54">
      <w:pPr>
        <w:spacing w:after="0" w:line="240" w:lineRule="auto"/>
        <w:jc w:val="both"/>
        <w:rPr>
          <w:sz w:val="24"/>
          <w:szCs w:val="24"/>
        </w:rPr>
      </w:pPr>
      <w:r w:rsidRPr="00F72EFF">
        <w:rPr>
          <w:sz w:val="24"/>
          <w:szCs w:val="24"/>
        </w:rPr>
        <w:t> Программа духовно-нравственного воспитания и развития учащихся разработана в соответствии с требованиями Закона «Об образовании»</w:t>
      </w:r>
      <w:proofErr w:type="gramStart"/>
      <w:r w:rsidRPr="00F72EFF">
        <w:rPr>
          <w:sz w:val="24"/>
          <w:szCs w:val="24"/>
        </w:rPr>
        <w:t xml:space="preserve"> ,</w:t>
      </w:r>
      <w:proofErr w:type="gramEnd"/>
      <w:r w:rsidRPr="00F72EFF">
        <w:rPr>
          <w:sz w:val="24"/>
          <w:szCs w:val="24"/>
        </w:rPr>
        <w:t xml:space="preserve"> на основании Концепции духовно-нравственного развития и воспитания личности гражданина России.   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w:t>
      </w:r>
      <w:r w:rsidRPr="00F72EFF">
        <w:rPr>
          <w:sz w:val="24"/>
          <w:szCs w:val="24"/>
        </w:rPr>
        <w:t>н</w:t>
      </w:r>
      <w:r w:rsidRPr="00F72EFF">
        <w:rPr>
          <w:sz w:val="24"/>
          <w:szCs w:val="24"/>
        </w:rPr>
        <w:t>тов учащихся, подготовку их к жизни в высокотехнологичном конкурентном мире.  Программа реализуется  МБОУ Грушевской ООШ   в п</w:t>
      </w:r>
      <w:r w:rsidRPr="00F72EFF">
        <w:rPr>
          <w:sz w:val="24"/>
          <w:szCs w:val="24"/>
        </w:rPr>
        <w:t>о</w:t>
      </w:r>
      <w:r w:rsidRPr="00F72EFF">
        <w:rPr>
          <w:sz w:val="24"/>
          <w:szCs w:val="24"/>
        </w:rPr>
        <w:t>стоянном взаимодействии и тесном сотрудничестве с семьями учащихся и  с другими субъектами социализации  станицы  Грушевской – с</w:t>
      </w:r>
      <w:r w:rsidRPr="00F72EFF">
        <w:rPr>
          <w:sz w:val="24"/>
          <w:szCs w:val="24"/>
        </w:rPr>
        <w:t>о</w:t>
      </w:r>
      <w:r w:rsidRPr="00F72EFF">
        <w:rPr>
          <w:sz w:val="24"/>
          <w:szCs w:val="24"/>
        </w:rPr>
        <w:t>циальными партнерами школы. Программа содержит разделы:</w:t>
      </w:r>
    </w:p>
    <w:p w:rsidR="00777F54" w:rsidRPr="00F72EFF" w:rsidRDefault="00777F54" w:rsidP="00481078">
      <w:pPr>
        <w:pStyle w:val="a5"/>
        <w:numPr>
          <w:ilvl w:val="0"/>
          <w:numId w:val="10"/>
        </w:numPr>
        <w:spacing w:after="0" w:line="240" w:lineRule="auto"/>
        <w:jc w:val="both"/>
        <w:rPr>
          <w:sz w:val="24"/>
          <w:szCs w:val="24"/>
          <w:lang w:eastAsia="ru-RU" w:bidi="ru-RU"/>
        </w:rPr>
      </w:pPr>
      <w:r w:rsidRPr="00F72EFF">
        <w:rPr>
          <w:sz w:val="24"/>
          <w:szCs w:val="24"/>
        </w:rPr>
        <w:t xml:space="preserve">Цель и задачи духовно-нравственного развития </w:t>
      </w:r>
      <w:proofErr w:type="gramStart"/>
      <w:r w:rsidRPr="00F72EFF">
        <w:rPr>
          <w:sz w:val="24"/>
          <w:szCs w:val="24"/>
        </w:rPr>
        <w:t>обучающихся</w:t>
      </w:r>
      <w:proofErr w:type="gramEnd"/>
      <w:r w:rsidRPr="00F72EFF">
        <w:rPr>
          <w:sz w:val="24"/>
          <w:szCs w:val="24"/>
        </w:rPr>
        <w:t>.</w:t>
      </w:r>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 xml:space="preserve">Основные направления и ценностные основы духовно - </w:t>
      </w:r>
      <w:r w:rsidRPr="00F72EFF">
        <w:rPr>
          <w:sz w:val="24"/>
          <w:szCs w:val="24"/>
        </w:rPr>
        <w:softHyphen/>
        <w:t xml:space="preserve">нравственного развития  </w:t>
      </w:r>
      <w:proofErr w:type="gramStart"/>
      <w:r w:rsidRPr="00F72EFF">
        <w:rPr>
          <w:sz w:val="24"/>
          <w:szCs w:val="24"/>
        </w:rPr>
        <w:t>обучающихся</w:t>
      </w:r>
      <w:proofErr w:type="gramEnd"/>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Основное содержание духовно</w:t>
      </w:r>
      <w:r w:rsidRPr="00F72EFF">
        <w:rPr>
          <w:sz w:val="24"/>
          <w:szCs w:val="24"/>
        </w:rPr>
        <w:softHyphen/>
        <w:t xml:space="preserve">-нравственного развития </w:t>
      </w:r>
      <w:proofErr w:type="gramStart"/>
      <w:r w:rsidRPr="00F72EFF">
        <w:rPr>
          <w:sz w:val="24"/>
          <w:szCs w:val="24"/>
        </w:rPr>
        <w:t>обучающихся</w:t>
      </w:r>
      <w:proofErr w:type="gramEnd"/>
      <w:r w:rsidRPr="00F72EFF">
        <w:rPr>
          <w:sz w:val="24"/>
          <w:szCs w:val="24"/>
        </w:rPr>
        <w:t xml:space="preserve"> </w:t>
      </w:r>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 xml:space="preserve">Модель организации работы по духовно-нравственному развитию  </w:t>
      </w:r>
      <w:proofErr w:type="gramStart"/>
      <w:r w:rsidRPr="00F72EFF">
        <w:rPr>
          <w:sz w:val="24"/>
          <w:szCs w:val="24"/>
        </w:rPr>
        <w:t>обучающихся</w:t>
      </w:r>
      <w:proofErr w:type="gramEnd"/>
      <w:r w:rsidRPr="00F72EFF">
        <w:rPr>
          <w:sz w:val="24"/>
          <w:szCs w:val="24"/>
        </w:rPr>
        <w:t xml:space="preserve"> </w:t>
      </w:r>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 xml:space="preserve">Описание форм и методов организации социально значимой деятельности обучающихся. </w:t>
      </w:r>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Описание основных технологий взаимодействия и сотрудничества субъектов воспитательной деятельности и социальных институтов.</w:t>
      </w:r>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 xml:space="preserve">Планируемые результаты духовно - </w:t>
      </w:r>
      <w:r w:rsidRPr="00F72EFF">
        <w:rPr>
          <w:sz w:val="24"/>
          <w:szCs w:val="24"/>
        </w:rPr>
        <w:softHyphen/>
        <w:t xml:space="preserve">нравственного развития </w:t>
      </w:r>
      <w:proofErr w:type="gramStart"/>
      <w:r w:rsidRPr="00F72EFF">
        <w:rPr>
          <w:sz w:val="24"/>
          <w:szCs w:val="24"/>
        </w:rPr>
        <w:t>обучающихся</w:t>
      </w:r>
      <w:proofErr w:type="gramEnd"/>
      <w:r w:rsidRPr="00F72EFF">
        <w:rPr>
          <w:sz w:val="24"/>
          <w:szCs w:val="24"/>
        </w:rPr>
        <w:t>.</w:t>
      </w:r>
    </w:p>
    <w:p w:rsidR="00777F54" w:rsidRPr="00F72EFF" w:rsidRDefault="00777F54" w:rsidP="00481078">
      <w:pPr>
        <w:pStyle w:val="a5"/>
        <w:numPr>
          <w:ilvl w:val="0"/>
          <w:numId w:val="10"/>
        </w:numPr>
        <w:spacing w:after="0" w:line="240" w:lineRule="auto"/>
        <w:jc w:val="both"/>
        <w:rPr>
          <w:sz w:val="24"/>
          <w:szCs w:val="24"/>
        </w:rPr>
      </w:pPr>
      <w:r w:rsidRPr="00F72EFF">
        <w:rPr>
          <w:sz w:val="24"/>
          <w:szCs w:val="24"/>
        </w:rPr>
        <w:t xml:space="preserve">Критерии и показатели эффективности деятельности организации, осуществляющей образовательную деятельность, по обеспечению воспитания </w:t>
      </w:r>
      <w:proofErr w:type="gramStart"/>
      <w:r w:rsidRPr="00F72EFF">
        <w:rPr>
          <w:sz w:val="24"/>
          <w:szCs w:val="24"/>
        </w:rPr>
        <w:t>обучающихся</w:t>
      </w:r>
      <w:proofErr w:type="gramEnd"/>
      <w:r w:rsidRPr="00F72EFF">
        <w:rPr>
          <w:sz w:val="24"/>
          <w:szCs w:val="24"/>
        </w:rPr>
        <w:t>.</w:t>
      </w:r>
    </w:p>
    <w:p w:rsidR="00777F54" w:rsidRPr="00F72EFF" w:rsidRDefault="00777F54" w:rsidP="00777F54">
      <w:pPr>
        <w:spacing w:after="0" w:line="240" w:lineRule="auto"/>
        <w:jc w:val="both"/>
        <w:rPr>
          <w:sz w:val="24"/>
          <w:szCs w:val="24"/>
          <w:lang w:eastAsia="ar-SA"/>
        </w:rPr>
      </w:pPr>
      <w:r w:rsidRPr="00F72EFF">
        <w:rPr>
          <w:sz w:val="24"/>
          <w:szCs w:val="24"/>
        </w:rPr>
        <w:t> </w:t>
      </w:r>
    </w:p>
    <w:p w:rsidR="00777F54" w:rsidRPr="00F72EFF" w:rsidRDefault="00777F54" w:rsidP="00777F54">
      <w:pPr>
        <w:spacing w:after="0" w:line="240" w:lineRule="auto"/>
        <w:jc w:val="both"/>
        <w:rPr>
          <w:b/>
          <w:sz w:val="24"/>
          <w:szCs w:val="24"/>
        </w:rPr>
      </w:pPr>
      <w:r w:rsidRPr="00F72EFF">
        <w:rPr>
          <w:b/>
          <w:sz w:val="24"/>
          <w:szCs w:val="24"/>
        </w:rPr>
        <w:t xml:space="preserve">2.Цель и задачи духовно-нравственного  развития   </w:t>
      </w:r>
      <w:proofErr w:type="gramStart"/>
      <w:r w:rsidRPr="00F72EFF">
        <w:rPr>
          <w:b/>
          <w:sz w:val="24"/>
          <w:szCs w:val="24"/>
        </w:rPr>
        <w:t>обучающихся</w:t>
      </w:r>
      <w:proofErr w:type="gramEnd"/>
      <w:r w:rsidRPr="00F72EFF">
        <w:rPr>
          <w:b/>
          <w:sz w:val="24"/>
          <w:szCs w:val="24"/>
        </w:rPr>
        <w:t>.</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Основная педагогическая цель — создание психолого-педагогических условий для воспитания, становления и развития высоконравственн</w:t>
      </w:r>
      <w:r w:rsidRPr="00F72EFF">
        <w:rPr>
          <w:sz w:val="24"/>
          <w:szCs w:val="24"/>
        </w:rPr>
        <w:t>о</w:t>
      </w:r>
      <w:r w:rsidRPr="00F72EFF">
        <w:rPr>
          <w:sz w:val="24"/>
          <w:szCs w:val="24"/>
        </w:rPr>
        <w:t xml:space="preserve">го, ответственного, инициативного и компетентного гражданина России. </w:t>
      </w:r>
    </w:p>
    <w:p w:rsidR="00777F54" w:rsidRPr="00F72EFF" w:rsidRDefault="00777F54" w:rsidP="00777F54">
      <w:pPr>
        <w:spacing w:after="0" w:line="240" w:lineRule="auto"/>
        <w:jc w:val="both"/>
        <w:rPr>
          <w:sz w:val="24"/>
          <w:szCs w:val="24"/>
        </w:rPr>
      </w:pPr>
      <w:r w:rsidRPr="00F72EFF">
        <w:rPr>
          <w:sz w:val="24"/>
          <w:szCs w:val="24"/>
        </w:rPr>
        <w:t>Задачи духовно-нравственного воспитания.</w:t>
      </w:r>
    </w:p>
    <w:p w:rsidR="00777F54" w:rsidRPr="00F72EFF" w:rsidRDefault="00777F54" w:rsidP="00777F54">
      <w:pPr>
        <w:spacing w:after="0" w:line="240" w:lineRule="auto"/>
        <w:jc w:val="both"/>
        <w:rPr>
          <w:sz w:val="24"/>
          <w:szCs w:val="24"/>
        </w:rPr>
      </w:pPr>
      <w:r w:rsidRPr="00F72EFF">
        <w:rPr>
          <w:sz w:val="24"/>
          <w:szCs w:val="24"/>
        </w:rPr>
        <w:t>В области формирования нравственной  культуры:</w:t>
      </w:r>
    </w:p>
    <w:p w:rsidR="00777F54" w:rsidRPr="00F72EFF" w:rsidRDefault="00777F54" w:rsidP="00481078">
      <w:pPr>
        <w:pStyle w:val="a5"/>
        <w:numPr>
          <w:ilvl w:val="0"/>
          <w:numId w:val="11"/>
        </w:numPr>
        <w:spacing w:after="0" w:line="240" w:lineRule="auto"/>
        <w:jc w:val="both"/>
        <w:rPr>
          <w:sz w:val="24"/>
          <w:szCs w:val="24"/>
          <w:lang w:eastAsia="ru-RU" w:bidi="ru-RU"/>
        </w:rPr>
      </w:pPr>
      <w:r w:rsidRPr="00F72EFF">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w:t>
      </w:r>
      <w:r w:rsidRPr="00F72EFF">
        <w:rPr>
          <w:sz w:val="24"/>
          <w:szCs w:val="24"/>
        </w:rPr>
        <w:t>о</w:t>
      </w:r>
      <w:r w:rsidRPr="00F72EFF">
        <w:rPr>
          <w:sz w:val="24"/>
          <w:szCs w:val="24"/>
        </w:rPr>
        <w:t>воспитания и универсальной духовно-нравственной компетенции — «становиться лучше»;</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lastRenderedPageBreak/>
        <w:t>формирование основ нравственного самосознания личности (совести) — способности младшего школьника формулировать собстве</w:t>
      </w:r>
      <w:r w:rsidRPr="00F72EFF">
        <w:rPr>
          <w:sz w:val="24"/>
          <w:szCs w:val="24"/>
        </w:rPr>
        <w:t>н</w:t>
      </w:r>
      <w:r w:rsidRPr="00F72EFF">
        <w:rPr>
          <w:sz w:val="24"/>
          <w:szCs w:val="24"/>
        </w:rPr>
        <w:t>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формирование нравственного смысла учения;</w:t>
      </w:r>
    </w:p>
    <w:p w:rsidR="00777F54" w:rsidRPr="00F72EFF" w:rsidRDefault="00777F54" w:rsidP="00481078">
      <w:pPr>
        <w:pStyle w:val="a5"/>
        <w:numPr>
          <w:ilvl w:val="0"/>
          <w:numId w:val="11"/>
        </w:numPr>
        <w:spacing w:after="0" w:line="240" w:lineRule="auto"/>
        <w:jc w:val="both"/>
        <w:rPr>
          <w:sz w:val="24"/>
          <w:szCs w:val="24"/>
        </w:rPr>
      </w:pPr>
      <w:proofErr w:type="gramStart"/>
      <w:r w:rsidRPr="00F72EFF">
        <w:rPr>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w:t>
      </w:r>
      <w:r w:rsidRPr="00F72EFF">
        <w:rPr>
          <w:sz w:val="24"/>
          <w:szCs w:val="24"/>
        </w:rPr>
        <w:t>о</w:t>
      </w:r>
      <w:r w:rsidRPr="00F72EFF">
        <w:rPr>
          <w:sz w:val="24"/>
          <w:szCs w:val="24"/>
        </w:rPr>
        <w:t>оценки, самоуважения и жизненного оптимизма;</w:t>
      </w:r>
      <w:proofErr w:type="gramEnd"/>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 xml:space="preserve">принятие </w:t>
      </w:r>
      <w:proofErr w:type="gramStart"/>
      <w:r w:rsidRPr="00F72EFF">
        <w:rPr>
          <w:sz w:val="24"/>
          <w:szCs w:val="24"/>
        </w:rPr>
        <w:t>обучающимся</w:t>
      </w:r>
      <w:proofErr w:type="gramEnd"/>
      <w:r w:rsidRPr="00F72EFF">
        <w:rPr>
          <w:sz w:val="24"/>
          <w:szCs w:val="24"/>
        </w:rPr>
        <w:t xml:space="preserve"> базовых национальных ценностей, национальных и этнических духовных традиций;</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формирование эстетических потребностей, ценностей и чувств;</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формирование способности открыто выражать и отстаивать свою нравственно оправданную позицию, проявлять критичность к со</w:t>
      </w:r>
      <w:r w:rsidRPr="00F72EFF">
        <w:rPr>
          <w:sz w:val="24"/>
          <w:szCs w:val="24"/>
        </w:rPr>
        <w:t>б</w:t>
      </w:r>
      <w:r w:rsidRPr="00F72EFF">
        <w:rPr>
          <w:sz w:val="24"/>
          <w:szCs w:val="24"/>
        </w:rPr>
        <w:t>ственным намерениям, мыслям и поступкам;</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формирование способности к самостоятельным поступкам и действиям, совершаемым на основе морального выбора, к принятию о</w:t>
      </w:r>
      <w:r w:rsidRPr="00F72EFF">
        <w:rPr>
          <w:sz w:val="24"/>
          <w:szCs w:val="24"/>
        </w:rPr>
        <w:t>т</w:t>
      </w:r>
      <w:r w:rsidRPr="00F72EFF">
        <w:rPr>
          <w:sz w:val="24"/>
          <w:szCs w:val="24"/>
        </w:rPr>
        <w:t>ветственности за их результаты;</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развитие трудолюбия, способности к преодолению трудностей, целеустремлённости и настойчивости в достижении результата;</w:t>
      </w:r>
    </w:p>
    <w:p w:rsidR="00777F54" w:rsidRPr="00F72EFF" w:rsidRDefault="00777F54" w:rsidP="00481078">
      <w:pPr>
        <w:pStyle w:val="a5"/>
        <w:numPr>
          <w:ilvl w:val="0"/>
          <w:numId w:val="11"/>
        </w:numPr>
        <w:spacing w:after="0" w:line="240" w:lineRule="auto"/>
        <w:jc w:val="both"/>
        <w:rPr>
          <w:sz w:val="24"/>
          <w:szCs w:val="24"/>
        </w:rPr>
      </w:pPr>
      <w:r w:rsidRPr="00F72EFF">
        <w:rPr>
          <w:sz w:val="24"/>
          <w:szCs w:val="24"/>
        </w:rPr>
        <w:t>осознание обучающимся ценности человеческой жизни, формирование умения противостоять в пределах своих возможностей де</w:t>
      </w:r>
      <w:r w:rsidRPr="00F72EFF">
        <w:rPr>
          <w:sz w:val="24"/>
          <w:szCs w:val="24"/>
        </w:rPr>
        <w:t>й</w:t>
      </w:r>
      <w:r w:rsidRPr="00F72EFF">
        <w:rPr>
          <w:sz w:val="24"/>
          <w:szCs w:val="24"/>
        </w:rPr>
        <w:t>ствиям и влияниям, представляющим угрозу для жизни, физического и нравственного здоровья, духовной безопасности личности.</w:t>
      </w:r>
    </w:p>
    <w:p w:rsidR="00777F54" w:rsidRPr="00F72EFF" w:rsidRDefault="00777F54" w:rsidP="00777F54">
      <w:pPr>
        <w:spacing w:after="0" w:line="240" w:lineRule="auto"/>
        <w:jc w:val="both"/>
        <w:rPr>
          <w:sz w:val="24"/>
          <w:szCs w:val="24"/>
          <w:lang w:eastAsia="ar-SA"/>
        </w:rPr>
      </w:pPr>
      <w:r w:rsidRPr="00F72EFF">
        <w:rPr>
          <w:sz w:val="24"/>
          <w:szCs w:val="24"/>
        </w:rPr>
        <w:t>В области формирования социальной культуры:</w:t>
      </w:r>
    </w:p>
    <w:p w:rsidR="00777F54" w:rsidRPr="00F72EFF" w:rsidRDefault="00777F54" w:rsidP="00481078">
      <w:pPr>
        <w:pStyle w:val="a5"/>
        <w:numPr>
          <w:ilvl w:val="0"/>
          <w:numId w:val="12"/>
        </w:numPr>
        <w:spacing w:after="0" w:line="240" w:lineRule="auto"/>
        <w:jc w:val="both"/>
        <w:rPr>
          <w:sz w:val="24"/>
          <w:szCs w:val="24"/>
          <w:lang w:eastAsia="ru-RU" w:bidi="ru-RU"/>
        </w:rPr>
      </w:pPr>
      <w:r w:rsidRPr="00F72EFF">
        <w:rPr>
          <w:sz w:val="24"/>
          <w:szCs w:val="24"/>
        </w:rPr>
        <w:t>формирование основ российской гражданской идентичности;</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пробуждение веры в Россию, чувства личной ответственности за Отечество;</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воспитание ценностного отношения к своему национальному языку и культуре;</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формирование патриотизма и гражданской солидарности</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развитие навыков организации и осуществления сотрудничества с педагогами, сверстниками, родителями, старшими детьми в реш</w:t>
      </w:r>
      <w:r w:rsidRPr="00F72EFF">
        <w:rPr>
          <w:sz w:val="24"/>
          <w:szCs w:val="24"/>
        </w:rPr>
        <w:t>е</w:t>
      </w:r>
      <w:r w:rsidRPr="00F72EFF">
        <w:rPr>
          <w:sz w:val="24"/>
          <w:szCs w:val="24"/>
        </w:rPr>
        <w:t>нии общих проблем;</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укрепление доверия к другим людям</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развитие доброжелательности и эмоциональной отзывчивости, понимания и сопереживания другим людям;</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становление гуманистических и демократических ценностных ориентаций;</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77F54" w:rsidRPr="00F72EFF" w:rsidRDefault="00777F54" w:rsidP="00481078">
      <w:pPr>
        <w:pStyle w:val="a5"/>
        <w:numPr>
          <w:ilvl w:val="0"/>
          <w:numId w:val="12"/>
        </w:numPr>
        <w:spacing w:after="0" w:line="240" w:lineRule="auto"/>
        <w:jc w:val="both"/>
        <w:rPr>
          <w:sz w:val="24"/>
          <w:szCs w:val="24"/>
        </w:rPr>
      </w:pPr>
      <w:r w:rsidRPr="00F72EFF">
        <w:rPr>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777F54" w:rsidRPr="00F72EFF" w:rsidRDefault="00777F54" w:rsidP="00777F54">
      <w:pPr>
        <w:spacing w:after="0" w:line="240" w:lineRule="auto"/>
        <w:jc w:val="both"/>
        <w:rPr>
          <w:sz w:val="24"/>
          <w:szCs w:val="24"/>
          <w:lang w:eastAsia="ar-SA"/>
        </w:rPr>
      </w:pPr>
      <w:r w:rsidRPr="00F72EFF">
        <w:rPr>
          <w:sz w:val="24"/>
          <w:szCs w:val="24"/>
        </w:rPr>
        <w:t>В области формирования семейной культуры:</w:t>
      </w:r>
    </w:p>
    <w:p w:rsidR="00777F54" w:rsidRPr="00F72EFF" w:rsidRDefault="00777F54" w:rsidP="00481078">
      <w:pPr>
        <w:pStyle w:val="a5"/>
        <w:numPr>
          <w:ilvl w:val="0"/>
          <w:numId w:val="13"/>
        </w:numPr>
        <w:spacing w:after="0" w:line="240" w:lineRule="auto"/>
        <w:jc w:val="both"/>
        <w:rPr>
          <w:sz w:val="24"/>
          <w:szCs w:val="24"/>
          <w:lang w:eastAsia="ru-RU" w:bidi="ru-RU"/>
        </w:rPr>
      </w:pPr>
      <w:r w:rsidRPr="00F72EFF">
        <w:rPr>
          <w:sz w:val="24"/>
          <w:szCs w:val="24"/>
        </w:rPr>
        <w:lastRenderedPageBreak/>
        <w:t>формирование отношения к семье как основе российского общества;</w:t>
      </w:r>
    </w:p>
    <w:p w:rsidR="00777F54" w:rsidRPr="00F72EFF" w:rsidRDefault="00777F54" w:rsidP="00481078">
      <w:pPr>
        <w:pStyle w:val="a5"/>
        <w:numPr>
          <w:ilvl w:val="0"/>
          <w:numId w:val="13"/>
        </w:numPr>
        <w:spacing w:after="0" w:line="240" w:lineRule="auto"/>
        <w:jc w:val="both"/>
        <w:rPr>
          <w:sz w:val="24"/>
          <w:szCs w:val="24"/>
        </w:rPr>
      </w:pPr>
      <w:r w:rsidRPr="00F72EFF">
        <w:rPr>
          <w:sz w:val="24"/>
          <w:szCs w:val="24"/>
        </w:rPr>
        <w:t>формирование у обучающегося уважительного отношения к родителям, осознанного, заботливого отношения к старшим и младшим</w:t>
      </w:r>
    </w:p>
    <w:p w:rsidR="00777F54" w:rsidRPr="00F72EFF" w:rsidRDefault="00777F54" w:rsidP="00481078">
      <w:pPr>
        <w:pStyle w:val="a5"/>
        <w:numPr>
          <w:ilvl w:val="0"/>
          <w:numId w:val="13"/>
        </w:numPr>
        <w:spacing w:after="0" w:line="240" w:lineRule="auto"/>
        <w:jc w:val="both"/>
        <w:rPr>
          <w:sz w:val="24"/>
          <w:szCs w:val="24"/>
        </w:rPr>
      </w:pPr>
      <w:r w:rsidRPr="00F72EFF">
        <w:rPr>
          <w:sz w:val="24"/>
          <w:szCs w:val="24"/>
        </w:rPr>
        <w:t>формирование представления о семейных ценностях, тендерных семейных ролях и уважения к ним;</w:t>
      </w:r>
    </w:p>
    <w:p w:rsidR="00777F54" w:rsidRPr="00F72EFF" w:rsidRDefault="00777F54" w:rsidP="00481078">
      <w:pPr>
        <w:pStyle w:val="a5"/>
        <w:numPr>
          <w:ilvl w:val="0"/>
          <w:numId w:val="13"/>
        </w:numPr>
        <w:spacing w:after="0" w:line="240" w:lineRule="auto"/>
        <w:jc w:val="both"/>
        <w:rPr>
          <w:sz w:val="24"/>
          <w:szCs w:val="24"/>
        </w:rPr>
      </w:pPr>
      <w:r w:rsidRPr="00F72EFF">
        <w:rPr>
          <w:sz w:val="24"/>
          <w:szCs w:val="24"/>
        </w:rPr>
        <w:t xml:space="preserve">знакомство </w:t>
      </w:r>
      <w:proofErr w:type="gramStart"/>
      <w:r w:rsidRPr="00F72EFF">
        <w:rPr>
          <w:sz w:val="24"/>
          <w:szCs w:val="24"/>
        </w:rPr>
        <w:t>обучающегося</w:t>
      </w:r>
      <w:proofErr w:type="gramEnd"/>
      <w:r w:rsidRPr="00F72EFF">
        <w:rPr>
          <w:sz w:val="24"/>
          <w:szCs w:val="24"/>
        </w:rPr>
        <w:t xml:space="preserve">  с культурно-историческими и этническими традициями российской семьи.</w:t>
      </w:r>
    </w:p>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3. Основные направления и ценностные основы духовно</w:t>
      </w:r>
      <w:r w:rsidRPr="00F72EFF">
        <w:rPr>
          <w:b/>
          <w:sz w:val="24"/>
          <w:szCs w:val="24"/>
        </w:rPr>
        <w:softHyphen/>
        <w:t xml:space="preserve">-нравственного развития  </w:t>
      </w:r>
      <w:proofErr w:type="gramStart"/>
      <w:r w:rsidRPr="00F72EFF">
        <w:rPr>
          <w:b/>
          <w:sz w:val="24"/>
          <w:szCs w:val="24"/>
        </w:rPr>
        <w:t>обучающихся</w:t>
      </w:r>
      <w:proofErr w:type="gramEnd"/>
      <w:r w:rsidRPr="00F72EFF">
        <w:rPr>
          <w:b/>
          <w:sz w:val="24"/>
          <w:szCs w:val="24"/>
        </w:rPr>
        <w:t>.</w:t>
      </w:r>
    </w:p>
    <w:p w:rsidR="00777F54" w:rsidRPr="00F72EFF" w:rsidRDefault="00777F54" w:rsidP="00777F54">
      <w:pPr>
        <w:spacing w:after="0" w:line="240" w:lineRule="auto"/>
        <w:jc w:val="both"/>
        <w:rPr>
          <w:sz w:val="24"/>
          <w:szCs w:val="24"/>
        </w:rPr>
      </w:pPr>
      <w:r w:rsidRPr="00F72EFF">
        <w:rPr>
          <w:sz w:val="24"/>
          <w:szCs w:val="24"/>
        </w:rPr>
        <w:t>Ценностные установки духовно-нравственного развития и воспитания учащихся согласуются с традиционными источниками нравственн</w:t>
      </w:r>
      <w:r w:rsidRPr="00F72EFF">
        <w:rPr>
          <w:sz w:val="24"/>
          <w:szCs w:val="24"/>
        </w:rPr>
        <w:t>о</w:t>
      </w:r>
      <w:r w:rsidRPr="00F72EFF">
        <w:rPr>
          <w:sz w:val="24"/>
          <w:szCs w:val="24"/>
        </w:rPr>
        <w:t>сти, которыми являются следующие ценности:</w:t>
      </w:r>
    </w:p>
    <w:p w:rsidR="00777F54" w:rsidRPr="00F72EFF" w:rsidRDefault="00777F54" w:rsidP="00481078">
      <w:pPr>
        <w:pStyle w:val="a5"/>
        <w:numPr>
          <w:ilvl w:val="0"/>
          <w:numId w:val="14"/>
        </w:numPr>
        <w:spacing w:after="0" w:line="240" w:lineRule="auto"/>
        <w:jc w:val="both"/>
        <w:rPr>
          <w:sz w:val="24"/>
          <w:szCs w:val="24"/>
          <w:lang w:eastAsia="ru-RU" w:bidi="ru-RU"/>
        </w:rPr>
      </w:pPr>
      <w:r w:rsidRPr="00F72EFF">
        <w:rPr>
          <w:sz w:val="24"/>
          <w:szCs w:val="24"/>
        </w:rPr>
        <w:t>патриотизм — любовь к Родине, своему краю, своему народу, служение Отечеству;</w:t>
      </w:r>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777F54" w:rsidRPr="00F72EFF" w:rsidRDefault="00777F54" w:rsidP="00481078">
      <w:pPr>
        <w:pStyle w:val="a5"/>
        <w:numPr>
          <w:ilvl w:val="0"/>
          <w:numId w:val="14"/>
        </w:numPr>
        <w:spacing w:after="0" w:line="240" w:lineRule="auto"/>
        <w:jc w:val="both"/>
        <w:rPr>
          <w:sz w:val="24"/>
          <w:szCs w:val="24"/>
        </w:rPr>
      </w:pPr>
      <w:proofErr w:type="gramStart"/>
      <w:r w:rsidRPr="00F72EFF">
        <w:rPr>
          <w:sz w:val="24"/>
          <w:szCs w:val="24"/>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личность — саморазвитие и совершенствование, смысл жизни, внутренняя гармония, самоприятие и самоуважение, достоинство, л</w:t>
      </w:r>
      <w:r w:rsidRPr="00F72EFF">
        <w:rPr>
          <w:sz w:val="24"/>
          <w:szCs w:val="24"/>
        </w:rPr>
        <w:t>ю</w:t>
      </w:r>
      <w:r w:rsidRPr="00F72EFF">
        <w:rPr>
          <w:sz w:val="24"/>
          <w:szCs w:val="24"/>
        </w:rPr>
        <w:t>бовь к жизни и человечеству, мудрость, способность к личностному и нравственному выбору;</w:t>
      </w:r>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труд и творчество — уважение к труду, творчество и созидание, целеустремлённость и настойчивость, трудолюбие;</w:t>
      </w:r>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наука — ценность знания, стремление к познанию и истине, научная картина мира;</w:t>
      </w:r>
    </w:p>
    <w:p w:rsidR="00777F54" w:rsidRPr="00F72EFF" w:rsidRDefault="00777F54" w:rsidP="00481078">
      <w:pPr>
        <w:pStyle w:val="a5"/>
        <w:numPr>
          <w:ilvl w:val="0"/>
          <w:numId w:val="14"/>
        </w:numPr>
        <w:spacing w:after="0" w:line="240" w:lineRule="auto"/>
        <w:jc w:val="both"/>
        <w:rPr>
          <w:sz w:val="24"/>
          <w:szCs w:val="24"/>
        </w:rPr>
      </w:pPr>
      <w:proofErr w:type="gramStart"/>
      <w:r w:rsidRPr="00F72EFF">
        <w:rPr>
          <w:sz w:val="24"/>
          <w:szCs w:val="24"/>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и литература — красота, гармония, духовный мир человека, нравственный выбор, смысл жизни, эстетическое  развитие;</w:t>
      </w:r>
      <w:proofErr w:type="gramEnd"/>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природа — эволюция, родная земля, заповедная природа, планета Земля, экологическое сознание;</w:t>
      </w:r>
    </w:p>
    <w:p w:rsidR="00777F54" w:rsidRPr="00F72EFF" w:rsidRDefault="00777F54" w:rsidP="00481078">
      <w:pPr>
        <w:pStyle w:val="a5"/>
        <w:numPr>
          <w:ilvl w:val="0"/>
          <w:numId w:val="14"/>
        </w:numPr>
        <w:spacing w:after="0" w:line="240" w:lineRule="auto"/>
        <w:jc w:val="both"/>
        <w:rPr>
          <w:sz w:val="24"/>
          <w:szCs w:val="24"/>
        </w:rPr>
      </w:pPr>
      <w:r w:rsidRPr="00F72EFF">
        <w:rPr>
          <w:sz w:val="24"/>
          <w:szCs w:val="24"/>
        </w:rPr>
        <w:t>человечество — мир во всём мире, многообразие и уважение культур и народов, прогресс человечества, международное сотруднич</w:t>
      </w:r>
      <w:r w:rsidRPr="00F72EFF">
        <w:rPr>
          <w:sz w:val="24"/>
          <w:szCs w:val="24"/>
        </w:rPr>
        <w:t>е</w:t>
      </w:r>
      <w:r w:rsidRPr="00F72EFF">
        <w:rPr>
          <w:sz w:val="24"/>
          <w:szCs w:val="24"/>
        </w:rPr>
        <w:t>ство.</w:t>
      </w:r>
    </w:p>
    <w:p w:rsidR="00777F54" w:rsidRPr="00F72EFF" w:rsidRDefault="00777F54" w:rsidP="00777F54">
      <w:pPr>
        <w:spacing w:after="0" w:line="240" w:lineRule="auto"/>
        <w:jc w:val="both"/>
        <w:rPr>
          <w:sz w:val="24"/>
          <w:szCs w:val="24"/>
          <w:lang w:eastAsia="ar-SA"/>
        </w:rPr>
      </w:pPr>
      <w:r w:rsidRPr="00F72EFF">
        <w:rPr>
          <w:sz w:val="24"/>
          <w:szCs w:val="24"/>
        </w:rPr>
        <w:t>            Процесс превращения базовых ценностей в личностные ценностные смыслы и ориентиры требует включения ребенка в процесс о</w:t>
      </w:r>
      <w:r w:rsidRPr="00F72EFF">
        <w:rPr>
          <w:sz w:val="24"/>
          <w:szCs w:val="24"/>
        </w:rPr>
        <w:t>т</w:t>
      </w:r>
      <w:r w:rsidRPr="00F72EFF">
        <w:rPr>
          <w:sz w:val="24"/>
          <w:szCs w:val="24"/>
        </w:rPr>
        <w:t>крытия для себя смысла той или иной ценности, определения собственного отношения к ней, формирования  опыта созидательной реализ</w:t>
      </w:r>
      <w:r w:rsidRPr="00F72EFF">
        <w:rPr>
          <w:sz w:val="24"/>
          <w:szCs w:val="24"/>
        </w:rPr>
        <w:t>а</w:t>
      </w:r>
      <w:r w:rsidRPr="00F72EFF">
        <w:rPr>
          <w:sz w:val="24"/>
          <w:szCs w:val="24"/>
        </w:rPr>
        <w:t>ции этих ценностей на практике. </w:t>
      </w:r>
    </w:p>
    <w:p w:rsidR="00777F54" w:rsidRPr="00F72EFF" w:rsidRDefault="00777F54" w:rsidP="00777F54">
      <w:pPr>
        <w:spacing w:after="0" w:line="240" w:lineRule="auto"/>
        <w:jc w:val="both"/>
        <w:rPr>
          <w:b/>
          <w:sz w:val="24"/>
          <w:szCs w:val="24"/>
        </w:rPr>
      </w:pPr>
      <w:r w:rsidRPr="00F72EFF">
        <w:rPr>
          <w:b/>
          <w:sz w:val="24"/>
          <w:szCs w:val="24"/>
        </w:rPr>
        <w:t xml:space="preserve">4. Основное содержание духовно - </w:t>
      </w:r>
      <w:r w:rsidRPr="00F72EFF">
        <w:rPr>
          <w:b/>
          <w:sz w:val="24"/>
          <w:szCs w:val="24"/>
        </w:rPr>
        <w:softHyphen/>
        <w:t xml:space="preserve">нравственного развития   </w:t>
      </w:r>
      <w:proofErr w:type="gramStart"/>
      <w:r w:rsidRPr="00F72EFF">
        <w:rPr>
          <w:b/>
          <w:sz w:val="24"/>
          <w:szCs w:val="24"/>
        </w:rPr>
        <w:t>обучающихся</w:t>
      </w:r>
      <w:proofErr w:type="gramEnd"/>
      <w:r w:rsidRPr="00F72EFF">
        <w:rPr>
          <w:b/>
          <w:sz w:val="24"/>
          <w:szCs w:val="24"/>
        </w:rPr>
        <w:t>.</w:t>
      </w:r>
    </w:p>
    <w:p w:rsidR="00777F54" w:rsidRPr="00F72EFF" w:rsidRDefault="00777F54" w:rsidP="00777F54">
      <w:pPr>
        <w:spacing w:after="0" w:line="240" w:lineRule="auto"/>
        <w:jc w:val="both"/>
        <w:rPr>
          <w:sz w:val="24"/>
          <w:szCs w:val="24"/>
        </w:rPr>
      </w:pPr>
    </w:p>
    <w:tbl>
      <w:tblPr>
        <w:tblW w:w="14910" w:type="dxa"/>
        <w:tblInd w:w="230" w:type="dxa"/>
        <w:tblLayout w:type="fixed"/>
        <w:tblLook w:val="04A0" w:firstRow="1" w:lastRow="0" w:firstColumn="1" w:lastColumn="0" w:noHBand="0" w:noVBand="1"/>
      </w:tblPr>
      <w:tblGrid>
        <w:gridCol w:w="3401"/>
        <w:gridCol w:w="6542"/>
        <w:gridCol w:w="4967"/>
      </w:tblGrid>
      <w:tr w:rsidR="00777F54" w:rsidRPr="00F72EFF" w:rsidTr="00777F54">
        <w:trPr>
          <w:trHeight w:val="181"/>
        </w:trPr>
        <w:tc>
          <w:tcPr>
            <w:tcW w:w="340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Направления, ценности</w:t>
            </w:r>
          </w:p>
        </w:tc>
        <w:tc>
          <w:tcPr>
            <w:tcW w:w="654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Содержание</w:t>
            </w:r>
          </w:p>
        </w:tc>
        <w:tc>
          <w:tcPr>
            <w:tcW w:w="496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center"/>
              <w:rPr>
                <w:sz w:val="24"/>
                <w:szCs w:val="24"/>
                <w:lang w:eastAsia="ar-SA"/>
              </w:rPr>
            </w:pPr>
            <w:r w:rsidRPr="00F72EFF">
              <w:rPr>
                <w:sz w:val="24"/>
                <w:szCs w:val="24"/>
              </w:rPr>
              <w:t>Формы работы</w:t>
            </w:r>
          </w:p>
        </w:tc>
      </w:tr>
      <w:tr w:rsidR="00777F54" w:rsidRPr="00F72EFF" w:rsidTr="00777F54">
        <w:trPr>
          <w:trHeight w:val="987"/>
        </w:trPr>
        <w:tc>
          <w:tcPr>
            <w:tcW w:w="3401" w:type="dxa"/>
            <w:tcBorders>
              <w:top w:val="single" w:sz="4" w:space="0" w:color="000000"/>
              <w:left w:val="single" w:sz="4" w:space="0" w:color="000000"/>
              <w:bottom w:val="single" w:sz="4" w:space="0" w:color="000000"/>
              <w:right w:val="nil"/>
            </w:tcBorders>
          </w:tcPr>
          <w:p w:rsidR="00777F54" w:rsidRPr="00F72EFF" w:rsidRDefault="00777F54">
            <w:pPr>
              <w:spacing w:after="0" w:line="240" w:lineRule="auto"/>
              <w:jc w:val="both"/>
              <w:rPr>
                <w:sz w:val="24"/>
                <w:szCs w:val="24"/>
                <w:lang w:eastAsia="ar-SA"/>
              </w:rPr>
            </w:pPr>
            <w:r w:rsidRPr="00F72EFF">
              <w:rPr>
                <w:sz w:val="24"/>
                <w:szCs w:val="24"/>
              </w:rPr>
              <w:lastRenderedPageBreak/>
              <w:t>1.Воспитание гражданстве</w:t>
            </w:r>
            <w:r w:rsidRPr="00F72EFF">
              <w:rPr>
                <w:sz w:val="24"/>
                <w:szCs w:val="24"/>
              </w:rPr>
              <w:t>н</w:t>
            </w:r>
            <w:r w:rsidRPr="00F72EFF">
              <w:rPr>
                <w:sz w:val="24"/>
                <w:szCs w:val="24"/>
              </w:rPr>
              <w:t>ности, патриотизма, уважения к правам, свободам и обяза</w:t>
            </w:r>
            <w:r w:rsidRPr="00F72EFF">
              <w:rPr>
                <w:sz w:val="24"/>
                <w:szCs w:val="24"/>
              </w:rPr>
              <w:t>н</w:t>
            </w:r>
            <w:r w:rsidRPr="00F72EFF">
              <w:rPr>
                <w:sz w:val="24"/>
                <w:szCs w:val="24"/>
              </w:rPr>
              <w:t>ностям человека.</w:t>
            </w:r>
            <w:r w:rsidRPr="00F72EFF">
              <w:rPr>
                <w:sz w:val="24"/>
                <w:szCs w:val="24"/>
                <w:lang w:eastAsia="ar-SA"/>
              </w:rPr>
              <w:t xml:space="preserve"> </w:t>
            </w:r>
            <w:r w:rsidRPr="00F72EFF">
              <w:rPr>
                <w:sz w:val="24"/>
                <w:szCs w:val="24"/>
              </w:rPr>
              <w:t> </w:t>
            </w:r>
            <w:proofErr w:type="gramStart"/>
            <w:r w:rsidRPr="00F72EFF">
              <w:rPr>
                <w:sz w:val="24"/>
                <w:szCs w:val="24"/>
              </w:rPr>
              <w:t>Ценн</w:t>
            </w:r>
            <w:r w:rsidRPr="00F72EFF">
              <w:rPr>
                <w:sz w:val="24"/>
                <w:szCs w:val="24"/>
              </w:rPr>
              <w:t>о</w:t>
            </w:r>
            <w:r w:rsidRPr="00F72EFF">
              <w:rPr>
                <w:sz w:val="24"/>
                <w:szCs w:val="24"/>
              </w:rPr>
              <w:t>сти:  любовь к России, своему народу, своему краю, служ</w:t>
            </w:r>
            <w:r w:rsidRPr="00F72EFF">
              <w:rPr>
                <w:sz w:val="24"/>
                <w:szCs w:val="24"/>
              </w:rPr>
              <w:t>е</w:t>
            </w:r>
            <w:r w:rsidRPr="00F72EFF">
              <w:rPr>
                <w:sz w:val="24"/>
                <w:szCs w:val="24"/>
              </w:rPr>
              <w:t>ние Отечеству, правовое гос</w:t>
            </w:r>
            <w:r w:rsidRPr="00F72EFF">
              <w:rPr>
                <w:sz w:val="24"/>
                <w:szCs w:val="24"/>
              </w:rPr>
              <w:t>у</w:t>
            </w:r>
            <w:r w:rsidRPr="00F72EFF">
              <w:rPr>
                <w:sz w:val="24"/>
                <w:szCs w:val="24"/>
              </w:rPr>
              <w:t>дарство, гражданское общ</w:t>
            </w:r>
            <w:r w:rsidRPr="00F72EFF">
              <w:rPr>
                <w:sz w:val="24"/>
                <w:szCs w:val="24"/>
              </w:rPr>
              <w:t>е</w:t>
            </w:r>
            <w:r w:rsidRPr="00F72EFF">
              <w:rPr>
                <w:sz w:val="24"/>
                <w:szCs w:val="24"/>
              </w:rPr>
              <w:t>ство, закон и правопорядок, поликультурный мир, свобода личная и национальная, дов</w:t>
            </w:r>
            <w:r w:rsidRPr="00F72EFF">
              <w:rPr>
                <w:sz w:val="24"/>
                <w:szCs w:val="24"/>
              </w:rPr>
              <w:t>е</w:t>
            </w:r>
            <w:r w:rsidRPr="00F72EFF">
              <w:rPr>
                <w:sz w:val="24"/>
                <w:szCs w:val="24"/>
              </w:rPr>
              <w:t>рие к людям, институтам гос</w:t>
            </w:r>
            <w:r w:rsidRPr="00F72EFF">
              <w:rPr>
                <w:sz w:val="24"/>
                <w:szCs w:val="24"/>
              </w:rPr>
              <w:t>у</w:t>
            </w:r>
            <w:r w:rsidRPr="00F72EFF">
              <w:rPr>
                <w:sz w:val="24"/>
                <w:szCs w:val="24"/>
              </w:rPr>
              <w:t>дарства и гражданского общ</w:t>
            </w:r>
            <w:r w:rsidRPr="00F72EFF">
              <w:rPr>
                <w:sz w:val="24"/>
                <w:szCs w:val="24"/>
              </w:rPr>
              <w:t>е</w:t>
            </w:r>
            <w:r w:rsidRPr="00F72EFF">
              <w:rPr>
                <w:sz w:val="24"/>
                <w:szCs w:val="24"/>
              </w:rPr>
              <w:t>ства.</w:t>
            </w:r>
            <w:proofErr w:type="gramEnd"/>
          </w:p>
          <w:p w:rsidR="00777F54" w:rsidRPr="00F72EFF" w:rsidRDefault="00777F54">
            <w:pPr>
              <w:spacing w:after="0" w:line="240" w:lineRule="auto"/>
              <w:jc w:val="both"/>
              <w:rPr>
                <w:sz w:val="24"/>
                <w:szCs w:val="24"/>
                <w:lang w:eastAsia="ar-SA"/>
              </w:rPr>
            </w:pPr>
          </w:p>
        </w:tc>
        <w:tc>
          <w:tcPr>
            <w:tcW w:w="654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77F54" w:rsidRPr="00F72EFF" w:rsidRDefault="00777F54">
            <w:pPr>
              <w:spacing w:after="0" w:line="240" w:lineRule="auto"/>
              <w:jc w:val="both"/>
              <w:rPr>
                <w:sz w:val="24"/>
                <w:szCs w:val="24"/>
              </w:rPr>
            </w:pPr>
            <w:r w:rsidRPr="00F72EFF">
              <w:rPr>
                <w:sz w:val="24"/>
                <w:szCs w:val="24"/>
              </w:rPr>
              <w:t>-представления о символах государства — Флаге, Гербе Ро</w:t>
            </w:r>
            <w:r w:rsidRPr="00F72EFF">
              <w:rPr>
                <w:sz w:val="24"/>
                <w:szCs w:val="24"/>
              </w:rPr>
              <w:t>с</w:t>
            </w:r>
            <w:r w:rsidRPr="00F72EFF">
              <w:rPr>
                <w:sz w:val="24"/>
                <w:szCs w:val="24"/>
              </w:rPr>
              <w:t>сии, о флаге и гербе субъекта Российской Федерации, в кот</w:t>
            </w:r>
            <w:r w:rsidRPr="00F72EFF">
              <w:rPr>
                <w:sz w:val="24"/>
                <w:szCs w:val="24"/>
              </w:rPr>
              <w:t>о</w:t>
            </w:r>
            <w:r w:rsidRPr="00F72EFF">
              <w:rPr>
                <w:sz w:val="24"/>
                <w:szCs w:val="24"/>
              </w:rPr>
              <w:t>ром находится образовательное учреждение;</w:t>
            </w:r>
          </w:p>
          <w:p w:rsidR="00777F54" w:rsidRPr="00F72EFF" w:rsidRDefault="00777F54">
            <w:pPr>
              <w:spacing w:after="0" w:line="240" w:lineRule="auto"/>
              <w:jc w:val="both"/>
              <w:rPr>
                <w:sz w:val="24"/>
                <w:szCs w:val="24"/>
              </w:rPr>
            </w:pPr>
            <w:r w:rsidRPr="00F72EFF">
              <w:rPr>
                <w:sz w:val="24"/>
                <w:szCs w:val="24"/>
              </w:rPr>
              <w:t>-элементарные представления об институтах гражданского общества, о возможностях участия граждан в общественном управлении;</w:t>
            </w:r>
          </w:p>
          <w:p w:rsidR="00777F54" w:rsidRPr="00F72EFF" w:rsidRDefault="00777F54">
            <w:pPr>
              <w:spacing w:after="0" w:line="240" w:lineRule="auto"/>
              <w:jc w:val="both"/>
              <w:rPr>
                <w:sz w:val="24"/>
                <w:szCs w:val="24"/>
              </w:rPr>
            </w:pPr>
            <w:r w:rsidRPr="00F72EFF">
              <w:rPr>
                <w:sz w:val="24"/>
                <w:szCs w:val="24"/>
              </w:rPr>
              <w:t>-элементарные представления о правах и обязанностях гра</w:t>
            </w:r>
            <w:r w:rsidRPr="00F72EFF">
              <w:rPr>
                <w:sz w:val="24"/>
                <w:szCs w:val="24"/>
              </w:rPr>
              <w:t>ж</w:t>
            </w:r>
            <w:r w:rsidRPr="00F72EFF">
              <w:rPr>
                <w:sz w:val="24"/>
                <w:szCs w:val="24"/>
              </w:rPr>
              <w:t>данина России;</w:t>
            </w:r>
          </w:p>
          <w:p w:rsidR="00777F54" w:rsidRPr="00F72EFF" w:rsidRDefault="00777F54">
            <w:pPr>
              <w:spacing w:after="0" w:line="240" w:lineRule="auto"/>
              <w:jc w:val="both"/>
              <w:rPr>
                <w:sz w:val="24"/>
                <w:szCs w:val="24"/>
              </w:rPr>
            </w:pPr>
            <w:r w:rsidRPr="00F72EFF">
              <w:rPr>
                <w:sz w:val="24"/>
                <w:szCs w:val="24"/>
              </w:rPr>
              <w:t>-интерес к общественным явлениям, понимание активной роли человека в обществе;</w:t>
            </w:r>
          </w:p>
          <w:p w:rsidR="00777F54" w:rsidRPr="00F72EFF" w:rsidRDefault="00777F54">
            <w:pPr>
              <w:spacing w:after="0" w:line="240" w:lineRule="auto"/>
              <w:jc w:val="both"/>
              <w:rPr>
                <w:sz w:val="24"/>
                <w:szCs w:val="24"/>
              </w:rPr>
            </w:pPr>
            <w:r w:rsidRPr="00F72EFF">
              <w:rPr>
                <w:sz w:val="24"/>
                <w:szCs w:val="24"/>
              </w:rPr>
              <w:t>-уважительное отношение к русскому языку как госуда</w:t>
            </w:r>
            <w:r w:rsidRPr="00F72EFF">
              <w:rPr>
                <w:sz w:val="24"/>
                <w:szCs w:val="24"/>
              </w:rPr>
              <w:t>р</w:t>
            </w:r>
            <w:r w:rsidRPr="00F72EFF">
              <w:rPr>
                <w:sz w:val="24"/>
                <w:szCs w:val="24"/>
              </w:rPr>
              <w:t>ственному, языку межнационального общения;</w:t>
            </w:r>
          </w:p>
          <w:p w:rsidR="00777F54" w:rsidRPr="00F72EFF" w:rsidRDefault="00777F54">
            <w:pPr>
              <w:spacing w:after="0" w:line="240" w:lineRule="auto"/>
              <w:jc w:val="both"/>
              <w:rPr>
                <w:sz w:val="24"/>
                <w:szCs w:val="24"/>
              </w:rPr>
            </w:pPr>
            <w:r w:rsidRPr="00F72EFF">
              <w:rPr>
                <w:sz w:val="24"/>
                <w:szCs w:val="24"/>
              </w:rPr>
              <w:t>-ценностное отношение к своему национальному языку и культуре;</w:t>
            </w:r>
          </w:p>
          <w:p w:rsidR="00777F54" w:rsidRPr="00F72EFF" w:rsidRDefault="00777F54">
            <w:pPr>
              <w:spacing w:after="0" w:line="240" w:lineRule="auto"/>
              <w:jc w:val="both"/>
              <w:rPr>
                <w:sz w:val="24"/>
                <w:szCs w:val="24"/>
              </w:rPr>
            </w:pPr>
            <w:r w:rsidRPr="00F72EFF">
              <w:rPr>
                <w:sz w:val="24"/>
                <w:szCs w:val="24"/>
              </w:rPr>
              <w:t>-начальные представления о народах России, об их общей исторической судьбе, о единстве народов нашей страны;</w:t>
            </w:r>
          </w:p>
          <w:p w:rsidR="00777F54" w:rsidRPr="00F72EFF" w:rsidRDefault="00777F54">
            <w:pPr>
              <w:spacing w:after="0" w:line="240" w:lineRule="auto"/>
              <w:jc w:val="both"/>
              <w:rPr>
                <w:sz w:val="24"/>
                <w:szCs w:val="24"/>
              </w:rPr>
            </w:pPr>
            <w:r w:rsidRPr="00F72EFF">
              <w:rPr>
                <w:sz w:val="24"/>
                <w:szCs w:val="24"/>
              </w:rPr>
              <w:t>-элементарные представления о национальных героях и ва</w:t>
            </w:r>
            <w:r w:rsidRPr="00F72EFF">
              <w:rPr>
                <w:sz w:val="24"/>
                <w:szCs w:val="24"/>
              </w:rPr>
              <w:t>ж</w:t>
            </w:r>
            <w:r w:rsidRPr="00F72EFF">
              <w:rPr>
                <w:sz w:val="24"/>
                <w:szCs w:val="24"/>
              </w:rPr>
              <w:t>нейших событиях истории Росс</w:t>
            </w:r>
            <w:proofErr w:type="gramStart"/>
            <w:r w:rsidRPr="00F72EFF">
              <w:rPr>
                <w:sz w:val="24"/>
                <w:szCs w:val="24"/>
              </w:rPr>
              <w:t>ии и её</w:t>
            </w:r>
            <w:proofErr w:type="gramEnd"/>
            <w:r w:rsidRPr="00F72EFF">
              <w:rPr>
                <w:sz w:val="24"/>
                <w:szCs w:val="24"/>
              </w:rPr>
              <w:t xml:space="preserve"> народов;    </w:t>
            </w:r>
          </w:p>
          <w:p w:rsidR="00777F54" w:rsidRPr="00F72EFF" w:rsidRDefault="00777F54">
            <w:pPr>
              <w:spacing w:after="0" w:line="240" w:lineRule="auto"/>
              <w:jc w:val="both"/>
              <w:rPr>
                <w:sz w:val="24"/>
                <w:szCs w:val="24"/>
              </w:rPr>
            </w:pPr>
            <w:r w:rsidRPr="00F72EFF">
              <w:rPr>
                <w:sz w:val="24"/>
                <w:szCs w:val="24"/>
              </w:rPr>
              <w:t>-интерес к государственным праздникам и важнейшим соб</w:t>
            </w:r>
            <w:r w:rsidRPr="00F72EFF">
              <w:rPr>
                <w:sz w:val="24"/>
                <w:szCs w:val="24"/>
              </w:rPr>
              <w:t>ы</w:t>
            </w:r>
            <w:r w:rsidRPr="00F72EFF">
              <w:rPr>
                <w:sz w:val="24"/>
                <w:szCs w:val="24"/>
              </w:rPr>
              <w:t>тиям в жизни России, субъекта Российской Федерации, края, (населённого пункта), в котором находится образовательное учреждение;</w:t>
            </w:r>
          </w:p>
          <w:p w:rsidR="00777F54" w:rsidRPr="00F72EFF" w:rsidRDefault="00777F54">
            <w:pPr>
              <w:spacing w:after="0" w:line="240" w:lineRule="auto"/>
              <w:jc w:val="both"/>
              <w:rPr>
                <w:sz w:val="24"/>
                <w:szCs w:val="24"/>
              </w:rPr>
            </w:pPr>
            <w:r w:rsidRPr="00F72EFF">
              <w:rPr>
                <w:sz w:val="24"/>
                <w:szCs w:val="24"/>
              </w:rPr>
              <w:t>-стремление активно участвовать в делах класса, школы, с</w:t>
            </w:r>
            <w:r w:rsidRPr="00F72EFF">
              <w:rPr>
                <w:sz w:val="24"/>
                <w:szCs w:val="24"/>
              </w:rPr>
              <w:t>е</w:t>
            </w:r>
            <w:r w:rsidRPr="00F72EFF">
              <w:rPr>
                <w:sz w:val="24"/>
                <w:szCs w:val="24"/>
              </w:rPr>
              <w:t>мьи, своего села, района;</w:t>
            </w:r>
          </w:p>
          <w:p w:rsidR="00777F54" w:rsidRPr="00F72EFF" w:rsidRDefault="00777F54">
            <w:pPr>
              <w:spacing w:after="0" w:line="240" w:lineRule="auto"/>
              <w:jc w:val="both"/>
              <w:rPr>
                <w:sz w:val="24"/>
                <w:szCs w:val="24"/>
              </w:rPr>
            </w:pPr>
            <w:r w:rsidRPr="00F72EFF">
              <w:rPr>
                <w:sz w:val="24"/>
                <w:szCs w:val="24"/>
              </w:rPr>
              <w:t>-любовь к образовательному учреждению, своему селу, краю, народу, России;</w:t>
            </w:r>
          </w:p>
          <w:p w:rsidR="00777F54" w:rsidRPr="00F72EFF" w:rsidRDefault="00777F54">
            <w:pPr>
              <w:spacing w:after="0" w:line="240" w:lineRule="auto"/>
              <w:jc w:val="both"/>
              <w:rPr>
                <w:sz w:val="24"/>
                <w:szCs w:val="24"/>
              </w:rPr>
            </w:pPr>
            <w:r w:rsidRPr="00F72EFF">
              <w:rPr>
                <w:sz w:val="24"/>
                <w:szCs w:val="24"/>
              </w:rPr>
              <w:t>-уважение к защитникам Родины;</w:t>
            </w:r>
          </w:p>
          <w:p w:rsidR="00777F54" w:rsidRPr="00F72EFF" w:rsidRDefault="00777F54">
            <w:pPr>
              <w:spacing w:after="0" w:line="240" w:lineRule="auto"/>
              <w:jc w:val="both"/>
              <w:rPr>
                <w:sz w:val="24"/>
                <w:szCs w:val="24"/>
              </w:rPr>
            </w:pPr>
            <w:r w:rsidRPr="00F72EFF">
              <w:rPr>
                <w:sz w:val="24"/>
                <w:szCs w:val="24"/>
              </w:rPr>
              <w:t>-умение отвечать за свои поступки;</w:t>
            </w:r>
          </w:p>
          <w:p w:rsidR="00777F54" w:rsidRPr="00F72EFF" w:rsidRDefault="00777F54">
            <w:pPr>
              <w:spacing w:after="0" w:line="240" w:lineRule="auto"/>
              <w:jc w:val="both"/>
              <w:rPr>
                <w:sz w:val="24"/>
                <w:szCs w:val="24"/>
                <w:lang w:eastAsia="ar-SA"/>
              </w:rPr>
            </w:pPr>
            <w:r w:rsidRPr="00F72EFF">
              <w:rPr>
                <w:sz w:val="24"/>
                <w:szCs w:val="24"/>
              </w:rPr>
              <w:t>-негативное отношение к нарушениям порядка в классе, д</w:t>
            </w:r>
            <w:r w:rsidRPr="00F72EFF">
              <w:rPr>
                <w:sz w:val="24"/>
                <w:szCs w:val="24"/>
              </w:rPr>
              <w:t>о</w:t>
            </w:r>
            <w:r w:rsidRPr="00F72EFF">
              <w:rPr>
                <w:sz w:val="24"/>
                <w:szCs w:val="24"/>
              </w:rPr>
              <w:lastRenderedPageBreak/>
              <w:t>ма, на улице, к невыполнению человеком своих обязанн</w:t>
            </w:r>
            <w:r w:rsidRPr="00F72EFF">
              <w:rPr>
                <w:sz w:val="24"/>
                <w:szCs w:val="24"/>
              </w:rPr>
              <w:t>о</w:t>
            </w:r>
            <w:r w:rsidRPr="00F72EFF">
              <w:rPr>
                <w:sz w:val="24"/>
                <w:szCs w:val="24"/>
              </w:rPr>
              <w:t>стей.</w:t>
            </w:r>
          </w:p>
        </w:tc>
        <w:tc>
          <w:tcPr>
            <w:tcW w:w="496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-Беседы, чтение книг, изучение предметов, преду</w:t>
            </w:r>
            <w:r w:rsidRPr="00F72EFF">
              <w:rPr>
                <w:sz w:val="24"/>
                <w:szCs w:val="24"/>
              </w:rPr>
              <w:softHyphen/>
              <w:t>смотренных базисным учебным планом, на плакатах, картинах;</w:t>
            </w:r>
          </w:p>
          <w:p w:rsidR="00777F54" w:rsidRPr="00F72EFF" w:rsidRDefault="00777F54">
            <w:pPr>
              <w:spacing w:after="0" w:line="240" w:lineRule="auto"/>
              <w:jc w:val="both"/>
              <w:rPr>
                <w:sz w:val="24"/>
                <w:szCs w:val="24"/>
              </w:rPr>
            </w:pPr>
            <w:r w:rsidRPr="00F72EFF">
              <w:rPr>
                <w:sz w:val="24"/>
                <w:szCs w:val="24"/>
              </w:rPr>
              <w:t>-в процессе  экскурсий, путешествий по ист</w:t>
            </w:r>
            <w:r w:rsidRPr="00F72EFF">
              <w:rPr>
                <w:sz w:val="24"/>
                <w:szCs w:val="24"/>
              </w:rPr>
              <w:t>о</w:t>
            </w:r>
            <w:r w:rsidRPr="00F72EFF">
              <w:rPr>
                <w:sz w:val="24"/>
                <w:szCs w:val="24"/>
              </w:rPr>
              <w:t>рическим и па</w:t>
            </w:r>
            <w:r w:rsidRPr="00F72EFF">
              <w:rPr>
                <w:sz w:val="24"/>
                <w:szCs w:val="24"/>
              </w:rPr>
              <w:softHyphen/>
              <w:t>мятным местам, сюжетно-ролевых игр гражданского и историко-патриотического содержания, изучения о</w:t>
            </w:r>
            <w:r w:rsidRPr="00F72EFF">
              <w:rPr>
                <w:sz w:val="24"/>
                <w:szCs w:val="24"/>
              </w:rPr>
              <w:t>с</w:t>
            </w:r>
            <w:r w:rsidRPr="00F72EFF">
              <w:rPr>
                <w:sz w:val="24"/>
                <w:szCs w:val="24"/>
              </w:rPr>
              <w:t>новных и  вариативных учебных дисциплин;</w:t>
            </w:r>
          </w:p>
          <w:p w:rsidR="00777F54" w:rsidRPr="00F72EFF" w:rsidRDefault="00777F54">
            <w:pPr>
              <w:spacing w:after="0" w:line="240" w:lineRule="auto"/>
              <w:jc w:val="both"/>
              <w:rPr>
                <w:sz w:val="24"/>
                <w:szCs w:val="24"/>
              </w:rPr>
            </w:pPr>
            <w:r w:rsidRPr="00F72EFF">
              <w:rPr>
                <w:sz w:val="24"/>
                <w:szCs w:val="24"/>
              </w:rPr>
              <w:t>-сюжетно-ролевые игры, творческие конку</w:t>
            </w:r>
            <w:r w:rsidRPr="00F72EFF">
              <w:rPr>
                <w:sz w:val="24"/>
                <w:szCs w:val="24"/>
              </w:rPr>
              <w:t>р</w:t>
            </w:r>
            <w:r w:rsidRPr="00F72EFF">
              <w:rPr>
                <w:sz w:val="24"/>
                <w:szCs w:val="24"/>
              </w:rPr>
              <w:t>сы,  праздники, изучение вариативных уче</w:t>
            </w:r>
            <w:r w:rsidRPr="00F72EFF">
              <w:rPr>
                <w:sz w:val="24"/>
                <w:szCs w:val="24"/>
              </w:rPr>
              <w:t>б</w:t>
            </w:r>
            <w:r w:rsidRPr="00F72EFF">
              <w:rPr>
                <w:sz w:val="24"/>
                <w:szCs w:val="24"/>
              </w:rPr>
              <w:t>ных дисциплин;</w:t>
            </w:r>
          </w:p>
          <w:p w:rsidR="00777F54" w:rsidRPr="00F72EFF" w:rsidRDefault="00777F54">
            <w:pPr>
              <w:spacing w:after="0" w:line="240" w:lineRule="auto"/>
              <w:jc w:val="both"/>
              <w:rPr>
                <w:sz w:val="24"/>
                <w:szCs w:val="24"/>
              </w:rPr>
            </w:pPr>
            <w:r w:rsidRPr="00F72EFF">
              <w:rPr>
                <w:sz w:val="24"/>
                <w:szCs w:val="24"/>
              </w:rPr>
              <w:t>-посильное участие в социальных проектах,</w:t>
            </w:r>
          </w:p>
          <w:p w:rsidR="00777F54" w:rsidRPr="00F72EFF" w:rsidRDefault="00777F54">
            <w:pPr>
              <w:spacing w:after="0" w:line="240" w:lineRule="auto"/>
              <w:jc w:val="both"/>
              <w:rPr>
                <w:sz w:val="24"/>
                <w:szCs w:val="24"/>
              </w:rPr>
            </w:pPr>
            <w:r w:rsidRPr="00F72EFF">
              <w:rPr>
                <w:sz w:val="24"/>
                <w:szCs w:val="24"/>
              </w:rPr>
              <w:t>-проведение бесед о подвигах          Росси</w:t>
            </w:r>
            <w:r w:rsidRPr="00F72EFF">
              <w:rPr>
                <w:sz w:val="24"/>
                <w:szCs w:val="24"/>
              </w:rPr>
              <w:t>й</w:t>
            </w:r>
            <w:r w:rsidRPr="00F72EFF">
              <w:rPr>
                <w:sz w:val="24"/>
                <w:szCs w:val="24"/>
              </w:rPr>
              <w:t>ской армии, защитниках Отечества, подгото</w:t>
            </w:r>
            <w:r w:rsidRPr="00F72EFF">
              <w:rPr>
                <w:sz w:val="24"/>
                <w:szCs w:val="24"/>
              </w:rPr>
              <w:t>в</w:t>
            </w:r>
            <w:r w:rsidRPr="00F72EFF">
              <w:rPr>
                <w:sz w:val="24"/>
                <w:szCs w:val="24"/>
              </w:rPr>
              <w:t>ке и проведении игр военно-патриотического содержания, конкурсов и спортивных соре</w:t>
            </w:r>
            <w:r w:rsidRPr="00F72EFF">
              <w:rPr>
                <w:sz w:val="24"/>
                <w:szCs w:val="24"/>
              </w:rPr>
              <w:t>в</w:t>
            </w:r>
            <w:r w:rsidRPr="00F72EFF">
              <w:rPr>
                <w:sz w:val="24"/>
                <w:szCs w:val="24"/>
              </w:rPr>
              <w:t>нований,  встреч с ветеранами и военносл</w:t>
            </w:r>
            <w:r w:rsidRPr="00F72EFF">
              <w:rPr>
                <w:sz w:val="24"/>
                <w:szCs w:val="24"/>
              </w:rPr>
              <w:t>у</w:t>
            </w:r>
            <w:r w:rsidRPr="00F72EFF">
              <w:rPr>
                <w:sz w:val="24"/>
                <w:szCs w:val="24"/>
              </w:rPr>
              <w:t>жащими; 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rsidR="00777F54" w:rsidRPr="00F72EFF" w:rsidRDefault="00777F54">
            <w:pPr>
              <w:spacing w:after="0" w:line="240" w:lineRule="auto"/>
              <w:jc w:val="both"/>
              <w:rPr>
                <w:sz w:val="24"/>
                <w:szCs w:val="24"/>
                <w:lang w:eastAsia="ar-SA"/>
              </w:rPr>
            </w:pPr>
            <w:r w:rsidRPr="00F72EFF">
              <w:rPr>
                <w:sz w:val="24"/>
                <w:szCs w:val="24"/>
              </w:rPr>
              <w:t>- посещения школьного краеведческого м</w:t>
            </w:r>
            <w:r w:rsidRPr="00F72EFF">
              <w:rPr>
                <w:sz w:val="24"/>
                <w:szCs w:val="24"/>
              </w:rPr>
              <w:t>у</w:t>
            </w:r>
            <w:r w:rsidRPr="00F72EFF">
              <w:rPr>
                <w:sz w:val="24"/>
                <w:szCs w:val="24"/>
              </w:rPr>
              <w:t>зея, посильное участие в оформлении новых экспозиций</w:t>
            </w:r>
          </w:p>
        </w:tc>
      </w:tr>
      <w:tr w:rsidR="00777F54" w:rsidRPr="00F72EFF" w:rsidTr="00777F54">
        <w:trPr>
          <w:trHeight w:val="267"/>
        </w:trPr>
        <w:tc>
          <w:tcPr>
            <w:tcW w:w="340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2. Воспитание нравственных чувств и этического сознания.</w:t>
            </w:r>
            <w:r w:rsidRPr="00F72EFF">
              <w:rPr>
                <w:sz w:val="24"/>
                <w:szCs w:val="24"/>
                <w:lang w:eastAsia="ar-SA"/>
              </w:rPr>
              <w:t xml:space="preserve"> </w:t>
            </w:r>
            <w:proofErr w:type="gramStart"/>
            <w:r w:rsidRPr="00F72EFF">
              <w:rPr>
                <w:sz w:val="24"/>
                <w:szCs w:val="24"/>
              </w:rPr>
              <w:t>Ценности: нравственный в</w:t>
            </w:r>
            <w:r w:rsidRPr="00F72EFF">
              <w:rPr>
                <w:sz w:val="24"/>
                <w:szCs w:val="24"/>
              </w:rPr>
              <w:t>ы</w:t>
            </w:r>
            <w:r w:rsidRPr="00F72EFF">
              <w:rPr>
                <w:sz w:val="24"/>
                <w:szCs w:val="24"/>
              </w:rPr>
              <w:t>бор, жизнь и смысл жизни, справедливость, милосердие, честь, достоинство, уважение родителей, уважение достои</w:t>
            </w:r>
            <w:r w:rsidRPr="00F72EFF">
              <w:rPr>
                <w:sz w:val="24"/>
                <w:szCs w:val="24"/>
              </w:rPr>
              <w:t>н</w:t>
            </w:r>
            <w:r w:rsidRPr="00F72EFF">
              <w:rPr>
                <w:sz w:val="24"/>
                <w:szCs w:val="24"/>
              </w:rPr>
              <w:t>ства человека, равноправие, ответственность и чувство долга, забота и помощь, м</w:t>
            </w:r>
            <w:r w:rsidRPr="00F72EFF">
              <w:rPr>
                <w:sz w:val="24"/>
                <w:szCs w:val="24"/>
              </w:rPr>
              <w:t>о</w:t>
            </w:r>
            <w:r w:rsidRPr="00F72EFF">
              <w:rPr>
                <w:sz w:val="24"/>
                <w:szCs w:val="24"/>
              </w:rPr>
              <w:t>раль, честность, щедрость, з</w:t>
            </w:r>
            <w:r w:rsidRPr="00F72EFF">
              <w:rPr>
                <w:sz w:val="24"/>
                <w:szCs w:val="24"/>
              </w:rPr>
              <w:t>а</w:t>
            </w:r>
            <w:r w:rsidRPr="00F72EFF">
              <w:rPr>
                <w:sz w:val="24"/>
                <w:szCs w:val="24"/>
              </w:rPr>
              <w:t>бота о старших и младших, свобода совести и вероиспов</w:t>
            </w:r>
            <w:r w:rsidRPr="00F72EFF">
              <w:rPr>
                <w:sz w:val="24"/>
                <w:szCs w:val="24"/>
              </w:rPr>
              <w:t>е</w:t>
            </w:r>
            <w:r w:rsidRPr="00F72EFF">
              <w:rPr>
                <w:sz w:val="24"/>
                <w:szCs w:val="24"/>
              </w:rPr>
              <w:t>дания, толерантность, пре</w:t>
            </w:r>
            <w:r w:rsidRPr="00F72EFF">
              <w:rPr>
                <w:sz w:val="24"/>
                <w:szCs w:val="24"/>
              </w:rPr>
              <w:t>д</w:t>
            </w:r>
            <w:r w:rsidRPr="00F72EFF">
              <w:rPr>
                <w:sz w:val="24"/>
                <w:szCs w:val="24"/>
              </w:rPr>
              <w:t>ставление о вере, духовной культуре и светской этике.</w:t>
            </w:r>
            <w:proofErr w:type="gramEnd"/>
          </w:p>
          <w:p w:rsidR="00777F54" w:rsidRPr="00F72EFF" w:rsidRDefault="00777F54">
            <w:pPr>
              <w:spacing w:after="0" w:line="240" w:lineRule="auto"/>
              <w:jc w:val="both"/>
              <w:rPr>
                <w:sz w:val="24"/>
                <w:szCs w:val="24"/>
                <w:lang w:eastAsia="ar-SA"/>
              </w:rPr>
            </w:pPr>
            <w:r w:rsidRPr="00F72EFF">
              <w:rPr>
                <w:sz w:val="24"/>
                <w:szCs w:val="24"/>
              </w:rPr>
              <w:t> </w:t>
            </w:r>
          </w:p>
        </w:tc>
        <w:tc>
          <w:tcPr>
            <w:tcW w:w="654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-Первоначальные представления о базовых национальных российских ценностях;</w:t>
            </w:r>
          </w:p>
          <w:p w:rsidR="00777F54" w:rsidRPr="00F72EFF" w:rsidRDefault="00777F54">
            <w:pPr>
              <w:spacing w:after="0" w:line="240" w:lineRule="auto"/>
              <w:jc w:val="both"/>
              <w:rPr>
                <w:sz w:val="24"/>
                <w:szCs w:val="24"/>
              </w:rPr>
            </w:pPr>
            <w:r w:rsidRPr="00F72EFF">
              <w:rPr>
                <w:sz w:val="24"/>
                <w:szCs w:val="24"/>
              </w:rPr>
              <w:t>-различение хороших и плохих поступков;</w:t>
            </w:r>
          </w:p>
          <w:p w:rsidR="00777F54" w:rsidRPr="00F72EFF" w:rsidRDefault="00777F54">
            <w:pPr>
              <w:spacing w:after="0" w:line="240" w:lineRule="auto"/>
              <w:jc w:val="both"/>
              <w:rPr>
                <w:sz w:val="24"/>
                <w:szCs w:val="24"/>
              </w:rPr>
            </w:pPr>
            <w:r w:rsidRPr="00F72EFF">
              <w:rPr>
                <w:sz w:val="24"/>
                <w:szCs w:val="24"/>
              </w:rPr>
              <w:t>-представления о правилах поведения в образовательном учреждении, дома, на улице, в населённом пункте, в общ</w:t>
            </w:r>
            <w:r w:rsidRPr="00F72EFF">
              <w:rPr>
                <w:sz w:val="24"/>
                <w:szCs w:val="24"/>
              </w:rPr>
              <w:t>е</w:t>
            </w:r>
            <w:r w:rsidRPr="00F72EFF">
              <w:rPr>
                <w:sz w:val="24"/>
                <w:szCs w:val="24"/>
              </w:rPr>
              <w:t>ственных местах, на природе;</w:t>
            </w:r>
          </w:p>
          <w:p w:rsidR="00777F54" w:rsidRPr="00F72EFF" w:rsidRDefault="00777F54">
            <w:pPr>
              <w:spacing w:after="0" w:line="240" w:lineRule="auto"/>
              <w:jc w:val="both"/>
              <w:rPr>
                <w:sz w:val="24"/>
                <w:szCs w:val="24"/>
              </w:rPr>
            </w:pPr>
            <w:r w:rsidRPr="00F72EFF">
              <w:rPr>
                <w:sz w:val="24"/>
                <w:szCs w:val="24"/>
              </w:rPr>
              <w:t>-элементарные представления о религиозной картине мира, роли традиционных религий в развитии Российского гос</w:t>
            </w:r>
            <w:r w:rsidRPr="00F72EFF">
              <w:rPr>
                <w:sz w:val="24"/>
                <w:szCs w:val="24"/>
              </w:rPr>
              <w:t>у</w:t>
            </w:r>
            <w:r w:rsidRPr="00F72EFF">
              <w:rPr>
                <w:sz w:val="24"/>
                <w:szCs w:val="24"/>
              </w:rPr>
              <w:t>дарства, в истории и культуре нашей страны;</w:t>
            </w:r>
          </w:p>
          <w:p w:rsidR="00777F54" w:rsidRPr="00F72EFF" w:rsidRDefault="00777F54">
            <w:pPr>
              <w:spacing w:after="0" w:line="240" w:lineRule="auto"/>
              <w:jc w:val="both"/>
              <w:rPr>
                <w:sz w:val="24"/>
                <w:szCs w:val="24"/>
              </w:rPr>
            </w:pPr>
            <w:r w:rsidRPr="00F72EFF">
              <w:rPr>
                <w:sz w:val="24"/>
                <w:szCs w:val="24"/>
              </w:rPr>
              <w:t>-уважительное отношение к родителям, старшим, доброж</w:t>
            </w:r>
            <w:r w:rsidRPr="00F72EFF">
              <w:rPr>
                <w:sz w:val="24"/>
                <w:szCs w:val="24"/>
              </w:rPr>
              <w:t>е</w:t>
            </w:r>
            <w:r w:rsidRPr="00F72EFF">
              <w:rPr>
                <w:sz w:val="24"/>
                <w:szCs w:val="24"/>
              </w:rPr>
              <w:t>лательное отношение к сверстникам и младшим;</w:t>
            </w:r>
          </w:p>
          <w:p w:rsidR="00777F54" w:rsidRPr="00F72EFF" w:rsidRDefault="00777F54">
            <w:pPr>
              <w:spacing w:after="0" w:line="240" w:lineRule="auto"/>
              <w:jc w:val="both"/>
              <w:rPr>
                <w:sz w:val="24"/>
                <w:szCs w:val="24"/>
              </w:rPr>
            </w:pPr>
            <w:r w:rsidRPr="00F72EFF">
              <w:rPr>
                <w:sz w:val="24"/>
                <w:szCs w:val="24"/>
              </w:rPr>
              <w:t>-установление дружеских взаимоотношений в коллективе, основанных на взаимопомощи и взаимной поддержке;</w:t>
            </w:r>
          </w:p>
          <w:p w:rsidR="00777F54" w:rsidRPr="00F72EFF" w:rsidRDefault="00777F54">
            <w:pPr>
              <w:spacing w:after="0" w:line="240" w:lineRule="auto"/>
              <w:jc w:val="both"/>
              <w:rPr>
                <w:sz w:val="24"/>
                <w:szCs w:val="24"/>
              </w:rPr>
            </w:pPr>
            <w:r w:rsidRPr="00F72EFF">
              <w:rPr>
                <w:sz w:val="24"/>
                <w:szCs w:val="24"/>
              </w:rPr>
              <w:t>-бережное, гуманное отношение ко всему живому;</w:t>
            </w:r>
          </w:p>
          <w:p w:rsidR="00777F54" w:rsidRPr="00F72EFF" w:rsidRDefault="00777F54">
            <w:pPr>
              <w:spacing w:after="0" w:line="240" w:lineRule="auto"/>
              <w:jc w:val="both"/>
              <w:rPr>
                <w:sz w:val="24"/>
                <w:szCs w:val="24"/>
              </w:rPr>
            </w:pPr>
            <w:proofErr w:type="gramStart"/>
            <w:r w:rsidRPr="00F72EFF">
              <w:rPr>
                <w:sz w:val="24"/>
                <w:szCs w:val="24"/>
              </w:rPr>
              <w:t>-знание правил вежливого поведения, культуры речи, умение пользоваться «волшебными» словами, быть опрятным, ч</w:t>
            </w:r>
            <w:r w:rsidRPr="00F72EFF">
              <w:rPr>
                <w:sz w:val="24"/>
                <w:szCs w:val="24"/>
              </w:rPr>
              <w:t>и</w:t>
            </w:r>
            <w:r w:rsidRPr="00F72EFF">
              <w:rPr>
                <w:sz w:val="24"/>
                <w:szCs w:val="24"/>
              </w:rPr>
              <w:t>стым, аккуратным;</w:t>
            </w:r>
            <w:proofErr w:type="gramEnd"/>
          </w:p>
          <w:p w:rsidR="00777F54" w:rsidRPr="00F72EFF" w:rsidRDefault="00777F54">
            <w:pPr>
              <w:spacing w:after="0" w:line="240" w:lineRule="auto"/>
              <w:jc w:val="both"/>
              <w:rPr>
                <w:sz w:val="24"/>
                <w:szCs w:val="24"/>
              </w:rPr>
            </w:pPr>
            <w:r w:rsidRPr="00F72EFF">
              <w:rPr>
                <w:sz w:val="24"/>
                <w:szCs w:val="24"/>
              </w:rPr>
              <w:t>-стремление избегать плохих поступков, не капризничать, не быть упрямым; умение признаться в плохом поступке и ан</w:t>
            </w:r>
            <w:r w:rsidRPr="00F72EFF">
              <w:rPr>
                <w:sz w:val="24"/>
                <w:szCs w:val="24"/>
              </w:rPr>
              <w:t>а</w:t>
            </w:r>
            <w:r w:rsidRPr="00F72EFF">
              <w:rPr>
                <w:sz w:val="24"/>
                <w:szCs w:val="24"/>
              </w:rPr>
              <w:t>лизировать его;</w:t>
            </w:r>
          </w:p>
          <w:p w:rsidR="00777F54" w:rsidRPr="00F72EFF" w:rsidRDefault="00777F54">
            <w:pPr>
              <w:spacing w:after="0" w:line="240" w:lineRule="auto"/>
              <w:jc w:val="both"/>
              <w:rPr>
                <w:sz w:val="24"/>
                <w:szCs w:val="24"/>
              </w:rPr>
            </w:pPr>
            <w:r w:rsidRPr="00F72EFF">
              <w:rPr>
                <w:sz w:val="24"/>
                <w:szCs w:val="24"/>
              </w:rPr>
              <w:t>-представления о возможном негативном влиянии на м</w:t>
            </w:r>
            <w:r w:rsidRPr="00F72EFF">
              <w:rPr>
                <w:sz w:val="24"/>
                <w:szCs w:val="24"/>
              </w:rPr>
              <w:t>о</w:t>
            </w:r>
            <w:r w:rsidRPr="00F72EFF">
              <w:rPr>
                <w:sz w:val="24"/>
                <w:szCs w:val="24"/>
              </w:rPr>
              <w:t>рально-психологическое состояние человека компьютерных игр, кино, телевизионных передач, рекламы;</w:t>
            </w:r>
          </w:p>
          <w:p w:rsidR="00777F54" w:rsidRPr="00F72EFF" w:rsidRDefault="00777F54">
            <w:pPr>
              <w:spacing w:after="0" w:line="240" w:lineRule="auto"/>
              <w:jc w:val="both"/>
              <w:rPr>
                <w:sz w:val="24"/>
                <w:szCs w:val="24"/>
                <w:lang w:eastAsia="ar-SA"/>
              </w:rPr>
            </w:pPr>
            <w:r w:rsidRPr="00F72EFF">
              <w:rPr>
                <w:sz w:val="24"/>
                <w:szCs w:val="24"/>
              </w:rPr>
              <w:t>-отрицательное отношение к аморальным поступкам, груб</w:t>
            </w:r>
            <w:r w:rsidRPr="00F72EFF">
              <w:rPr>
                <w:sz w:val="24"/>
                <w:szCs w:val="24"/>
              </w:rPr>
              <w:t>о</w:t>
            </w:r>
            <w:r w:rsidRPr="00F72EFF">
              <w:rPr>
                <w:sz w:val="24"/>
                <w:szCs w:val="24"/>
              </w:rPr>
              <w:t>сти, оскорбительным словам и действиям, в том числе в с</w:t>
            </w:r>
            <w:r w:rsidRPr="00F72EFF">
              <w:rPr>
                <w:sz w:val="24"/>
                <w:szCs w:val="24"/>
              </w:rPr>
              <w:t>о</w:t>
            </w:r>
            <w:r w:rsidRPr="00F72EFF">
              <w:rPr>
                <w:sz w:val="24"/>
                <w:szCs w:val="24"/>
              </w:rPr>
              <w:t>держании художественных фильмов и телевизионных пер</w:t>
            </w:r>
            <w:r w:rsidRPr="00F72EFF">
              <w:rPr>
                <w:sz w:val="24"/>
                <w:szCs w:val="24"/>
              </w:rPr>
              <w:t>е</w:t>
            </w:r>
            <w:r w:rsidRPr="00F72EFF">
              <w:rPr>
                <w:sz w:val="24"/>
                <w:szCs w:val="24"/>
              </w:rPr>
              <w:t>дач.</w:t>
            </w:r>
          </w:p>
        </w:tc>
        <w:tc>
          <w:tcPr>
            <w:tcW w:w="496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Изучение учебных инвариантных и вариати</w:t>
            </w:r>
            <w:r w:rsidRPr="00F72EFF">
              <w:rPr>
                <w:sz w:val="24"/>
                <w:szCs w:val="24"/>
              </w:rPr>
              <w:t>в</w:t>
            </w:r>
            <w:r w:rsidRPr="00F72EFF">
              <w:rPr>
                <w:sz w:val="24"/>
                <w:szCs w:val="24"/>
              </w:rPr>
              <w:t>ных предметов, бесед, экскурсий, заочных путешествий, участия в творческой деятел</w:t>
            </w:r>
            <w:r w:rsidRPr="00F72EFF">
              <w:rPr>
                <w:sz w:val="24"/>
                <w:szCs w:val="24"/>
              </w:rPr>
              <w:t>ь</w:t>
            </w:r>
            <w:r w:rsidRPr="00F72EFF">
              <w:rPr>
                <w:sz w:val="24"/>
                <w:szCs w:val="24"/>
              </w:rPr>
              <w:t>ност</w:t>
            </w:r>
            <w:proofErr w:type="gramStart"/>
            <w:r w:rsidRPr="00F72EFF">
              <w:rPr>
                <w:sz w:val="24"/>
                <w:szCs w:val="24"/>
              </w:rPr>
              <w:t>и-</w:t>
            </w:r>
            <w:proofErr w:type="gramEnd"/>
            <w:r w:rsidRPr="00F72EFF">
              <w:rPr>
                <w:sz w:val="24"/>
                <w:szCs w:val="24"/>
              </w:rPr>
              <w:t xml:space="preserve"> театральные постановки, худож</w:t>
            </w:r>
            <w:r w:rsidRPr="00F72EFF">
              <w:rPr>
                <w:sz w:val="24"/>
                <w:szCs w:val="24"/>
              </w:rPr>
              <w:t>е</w:t>
            </w:r>
            <w:r w:rsidRPr="00F72EFF">
              <w:rPr>
                <w:sz w:val="24"/>
                <w:szCs w:val="24"/>
              </w:rPr>
              <w:t>ственные выставки;</w:t>
            </w:r>
          </w:p>
          <w:p w:rsidR="00777F54" w:rsidRPr="00F72EFF" w:rsidRDefault="00777F54">
            <w:pPr>
              <w:spacing w:after="0" w:line="240" w:lineRule="auto"/>
              <w:jc w:val="both"/>
              <w:rPr>
                <w:sz w:val="24"/>
                <w:szCs w:val="24"/>
              </w:rPr>
            </w:pPr>
            <w:r w:rsidRPr="00F72EFF">
              <w:rPr>
                <w:sz w:val="24"/>
                <w:szCs w:val="24"/>
              </w:rPr>
              <w:t>-проведение экскурсий в места богослужения, встреч с ре</w:t>
            </w:r>
            <w:r w:rsidRPr="00F72EFF">
              <w:rPr>
                <w:sz w:val="24"/>
                <w:szCs w:val="24"/>
              </w:rPr>
              <w:softHyphen/>
              <w:t>лигиозными деятелями;</w:t>
            </w:r>
          </w:p>
          <w:p w:rsidR="00777F54" w:rsidRPr="00F72EFF" w:rsidRDefault="00777F54">
            <w:pPr>
              <w:spacing w:after="0" w:line="240" w:lineRule="auto"/>
              <w:jc w:val="both"/>
              <w:rPr>
                <w:sz w:val="24"/>
                <w:szCs w:val="24"/>
              </w:rPr>
            </w:pPr>
            <w:r w:rsidRPr="00F72EFF">
              <w:rPr>
                <w:sz w:val="24"/>
                <w:szCs w:val="24"/>
              </w:rPr>
              <w:t>-проведение внеурочных мероприятий, направленных на формирование представл</w:t>
            </w:r>
            <w:r w:rsidRPr="00F72EFF">
              <w:rPr>
                <w:sz w:val="24"/>
                <w:szCs w:val="24"/>
              </w:rPr>
              <w:t>е</w:t>
            </w:r>
            <w:r w:rsidRPr="00F72EFF">
              <w:rPr>
                <w:sz w:val="24"/>
                <w:szCs w:val="24"/>
              </w:rPr>
              <w:t>ний о нормах морально-нравственного пов</w:t>
            </w:r>
            <w:r w:rsidRPr="00F72EFF">
              <w:rPr>
                <w:sz w:val="24"/>
                <w:szCs w:val="24"/>
              </w:rPr>
              <w:t>е</w:t>
            </w:r>
            <w:r w:rsidRPr="00F72EFF">
              <w:rPr>
                <w:sz w:val="24"/>
                <w:szCs w:val="24"/>
              </w:rPr>
              <w:t>дения,</w:t>
            </w:r>
          </w:p>
          <w:p w:rsidR="00777F54" w:rsidRPr="00F72EFF" w:rsidRDefault="00777F54">
            <w:pPr>
              <w:spacing w:after="0" w:line="240" w:lineRule="auto"/>
              <w:jc w:val="both"/>
              <w:rPr>
                <w:sz w:val="24"/>
                <w:szCs w:val="24"/>
              </w:rPr>
            </w:pPr>
            <w:r w:rsidRPr="00F72EFF">
              <w:rPr>
                <w:sz w:val="24"/>
                <w:szCs w:val="24"/>
              </w:rPr>
              <w:t>-беседы, классные часы, просмотр учебных фильмов, наблюдение и обсуждение в пе</w:t>
            </w:r>
            <w:r w:rsidRPr="00F72EFF">
              <w:rPr>
                <w:sz w:val="24"/>
                <w:szCs w:val="24"/>
              </w:rPr>
              <w:softHyphen/>
              <w:t>дагогически организованной ситуации п</w:t>
            </w:r>
            <w:r w:rsidRPr="00F72EFF">
              <w:rPr>
                <w:sz w:val="24"/>
                <w:szCs w:val="24"/>
              </w:rPr>
              <w:t>о</w:t>
            </w:r>
            <w:r w:rsidRPr="00F72EFF">
              <w:rPr>
                <w:sz w:val="24"/>
                <w:szCs w:val="24"/>
              </w:rPr>
              <w:t>ступков, поведения разных людей;</w:t>
            </w:r>
          </w:p>
          <w:p w:rsidR="00777F54" w:rsidRPr="00F72EFF" w:rsidRDefault="00777F54">
            <w:pPr>
              <w:spacing w:after="0" w:line="240" w:lineRule="auto"/>
              <w:jc w:val="both"/>
              <w:rPr>
                <w:sz w:val="24"/>
                <w:szCs w:val="24"/>
              </w:rPr>
            </w:pPr>
            <w:r w:rsidRPr="00F72EFF">
              <w:rPr>
                <w:sz w:val="24"/>
                <w:szCs w:val="24"/>
              </w:rPr>
              <w:t>-обучение дружной игре, взаимной поддер</w:t>
            </w:r>
            <w:r w:rsidRPr="00F72EFF">
              <w:rPr>
                <w:sz w:val="24"/>
                <w:szCs w:val="24"/>
              </w:rPr>
              <w:t>ж</w:t>
            </w:r>
            <w:r w:rsidRPr="00F72EFF">
              <w:rPr>
                <w:sz w:val="24"/>
                <w:szCs w:val="24"/>
              </w:rPr>
              <w:t>ке, участию в коллективных играх, приобр</w:t>
            </w:r>
            <w:r w:rsidRPr="00F72EFF">
              <w:rPr>
                <w:sz w:val="24"/>
                <w:szCs w:val="24"/>
              </w:rPr>
              <w:t>е</w:t>
            </w:r>
            <w:r w:rsidRPr="00F72EFF">
              <w:rPr>
                <w:sz w:val="24"/>
                <w:szCs w:val="24"/>
              </w:rPr>
              <w:t>тение опыта совместной деятельности;</w:t>
            </w:r>
          </w:p>
          <w:p w:rsidR="00777F54" w:rsidRPr="00F72EFF" w:rsidRDefault="00777F54">
            <w:pPr>
              <w:spacing w:after="0" w:line="240" w:lineRule="auto"/>
              <w:jc w:val="both"/>
              <w:rPr>
                <w:sz w:val="24"/>
                <w:szCs w:val="24"/>
              </w:rPr>
            </w:pPr>
            <w:r w:rsidRPr="00F72EFF">
              <w:rPr>
                <w:sz w:val="24"/>
                <w:szCs w:val="24"/>
              </w:rPr>
              <w:t>-посильное участие в делах благотворител</w:t>
            </w:r>
            <w:r w:rsidRPr="00F72EFF">
              <w:rPr>
                <w:sz w:val="24"/>
                <w:szCs w:val="24"/>
              </w:rPr>
              <w:t>ь</w:t>
            </w:r>
            <w:r w:rsidRPr="00F72EFF">
              <w:rPr>
                <w:sz w:val="24"/>
                <w:szCs w:val="24"/>
              </w:rPr>
              <w:t xml:space="preserve">ности, милосердия, в оказании помощи </w:t>
            </w:r>
            <w:proofErr w:type="gramStart"/>
            <w:r w:rsidRPr="00F72EFF">
              <w:rPr>
                <w:sz w:val="24"/>
                <w:szCs w:val="24"/>
              </w:rPr>
              <w:t>ну</w:t>
            </w:r>
            <w:r w:rsidRPr="00F72EFF">
              <w:rPr>
                <w:sz w:val="24"/>
                <w:szCs w:val="24"/>
              </w:rPr>
              <w:t>ж</w:t>
            </w:r>
            <w:r w:rsidRPr="00F72EFF">
              <w:rPr>
                <w:sz w:val="24"/>
                <w:szCs w:val="24"/>
              </w:rPr>
              <w:t>дающимся</w:t>
            </w:r>
            <w:proofErr w:type="gramEnd"/>
            <w:r w:rsidRPr="00F72EFF">
              <w:rPr>
                <w:sz w:val="24"/>
                <w:szCs w:val="24"/>
              </w:rPr>
              <w:t>, заботе о животных, других живых существах, природе;</w:t>
            </w:r>
          </w:p>
          <w:p w:rsidR="00777F54" w:rsidRPr="00F72EFF" w:rsidRDefault="00777F54">
            <w:pPr>
              <w:spacing w:after="0" w:line="240" w:lineRule="auto"/>
              <w:jc w:val="both"/>
              <w:rPr>
                <w:sz w:val="24"/>
                <w:szCs w:val="24"/>
              </w:rPr>
            </w:pPr>
            <w:r w:rsidRPr="00F72EFF">
              <w:rPr>
                <w:sz w:val="24"/>
                <w:szCs w:val="24"/>
              </w:rPr>
              <w:t>-беседы о семье, о родителях и прародителях;</w:t>
            </w:r>
          </w:p>
          <w:p w:rsidR="00777F54" w:rsidRPr="00F72EFF" w:rsidRDefault="00777F54">
            <w:pPr>
              <w:spacing w:after="0" w:line="240" w:lineRule="auto"/>
              <w:jc w:val="both"/>
              <w:rPr>
                <w:sz w:val="24"/>
                <w:szCs w:val="24"/>
              </w:rPr>
            </w:pPr>
            <w:r w:rsidRPr="00F72EFF">
              <w:rPr>
                <w:sz w:val="24"/>
                <w:szCs w:val="24"/>
              </w:rPr>
              <w:t>-проведение открытых семейных праздников, выполнение презентации совместно с родит</w:t>
            </w:r>
            <w:r w:rsidRPr="00F72EFF">
              <w:rPr>
                <w:sz w:val="24"/>
                <w:szCs w:val="24"/>
              </w:rPr>
              <w:t>е</w:t>
            </w:r>
            <w:r w:rsidRPr="00F72EFF">
              <w:rPr>
                <w:sz w:val="24"/>
                <w:szCs w:val="24"/>
              </w:rPr>
              <w:t>лями (законны ми представителями)  и тво</w:t>
            </w:r>
            <w:r w:rsidRPr="00F72EFF">
              <w:rPr>
                <w:sz w:val="24"/>
                <w:szCs w:val="24"/>
              </w:rPr>
              <w:t>р</w:t>
            </w:r>
            <w:r w:rsidRPr="00F72EFF">
              <w:rPr>
                <w:sz w:val="24"/>
                <w:szCs w:val="24"/>
              </w:rPr>
              <w:t>ческих проектов, проведение мероприятий, раскрывающих историю семьи, воспитыва</w:t>
            </w:r>
            <w:r w:rsidRPr="00F72EFF">
              <w:rPr>
                <w:sz w:val="24"/>
                <w:szCs w:val="24"/>
              </w:rPr>
              <w:t>ю</w:t>
            </w:r>
            <w:r w:rsidRPr="00F72EFF">
              <w:rPr>
                <w:sz w:val="24"/>
                <w:szCs w:val="24"/>
              </w:rPr>
              <w:lastRenderedPageBreak/>
              <w:t>щих уважение к старшему поколению, укре</w:t>
            </w:r>
            <w:r w:rsidRPr="00F72EFF">
              <w:rPr>
                <w:sz w:val="24"/>
                <w:szCs w:val="24"/>
              </w:rPr>
              <w:t>п</w:t>
            </w:r>
            <w:r w:rsidRPr="00F72EFF">
              <w:rPr>
                <w:sz w:val="24"/>
                <w:szCs w:val="24"/>
              </w:rPr>
              <w:t>ляющих преемственность между поколени</w:t>
            </w:r>
            <w:r w:rsidRPr="00F72EFF">
              <w:rPr>
                <w:sz w:val="24"/>
                <w:szCs w:val="24"/>
              </w:rPr>
              <w:t>я</w:t>
            </w:r>
            <w:r w:rsidRPr="00F72EFF">
              <w:rPr>
                <w:sz w:val="24"/>
                <w:szCs w:val="24"/>
              </w:rPr>
              <w:t>ми).</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lang w:eastAsia="ar-SA"/>
              </w:rPr>
            </w:pPr>
            <w:r w:rsidRPr="00F72EFF">
              <w:rPr>
                <w:sz w:val="24"/>
                <w:szCs w:val="24"/>
              </w:rPr>
              <w:t>                                                        </w:t>
            </w:r>
          </w:p>
        </w:tc>
      </w:tr>
      <w:tr w:rsidR="00777F54" w:rsidRPr="00F72EFF" w:rsidTr="00777F54">
        <w:trPr>
          <w:trHeight w:val="116"/>
        </w:trPr>
        <w:tc>
          <w:tcPr>
            <w:tcW w:w="340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3.Воспитание трудолюбия, творческого отношения к уч</w:t>
            </w:r>
            <w:r w:rsidRPr="00F72EFF">
              <w:rPr>
                <w:sz w:val="24"/>
                <w:szCs w:val="24"/>
              </w:rPr>
              <w:t>е</w:t>
            </w:r>
            <w:r w:rsidRPr="00F72EFF">
              <w:rPr>
                <w:sz w:val="24"/>
                <w:szCs w:val="24"/>
              </w:rPr>
              <w:t>нию, труду, жизни.</w:t>
            </w:r>
            <w:r w:rsidRPr="00F72EFF">
              <w:rPr>
                <w:sz w:val="24"/>
                <w:szCs w:val="24"/>
                <w:lang w:eastAsia="ar-SA"/>
              </w:rPr>
              <w:t xml:space="preserve"> </w:t>
            </w:r>
            <w:r w:rsidRPr="00F72EFF">
              <w:rPr>
                <w:sz w:val="24"/>
                <w:szCs w:val="24"/>
              </w:rPr>
              <w:t>Ценности: уважение к труду; творчество и созидание; стремление к п</w:t>
            </w:r>
            <w:r w:rsidRPr="00F72EFF">
              <w:rPr>
                <w:sz w:val="24"/>
                <w:szCs w:val="24"/>
              </w:rPr>
              <w:t>о</w:t>
            </w:r>
            <w:r w:rsidRPr="00F72EFF">
              <w:rPr>
                <w:sz w:val="24"/>
                <w:szCs w:val="24"/>
              </w:rPr>
              <w:t>знанию и истине; целеустре</w:t>
            </w:r>
            <w:r w:rsidRPr="00F72EFF">
              <w:rPr>
                <w:sz w:val="24"/>
                <w:szCs w:val="24"/>
              </w:rPr>
              <w:t>м</w:t>
            </w:r>
            <w:r w:rsidRPr="00F72EFF">
              <w:rPr>
                <w:sz w:val="24"/>
                <w:szCs w:val="24"/>
              </w:rPr>
              <w:t>ленность и настойчивость, б</w:t>
            </w:r>
            <w:r w:rsidRPr="00F72EFF">
              <w:rPr>
                <w:sz w:val="24"/>
                <w:szCs w:val="24"/>
              </w:rPr>
              <w:t>е</w:t>
            </w:r>
            <w:r w:rsidRPr="00F72EFF">
              <w:rPr>
                <w:sz w:val="24"/>
                <w:szCs w:val="24"/>
              </w:rPr>
              <w:t>режливость, трудолюбие</w:t>
            </w:r>
          </w:p>
          <w:p w:rsidR="00777F54" w:rsidRPr="00F72EFF" w:rsidRDefault="00777F54">
            <w:pPr>
              <w:spacing w:after="0" w:line="240" w:lineRule="auto"/>
              <w:jc w:val="both"/>
              <w:rPr>
                <w:sz w:val="24"/>
                <w:szCs w:val="24"/>
                <w:lang w:eastAsia="ar-SA"/>
              </w:rPr>
            </w:pPr>
            <w:r w:rsidRPr="00F72EFF">
              <w:rPr>
                <w:sz w:val="24"/>
                <w:szCs w:val="24"/>
              </w:rPr>
              <w:t> </w:t>
            </w:r>
          </w:p>
        </w:tc>
        <w:tc>
          <w:tcPr>
            <w:tcW w:w="654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Первоначальные представления о нравственных основах учёбы, ведущей роли образования, труда и значении творч</w:t>
            </w:r>
            <w:r w:rsidRPr="00F72EFF">
              <w:rPr>
                <w:sz w:val="24"/>
                <w:szCs w:val="24"/>
              </w:rPr>
              <w:t>е</w:t>
            </w:r>
            <w:r w:rsidRPr="00F72EFF">
              <w:rPr>
                <w:sz w:val="24"/>
                <w:szCs w:val="24"/>
              </w:rPr>
              <w:t>ства в жизни человека и общества;</w:t>
            </w:r>
          </w:p>
          <w:p w:rsidR="00777F54" w:rsidRPr="00F72EFF" w:rsidRDefault="00777F54">
            <w:pPr>
              <w:spacing w:after="0" w:line="240" w:lineRule="auto"/>
              <w:jc w:val="both"/>
              <w:rPr>
                <w:sz w:val="24"/>
                <w:szCs w:val="24"/>
              </w:rPr>
            </w:pPr>
            <w:r w:rsidRPr="00F72EFF">
              <w:rPr>
                <w:sz w:val="24"/>
                <w:szCs w:val="24"/>
              </w:rPr>
              <w:t>-уважение к труду и творчеству старших и сверстников;</w:t>
            </w:r>
          </w:p>
          <w:p w:rsidR="00777F54" w:rsidRPr="00F72EFF" w:rsidRDefault="00777F54">
            <w:pPr>
              <w:spacing w:after="0" w:line="240" w:lineRule="auto"/>
              <w:jc w:val="both"/>
              <w:rPr>
                <w:sz w:val="24"/>
                <w:szCs w:val="24"/>
              </w:rPr>
            </w:pPr>
            <w:r w:rsidRPr="00F72EFF">
              <w:rPr>
                <w:sz w:val="24"/>
                <w:szCs w:val="24"/>
              </w:rPr>
              <w:t>-элементарные представления об основных профессиях;</w:t>
            </w:r>
          </w:p>
          <w:p w:rsidR="00777F54" w:rsidRPr="00F72EFF" w:rsidRDefault="00777F54">
            <w:pPr>
              <w:spacing w:after="0" w:line="240" w:lineRule="auto"/>
              <w:jc w:val="both"/>
              <w:rPr>
                <w:sz w:val="24"/>
                <w:szCs w:val="24"/>
              </w:rPr>
            </w:pPr>
            <w:r w:rsidRPr="00F72EFF">
              <w:rPr>
                <w:sz w:val="24"/>
                <w:szCs w:val="24"/>
              </w:rPr>
              <w:t>-ценностное отношение к учёбе как виду творческой де</w:t>
            </w:r>
            <w:r w:rsidRPr="00F72EFF">
              <w:rPr>
                <w:sz w:val="24"/>
                <w:szCs w:val="24"/>
              </w:rPr>
              <w:t>я</w:t>
            </w:r>
            <w:r w:rsidRPr="00F72EFF">
              <w:rPr>
                <w:sz w:val="24"/>
                <w:szCs w:val="24"/>
              </w:rPr>
              <w:t>тельности;</w:t>
            </w:r>
          </w:p>
          <w:p w:rsidR="00777F54" w:rsidRPr="00F72EFF" w:rsidRDefault="00777F54">
            <w:pPr>
              <w:spacing w:after="0" w:line="240" w:lineRule="auto"/>
              <w:jc w:val="both"/>
              <w:rPr>
                <w:sz w:val="24"/>
                <w:szCs w:val="24"/>
              </w:rPr>
            </w:pPr>
            <w:r w:rsidRPr="00F72EFF">
              <w:rPr>
                <w:sz w:val="24"/>
                <w:szCs w:val="24"/>
              </w:rPr>
              <w:t>-элементарные представления о роли знаний, науки, совр</w:t>
            </w:r>
            <w:r w:rsidRPr="00F72EFF">
              <w:rPr>
                <w:sz w:val="24"/>
                <w:szCs w:val="24"/>
              </w:rPr>
              <w:t>е</w:t>
            </w:r>
            <w:r w:rsidRPr="00F72EFF">
              <w:rPr>
                <w:sz w:val="24"/>
                <w:szCs w:val="24"/>
              </w:rPr>
              <w:t>менного производства в жизни человека и общества;</w:t>
            </w:r>
          </w:p>
          <w:p w:rsidR="00777F54" w:rsidRPr="00F72EFF" w:rsidRDefault="00777F54">
            <w:pPr>
              <w:spacing w:after="0" w:line="240" w:lineRule="auto"/>
              <w:jc w:val="both"/>
              <w:rPr>
                <w:sz w:val="24"/>
                <w:szCs w:val="24"/>
              </w:rPr>
            </w:pPr>
            <w:r w:rsidRPr="00F72EFF">
              <w:rPr>
                <w:sz w:val="24"/>
                <w:szCs w:val="24"/>
              </w:rPr>
              <w:t>-первоначальные навыки коллективной работы, в том числе при разработке и реализации учебных и учебно-трудовых проектов;</w:t>
            </w:r>
          </w:p>
          <w:p w:rsidR="00777F54" w:rsidRPr="00F72EFF" w:rsidRDefault="00777F54">
            <w:pPr>
              <w:spacing w:after="0" w:line="240" w:lineRule="auto"/>
              <w:jc w:val="both"/>
              <w:rPr>
                <w:sz w:val="24"/>
                <w:szCs w:val="24"/>
              </w:rPr>
            </w:pPr>
            <w:r w:rsidRPr="00F72EFF">
              <w:rPr>
                <w:sz w:val="24"/>
                <w:szCs w:val="24"/>
              </w:rPr>
              <w:t>-умение проявлять дисциплинированность, последовател</w:t>
            </w:r>
            <w:r w:rsidRPr="00F72EFF">
              <w:rPr>
                <w:sz w:val="24"/>
                <w:szCs w:val="24"/>
              </w:rPr>
              <w:t>ь</w:t>
            </w:r>
            <w:r w:rsidRPr="00F72EFF">
              <w:rPr>
                <w:sz w:val="24"/>
                <w:szCs w:val="24"/>
              </w:rPr>
              <w:t>ность и настойчивость в выполнении учебных и учебно-трудовых заданий;</w:t>
            </w:r>
          </w:p>
          <w:p w:rsidR="00777F54" w:rsidRPr="00F72EFF" w:rsidRDefault="00777F54">
            <w:pPr>
              <w:spacing w:after="0" w:line="240" w:lineRule="auto"/>
              <w:jc w:val="both"/>
              <w:rPr>
                <w:sz w:val="24"/>
                <w:szCs w:val="24"/>
              </w:rPr>
            </w:pPr>
            <w:r w:rsidRPr="00F72EFF">
              <w:rPr>
                <w:sz w:val="24"/>
                <w:szCs w:val="24"/>
              </w:rPr>
              <w:t>-умение соблюдать порядок на рабочем месте;</w:t>
            </w:r>
          </w:p>
          <w:p w:rsidR="00777F54" w:rsidRPr="00F72EFF" w:rsidRDefault="00777F54">
            <w:pPr>
              <w:spacing w:after="0" w:line="240" w:lineRule="auto"/>
              <w:jc w:val="both"/>
              <w:rPr>
                <w:sz w:val="24"/>
                <w:szCs w:val="24"/>
              </w:rPr>
            </w:pPr>
            <w:r w:rsidRPr="00F72EFF">
              <w:rPr>
                <w:sz w:val="24"/>
                <w:szCs w:val="24"/>
              </w:rPr>
              <w:t>-бережное отношение к результатам своего труда, труда Др</w:t>
            </w:r>
            <w:r w:rsidRPr="00F72EFF">
              <w:rPr>
                <w:sz w:val="24"/>
                <w:szCs w:val="24"/>
              </w:rPr>
              <w:t>у</w:t>
            </w:r>
            <w:r w:rsidRPr="00F72EFF">
              <w:rPr>
                <w:sz w:val="24"/>
                <w:szCs w:val="24"/>
              </w:rPr>
              <w:t>гих людей, к школьному имуществу, учебникам, личным в</w:t>
            </w:r>
            <w:r w:rsidRPr="00F72EFF">
              <w:rPr>
                <w:sz w:val="24"/>
                <w:szCs w:val="24"/>
              </w:rPr>
              <w:t>е</w:t>
            </w:r>
            <w:r w:rsidRPr="00F72EFF">
              <w:rPr>
                <w:sz w:val="24"/>
                <w:szCs w:val="24"/>
              </w:rPr>
              <w:t>щам;</w:t>
            </w:r>
          </w:p>
          <w:p w:rsidR="00777F54" w:rsidRPr="00F72EFF" w:rsidRDefault="00777F54">
            <w:pPr>
              <w:spacing w:after="0" w:line="240" w:lineRule="auto"/>
              <w:jc w:val="both"/>
              <w:rPr>
                <w:sz w:val="24"/>
                <w:szCs w:val="24"/>
              </w:rPr>
            </w:pPr>
            <w:r w:rsidRPr="00F72EFF">
              <w:rPr>
                <w:sz w:val="24"/>
                <w:szCs w:val="24"/>
              </w:rPr>
              <w:t>-отрицательное отношение к лени и небрежности в труде и учёбе, небережливому отношению к результатам труда л</w:t>
            </w:r>
            <w:r w:rsidRPr="00F72EFF">
              <w:rPr>
                <w:sz w:val="24"/>
                <w:szCs w:val="24"/>
              </w:rPr>
              <w:t>ю</w:t>
            </w:r>
            <w:r w:rsidRPr="00F72EFF">
              <w:rPr>
                <w:sz w:val="24"/>
                <w:szCs w:val="24"/>
              </w:rPr>
              <w:t>дей.</w:t>
            </w:r>
          </w:p>
          <w:p w:rsidR="00777F54" w:rsidRPr="00F72EFF" w:rsidRDefault="00777F54">
            <w:pPr>
              <w:spacing w:after="0" w:line="240" w:lineRule="auto"/>
              <w:jc w:val="both"/>
              <w:rPr>
                <w:sz w:val="24"/>
                <w:szCs w:val="24"/>
                <w:lang w:eastAsia="ar-SA"/>
              </w:rPr>
            </w:pPr>
            <w:r w:rsidRPr="00F72EFF">
              <w:rPr>
                <w:sz w:val="24"/>
                <w:szCs w:val="24"/>
              </w:rPr>
              <w:t> </w:t>
            </w:r>
          </w:p>
        </w:tc>
        <w:tc>
          <w:tcPr>
            <w:tcW w:w="496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Экскурсии по селу, во время которых знак</w:t>
            </w:r>
            <w:r w:rsidRPr="00F72EFF">
              <w:rPr>
                <w:sz w:val="24"/>
                <w:szCs w:val="24"/>
              </w:rPr>
              <w:t>о</w:t>
            </w:r>
            <w:r w:rsidRPr="00F72EFF">
              <w:rPr>
                <w:sz w:val="24"/>
                <w:szCs w:val="24"/>
              </w:rPr>
              <w:t>мятся с различными видами труда, разли</w:t>
            </w:r>
            <w:r w:rsidRPr="00F72EFF">
              <w:rPr>
                <w:sz w:val="24"/>
                <w:szCs w:val="24"/>
              </w:rPr>
              <w:t>ч</w:t>
            </w:r>
            <w:r w:rsidRPr="00F72EFF">
              <w:rPr>
                <w:sz w:val="24"/>
                <w:szCs w:val="24"/>
              </w:rPr>
              <w:t>ными профессиями в ходе экскурсий на пр</w:t>
            </w:r>
            <w:r w:rsidRPr="00F72EFF">
              <w:rPr>
                <w:sz w:val="24"/>
                <w:szCs w:val="24"/>
              </w:rPr>
              <w:t>о</w:t>
            </w:r>
            <w:r w:rsidRPr="00F72EFF">
              <w:rPr>
                <w:sz w:val="24"/>
                <w:szCs w:val="24"/>
              </w:rPr>
              <w:t>изводственные предприятия, встречи с пре</w:t>
            </w:r>
            <w:r w:rsidRPr="00F72EFF">
              <w:rPr>
                <w:sz w:val="24"/>
                <w:szCs w:val="24"/>
              </w:rPr>
              <w:t>д</w:t>
            </w:r>
            <w:r w:rsidRPr="00F72EFF">
              <w:rPr>
                <w:sz w:val="24"/>
                <w:szCs w:val="24"/>
              </w:rPr>
              <w:t>ставителями разных профессий;</w:t>
            </w:r>
          </w:p>
          <w:p w:rsidR="00777F54" w:rsidRPr="00F72EFF" w:rsidRDefault="00777F54">
            <w:pPr>
              <w:spacing w:after="0" w:line="240" w:lineRule="auto"/>
              <w:jc w:val="both"/>
              <w:rPr>
                <w:sz w:val="24"/>
                <w:szCs w:val="24"/>
              </w:rPr>
            </w:pPr>
            <w:r w:rsidRPr="00F72EFF">
              <w:rPr>
                <w:sz w:val="24"/>
                <w:szCs w:val="24"/>
              </w:rPr>
              <w:t>-беседы о профессиях своих родителей (з</w:t>
            </w:r>
            <w:r w:rsidRPr="00F72EFF">
              <w:rPr>
                <w:sz w:val="24"/>
                <w:szCs w:val="24"/>
              </w:rPr>
              <w:t>а</w:t>
            </w:r>
            <w:r w:rsidRPr="00F72EFF">
              <w:rPr>
                <w:sz w:val="24"/>
                <w:szCs w:val="24"/>
              </w:rPr>
              <w:t>конных пред</w:t>
            </w:r>
            <w:r w:rsidRPr="00F72EFF">
              <w:rPr>
                <w:sz w:val="24"/>
                <w:szCs w:val="24"/>
              </w:rPr>
              <w:softHyphen/>
              <w:t>ставителей) и прародителей, участвуют в организации и проведении пр</w:t>
            </w:r>
            <w:r w:rsidRPr="00F72EFF">
              <w:rPr>
                <w:sz w:val="24"/>
                <w:szCs w:val="24"/>
              </w:rPr>
              <w:t>е</w:t>
            </w:r>
            <w:r w:rsidRPr="00F72EFF">
              <w:rPr>
                <w:sz w:val="24"/>
                <w:szCs w:val="24"/>
              </w:rPr>
              <w:t>зентаций «Труд наших родных»;</w:t>
            </w:r>
          </w:p>
          <w:p w:rsidR="00777F54" w:rsidRPr="00F72EFF" w:rsidRDefault="00777F54">
            <w:pPr>
              <w:spacing w:after="0" w:line="240" w:lineRule="auto"/>
              <w:jc w:val="both"/>
              <w:rPr>
                <w:sz w:val="24"/>
                <w:szCs w:val="24"/>
              </w:rPr>
            </w:pPr>
            <w:r w:rsidRPr="00F72EFF">
              <w:rPr>
                <w:sz w:val="24"/>
                <w:szCs w:val="24"/>
              </w:rPr>
              <w:t>-проведение сюжетно-ролевых экономич</w:t>
            </w:r>
            <w:r w:rsidRPr="00F72EFF">
              <w:rPr>
                <w:sz w:val="24"/>
                <w:szCs w:val="24"/>
              </w:rPr>
              <w:t>е</w:t>
            </w:r>
            <w:r w:rsidRPr="00F72EFF">
              <w:rPr>
                <w:sz w:val="24"/>
                <w:szCs w:val="24"/>
              </w:rPr>
              <w:t>ских игр, посредством создания игровых с</w:t>
            </w:r>
            <w:r w:rsidRPr="00F72EFF">
              <w:rPr>
                <w:sz w:val="24"/>
                <w:szCs w:val="24"/>
              </w:rPr>
              <w:t>и</w:t>
            </w:r>
            <w:r w:rsidRPr="00F72EFF">
              <w:rPr>
                <w:sz w:val="24"/>
                <w:szCs w:val="24"/>
              </w:rPr>
              <w:t>туаций по мотивам различных профессий, проведения внеурочных мероприятий - праздники труда, конкурсы, города мастеров, раскрывающих перед детьми широкий спектр профессиональной и трудовой деятельности;</w:t>
            </w:r>
          </w:p>
          <w:p w:rsidR="00777F54" w:rsidRPr="00F72EFF" w:rsidRDefault="00777F54">
            <w:pPr>
              <w:spacing w:after="0" w:line="240" w:lineRule="auto"/>
              <w:jc w:val="both"/>
              <w:rPr>
                <w:sz w:val="24"/>
                <w:szCs w:val="24"/>
              </w:rPr>
            </w:pPr>
            <w:r w:rsidRPr="00F72EFF">
              <w:rPr>
                <w:sz w:val="24"/>
                <w:szCs w:val="24"/>
              </w:rPr>
              <w:t>-презентации учебных и творческих дост</w:t>
            </w:r>
            <w:r w:rsidRPr="00F72EFF">
              <w:rPr>
                <w:sz w:val="24"/>
                <w:szCs w:val="24"/>
              </w:rPr>
              <w:t>и</w:t>
            </w:r>
            <w:r w:rsidRPr="00F72EFF">
              <w:rPr>
                <w:sz w:val="24"/>
                <w:szCs w:val="24"/>
              </w:rPr>
              <w:t xml:space="preserve">жений, стимулирование творческого учебного труда, предоставление </w:t>
            </w:r>
            <w:proofErr w:type="gramStart"/>
            <w:r w:rsidRPr="00F72EFF">
              <w:rPr>
                <w:sz w:val="24"/>
                <w:szCs w:val="24"/>
              </w:rPr>
              <w:t>обучающимся</w:t>
            </w:r>
            <w:proofErr w:type="gramEnd"/>
            <w:r w:rsidRPr="00F72EFF">
              <w:rPr>
                <w:sz w:val="24"/>
                <w:szCs w:val="24"/>
              </w:rPr>
              <w:t xml:space="preserve"> возмо</w:t>
            </w:r>
            <w:r w:rsidRPr="00F72EFF">
              <w:rPr>
                <w:sz w:val="24"/>
                <w:szCs w:val="24"/>
              </w:rPr>
              <w:t>ж</w:t>
            </w:r>
            <w:r w:rsidRPr="00F72EFF">
              <w:rPr>
                <w:sz w:val="24"/>
                <w:szCs w:val="24"/>
              </w:rPr>
              <w:t>ностей твор</w:t>
            </w:r>
            <w:r w:rsidRPr="00F72EFF">
              <w:rPr>
                <w:sz w:val="24"/>
                <w:szCs w:val="24"/>
              </w:rPr>
              <w:softHyphen/>
              <w:t>ческой инициативы в учебном труде;</w:t>
            </w:r>
          </w:p>
          <w:p w:rsidR="00777F54" w:rsidRPr="00F72EFF" w:rsidRDefault="00777F54">
            <w:pPr>
              <w:spacing w:after="0" w:line="240" w:lineRule="auto"/>
              <w:jc w:val="both"/>
              <w:rPr>
                <w:sz w:val="24"/>
                <w:szCs w:val="24"/>
              </w:rPr>
            </w:pPr>
            <w:r w:rsidRPr="00F72EFF">
              <w:rPr>
                <w:sz w:val="24"/>
                <w:szCs w:val="24"/>
              </w:rPr>
              <w:t>-изучение предмета «Технология», участие в разработке и реализации различных проектов;</w:t>
            </w:r>
          </w:p>
          <w:p w:rsidR="00777F54" w:rsidRPr="00F72EFF" w:rsidRDefault="00777F54">
            <w:pPr>
              <w:spacing w:after="0" w:line="240" w:lineRule="auto"/>
              <w:jc w:val="both"/>
              <w:rPr>
                <w:sz w:val="24"/>
                <w:szCs w:val="24"/>
              </w:rPr>
            </w:pPr>
            <w:r w:rsidRPr="00F72EFF">
              <w:rPr>
                <w:sz w:val="24"/>
                <w:szCs w:val="24"/>
              </w:rPr>
              <w:t>-занятие народными промыслами, природ</w:t>
            </w:r>
            <w:r w:rsidRPr="00F72EFF">
              <w:rPr>
                <w:sz w:val="24"/>
                <w:szCs w:val="24"/>
              </w:rPr>
              <w:t>о</w:t>
            </w:r>
            <w:r w:rsidRPr="00F72EFF">
              <w:rPr>
                <w:sz w:val="24"/>
                <w:szCs w:val="24"/>
              </w:rPr>
              <w:t>охранительная деятельность,  деятельность трудовых и творческих обществе</w:t>
            </w:r>
            <w:r w:rsidRPr="00F72EFF">
              <w:rPr>
                <w:sz w:val="24"/>
                <w:szCs w:val="24"/>
              </w:rPr>
              <w:t>н</w:t>
            </w:r>
            <w:r w:rsidRPr="00F72EFF">
              <w:rPr>
                <w:sz w:val="24"/>
                <w:szCs w:val="24"/>
              </w:rPr>
              <w:t>ных объединений в учебное,  и в каникуля</w:t>
            </w:r>
            <w:r w:rsidRPr="00F72EFF">
              <w:rPr>
                <w:sz w:val="24"/>
                <w:szCs w:val="24"/>
              </w:rPr>
              <w:t>р</w:t>
            </w:r>
            <w:r w:rsidRPr="00F72EFF">
              <w:rPr>
                <w:sz w:val="24"/>
                <w:szCs w:val="24"/>
              </w:rPr>
              <w:lastRenderedPageBreak/>
              <w:t>ное время;</w:t>
            </w:r>
          </w:p>
          <w:p w:rsidR="00777F54" w:rsidRPr="00F72EFF" w:rsidRDefault="00777F54">
            <w:pPr>
              <w:spacing w:after="0" w:line="240" w:lineRule="auto"/>
              <w:jc w:val="both"/>
              <w:rPr>
                <w:sz w:val="24"/>
                <w:szCs w:val="24"/>
                <w:lang w:eastAsia="ar-SA"/>
              </w:rPr>
            </w:pPr>
            <w:r w:rsidRPr="00F72EFF">
              <w:rPr>
                <w:sz w:val="24"/>
                <w:szCs w:val="24"/>
              </w:rPr>
              <w:t>-встречи и беседы с выпускниками своей школы, знакомство с биографиями выпускн</w:t>
            </w:r>
            <w:r w:rsidRPr="00F72EFF">
              <w:rPr>
                <w:sz w:val="24"/>
                <w:szCs w:val="24"/>
              </w:rPr>
              <w:t>и</w:t>
            </w:r>
            <w:r w:rsidRPr="00F72EFF">
              <w:rPr>
                <w:sz w:val="24"/>
                <w:szCs w:val="24"/>
              </w:rPr>
              <w:t>ков, показавших достойные примеры высок</w:t>
            </w:r>
            <w:r w:rsidRPr="00F72EFF">
              <w:rPr>
                <w:sz w:val="24"/>
                <w:szCs w:val="24"/>
              </w:rPr>
              <w:t>о</w:t>
            </w:r>
            <w:r w:rsidRPr="00F72EFF">
              <w:rPr>
                <w:sz w:val="24"/>
                <w:szCs w:val="24"/>
              </w:rPr>
              <w:t>го профессионализма, творческого отношения к труду и жизни.</w:t>
            </w:r>
          </w:p>
        </w:tc>
      </w:tr>
      <w:tr w:rsidR="00777F54" w:rsidRPr="00F72EFF" w:rsidTr="00777F54">
        <w:trPr>
          <w:trHeight w:val="5338"/>
        </w:trPr>
        <w:tc>
          <w:tcPr>
            <w:tcW w:w="3401"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4.Формирование ценностного отношения к здоровью и зд</w:t>
            </w:r>
            <w:r w:rsidRPr="00F72EFF">
              <w:rPr>
                <w:sz w:val="24"/>
                <w:szCs w:val="24"/>
              </w:rPr>
              <w:t>о</w:t>
            </w:r>
            <w:r w:rsidRPr="00F72EFF">
              <w:rPr>
                <w:sz w:val="24"/>
                <w:szCs w:val="24"/>
              </w:rPr>
              <w:t>ровому образу жизни.</w:t>
            </w:r>
            <w:r w:rsidRPr="00F72EFF">
              <w:rPr>
                <w:sz w:val="24"/>
                <w:szCs w:val="24"/>
                <w:lang w:eastAsia="ar-SA"/>
              </w:rPr>
              <w:t xml:space="preserve"> </w:t>
            </w:r>
            <w:r w:rsidRPr="00F72EFF">
              <w:rPr>
                <w:sz w:val="24"/>
                <w:szCs w:val="24"/>
              </w:rPr>
              <w:t>Ценн</w:t>
            </w:r>
            <w:r w:rsidRPr="00F72EFF">
              <w:rPr>
                <w:sz w:val="24"/>
                <w:szCs w:val="24"/>
              </w:rPr>
              <w:t>о</w:t>
            </w:r>
            <w:r w:rsidRPr="00F72EFF">
              <w:rPr>
                <w:sz w:val="24"/>
                <w:szCs w:val="24"/>
              </w:rPr>
              <w:t>сти: здоровье физическое и стремление к здоровому обр</w:t>
            </w:r>
            <w:r w:rsidRPr="00F72EFF">
              <w:rPr>
                <w:sz w:val="24"/>
                <w:szCs w:val="24"/>
              </w:rPr>
              <w:t>а</w:t>
            </w:r>
            <w:r w:rsidRPr="00F72EFF">
              <w:rPr>
                <w:sz w:val="24"/>
                <w:szCs w:val="24"/>
              </w:rPr>
              <w:t>зу жизни, здоровье нравстве</w:t>
            </w:r>
            <w:r w:rsidRPr="00F72EFF">
              <w:rPr>
                <w:sz w:val="24"/>
                <w:szCs w:val="24"/>
              </w:rPr>
              <w:t>н</w:t>
            </w:r>
            <w:r w:rsidRPr="00F72EFF">
              <w:rPr>
                <w:sz w:val="24"/>
                <w:szCs w:val="24"/>
              </w:rPr>
              <w:t>ное и социально-психологическое.</w:t>
            </w:r>
          </w:p>
          <w:p w:rsidR="00777F54" w:rsidRPr="00F72EFF" w:rsidRDefault="00777F54">
            <w:pPr>
              <w:spacing w:after="0" w:line="240" w:lineRule="auto"/>
              <w:jc w:val="both"/>
              <w:rPr>
                <w:sz w:val="24"/>
                <w:szCs w:val="24"/>
                <w:lang w:eastAsia="ar-SA"/>
              </w:rPr>
            </w:pPr>
            <w:r w:rsidRPr="00F72EFF">
              <w:rPr>
                <w:sz w:val="24"/>
                <w:szCs w:val="24"/>
              </w:rPr>
              <w:t> </w:t>
            </w:r>
          </w:p>
        </w:tc>
        <w:tc>
          <w:tcPr>
            <w:tcW w:w="6542"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Ценностное отношение к своему здоровью, здоровью род</w:t>
            </w:r>
            <w:r w:rsidRPr="00F72EFF">
              <w:rPr>
                <w:sz w:val="24"/>
                <w:szCs w:val="24"/>
              </w:rPr>
              <w:t>и</w:t>
            </w:r>
            <w:r w:rsidRPr="00F72EFF">
              <w:rPr>
                <w:sz w:val="24"/>
                <w:szCs w:val="24"/>
              </w:rPr>
              <w:t>телей (законных представителей), членов своей семьи, пед</w:t>
            </w:r>
            <w:r w:rsidRPr="00F72EFF">
              <w:rPr>
                <w:sz w:val="24"/>
                <w:szCs w:val="24"/>
              </w:rPr>
              <w:t>а</w:t>
            </w:r>
            <w:r w:rsidRPr="00F72EFF">
              <w:rPr>
                <w:sz w:val="24"/>
                <w:szCs w:val="24"/>
              </w:rPr>
              <w:t>гогов, сверстников;</w:t>
            </w:r>
          </w:p>
          <w:p w:rsidR="00777F54" w:rsidRPr="00F72EFF" w:rsidRDefault="00777F54">
            <w:pPr>
              <w:spacing w:after="0" w:line="240" w:lineRule="auto"/>
              <w:jc w:val="both"/>
              <w:rPr>
                <w:sz w:val="24"/>
                <w:szCs w:val="24"/>
              </w:rPr>
            </w:pPr>
            <w:r w:rsidRPr="00F72EFF">
              <w:rPr>
                <w:sz w:val="24"/>
                <w:szCs w:val="24"/>
              </w:rPr>
              <w:t>-элементарные представления о единстве и взаимовлиянии различных видов здоровья человека: физического, нра</w:t>
            </w:r>
            <w:r w:rsidRPr="00F72EFF">
              <w:rPr>
                <w:sz w:val="24"/>
                <w:szCs w:val="24"/>
              </w:rPr>
              <w:t>в</w:t>
            </w:r>
            <w:r w:rsidRPr="00F72EFF">
              <w:rPr>
                <w:sz w:val="24"/>
                <w:szCs w:val="24"/>
              </w:rPr>
              <w:t>ственного (душевного), социально-психологического (здор</w:t>
            </w:r>
            <w:r w:rsidRPr="00F72EFF">
              <w:rPr>
                <w:sz w:val="24"/>
                <w:szCs w:val="24"/>
              </w:rPr>
              <w:t>о</w:t>
            </w:r>
            <w:r w:rsidRPr="00F72EFF">
              <w:rPr>
                <w:sz w:val="24"/>
                <w:szCs w:val="24"/>
              </w:rPr>
              <w:t>вья семьи и школьного коллектива);</w:t>
            </w:r>
          </w:p>
          <w:p w:rsidR="00777F54" w:rsidRPr="00F72EFF" w:rsidRDefault="00777F54">
            <w:pPr>
              <w:spacing w:after="0" w:line="240" w:lineRule="auto"/>
              <w:jc w:val="both"/>
              <w:rPr>
                <w:sz w:val="24"/>
                <w:szCs w:val="24"/>
              </w:rPr>
            </w:pPr>
            <w:r w:rsidRPr="00F72EFF">
              <w:rPr>
                <w:sz w:val="24"/>
                <w:szCs w:val="24"/>
              </w:rPr>
              <w:t>-элементарные представления о влиянии нравственности ч</w:t>
            </w:r>
            <w:r w:rsidRPr="00F72EFF">
              <w:rPr>
                <w:sz w:val="24"/>
                <w:szCs w:val="24"/>
              </w:rPr>
              <w:t>е</w:t>
            </w:r>
            <w:r w:rsidRPr="00F72EFF">
              <w:rPr>
                <w:sz w:val="24"/>
                <w:szCs w:val="24"/>
              </w:rPr>
              <w:t>ловека на состояние его здоровья и здоровья окружающих его людей;</w:t>
            </w:r>
          </w:p>
          <w:p w:rsidR="00777F54" w:rsidRPr="00F72EFF" w:rsidRDefault="00777F54">
            <w:pPr>
              <w:spacing w:after="0" w:line="240" w:lineRule="auto"/>
              <w:jc w:val="both"/>
              <w:rPr>
                <w:sz w:val="24"/>
                <w:szCs w:val="24"/>
              </w:rPr>
            </w:pPr>
            <w:r w:rsidRPr="00F72EFF">
              <w:rPr>
                <w:sz w:val="24"/>
                <w:szCs w:val="24"/>
              </w:rPr>
              <w:t>-понимание важности физической культуры и спорта для здоровья человека, его образования, труда и творчества;</w:t>
            </w:r>
          </w:p>
          <w:p w:rsidR="00777F54" w:rsidRPr="00F72EFF" w:rsidRDefault="00777F54">
            <w:pPr>
              <w:spacing w:after="0" w:line="240" w:lineRule="auto"/>
              <w:jc w:val="both"/>
              <w:rPr>
                <w:sz w:val="24"/>
                <w:szCs w:val="24"/>
              </w:rPr>
            </w:pPr>
            <w:r w:rsidRPr="00F72EFF">
              <w:rPr>
                <w:sz w:val="24"/>
                <w:szCs w:val="24"/>
              </w:rPr>
              <w:t>-знание и выполнение санитарно-гигиенических правил, с</w:t>
            </w:r>
            <w:r w:rsidRPr="00F72EFF">
              <w:rPr>
                <w:sz w:val="24"/>
                <w:szCs w:val="24"/>
              </w:rPr>
              <w:t>о</w:t>
            </w:r>
            <w:r w:rsidRPr="00F72EFF">
              <w:rPr>
                <w:sz w:val="24"/>
                <w:szCs w:val="24"/>
              </w:rPr>
              <w:t>блюдение здоровьесберегающего режима дня;</w:t>
            </w:r>
          </w:p>
          <w:p w:rsidR="00777F54" w:rsidRPr="00F72EFF" w:rsidRDefault="00777F54">
            <w:pPr>
              <w:spacing w:after="0" w:line="240" w:lineRule="auto"/>
              <w:jc w:val="both"/>
              <w:rPr>
                <w:sz w:val="24"/>
                <w:szCs w:val="24"/>
              </w:rPr>
            </w:pPr>
            <w:r w:rsidRPr="00F72EFF">
              <w:rPr>
                <w:sz w:val="24"/>
                <w:szCs w:val="24"/>
              </w:rPr>
              <w:t>-интерес к прогулкам на природе, подвижным играм, уч</w:t>
            </w:r>
            <w:r w:rsidRPr="00F72EFF">
              <w:rPr>
                <w:sz w:val="24"/>
                <w:szCs w:val="24"/>
              </w:rPr>
              <w:t>а</w:t>
            </w:r>
            <w:r w:rsidRPr="00F72EFF">
              <w:rPr>
                <w:sz w:val="24"/>
                <w:szCs w:val="24"/>
              </w:rPr>
              <w:t>стию в спортивных соревнованиях;</w:t>
            </w:r>
          </w:p>
          <w:p w:rsidR="00777F54" w:rsidRPr="00F72EFF" w:rsidRDefault="00777F54">
            <w:pPr>
              <w:spacing w:after="0" w:line="240" w:lineRule="auto"/>
              <w:jc w:val="both"/>
              <w:rPr>
                <w:sz w:val="24"/>
                <w:szCs w:val="24"/>
              </w:rPr>
            </w:pPr>
            <w:r w:rsidRPr="00F72EFF">
              <w:rPr>
                <w:sz w:val="24"/>
                <w:szCs w:val="24"/>
              </w:rPr>
              <w:t xml:space="preserve">-первоначальные представления об оздоровительном </w:t>
            </w:r>
            <w:proofErr w:type="gramStart"/>
            <w:r w:rsidRPr="00F72EFF">
              <w:rPr>
                <w:sz w:val="24"/>
                <w:szCs w:val="24"/>
              </w:rPr>
              <w:t>вли янии</w:t>
            </w:r>
            <w:proofErr w:type="gramEnd"/>
            <w:r w:rsidRPr="00F72EFF">
              <w:rPr>
                <w:sz w:val="24"/>
                <w:szCs w:val="24"/>
              </w:rPr>
              <w:t xml:space="preserve"> природы на человека;</w:t>
            </w:r>
          </w:p>
          <w:p w:rsidR="00777F54" w:rsidRPr="00F72EFF" w:rsidRDefault="00777F54">
            <w:pPr>
              <w:spacing w:after="0" w:line="240" w:lineRule="auto"/>
              <w:jc w:val="both"/>
              <w:rPr>
                <w:sz w:val="24"/>
                <w:szCs w:val="24"/>
              </w:rPr>
            </w:pPr>
            <w:r w:rsidRPr="00F72EFF">
              <w:rPr>
                <w:sz w:val="24"/>
                <w:szCs w:val="24"/>
              </w:rPr>
              <w:t>-первоначальные представления о возможном негативном влиянии компьютерных игр, телевидения, рекламы на здор</w:t>
            </w:r>
            <w:r w:rsidRPr="00F72EFF">
              <w:rPr>
                <w:sz w:val="24"/>
                <w:szCs w:val="24"/>
              </w:rPr>
              <w:t>о</w:t>
            </w:r>
            <w:r w:rsidRPr="00F72EFF">
              <w:rPr>
                <w:sz w:val="24"/>
                <w:szCs w:val="24"/>
              </w:rPr>
              <w:t>вье человека;</w:t>
            </w:r>
          </w:p>
          <w:p w:rsidR="00777F54" w:rsidRPr="00F72EFF" w:rsidRDefault="00777F54">
            <w:pPr>
              <w:spacing w:after="0" w:line="240" w:lineRule="auto"/>
              <w:jc w:val="both"/>
              <w:rPr>
                <w:sz w:val="24"/>
                <w:szCs w:val="24"/>
                <w:lang w:eastAsia="ar-SA"/>
              </w:rPr>
            </w:pPr>
            <w:r w:rsidRPr="00F72EFF">
              <w:rPr>
                <w:sz w:val="24"/>
                <w:szCs w:val="24"/>
              </w:rPr>
              <w:t>-отрицательное отношение к невыполнению правил личной гигиены и санитарии, уклонению от занятий физкультурой.</w:t>
            </w:r>
          </w:p>
        </w:tc>
        <w:tc>
          <w:tcPr>
            <w:tcW w:w="4967"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Беседы о значении занятий физическими упражнениями, активного образа жизни, спорта, прогулок на природе для укрепления своего здоровья;</w:t>
            </w:r>
          </w:p>
          <w:p w:rsidR="00777F54" w:rsidRPr="00F72EFF" w:rsidRDefault="00777F54">
            <w:pPr>
              <w:spacing w:after="0" w:line="240" w:lineRule="auto"/>
              <w:jc w:val="both"/>
              <w:rPr>
                <w:sz w:val="24"/>
                <w:szCs w:val="24"/>
              </w:rPr>
            </w:pPr>
            <w:r w:rsidRPr="00F72EFF">
              <w:rPr>
                <w:sz w:val="24"/>
                <w:szCs w:val="24"/>
              </w:rPr>
              <w:t>-в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777F54" w:rsidRPr="00F72EFF" w:rsidRDefault="00777F54">
            <w:pPr>
              <w:spacing w:after="0" w:line="240" w:lineRule="auto"/>
              <w:jc w:val="both"/>
              <w:rPr>
                <w:sz w:val="24"/>
                <w:szCs w:val="24"/>
              </w:rPr>
            </w:pPr>
            <w:r w:rsidRPr="00F72EFF">
              <w:rPr>
                <w:sz w:val="24"/>
                <w:szCs w:val="24"/>
              </w:rPr>
              <w:t>-составление здоровьесберегающего режима дня и контроль его выполнения, поддержание чистоты и порядка в помещениях, соблюд</w:t>
            </w:r>
            <w:r w:rsidRPr="00F72EFF">
              <w:rPr>
                <w:sz w:val="24"/>
                <w:szCs w:val="24"/>
              </w:rPr>
              <w:t>е</w:t>
            </w:r>
            <w:r w:rsidRPr="00F72EFF">
              <w:rPr>
                <w:sz w:val="24"/>
                <w:szCs w:val="24"/>
              </w:rPr>
              <w:t>ние санитарно-гигиенических норм труда и отдыха;</w:t>
            </w:r>
          </w:p>
          <w:p w:rsidR="00777F54" w:rsidRPr="00F72EFF" w:rsidRDefault="00777F54">
            <w:pPr>
              <w:spacing w:after="0" w:line="240" w:lineRule="auto"/>
              <w:jc w:val="both"/>
              <w:rPr>
                <w:sz w:val="24"/>
                <w:szCs w:val="24"/>
              </w:rPr>
            </w:pPr>
            <w:r w:rsidRPr="00F72EFF">
              <w:rPr>
                <w:sz w:val="24"/>
                <w:szCs w:val="24"/>
              </w:rPr>
              <w:t>-просмотр учебных фильмов, игровых и  тр</w:t>
            </w:r>
            <w:r w:rsidRPr="00F72EFF">
              <w:rPr>
                <w:sz w:val="24"/>
                <w:szCs w:val="24"/>
              </w:rPr>
              <w:t>е</w:t>
            </w:r>
            <w:r w:rsidRPr="00F72EFF">
              <w:rPr>
                <w:sz w:val="24"/>
                <w:szCs w:val="24"/>
              </w:rPr>
              <w:t>нинговых программ в системе взаимоде</w:t>
            </w:r>
            <w:r w:rsidRPr="00F72EFF">
              <w:rPr>
                <w:sz w:val="24"/>
                <w:szCs w:val="24"/>
              </w:rPr>
              <w:t>й</w:t>
            </w:r>
            <w:r w:rsidRPr="00F72EFF">
              <w:rPr>
                <w:sz w:val="24"/>
                <w:szCs w:val="24"/>
              </w:rPr>
              <w:t>ствия образовательных и медицинских учр</w:t>
            </w:r>
            <w:r w:rsidRPr="00F72EFF">
              <w:rPr>
                <w:sz w:val="24"/>
                <w:szCs w:val="24"/>
              </w:rPr>
              <w:t>е</w:t>
            </w:r>
            <w:r w:rsidRPr="00F72EFF">
              <w:rPr>
                <w:sz w:val="24"/>
                <w:szCs w:val="24"/>
              </w:rPr>
              <w:t>ждений;</w:t>
            </w:r>
          </w:p>
          <w:p w:rsidR="00777F54" w:rsidRPr="00F72EFF" w:rsidRDefault="00777F54">
            <w:pPr>
              <w:spacing w:after="0" w:line="240" w:lineRule="auto"/>
              <w:jc w:val="both"/>
              <w:rPr>
                <w:sz w:val="24"/>
                <w:szCs w:val="24"/>
              </w:rPr>
            </w:pPr>
            <w:r w:rsidRPr="00F72EFF">
              <w:rPr>
                <w:sz w:val="24"/>
                <w:szCs w:val="24"/>
              </w:rPr>
              <w:t>-беседы с педагогами, медицинскими рабо</w:t>
            </w:r>
            <w:r w:rsidRPr="00F72EFF">
              <w:rPr>
                <w:sz w:val="24"/>
                <w:szCs w:val="24"/>
              </w:rPr>
              <w:t>т</w:t>
            </w:r>
            <w:r w:rsidRPr="00F72EFF">
              <w:rPr>
                <w:sz w:val="24"/>
                <w:szCs w:val="24"/>
              </w:rPr>
              <w:t>никами образовательного учреждения, род</w:t>
            </w:r>
            <w:r w:rsidRPr="00F72EFF">
              <w:rPr>
                <w:sz w:val="24"/>
                <w:szCs w:val="24"/>
              </w:rPr>
              <w:t>и</w:t>
            </w:r>
            <w:r w:rsidRPr="00F72EFF">
              <w:rPr>
                <w:sz w:val="24"/>
                <w:szCs w:val="24"/>
              </w:rPr>
              <w:t>телями (законными представителями);</w:t>
            </w:r>
          </w:p>
          <w:p w:rsidR="00777F54" w:rsidRPr="00F72EFF" w:rsidRDefault="00777F54">
            <w:pPr>
              <w:spacing w:after="0" w:line="240" w:lineRule="auto"/>
              <w:jc w:val="both"/>
              <w:rPr>
                <w:sz w:val="24"/>
                <w:szCs w:val="24"/>
              </w:rPr>
            </w:pPr>
            <w:r w:rsidRPr="00F72EFF">
              <w:rPr>
                <w:sz w:val="24"/>
                <w:szCs w:val="24"/>
              </w:rPr>
              <w:t>- участие в школьных, муниципальных акц</w:t>
            </w:r>
            <w:r w:rsidRPr="00F72EFF">
              <w:rPr>
                <w:sz w:val="24"/>
                <w:szCs w:val="24"/>
              </w:rPr>
              <w:t>и</w:t>
            </w:r>
            <w:r w:rsidRPr="00F72EFF">
              <w:rPr>
                <w:sz w:val="24"/>
                <w:szCs w:val="24"/>
              </w:rPr>
              <w:t>ях  по сохранению и поддержанию здорового образа жизни.</w:t>
            </w:r>
          </w:p>
          <w:p w:rsidR="00777F54" w:rsidRPr="00F72EFF" w:rsidRDefault="00777F54">
            <w:pPr>
              <w:spacing w:after="0" w:line="240" w:lineRule="auto"/>
              <w:jc w:val="both"/>
              <w:rPr>
                <w:sz w:val="24"/>
                <w:szCs w:val="24"/>
                <w:lang w:eastAsia="ar-SA"/>
              </w:rPr>
            </w:pPr>
            <w:r w:rsidRPr="00F72EFF">
              <w:rPr>
                <w:sz w:val="24"/>
                <w:szCs w:val="24"/>
              </w:rPr>
              <w:t> </w:t>
            </w:r>
          </w:p>
        </w:tc>
      </w:tr>
      <w:tr w:rsidR="00777F54" w:rsidRPr="00F72EFF" w:rsidTr="00777F54">
        <w:trPr>
          <w:trHeight w:val="1695"/>
        </w:trPr>
        <w:tc>
          <w:tcPr>
            <w:tcW w:w="3401"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5.Воспитание ценностного  отношения к природе, окруж</w:t>
            </w:r>
            <w:r w:rsidRPr="00F72EFF">
              <w:rPr>
                <w:sz w:val="24"/>
                <w:szCs w:val="24"/>
              </w:rPr>
              <w:t>а</w:t>
            </w:r>
            <w:r w:rsidRPr="00F72EFF">
              <w:rPr>
                <w:sz w:val="24"/>
                <w:szCs w:val="24"/>
              </w:rPr>
              <w:t>ющей среде.</w:t>
            </w:r>
            <w:r w:rsidRPr="00F72EFF">
              <w:rPr>
                <w:sz w:val="24"/>
                <w:szCs w:val="24"/>
                <w:lang w:eastAsia="ar-SA"/>
              </w:rPr>
              <w:t xml:space="preserve"> </w:t>
            </w:r>
            <w:r w:rsidRPr="00F72EFF">
              <w:rPr>
                <w:sz w:val="24"/>
                <w:szCs w:val="24"/>
              </w:rPr>
              <w:t> Ценности: ро</w:t>
            </w:r>
            <w:r w:rsidRPr="00F72EFF">
              <w:rPr>
                <w:sz w:val="24"/>
                <w:szCs w:val="24"/>
              </w:rPr>
              <w:t>д</w:t>
            </w:r>
            <w:r w:rsidRPr="00F72EFF">
              <w:rPr>
                <w:sz w:val="24"/>
                <w:szCs w:val="24"/>
              </w:rPr>
              <w:t>ная земля; заповедная прир</w:t>
            </w:r>
            <w:r w:rsidRPr="00F72EFF">
              <w:rPr>
                <w:sz w:val="24"/>
                <w:szCs w:val="24"/>
              </w:rPr>
              <w:t>о</w:t>
            </w:r>
            <w:r w:rsidRPr="00F72EFF">
              <w:rPr>
                <w:sz w:val="24"/>
                <w:szCs w:val="24"/>
              </w:rPr>
              <w:t>да; планета Земля; экологич</w:t>
            </w:r>
            <w:r w:rsidRPr="00F72EFF">
              <w:rPr>
                <w:sz w:val="24"/>
                <w:szCs w:val="24"/>
              </w:rPr>
              <w:t>е</w:t>
            </w:r>
            <w:r w:rsidRPr="00F72EFF">
              <w:rPr>
                <w:sz w:val="24"/>
                <w:szCs w:val="24"/>
              </w:rPr>
              <w:t>ское сознание.</w:t>
            </w:r>
          </w:p>
          <w:p w:rsidR="00777F54" w:rsidRPr="00F72EFF" w:rsidRDefault="00777F54">
            <w:pPr>
              <w:spacing w:after="0" w:line="240" w:lineRule="auto"/>
              <w:jc w:val="both"/>
              <w:rPr>
                <w:sz w:val="24"/>
                <w:szCs w:val="24"/>
                <w:lang w:eastAsia="ar-SA"/>
              </w:rPr>
            </w:pPr>
            <w:r w:rsidRPr="00F72EFF">
              <w:rPr>
                <w:sz w:val="24"/>
                <w:szCs w:val="24"/>
              </w:rPr>
              <w:t> </w:t>
            </w:r>
          </w:p>
        </w:tc>
        <w:tc>
          <w:tcPr>
            <w:tcW w:w="6542"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Развитие интереса к природе, природным явлениям и фо</w:t>
            </w:r>
            <w:r w:rsidRPr="00F72EFF">
              <w:rPr>
                <w:sz w:val="24"/>
                <w:szCs w:val="24"/>
              </w:rPr>
              <w:t>р</w:t>
            </w:r>
            <w:r w:rsidRPr="00F72EFF">
              <w:rPr>
                <w:sz w:val="24"/>
                <w:szCs w:val="24"/>
              </w:rPr>
              <w:t>мам жизни, понимание активной роли человека в природе;</w:t>
            </w:r>
          </w:p>
          <w:p w:rsidR="00777F54" w:rsidRPr="00F72EFF" w:rsidRDefault="00777F54">
            <w:pPr>
              <w:spacing w:after="0" w:line="240" w:lineRule="auto"/>
              <w:jc w:val="both"/>
              <w:rPr>
                <w:sz w:val="24"/>
                <w:szCs w:val="24"/>
              </w:rPr>
            </w:pPr>
            <w:r w:rsidRPr="00F72EFF">
              <w:rPr>
                <w:sz w:val="24"/>
                <w:szCs w:val="24"/>
              </w:rPr>
              <w:t>-ценностное отношение к природе и всем формам жизни;</w:t>
            </w:r>
          </w:p>
          <w:p w:rsidR="00777F54" w:rsidRPr="00F72EFF" w:rsidRDefault="00777F54">
            <w:pPr>
              <w:spacing w:after="0" w:line="240" w:lineRule="auto"/>
              <w:jc w:val="both"/>
              <w:rPr>
                <w:sz w:val="24"/>
                <w:szCs w:val="24"/>
              </w:rPr>
            </w:pPr>
            <w:r w:rsidRPr="00F72EFF">
              <w:rPr>
                <w:sz w:val="24"/>
                <w:szCs w:val="24"/>
              </w:rPr>
              <w:t>-элементарный опыт природоохранительной деятельности;</w:t>
            </w:r>
          </w:p>
          <w:p w:rsidR="00777F54" w:rsidRPr="00F72EFF" w:rsidRDefault="00777F54">
            <w:pPr>
              <w:spacing w:after="0" w:line="240" w:lineRule="auto"/>
              <w:jc w:val="both"/>
              <w:rPr>
                <w:sz w:val="24"/>
                <w:szCs w:val="24"/>
              </w:rPr>
            </w:pPr>
            <w:r w:rsidRPr="00F72EFF">
              <w:rPr>
                <w:sz w:val="24"/>
                <w:szCs w:val="24"/>
              </w:rPr>
              <w:t>-бережное отношение к растениям и животным;</w:t>
            </w:r>
          </w:p>
          <w:p w:rsidR="00777F54" w:rsidRPr="00F72EFF" w:rsidRDefault="00777F54">
            <w:pPr>
              <w:spacing w:after="0" w:line="240" w:lineRule="auto"/>
              <w:jc w:val="both"/>
              <w:rPr>
                <w:sz w:val="24"/>
                <w:szCs w:val="24"/>
              </w:rPr>
            </w:pPr>
            <w:r w:rsidRPr="00F72EFF">
              <w:rPr>
                <w:sz w:val="24"/>
                <w:szCs w:val="24"/>
              </w:rPr>
              <w:t> -представления о душевной и физической красоте человека;</w:t>
            </w:r>
          </w:p>
          <w:p w:rsidR="00777F54" w:rsidRPr="00F72EFF" w:rsidRDefault="00777F54">
            <w:pPr>
              <w:spacing w:after="0" w:line="240" w:lineRule="auto"/>
              <w:jc w:val="both"/>
              <w:rPr>
                <w:sz w:val="24"/>
                <w:szCs w:val="24"/>
                <w:lang w:eastAsia="ar-SA"/>
              </w:rPr>
            </w:pPr>
            <w:r w:rsidRPr="00F72EFF">
              <w:rPr>
                <w:sz w:val="24"/>
                <w:szCs w:val="24"/>
              </w:rPr>
              <w:t>-формирование эстетических идеалов, чувства прекрасного; умение видеть красоту природы, труда и творчества.</w:t>
            </w:r>
          </w:p>
        </w:tc>
        <w:tc>
          <w:tcPr>
            <w:tcW w:w="4967"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rPr>
            </w:pPr>
            <w:r w:rsidRPr="00F72EFF">
              <w:rPr>
                <w:sz w:val="24"/>
                <w:szCs w:val="24"/>
              </w:rPr>
              <w:t>Изучение учебных дисциплин, бесед;</w:t>
            </w:r>
          </w:p>
          <w:p w:rsidR="00777F54" w:rsidRPr="00F72EFF" w:rsidRDefault="00777F54">
            <w:pPr>
              <w:spacing w:after="0" w:line="240" w:lineRule="auto"/>
              <w:jc w:val="both"/>
              <w:rPr>
                <w:sz w:val="24"/>
                <w:szCs w:val="24"/>
              </w:rPr>
            </w:pPr>
            <w:r w:rsidRPr="00F72EFF">
              <w:rPr>
                <w:sz w:val="24"/>
                <w:szCs w:val="24"/>
              </w:rPr>
              <w:t>-экскурсии, прогулки по родному краю;</w:t>
            </w:r>
          </w:p>
          <w:p w:rsidR="00777F54" w:rsidRPr="00F72EFF" w:rsidRDefault="00777F54">
            <w:pPr>
              <w:spacing w:after="0" w:line="240" w:lineRule="auto"/>
              <w:jc w:val="both"/>
              <w:rPr>
                <w:sz w:val="24"/>
                <w:szCs w:val="24"/>
              </w:rPr>
            </w:pPr>
            <w:r w:rsidRPr="00F72EFF">
              <w:rPr>
                <w:sz w:val="24"/>
                <w:szCs w:val="24"/>
              </w:rPr>
              <w:t>-высадка растений, создание цветочных клумб, очистка доступных территорий от м</w:t>
            </w:r>
            <w:r w:rsidRPr="00F72EFF">
              <w:rPr>
                <w:sz w:val="24"/>
                <w:szCs w:val="24"/>
              </w:rPr>
              <w:t>у</w:t>
            </w:r>
            <w:r w:rsidRPr="00F72EFF">
              <w:rPr>
                <w:sz w:val="24"/>
                <w:szCs w:val="24"/>
              </w:rPr>
              <w:t>сора, подкормка птиц,  создание и реализация коллективных природо</w:t>
            </w:r>
            <w:r w:rsidRPr="00F72EFF">
              <w:rPr>
                <w:sz w:val="24"/>
                <w:szCs w:val="24"/>
              </w:rPr>
              <w:softHyphen/>
              <w:t>охранных проектов;</w:t>
            </w:r>
          </w:p>
          <w:p w:rsidR="00777F54" w:rsidRPr="00F72EFF" w:rsidRDefault="00777F54">
            <w:pPr>
              <w:spacing w:after="0" w:line="240" w:lineRule="auto"/>
              <w:jc w:val="both"/>
              <w:rPr>
                <w:sz w:val="24"/>
                <w:szCs w:val="24"/>
              </w:rPr>
            </w:pPr>
            <w:r w:rsidRPr="00F72EFF">
              <w:rPr>
                <w:sz w:val="24"/>
                <w:szCs w:val="24"/>
              </w:rPr>
              <w:t>-посильное участие в деятельности детско юношеских общественных экологических о</w:t>
            </w:r>
            <w:r w:rsidRPr="00F72EFF">
              <w:rPr>
                <w:sz w:val="24"/>
                <w:szCs w:val="24"/>
              </w:rPr>
              <w:t>р</w:t>
            </w:r>
            <w:r w:rsidRPr="00F72EFF">
              <w:rPr>
                <w:sz w:val="24"/>
                <w:szCs w:val="24"/>
              </w:rPr>
              <w:t>ганизаций;</w:t>
            </w:r>
          </w:p>
          <w:p w:rsidR="00777F54" w:rsidRPr="00F72EFF" w:rsidRDefault="00777F54">
            <w:pPr>
              <w:spacing w:after="0" w:line="240" w:lineRule="auto"/>
              <w:jc w:val="both"/>
              <w:rPr>
                <w:sz w:val="24"/>
                <w:szCs w:val="24"/>
              </w:rPr>
            </w:pPr>
            <w:r w:rsidRPr="00F72EFF">
              <w:rPr>
                <w:sz w:val="24"/>
                <w:szCs w:val="24"/>
              </w:rPr>
              <w:t>-участие вместе с родителями (законны</w:t>
            </w:r>
            <w:r w:rsidRPr="00F72EFF">
              <w:rPr>
                <w:sz w:val="24"/>
                <w:szCs w:val="24"/>
              </w:rPr>
              <w:softHyphen/>
              <w:t>ми представителями) в экологической деятел</w:t>
            </w:r>
            <w:r w:rsidRPr="00F72EFF">
              <w:rPr>
                <w:sz w:val="24"/>
                <w:szCs w:val="24"/>
              </w:rPr>
              <w:t>ь</w:t>
            </w:r>
            <w:r w:rsidRPr="00F72EFF">
              <w:rPr>
                <w:sz w:val="24"/>
                <w:szCs w:val="24"/>
              </w:rPr>
              <w:t>ности по месту жительства.</w:t>
            </w:r>
          </w:p>
        </w:tc>
      </w:tr>
      <w:tr w:rsidR="00777F54" w:rsidRPr="00F72EFF" w:rsidTr="00777F54">
        <w:trPr>
          <w:trHeight w:val="6135"/>
        </w:trPr>
        <w:tc>
          <w:tcPr>
            <w:tcW w:w="3401" w:type="dxa"/>
            <w:tcBorders>
              <w:top w:val="single" w:sz="4" w:space="0" w:color="auto"/>
              <w:left w:val="single" w:sz="4" w:space="0" w:color="000000"/>
              <w:bottom w:val="single" w:sz="4" w:space="0" w:color="auto"/>
              <w:right w:val="nil"/>
            </w:tcBorders>
            <w:hideMark/>
          </w:tcPr>
          <w:p w:rsidR="00777F54" w:rsidRPr="00F72EFF" w:rsidRDefault="00777F54">
            <w:pPr>
              <w:spacing w:after="0" w:line="240" w:lineRule="auto"/>
              <w:jc w:val="both"/>
              <w:rPr>
                <w:sz w:val="24"/>
                <w:szCs w:val="24"/>
              </w:rPr>
            </w:pPr>
            <w:r w:rsidRPr="00F72EFF">
              <w:rPr>
                <w:sz w:val="24"/>
                <w:szCs w:val="24"/>
              </w:rPr>
              <w:lastRenderedPageBreak/>
              <w:t>6.Воспитание ценностного о</w:t>
            </w:r>
            <w:r w:rsidRPr="00F72EFF">
              <w:rPr>
                <w:sz w:val="24"/>
                <w:szCs w:val="24"/>
              </w:rPr>
              <w:t>т</w:t>
            </w:r>
            <w:r w:rsidRPr="00F72EFF">
              <w:rPr>
                <w:sz w:val="24"/>
                <w:szCs w:val="24"/>
              </w:rPr>
              <w:t xml:space="preserve">ношения к </w:t>
            </w:r>
            <w:proofErr w:type="gramStart"/>
            <w:r w:rsidRPr="00F72EFF">
              <w:rPr>
                <w:sz w:val="24"/>
                <w:szCs w:val="24"/>
              </w:rPr>
              <w:t>прекрасному</w:t>
            </w:r>
            <w:proofErr w:type="gramEnd"/>
            <w:r w:rsidRPr="00F72EFF">
              <w:rPr>
                <w:sz w:val="24"/>
                <w:szCs w:val="24"/>
              </w:rPr>
              <w:t>, фо</w:t>
            </w:r>
            <w:r w:rsidRPr="00F72EFF">
              <w:rPr>
                <w:sz w:val="24"/>
                <w:szCs w:val="24"/>
              </w:rPr>
              <w:t>р</w:t>
            </w:r>
            <w:r w:rsidRPr="00F72EFF">
              <w:rPr>
                <w:sz w:val="24"/>
                <w:szCs w:val="24"/>
              </w:rPr>
              <w:t>мирование представлений об эстетических идеалах и це</w:t>
            </w:r>
            <w:r w:rsidRPr="00F72EFF">
              <w:rPr>
                <w:sz w:val="24"/>
                <w:szCs w:val="24"/>
              </w:rPr>
              <w:t>н</w:t>
            </w:r>
            <w:r w:rsidRPr="00F72EFF">
              <w:rPr>
                <w:sz w:val="24"/>
                <w:szCs w:val="24"/>
              </w:rPr>
              <w:t>ностях (эстетическое воспит</w:t>
            </w:r>
            <w:r w:rsidRPr="00F72EFF">
              <w:rPr>
                <w:sz w:val="24"/>
                <w:szCs w:val="24"/>
              </w:rPr>
              <w:t>а</w:t>
            </w:r>
            <w:r w:rsidRPr="00F72EFF">
              <w:rPr>
                <w:sz w:val="24"/>
                <w:szCs w:val="24"/>
              </w:rPr>
              <w:t>ние) Ценности: красота, га</w:t>
            </w:r>
            <w:r w:rsidRPr="00F72EFF">
              <w:rPr>
                <w:sz w:val="24"/>
                <w:szCs w:val="24"/>
              </w:rPr>
              <w:t>р</w:t>
            </w:r>
            <w:r w:rsidRPr="00F72EFF">
              <w:rPr>
                <w:sz w:val="24"/>
                <w:szCs w:val="24"/>
              </w:rPr>
              <w:t>мония, духовный мир челов</w:t>
            </w:r>
            <w:r w:rsidRPr="00F72EFF">
              <w:rPr>
                <w:sz w:val="24"/>
                <w:szCs w:val="24"/>
              </w:rPr>
              <w:t>е</w:t>
            </w:r>
            <w:r w:rsidRPr="00F72EFF">
              <w:rPr>
                <w:sz w:val="24"/>
                <w:szCs w:val="24"/>
              </w:rPr>
              <w:t>ка, самовыражение в творч</w:t>
            </w:r>
            <w:r w:rsidRPr="00F72EFF">
              <w:rPr>
                <w:sz w:val="24"/>
                <w:szCs w:val="24"/>
              </w:rPr>
              <w:t>е</w:t>
            </w:r>
            <w:r w:rsidRPr="00F72EFF">
              <w:rPr>
                <w:sz w:val="24"/>
                <w:szCs w:val="24"/>
              </w:rPr>
              <w:t>стве и искусстве.</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tc>
        <w:tc>
          <w:tcPr>
            <w:tcW w:w="6542" w:type="dxa"/>
            <w:tcBorders>
              <w:top w:val="single" w:sz="4" w:space="0" w:color="auto"/>
              <w:left w:val="single" w:sz="4" w:space="0" w:color="000000"/>
              <w:bottom w:val="single" w:sz="4" w:space="0" w:color="auto"/>
              <w:right w:val="nil"/>
            </w:tcBorders>
          </w:tcPr>
          <w:p w:rsidR="00777F54" w:rsidRPr="00F72EFF" w:rsidRDefault="00777F54">
            <w:pPr>
              <w:spacing w:after="0" w:line="240" w:lineRule="auto"/>
              <w:jc w:val="both"/>
              <w:rPr>
                <w:sz w:val="24"/>
                <w:szCs w:val="24"/>
              </w:rPr>
            </w:pPr>
            <w:r w:rsidRPr="00F72EFF">
              <w:rPr>
                <w:sz w:val="24"/>
                <w:szCs w:val="24"/>
              </w:rPr>
              <w:t>Интерес к чтению, произведениям искусства, детским спе</w:t>
            </w:r>
            <w:r w:rsidRPr="00F72EFF">
              <w:rPr>
                <w:sz w:val="24"/>
                <w:szCs w:val="24"/>
              </w:rPr>
              <w:t>к</w:t>
            </w:r>
            <w:r w:rsidRPr="00F72EFF">
              <w:rPr>
                <w:sz w:val="24"/>
                <w:szCs w:val="24"/>
              </w:rPr>
              <w:t>таклям, концертам, выставкам, музыке;</w:t>
            </w:r>
          </w:p>
          <w:p w:rsidR="00777F54" w:rsidRPr="00F72EFF" w:rsidRDefault="00777F54">
            <w:pPr>
              <w:spacing w:after="0" w:line="240" w:lineRule="auto"/>
              <w:jc w:val="both"/>
              <w:rPr>
                <w:sz w:val="24"/>
                <w:szCs w:val="24"/>
              </w:rPr>
            </w:pPr>
            <w:r w:rsidRPr="00F72EFF">
              <w:rPr>
                <w:sz w:val="24"/>
                <w:szCs w:val="24"/>
              </w:rPr>
              <w:t>-интерес к занятиям художественным творчеством;</w:t>
            </w:r>
          </w:p>
          <w:p w:rsidR="00777F54" w:rsidRPr="00F72EFF" w:rsidRDefault="00777F54">
            <w:pPr>
              <w:spacing w:after="0" w:line="240" w:lineRule="auto"/>
              <w:jc w:val="both"/>
              <w:rPr>
                <w:sz w:val="24"/>
                <w:szCs w:val="24"/>
              </w:rPr>
            </w:pPr>
            <w:r w:rsidRPr="00F72EFF">
              <w:rPr>
                <w:sz w:val="24"/>
                <w:szCs w:val="24"/>
              </w:rPr>
              <w:t>-стремление к опрятному внешнему виду;</w:t>
            </w:r>
          </w:p>
          <w:p w:rsidR="00777F54" w:rsidRPr="00F72EFF" w:rsidRDefault="00777F54">
            <w:pPr>
              <w:spacing w:after="0" w:line="240" w:lineRule="auto"/>
              <w:jc w:val="both"/>
              <w:rPr>
                <w:sz w:val="24"/>
                <w:szCs w:val="24"/>
              </w:rPr>
            </w:pPr>
            <w:r w:rsidRPr="00F72EFF">
              <w:rPr>
                <w:sz w:val="24"/>
                <w:szCs w:val="24"/>
              </w:rPr>
              <w:t>-отрицательное отношение к некрасивым поступкам и неряшливости.</w:t>
            </w:r>
          </w:p>
          <w:p w:rsidR="00777F54" w:rsidRPr="00F72EFF" w:rsidRDefault="00777F54">
            <w:pPr>
              <w:spacing w:after="0" w:line="240" w:lineRule="auto"/>
              <w:jc w:val="both"/>
              <w:rPr>
                <w:sz w:val="24"/>
                <w:szCs w:val="24"/>
              </w:rPr>
            </w:pPr>
          </w:p>
        </w:tc>
        <w:tc>
          <w:tcPr>
            <w:tcW w:w="4967" w:type="dxa"/>
            <w:tcBorders>
              <w:top w:val="single" w:sz="4" w:space="0" w:color="auto"/>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rPr>
            </w:pPr>
            <w:r w:rsidRPr="00F72EFF">
              <w:rPr>
                <w:sz w:val="24"/>
                <w:szCs w:val="24"/>
              </w:rPr>
              <w:t>Изучение  учебных дисциплин, посредством встреч с представителями творческих пр</w:t>
            </w:r>
            <w:r w:rsidRPr="00F72EFF">
              <w:rPr>
                <w:sz w:val="24"/>
                <w:szCs w:val="24"/>
              </w:rPr>
              <w:t>о</w:t>
            </w:r>
            <w:r w:rsidRPr="00F72EFF">
              <w:rPr>
                <w:sz w:val="24"/>
                <w:szCs w:val="24"/>
              </w:rPr>
              <w:t>фессий, экскурсий на художестве</w:t>
            </w:r>
            <w:r w:rsidRPr="00F72EFF">
              <w:rPr>
                <w:sz w:val="24"/>
                <w:szCs w:val="24"/>
              </w:rPr>
              <w:t>н</w:t>
            </w:r>
            <w:r w:rsidRPr="00F72EFF">
              <w:rPr>
                <w:sz w:val="24"/>
                <w:szCs w:val="24"/>
              </w:rPr>
              <w:t>ные производства, к памятникам зодчества и на объекты современной архитектуры, лан</w:t>
            </w:r>
            <w:r w:rsidRPr="00F72EFF">
              <w:rPr>
                <w:sz w:val="24"/>
                <w:szCs w:val="24"/>
              </w:rPr>
              <w:t>д</w:t>
            </w:r>
            <w:r w:rsidRPr="00F72EFF">
              <w:rPr>
                <w:sz w:val="24"/>
                <w:szCs w:val="24"/>
              </w:rPr>
              <w:t>шафтного дизайна и парковых ансамблей, знакомства с лучшими произведениями и</w:t>
            </w:r>
            <w:r w:rsidRPr="00F72EFF">
              <w:rPr>
                <w:sz w:val="24"/>
                <w:szCs w:val="24"/>
              </w:rPr>
              <w:t>с</w:t>
            </w:r>
            <w:r w:rsidRPr="00F72EFF">
              <w:rPr>
                <w:sz w:val="24"/>
                <w:szCs w:val="24"/>
              </w:rPr>
              <w:t>кусства в музеях, на выставках, по репроду</w:t>
            </w:r>
            <w:r w:rsidRPr="00F72EFF">
              <w:rPr>
                <w:sz w:val="24"/>
                <w:szCs w:val="24"/>
              </w:rPr>
              <w:t>к</w:t>
            </w:r>
            <w:r w:rsidRPr="00F72EFF">
              <w:rPr>
                <w:sz w:val="24"/>
                <w:szCs w:val="24"/>
              </w:rPr>
              <w:t>циям, учебным фильмам;</w:t>
            </w:r>
          </w:p>
          <w:p w:rsidR="00777F54" w:rsidRPr="00F72EFF" w:rsidRDefault="00777F54">
            <w:pPr>
              <w:spacing w:after="0" w:line="240" w:lineRule="auto"/>
              <w:jc w:val="both"/>
              <w:rPr>
                <w:sz w:val="24"/>
                <w:szCs w:val="24"/>
              </w:rPr>
            </w:pPr>
            <w:r w:rsidRPr="00F72EFF">
              <w:rPr>
                <w:sz w:val="24"/>
                <w:szCs w:val="24"/>
              </w:rPr>
              <w:t>-изучение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w:t>
            </w:r>
            <w:r w:rsidRPr="00F72EFF">
              <w:rPr>
                <w:sz w:val="24"/>
                <w:szCs w:val="24"/>
              </w:rPr>
              <w:t>а</w:t>
            </w:r>
            <w:r w:rsidRPr="00F72EFF">
              <w:rPr>
                <w:sz w:val="24"/>
                <w:szCs w:val="24"/>
              </w:rPr>
              <w:t>тельного учреждения, посещение конкурсов исполнителей народной музыки, худож</w:t>
            </w:r>
            <w:r w:rsidRPr="00F72EFF">
              <w:rPr>
                <w:sz w:val="24"/>
                <w:szCs w:val="24"/>
              </w:rPr>
              <w:t>е</w:t>
            </w:r>
            <w:r w:rsidRPr="00F72EFF">
              <w:rPr>
                <w:sz w:val="24"/>
                <w:szCs w:val="24"/>
              </w:rPr>
              <w:t>ственных мастерских, тематических выст</w:t>
            </w:r>
            <w:r w:rsidRPr="00F72EFF">
              <w:rPr>
                <w:sz w:val="24"/>
                <w:szCs w:val="24"/>
              </w:rPr>
              <w:t>а</w:t>
            </w:r>
            <w:r w:rsidRPr="00F72EFF">
              <w:rPr>
                <w:sz w:val="24"/>
                <w:szCs w:val="24"/>
              </w:rPr>
              <w:t>вок;</w:t>
            </w:r>
          </w:p>
          <w:p w:rsidR="00777F54" w:rsidRPr="00F72EFF" w:rsidRDefault="00777F54">
            <w:pPr>
              <w:spacing w:after="0" w:line="240" w:lineRule="auto"/>
              <w:jc w:val="both"/>
              <w:rPr>
                <w:sz w:val="24"/>
                <w:szCs w:val="24"/>
              </w:rPr>
            </w:pPr>
            <w:r w:rsidRPr="00F72EFF">
              <w:rPr>
                <w:sz w:val="24"/>
                <w:szCs w:val="24"/>
              </w:rPr>
              <w:t>-разучивание стихотворений, знакомство с картинами, участие в просмотре учебных фильмов, фраг</w:t>
            </w:r>
            <w:r w:rsidRPr="00F72EFF">
              <w:rPr>
                <w:sz w:val="24"/>
                <w:szCs w:val="24"/>
              </w:rPr>
              <w:softHyphen/>
              <w:t>ментов художественных фил</w:t>
            </w:r>
            <w:r w:rsidRPr="00F72EFF">
              <w:rPr>
                <w:sz w:val="24"/>
                <w:szCs w:val="24"/>
              </w:rPr>
              <w:t>ь</w:t>
            </w:r>
            <w:r w:rsidRPr="00F72EFF">
              <w:rPr>
                <w:sz w:val="24"/>
                <w:szCs w:val="24"/>
              </w:rPr>
              <w:t>мов о природе, городских и сельских лан</w:t>
            </w:r>
            <w:r w:rsidRPr="00F72EFF">
              <w:rPr>
                <w:sz w:val="24"/>
                <w:szCs w:val="24"/>
              </w:rPr>
              <w:t>д</w:t>
            </w:r>
            <w:r w:rsidRPr="00F72EFF">
              <w:rPr>
                <w:sz w:val="24"/>
                <w:szCs w:val="24"/>
              </w:rPr>
              <w:t>шафтах; обучение понимать красоту окруж</w:t>
            </w:r>
            <w:r w:rsidRPr="00F72EFF">
              <w:rPr>
                <w:sz w:val="24"/>
                <w:szCs w:val="24"/>
              </w:rPr>
              <w:t>а</w:t>
            </w:r>
            <w:r w:rsidRPr="00F72EFF">
              <w:rPr>
                <w:sz w:val="24"/>
                <w:szCs w:val="24"/>
              </w:rPr>
              <w:t>ющего мира через художественные образы;</w:t>
            </w:r>
          </w:p>
          <w:p w:rsidR="00777F54" w:rsidRPr="00F72EFF" w:rsidRDefault="00777F54">
            <w:pPr>
              <w:spacing w:after="0" w:line="240" w:lineRule="auto"/>
              <w:jc w:val="both"/>
              <w:rPr>
                <w:sz w:val="24"/>
                <w:szCs w:val="24"/>
              </w:rPr>
            </w:pPr>
            <w:r w:rsidRPr="00F72EFF">
              <w:rPr>
                <w:sz w:val="24"/>
                <w:szCs w:val="24"/>
              </w:rPr>
              <w:t>-беседы «Красивые и некрасивые поступки», «Чем красивы люди вокруг нас», беседы о</w:t>
            </w:r>
          </w:p>
        </w:tc>
      </w:tr>
      <w:tr w:rsidR="00777F54" w:rsidRPr="00F72EFF" w:rsidTr="00777F54">
        <w:trPr>
          <w:trHeight w:val="4279"/>
        </w:trPr>
        <w:tc>
          <w:tcPr>
            <w:tcW w:w="3401" w:type="dxa"/>
            <w:tcBorders>
              <w:top w:val="single" w:sz="4" w:space="0" w:color="auto"/>
              <w:left w:val="single" w:sz="4" w:space="0" w:color="000000"/>
              <w:bottom w:val="single" w:sz="4" w:space="0" w:color="auto"/>
              <w:right w:val="nil"/>
            </w:tcBorders>
            <w:hideMark/>
          </w:tcPr>
          <w:p w:rsidR="00777F54" w:rsidRPr="00F72EFF" w:rsidRDefault="00777F54">
            <w:pPr>
              <w:spacing w:after="0" w:line="240" w:lineRule="auto"/>
              <w:jc w:val="both"/>
              <w:rPr>
                <w:sz w:val="24"/>
                <w:szCs w:val="24"/>
              </w:rPr>
            </w:pPr>
            <w:r w:rsidRPr="00F72EFF">
              <w:rPr>
                <w:sz w:val="24"/>
                <w:szCs w:val="24"/>
              </w:rPr>
              <w:lastRenderedPageBreak/>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p w:rsidR="00777F54" w:rsidRPr="00F72EFF" w:rsidRDefault="00777F54">
            <w:pPr>
              <w:spacing w:after="0" w:line="240" w:lineRule="auto"/>
              <w:jc w:val="both"/>
              <w:rPr>
                <w:sz w:val="24"/>
                <w:szCs w:val="24"/>
              </w:rPr>
            </w:pPr>
            <w:r w:rsidRPr="00F72EFF">
              <w:rPr>
                <w:sz w:val="24"/>
                <w:szCs w:val="24"/>
              </w:rPr>
              <w:t> </w:t>
            </w:r>
          </w:p>
        </w:tc>
        <w:tc>
          <w:tcPr>
            <w:tcW w:w="6542" w:type="dxa"/>
            <w:tcBorders>
              <w:top w:val="single" w:sz="4" w:space="0" w:color="auto"/>
              <w:left w:val="single" w:sz="4" w:space="0" w:color="000000"/>
              <w:bottom w:val="single" w:sz="4" w:space="0" w:color="auto"/>
              <w:right w:val="nil"/>
            </w:tcBorders>
          </w:tcPr>
          <w:p w:rsidR="00777F54" w:rsidRPr="00F72EFF" w:rsidRDefault="00777F54">
            <w:pPr>
              <w:spacing w:after="0" w:line="240" w:lineRule="auto"/>
              <w:jc w:val="both"/>
              <w:rPr>
                <w:sz w:val="24"/>
                <w:szCs w:val="24"/>
              </w:rPr>
            </w:pPr>
          </w:p>
        </w:tc>
        <w:tc>
          <w:tcPr>
            <w:tcW w:w="4967" w:type="dxa"/>
            <w:tcBorders>
              <w:top w:val="single" w:sz="4" w:space="0" w:color="auto"/>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rPr>
            </w:pPr>
            <w:r w:rsidRPr="00F72EFF">
              <w:rPr>
                <w:sz w:val="24"/>
                <w:szCs w:val="24"/>
              </w:rPr>
              <w:t xml:space="preserve"> прочитанных книгах, художественных фил</w:t>
            </w:r>
            <w:r w:rsidRPr="00F72EFF">
              <w:rPr>
                <w:sz w:val="24"/>
                <w:szCs w:val="24"/>
              </w:rPr>
              <w:t>ь</w:t>
            </w:r>
            <w:r w:rsidRPr="00F72EFF">
              <w:rPr>
                <w:sz w:val="24"/>
                <w:szCs w:val="24"/>
              </w:rPr>
              <w:t>мах, теле</w:t>
            </w:r>
            <w:r w:rsidRPr="00F72EFF">
              <w:rPr>
                <w:sz w:val="24"/>
                <w:szCs w:val="24"/>
              </w:rPr>
              <w:softHyphen/>
              <w:t>визионных передачах, компьюте</w:t>
            </w:r>
            <w:r w:rsidRPr="00F72EFF">
              <w:rPr>
                <w:sz w:val="24"/>
                <w:szCs w:val="24"/>
              </w:rPr>
              <w:t>р</w:t>
            </w:r>
            <w:r w:rsidRPr="00F72EFF">
              <w:rPr>
                <w:sz w:val="24"/>
                <w:szCs w:val="24"/>
              </w:rPr>
              <w:t xml:space="preserve">ные игры; обучение различать добро и зло, отличать красивое от </w:t>
            </w:r>
            <w:proofErr w:type="gramStart"/>
            <w:r w:rsidRPr="00F72EFF">
              <w:rPr>
                <w:sz w:val="24"/>
                <w:szCs w:val="24"/>
              </w:rPr>
              <w:t>безобразного</w:t>
            </w:r>
            <w:proofErr w:type="gramEnd"/>
            <w:r w:rsidRPr="00F72EFF">
              <w:rPr>
                <w:sz w:val="24"/>
                <w:szCs w:val="24"/>
              </w:rPr>
              <w:t>, плохое от хорошего, созидательное от разрушительного;</w:t>
            </w:r>
          </w:p>
          <w:p w:rsidR="00777F54" w:rsidRPr="00F72EFF" w:rsidRDefault="00777F54">
            <w:pPr>
              <w:spacing w:after="0" w:line="240" w:lineRule="auto"/>
              <w:jc w:val="both"/>
              <w:rPr>
                <w:sz w:val="24"/>
                <w:szCs w:val="24"/>
              </w:rPr>
            </w:pPr>
            <w:r w:rsidRPr="00F72EFF">
              <w:rPr>
                <w:sz w:val="24"/>
                <w:szCs w:val="24"/>
              </w:rPr>
              <w:t>-на уроках художественного труда и в системе учреждений дополнительного образования;</w:t>
            </w:r>
          </w:p>
          <w:p w:rsidR="00777F54" w:rsidRPr="00F72EFF" w:rsidRDefault="00777F54">
            <w:pPr>
              <w:spacing w:after="0" w:line="240" w:lineRule="auto"/>
              <w:jc w:val="both"/>
              <w:rPr>
                <w:sz w:val="24"/>
                <w:szCs w:val="24"/>
              </w:rPr>
            </w:pPr>
            <w:r w:rsidRPr="00F72EFF">
              <w:rPr>
                <w:sz w:val="24"/>
                <w:szCs w:val="24"/>
              </w:rPr>
              <w:t>-проведение выставок семейного худож</w:t>
            </w:r>
            <w:r w:rsidRPr="00F72EFF">
              <w:rPr>
                <w:sz w:val="24"/>
                <w:szCs w:val="24"/>
              </w:rPr>
              <w:t>е</w:t>
            </w:r>
            <w:r w:rsidRPr="00F72EFF">
              <w:rPr>
                <w:sz w:val="24"/>
                <w:szCs w:val="24"/>
              </w:rPr>
              <w:t>ственного твор</w:t>
            </w:r>
            <w:r w:rsidRPr="00F72EFF">
              <w:rPr>
                <w:sz w:val="24"/>
                <w:szCs w:val="24"/>
              </w:rPr>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F72EFF">
              <w:rPr>
                <w:sz w:val="24"/>
                <w:szCs w:val="24"/>
              </w:rPr>
              <w:softHyphen/>
              <w:t>следующим представлением в образовательном учреждении своих впеча</w:t>
            </w:r>
            <w:r w:rsidRPr="00F72EFF">
              <w:rPr>
                <w:sz w:val="24"/>
                <w:szCs w:val="24"/>
              </w:rPr>
              <w:t>т</w:t>
            </w:r>
            <w:r w:rsidRPr="00F72EFF">
              <w:rPr>
                <w:sz w:val="24"/>
                <w:szCs w:val="24"/>
              </w:rPr>
              <w:t>лений и созданных по мотивам экскурсий творческих работ;</w:t>
            </w:r>
          </w:p>
          <w:p w:rsidR="00777F54" w:rsidRPr="00F72EFF" w:rsidRDefault="00777F54">
            <w:pPr>
              <w:spacing w:after="0" w:line="240" w:lineRule="auto"/>
              <w:jc w:val="both"/>
              <w:rPr>
                <w:sz w:val="24"/>
                <w:szCs w:val="24"/>
              </w:rPr>
            </w:pPr>
            <w:r w:rsidRPr="00F72EFF">
              <w:rPr>
                <w:sz w:val="24"/>
                <w:szCs w:val="24"/>
              </w:rPr>
              <w:t>-участие в художественном оформлении к</w:t>
            </w:r>
            <w:r w:rsidRPr="00F72EFF">
              <w:rPr>
                <w:sz w:val="24"/>
                <w:szCs w:val="24"/>
              </w:rPr>
              <w:t>а</w:t>
            </w:r>
            <w:r w:rsidRPr="00F72EFF">
              <w:rPr>
                <w:sz w:val="24"/>
                <w:szCs w:val="24"/>
              </w:rPr>
              <w:t>бинетов.</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 xml:space="preserve">5. Виды деятельности и формы занятий с  </w:t>
      </w:r>
      <w:proofErr w:type="gramStart"/>
      <w:r w:rsidRPr="00F72EFF">
        <w:rPr>
          <w:b/>
          <w:sz w:val="24"/>
          <w:szCs w:val="24"/>
        </w:rPr>
        <w:t>обучающимися</w:t>
      </w:r>
      <w:proofErr w:type="gramEnd"/>
      <w:r w:rsidRPr="00F72EFF">
        <w:rPr>
          <w:b/>
          <w:sz w:val="24"/>
          <w:szCs w:val="24"/>
        </w:rPr>
        <w:t>.</w:t>
      </w:r>
    </w:p>
    <w:p w:rsidR="00777F54" w:rsidRPr="00F72EFF" w:rsidRDefault="00777F54" w:rsidP="00777F54">
      <w:pPr>
        <w:spacing w:after="0" w:line="240" w:lineRule="auto"/>
        <w:jc w:val="both"/>
        <w:rPr>
          <w:sz w:val="24"/>
          <w:szCs w:val="24"/>
        </w:rPr>
      </w:pPr>
      <w:r w:rsidRPr="00F72EFF">
        <w:rPr>
          <w:sz w:val="24"/>
          <w:szCs w:val="24"/>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777F54" w:rsidRPr="00F72EFF" w:rsidRDefault="00777F54" w:rsidP="00481078">
      <w:pPr>
        <w:pStyle w:val="a5"/>
        <w:numPr>
          <w:ilvl w:val="0"/>
          <w:numId w:val="15"/>
        </w:numPr>
        <w:spacing w:after="0" w:line="240" w:lineRule="auto"/>
        <w:jc w:val="both"/>
        <w:rPr>
          <w:sz w:val="24"/>
          <w:szCs w:val="24"/>
          <w:lang w:eastAsia="ru-RU" w:bidi="ru-RU"/>
        </w:rPr>
      </w:pPr>
      <w:r w:rsidRPr="00F72EFF">
        <w:rPr>
          <w:sz w:val="24"/>
          <w:szCs w:val="24"/>
        </w:rPr>
        <w:t>в содержании и построении уроков;</w:t>
      </w:r>
    </w:p>
    <w:p w:rsidR="00777F54" w:rsidRPr="00F72EFF" w:rsidRDefault="00777F54" w:rsidP="00481078">
      <w:pPr>
        <w:pStyle w:val="a5"/>
        <w:numPr>
          <w:ilvl w:val="0"/>
          <w:numId w:val="15"/>
        </w:numPr>
        <w:spacing w:after="0" w:line="240" w:lineRule="auto"/>
        <w:jc w:val="both"/>
        <w:rPr>
          <w:sz w:val="24"/>
          <w:szCs w:val="24"/>
        </w:rPr>
      </w:pPr>
      <w:r w:rsidRPr="00F72EFF">
        <w:rPr>
          <w:sz w:val="24"/>
          <w:szCs w:val="24"/>
        </w:rPr>
        <w:t>в способах организации совместной деятельности взрослых и детей в учебной и внеучебной деятельности; в характере общения и с</w:t>
      </w:r>
      <w:r w:rsidRPr="00F72EFF">
        <w:rPr>
          <w:sz w:val="24"/>
          <w:szCs w:val="24"/>
        </w:rPr>
        <w:t>о</w:t>
      </w:r>
      <w:r w:rsidRPr="00F72EFF">
        <w:rPr>
          <w:sz w:val="24"/>
          <w:szCs w:val="24"/>
        </w:rPr>
        <w:t>трудничества взрослого и ребенка;</w:t>
      </w:r>
    </w:p>
    <w:p w:rsidR="00777F54" w:rsidRPr="00F72EFF" w:rsidRDefault="00777F54" w:rsidP="00481078">
      <w:pPr>
        <w:pStyle w:val="a5"/>
        <w:numPr>
          <w:ilvl w:val="0"/>
          <w:numId w:val="15"/>
        </w:numPr>
        <w:spacing w:after="0" w:line="240" w:lineRule="auto"/>
        <w:jc w:val="both"/>
        <w:rPr>
          <w:sz w:val="24"/>
          <w:szCs w:val="24"/>
        </w:rPr>
      </w:pPr>
      <w:r w:rsidRPr="00F72EFF">
        <w:rPr>
          <w:sz w:val="24"/>
          <w:szCs w:val="24"/>
        </w:rPr>
        <w:t>в опыте организации индивидуальной, групповой, коллективной деятельности учащихся;</w:t>
      </w:r>
    </w:p>
    <w:p w:rsidR="00777F54" w:rsidRPr="00F72EFF" w:rsidRDefault="00777F54" w:rsidP="00481078">
      <w:pPr>
        <w:pStyle w:val="a5"/>
        <w:numPr>
          <w:ilvl w:val="0"/>
          <w:numId w:val="15"/>
        </w:numPr>
        <w:spacing w:after="0" w:line="240" w:lineRule="auto"/>
        <w:jc w:val="both"/>
        <w:rPr>
          <w:sz w:val="24"/>
          <w:szCs w:val="24"/>
        </w:rPr>
      </w:pPr>
      <w:r w:rsidRPr="00F72EFF">
        <w:rPr>
          <w:sz w:val="24"/>
          <w:szCs w:val="24"/>
        </w:rPr>
        <w:t>в специальных событиях, спроектированных с  учетом определенной ценности и смысла;</w:t>
      </w:r>
    </w:p>
    <w:p w:rsidR="00777F54" w:rsidRPr="00F72EFF" w:rsidRDefault="00777F54" w:rsidP="00481078">
      <w:pPr>
        <w:pStyle w:val="a5"/>
        <w:numPr>
          <w:ilvl w:val="0"/>
          <w:numId w:val="15"/>
        </w:numPr>
        <w:spacing w:after="0" w:line="240" w:lineRule="auto"/>
        <w:jc w:val="both"/>
        <w:rPr>
          <w:sz w:val="24"/>
          <w:szCs w:val="24"/>
        </w:rPr>
      </w:pPr>
      <w:r w:rsidRPr="00F72EFF">
        <w:rPr>
          <w:sz w:val="24"/>
          <w:szCs w:val="24"/>
        </w:rPr>
        <w:t>в личном  примере ученикам.</w:t>
      </w:r>
    </w:p>
    <w:p w:rsidR="00777F54" w:rsidRPr="00F72EFF" w:rsidRDefault="00777F54" w:rsidP="00777F54">
      <w:pPr>
        <w:spacing w:after="0" w:line="240" w:lineRule="auto"/>
        <w:jc w:val="both"/>
        <w:rPr>
          <w:sz w:val="24"/>
          <w:szCs w:val="24"/>
          <w:lang w:eastAsia="ar-SA"/>
        </w:rPr>
      </w:pPr>
      <w:r w:rsidRPr="00F72EFF">
        <w:rPr>
          <w:sz w:val="24"/>
          <w:szCs w:val="24"/>
        </w:rPr>
        <w:lastRenderedPageBreak/>
        <w:t>Создание среды, школьного пространства духовно-нравственного воспитания и развития учащихся является важнейшей задачей деятельн</w:t>
      </w:r>
      <w:r w:rsidRPr="00F72EFF">
        <w:rPr>
          <w:sz w:val="24"/>
          <w:szCs w:val="24"/>
        </w:rPr>
        <w:t>о</w:t>
      </w:r>
      <w:r w:rsidRPr="00F72EFF">
        <w:rPr>
          <w:sz w:val="24"/>
          <w:szCs w:val="24"/>
        </w:rPr>
        <w:t>сти школы. Именно в этом пространстве декларируются, осмысливаются, утверждаются, развиваются и реализуются нравственные ценн</w:t>
      </w:r>
      <w:r w:rsidRPr="00F72EFF">
        <w:rPr>
          <w:sz w:val="24"/>
          <w:szCs w:val="24"/>
        </w:rPr>
        <w:t>о</w:t>
      </w:r>
      <w:r w:rsidRPr="00F72EFF">
        <w:rPr>
          <w:sz w:val="24"/>
          <w:szCs w:val="24"/>
        </w:rPr>
        <w:t>сти. В школе организованы подпространства, позволяющие учащимся:</w:t>
      </w:r>
    </w:p>
    <w:p w:rsidR="00777F54" w:rsidRPr="00F72EFF" w:rsidRDefault="00777F54" w:rsidP="00481078">
      <w:pPr>
        <w:pStyle w:val="a5"/>
        <w:numPr>
          <w:ilvl w:val="0"/>
          <w:numId w:val="16"/>
        </w:numPr>
        <w:spacing w:after="0" w:line="240" w:lineRule="auto"/>
        <w:jc w:val="both"/>
        <w:rPr>
          <w:sz w:val="24"/>
          <w:szCs w:val="24"/>
          <w:lang w:eastAsia="ru-RU" w:bidi="ru-RU"/>
        </w:rPr>
      </w:pPr>
      <w:r w:rsidRPr="00F72EFF">
        <w:rPr>
          <w:sz w:val="24"/>
          <w:szCs w:val="24"/>
        </w:rPr>
        <w:t>изучать символы российской государственности и символы родного края; общенациональные, муниципальные и школьные праздн</w:t>
      </w:r>
      <w:r w:rsidRPr="00F72EFF">
        <w:rPr>
          <w:sz w:val="24"/>
          <w:szCs w:val="24"/>
        </w:rPr>
        <w:t>и</w:t>
      </w:r>
      <w:r w:rsidRPr="00F72EFF">
        <w:rPr>
          <w:sz w:val="24"/>
          <w:szCs w:val="24"/>
        </w:rPr>
        <w:t>ки; историю, культурные традиции, достижения учащихся и педагогов школы; связи школы с социальными партнерами;</w:t>
      </w:r>
    </w:p>
    <w:p w:rsidR="00777F54" w:rsidRPr="00F72EFF" w:rsidRDefault="00777F54" w:rsidP="00481078">
      <w:pPr>
        <w:pStyle w:val="a5"/>
        <w:numPr>
          <w:ilvl w:val="0"/>
          <w:numId w:val="16"/>
        </w:numPr>
        <w:spacing w:after="0" w:line="240" w:lineRule="auto"/>
        <w:jc w:val="both"/>
        <w:rPr>
          <w:sz w:val="24"/>
          <w:szCs w:val="24"/>
        </w:rPr>
      </w:pPr>
      <w:r w:rsidRPr="00F72EFF">
        <w:rPr>
          <w:sz w:val="24"/>
          <w:szCs w:val="24"/>
        </w:rPr>
        <w:t>осваивать культуру общения и взаимодействия с другими учащимися и педагогами (тематически оформленные стенды, используемые в воспитательном процессе); эстетические ценности красоты, гармонии, совершенства в архитектурном и предметном пространстве школы; ценности здорового образа жизни;</w:t>
      </w:r>
    </w:p>
    <w:p w:rsidR="00777F54" w:rsidRPr="00F72EFF" w:rsidRDefault="00777F54" w:rsidP="00481078">
      <w:pPr>
        <w:pStyle w:val="a5"/>
        <w:numPr>
          <w:ilvl w:val="0"/>
          <w:numId w:val="16"/>
        </w:numPr>
        <w:spacing w:after="0" w:line="240" w:lineRule="auto"/>
        <w:jc w:val="both"/>
        <w:rPr>
          <w:sz w:val="24"/>
          <w:szCs w:val="24"/>
        </w:rPr>
      </w:pPr>
      <w:r w:rsidRPr="00F72EFF">
        <w:rPr>
          <w:sz w:val="24"/>
          <w:szCs w:val="24"/>
        </w:rPr>
        <w:t>демонстрировать опыт нравственных отношений в урочной и внеурочной деятельности (наличие оборудованных помещений для пр</w:t>
      </w:r>
      <w:r w:rsidRPr="00F72EFF">
        <w:rPr>
          <w:sz w:val="24"/>
          <w:szCs w:val="24"/>
        </w:rPr>
        <w:t>о</w:t>
      </w:r>
      <w:r w:rsidRPr="00F72EFF">
        <w:rPr>
          <w:sz w:val="24"/>
          <w:szCs w:val="24"/>
        </w:rPr>
        <w:t>ведения школьных праздников, культурных событий, социальных проектов).</w:t>
      </w:r>
    </w:p>
    <w:p w:rsidR="00777F54" w:rsidRPr="00F72EFF" w:rsidRDefault="00777F54" w:rsidP="00777F54">
      <w:pPr>
        <w:spacing w:after="0" w:line="240" w:lineRule="auto"/>
        <w:jc w:val="both"/>
        <w:rPr>
          <w:sz w:val="24"/>
          <w:szCs w:val="24"/>
          <w:lang w:eastAsia="ar-SA"/>
        </w:rPr>
      </w:pPr>
      <w:r w:rsidRPr="00F72EFF">
        <w:rPr>
          <w:sz w:val="24"/>
          <w:szCs w:val="24"/>
        </w:rPr>
        <w:t> </w:t>
      </w:r>
    </w:p>
    <w:p w:rsidR="00777F54" w:rsidRPr="00F72EFF" w:rsidRDefault="00777F54" w:rsidP="00777F54">
      <w:pPr>
        <w:spacing w:after="0" w:line="240" w:lineRule="auto"/>
        <w:jc w:val="both"/>
        <w:rPr>
          <w:sz w:val="24"/>
          <w:szCs w:val="24"/>
        </w:rPr>
      </w:pPr>
      <w:r w:rsidRPr="00F72EFF">
        <w:rPr>
          <w:sz w:val="24"/>
          <w:szCs w:val="24"/>
        </w:rPr>
        <w:t>Календарь традиционных школьных дел и праздников.</w:t>
      </w:r>
    </w:p>
    <w:tbl>
      <w:tblPr>
        <w:tblW w:w="15360" w:type="dxa"/>
        <w:tblInd w:w="-48" w:type="dxa"/>
        <w:tblLayout w:type="fixed"/>
        <w:tblCellMar>
          <w:left w:w="0" w:type="dxa"/>
          <w:right w:w="0" w:type="dxa"/>
        </w:tblCellMar>
        <w:tblLook w:val="04A0" w:firstRow="1" w:lastRow="0" w:firstColumn="1" w:lastColumn="0" w:noHBand="0" w:noVBand="1"/>
      </w:tblPr>
      <w:tblGrid>
        <w:gridCol w:w="1896"/>
        <w:gridCol w:w="13464"/>
      </w:tblGrid>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Время       пров</w:t>
            </w:r>
            <w:r w:rsidRPr="00F72EFF">
              <w:rPr>
                <w:sz w:val="24"/>
                <w:szCs w:val="24"/>
              </w:rPr>
              <w:t>е</w:t>
            </w:r>
            <w:r w:rsidRPr="00F72EFF">
              <w:rPr>
                <w:sz w:val="24"/>
                <w:szCs w:val="24"/>
              </w:rPr>
              <w:t>дения</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center"/>
              <w:rPr>
                <w:sz w:val="24"/>
                <w:szCs w:val="24"/>
                <w:lang w:eastAsia="ar-SA"/>
              </w:rPr>
            </w:pPr>
            <w:r w:rsidRPr="00F72EFF">
              <w:rPr>
                <w:sz w:val="24"/>
                <w:szCs w:val="24"/>
              </w:rPr>
              <w:t>Тема мероприятия</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Сентябрь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 сентября – День знаний; Праздник посвящения в ученики;  конкурс «Природа и фантазия».</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Октябрь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Праздник осени (Праздник урожая);  День здоровья, концерт ко  Дню учителя</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Ноябрь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День народного единства, акция «Молодёжь выбирает жизнь», День матери, акция «Кормушка».</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Декабрь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Новогодние праздники «Мастерская деда Мороза», конкурс писем деду Морозу, конкурс новогодних плакатов, акция «Сельская ёлка»</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Январь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 Конкурс рисунков «Мы выбираем здоровье». Крещенские праздники.</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Февраль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День защитника России, смотр песни и строя,  конкурс инсценированной военной песни.</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Март</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Праздник мам; День птиц, День здоровья,  выставка декоративно-прикладного творчества.</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Апрель</w:t>
            </w:r>
          </w:p>
        </w:tc>
        <w:tc>
          <w:tcPr>
            <w:tcW w:w="1346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Экологический месячник, Праздник книги, конференция «Моё первое открытие».</w:t>
            </w:r>
          </w:p>
        </w:tc>
      </w:tr>
      <w:tr w:rsidR="00777F54" w:rsidRPr="00F72EFF" w:rsidTr="00777F54">
        <w:tc>
          <w:tcPr>
            <w:tcW w:w="189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Май</w:t>
            </w:r>
          </w:p>
        </w:tc>
        <w:tc>
          <w:tcPr>
            <w:tcW w:w="1346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День Победы, праздник «Здравствуй, лето». Акция «Школьный двор», проект «Зелёный росток»</w:t>
            </w:r>
            <w:proofErr w:type="gramStart"/>
            <w:r w:rsidRPr="00F72EFF">
              <w:rPr>
                <w:sz w:val="24"/>
                <w:szCs w:val="24"/>
              </w:rPr>
              <w:t>.П</w:t>
            </w:r>
            <w:proofErr w:type="gramEnd"/>
            <w:r w:rsidRPr="00F72EFF">
              <w:rPr>
                <w:sz w:val="24"/>
                <w:szCs w:val="24"/>
              </w:rPr>
              <w:t>раздник « Последний звонок» в 4 классе.</w:t>
            </w:r>
          </w:p>
          <w:p w:rsidR="00777F54" w:rsidRPr="00F72EFF" w:rsidRDefault="00777F54">
            <w:pPr>
              <w:spacing w:after="0" w:line="240" w:lineRule="auto"/>
              <w:jc w:val="both"/>
              <w:rPr>
                <w:sz w:val="24"/>
                <w:szCs w:val="24"/>
                <w:lang w:eastAsia="ar-SA"/>
              </w:rPr>
            </w:pP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 xml:space="preserve">6. Модель организации работы по духовно-нравственному развитию   </w:t>
      </w:r>
      <w:proofErr w:type="gramStart"/>
      <w:r w:rsidRPr="00F72EFF">
        <w:rPr>
          <w:b/>
          <w:sz w:val="24"/>
          <w:szCs w:val="24"/>
        </w:rPr>
        <w:t>обучающихся</w:t>
      </w:r>
      <w:proofErr w:type="gramEnd"/>
      <w:r w:rsidRPr="00F72EFF">
        <w:rPr>
          <w:b/>
          <w:sz w:val="24"/>
          <w:szCs w:val="24"/>
        </w:rPr>
        <w:t>.</w:t>
      </w:r>
    </w:p>
    <w:p w:rsidR="00777F54" w:rsidRPr="00F72EFF" w:rsidRDefault="00777F54" w:rsidP="00777F54">
      <w:pPr>
        <w:spacing w:after="0" w:line="240" w:lineRule="auto"/>
        <w:jc w:val="both"/>
        <w:rPr>
          <w:sz w:val="24"/>
          <w:szCs w:val="24"/>
        </w:rPr>
      </w:pPr>
      <w:r w:rsidRPr="00F72EFF">
        <w:rPr>
          <w:sz w:val="24"/>
          <w:szCs w:val="24"/>
        </w:rPr>
        <w:t xml:space="preserve">В основе программы духовно-нравственного развития и воспитания </w:t>
      </w:r>
      <w:proofErr w:type="gramStart"/>
      <w:r w:rsidRPr="00F72EFF">
        <w:rPr>
          <w:sz w:val="24"/>
          <w:szCs w:val="24"/>
        </w:rPr>
        <w:t>обучающихся</w:t>
      </w:r>
      <w:proofErr w:type="gramEnd"/>
      <w:r w:rsidRPr="00F72EFF">
        <w:rPr>
          <w:sz w:val="24"/>
          <w:szCs w:val="24"/>
        </w:rPr>
        <w:t xml:space="preserve">  лежат следующие принципы.</w:t>
      </w:r>
    </w:p>
    <w:p w:rsidR="00777F54" w:rsidRPr="00F72EFF" w:rsidRDefault="00777F54" w:rsidP="00481078">
      <w:pPr>
        <w:pStyle w:val="a5"/>
        <w:numPr>
          <w:ilvl w:val="0"/>
          <w:numId w:val="17"/>
        </w:numPr>
        <w:spacing w:after="0" w:line="240" w:lineRule="auto"/>
        <w:jc w:val="both"/>
        <w:rPr>
          <w:sz w:val="24"/>
          <w:szCs w:val="24"/>
        </w:rPr>
      </w:pPr>
      <w:r w:rsidRPr="00F72EFF">
        <w:rPr>
          <w:sz w:val="24"/>
          <w:szCs w:val="24"/>
        </w:rPr>
        <w:t>Принцип ориентации на идеал.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w:t>
      </w:r>
      <w:r w:rsidRPr="00F72EFF">
        <w:rPr>
          <w:sz w:val="24"/>
          <w:szCs w:val="24"/>
        </w:rPr>
        <w:t>р</w:t>
      </w:r>
      <w:r w:rsidRPr="00F72EFF">
        <w:rPr>
          <w:sz w:val="24"/>
          <w:szCs w:val="24"/>
        </w:rPr>
        <w:lastRenderedPageBreak/>
        <w:t>живает внутреннее (смысловое, содержательное, процессуальное), единство уклада школьной жизни, обеспечивает возможность с</w:t>
      </w:r>
      <w:r w:rsidRPr="00F72EFF">
        <w:rPr>
          <w:sz w:val="24"/>
          <w:szCs w:val="24"/>
        </w:rPr>
        <w:t>о</w:t>
      </w:r>
      <w:r w:rsidRPr="00F72EFF">
        <w:rPr>
          <w:sz w:val="24"/>
          <w:szCs w:val="24"/>
        </w:rPr>
        <w:t xml:space="preserve">гласования деятельности различных субъектов воспитания и социализации. Программа духовно-нравственного развития и воспитания </w:t>
      </w:r>
      <w:proofErr w:type="gramStart"/>
      <w:r w:rsidRPr="00F72EFF">
        <w:rPr>
          <w:sz w:val="24"/>
          <w:szCs w:val="24"/>
        </w:rPr>
        <w:t>обучающихся</w:t>
      </w:r>
      <w:proofErr w:type="gramEnd"/>
      <w:r w:rsidRPr="00F72EFF">
        <w:rPr>
          <w:sz w:val="24"/>
          <w:szCs w:val="24"/>
        </w:rPr>
        <w:t xml:space="preserve"> направлена на достижение национального воспитательного идеала.            Аксиологический принцип.  Ценности опр</w:t>
      </w:r>
      <w:r w:rsidRPr="00F72EFF">
        <w:rPr>
          <w:sz w:val="24"/>
          <w:szCs w:val="24"/>
        </w:rPr>
        <w:t>е</w:t>
      </w:r>
      <w:r w:rsidRPr="00F72EFF">
        <w:rPr>
          <w:sz w:val="24"/>
          <w:szCs w:val="24"/>
        </w:rPr>
        <w:t>деляют основное содержание духовно-нравственного развития и воспитания личности школьника. Их отбор среди огромного колич</w:t>
      </w:r>
      <w:r w:rsidRPr="00F72EFF">
        <w:rPr>
          <w:sz w:val="24"/>
          <w:szCs w:val="24"/>
        </w:rPr>
        <w:t>е</w:t>
      </w:r>
      <w:r w:rsidRPr="00F72EFF">
        <w:rPr>
          <w:sz w:val="24"/>
          <w:szCs w:val="24"/>
        </w:rPr>
        <w:t>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777F54" w:rsidRPr="00F72EFF" w:rsidRDefault="00777F54" w:rsidP="00481078">
      <w:pPr>
        <w:pStyle w:val="a5"/>
        <w:numPr>
          <w:ilvl w:val="0"/>
          <w:numId w:val="17"/>
        </w:numPr>
        <w:spacing w:after="0" w:line="240" w:lineRule="auto"/>
        <w:jc w:val="both"/>
        <w:rPr>
          <w:sz w:val="24"/>
          <w:szCs w:val="24"/>
        </w:rPr>
      </w:pPr>
      <w:r w:rsidRPr="00F72EFF">
        <w:rPr>
          <w:sz w:val="24"/>
          <w:szCs w:val="24"/>
        </w:rPr>
        <w:t>Принцип следования нравственному примеру. Следование примеру — ведущий метод нравственного воспитания. Пример — это во</w:t>
      </w:r>
      <w:r w:rsidRPr="00F72EFF">
        <w:rPr>
          <w:sz w:val="24"/>
          <w:szCs w:val="24"/>
        </w:rPr>
        <w:t>з</w:t>
      </w:r>
      <w:r w:rsidRPr="00F72EFF">
        <w:rPr>
          <w:sz w:val="24"/>
          <w:szCs w:val="24"/>
        </w:rPr>
        <w:t xml:space="preserve">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w:t>
      </w:r>
      <w:proofErr w:type="gramStart"/>
      <w:r w:rsidRPr="00F72EFF">
        <w:rPr>
          <w:sz w:val="24"/>
          <w:szCs w:val="24"/>
        </w:rPr>
        <w:t>Пример как метод воспитания позволяет расширить нравственный опыт ребёнка, побудить его к внутре</w:t>
      </w:r>
      <w:r w:rsidRPr="00F72EFF">
        <w:rPr>
          <w:sz w:val="24"/>
          <w:szCs w:val="24"/>
        </w:rPr>
        <w:t>н</w:t>
      </w:r>
      <w:r w:rsidRPr="00F72EFF">
        <w:rPr>
          <w:sz w:val="24"/>
          <w:szCs w:val="24"/>
        </w:rPr>
        <w:t>нему диалогу, пробудить в нём нравственную рефлексию, обеспечить возможность выбора при построении собственной систем це</w:t>
      </w:r>
      <w:r w:rsidRPr="00F72EFF">
        <w:rPr>
          <w:sz w:val="24"/>
          <w:szCs w:val="24"/>
        </w:rPr>
        <w:t>н</w:t>
      </w:r>
      <w:r w:rsidRPr="00F72EFF">
        <w:rPr>
          <w:sz w:val="24"/>
          <w:szCs w:val="24"/>
        </w:rPr>
        <w:t>ностных отношений, продемонстрировать ребёнку реальную возможность следования идеалу в жизни.</w:t>
      </w:r>
      <w:proofErr w:type="gramEnd"/>
      <w:r w:rsidRPr="00F72EFF">
        <w:rPr>
          <w:sz w:val="24"/>
          <w:szCs w:val="24"/>
        </w:rPr>
        <w:t xml:space="preserve"> В примерах, демонстриру</w:t>
      </w:r>
      <w:r w:rsidRPr="00F72EFF">
        <w:rPr>
          <w:sz w:val="24"/>
          <w:szCs w:val="24"/>
        </w:rPr>
        <w:t>ю</w:t>
      </w:r>
      <w:r w:rsidRPr="00F72EFF">
        <w:rPr>
          <w:sz w:val="24"/>
          <w:szCs w:val="24"/>
        </w:rPr>
        <w:t>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777F54" w:rsidRPr="00F72EFF" w:rsidRDefault="00777F54" w:rsidP="00481078">
      <w:pPr>
        <w:pStyle w:val="a5"/>
        <w:numPr>
          <w:ilvl w:val="0"/>
          <w:numId w:val="17"/>
        </w:numPr>
        <w:spacing w:after="0" w:line="240" w:lineRule="auto"/>
        <w:jc w:val="both"/>
        <w:rPr>
          <w:sz w:val="24"/>
          <w:szCs w:val="24"/>
        </w:rPr>
      </w:pPr>
      <w:r w:rsidRPr="00F72EFF">
        <w:rPr>
          <w:sz w:val="24"/>
          <w:szCs w:val="24"/>
        </w:rPr>
        <w:t xml:space="preserve">Принцип идентификации (персонификации). Идентификация — устойчивое отождествление себя </w:t>
      </w:r>
      <w:proofErr w:type="gramStart"/>
      <w:r w:rsidRPr="00F72EFF">
        <w:rPr>
          <w:sz w:val="24"/>
          <w:szCs w:val="24"/>
        </w:rPr>
        <w:t>со</w:t>
      </w:r>
      <w:proofErr w:type="gramEnd"/>
      <w:r w:rsidRPr="00F72EFF">
        <w:rPr>
          <w:sz w:val="24"/>
          <w:szCs w:val="24"/>
        </w:rPr>
        <w:t xml:space="preserve"> </w:t>
      </w:r>
      <w:proofErr w:type="gramStart"/>
      <w:r w:rsidRPr="00F72EFF">
        <w:rPr>
          <w:sz w:val="24"/>
          <w:szCs w:val="24"/>
        </w:rPr>
        <w:t>значимым</w:t>
      </w:r>
      <w:proofErr w:type="gramEnd"/>
      <w:r w:rsidRPr="00F72EFF">
        <w:rPr>
          <w:sz w:val="24"/>
          <w:szCs w:val="24"/>
        </w:rPr>
        <w:t xml:space="preserve"> другим, стремление быть похожим на него. В школьном возрасте развиты механизмы подражания, эмпатии, способность к идентификации. В этом во</w:t>
      </w:r>
      <w:r w:rsidRPr="00F72EFF">
        <w:rPr>
          <w:sz w:val="24"/>
          <w:szCs w:val="24"/>
        </w:rPr>
        <w:t>з</w:t>
      </w:r>
      <w:r w:rsidRPr="00F72EFF">
        <w:rPr>
          <w:sz w:val="24"/>
          <w:szCs w:val="24"/>
        </w:rPr>
        <w:t>расте выражена ориентация на персонифицированные идеалы — яркие, эмоционально-привлекательные образы людей (а также пр</w:t>
      </w:r>
      <w:r w:rsidRPr="00F72EFF">
        <w:rPr>
          <w:sz w:val="24"/>
          <w:szCs w:val="24"/>
        </w:rPr>
        <w:t>и</w:t>
      </w:r>
      <w:r w:rsidRPr="00F72EFF">
        <w:rPr>
          <w:sz w:val="24"/>
          <w:szCs w:val="24"/>
        </w:rPr>
        <w:t>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школьника.</w:t>
      </w:r>
    </w:p>
    <w:p w:rsidR="00777F54" w:rsidRPr="00F72EFF" w:rsidRDefault="00777F54" w:rsidP="00481078">
      <w:pPr>
        <w:pStyle w:val="a5"/>
        <w:numPr>
          <w:ilvl w:val="0"/>
          <w:numId w:val="17"/>
        </w:numPr>
        <w:spacing w:after="0" w:line="240" w:lineRule="auto"/>
        <w:jc w:val="both"/>
        <w:rPr>
          <w:sz w:val="24"/>
          <w:szCs w:val="24"/>
        </w:rPr>
      </w:pPr>
      <w:r w:rsidRPr="00F72EFF">
        <w:rPr>
          <w:sz w:val="24"/>
          <w:szCs w:val="24"/>
        </w:rPr>
        <w:t>Принцип диалогического общения. В формировании ценностных отношений большую роль играет диалогическое общение школьн</w:t>
      </w:r>
      <w:r w:rsidRPr="00F72EFF">
        <w:rPr>
          <w:sz w:val="24"/>
          <w:szCs w:val="24"/>
        </w:rPr>
        <w:t>и</w:t>
      </w:r>
      <w:r w:rsidRPr="00F72EFF">
        <w:rPr>
          <w:sz w:val="24"/>
          <w:szCs w:val="24"/>
        </w:rPr>
        <w:t>ка со сверстниками, родителями (законными представителями), учителем и другими значимыми взрослыми. Наличие значимого др</w:t>
      </w:r>
      <w:r w:rsidRPr="00F72EFF">
        <w:rPr>
          <w:sz w:val="24"/>
          <w:szCs w:val="24"/>
        </w:rPr>
        <w:t>у</w:t>
      </w:r>
      <w:r w:rsidRPr="00F72EFF">
        <w:rPr>
          <w:sz w:val="24"/>
          <w:szCs w:val="24"/>
        </w:rPr>
        <w:t>гого в воспитательном процессе делает возможным его организацию на диалогической основе. Диалог исходит из признания и бе</w:t>
      </w:r>
      <w:r w:rsidRPr="00F72EFF">
        <w:rPr>
          <w:sz w:val="24"/>
          <w:szCs w:val="24"/>
        </w:rPr>
        <w:t>з</w:t>
      </w:r>
      <w:r w:rsidRPr="00F72EFF">
        <w:rPr>
          <w:sz w:val="24"/>
          <w:szCs w:val="24"/>
        </w:rPr>
        <w:t>условного уважения права воспитанника свободно выбирать и сознательно присваивать ту ценность, которую он полагает как исти</w:t>
      </w:r>
      <w:r w:rsidRPr="00F72EFF">
        <w:rPr>
          <w:sz w:val="24"/>
          <w:szCs w:val="24"/>
        </w:rPr>
        <w:t>н</w:t>
      </w:r>
      <w:r w:rsidRPr="00F72EFF">
        <w:rPr>
          <w:sz w:val="24"/>
          <w:szCs w:val="24"/>
        </w:rPr>
        <w:t xml:space="preserve">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w:t>
      </w:r>
      <w:proofErr w:type="gramStart"/>
      <w:r w:rsidRPr="00F72EFF">
        <w:rPr>
          <w:sz w:val="24"/>
          <w:szCs w:val="24"/>
        </w:rPr>
        <w:t>со</w:t>
      </w:r>
      <w:proofErr w:type="gramEnd"/>
      <w:r w:rsidRPr="00F72EFF">
        <w:rPr>
          <w:sz w:val="24"/>
          <w:szCs w:val="24"/>
        </w:rPr>
        <w:t xml:space="preserve"> значимым другим. Содержанием этого педагогически организ</w:t>
      </w:r>
      <w:r w:rsidRPr="00F72EFF">
        <w:rPr>
          <w:sz w:val="24"/>
          <w:szCs w:val="24"/>
        </w:rPr>
        <w:t>о</w:t>
      </w:r>
      <w:r w:rsidRPr="00F72EFF">
        <w:rPr>
          <w:sz w:val="24"/>
          <w:szCs w:val="24"/>
        </w:rPr>
        <w:t>ванного общения должно быть совместное освоение базовых национальных ценностей.</w:t>
      </w:r>
    </w:p>
    <w:p w:rsidR="00777F54" w:rsidRPr="00F72EFF" w:rsidRDefault="00777F54" w:rsidP="00481078">
      <w:pPr>
        <w:pStyle w:val="a5"/>
        <w:numPr>
          <w:ilvl w:val="0"/>
          <w:numId w:val="17"/>
        </w:numPr>
        <w:spacing w:after="0" w:line="240" w:lineRule="auto"/>
        <w:jc w:val="both"/>
        <w:rPr>
          <w:sz w:val="24"/>
          <w:szCs w:val="24"/>
        </w:rPr>
      </w:pPr>
      <w:r w:rsidRPr="00F72EFF">
        <w:rPr>
          <w:sz w:val="24"/>
          <w:szCs w:val="24"/>
        </w:rPr>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w:t>
      </w:r>
      <w:r w:rsidRPr="00F72EFF">
        <w:rPr>
          <w:sz w:val="24"/>
          <w:szCs w:val="24"/>
        </w:rPr>
        <w:t>в</w:t>
      </w:r>
      <w:r w:rsidRPr="00F72EFF">
        <w:rPr>
          <w:sz w:val="24"/>
          <w:szCs w:val="24"/>
        </w:rPr>
        <w:t>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w:t>
      </w:r>
      <w:r w:rsidRPr="00F72EFF">
        <w:rPr>
          <w:sz w:val="24"/>
          <w:szCs w:val="24"/>
        </w:rPr>
        <w:t>е</w:t>
      </w:r>
      <w:r w:rsidRPr="00F72EFF">
        <w:rPr>
          <w:sz w:val="24"/>
          <w:szCs w:val="24"/>
        </w:rPr>
        <w:lastRenderedPageBreak/>
        <w:t>делены как национальный воспитательный идеал и система базовых национальных ценностей, разделяемых в семи субъектами разв</w:t>
      </w:r>
      <w:r w:rsidRPr="00F72EFF">
        <w:rPr>
          <w:sz w:val="24"/>
          <w:szCs w:val="24"/>
        </w:rPr>
        <w:t>и</w:t>
      </w:r>
      <w:r w:rsidRPr="00F72EFF">
        <w:rPr>
          <w:sz w:val="24"/>
          <w:szCs w:val="24"/>
        </w:rPr>
        <w:t>тия и воспитания обучающихся.</w:t>
      </w:r>
    </w:p>
    <w:p w:rsidR="00777F54" w:rsidRPr="00F72EFF" w:rsidRDefault="00777F54" w:rsidP="00481078">
      <w:pPr>
        <w:pStyle w:val="a5"/>
        <w:numPr>
          <w:ilvl w:val="0"/>
          <w:numId w:val="17"/>
        </w:numPr>
        <w:spacing w:after="0" w:line="240" w:lineRule="auto"/>
        <w:jc w:val="both"/>
        <w:rPr>
          <w:sz w:val="24"/>
          <w:szCs w:val="24"/>
        </w:rPr>
      </w:pPr>
      <w:r w:rsidRPr="00F72EFF">
        <w:rPr>
          <w:sz w:val="24"/>
          <w:szCs w:val="24"/>
        </w:rPr>
        <w:t xml:space="preserve">Принцип системно-деятельностной организации воспитания. </w:t>
      </w:r>
      <w:proofErr w:type="gramStart"/>
      <w:r w:rsidRPr="00F72EFF">
        <w:rPr>
          <w:sz w:val="24"/>
          <w:szCs w:val="24"/>
        </w:rPr>
        <w:t>Воспитание, направленное на духовно-нравственное развитие обуча</w:t>
      </w:r>
      <w:r w:rsidRPr="00F72EFF">
        <w:rPr>
          <w:sz w:val="24"/>
          <w:szCs w:val="24"/>
        </w:rPr>
        <w:t>ю</w:t>
      </w:r>
      <w:r w:rsidRPr="00F72EFF">
        <w:rPr>
          <w:sz w:val="24"/>
          <w:szCs w:val="24"/>
        </w:rPr>
        <w:t>щихся и поддерживаемое укладом школьной жизни, включает в себя организацию учебной, внеучебной, внешкольной, в том числе общественно-полезной, деятельности  школьников.</w:t>
      </w:r>
      <w:proofErr w:type="gramEnd"/>
      <w:r w:rsidRPr="00F72EFF">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w:t>
      </w:r>
      <w:r w:rsidRPr="00F72EFF">
        <w:rPr>
          <w:sz w:val="24"/>
          <w:szCs w:val="24"/>
        </w:rPr>
        <w:t>и</w:t>
      </w:r>
      <w:r w:rsidRPr="00F72EFF">
        <w:rPr>
          <w:sz w:val="24"/>
          <w:szCs w:val="24"/>
        </w:rPr>
        <w:t>лосердие? закон? честь? И т. д. Понимание — это ответ на вопрос. Оно достигается через вопрошание общественного значения це</w:t>
      </w:r>
      <w:r w:rsidRPr="00F72EFF">
        <w:rPr>
          <w:sz w:val="24"/>
          <w:szCs w:val="24"/>
        </w:rPr>
        <w:t>н</w:t>
      </w:r>
      <w:r w:rsidRPr="00F72EFF">
        <w:rPr>
          <w:sz w:val="24"/>
          <w:szCs w:val="24"/>
        </w:rPr>
        <w:t>ностей и открытие их личностного смысла.</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7. Описание форм и методов организации социально значимой деятельности обучающихся.</w:t>
      </w:r>
    </w:p>
    <w:p w:rsidR="00777F54" w:rsidRPr="00F72EFF" w:rsidRDefault="00777F54" w:rsidP="00777F54">
      <w:pPr>
        <w:spacing w:after="0" w:line="240" w:lineRule="auto"/>
        <w:jc w:val="both"/>
        <w:rPr>
          <w:sz w:val="24"/>
          <w:szCs w:val="24"/>
        </w:rPr>
      </w:pPr>
      <w:r w:rsidRPr="00F72EFF">
        <w:rPr>
          <w:sz w:val="24"/>
          <w:szCs w:val="24"/>
        </w:rPr>
        <w:t>Одним из важных направлений воспитания и социализации современных детей является их педагогически организованное включение в с</w:t>
      </w:r>
      <w:r w:rsidRPr="00F72EFF">
        <w:rPr>
          <w:sz w:val="24"/>
          <w:szCs w:val="24"/>
        </w:rPr>
        <w:t>о</w:t>
      </w:r>
      <w:r w:rsidRPr="00F72EFF">
        <w:rPr>
          <w:sz w:val="24"/>
          <w:szCs w:val="24"/>
        </w:rPr>
        <w:t>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w:t>
      </w:r>
      <w:r w:rsidRPr="00F72EFF">
        <w:rPr>
          <w:sz w:val="24"/>
          <w:szCs w:val="24"/>
        </w:rPr>
        <w:t>а</w:t>
      </w:r>
      <w:r w:rsidRPr="00F72EFF">
        <w:rPr>
          <w:sz w:val="24"/>
          <w:szCs w:val="24"/>
        </w:rPr>
        <w:t>зование окружающего социума в русле решения проблем, актуальных для всего общества или помощи представителям отдельных социал</w:t>
      </w:r>
      <w:r w:rsidRPr="00F72EFF">
        <w:rPr>
          <w:sz w:val="24"/>
          <w:szCs w:val="24"/>
        </w:rPr>
        <w:t>ь</w:t>
      </w:r>
      <w:r w:rsidRPr="00F72EFF">
        <w:rPr>
          <w:sz w:val="24"/>
          <w:szCs w:val="24"/>
        </w:rPr>
        <w:t xml:space="preserve">ных групп. Социально значимая деятельность обеспечивает два результата: </w:t>
      </w:r>
    </w:p>
    <w:p w:rsidR="00777F54" w:rsidRPr="00F72EFF" w:rsidRDefault="00777F54" w:rsidP="00777F54">
      <w:pPr>
        <w:spacing w:after="0" w:line="240" w:lineRule="auto"/>
        <w:jc w:val="both"/>
        <w:rPr>
          <w:sz w:val="24"/>
          <w:szCs w:val="24"/>
        </w:rPr>
      </w:pPr>
      <w:r w:rsidRPr="00F72EFF">
        <w:rPr>
          <w:sz w:val="24"/>
          <w:szCs w:val="24"/>
        </w:rPr>
        <w:t xml:space="preserve"> общественный </w:t>
      </w:r>
      <w:proofErr w:type="gramStart"/>
      <w:r w:rsidRPr="00F72EFF">
        <w:rPr>
          <w:sz w:val="24"/>
          <w:szCs w:val="24"/>
        </w:rPr>
        <w:t xml:space="preserve">( </w:t>
      </w:r>
      <w:proofErr w:type="gramEnd"/>
      <w:r w:rsidRPr="00F72EFF">
        <w:rPr>
          <w:sz w:val="24"/>
          <w:szCs w:val="24"/>
        </w:rPr>
        <w:t xml:space="preserve">позитивные изменения в социальной среде -  преодоление социальных проблем, улучшение положения отдельных лиц или групп); </w:t>
      </w:r>
    </w:p>
    <w:p w:rsidR="00777F54" w:rsidRPr="00F72EFF" w:rsidRDefault="00777F54" w:rsidP="00777F54">
      <w:pPr>
        <w:spacing w:after="0" w:line="240" w:lineRule="auto"/>
        <w:jc w:val="both"/>
        <w:rPr>
          <w:sz w:val="24"/>
          <w:szCs w:val="24"/>
          <w:lang w:eastAsia="ru-RU"/>
        </w:rPr>
      </w:pPr>
      <w:r w:rsidRPr="00F72EFF">
        <w:rPr>
          <w:sz w:val="24"/>
          <w:szCs w:val="24"/>
        </w:rPr>
        <w:t xml:space="preserve"> педагогический </w:t>
      </w:r>
      <w:proofErr w:type="gramStart"/>
      <w:r w:rsidRPr="00F72EFF">
        <w:rPr>
          <w:sz w:val="24"/>
          <w:szCs w:val="24"/>
        </w:rPr>
        <w:t xml:space="preserve">( </w:t>
      </w:r>
      <w:proofErr w:type="gramEnd"/>
      <w:r w:rsidRPr="00F72EFF">
        <w:rPr>
          <w:sz w:val="24"/>
          <w:szCs w:val="24"/>
        </w:rPr>
        <w:t>проявление   про-социальной   активности обучающихся; самореализации детей в социально приемлемых формах; усил</w:t>
      </w:r>
      <w:r w:rsidRPr="00F72EFF">
        <w:rPr>
          <w:sz w:val="24"/>
          <w:szCs w:val="24"/>
        </w:rPr>
        <w:t>е</w:t>
      </w:r>
      <w:r w:rsidRPr="00F72EFF">
        <w:rPr>
          <w:sz w:val="24"/>
          <w:szCs w:val="24"/>
        </w:rPr>
        <w:t>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w:t>
      </w:r>
      <w:r w:rsidRPr="00F72EFF">
        <w:rPr>
          <w:sz w:val="24"/>
          <w:szCs w:val="24"/>
        </w:rPr>
        <w:t>е</w:t>
      </w:r>
      <w:r w:rsidRPr="00F72EFF">
        <w:rPr>
          <w:sz w:val="24"/>
          <w:szCs w:val="24"/>
        </w:rPr>
        <w:t>ния со сверстниками, старшими школьниками и взрослыми).</w:t>
      </w:r>
    </w:p>
    <w:p w:rsidR="00777F54" w:rsidRPr="00F72EFF" w:rsidRDefault="00777F54" w:rsidP="00777F54">
      <w:pPr>
        <w:spacing w:after="0" w:line="240" w:lineRule="auto"/>
        <w:jc w:val="both"/>
        <w:rPr>
          <w:sz w:val="24"/>
          <w:szCs w:val="24"/>
          <w:lang w:eastAsia="ar-SA"/>
        </w:rPr>
      </w:pPr>
      <w:r w:rsidRPr="00F72EFF">
        <w:rPr>
          <w:sz w:val="24"/>
          <w:szCs w:val="24"/>
        </w:rPr>
        <w:t xml:space="preserve"> Организация  социально значимой  деятельности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w:t>
      </w:r>
      <w:r w:rsidRPr="00F72EFF">
        <w:rPr>
          <w:sz w:val="24"/>
          <w:szCs w:val="24"/>
        </w:rPr>
        <w:t>а</w:t>
      </w:r>
      <w:r w:rsidRPr="00F72EFF">
        <w:rPr>
          <w:sz w:val="24"/>
          <w:szCs w:val="24"/>
        </w:rPr>
        <w:t>гогических результатов является личностная значимость для участников деятельности социальной проблемы, улучшения окружающей де</w:t>
      </w:r>
      <w:r w:rsidRPr="00F72EFF">
        <w:rPr>
          <w:sz w:val="24"/>
          <w:szCs w:val="24"/>
        </w:rPr>
        <w:t>й</w:t>
      </w:r>
      <w:r w:rsidRPr="00F72EFF">
        <w:rPr>
          <w:sz w:val="24"/>
          <w:szCs w:val="24"/>
        </w:rPr>
        <w:t xml:space="preserve">ствительности. Примерные направления  социально значимой деятельности: </w:t>
      </w:r>
      <w:proofErr w:type="gramStart"/>
      <w:r w:rsidRPr="00F72EFF">
        <w:rPr>
          <w:sz w:val="24"/>
          <w:szCs w:val="24"/>
        </w:rPr>
        <w:t>Акции милосердия, здоровый образ жизни (класса, школы), обустройство территории (школьный двор, детский сад, дом, где мы живем),  традиции и культура (обряды, праздники).</w:t>
      </w:r>
      <w:proofErr w:type="gramEnd"/>
    </w:p>
    <w:p w:rsidR="00777F54" w:rsidRPr="00F72EFF" w:rsidRDefault="00777F54" w:rsidP="00777F54">
      <w:pPr>
        <w:spacing w:after="0" w:line="240" w:lineRule="auto"/>
        <w:jc w:val="both"/>
        <w:rPr>
          <w:sz w:val="24"/>
          <w:szCs w:val="24"/>
        </w:rPr>
      </w:pPr>
      <w:proofErr w:type="gramStart"/>
      <w:r w:rsidRPr="00F72EFF">
        <w:rPr>
          <w:sz w:val="24"/>
          <w:szCs w:val="24"/>
        </w:rPr>
        <w:t>Этапы социально значимой деятельности:  подготовительный (выявление проблемы, определение темы, цели, задачи, сбор информации, определение партнеров);   основной  (определение стратегии и возможных мер решения проблемы, генерирование идей, их анализ, оценка);    заключительный (реализация проекта или социальной акции, мониторинг и анализ результатов).</w:t>
      </w:r>
      <w:proofErr w:type="gramEnd"/>
    </w:p>
    <w:p w:rsidR="00777F54" w:rsidRPr="00F72EFF" w:rsidRDefault="00777F54" w:rsidP="00777F54">
      <w:pPr>
        <w:spacing w:after="0" w:line="240" w:lineRule="auto"/>
        <w:jc w:val="both"/>
        <w:rPr>
          <w:sz w:val="24"/>
          <w:szCs w:val="24"/>
          <w:lang w:eastAsia="ru-RU"/>
        </w:rPr>
      </w:pPr>
      <w:r w:rsidRPr="00F72EFF">
        <w:rPr>
          <w:sz w:val="24"/>
          <w:szCs w:val="24"/>
        </w:rPr>
        <w:lastRenderedPageBreak/>
        <w:t>Одним из методов организации социально значимой деятельности школьников является их добровольное и посильное участие в меропри</w:t>
      </w:r>
      <w:r w:rsidRPr="00F72EFF">
        <w:rPr>
          <w:sz w:val="24"/>
          <w:szCs w:val="24"/>
        </w:rPr>
        <w:t>я</w:t>
      </w:r>
      <w:r w:rsidRPr="00F72EFF">
        <w:rPr>
          <w:sz w:val="24"/>
          <w:szCs w:val="24"/>
        </w:rPr>
        <w:t>тиях молодежного добровольчества. Еще одним методом организации социально значимой деятельности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w:t>
      </w:r>
      <w:r w:rsidRPr="00F72EFF">
        <w:rPr>
          <w:sz w:val="24"/>
          <w:szCs w:val="24"/>
        </w:rPr>
        <w:t>и</w:t>
      </w:r>
      <w:r w:rsidRPr="00F72EFF">
        <w:rPr>
          <w:sz w:val="24"/>
          <w:szCs w:val="24"/>
        </w:rPr>
        <w:t>вом для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w:t>
      </w:r>
      <w:r w:rsidRPr="00F72EFF">
        <w:rPr>
          <w:sz w:val="24"/>
          <w:szCs w:val="24"/>
        </w:rPr>
        <w:t>е</w:t>
      </w:r>
      <w:r w:rsidRPr="00F72EFF">
        <w:rPr>
          <w:sz w:val="24"/>
          <w:szCs w:val="24"/>
        </w:rPr>
        <w:t xml:space="preserve">ских, культурных проблем своего села, улицы, двора.  Педагогическое сопровождение общественной самоорганизации – это предоставление  </w:t>
      </w:r>
      <w:proofErr w:type="gramStart"/>
      <w:r w:rsidRPr="00F72EFF">
        <w:rPr>
          <w:sz w:val="24"/>
          <w:szCs w:val="24"/>
        </w:rPr>
        <w:t>обучающимся</w:t>
      </w:r>
      <w:proofErr w:type="gramEnd"/>
      <w:r w:rsidRPr="00F72EFF">
        <w:rPr>
          <w:sz w:val="24"/>
          <w:szCs w:val="24"/>
        </w:rPr>
        <w:t xml:space="preserve">  набора средств для решения актуальных задач. Деятельность педагогов, классных руководителей ориентируется  на следу</w:t>
      </w:r>
      <w:r w:rsidRPr="00F72EFF">
        <w:rPr>
          <w:sz w:val="24"/>
          <w:szCs w:val="24"/>
        </w:rPr>
        <w:t>ю</w:t>
      </w:r>
      <w:r w:rsidRPr="00F72EFF">
        <w:rPr>
          <w:sz w:val="24"/>
          <w:szCs w:val="24"/>
        </w:rPr>
        <w:t xml:space="preserve">щие задачи: </w:t>
      </w:r>
    </w:p>
    <w:p w:rsidR="00777F54" w:rsidRPr="00F72EFF" w:rsidRDefault="00777F54" w:rsidP="00481078">
      <w:pPr>
        <w:pStyle w:val="a5"/>
        <w:numPr>
          <w:ilvl w:val="0"/>
          <w:numId w:val="18"/>
        </w:numPr>
        <w:spacing w:after="0" w:line="240" w:lineRule="auto"/>
        <w:jc w:val="both"/>
        <w:rPr>
          <w:sz w:val="24"/>
          <w:szCs w:val="24"/>
        </w:rPr>
      </w:pPr>
      <w:r w:rsidRPr="00F72EFF">
        <w:rPr>
          <w:sz w:val="24"/>
          <w:szCs w:val="24"/>
        </w:rPr>
        <w:t xml:space="preserve">осуществление консультирования школьников по наиболее эффективному достижению деловых и личностно значимых целей; </w:t>
      </w:r>
    </w:p>
    <w:p w:rsidR="00777F54" w:rsidRPr="00F72EFF" w:rsidRDefault="00777F54" w:rsidP="00481078">
      <w:pPr>
        <w:pStyle w:val="a5"/>
        <w:numPr>
          <w:ilvl w:val="0"/>
          <w:numId w:val="18"/>
        </w:numPr>
        <w:spacing w:after="0" w:line="240" w:lineRule="auto"/>
        <w:jc w:val="both"/>
        <w:rPr>
          <w:sz w:val="24"/>
          <w:szCs w:val="24"/>
        </w:rPr>
      </w:pPr>
      <w:r w:rsidRPr="00F72EFF">
        <w:rPr>
          <w:sz w:val="24"/>
          <w:szCs w:val="24"/>
        </w:rPr>
        <w:t xml:space="preserve"> использование технологии развития способностей для достижения целей в различных областях жизни; </w:t>
      </w:r>
    </w:p>
    <w:p w:rsidR="00777F54" w:rsidRPr="00F72EFF" w:rsidRDefault="00777F54" w:rsidP="00481078">
      <w:pPr>
        <w:pStyle w:val="a5"/>
        <w:numPr>
          <w:ilvl w:val="0"/>
          <w:numId w:val="18"/>
        </w:numPr>
        <w:spacing w:after="0" w:line="240" w:lineRule="auto"/>
        <w:jc w:val="both"/>
        <w:rPr>
          <w:sz w:val="24"/>
          <w:szCs w:val="24"/>
        </w:rPr>
      </w:pPr>
      <w:r w:rsidRPr="00F72EFF">
        <w:rPr>
          <w:sz w:val="24"/>
          <w:szCs w:val="24"/>
        </w:rPr>
        <w:t xml:space="preserve"> отказ взрослого от экспертной позиции; </w:t>
      </w:r>
    </w:p>
    <w:p w:rsidR="00777F54" w:rsidRPr="00F72EFF" w:rsidRDefault="00777F54" w:rsidP="00481078">
      <w:pPr>
        <w:pStyle w:val="a5"/>
        <w:numPr>
          <w:ilvl w:val="0"/>
          <w:numId w:val="18"/>
        </w:numPr>
        <w:spacing w:after="0" w:line="240" w:lineRule="auto"/>
        <w:jc w:val="both"/>
        <w:rPr>
          <w:sz w:val="24"/>
          <w:szCs w:val="24"/>
          <w:lang w:eastAsia="ar-SA"/>
        </w:rPr>
      </w:pPr>
      <w:r w:rsidRPr="00F72EFF">
        <w:rPr>
          <w:sz w:val="24"/>
          <w:szCs w:val="24"/>
        </w:rPr>
        <w:t xml:space="preserve"> задача взрослого – создать условия для принятия детьми решения. </w:t>
      </w:r>
    </w:p>
    <w:p w:rsidR="00777F54" w:rsidRPr="00F72EFF" w:rsidRDefault="00777F54" w:rsidP="00777F54">
      <w:pPr>
        <w:spacing w:after="0" w:line="240" w:lineRule="auto"/>
        <w:jc w:val="both"/>
        <w:rPr>
          <w:sz w:val="24"/>
          <w:szCs w:val="24"/>
        </w:rPr>
      </w:pPr>
      <w:r w:rsidRPr="00F72EFF">
        <w:rPr>
          <w:sz w:val="24"/>
          <w:szCs w:val="24"/>
        </w:rPr>
        <w:t xml:space="preserve"> </w:t>
      </w:r>
    </w:p>
    <w:p w:rsidR="00777F54" w:rsidRPr="00F72EFF" w:rsidRDefault="00777F54" w:rsidP="00777F54">
      <w:pPr>
        <w:spacing w:after="0" w:line="240" w:lineRule="auto"/>
        <w:jc w:val="both"/>
        <w:rPr>
          <w:b/>
          <w:sz w:val="24"/>
          <w:szCs w:val="24"/>
        </w:rPr>
      </w:pPr>
      <w:r w:rsidRPr="00F72EFF">
        <w:rPr>
          <w:b/>
          <w:sz w:val="24"/>
          <w:szCs w:val="24"/>
        </w:rPr>
        <w:t>8. Описание основных технологий взаимодействия и сотрудничеств субъектов воспитательной деятельности и социальных инстит</w:t>
      </w:r>
      <w:r w:rsidRPr="00F72EFF">
        <w:rPr>
          <w:b/>
          <w:sz w:val="24"/>
          <w:szCs w:val="24"/>
        </w:rPr>
        <w:t>у</w:t>
      </w:r>
      <w:r w:rsidRPr="00F72EFF">
        <w:rPr>
          <w:b/>
          <w:sz w:val="24"/>
          <w:szCs w:val="24"/>
        </w:rPr>
        <w:t>тов.</w:t>
      </w:r>
    </w:p>
    <w:p w:rsidR="00777F54" w:rsidRPr="00F72EFF" w:rsidRDefault="00777F54" w:rsidP="00777F54">
      <w:pPr>
        <w:spacing w:after="0" w:line="240" w:lineRule="auto"/>
        <w:jc w:val="both"/>
        <w:rPr>
          <w:sz w:val="24"/>
          <w:szCs w:val="24"/>
        </w:rPr>
      </w:pPr>
      <w:r w:rsidRPr="00F72EFF">
        <w:rPr>
          <w:sz w:val="24"/>
          <w:szCs w:val="24"/>
        </w:rPr>
        <w:t xml:space="preserve">      В  процессе  воспитания,  социализации  и  духовно-нравственного  </w:t>
      </w:r>
      <w:proofErr w:type="gramStart"/>
      <w:r w:rsidRPr="00F72EFF">
        <w:rPr>
          <w:sz w:val="24"/>
          <w:szCs w:val="24"/>
        </w:rPr>
        <w:t>развития</w:t>
      </w:r>
      <w:proofErr w:type="gramEnd"/>
      <w:r w:rsidRPr="00F72EFF">
        <w:rPr>
          <w:sz w:val="24"/>
          <w:szCs w:val="24"/>
        </w:rPr>
        <w:t xml:space="preserve">  обучающихся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w:t>
      </w:r>
      <w:r w:rsidRPr="00F72EFF">
        <w:rPr>
          <w:sz w:val="24"/>
          <w:szCs w:val="24"/>
        </w:rPr>
        <w:t>о</w:t>
      </w:r>
      <w:r w:rsidRPr="00F72EFF">
        <w:rPr>
          <w:sz w:val="24"/>
          <w:szCs w:val="24"/>
        </w:rPr>
        <w:t>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школьников.  Социальное  партнерство институтов общественного  уч</w:t>
      </w:r>
      <w:r w:rsidRPr="00F72EFF">
        <w:rPr>
          <w:sz w:val="24"/>
          <w:szCs w:val="24"/>
        </w:rPr>
        <w:t>а</w:t>
      </w:r>
      <w:r w:rsidRPr="00F72EFF">
        <w:rPr>
          <w:sz w:val="24"/>
          <w:szCs w:val="24"/>
        </w:rPr>
        <w:t>стия  в процессе  воспитания  учащихся  выражается  в  создании    и  реализации  совместных  социальн</w:t>
      </w:r>
      <w:proofErr w:type="gramStart"/>
      <w:r w:rsidRPr="00F72EFF">
        <w:rPr>
          <w:sz w:val="24"/>
          <w:szCs w:val="24"/>
        </w:rPr>
        <w:t>о-</w:t>
      </w:r>
      <w:proofErr w:type="gramEnd"/>
      <w:r w:rsidRPr="00F72EFF">
        <w:rPr>
          <w:sz w:val="24"/>
          <w:szCs w:val="24"/>
        </w:rPr>
        <w:t xml:space="preserve"> педагогических, образовательных, просветительских и иных программ, проведении  совместных мероприятий.  Одной из педагогических задач разработки и реализации данной программы является организация эффективного взаимодействия школы и общественности в целях духовно-нравственного развития и восп</w:t>
      </w:r>
      <w:r w:rsidRPr="00F72EFF">
        <w:rPr>
          <w:sz w:val="24"/>
          <w:szCs w:val="24"/>
        </w:rPr>
        <w:t>и</w:t>
      </w:r>
      <w:r w:rsidRPr="00F72EFF">
        <w:rPr>
          <w:sz w:val="24"/>
          <w:szCs w:val="24"/>
        </w:rPr>
        <w:t>тания школьников в следующих формах взаимодействия:</w:t>
      </w:r>
    </w:p>
    <w:tbl>
      <w:tblPr>
        <w:tblW w:w="15450" w:type="dxa"/>
        <w:tblInd w:w="108" w:type="dxa"/>
        <w:tblLayout w:type="fixed"/>
        <w:tblLook w:val="04A0" w:firstRow="1" w:lastRow="0" w:firstColumn="1" w:lastColumn="0" w:noHBand="0" w:noVBand="1"/>
      </w:tblPr>
      <w:tblGrid>
        <w:gridCol w:w="1560"/>
        <w:gridCol w:w="4252"/>
        <w:gridCol w:w="9638"/>
      </w:tblGrid>
      <w:tr w:rsidR="00777F54" w:rsidRPr="00F72EFF" w:rsidTr="00777F54">
        <w:trPr>
          <w:trHeight w:val="315"/>
        </w:trPr>
        <w:tc>
          <w:tcPr>
            <w:tcW w:w="1560"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w:t>
            </w:r>
          </w:p>
        </w:tc>
        <w:tc>
          <w:tcPr>
            <w:tcW w:w="425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Социальный партнер</w:t>
            </w:r>
          </w:p>
        </w:tc>
        <w:tc>
          <w:tcPr>
            <w:tcW w:w="963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Совместная деятельность</w:t>
            </w:r>
          </w:p>
        </w:tc>
      </w:tr>
      <w:tr w:rsidR="00777F54" w:rsidRPr="00F72EFF" w:rsidTr="00777F54">
        <w:trPr>
          <w:trHeight w:val="238"/>
        </w:trPr>
        <w:tc>
          <w:tcPr>
            <w:tcW w:w="1560" w:type="dxa"/>
            <w:tcBorders>
              <w:top w:val="single" w:sz="4" w:space="0" w:color="000000"/>
              <w:left w:val="single" w:sz="4" w:space="0" w:color="000000"/>
              <w:bottom w:val="single" w:sz="4" w:space="0" w:color="000000"/>
              <w:right w:val="nil"/>
            </w:tcBorders>
          </w:tcPr>
          <w:p w:rsidR="00777F54" w:rsidRPr="00F72EFF" w:rsidRDefault="003D45C0">
            <w:pPr>
              <w:spacing w:after="0" w:line="240" w:lineRule="auto"/>
              <w:jc w:val="both"/>
              <w:rPr>
                <w:sz w:val="24"/>
                <w:szCs w:val="24"/>
                <w:lang w:eastAsia="ar-SA"/>
              </w:rPr>
            </w:pPr>
            <w:r w:rsidRPr="00F72EFF">
              <w:rPr>
                <w:sz w:val="24"/>
                <w:szCs w:val="24"/>
                <w:lang w:eastAsia="ar-SA"/>
              </w:rPr>
              <w:t>1</w:t>
            </w:r>
          </w:p>
        </w:tc>
        <w:tc>
          <w:tcPr>
            <w:tcW w:w="425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Сельская библиотека </w:t>
            </w:r>
          </w:p>
        </w:tc>
        <w:tc>
          <w:tcPr>
            <w:tcW w:w="963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Библиотечные часы, беседы, праздник книги, конкурсы, викторины</w:t>
            </w:r>
          </w:p>
        </w:tc>
      </w:tr>
      <w:tr w:rsidR="00777F54" w:rsidRPr="00F72EFF" w:rsidTr="00777F54">
        <w:trPr>
          <w:trHeight w:val="160"/>
        </w:trPr>
        <w:tc>
          <w:tcPr>
            <w:tcW w:w="1560" w:type="dxa"/>
            <w:tcBorders>
              <w:top w:val="single" w:sz="4" w:space="0" w:color="000000"/>
              <w:left w:val="single" w:sz="4" w:space="0" w:color="000000"/>
              <w:bottom w:val="single" w:sz="4" w:space="0" w:color="000000"/>
              <w:right w:val="nil"/>
            </w:tcBorders>
          </w:tcPr>
          <w:p w:rsidR="00777F54" w:rsidRPr="00F72EFF" w:rsidRDefault="003D45C0">
            <w:pPr>
              <w:spacing w:after="0" w:line="240" w:lineRule="auto"/>
              <w:jc w:val="both"/>
              <w:rPr>
                <w:sz w:val="24"/>
                <w:szCs w:val="24"/>
                <w:lang w:eastAsia="ar-SA"/>
              </w:rPr>
            </w:pPr>
            <w:r w:rsidRPr="00F72EFF">
              <w:rPr>
                <w:sz w:val="24"/>
                <w:szCs w:val="24"/>
                <w:lang w:eastAsia="ar-SA"/>
              </w:rPr>
              <w:t>2</w:t>
            </w:r>
          </w:p>
        </w:tc>
        <w:tc>
          <w:tcPr>
            <w:tcW w:w="425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Грушевский СДК</w:t>
            </w:r>
          </w:p>
        </w:tc>
        <w:tc>
          <w:tcPr>
            <w:tcW w:w="963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Игровые программы, работа кружков, концерты</w:t>
            </w:r>
          </w:p>
        </w:tc>
      </w:tr>
      <w:tr w:rsidR="00777F54" w:rsidRPr="00F72EFF" w:rsidTr="00777F54">
        <w:trPr>
          <w:trHeight w:val="253"/>
        </w:trPr>
        <w:tc>
          <w:tcPr>
            <w:tcW w:w="1560" w:type="dxa"/>
            <w:tcBorders>
              <w:top w:val="single" w:sz="4" w:space="0" w:color="000000"/>
              <w:left w:val="single" w:sz="4" w:space="0" w:color="000000"/>
              <w:bottom w:val="single" w:sz="4" w:space="0" w:color="000000"/>
              <w:right w:val="nil"/>
            </w:tcBorders>
          </w:tcPr>
          <w:p w:rsidR="00777F54" w:rsidRPr="00F72EFF" w:rsidRDefault="003D45C0">
            <w:pPr>
              <w:spacing w:after="0" w:line="240" w:lineRule="auto"/>
              <w:jc w:val="both"/>
              <w:rPr>
                <w:sz w:val="24"/>
                <w:szCs w:val="24"/>
                <w:lang w:eastAsia="ar-SA"/>
              </w:rPr>
            </w:pPr>
            <w:r w:rsidRPr="00F72EFF">
              <w:rPr>
                <w:sz w:val="24"/>
                <w:szCs w:val="24"/>
                <w:lang w:eastAsia="ar-SA"/>
              </w:rPr>
              <w:t>3</w:t>
            </w:r>
          </w:p>
        </w:tc>
        <w:tc>
          <w:tcPr>
            <w:tcW w:w="425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МБДОУ «Колосок»</w:t>
            </w:r>
          </w:p>
        </w:tc>
        <w:tc>
          <w:tcPr>
            <w:tcW w:w="963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  Праздники, конкурсы</w:t>
            </w:r>
          </w:p>
        </w:tc>
      </w:tr>
      <w:tr w:rsidR="00777F54" w:rsidRPr="00F72EFF" w:rsidTr="00777F54">
        <w:trPr>
          <w:trHeight w:val="279"/>
        </w:trPr>
        <w:tc>
          <w:tcPr>
            <w:tcW w:w="1560" w:type="dxa"/>
            <w:tcBorders>
              <w:top w:val="single" w:sz="4" w:space="0" w:color="000000"/>
              <w:left w:val="single" w:sz="4" w:space="0" w:color="000000"/>
              <w:bottom w:val="single" w:sz="4" w:space="0" w:color="000000"/>
              <w:right w:val="nil"/>
            </w:tcBorders>
          </w:tcPr>
          <w:p w:rsidR="00777F54" w:rsidRPr="00F72EFF" w:rsidRDefault="003D45C0">
            <w:pPr>
              <w:spacing w:after="0" w:line="240" w:lineRule="auto"/>
              <w:jc w:val="both"/>
              <w:rPr>
                <w:sz w:val="24"/>
                <w:szCs w:val="24"/>
                <w:lang w:eastAsia="ar-SA"/>
              </w:rPr>
            </w:pPr>
            <w:r w:rsidRPr="00F72EFF">
              <w:rPr>
                <w:sz w:val="24"/>
                <w:szCs w:val="24"/>
                <w:lang w:eastAsia="ar-SA"/>
              </w:rPr>
              <w:t>4</w:t>
            </w:r>
          </w:p>
        </w:tc>
        <w:tc>
          <w:tcPr>
            <w:tcW w:w="425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ПДН, КНД, ГИБДД</w:t>
            </w:r>
          </w:p>
        </w:tc>
        <w:tc>
          <w:tcPr>
            <w:tcW w:w="963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Акция «Безопасное колесо», профилактика правонарушений. </w:t>
            </w:r>
          </w:p>
        </w:tc>
      </w:tr>
      <w:tr w:rsidR="00777F54" w:rsidRPr="00F72EFF" w:rsidTr="00777F54">
        <w:trPr>
          <w:trHeight w:val="397"/>
        </w:trPr>
        <w:tc>
          <w:tcPr>
            <w:tcW w:w="1560" w:type="dxa"/>
            <w:tcBorders>
              <w:top w:val="single" w:sz="4" w:space="0" w:color="000000"/>
              <w:left w:val="single" w:sz="4" w:space="0" w:color="000000"/>
              <w:bottom w:val="single" w:sz="4" w:space="0" w:color="000000"/>
              <w:right w:val="nil"/>
            </w:tcBorders>
          </w:tcPr>
          <w:p w:rsidR="00777F54" w:rsidRPr="00F72EFF" w:rsidRDefault="003D45C0">
            <w:pPr>
              <w:spacing w:after="0" w:line="240" w:lineRule="auto"/>
              <w:jc w:val="both"/>
              <w:rPr>
                <w:sz w:val="24"/>
                <w:szCs w:val="24"/>
                <w:lang w:eastAsia="ar-SA"/>
              </w:rPr>
            </w:pPr>
            <w:r w:rsidRPr="00F72EFF">
              <w:rPr>
                <w:sz w:val="24"/>
                <w:szCs w:val="24"/>
                <w:lang w:eastAsia="ar-SA"/>
              </w:rPr>
              <w:t>5</w:t>
            </w:r>
          </w:p>
        </w:tc>
        <w:tc>
          <w:tcPr>
            <w:tcW w:w="4252"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Грушевская сельская амбулатория</w:t>
            </w:r>
          </w:p>
        </w:tc>
        <w:tc>
          <w:tcPr>
            <w:tcW w:w="963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Медосмотры, плановая вакцинация, оказание неотложной медицинской помощи</w:t>
            </w:r>
          </w:p>
        </w:tc>
      </w:tr>
    </w:tbl>
    <w:p w:rsidR="00777F54" w:rsidRPr="00F72EFF" w:rsidRDefault="00777F54" w:rsidP="00777F54">
      <w:pPr>
        <w:spacing w:after="0" w:line="240" w:lineRule="auto"/>
        <w:jc w:val="both"/>
        <w:rPr>
          <w:sz w:val="24"/>
          <w:szCs w:val="24"/>
          <w:lang w:eastAsia="ar-SA"/>
        </w:rPr>
      </w:pPr>
      <w:r w:rsidRPr="00F72EFF">
        <w:rPr>
          <w:sz w:val="24"/>
          <w:szCs w:val="24"/>
        </w:rPr>
        <w:t xml:space="preserve">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w:t>
      </w:r>
      <w:r w:rsidRPr="00F72EFF">
        <w:rPr>
          <w:sz w:val="24"/>
          <w:szCs w:val="24"/>
        </w:rPr>
        <w:lastRenderedPageBreak/>
        <w:t>коллективу  общеобразовательной      школы    и  особенно   институту    классного   руководства.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w:t>
      </w:r>
      <w:r w:rsidRPr="00F72EFF">
        <w:rPr>
          <w:sz w:val="24"/>
          <w:szCs w:val="24"/>
        </w:rPr>
        <w:t>ь</w:t>
      </w:r>
      <w:r w:rsidRPr="00F72EFF">
        <w:rPr>
          <w:sz w:val="24"/>
          <w:szCs w:val="24"/>
        </w:rPr>
        <w:t>ного  опыта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w:t>
      </w:r>
      <w:r w:rsidRPr="00F72EFF">
        <w:rPr>
          <w:sz w:val="24"/>
          <w:szCs w:val="24"/>
        </w:rPr>
        <w:t>а</w:t>
      </w:r>
      <w:r w:rsidRPr="00F72EFF">
        <w:rPr>
          <w:sz w:val="24"/>
          <w:szCs w:val="24"/>
        </w:rPr>
        <w:t>ций.</w:t>
      </w:r>
    </w:p>
    <w:p w:rsidR="00777F54" w:rsidRPr="00F72EFF" w:rsidRDefault="00777F54" w:rsidP="00777F54">
      <w:pPr>
        <w:spacing w:after="0" w:line="240" w:lineRule="auto"/>
        <w:jc w:val="both"/>
        <w:rPr>
          <w:sz w:val="24"/>
          <w:szCs w:val="24"/>
        </w:rPr>
      </w:pPr>
      <w:r w:rsidRPr="00F72EFF">
        <w:rPr>
          <w:sz w:val="24"/>
          <w:szCs w:val="24"/>
        </w:rPr>
        <w:t xml:space="preserve">     </w:t>
      </w:r>
    </w:p>
    <w:p w:rsidR="00777F54" w:rsidRPr="00F72EFF" w:rsidRDefault="00777F54" w:rsidP="00777F54">
      <w:pPr>
        <w:spacing w:after="0" w:line="240" w:lineRule="auto"/>
        <w:jc w:val="both"/>
        <w:rPr>
          <w:b/>
          <w:sz w:val="24"/>
          <w:szCs w:val="24"/>
        </w:rPr>
      </w:pPr>
      <w:r w:rsidRPr="00F72EFF">
        <w:rPr>
          <w:b/>
          <w:sz w:val="24"/>
          <w:szCs w:val="24"/>
        </w:rPr>
        <w:t xml:space="preserve">9. </w:t>
      </w:r>
      <w:r w:rsidRPr="00F72EFF">
        <w:rPr>
          <w:b/>
          <w:sz w:val="24"/>
          <w:szCs w:val="24"/>
        </w:rPr>
        <w:tab/>
        <w:t xml:space="preserve">Планируемые результаты духовно-нравственного развития  </w:t>
      </w:r>
      <w:proofErr w:type="gramStart"/>
      <w:r w:rsidRPr="00F72EFF">
        <w:rPr>
          <w:b/>
          <w:sz w:val="24"/>
          <w:szCs w:val="24"/>
        </w:rPr>
        <w:t>обучающихся</w:t>
      </w:r>
      <w:proofErr w:type="gramEnd"/>
      <w:r w:rsidRPr="00F72EFF">
        <w:rPr>
          <w:b/>
          <w:sz w:val="24"/>
          <w:szCs w:val="24"/>
        </w:rPr>
        <w:t>.</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По каждому из заявленных направлений духовно-нравственного развития и воспитания обучающихся планируется достижение следующих результатов:</w:t>
      </w:r>
    </w:p>
    <w:tbl>
      <w:tblPr>
        <w:tblW w:w="0" w:type="auto"/>
        <w:tblInd w:w="108" w:type="dxa"/>
        <w:tblLayout w:type="fixed"/>
        <w:tblLook w:val="04A0" w:firstRow="1" w:lastRow="0" w:firstColumn="1" w:lastColumn="0" w:noHBand="0" w:noVBand="1"/>
      </w:tblPr>
      <w:tblGrid>
        <w:gridCol w:w="2127"/>
        <w:gridCol w:w="12757"/>
      </w:tblGrid>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ar-SA"/>
              </w:rPr>
            </w:pPr>
            <w:r w:rsidRPr="00F72EFF">
              <w:rPr>
                <w:sz w:val="24"/>
                <w:szCs w:val="24"/>
              </w:rPr>
              <w:t>Направления</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center"/>
              <w:rPr>
                <w:sz w:val="24"/>
                <w:szCs w:val="24"/>
                <w:lang w:eastAsia="ar-SA"/>
              </w:rPr>
            </w:pPr>
            <w:r w:rsidRPr="00F72EFF">
              <w:rPr>
                <w:sz w:val="24"/>
                <w:szCs w:val="24"/>
              </w:rPr>
              <w:t>Планируемые результаты</w:t>
            </w:r>
          </w:p>
        </w:tc>
      </w:tr>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1.Воспитание гражданственн</w:t>
            </w:r>
            <w:r w:rsidRPr="00F72EFF">
              <w:rPr>
                <w:sz w:val="24"/>
                <w:szCs w:val="24"/>
              </w:rPr>
              <w:t>о</w:t>
            </w:r>
            <w:r w:rsidRPr="00F72EFF">
              <w:rPr>
                <w:sz w:val="24"/>
                <w:szCs w:val="24"/>
              </w:rPr>
              <w:t>сти, патриотизма, уважения к пр</w:t>
            </w:r>
            <w:r w:rsidRPr="00F72EFF">
              <w:rPr>
                <w:sz w:val="24"/>
                <w:szCs w:val="24"/>
              </w:rPr>
              <w:t>а</w:t>
            </w:r>
            <w:r w:rsidRPr="00F72EFF">
              <w:rPr>
                <w:sz w:val="24"/>
                <w:szCs w:val="24"/>
              </w:rPr>
              <w:t>вам, свободам и обязанностям ч</w:t>
            </w:r>
            <w:r w:rsidRPr="00F72EFF">
              <w:rPr>
                <w:sz w:val="24"/>
                <w:szCs w:val="24"/>
              </w:rPr>
              <w:t>е</w:t>
            </w:r>
            <w:r w:rsidRPr="00F72EFF">
              <w:rPr>
                <w:sz w:val="24"/>
                <w:szCs w:val="24"/>
              </w:rPr>
              <w:t>ловека</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19"/>
              </w:numPr>
              <w:spacing w:after="0" w:line="240" w:lineRule="auto"/>
              <w:jc w:val="both"/>
              <w:rPr>
                <w:sz w:val="24"/>
                <w:szCs w:val="24"/>
                <w:lang w:eastAsia="ar-SA"/>
              </w:rPr>
            </w:pPr>
            <w:r w:rsidRPr="00F72EFF">
              <w:rPr>
                <w:sz w:val="24"/>
                <w:szCs w:val="24"/>
              </w:rPr>
              <w:t>Ценностное отношение к России, своему народу, своему краю, отечественному культурно-историческому насл</w:t>
            </w:r>
            <w:r w:rsidRPr="00F72EFF">
              <w:rPr>
                <w:sz w:val="24"/>
                <w:szCs w:val="24"/>
              </w:rPr>
              <w:t>е</w:t>
            </w:r>
            <w:r w:rsidRPr="00F72EFF">
              <w:rPr>
                <w:sz w:val="24"/>
                <w:szCs w:val="24"/>
              </w:rPr>
              <w:t>дию, государственной символике, законам Российской Федерации, русскому и родному языку, народным традиц</w:t>
            </w:r>
            <w:r w:rsidRPr="00F72EFF">
              <w:rPr>
                <w:sz w:val="24"/>
                <w:szCs w:val="24"/>
              </w:rPr>
              <w:t>и</w:t>
            </w:r>
            <w:r w:rsidRPr="00F72EFF">
              <w:rPr>
                <w:sz w:val="24"/>
                <w:szCs w:val="24"/>
              </w:rPr>
              <w:t>ям, старшему поколению;</w:t>
            </w:r>
          </w:p>
          <w:p w:rsidR="00777F54" w:rsidRPr="00F72EFF" w:rsidRDefault="00777F54" w:rsidP="00481078">
            <w:pPr>
              <w:pStyle w:val="a5"/>
              <w:numPr>
                <w:ilvl w:val="0"/>
                <w:numId w:val="19"/>
              </w:numPr>
              <w:spacing w:after="0" w:line="240" w:lineRule="auto"/>
              <w:jc w:val="both"/>
              <w:rPr>
                <w:sz w:val="24"/>
                <w:szCs w:val="24"/>
              </w:rPr>
            </w:pPr>
            <w:r w:rsidRPr="00F72EFF">
              <w:rPr>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w:t>
            </w:r>
            <w:r w:rsidRPr="00F72EFF">
              <w:rPr>
                <w:sz w:val="24"/>
                <w:szCs w:val="24"/>
              </w:rPr>
              <w:t>ь</w:t>
            </w:r>
            <w:r w:rsidRPr="00F72EFF">
              <w:rPr>
                <w:sz w:val="24"/>
                <w:szCs w:val="24"/>
              </w:rPr>
              <w:t>турном достоянии своего края, о примерах исполнения гражданского и патриотического долга;</w:t>
            </w:r>
          </w:p>
          <w:p w:rsidR="00777F54" w:rsidRPr="00F72EFF" w:rsidRDefault="00777F54" w:rsidP="00481078">
            <w:pPr>
              <w:pStyle w:val="a5"/>
              <w:numPr>
                <w:ilvl w:val="0"/>
                <w:numId w:val="19"/>
              </w:numPr>
              <w:spacing w:after="0" w:line="240" w:lineRule="auto"/>
              <w:jc w:val="both"/>
              <w:rPr>
                <w:sz w:val="24"/>
                <w:szCs w:val="24"/>
              </w:rPr>
            </w:pPr>
            <w:r w:rsidRPr="00F72EFF">
              <w:rPr>
                <w:sz w:val="24"/>
                <w:szCs w:val="24"/>
              </w:rPr>
              <w:t>Опыт  социальной и межкультурной коммуникации;</w:t>
            </w:r>
          </w:p>
          <w:p w:rsidR="00777F54" w:rsidRPr="00F72EFF" w:rsidRDefault="00777F54" w:rsidP="00481078">
            <w:pPr>
              <w:pStyle w:val="a5"/>
              <w:numPr>
                <w:ilvl w:val="0"/>
                <w:numId w:val="19"/>
              </w:numPr>
              <w:spacing w:after="0" w:line="240" w:lineRule="auto"/>
              <w:jc w:val="both"/>
              <w:rPr>
                <w:sz w:val="24"/>
                <w:szCs w:val="24"/>
                <w:lang w:eastAsia="ar-SA"/>
              </w:rPr>
            </w:pPr>
            <w:r w:rsidRPr="00F72EFF">
              <w:rPr>
                <w:sz w:val="24"/>
                <w:szCs w:val="24"/>
              </w:rPr>
              <w:t>Начальные  представления о правах и обязанностях человека, гражданина, семьянина, товарища.</w:t>
            </w:r>
          </w:p>
        </w:tc>
      </w:tr>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2.Воспитание нравственных чувств и этич</w:t>
            </w:r>
            <w:r w:rsidRPr="00F72EFF">
              <w:rPr>
                <w:sz w:val="24"/>
                <w:szCs w:val="24"/>
              </w:rPr>
              <w:t>е</w:t>
            </w:r>
            <w:r w:rsidRPr="00F72EFF">
              <w:rPr>
                <w:sz w:val="24"/>
                <w:szCs w:val="24"/>
              </w:rPr>
              <w:t>ского сознания</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0"/>
              </w:numPr>
              <w:spacing w:after="0" w:line="240" w:lineRule="auto"/>
              <w:jc w:val="both"/>
              <w:rPr>
                <w:sz w:val="24"/>
                <w:szCs w:val="24"/>
                <w:lang w:eastAsia="ar-SA"/>
              </w:rPr>
            </w:pPr>
            <w:r w:rsidRPr="00F72EFF">
              <w:rPr>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w:t>
            </w:r>
            <w:r w:rsidRPr="00F72EFF">
              <w:rPr>
                <w:sz w:val="24"/>
                <w:szCs w:val="24"/>
              </w:rPr>
              <w:t>я</w:t>
            </w:r>
            <w:r w:rsidRPr="00F72EFF">
              <w:rPr>
                <w:sz w:val="24"/>
                <w:szCs w:val="24"/>
              </w:rPr>
              <w:t>ми различных социальных групп;</w:t>
            </w:r>
          </w:p>
          <w:p w:rsidR="00777F54" w:rsidRPr="00F72EFF" w:rsidRDefault="00777F54" w:rsidP="00481078">
            <w:pPr>
              <w:pStyle w:val="a5"/>
              <w:numPr>
                <w:ilvl w:val="0"/>
                <w:numId w:val="20"/>
              </w:numPr>
              <w:spacing w:after="0" w:line="240" w:lineRule="auto"/>
              <w:jc w:val="both"/>
              <w:rPr>
                <w:sz w:val="24"/>
                <w:szCs w:val="24"/>
              </w:rPr>
            </w:pPr>
            <w:r w:rsidRPr="00F72EFF">
              <w:rPr>
                <w:sz w:val="24"/>
                <w:szCs w:val="24"/>
              </w:rPr>
              <w:t>Нравственно-этический опыт взаимодействия со сверстниками, старшими и младшими детьми, взрослыми в соо</w:t>
            </w:r>
            <w:r w:rsidRPr="00F72EFF">
              <w:rPr>
                <w:sz w:val="24"/>
                <w:szCs w:val="24"/>
              </w:rPr>
              <w:t>т</w:t>
            </w:r>
            <w:r w:rsidRPr="00F72EFF">
              <w:rPr>
                <w:sz w:val="24"/>
                <w:szCs w:val="24"/>
              </w:rPr>
              <w:t>ветствии с общепринятыми нравственными нормами;</w:t>
            </w:r>
          </w:p>
          <w:p w:rsidR="00777F54" w:rsidRPr="00F72EFF" w:rsidRDefault="00777F54" w:rsidP="00481078">
            <w:pPr>
              <w:pStyle w:val="a5"/>
              <w:numPr>
                <w:ilvl w:val="0"/>
                <w:numId w:val="20"/>
              </w:numPr>
              <w:spacing w:after="0" w:line="240" w:lineRule="auto"/>
              <w:jc w:val="both"/>
              <w:rPr>
                <w:sz w:val="24"/>
                <w:szCs w:val="24"/>
              </w:rPr>
            </w:pPr>
            <w:r w:rsidRPr="00F72EFF">
              <w:rPr>
                <w:sz w:val="24"/>
                <w:szCs w:val="24"/>
              </w:rPr>
              <w:t>Уважительное отношение к традиционным религиям;</w:t>
            </w:r>
          </w:p>
          <w:p w:rsidR="00777F54" w:rsidRPr="00F72EFF" w:rsidRDefault="00777F54" w:rsidP="00481078">
            <w:pPr>
              <w:pStyle w:val="a5"/>
              <w:numPr>
                <w:ilvl w:val="0"/>
                <w:numId w:val="20"/>
              </w:numPr>
              <w:spacing w:after="0" w:line="240" w:lineRule="auto"/>
              <w:jc w:val="both"/>
              <w:rPr>
                <w:sz w:val="24"/>
                <w:szCs w:val="24"/>
              </w:rPr>
            </w:pPr>
            <w:r w:rsidRPr="00F72EFF">
              <w:rPr>
                <w:sz w:val="24"/>
                <w:szCs w:val="24"/>
              </w:rPr>
              <w:t>Неравнодушие к жизненным проблемам других людей, сочувствие к человеку, находящемуся в трудной ситуации;</w:t>
            </w:r>
          </w:p>
          <w:p w:rsidR="00777F54" w:rsidRPr="00F72EFF" w:rsidRDefault="00777F54" w:rsidP="00481078">
            <w:pPr>
              <w:pStyle w:val="a5"/>
              <w:numPr>
                <w:ilvl w:val="0"/>
                <w:numId w:val="20"/>
              </w:numPr>
              <w:spacing w:after="0" w:line="240" w:lineRule="auto"/>
              <w:jc w:val="both"/>
              <w:rPr>
                <w:sz w:val="24"/>
                <w:szCs w:val="24"/>
              </w:rPr>
            </w:pPr>
            <w:r w:rsidRPr="00F72EFF">
              <w:rPr>
                <w:sz w:val="24"/>
                <w:szCs w:val="24"/>
              </w:rPr>
              <w:t>Уважительное отношение к родителям (законным представителям), к старшим, заботливое отношение к младшим;</w:t>
            </w:r>
          </w:p>
          <w:p w:rsidR="00777F54" w:rsidRPr="00F72EFF" w:rsidRDefault="00777F54" w:rsidP="00481078">
            <w:pPr>
              <w:pStyle w:val="a5"/>
              <w:numPr>
                <w:ilvl w:val="0"/>
                <w:numId w:val="20"/>
              </w:numPr>
              <w:spacing w:after="0" w:line="240" w:lineRule="auto"/>
              <w:jc w:val="both"/>
              <w:rPr>
                <w:sz w:val="24"/>
                <w:szCs w:val="24"/>
                <w:lang w:eastAsia="ar-SA"/>
              </w:rPr>
            </w:pPr>
            <w:r w:rsidRPr="00F72EFF">
              <w:rPr>
                <w:sz w:val="24"/>
                <w:szCs w:val="24"/>
              </w:rPr>
              <w:t>Знание традиций своей семьи и образовательного учреждения, бережное отношение к ним.</w:t>
            </w:r>
          </w:p>
        </w:tc>
      </w:tr>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3.Воспитание трудолюбия, творческого о</w:t>
            </w:r>
            <w:r w:rsidRPr="00F72EFF">
              <w:rPr>
                <w:sz w:val="24"/>
                <w:szCs w:val="24"/>
              </w:rPr>
              <w:t>т</w:t>
            </w:r>
            <w:r w:rsidRPr="00F72EFF">
              <w:rPr>
                <w:sz w:val="24"/>
                <w:szCs w:val="24"/>
              </w:rPr>
              <w:lastRenderedPageBreak/>
              <w:t>ношения к уч</w:t>
            </w:r>
            <w:r w:rsidRPr="00F72EFF">
              <w:rPr>
                <w:sz w:val="24"/>
                <w:szCs w:val="24"/>
              </w:rPr>
              <w:t>е</w:t>
            </w:r>
            <w:r w:rsidRPr="00F72EFF">
              <w:rPr>
                <w:sz w:val="24"/>
                <w:szCs w:val="24"/>
              </w:rPr>
              <w:t>нию, труду, жизни</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1"/>
              </w:numPr>
              <w:spacing w:after="0" w:line="240" w:lineRule="auto"/>
              <w:jc w:val="both"/>
              <w:rPr>
                <w:sz w:val="24"/>
                <w:szCs w:val="24"/>
                <w:lang w:eastAsia="ar-SA"/>
              </w:rPr>
            </w:pPr>
            <w:r w:rsidRPr="00F72EFF">
              <w:rPr>
                <w:sz w:val="24"/>
                <w:szCs w:val="24"/>
              </w:rPr>
              <w:lastRenderedPageBreak/>
              <w:t>Ценностное отношение к труду и творчеству, человеку труда, трудовым достижениям России и человечества, тр</w:t>
            </w:r>
            <w:r w:rsidRPr="00F72EFF">
              <w:rPr>
                <w:sz w:val="24"/>
                <w:szCs w:val="24"/>
              </w:rPr>
              <w:t>у</w:t>
            </w:r>
            <w:r w:rsidRPr="00F72EFF">
              <w:rPr>
                <w:sz w:val="24"/>
                <w:szCs w:val="24"/>
              </w:rPr>
              <w:t>долюбие;</w:t>
            </w:r>
          </w:p>
          <w:p w:rsidR="00777F54" w:rsidRPr="00F72EFF" w:rsidRDefault="00777F54" w:rsidP="00481078">
            <w:pPr>
              <w:pStyle w:val="a5"/>
              <w:numPr>
                <w:ilvl w:val="0"/>
                <w:numId w:val="21"/>
              </w:numPr>
              <w:spacing w:after="0" w:line="240" w:lineRule="auto"/>
              <w:jc w:val="both"/>
              <w:rPr>
                <w:sz w:val="24"/>
                <w:szCs w:val="24"/>
              </w:rPr>
            </w:pPr>
            <w:r w:rsidRPr="00F72EFF">
              <w:rPr>
                <w:sz w:val="24"/>
                <w:szCs w:val="24"/>
              </w:rPr>
              <w:t>Ценностное и творческое отношение к учебному труду;</w:t>
            </w:r>
          </w:p>
          <w:p w:rsidR="00777F54" w:rsidRPr="00F72EFF" w:rsidRDefault="00777F54" w:rsidP="00481078">
            <w:pPr>
              <w:pStyle w:val="a5"/>
              <w:numPr>
                <w:ilvl w:val="0"/>
                <w:numId w:val="21"/>
              </w:numPr>
              <w:spacing w:after="0" w:line="240" w:lineRule="auto"/>
              <w:jc w:val="both"/>
              <w:rPr>
                <w:sz w:val="24"/>
                <w:szCs w:val="24"/>
              </w:rPr>
            </w:pPr>
            <w:r w:rsidRPr="00F72EFF">
              <w:rPr>
                <w:sz w:val="24"/>
                <w:szCs w:val="24"/>
              </w:rPr>
              <w:lastRenderedPageBreak/>
              <w:t>Элементарные представления о различных профессиях;</w:t>
            </w:r>
          </w:p>
          <w:p w:rsidR="00777F54" w:rsidRPr="00F72EFF" w:rsidRDefault="00777F54" w:rsidP="00481078">
            <w:pPr>
              <w:pStyle w:val="a5"/>
              <w:numPr>
                <w:ilvl w:val="0"/>
                <w:numId w:val="21"/>
              </w:numPr>
              <w:spacing w:after="0" w:line="240" w:lineRule="auto"/>
              <w:jc w:val="both"/>
              <w:rPr>
                <w:sz w:val="24"/>
                <w:szCs w:val="24"/>
              </w:rPr>
            </w:pPr>
            <w:r w:rsidRPr="00F72EFF">
              <w:rPr>
                <w:sz w:val="24"/>
                <w:szCs w:val="24"/>
              </w:rPr>
              <w:t>Первоначальные навыки трудового творческого сотрудничества со сверстниками, старшими детьми и взрослыми;</w:t>
            </w:r>
          </w:p>
          <w:p w:rsidR="00777F54" w:rsidRPr="00F72EFF" w:rsidRDefault="00777F54" w:rsidP="00481078">
            <w:pPr>
              <w:pStyle w:val="a5"/>
              <w:numPr>
                <w:ilvl w:val="0"/>
                <w:numId w:val="21"/>
              </w:numPr>
              <w:spacing w:after="0" w:line="240" w:lineRule="auto"/>
              <w:jc w:val="both"/>
              <w:rPr>
                <w:sz w:val="24"/>
                <w:szCs w:val="24"/>
              </w:rPr>
            </w:pPr>
            <w:r w:rsidRPr="00F72EFF">
              <w:rPr>
                <w:sz w:val="24"/>
                <w:szCs w:val="24"/>
              </w:rPr>
              <w:t>Осознание приоритета нравственных основ труда, творчества, создания нового;</w:t>
            </w:r>
          </w:p>
          <w:p w:rsidR="00777F54" w:rsidRPr="00F72EFF" w:rsidRDefault="00777F54" w:rsidP="00481078">
            <w:pPr>
              <w:pStyle w:val="a5"/>
              <w:numPr>
                <w:ilvl w:val="0"/>
                <w:numId w:val="21"/>
              </w:numPr>
              <w:spacing w:after="0" w:line="240" w:lineRule="auto"/>
              <w:jc w:val="both"/>
              <w:rPr>
                <w:sz w:val="24"/>
                <w:szCs w:val="24"/>
              </w:rPr>
            </w:pPr>
            <w:r w:rsidRPr="00F72EFF">
              <w:rPr>
                <w:sz w:val="24"/>
                <w:szCs w:val="24"/>
              </w:rPr>
              <w:t>Первоначальный опыт участия в различных видах общественно полезной и личностно значимой деятельности;</w:t>
            </w:r>
          </w:p>
          <w:p w:rsidR="00777F54" w:rsidRPr="00F72EFF" w:rsidRDefault="00777F54" w:rsidP="00481078">
            <w:pPr>
              <w:pStyle w:val="a5"/>
              <w:numPr>
                <w:ilvl w:val="0"/>
                <w:numId w:val="21"/>
              </w:numPr>
              <w:spacing w:after="0" w:line="240" w:lineRule="auto"/>
              <w:jc w:val="both"/>
              <w:rPr>
                <w:sz w:val="24"/>
                <w:szCs w:val="24"/>
              </w:rPr>
            </w:pPr>
            <w:r w:rsidRPr="00F72EFF">
              <w:rPr>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777F54" w:rsidRPr="00F72EFF" w:rsidRDefault="00777F54" w:rsidP="00481078">
            <w:pPr>
              <w:pStyle w:val="a5"/>
              <w:numPr>
                <w:ilvl w:val="0"/>
                <w:numId w:val="21"/>
              </w:numPr>
              <w:spacing w:after="0" w:line="240" w:lineRule="auto"/>
              <w:jc w:val="both"/>
              <w:rPr>
                <w:sz w:val="24"/>
                <w:szCs w:val="24"/>
                <w:lang w:eastAsia="ar-SA"/>
              </w:rPr>
            </w:pPr>
            <w:r w:rsidRPr="00F72EFF">
              <w:rPr>
                <w:sz w:val="24"/>
                <w:szCs w:val="24"/>
              </w:rPr>
              <w:t>Мотивация  к самореализации в социальном творчестве, познавательной и практической, общественно полезной деятельности.</w:t>
            </w:r>
          </w:p>
        </w:tc>
      </w:tr>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4.Формирование ценностного о</w:t>
            </w:r>
            <w:r w:rsidRPr="00F72EFF">
              <w:rPr>
                <w:sz w:val="24"/>
                <w:szCs w:val="24"/>
              </w:rPr>
              <w:t>т</w:t>
            </w:r>
            <w:r w:rsidRPr="00F72EFF">
              <w:rPr>
                <w:sz w:val="24"/>
                <w:szCs w:val="24"/>
              </w:rPr>
              <w:t>ношения к здор</w:t>
            </w:r>
            <w:r w:rsidRPr="00F72EFF">
              <w:rPr>
                <w:sz w:val="24"/>
                <w:szCs w:val="24"/>
              </w:rPr>
              <w:t>о</w:t>
            </w:r>
            <w:r w:rsidRPr="00F72EFF">
              <w:rPr>
                <w:sz w:val="24"/>
                <w:szCs w:val="24"/>
              </w:rPr>
              <w:t>вью и здоровому образу жизни</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2"/>
              </w:numPr>
              <w:spacing w:after="0" w:line="240" w:lineRule="auto"/>
              <w:jc w:val="both"/>
              <w:rPr>
                <w:sz w:val="24"/>
                <w:szCs w:val="24"/>
                <w:lang w:eastAsia="ar-SA"/>
              </w:rPr>
            </w:pPr>
            <w:r w:rsidRPr="00F72EFF">
              <w:rPr>
                <w:sz w:val="24"/>
                <w:szCs w:val="24"/>
              </w:rPr>
              <w:t>Ценностное отношение к своему здоровью, здоровью близких и окружающих людей;</w:t>
            </w:r>
          </w:p>
          <w:p w:rsidR="00777F54" w:rsidRPr="00F72EFF" w:rsidRDefault="00777F54" w:rsidP="00481078">
            <w:pPr>
              <w:pStyle w:val="a5"/>
              <w:numPr>
                <w:ilvl w:val="0"/>
                <w:numId w:val="22"/>
              </w:numPr>
              <w:spacing w:after="0" w:line="240" w:lineRule="auto"/>
              <w:jc w:val="both"/>
              <w:rPr>
                <w:sz w:val="24"/>
                <w:szCs w:val="24"/>
              </w:rPr>
            </w:pPr>
            <w:r w:rsidRPr="00F72EFF">
              <w:rPr>
                <w:sz w:val="24"/>
                <w:szCs w:val="24"/>
              </w:rPr>
              <w:t>Элементарные представления о взаимной обусловленности физического, нравственного, психологического, пс</w:t>
            </w:r>
            <w:r w:rsidRPr="00F72EFF">
              <w:rPr>
                <w:sz w:val="24"/>
                <w:szCs w:val="24"/>
              </w:rPr>
              <w:t>и</w:t>
            </w:r>
            <w:r w:rsidRPr="00F72EFF">
              <w:rPr>
                <w:sz w:val="24"/>
                <w:szCs w:val="24"/>
              </w:rPr>
              <w:t>хического и социально-психологического здоровья человека, о важности морали и нравственности в сохранении здоровья человека;</w:t>
            </w:r>
          </w:p>
          <w:p w:rsidR="00777F54" w:rsidRPr="00F72EFF" w:rsidRDefault="00777F54" w:rsidP="00481078">
            <w:pPr>
              <w:pStyle w:val="a5"/>
              <w:numPr>
                <w:ilvl w:val="0"/>
                <w:numId w:val="22"/>
              </w:numPr>
              <w:spacing w:after="0" w:line="240" w:lineRule="auto"/>
              <w:jc w:val="both"/>
              <w:rPr>
                <w:sz w:val="24"/>
                <w:szCs w:val="24"/>
              </w:rPr>
            </w:pPr>
            <w:r w:rsidRPr="00F72EFF">
              <w:rPr>
                <w:sz w:val="24"/>
                <w:szCs w:val="24"/>
              </w:rPr>
              <w:t>Первоначальный личный опыт здоровьесберегающей деятельности;</w:t>
            </w:r>
          </w:p>
          <w:p w:rsidR="00777F54" w:rsidRPr="00F72EFF" w:rsidRDefault="00777F54" w:rsidP="00481078">
            <w:pPr>
              <w:pStyle w:val="a5"/>
              <w:numPr>
                <w:ilvl w:val="0"/>
                <w:numId w:val="22"/>
              </w:numPr>
              <w:spacing w:after="0" w:line="240" w:lineRule="auto"/>
              <w:jc w:val="both"/>
              <w:rPr>
                <w:sz w:val="24"/>
                <w:szCs w:val="24"/>
              </w:rPr>
            </w:pPr>
            <w:r w:rsidRPr="00F72EFF">
              <w:rPr>
                <w:sz w:val="24"/>
                <w:szCs w:val="24"/>
              </w:rPr>
              <w:t>Первоначальные  представления о роли физической культуры и спорта для здоровья человека, его образования, труда и творчества;</w:t>
            </w:r>
          </w:p>
          <w:p w:rsidR="00777F54" w:rsidRPr="00F72EFF" w:rsidRDefault="00777F54" w:rsidP="00481078">
            <w:pPr>
              <w:pStyle w:val="a5"/>
              <w:numPr>
                <w:ilvl w:val="0"/>
                <w:numId w:val="22"/>
              </w:numPr>
              <w:spacing w:after="0" w:line="240" w:lineRule="auto"/>
              <w:jc w:val="both"/>
              <w:rPr>
                <w:sz w:val="24"/>
                <w:szCs w:val="24"/>
                <w:lang w:eastAsia="ar-SA"/>
              </w:rPr>
            </w:pPr>
            <w:r w:rsidRPr="00F72EFF">
              <w:rPr>
                <w:sz w:val="24"/>
                <w:szCs w:val="24"/>
              </w:rPr>
              <w:t>Знания  о возможном негативном влиянии компьютерных игр, телевидения, рекламы на здоровье человека.</w:t>
            </w:r>
          </w:p>
        </w:tc>
      </w:tr>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5.Воспитание ценностного о</w:t>
            </w:r>
            <w:r w:rsidRPr="00F72EFF">
              <w:rPr>
                <w:sz w:val="24"/>
                <w:szCs w:val="24"/>
              </w:rPr>
              <w:t>т</w:t>
            </w:r>
            <w:r w:rsidRPr="00F72EFF">
              <w:rPr>
                <w:sz w:val="24"/>
                <w:szCs w:val="24"/>
              </w:rPr>
              <w:t>ношения к прир</w:t>
            </w:r>
            <w:r w:rsidRPr="00F72EFF">
              <w:rPr>
                <w:sz w:val="24"/>
                <w:szCs w:val="24"/>
              </w:rPr>
              <w:t>о</w:t>
            </w:r>
            <w:r w:rsidRPr="00F72EFF">
              <w:rPr>
                <w:sz w:val="24"/>
                <w:szCs w:val="24"/>
              </w:rPr>
              <w:t>де, окружающей среде (экологич</w:t>
            </w:r>
            <w:r w:rsidRPr="00F72EFF">
              <w:rPr>
                <w:sz w:val="24"/>
                <w:szCs w:val="24"/>
              </w:rPr>
              <w:t>е</w:t>
            </w:r>
            <w:r w:rsidRPr="00F72EFF">
              <w:rPr>
                <w:sz w:val="24"/>
                <w:szCs w:val="24"/>
              </w:rPr>
              <w:t>ское воспитание)</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2"/>
              </w:numPr>
              <w:spacing w:after="0" w:line="240" w:lineRule="auto"/>
              <w:jc w:val="both"/>
              <w:rPr>
                <w:sz w:val="24"/>
                <w:szCs w:val="24"/>
                <w:lang w:eastAsia="ar-SA"/>
              </w:rPr>
            </w:pPr>
            <w:r w:rsidRPr="00F72EFF">
              <w:rPr>
                <w:sz w:val="24"/>
                <w:szCs w:val="24"/>
              </w:rPr>
              <w:t>Ценностное отношение к природе;</w:t>
            </w:r>
          </w:p>
          <w:p w:rsidR="00777F54" w:rsidRPr="00F72EFF" w:rsidRDefault="00777F54" w:rsidP="00481078">
            <w:pPr>
              <w:pStyle w:val="a5"/>
              <w:numPr>
                <w:ilvl w:val="0"/>
                <w:numId w:val="22"/>
              </w:numPr>
              <w:spacing w:after="0" w:line="240" w:lineRule="auto"/>
              <w:jc w:val="both"/>
              <w:rPr>
                <w:sz w:val="24"/>
                <w:szCs w:val="24"/>
              </w:rPr>
            </w:pPr>
            <w:r w:rsidRPr="00F72EFF">
              <w:rPr>
                <w:sz w:val="24"/>
                <w:szCs w:val="24"/>
              </w:rPr>
              <w:t>Первоначальный  опыт эстетического, эмоционально-нравственного отношения к природе;</w:t>
            </w:r>
          </w:p>
          <w:p w:rsidR="00777F54" w:rsidRPr="00F72EFF" w:rsidRDefault="00777F54" w:rsidP="00481078">
            <w:pPr>
              <w:pStyle w:val="a5"/>
              <w:numPr>
                <w:ilvl w:val="0"/>
                <w:numId w:val="22"/>
              </w:numPr>
              <w:spacing w:after="0" w:line="240" w:lineRule="auto"/>
              <w:jc w:val="both"/>
              <w:rPr>
                <w:sz w:val="24"/>
                <w:szCs w:val="24"/>
              </w:rPr>
            </w:pPr>
            <w:r w:rsidRPr="00F72EFF">
              <w:rPr>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777F54" w:rsidRPr="00F72EFF" w:rsidRDefault="00777F54" w:rsidP="00481078">
            <w:pPr>
              <w:pStyle w:val="a5"/>
              <w:numPr>
                <w:ilvl w:val="0"/>
                <w:numId w:val="22"/>
              </w:numPr>
              <w:spacing w:after="0" w:line="240" w:lineRule="auto"/>
              <w:jc w:val="both"/>
              <w:rPr>
                <w:sz w:val="24"/>
                <w:szCs w:val="24"/>
              </w:rPr>
            </w:pPr>
            <w:r w:rsidRPr="00F72EFF">
              <w:rPr>
                <w:sz w:val="24"/>
                <w:szCs w:val="24"/>
              </w:rPr>
              <w:t>Первоначальный  опыт участия в природоохранной деятельности в школе, на пришкольном участке, по месту ж</w:t>
            </w:r>
            <w:r w:rsidRPr="00F72EFF">
              <w:rPr>
                <w:sz w:val="24"/>
                <w:szCs w:val="24"/>
              </w:rPr>
              <w:t>и</w:t>
            </w:r>
            <w:r w:rsidRPr="00F72EFF">
              <w:rPr>
                <w:sz w:val="24"/>
                <w:szCs w:val="24"/>
              </w:rPr>
              <w:t>тельства;</w:t>
            </w:r>
          </w:p>
          <w:p w:rsidR="00777F54" w:rsidRPr="00F72EFF" w:rsidRDefault="00777F54" w:rsidP="00481078">
            <w:pPr>
              <w:pStyle w:val="a5"/>
              <w:numPr>
                <w:ilvl w:val="0"/>
                <w:numId w:val="22"/>
              </w:numPr>
              <w:spacing w:after="0" w:line="240" w:lineRule="auto"/>
              <w:jc w:val="both"/>
              <w:rPr>
                <w:sz w:val="24"/>
                <w:szCs w:val="24"/>
                <w:lang w:eastAsia="ar-SA"/>
              </w:rPr>
            </w:pPr>
            <w:r w:rsidRPr="00F72EFF">
              <w:rPr>
                <w:sz w:val="24"/>
                <w:szCs w:val="24"/>
              </w:rPr>
              <w:t>Личный  опыт участия в экологических инициативах, проектах.</w:t>
            </w:r>
          </w:p>
        </w:tc>
      </w:tr>
      <w:tr w:rsidR="00777F54" w:rsidRPr="00F72EFF" w:rsidTr="00777F54">
        <w:tc>
          <w:tcPr>
            <w:tcW w:w="212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6.Формирование представлений об эстетических ид</w:t>
            </w:r>
            <w:r w:rsidRPr="00F72EFF">
              <w:rPr>
                <w:sz w:val="24"/>
                <w:szCs w:val="24"/>
              </w:rPr>
              <w:t>е</w:t>
            </w:r>
            <w:r w:rsidRPr="00F72EFF">
              <w:rPr>
                <w:sz w:val="24"/>
                <w:szCs w:val="24"/>
              </w:rPr>
              <w:t>алах и ценностях (эстетическое воспитание)</w:t>
            </w:r>
          </w:p>
        </w:tc>
        <w:tc>
          <w:tcPr>
            <w:tcW w:w="1275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3"/>
              </w:numPr>
              <w:spacing w:after="0" w:line="240" w:lineRule="auto"/>
              <w:jc w:val="both"/>
              <w:rPr>
                <w:sz w:val="24"/>
                <w:szCs w:val="24"/>
                <w:lang w:eastAsia="ar-SA"/>
              </w:rPr>
            </w:pPr>
            <w:r w:rsidRPr="00F72EFF">
              <w:rPr>
                <w:sz w:val="24"/>
                <w:szCs w:val="24"/>
              </w:rPr>
              <w:t>Первоначальные умения видеть красоту в окружающем мире, в поведении и поступках людей;</w:t>
            </w:r>
          </w:p>
          <w:p w:rsidR="00777F54" w:rsidRPr="00F72EFF" w:rsidRDefault="00777F54" w:rsidP="00481078">
            <w:pPr>
              <w:pStyle w:val="a5"/>
              <w:numPr>
                <w:ilvl w:val="0"/>
                <w:numId w:val="23"/>
              </w:numPr>
              <w:spacing w:after="0" w:line="240" w:lineRule="auto"/>
              <w:jc w:val="both"/>
              <w:rPr>
                <w:sz w:val="24"/>
                <w:szCs w:val="24"/>
              </w:rPr>
            </w:pPr>
            <w:r w:rsidRPr="00F72EFF">
              <w:rPr>
                <w:sz w:val="24"/>
                <w:szCs w:val="24"/>
              </w:rPr>
              <w:t>Элементарные  представления об эстетических и художественных ценностях отечественной культуры;</w:t>
            </w:r>
          </w:p>
          <w:p w:rsidR="00777F54" w:rsidRPr="00F72EFF" w:rsidRDefault="00777F54" w:rsidP="00481078">
            <w:pPr>
              <w:pStyle w:val="a5"/>
              <w:numPr>
                <w:ilvl w:val="0"/>
                <w:numId w:val="23"/>
              </w:numPr>
              <w:spacing w:after="0" w:line="240" w:lineRule="auto"/>
              <w:jc w:val="both"/>
              <w:rPr>
                <w:sz w:val="24"/>
                <w:szCs w:val="24"/>
              </w:rPr>
            </w:pPr>
            <w:r w:rsidRPr="00F72EFF">
              <w:rPr>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77F54" w:rsidRPr="00F72EFF" w:rsidRDefault="00777F54" w:rsidP="00481078">
            <w:pPr>
              <w:pStyle w:val="a5"/>
              <w:numPr>
                <w:ilvl w:val="0"/>
                <w:numId w:val="23"/>
              </w:numPr>
              <w:spacing w:after="0" w:line="240" w:lineRule="auto"/>
              <w:jc w:val="both"/>
              <w:rPr>
                <w:sz w:val="24"/>
                <w:szCs w:val="24"/>
                <w:lang w:eastAsia="ar-SA"/>
              </w:rPr>
            </w:pPr>
            <w:r w:rsidRPr="00F72EFF">
              <w:rPr>
                <w:sz w:val="24"/>
                <w:szCs w:val="24"/>
              </w:rPr>
              <w:t>Мотивация  к реализации эстетических ценностей в пространстве образовательного учреждения и семьи.</w:t>
            </w:r>
          </w:p>
        </w:tc>
      </w:tr>
    </w:tbl>
    <w:p w:rsidR="00777F54" w:rsidRPr="00F72EFF" w:rsidRDefault="00777F54" w:rsidP="00777F54">
      <w:pPr>
        <w:spacing w:after="0" w:line="240" w:lineRule="auto"/>
        <w:jc w:val="both"/>
        <w:rPr>
          <w:sz w:val="24"/>
          <w:szCs w:val="24"/>
          <w:lang w:eastAsia="ar-SA"/>
        </w:rPr>
      </w:pPr>
      <w:r w:rsidRPr="00F72EFF">
        <w:rPr>
          <w:sz w:val="24"/>
          <w:szCs w:val="24"/>
        </w:rPr>
        <w:t xml:space="preserve">В результате реализации программы духовно-нравственного развития должно обеспечиваться достижение </w:t>
      </w:r>
      <w:proofErr w:type="gramStart"/>
      <w:r w:rsidRPr="00F72EFF">
        <w:rPr>
          <w:sz w:val="24"/>
          <w:szCs w:val="24"/>
        </w:rPr>
        <w:t>обучающимися</w:t>
      </w:r>
      <w:proofErr w:type="gramEnd"/>
      <w:r w:rsidRPr="00F72EFF">
        <w:rPr>
          <w:sz w:val="24"/>
          <w:szCs w:val="24"/>
        </w:rPr>
        <w:t xml:space="preserve">: </w:t>
      </w:r>
    </w:p>
    <w:tbl>
      <w:tblPr>
        <w:tblW w:w="15435" w:type="dxa"/>
        <w:tblInd w:w="-20" w:type="dxa"/>
        <w:tblLayout w:type="fixed"/>
        <w:tblLook w:val="04A0" w:firstRow="1" w:lastRow="0" w:firstColumn="1" w:lastColumn="0" w:noHBand="0" w:noVBand="1"/>
      </w:tblPr>
      <w:tblGrid>
        <w:gridCol w:w="3369"/>
        <w:gridCol w:w="12066"/>
      </w:tblGrid>
      <w:tr w:rsidR="00777F54" w:rsidRPr="00F72EFF" w:rsidTr="00777F54">
        <w:tc>
          <w:tcPr>
            <w:tcW w:w="3369"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center"/>
              <w:rPr>
                <w:sz w:val="24"/>
                <w:szCs w:val="24"/>
                <w:lang w:eastAsia="ru-RU"/>
              </w:rPr>
            </w:pPr>
            <w:r w:rsidRPr="00F72EFF">
              <w:rPr>
                <w:sz w:val="24"/>
                <w:szCs w:val="24"/>
              </w:rPr>
              <w:t>Уровни воспитательных р</w:t>
            </w:r>
            <w:r w:rsidRPr="00F72EFF">
              <w:rPr>
                <w:sz w:val="24"/>
                <w:szCs w:val="24"/>
              </w:rPr>
              <w:t>е</w:t>
            </w:r>
            <w:r w:rsidRPr="00F72EFF">
              <w:rPr>
                <w:sz w:val="24"/>
                <w:szCs w:val="24"/>
              </w:rPr>
              <w:lastRenderedPageBreak/>
              <w:t>зультатов</w:t>
            </w:r>
          </w:p>
        </w:tc>
        <w:tc>
          <w:tcPr>
            <w:tcW w:w="120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center"/>
              <w:rPr>
                <w:sz w:val="24"/>
                <w:szCs w:val="24"/>
                <w:lang w:eastAsia="ru-RU"/>
              </w:rPr>
            </w:pPr>
            <w:r w:rsidRPr="00F72EFF">
              <w:rPr>
                <w:sz w:val="24"/>
                <w:szCs w:val="24"/>
              </w:rPr>
              <w:lastRenderedPageBreak/>
              <w:t xml:space="preserve">Воспитательные результаты и эффекты деятельности  </w:t>
            </w:r>
            <w:proofErr w:type="gramStart"/>
            <w:r w:rsidRPr="00F72EFF">
              <w:rPr>
                <w:sz w:val="24"/>
                <w:szCs w:val="24"/>
              </w:rPr>
              <w:t>обучающихся</w:t>
            </w:r>
            <w:proofErr w:type="gramEnd"/>
          </w:p>
        </w:tc>
      </w:tr>
      <w:tr w:rsidR="00777F54" w:rsidRPr="00F72EFF" w:rsidTr="00777F54">
        <w:tc>
          <w:tcPr>
            <w:tcW w:w="3369"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lastRenderedPageBreak/>
              <w:t>Первый уровень результатов</w:t>
            </w:r>
          </w:p>
        </w:tc>
        <w:tc>
          <w:tcPr>
            <w:tcW w:w="120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4"/>
              </w:numPr>
              <w:spacing w:after="0" w:line="240" w:lineRule="auto"/>
              <w:jc w:val="both"/>
              <w:rPr>
                <w:sz w:val="24"/>
                <w:szCs w:val="24"/>
                <w:lang w:eastAsia="ru-RU"/>
              </w:rPr>
            </w:pPr>
            <w:r w:rsidRPr="00F72EFF">
              <w:rPr>
                <w:sz w:val="24"/>
                <w:szCs w:val="24"/>
              </w:rPr>
              <w:t xml:space="preserve">Приобретение  </w:t>
            </w:r>
            <w:proofErr w:type="gramStart"/>
            <w:r w:rsidRPr="00F72EFF">
              <w:rPr>
                <w:sz w:val="24"/>
                <w:szCs w:val="24"/>
              </w:rPr>
              <w:t>обучаю</w:t>
            </w:r>
            <w:r w:rsidRPr="00F72EFF">
              <w:rPr>
                <w:sz w:val="24"/>
                <w:szCs w:val="24"/>
              </w:rPr>
              <w:softHyphen/>
              <w:t>щимися</w:t>
            </w:r>
            <w:proofErr w:type="gramEnd"/>
            <w:r w:rsidRPr="00F72EFF">
              <w:rPr>
                <w:sz w:val="24"/>
                <w:szCs w:val="24"/>
              </w:rPr>
              <w:t xml:space="preserve"> социальных знаний (об общественных нормах, уст</w:t>
            </w:r>
            <w:r w:rsidRPr="00F72EFF">
              <w:rPr>
                <w:sz w:val="24"/>
                <w:szCs w:val="24"/>
              </w:rPr>
              <w:softHyphen/>
              <w:t>ройстве общества, соц</w:t>
            </w:r>
            <w:r w:rsidRPr="00F72EFF">
              <w:rPr>
                <w:sz w:val="24"/>
                <w:szCs w:val="24"/>
              </w:rPr>
              <w:t>и</w:t>
            </w:r>
            <w:r w:rsidRPr="00F72EFF">
              <w:rPr>
                <w:sz w:val="24"/>
                <w:szCs w:val="24"/>
              </w:rPr>
              <w:t>ально одобряемых и не одобряемых формах поведения в обществе и т.п.), первичного понима</w:t>
            </w:r>
            <w:r w:rsidRPr="00F72EFF">
              <w:rPr>
                <w:sz w:val="24"/>
                <w:szCs w:val="24"/>
              </w:rPr>
              <w:softHyphen/>
              <w:t>ния социал</w:t>
            </w:r>
            <w:r w:rsidRPr="00F72EFF">
              <w:rPr>
                <w:sz w:val="24"/>
                <w:szCs w:val="24"/>
              </w:rPr>
              <w:t>ь</w:t>
            </w:r>
            <w:r w:rsidRPr="00F72EFF">
              <w:rPr>
                <w:sz w:val="24"/>
                <w:szCs w:val="24"/>
              </w:rPr>
              <w:t xml:space="preserve">ной реальности и повседневной жизни. </w:t>
            </w:r>
          </w:p>
          <w:p w:rsidR="00777F54" w:rsidRPr="00F72EFF" w:rsidRDefault="00777F54" w:rsidP="00481078">
            <w:pPr>
              <w:pStyle w:val="a5"/>
              <w:numPr>
                <w:ilvl w:val="0"/>
                <w:numId w:val="24"/>
              </w:numPr>
              <w:spacing w:after="0" w:line="240" w:lineRule="auto"/>
              <w:jc w:val="both"/>
              <w:rPr>
                <w:sz w:val="24"/>
                <w:szCs w:val="24"/>
                <w:lang w:eastAsia="ru-RU"/>
              </w:rPr>
            </w:pPr>
            <w:r w:rsidRPr="00F72EFF">
              <w:rPr>
                <w:sz w:val="24"/>
                <w:szCs w:val="24"/>
              </w:rPr>
              <w:t>Для дос</w:t>
            </w:r>
            <w:r w:rsidRPr="00F72EFF">
              <w:rPr>
                <w:sz w:val="24"/>
                <w:szCs w:val="24"/>
              </w:rPr>
              <w:softHyphen/>
              <w:t>тижения данного уровня результатов особое значение имеет взаимодействие обучающегося со св</w:t>
            </w:r>
            <w:r w:rsidRPr="00F72EFF">
              <w:rPr>
                <w:sz w:val="24"/>
                <w:szCs w:val="24"/>
              </w:rPr>
              <w:t>о</w:t>
            </w:r>
            <w:r w:rsidRPr="00F72EFF">
              <w:rPr>
                <w:sz w:val="24"/>
                <w:szCs w:val="24"/>
              </w:rPr>
              <w:t>ими учителями (в основ</w:t>
            </w:r>
            <w:r w:rsidRPr="00F72EFF">
              <w:rPr>
                <w:sz w:val="24"/>
                <w:szCs w:val="24"/>
              </w:rPr>
              <w:softHyphen/>
              <w:t>ном и дополнительном образовании) как значимыми для не</w:t>
            </w:r>
            <w:r w:rsidRPr="00F72EFF">
              <w:rPr>
                <w:sz w:val="24"/>
                <w:szCs w:val="24"/>
              </w:rPr>
              <w:softHyphen/>
              <w:t>го носителями полож</w:t>
            </w:r>
            <w:r w:rsidRPr="00F72EFF">
              <w:rPr>
                <w:sz w:val="24"/>
                <w:szCs w:val="24"/>
              </w:rPr>
              <w:t>и</w:t>
            </w:r>
            <w:r w:rsidRPr="00F72EFF">
              <w:rPr>
                <w:sz w:val="24"/>
                <w:szCs w:val="24"/>
              </w:rPr>
              <w:t>тельного социального знания и повсе</w:t>
            </w:r>
            <w:r w:rsidRPr="00F72EFF">
              <w:rPr>
                <w:sz w:val="24"/>
                <w:szCs w:val="24"/>
              </w:rPr>
              <w:softHyphen/>
              <w:t>дневного опыта.</w:t>
            </w:r>
          </w:p>
        </w:tc>
      </w:tr>
      <w:tr w:rsidR="00777F54" w:rsidRPr="00F72EFF" w:rsidTr="00777F54">
        <w:tc>
          <w:tcPr>
            <w:tcW w:w="3369"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Второй уровень результатов</w:t>
            </w:r>
          </w:p>
        </w:tc>
        <w:tc>
          <w:tcPr>
            <w:tcW w:w="12068" w:type="dxa"/>
            <w:tcBorders>
              <w:top w:val="single" w:sz="4" w:space="0" w:color="000000"/>
              <w:left w:val="single" w:sz="4" w:space="0" w:color="000000"/>
              <w:bottom w:val="single" w:sz="4" w:space="0" w:color="000000"/>
              <w:right w:val="single" w:sz="4" w:space="0" w:color="000000"/>
            </w:tcBorders>
          </w:tcPr>
          <w:p w:rsidR="00777F54" w:rsidRPr="00F72EFF" w:rsidRDefault="00777F54" w:rsidP="00481078">
            <w:pPr>
              <w:pStyle w:val="a5"/>
              <w:numPr>
                <w:ilvl w:val="0"/>
                <w:numId w:val="25"/>
              </w:numPr>
              <w:spacing w:after="0" w:line="240" w:lineRule="auto"/>
              <w:jc w:val="both"/>
              <w:rPr>
                <w:sz w:val="24"/>
                <w:szCs w:val="24"/>
                <w:lang w:eastAsia="ru-RU"/>
              </w:rPr>
            </w:pPr>
            <w:proofErr w:type="gramStart"/>
            <w:r w:rsidRPr="00F72EFF">
              <w:rPr>
                <w:sz w:val="24"/>
                <w:szCs w:val="24"/>
              </w:rPr>
              <w:t xml:space="preserve">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roofErr w:type="gramEnd"/>
          </w:p>
          <w:p w:rsidR="00777F54" w:rsidRPr="00F72EFF" w:rsidRDefault="00777F54" w:rsidP="00481078">
            <w:pPr>
              <w:pStyle w:val="a5"/>
              <w:numPr>
                <w:ilvl w:val="0"/>
                <w:numId w:val="25"/>
              </w:numPr>
              <w:spacing w:after="0" w:line="240" w:lineRule="auto"/>
              <w:jc w:val="both"/>
              <w:rPr>
                <w:sz w:val="24"/>
                <w:szCs w:val="24"/>
              </w:rPr>
            </w:pPr>
            <w:r w:rsidRPr="00F72EFF">
              <w:rPr>
                <w:sz w:val="24"/>
                <w:szCs w:val="24"/>
              </w:rPr>
              <w:t>Для достижения данного уровня резуль</w:t>
            </w:r>
            <w:r w:rsidRPr="00F72EFF">
              <w:rPr>
                <w:sz w:val="24"/>
                <w:szCs w:val="24"/>
              </w:rPr>
              <w:softHyphen/>
              <w:t>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w:t>
            </w:r>
            <w:r w:rsidRPr="00F72EFF">
              <w:rPr>
                <w:sz w:val="24"/>
                <w:szCs w:val="24"/>
              </w:rPr>
              <w:softHyphen/>
              <w:t>ческое подтверждение приобретённых социальных знаний, начинает их ценить (или отвергает).</w:t>
            </w:r>
          </w:p>
          <w:p w:rsidR="00777F54" w:rsidRPr="00F72EFF" w:rsidRDefault="00777F54">
            <w:pPr>
              <w:spacing w:after="0" w:line="240" w:lineRule="auto"/>
              <w:jc w:val="both"/>
              <w:rPr>
                <w:sz w:val="24"/>
                <w:szCs w:val="24"/>
                <w:lang w:eastAsia="ru-RU"/>
              </w:rPr>
            </w:pPr>
          </w:p>
        </w:tc>
      </w:tr>
      <w:tr w:rsidR="00777F54" w:rsidRPr="00F72EFF" w:rsidTr="00777F54">
        <w:tc>
          <w:tcPr>
            <w:tcW w:w="3369"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 xml:space="preserve">Третий уровень результатов  </w:t>
            </w:r>
          </w:p>
        </w:tc>
        <w:tc>
          <w:tcPr>
            <w:tcW w:w="120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6"/>
              </w:numPr>
              <w:spacing w:after="0" w:line="240" w:lineRule="auto"/>
              <w:jc w:val="both"/>
              <w:rPr>
                <w:sz w:val="24"/>
                <w:szCs w:val="24"/>
                <w:lang w:eastAsia="ru-RU"/>
              </w:rPr>
            </w:pPr>
            <w:r w:rsidRPr="00F72EFF">
              <w:rPr>
                <w:sz w:val="24"/>
                <w:szCs w:val="24"/>
              </w:rPr>
              <w:t xml:space="preserve">Получение  </w:t>
            </w:r>
            <w:proofErr w:type="gramStart"/>
            <w:r w:rsidRPr="00F72EFF">
              <w:rPr>
                <w:sz w:val="24"/>
                <w:szCs w:val="24"/>
              </w:rPr>
              <w:t>обучающимся</w:t>
            </w:r>
            <w:proofErr w:type="gramEnd"/>
            <w:r w:rsidRPr="00F72EFF">
              <w:rPr>
                <w:sz w:val="24"/>
                <w:szCs w:val="24"/>
              </w:rP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w:t>
            </w:r>
            <w:r w:rsidRPr="00F72EFF">
              <w:rPr>
                <w:sz w:val="24"/>
                <w:szCs w:val="24"/>
              </w:rPr>
              <w:softHyphen/>
              <w:t xml:space="preserve">ловеком. </w:t>
            </w:r>
          </w:p>
          <w:p w:rsidR="00777F54" w:rsidRPr="00F72EFF" w:rsidRDefault="00777F54" w:rsidP="00481078">
            <w:pPr>
              <w:pStyle w:val="a5"/>
              <w:numPr>
                <w:ilvl w:val="0"/>
                <w:numId w:val="26"/>
              </w:numPr>
              <w:spacing w:after="0" w:line="240" w:lineRule="auto"/>
              <w:jc w:val="both"/>
              <w:rPr>
                <w:sz w:val="24"/>
                <w:szCs w:val="24"/>
                <w:lang w:eastAsia="ru-RU"/>
              </w:rPr>
            </w:pPr>
            <w:r w:rsidRPr="00F72EFF">
              <w:rPr>
                <w:sz w:val="24"/>
                <w:szCs w:val="24"/>
              </w:rPr>
              <w:t>Для достижения данного уровня результатов особое значение имеет взаимодействие обучающегося с пре</w:t>
            </w:r>
            <w:r w:rsidRPr="00F72EFF">
              <w:rPr>
                <w:sz w:val="24"/>
                <w:szCs w:val="24"/>
              </w:rPr>
              <w:t>д</w:t>
            </w:r>
            <w:r w:rsidRPr="00F72EFF">
              <w:rPr>
                <w:sz w:val="24"/>
                <w:szCs w:val="24"/>
              </w:rPr>
              <w:t>ставите</w:t>
            </w:r>
            <w:r w:rsidRPr="00F72EFF">
              <w:rPr>
                <w:sz w:val="24"/>
                <w:szCs w:val="24"/>
              </w:rPr>
              <w:softHyphen/>
              <w:t>лями различных социальных субъектов за пределами образо</w:t>
            </w:r>
            <w:r w:rsidRPr="00F72EFF">
              <w:rPr>
                <w:sz w:val="24"/>
                <w:szCs w:val="24"/>
              </w:rPr>
              <w:softHyphen/>
              <w:t>вательного учреждения, в открытой о</w:t>
            </w:r>
            <w:r w:rsidRPr="00F72EFF">
              <w:rPr>
                <w:sz w:val="24"/>
                <w:szCs w:val="24"/>
              </w:rPr>
              <w:t>б</w:t>
            </w:r>
            <w:r w:rsidRPr="00F72EFF">
              <w:rPr>
                <w:sz w:val="24"/>
                <w:szCs w:val="24"/>
              </w:rPr>
              <w:t>щественной среде.</w:t>
            </w:r>
          </w:p>
        </w:tc>
      </w:tr>
    </w:tbl>
    <w:p w:rsidR="00777F54" w:rsidRPr="00F72EFF" w:rsidRDefault="00777F54" w:rsidP="00777F54">
      <w:pPr>
        <w:spacing w:after="0" w:line="240" w:lineRule="auto"/>
        <w:jc w:val="both"/>
        <w:rPr>
          <w:sz w:val="24"/>
          <w:szCs w:val="24"/>
          <w:lang w:eastAsia="ar-SA"/>
        </w:rPr>
      </w:pPr>
      <w:r w:rsidRPr="00F72EFF">
        <w:rPr>
          <w:sz w:val="24"/>
          <w:szCs w:val="24"/>
        </w:rPr>
        <w:t>С переходом от одного уровня результатов к другому существенно возрастают воспитательные эффекты:</w:t>
      </w:r>
    </w:p>
    <w:p w:rsidR="00777F54" w:rsidRPr="00F72EFF" w:rsidRDefault="00777F54" w:rsidP="00481078">
      <w:pPr>
        <w:pStyle w:val="a5"/>
        <w:numPr>
          <w:ilvl w:val="0"/>
          <w:numId w:val="27"/>
        </w:numPr>
        <w:spacing w:after="0" w:line="240" w:lineRule="auto"/>
        <w:jc w:val="both"/>
        <w:rPr>
          <w:sz w:val="24"/>
          <w:szCs w:val="24"/>
        </w:rPr>
      </w:pPr>
      <w:r w:rsidRPr="00F72EFF">
        <w:rPr>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77F54" w:rsidRPr="00F72EFF" w:rsidRDefault="00777F54" w:rsidP="00481078">
      <w:pPr>
        <w:pStyle w:val="a5"/>
        <w:numPr>
          <w:ilvl w:val="0"/>
          <w:numId w:val="27"/>
        </w:numPr>
        <w:spacing w:after="0" w:line="240" w:lineRule="auto"/>
        <w:jc w:val="both"/>
        <w:rPr>
          <w:sz w:val="24"/>
          <w:szCs w:val="24"/>
        </w:rPr>
      </w:pPr>
      <w:r w:rsidRPr="00F72EFF">
        <w:rPr>
          <w:sz w:val="24"/>
          <w:szCs w:val="24"/>
        </w:rPr>
        <w:t xml:space="preserve"> на  втором  уровне создаются необходимые условия для участия </w:t>
      </w:r>
      <w:proofErr w:type="gramStart"/>
      <w:r w:rsidRPr="00F72EFF">
        <w:rPr>
          <w:sz w:val="24"/>
          <w:szCs w:val="24"/>
        </w:rPr>
        <w:t>обучающихся</w:t>
      </w:r>
      <w:proofErr w:type="gramEnd"/>
      <w:r w:rsidRPr="00F72EFF">
        <w:rPr>
          <w:sz w:val="24"/>
          <w:szCs w:val="24"/>
        </w:rPr>
        <w:t xml:space="preserve"> в нравственно ориентированной социально значимой деятельности;</w:t>
      </w:r>
    </w:p>
    <w:p w:rsidR="00777F54" w:rsidRPr="00F72EFF" w:rsidRDefault="00777F54" w:rsidP="00481078">
      <w:pPr>
        <w:pStyle w:val="a5"/>
        <w:numPr>
          <w:ilvl w:val="0"/>
          <w:numId w:val="27"/>
        </w:numPr>
        <w:spacing w:after="0" w:line="240" w:lineRule="auto"/>
        <w:jc w:val="both"/>
        <w:rPr>
          <w:sz w:val="24"/>
          <w:szCs w:val="24"/>
        </w:rPr>
      </w:pPr>
      <w:r w:rsidRPr="00F72EFF">
        <w:rPr>
          <w:sz w:val="24"/>
          <w:szCs w:val="24"/>
        </w:rPr>
        <w:t>на  третьем   уровне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w:t>
      </w:r>
      <w:r w:rsidRPr="00F72EFF">
        <w:rPr>
          <w:sz w:val="24"/>
          <w:szCs w:val="24"/>
        </w:rPr>
        <w:t>т</w:t>
      </w:r>
      <w:r w:rsidRPr="00F72EFF">
        <w:rPr>
          <w:sz w:val="24"/>
          <w:szCs w:val="24"/>
        </w:rPr>
        <w:t>носительной полноты.</w:t>
      </w:r>
    </w:p>
    <w:p w:rsidR="00777F54" w:rsidRPr="00F72EFF" w:rsidRDefault="00777F54" w:rsidP="00777F54">
      <w:pPr>
        <w:spacing w:after="0" w:line="240" w:lineRule="auto"/>
        <w:jc w:val="both"/>
        <w:rPr>
          <w:sz w:val="24"/>
          <w:szCs w:val="24"/>
        </w:rPr>
      </w:pPr>
      <w:r w:rsidRPr="00F72EFF">
        <w:rPr>
          <w:sz w:val="24"/>
          <w:szCs w:val="24"/>
        </w:rPr>
        <w:t xml:space="preserve">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w:t>
      </w:r>
      <w:r w:rsidRPr="00F72EFF">
        <w:rPr>
          <w:sz w:val="24"/>
          <w:szCs w:val="24"/>
        </w:rPr>
        <w:lastRenderedPageBreak/>
        <w:t>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777F54" w:rsidRPr="00F72EFF" w:rsidRDefault="00777F54" w:rsidP="00777F54">
      <w:pPr>
        <w:spacing w:after="0" w:line="240" w:lineRule="auto"/>
        <w:jc w:val="both"/>
        <w:rPr>
          <w:sz w:val="24"/>
          <w:szCs w:val="24"/>
        </w:rPr>
      </w:pPr>
      <w:r w:rsidRPr="00F72EFF">
        <w:rPr>
          <w:sz w:val="24"/>
          <w:szCs w:val="24"/>
        </w:rPr>
        <w:t> </w:t>
      </w:r>
    </w:p>
    <w:p w:rsidR="00777F54" w:rsidRPr="00F72EFF" w:rsidRDefault="004042F2" w:rsidP="00777F54">
      <w:pPr>
        <w:spacing w:after="0" w:line="240" w:lineRule="auto"/>
        <w:jc w:val="both"/>
        <w:rPr>
          <w:b/>
          <w:sz w:val="24"/>
          <w:szCs w:val="24"/>
          <w:lang w:eastAsia="ru-RU"/>
        </w:rPr>
      </w:pPr>
      <w:r w:rsidRPr="00F72EFF">
        <w:rPr>
          <w:b/>
          <w:sz w:val="24"/>
          <w:szCs w:val="24"/>
        </w:rPr>
        <w:t xml:space="preserve">   </w:t>
      </w:r>
      <w:r w:rsidR="00777F54" w:rsidRPr="00F72EFF">
        <w:rPr>
          <w:b/>
          <w:sz w:val="24"/>
          <w:szCs w:val="24"/>
        </w:rPr>
        <w:t xml:space="preserve">10.  Критерии и показатели эффективности деятельности школы  по  развитию </w:t>
      </w:r>
      <w:proofErr w:type="gramStart"/>
      <w:r w:rsidR="00777F54" w:rsidRPr="00F72EFF">
        <w:rPr>
          <w:b/>
          <w:sz w:val="24"/>
          <w:szCs w:val="24"/>
        </w:rPr>
        <w:t>обучающихся</w:t>
      </w:r>
      <w:proofErr w:type="gramEnd"/>
      <w:r w:rsidR="00777F54" w:rsidRPr="00F72EFF">
        <w:rPr>
          <w:b/>
          <w:sz w:val="24"/>
          <w:szCs w:val="24"/>
        </w:rPr>
        <w:t>.</w:t>
      </w:r>
    </w:p>
    <w:p w:rsidR="00777F54" w:rsidRPr="00F72EFF" w:rsidRDefault="00777F54" w:rsidP="00777F54">
      <w:pPr>
        <w:spacing w:after="0" w:line="240" w:lineRule="auto"/>
        <w:jc w:val="both"/>
        <w:rPr>
          <w:sz w:val="24"/>
          <w:szCs w:val="24"/>
        </w:rPr>
      </w:pPr>
      <w:r w:rsidRPr="00F72EFF">
        <w:rPr>
          <w:sz w:val="24"/>
          <w:szCs w:val="24"/>
        </w:rPr>
        <w:t xml:space="preserve">  Оценка     эффективности  деятельности  по  духовно-нравственному  развитию</w:t>
      </w:r>
      <w:proofErr w:type="gramStart"/>
      <w:r w:rsidRPr="00F72EFF">
        <w:rPr>
          <w:sz w:val="24"/>
          <w:szCs w:val="24"/>
        </w:rPr>
        <w:t xml:space="preserve"> ,</w:t>
      </w:r>
      <w:proofErr w:type="gramEnd"/>
      <w:r w:rsidRPr="00F72EFF">
        <w:rPr>
          <w:sz w:val="24"/>
          <w:szCs w:val="24"/>
        </w:rPr>
        <w:t xml:space="preserve">     является  составной  частью  реализации  программы   развития обучающихся.   Мониторинг   представляет   собой   систему   психолого-педагогических    исследований,  направленных  на  ко</w:t>
      </w:r>
      <w:r w:rsidRPr="00F72EFF">
        <w:rPr>
          <w:sz w:val="24"/>
          <w:szCs w:val="24"/>
        </w:rPr>
        <w:t>м</w:t>
      </w:r>
      <w:r w:rsidRPr="00F72EFF">
        <w:rPr>
          <w:sz w:val="24"/>
          <w:szCs w:val="24"/>
        </w:rPr>
        <w:t>плексную  оценку  эффективности  реализации   программы развития.         Программа  мониторинга  включает следующие  направления    (блоки исследования):</w:t>
      </w:r>
    </w:p>
    <w:p w:rsidR="00777F54" w:rsidRPr="00F72EFF" w:rsidRDefault="00777F54" w:rsidP="00777F54">
      <w:pPr>
        <w:spacing w:after="0" w:line="240" w:lineRule="auto"/>
        <w:jc w:val="both"/>
        <w:rPr>
          <w:sz w:val="24"/>
          <w:szCs w:val="24"/>
        </w:rPr>
      </w:pPr>
    </w:p>
    <w:tbl>
      <w:tblPr>
        <w:tblW w:w="0" w:type="auto"/>
        <w:tblInd w:w="-20" w:type="dxa"/>
        <w:tblLayout w:type="fixed"/>
        <w:tblLook w:val="04A0" w:firstRow="1" w:lastRow="0" w:firstColumn="1" w:lastColumn="0" w:noHBand="0" w:noVBand="1"/>
      </w:tblPr>
      <w:tblGrid>
        <w:gridCol w:w="4785"/>
        <w:gridCol w:w="10794"/>
      </w:tblGrid>
      <w:tr w:rsidR="00777F54" w:rsidRPr="00F72EFF" w:rsidTr="00777F54">
        <w:tc>
          <w:tcPr>
            <w:tcW w:w="478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 xml:space="preserve">Исследование    особенностей    духовно-нравственного     развития,  воспитания   и   социализации      школьников   </w:t>
            </w:r>
          </w:p>
        </w:tc>
        <w:tc>
          <w:tcPr>
            <w:tcW w:w="1079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rPr>
            </w:pPr>
            <w:r w:rsidRPr="00F72EFF">
              <w:rPr>
                <w:sz w:val="24"/>
                <w:szCs w:val="24"/>
              </w:rPr>
              <w:t xml:space="preserve">Достижение   планируемых  результатов    духовно нравственного     развития,   воспитания    и   </w:t>
            </w:r>
            <w:proofErr w:type="gramStart"/>
            <w:r w:rsidRPr="00F72EFF">
              <w:rPr>
                <w:sz w:val="24"/>
                <w:szCs w:val="24"/>
              </w:rPr>
              <w:t>соц</w:t>
            </w:r>
            <w:r w:rsidRPr="00F72EFF">
              <w:rPr>
                <w:sz w:val="24"/>
                <w:szCs w:val="24"/>
              </w:rPr>
              <w:t>и</w:t>
            </w:r>
            <w:r w:rsidRPr="00F72EFF">
              <w:rPr>
                <w:sz w:val="24"/>
                <w:szCs w:val="24"/>
              </w:rPr>
              <w:t>ализации</w:t>
            </w:r>
            <w:proofErr w:type="gramEnd"/>
            <w:r w:rsidRPr="00F72EFF">
              <w:rPr>
                <w:sz w:val="24"/>
                <w:szCs w:val="24"/>
              </w:rPr>
              <w:t xml:space="preserve"> обучающихся     по   основным    направлениям     программы;</w:t>
            </w:r>
          </w:p>
          <w:p w:rsidR="00777F54" w:rsidRPr="00F72EFF" w:rsidRDefault="00777F54">
            <w:pPr>
              <w:spacing w:after="0" w:line="240" w:lineRule="auto"/>
              <w:jc w:val="both"/>
              <w:rPr>
                <w:sz w:val="24"/>
                <w:szCs w:val="24"/>
                <w:lang w:eastAsia="ru-RU"/>
              </w:rPr>
            </w:pPr>
            <w:r w:rsidRPr="00F72EFF">
              <w:rPr>
                <w:sz w:val="24"/>
                <w:szCs w:val="24"/>
              </w:rPr>
              <w:t>динамика    развития   учащихся.</w:t>
            </w:r>
          </w:p>
        </w:tc>
      </w:tr>
      <w:tr w:rsidR="00777F54" w:rsidRPr="00F72EFF" w:rsidTr="00777F54">
        <w:tc>
          <w:tcPr>
            <w:tcW w:w="478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 xml:space="preserve">Исследование    целостной  развивающей  образовательной  среды  в  образовательной   организации,   нравственный    уклад   школьной   жизни    </w:t>
            </w:r>
          </w:p>
        </w:tc>
        <w:tc>
          <w:tcPr>
            <w:tcW w:w="1079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rPr>
            </w:pPr>
            <w:r w:rsidRPr="00F72EFF">
              <w:rPr>
                <w:sz w:val="24"/>
                <w:szCs w:val="24"/>
              </w:rPr>
              <w:t>Создание  благоприятных условий и системы воспитательных мероприятий, направленных на  нра</w:t>
            </w:r>
            <w:r w:rsidRPr="00F72EFF">
              <w:rPr>
                <w:sz w:val="24"/>
                <w:szCs w:val="24"/>
              </w:rPr>
              <w:t>в</w:t>
            </w:r>
            <w:r w:rsidRPr="00F72EFF">
              <w:rPr>
                <w:sz w:val="24"/>
                <w:szCs w:val="24"/>
              </w:rPr>
              <w:t>ственное развитие учащихся.</w:t>
            </w:r>
          </w:p>
        </w:tc>
      </w:tr>
      <w:tr w:rsidR="00777F54" w:rsidRPr="00F72EFF" w:rsidTr="00777F54">
        <w:tc>
          <w:tcPr>
            <w:tcW w:w="478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Исследование    взаимодействия    образов</w:t>
            </w:r>
            <w:r w:rsidRPr="00F72EFF">
              <w:rPr>
                <w:sz w:val="24"/>
                <w:szCs w:val="24"/>
              </w:rPr>
              <w:t>а</w:t>
            </w:r>
            <w:r w:rsidRPr="00F72EFF">
              <w:rPr>
                <w:sz w:val="24"/>
                <w:szCs w:val="24"/>
              </w:rPr>
              <w:t>тельной    организации   с  семьями    во</w:t>
            </w:r>
            <w:r w:rsidRPr="00F72EFF">
              <w:rPr>
                <w:sz w:val="24"/>
                <w:szCs w:val="24"/>
              </w:rPr>
              <w:t>с</w:t>
            </w:r>
            <w:r w:rsidRPr="00F72EFF">
              <w:rPr>
                <w:sz w:val="24"/>
                <w:szCs w:val="24"/>
              </w:rPr>
              <w:t xml:space="preserve">питанников     </w:t>
            </w:r>
          </w:p>
        </w:tc>
        <w:tc>
          <w:tcPr>
            <w:tcW w:w="1079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rPr>
            </w:pPr>
            <w:r w:rsidRPr="00F72EFF">
              <w:rPr>
                <w:sz w:val="24"/>
                <w:szCs w:val="24"/>
              </w:rPr>
              <w:t>Повышение педагогической культуры и ознакомление  родителей (законных представителей) с во</w:t>
            </w:r>
            <w:r w:rsidRPr="00F72EFF">
              <w:rPr>
                <w:sz w:val="24"/>
                <w:szCs w:val="24"/>
              </w:rPr>
              <w:t>з</w:t>
            </w:r>
            <w:r w:rsidRPr="00F72EFF">
              <w:rPr>
                <w:sz w:val="24"/>
                <w:szCs w:val="24"/>
              </w:rPr>
              <w:t xml:space="preserve">можностями участия в проектировании  и   реализации   программы   воспитания   и   социализации;  </w:t>
            </w:r>
          </w:p>
          <w:p w:rsidR="00777F54" w:rsidRPr="00F72EFF" w:rsidRDefault="00777F54">
            <w:pPr>
              <w:spacing w:after="0" w:line="240" w:lineRule="auto"/>
              <w:jc w:val="both"/>
              <w:rPr>
                <w:sz w:val="24"/>
                <w:szCs w:val="24"/>
                <w:lang w:eastAsia="ru-RU"/>
              </w:rPr>
            </w:pPr>
            <w:r w:rsidRPr="00F72EFF">
              <w:rPr>
                <w:sz w:val="24"/>
                <w:szCs w:val="24"/>
              </w:rPr>
              <w:t>степень   вовлеченности  семьи в воспитательный процесс.</w:t>
            </w:r>
          </w:p>
        </w:tc>
      </w:tr>
    </w:tbl>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      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w:t>
      </w:r>
    </w:p>
    <w:p w:rsidR="00777F54" w:rsidRPr="00F72EFF" w:rsidRDefault="00777F54" w:rsidP="00777F54">
      <w:pPr>
        <w:spacing w:after="0" w:line="240" w:lineRule="auto"/>
        <w:jc w:val="both"/>
        <w:rPr>
          <w:sz w:val="24"/>
          <w:szCs w:val="24"/>
        </w:rPr>
      </w:pPr>
      <w:r w:rsidRPr="00F72EFF">
        <w:rPr>
          <w:sz w:val="24"/>
          <w:szCs w:val="24"/>
        </w:rPr>
        <w:t xml:space="preserve">      Методологический        инструментарий       исследования     предусматривает  использование  следующих  методов: </w:t>
      </w:r>
    </w:p>
    <w:p w:rsidR="00777F54" w:rsidRPr="00F72EFF" w:rsidRDefault="00777F54" w:rsidP="00481078">
      <w:pPr>
        <w:pStyle w:val="a5"/>
        <w:numPr>
          <w:ilvl w:val="0"/>
          <w:numId w:val="28"/>
        </w:numPr>
        <w:spacing w:after="0" w:line="240" w:lineRule="auto"/>
        <w:jc w:val="both"/>
        <w:rPr>
          <w:sz w:val="24"/>
          <w:szCs w:val="24"/>
        </w:rPr>
      </w:pPr>
      <w:r w:rsidRPr="00F72EFF">
        <w:rPr>
          <w:sz w:val="24"/>
          <w:szCs w:val="24"/>
        </w:rPr>
        <w:t xml:space="preserve">тестирование  (метод  тестов) </w:t>
      </w:r>
    </w:p>
    <w:p w:rsidR="00777F54" w:rsidRPr="00F72EFF" w:rsidRDefault="00777F54" w:rsidP="00481078">
      <w:pPr>
        <w:pStyle w:val="a5"/>
        <w:numPr>
          <w:ilvl w:val="0"/>
          <w:numId w:val="28"/>
        </w:numPr>
        <w:spacing w:after="0" w:line="240" w:lineRule="auto"/>
        <w:jc w:val="both"/>
        <w:rPr>
          <w:sz w:val="24"/>
          <w:szCs w:val="24"/>
        </w:rPr>
      </w:pPr>
      <w:r w:rsidRPr="00F72EFF">
        <w:rPr>
          <w:sz w:val="24"/>
          <w:szCs w:val="24"/>
        </w:rPr>
        <w:t>опрос   (анкетирование,   интервью,    беседа)</w:t>
      </w:r>
    </w:p>
    <w:p w:rsidR="00777F54" w:rsidRPr="00F72EFF" w:rsidRDefault="00777F54" w:rsidP="00481078">
      <w:pPr>
        <w:pStyle w:val="a5"/>
        <w:numPr>
          <w:ilvl w:val="0"/>
          <w:numId w:val="28"/>
        </w:numPr>
        <w:spacing w:after="0" w:line="240" w:lineRule="auto"/>
        <w:jc w:val="both"/>
        <w:rPr>
          <w:sz w:val="24"/>
          <w:szCs w:val="24"/>
        </w:rPr>
      </w:pPr>
      <w:r w:rsidRPr="00F72EFF">
        <w:rPr>
          <w:sz w:val="24"/>
          <w:szCs w:val="24"/>
        </w:rPr>
        <w:t>психолого-педагогическое  наблюдение</w:t>
      </w:r>
    </w:p>
    <w:p w:rsidR="00777F54" w:rsidRPr="00F72EFF" w:rsidRDefault="00777F54" w:rsidP="00481078">
      <w:pPr>
        <w:pStyle w:val="a5"/>
        <w:numPr>
          <w:ilvl w:val="0"/>
          <w:numId w:val="28"/>
        </w:numPr>
        <w:spacing w:after="0" w:line="240" w:lineRule="auto"/>
        <w:jc w:val="both"/>
        <w:rPr>
          <w:sz w:val="24"/>
          <w:szCs w:val="24"/>
        </w:rPr>
      </w:pPr>
      <w:r w:rsidRPr="00F72EFF">
        <w:rPr>
          <w:sz w:val="24"/>
          <w:szCs w:val="24"/>
        </w:rPr>
        <w:t xml:space="preserve">анализ   педагогической   деятельности   (плана  воспитательной работы) </w:t>
      </w:r>
    </w:p>
    <w:p w:rsidR="00777F54" w:rsidRPr="00F72EFF" w:rsidRDefault="00777F54" w:rsidP="00777F54">
      <w:pPr>
        <w:spacing w:after="0" w:line="240" w:lineRule="auto"/>
        <w:jc w:val="both"/>
        <w:rPr>
          <w:sz w:val="24"/>
          <w:szCs w:val="24"/>
        </w:rPr>
      </w:pPr>
      <w:r w:rsidRPr="00F72EFF">
        <w:rPr>
          <w:sz w:val="24"/>
          <w:szCs w:val="24"/>
        </w:rPr>
        <w:t xml:space="preserve">    Основной    целью  исследования     является  изучение  динамики  развития  и  воспитания  обучающихся</w:t>
      </w:r>
      <w:proofErr w:type="gramStart"/>
      <w:r w:rsidRPr="00F72EFF">
        <w:rPr>
          <w:sz w:val="24"/>
          <w:szCs w:val="24"/>
        </w:rPr>
        <w:t xml:space="preserve"> ,</w:t>
      </w:r>
      <w:proofErr w:type="gramEnd"/>
      <w:r w:rsidRPr="00F72EFF">
        <w:rPr>
          <w:sz w:val="24"/>
          <w:szCs w:val="24"/>
        </w:rPr>
        <w:t xml:space="preserve"> которое проводится в нескол</w:t>
      </w:r>
      <w:r w:rsidRPr="00F72EFF">
        <w:rPr>
          <w:sz w:val="24"/>
          <w:szCs w:val="24"/>
        </w:rPr>
        <w:t>ь</w:t>
      </w:r>
      <w:r w:rsidRPr="00F72EFF">
        <w:rPr>
          <w:sz w:val="24"/>
          <w:szCs w:val="24"/>
        </w:rPr>
        <w:t xml:space="preserve">ко  этапов. </w:t>
      </w:r>
    </w:p>
    <w:p w:rsidR="00777F54" w:rsidRPr="00F72EFF" w:rsidRDefault="00777F54" w:rsidP="00777F54">
      <w:pPr>
        <w:spacing w:after="0" w:line="240" w:lineRule="auto"/>
        <w:jc w:val="both"/>
        <w:rPr>
          <w:sz w:val="24"/>
          <w:szCs w:val="24"/>
        </w:rPr>
      </w:pPr>
    </w:p>
    <w:tbl>
      <w:tblPr>
        <w:tblW w:w="15645" w:type="dxa"/>
        <w:tblInd w:w="-20" w:type="dxa"/>
        <w:tblLayout w:type="fixed"/>
        <w:tblLook w:val="04A0" w:firstRow="1" w:lastRow="0" w:firstColumn="1" w:lastColumn="0" w:noHBand="0" w:noVBand="1"/>
      </w:tblPr>
      <w:tblGrid>
        <w:gridCol w:w="1444"/>
        <w:gridCol w:w="2836"/>
        <w:gridCol w:w="11365"/>
      </w:tblGrid>
      <w:tr w:rsidR="00777F54" w:rsidRPr="00F72EFF" w:rsidTr="00777F54">
        <w:tc>
          <w:tcPr>
            <w:tcW w:w="1443"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 xml:space="preserve">Этап     1.    </w:t>
            </w:r>
          </w:p>
        </w:tc>
        <w:tc>
          <w:tcPr>
            <w:tcW w:w="283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proofErr w:type="gramStart"/>
            <w:r w:rsidRPr="00F72EFF">
              <w:rPr>
                <w:sz w:val="24"/>
                <w:szCs w:val="24"/>
              </w:rPr>
              <w:t>Контрольный</w:t>
            </w:r>
            <w:proofErr w:type="gramEnd"/>
            <w:r w:rsidRPr="00F72EFF">
              <w:rPr>
                <w:sz w:val="24"/>
                <w:szCs w:val="24"/>
              </w:rPr>
              <w:t xml:space="preserve"> (начало     учебного  года)</w:t>
            </w:r>
          </w:p>
        </w:tc>
        <w:tc>
          <w:tcPr>
            <w:tcW w:w="1136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29"/>
              </w:numPr>
              <w:spacing w:after="0" w:line="240" w:lineRule="auto"/>
              <w:jc w:val="both"/>
              <w:rPr>
                <w:sz w:val="24"/>
                <w:szCs w:val="24"/>
                <w:lang w:eastAsia="ru-RU"/>
              </w:rPr>
            </w:pPr>
            <w:r w:rsidRPr="00F72EFF">
              <w:rPr>
                <w:sz w:val="24"/>
                <w:szCs w:val="24"/>
              </w:rPr>
              <w:t>Сбор   данных   социального   и   психолого-педагогического  исследований     до   реализации     о</w:t>
            </w:r>
            <w:r w:rsidRPr="00F72EFF">
              <w:rPr>
                <w:sz w:val="24"/>
                <w:szCs w:val="24"/>
              </w:rPr>
              <w:t>б</w:t>
            </w:r>
            <w:r w:rsidRPr="00F72EFF">
              <w:rPr>
                <w:sz w:val="24"/>
                <w:szCs w:val="24"/>
              </w:rPr>
              <w:t xml:space="preserve">разовательной     организацией     программы  воспитания    и   социализации     обучающихся; </w:t>
            </w:r>
          </w:p>
          <w:p w:rsidR="00777F54" w:rsidRPr="00F72EFF" w:rsidRDefault="00777F54" w:rsidP="00481078">
            <w:pPr>
              <w:pStyle w:val="a5"/>
              <w:numPr>
                <w:ilvl w:val="0"/>
                <w:numId w:val="29"/>
              </w:numPr>
              <w:spacing w:after="0" w:line="240" w:lineRule="auto"/>
              <w:jc w:val="both"/>
              <w:rPr>
                <w:sz w:val="24"/>
                <w:szCs w:val="24"/>
                <w:lang w:eastAsia="ru-RU"/>
              </w:rPr>
            </w:pPr>
            <w:r w:rsidRPr="00F72EFF">
              <w:rPr>
                <w:sz w:val="24"/>
                <w:szCs w:val="24"/>
              </w:rPr>
              <w:lastRenderedPageBreak/>
              <w:t xml:space="preserve">составление    годового    плана  воспитательной работы </w:t>
            </w:r>
          </w:p>
        </w:tc>
      </w:tr>
      <w:tr w:rsidR="00777F54" w:rsidRPr="00F72EFF" w:rsidTr="00777F54">
        <w:tc>
          <w:tcPr>
            <w:tcW w:w="1443"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lastRenderedPageBreak/>
              <w:t xml:space="preserve">Этап   2.  </w:t>
            </w:r>
          </w:p>
        </w:tc>
        <w:tc>
          <w:tcPr>
            <w:tcW w:w="283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proofErr w:type="gramStart"/>
            <w:r w:rsidRPr="00F72EFF">
              <w:rPr>
                <w:sz w:val="24"/>
                <w:szCs w:val="24"/>
              </w:rPr>
              <w:t>Формирующий</w:t>
            </w:r>
            <w:proofErr w:type="gramEnd"/>
            <w:r w:rsidRPr="00F72EFF">
              <w:rPr>
                <w:sz w:val="24"/>
                <w:szCs w:val="24"/>
              </w:rPr>
              <w:t xml:space="preserve"> (в теч</w:t>
            </w:r>
            <w:r w:rsidRPr="00F72EFF">
              <w:rPr>
                <w:sz w:val="24"/>
                <w:szCs w:val="24"/>
              </w:rPr>
              <w:t>е</w:t>
            </w:r>
            <w:r w:rsidRPr="00F72EFF">
              <w:rPr>
                <w:sz w:val="24"/>
                <w:szCs w:val="24"/>
              </w:rPr>
              <w:t>ние   всего  учебного  г</w:t>
            </w:r>
            <w:r w:rsidRPr="00F72EFF">
              <w:rPr>
                <w:sz w:val="24"/>
                <w:szCs w:val="24"/>
              </w:rPr>
              <w:t>о</w:t>
            </w:r>
            <w:r w:rsidRPr="00F72EFF">
              <w:rPr>
                <w:sz w:val="24"/>
                <w:szCs w:val="24"/>
              </w:rPr>
              <w:t>да)</w:t>
            </w:r>
          </w:p>
        </w:tc>
        <w:tc>
          <w:tcPr>
            <w:tcW w:w="1136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30"/>
              </w:numPr>
              <w:spacing w:after="0" w:line="240" w:lineRule="auto"/>
              <w:jc w:val="both"/>
              <w:rPr>
                <w:sz w:val="24"/>
                <w:szCs w:val="24"/>
                <w:lang w:eastAsia="ru-RU"/>
              </w:rPr>
            </w:pPr>
            <w:r w:rsidRPr="00F72EFF">
              <w:rPr>
                <w:sz w:val="24"/>
                <w:szCs w:val="24"/>
              </w:rPr>
              <w:t xml:space="preserve">Реализация      основных  направлений программы воспитания и социализации обучающихся; </w:t>
            </w:r>
          </w:p>
          <w:p w:rsidR="00777F54" w:rsidRPr="00F72EFF" w:rsidRDefault="00777F54" w:rsidP="00481078">
            <w:pPr>
              <w:pStyle w:val="a5"/>
              <w:numPr>
                <w:ilvl w:val="0"/>
                <w:numId w:val="30"/>
              </w:numPr>
              <w:spacing w:after="0" w:line="240" w:lineRule="auto"/>
              <w:jc w:val="both"/>
              <w:rPr>
                <w:sz w:val="24"/>
                <w:szCs w:val="24"/>
                <w:lang w:eastAsia="ru-RU"/>
              </w:rPr>
            </w:pPr>
            <w:r w:rsidRPr="00F72EFF">
              <w:rPr>
                <w:sz w:val="24"/>
                <w:szCs w:val="24"/>
              </w:rPr>
              <w:t>выполнение и  корректировка плана воспитательной работы</w:t>
            </w:r>
          </w:p>
        </w:tc>
      </w:tr>
      <w:tr w:rsidR="00777F54" w:rsidRPr="00F72EFF" w:rsidTr="00777F54">
        <w:tc>
          <w:tcPr>
            <w:tcW w:w="1443"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 xml:space="preserve">Этап    3.  </w:t>
            </w:r>
          </w:p>
        </w:tc>
        <w:tc>
          <w:tcPr>
            <w:tcW w:w="283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proofErr w:type="gramStart"/>
            <w:r w:rsidRPr="00F72EFF">
              <w:rPr>
                <w:sz w:val="24"/>
                <w:szCs w:val="24"/>
              </w:rPr>
              <w:t>Интерпретационный</w:t>
            </w:r>
            <w:proofErr w:type="gramEnd"/>
            <w:r w:rsidRPr="00F72EFF">
              <w:rPr>
                <w:sz w:val="24"/>
                <w:szCs w:val="24"/>
                <w:lang w:eastAsia="ru-RU"/>
              </w:rPr>
              <w:t xml:space="preserve"> </w:t>
            </w:r>
            <w:r w:rsidRPr="00F72EFF">
              <w:rPr>
                <w:sz w:val="24"/>
                <w:szCs w:val="24"/>
              </w:rPr>
              <w:t xml:space="preserve">(окончание  учебного  года)   </w:t>
            </w:r>
          </w:p>
        </w:tc>
        <w:tc>
          <w:tcPr>
            <w:tcW w:w="1136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31"/>
              </w:numPr>
              <w:spacing w:after="0" w:line="240" w:lineRule="auto"/>
              <w:jc w:val="both"/>
              <w:rPr>
                <w:sz w:val="24"/>
                <w:szCs w:val="24"/>
                <w:lang w:eastAsia="ru-RU"/>
              </w:rPr>
            </w:pPr>
            <w:r w:rsidRPr="00F72EFF">
              <w:rPr>
                <w:sz w:val="24"/>
                <w:szCs w:val="24"/>
              </w:rPr>
              <w:t xml:space="preserve">Сбор   данных   социального   и   психолого-педагогического  исследований    после   реализации    программы  воспитания  и  социализации  обучающихся </w:t>
            </w:r>
          </w:p>
        </w:tc>
      </w:tr>
      <w:tr w:rsidR="00777F54" w:rsidRPr="00F72EFF" w:rsidTr="00777F54">
        <w:tc>
          <w:tcPr>
            <w:tcW w:w="1443"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Этап  4.</w:t>
            </w:r>
          </w:p>
        </w:tc>
        <w:tc>
          <w:tcPr>
            <w:tcW w:w="2835"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ru-RU"/>
              </w:rPr>
            </w:pPr>
            <w:r w:rsidRPr="00F72EFF">
              <w:rPr>
                <w:sz w:val="24"/>
                <w:szCs w:val="24"/>
              </w:rPr>
              <w:t xml:space="preserve">Заключительный    </w:t>
            </w:r>
          </w:p>
        </w:tc>
        <w:tc>
          <w:tcPr>
            <w:tcW w:w="1136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rsidP="00481078">
            <w:pPr>
              <w:pStyle w:val="a5"/>
              <w:numPr>
                <w:ilvl w:val="0"/>
                <w:numId w:val="31"/>
              </w:numPr>
              <w:spacing w:after="0" w:line="240" w:lineRule="auto"/>
              <w:jc w:val="both"/>
              <w:rPr>
                <w:sz w:val="24"/>
                <w:szCs w:val="24"/>
                <w:lang w:eastAsia="ru-RU"/>
              </w:rPr>
            </w:pPr>
            <w:r w:rsidRPr="00F72EFF">
              <w:rPr>
                <w:sz w:val="24"/>
                <w:szCs w:val="24"/>
              </w:rPr>
              <w:t>Исследование  динамики  развития    школьников</w:t>
            </w:r>
            <w:proofErr w:type="gramStart"/>
            <w:r w:rsidRPr="00F72EFF">
              <w:rPr>
                <w:sz w:val="24"/>
                <w:szCs w:val="24"/>
              </w:rPr>
              <w:t xml:space="preserve"> ;</w:t>
            </w:r>
            <w:proofErr w:type="gramEnd"/>
          </w:p>
          <w:p w:rsidR="00777F54" w:rsidRPr="00F72EFF" w:rsidRDefault="00777F54" w:rsidP="00481078">
            <w:pPr>
              <w:pStyle w:val="a5"/>
              <w:numPr>
                <w:ilvl w:val="0"/>
                <w:numId w:val="31"/>
              </w:numPr>
              <w:spacing w:after="0" w:line="240" w:lineRule="auto"/>
              <w:jc w:val="both"/>
              <w:rPr>
                <w:sz w:val="24"/>
                <w:szCs w:val="24"/>
                <w:lang w:eastAsia="ru-RU"/>
              </w:rPr>
            </w:pPr>
            <w:r w:rsidRPr="00F72EFF">
              <w:rPr>
                <w:sz w:val="24"/>
                <w:szCs w:val="24"/>
              </w:rPr>
              <w:t>анализ  выполнения  годового плана воспитательной работы.</w:t>
            </w:r>
          </w:p>
        </w:tc>
      </w:tr>
    </w:tbl>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      Комплексная      оценка    эффективности      воспитательной    программы     осуществляется    в  соответствии   с  динамикой основных показателей деятельности  духовно-нравственного  развития  младших школьников: </w:t>
      </w:r>
    </w:p>
    <w:p w:rsidR="00777F54" w:rsidRPr="00F72EFF" w:rsidRDefault="00777F54" w:rsidP="00481078">
      <w:pPr>
        <w:pStyle w:val="a5"/>
        <w:numPr>
          <w:ilvl w:val="0"/>
          <w:numId w:val="32"/>
        </w:numPr>
        <w:spacing w:after="0" w:line="240" w:lineRule="auto"/>
        <w:jc w:val="both"/>
        <w:rPr>
          <w:sz w:val="24"/>
          <w:szCs w:val="24"/>
        </w:rPr>
      </w:pPr>
      <w:r w:rsidRPr="00F72EFF">
        <w:rPr>
          <w:sz w:val="24"/>
          <w:szCs w:val="24"/>
        </w:rPr>
        <w:t xml:space="preserve">динамика    развития   </w:t>
      </w:r>
      <w:proofErr w:type="gramStart"/>
      <w:r w:rsidRPr="00F72EFF">
        <w:rPr>
          <w:sz w:val="24"/>
          <w:szCs w:val="24"/>
        </w:rPr>
        <w:t>обучающихся</w:t>
      </w:r>
      <w:proofErr w:type="gramEnd"/>
      <w:r w:rsidRPr="00F72EFF">
        <w:rPr>
          <w:sz w:val="24"/>
          <w:szCs w:val="24"/>
        </w:rPr>
        <w:t xml:space="preserve">;   </w:t>
      </w:r>
    </w:p>
    <w:p w:rsidR="00777F54" w:rsidRPr="00F72EFF" w:rsidRDefault="00777F54" w:rsidP="00481078">
      <w:pPr>
        <w:pStyle w:val="a5"/>
        <w:numPr>
          <w:ilvl w:val="0"/>
          <w:numId w:val="32"/>
        </w:numPr>
        <w:spacing w:after="0" w:line="240" w:lineRule="auto"/>
        <w:jc w:val="both"/>
        <w:rPr>
          <w:sz w:val="24"/>
          <w:szCs w:val="24"/>
        </w:rPr>
      </w:pPr>
      <w:r w:rsidRPr="00F72EFF">
        <w:rPr>
          <w:sz w:val="24"/>
          <w:szCs w:val="24"/>
        </w:rPr>
        <w:t xml:space="preserve">динамика    показателей      изменений развивающей  среды;       </w:t>
      </w:r>
    </w:p>
    <w:p w:rsidR="00777F54" w:rsidRPr="00F72EFF" w:rsidRDefault="00777F54" w:rsidP="00481078">
      <w:pPr>
        <w:pStyle w:val="a5"/>
        <w:numPr>
          <w:ilvl w:val="0"/>
          <w:numId w:val="32"/>
        </w:numPr>
        <w:spacing w:after="0" w:line="240" w:lineRule="auto"/>
        <w:jc w:val="both"/>
        <w:rPr>
          <w:sz w:val="24"/>
          <w:szCs w:val="24"/>
        </w:rPr>
      </w:pPr>
      <w:r w:rsidRPr="00F72EFF">
        <w:rPr>
          <w:sz w:val="24"/>
          <w:szCs w:val="24"/>
        </w:rPr>
        <w:t xml:space="preserve">динамика    показателей сотрудничества       с  семьями   младших  школьников.     </w:t>
      </w:r>
    </w:p>
    <w:p w:rsidR="00777F54" w:rsidRPr="00F72EFF" w:rsidRDefault="00777F54" w:rsidP="00777F54">
      <w:pPr>
        <w:spacing w:after="0" w:line="240" w:lineRule="auto"/>
        <w:jc w:val="both"/>
        <w:rPr>
          <w:sz w:val="24"/>
          <w:szCs w:val="24"/>
        </w:rPr>
      </w:pPr>
      <w:r w:rsidRPr="00F72EFF">
        <w:rPr>
          <w:sz w:val="24"/>
          <w:szCs w:val="24"/>
        </w:rPr>
        <w:t xml:space="preserve">Критерии динамики процесса воспитания:  </w:t>
      </w:r>
    </w:p>
    <w:p w:rsidR="00777F54" w:rsidRPr="00F72EFF" w:rsidRDefault="00777F54" w:rsidP="00481078">
      <w:pPr>
        <w:pStyle w:val="a5"/>
        <w:numPr>
          <w:ilvl w:val="0"/>
          <w:numId w:val="33"/>
        </w:numPr>
        <w:spacing w:after="0" w:line="240" w:lineRule="auto"/>
        <w:jc w:val="both"/>
        <w:rPr>
          <w:sz w:val="24"/>
          <w:szCs w:val="24"/>
        </w:rPr>
      </w:pPr>
      <w:r w:rsidRPr="00F72EFF">
        <w:rPr>
          <w:sz w:val="24"/>
          <w:szCs w:val="24"/>
        </w:rPr>
        <w:t xml:space="preserve">Положительная    динамика    –   увеличение    положительных     значений  выделенных     показателей    воспитания    и   </w:t>
      </w:r>
      <w:proofErr w:type="gramStart"/>
      <w:r w:rsidRPr="00F72EFF">
        <w:rPr>
          <w:sz w:val="24"/>
          <w:szCs w:val="24"/>
        </w:rPr>
        <w:t>социализ</w:t>
      </w:r>
      <w:r w:rsidRPr="00F72EFF">
        <w:rPr>
          <w:sz w:val="24"/>
          <w:szCs w:val="24"/>
        </w:rPr>
        <w:t>а</w:t>
      </w:r>
      <w:r w:rsidRPr="00F72EFF">
        <w:rPr>
          <w:sz w:val="24"/>
          <w:szCs w:val="24"/>
        </w:rPr>
        <w:t>ции</w:t>
      </w:r>
      <w:proofErr w:type="gramEnd"/>
      <w:r w:rsidRPr="00F72EFF">
        <w:rPr>
          <w:sz w:val="24"/>
          <w:szCs w:val="24"/>
        </w:rPr>
        <w:t xml:space="preserve">     обучающихся     на  интерпретационном этапе (окончание учебного года) по сравнению с результатами  контрольного этапа и</w:t>
      </w:r>
      <w:r w:rsidRPr="00F72EFF">
        <w:rPr>
          <w:sz w:val="24"/>
          <w:szCs w:val="24"/>
        </w:rPr>
        <w:t>с</w:t>
      </w:r>
      <w:r w:rsidRPr="00F72EFF">
        <w:rPr>
          <w:sz w:val="24"/>
          <w:szCs w:val="24"/>
        </w:rPr>
        <w:t xml:space="preserve">следования (начало учебного года). </w:t>
      </w:r>
    </w:p>
    <w:p w:rsidR="00777F54" w:rsidRPr="00F72EFF" w:rsidRDefault="00777F54" w:rsidP="00481078">
      <w:pPr>
        <w:pStyle w:val="a5"/>
        <w:numPr>
          <w:ilvl w:val="0"/>
          <w:numId w:val="33"/>
        </w:numPr>
        <w:spacing w:after="0" w:line="240" w:lineRule="auto"/>
        <w:jc w:val="both"/>
        <w:rPr>
          <w:sz w:val="24"/>
          <w:szCs w:val="24"/>
        </w:rPr>
      </w:pPr>
      <w:r w:rsidRPr="00F72EFF">
        <w:rPr>
          <w:sz w:val="24"/>
          <w:szCs w:val="24"/>
        </w:rPr>
        <w:t xml:space="preserve">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F72EFF">
        <w:rPr>
          <w:sz w:val="24"/>
          <w:szCs w:val="24"/>
        </w:rPr>
        <w:t>социализации</w:t>
      </w:r>
      <w:proofErr w:type="gramEnd"/>
      <w:r w:rsidRPr="00F72EFF">
        <w:rPr>
          <w:sz w:val="24"/>
          <w:szCs w:val="24"/>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 </w:t>
      </w:r>
    </w:p>
    <w:p w:rsidR="00777F54" w:rsidRPr="00F72EFF" w:rsidRDefault="00777F54" w:rsidP="00481078">
      <w:pPr>
        <w:pStyle w:val="a5"/>
        <w:numPr>
          <w:ilvl w:val="0"/>
          <w:numId w:val="33"/>
        </w:numPr>
        <w:spacing w:after="0" w:line="240" w:lineRule="auto"/>
        <w:jc w:val="both"/>
        <w:rPr>
          <w:sz w:val="24"/>
          <w:szCs w:val="24"/>
        </w:rPr>
      </w:pPr>
      <w:r w:rsidRPr="00F72EFF">
        <w:rPr>
          <w:sz w:val="24"/>
          <w:szCs w:val="24"/>
        </w:rPr>
        <w:t xml:space="preserve"> Устойчивость     (стабильность)    исследуемых     показателей    духовно- нравственного     развития,   воспитания    и   социализации     обучающихся      на  интерпретационном      и   контрольном     этапах   исследования.    </w:t>
      </w:r>
    </w:p>
    <w:p w:rsidR="00777F54" w:rsidRPr="00F72EFF" w:rsidRDefault="00777F54" w:rsidP="00481078">
      <w:pPr>
        <w:pStyle w:val="a5"/>
        <w:numPr>
          <w:ilvl w:val="0"/>
          <w:numId w:val="33"/>
        </w:numPr>
        <w:spacing w:after="0" w:line="240" w:lineRule="auto"/>
        <w:jc w:val="both"/>
        <w:rPr>
          <w:sz w:val="24"/>
          <w:szCs w:val="24"/>
        </w:rPr>
      </w:pPr>
      <w:r w:rsidRPr="00F72EFF">
        <w:rPr>
          <w:sz w:val="24"/>
          <w:szCs w:val="24"/>
        </w:rPr>
        <w:t>Основные результаты духовно-нравственного развития учащихся оцениваются в рамках мониторинговых процедур, в которых вед</w:t>
      </w:r>
      <w:r w:rsidRPr="00F72EFF">
        <w:rPr>
          <w:sz w:val="24"/>
          <w:szCs w:val="24"/>
        </w:rPr>
        <w:t>у</w:t>
      </w:r>
      <w:r w:rsidRPr="00F72EFF">
        <w:rPr>
          <w:sz w:val="24"/>
          <w:szCs w:val="24"/>
        </w:rPr>
        <w:t>щими методами будут: экспертные суждения (родителей, партнеров школы);</w:t>
      </w:r>
    </w:p>
    <w:p w:rsidR="00777F54" w:rsidRPr="00F72EFF" w:rsidRDefault="00777F54" w:rsidP="00481078">
      <w:pPr>
        <w:pStyle w:val="a5"/>
        <w:numPr>
          <w:ilvl w:val="0"/>
          <w:numId w:val="33"/>
        </w:numPr>
        <w:spacing w:after="0" w:line="240" w:lineRule="auto"/>
        <w:jc w:val="both"/>
        <w:rPr>
          <w:sz w:val="24"/>
          <w:szCs w:val="24"/>
        </w:rPr>
      </w:pPr>
      <w:r w:rsidRPr="00F72EFF">
        <w:rPr>
          <w:sz w:val="24"/>
          <w:szCs w:val="24"/>
        </w:rPr>
        <w:t>анонимные анкеты, позволяющие анализировать (не оценивать) ценностную сферу личности; </w:t>
      </w:r>
    </w:p>
    <w:p w:rsidR="00777F54" w:rsidRPr="00F72EFF" w:rsidRDefault="00777F54" w:rsidP="00481078">
      <w:pPr>
        <w:pStyle w:val="a5"/>
        <w:numPr>
          <w:ilvl w:val="0"/>
          <w:numId w:val="33"/>
        </w:numPr>
        <w:spacing w:after="0" w:line="240" w:lineRule="auto"/>
        <w:jc w:val="both"/>
        <w:rPr>
          <w:sz w:val="24"/>
          <w:szCs w:val="24"/>
          <w:lang w:eastAsia="ar-SA"/>
        </w:rPr>
      </w:pPr>
      <w:r w:rsidRPr="00F72EFF">
        <w:rPr>
          <w:sz w:val="24"/>
          <w:szCs w:val="24"/>
        </w:rPr>
        <w:t>различные тестовые инструменты, созданные с учетом возраста; самооценочные суждения  детей. </w:t>
      </w:r>
      <w:r w:rsidRPr="00F72EFF">
        <w:rPr>
          <w:sz w:val="24"/>
          <w:szCs w:val="24"/>
          <w:lang w:eastAsia="ar-SA"/>
        </w:rPr>
        <w:t xml:space="preserve"> </w:t>
      </w:r>
    </w:p>
    <w:p w:rsidR="00777F54" w:rsidRPr="00F72EFF" w:rsidRDefault="00777F54" w:rsidP="00777F54">
      <w:pPr>
        <w:spacing w:after="0" w:line="240" w:lineRule="auto"/>
        <w:jc w:val="both"/>
        <w:rPr>
          <w:sz w:val="24"/>
          <w:szCs w:val="24"/>
        </w:rPr>
      </w:pPr>
      <w:r w:rsidRPr="00F72EFF">
        <w:rPr>
          <w:sz w:val="24"/>
          <w:szCs w:val="24"/>
        </w:rPr>
        <w:t>В ходе развития воспитательной системы используется ряд методик:</w:t>
      </w:r>
    </w:p>
    <w:p w:rsidR="00777F54" w:rsidRPr="00F72EFF" w:rsidRDefault="00777F54" w:rsidP="00481078">
      <w:pPr>
        <w:pStyle w:val="a5"/>
        <w:numPr>
          <w:ilvl w:val="0"/>
          <w:numId w:val="34"/>
        </w:numPr>
        <w:spacing w:after="0" w:line="240" w:lineRule="auto"/>
        <w:jc w:val="both"/>
        <w:rPr>
          <w:sz w:val="24"/>
          <w:szCs w:val="24"/>
        </w:rPr>
      </w:pPr>
      <w:r w:rsidRPr="00F72EFF">
        <w:rPr>
          <w:sz w:val="24"/>
          <w:szCs w:val="24"/>
        </w:rPr>
        <w:t>методики для изучения процесса и результата развития личности,</w:t>
      </w:r>
    </w:p>
    <w:p w:rsidR="00777F54" w:rsidRPr="00F72EFF" w:rsidRDefault="00777F54" w:rsidP="00481078">
      <w:pPr>
        <w:pStyle w:val="a5"/>
        <w:numPr>
          <w:ilvl w:val="0"/>
          <w:numId w:val="34"/>
        </w:numPr>
        <w:spacing w:after="0" w:line="240" w:lineRule="auto"/>
        <w:jc w:val="both"/>
        <w:rPr>
          <w:sz w:val="24"/>
          <w:szCs w:val="24"/>
        </w:rPr>
      </w:pPr>
      <w:r w:rsidRPr="00F72EFF">
        <w:rPr>
          <w:sz w:val="24"/>
          <w:szCs w:val="24"/>
        </w:rPr>
        <w:t>методики диагностики сформированности коллектива,</w:t>
      </w:r>
    </w:p>
    <w:p w:rsidR="00777F54" w:rsidRPr="00F72EFF" w:rsidRDefault="00777F54" w:rsidP="00481078">
      <w:pPr>
        <w:pStyle w:val="a5"/>
        <w:numPr>
          <w:ilvl w:val="0"/>
          <w:numId w:val="34"/>
        </w:numPr>
        <w:spacing w:after="0" w:line="240" w:lineRule="auto"/>
        <w:jc w:val="both"/>
        <w:rPr>
          <w:sz w:val="24"/>
          <w:szCs w:val="24"/>
        </w:rPr>
      </w:pPr>
      <w:r w:rsidRPr="00F72EFF">
        <w:rPr>
          <w:sz w:val="24"/>
          <w:szCs w:val="24"/>
        </w:rPr>
        <w:lastRenderedPageBreak/>
        <w:t>методики исследования удовлетворенности педагогов и родителей организацией воспитательного процесса и жизнедеятельности в школе.</w:t>
      </w:r>
    </w:p>
    <w:p w:rsidR="00777F54" w:rsidRPr="00F72EFF" w:rsidRDefault="00777F54" w:rsidP="00777F54">
      <w:pPr>
        <w:spacing w:after="0" w:line="240" w:lineRule="auto"/>
        <w:jc w:val="both"/>
        <w:rPr>
          <w:sz w:val="24"/>
          <w:szCs w:val="24"/>
          <w:lang w:eastAsia="ar-SA"/>
        </w:rPr>
      </w:pPr>
      <w:r w:rsidRPr="00F72EFF">
        <w:rPr>
          <w:sz w:val="24"/>
          <w:szCs w:val="24"/>
        </w:rPr>
        <w:t> </w:t>
      </w:r>
      <w:proofErr w:type="gramStart"/>
      <w:r w:rsidRPr="00F72EFF">
        <w:rPr>
          <w:sz w:val="24"/>
          <w:szCs w:val="24"/>
        </w:rPr>
        <w:t>Наиболее информативными методами диагностики являются:  беседа, наблюдение, тестирование,  тестирование, анкетирование, социоме</w:t>
      </w:r>
      <w:r w:rsidRPr="00F72EFF">
        <w:rPr>
          <w:sz w:val="24"/>
          <w:szCs w:val="24"/>
        </w:rPr>
        <w:t>т</w:t>
      </w:r>
      <w:r w:rsidRPr="00F72EFF">
        <w:rPr>
          <w:sz w:val="24"/>
          <w:szCs w:val="24"/>
        </w:rPr>
        <w:t>рия, ранжирование, недописанный тезис, рисуночный тест, ситуация выбора.</w:t>
      </w:r>
      <w:proofErr w:type="gramEnd"/>
    </w:p>
    <w:p w:rsidR="00777F54" w:rsidRPr="00F72EFF" w:rsidRDefault="00777F54" w:rsidP="00777F54">
      <w:pPr>
        <w:spacing w:after="0" w:line="240" w:lineRule="auto"/>
        <w:jc w:val="both"/>
        <w:rPr>
          <w:sz w:val="24"/>
          <w:szCs w:val="24"/>
        </w:rPr>
      </w:pPr>
    </w:p>
    <w:p w:rsidR="00777F54" w:rsidRPr="00F72EFF" w:rsidRDefault="004042F2" w:rsidP="00777F54">
      <w:pPr>
        <w:spacing w:after="0" w:line="240" w:lineRule="auto"/>
        <w:jc w:val="both"/>
        <w:rPr>
          <w:b/>
          <w:sz w:val="24"/>
          <w:szCs w:val="24"/>
          <w:lang w:eastAsia="ru-RU"/>
        </w:rPr>
      </w:pPr>
      <w:r w:rsidRPr="00F72EFF">
        <w:rPr>
          <w:b/>
          <w:sz w:val="24"/>
          <w:szCs w:val="24"/>
        </w:rPr>
        <w:t>2.5</w:t>
      </w:r>
      <w:r w:rsidR="00777F54" w:rsidRPr="00F72EFF">
        <w:rPr>
          <w:b/>
          <w:sz w:val="24"/>
          <w:szCs w:val="24"/>
        </w:rPr>
        <w:t xml:space="preserve">. Программа  формирования у </w:t>
      </w:r>
      <w:proofErr w:type="gramStart"/>
      <w:r w:rsidR="00777F54" w:rsidRPr="00F72EFF">
        <w:rPr>
          <w:b/>
          <w:sz w:val="24"/>
          <w:szCs w:val="24"/>
        </w:rPr>
        <w:t>обучающихся</w:t>
      </w:r>
      <w:proofErr w:type="gramEnd"/>
      <w:r w:rsidR="00777F54" w:rsidRPr="00F72EFF">
        <w:rPr>
          <w:b/>
          <w:sz w:val="24"/>
          <w:szCs w:val="24"/>
        </w:rPr>
        <w:t xml:space="preserve"> экологической  культуры, здорового и безопасного образа жизни.</w:t>
      </w: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lang w:eastAsia="ar-SA"/>
        </w:rPr>
      </w:pPr>
      <w:r>
        <w:rPr>
          <w:b/>
          <w:sz w:val="24"/>
          <w:szCs w:val="24"/>
        </w:rPr>
        <w:t>2.5</w:t>
      </w:r>
      <w:r w:rsidR="00777F54" w:rsidRPr="00F72EFF">
        <w:rPr>
          <w:b/>
          <w:sz w:val="24"/>
          <w:szCs w:val="24"/>
        </w:rPr>
        <w:t>.1. Пояснительная записка.</w:t>
      </w:r>
    </w:p>
    <w:p w:rsidR="00777F54" w:rsidRPr="00F72EFF" w:rsidRDefault="00777F54" w:rsidP="00777F54">
      <w:pPr>
        <w:spacing w:after="0" w:line="240" w:lineRule="auto"/>
        <w:jc w:val="both"/>
        <w:rPr>
          <w:sz w:val="24"/>
          <w:szCs w:val="24"/>
        </w:rPr>
      </w:pPr>
      <w:r w:rsidRPr="00F72EFF">
        <w:rPr>
          <w:sz w:val="24"/>
          <w:szCs w:val="24"/>
        </w:rPr>
        <w:t>Программа формирования экологической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школьн</w:t>
      </w:r>
      <w:r w:rsidRPr="00F72EFF">
        <w:rPr>
          <w:sz w:val="24"/>
          <w:szCs w:val="24"/>
        </w:rPr>
        <w:t>и</w:t>
      </w:r>
      <w:r w:rsidRPr="00F72EFF">
        <w:rPr>
          <w:sz w:val="24"/>
          <w:szCs w:val="24"/>
        </w:rPr>
        <w:t xml:space="preserve">ка. </w:t>
      </w:r>
    </w:p>
    <w:p w:rsidR="00777F54" w:rsidRPr="00F72EFF" w:rsidRDefault="008F4773" w:rsidP="00777F54">
      <w:pPr>
        <w:spacing w:after="0" w:line="240" w:lineRule="auto"/>
        <w:jc w:val="both"/>
        <w:rPr>
          <w:b/>
          <w:sz w:val="24"/>
          <w:szCs w:val="24"/>
        </w:rPr>
      </w:pPr>
      <w:r>
        <w:rPr>
          <w:b/>
          <w:sz w:val="24"/>
          <w:szCs w:val="24"/>
        </w:rPr>
        <w:t>2.5</w:t>
      </w:r>
      <w:r w:rsidR="00777F54" w:rsidRPr="00F72EFF">
        <w:rPr>
          <w:b/>
          <w:sz w:val="24"/>
          <w:szCs w:val="24"/>
        </w:rPr>
        <w:t>.2. Цели и задачи программы.</w:t>
      </w:r>
    </w:p>
    <w:p w:rsidR="00777F54" w:rsidRPr="00F72EFF" w:rsidRDefault="00777F54" w:rsidP="00777F54">
      <w:pPr>
        <w:spacing w:after="0" w:line="240" w:lineRule="auto"/>
        <w:jc w:val="both"/>
        <w:rPr>
          <w:sz w:val="24"/>
          <w:szCs w:val="24"/>
        </w:rPr>
      </w:pPr>
      <w:r w:rsidRPr="00F72EFF">
        <w:rPr>
          <w:sz w:val="24"/>
          <w:szCs w:val="24"/>
        </w:rPr>
        <w:t xml:space="preserve"> Основная цель  настоящей программы  - сохранение и укрепление физического и психологического здоровья как одного из ценностных с</w:t>
      </w:r>
      <w:r w:rsidRPr="00F72EFF">
        <w:rPr>
          <w:sz w:val="24"/>
          <w:szCs w:val="24"/>
        </w:rPr>
        <w:t>о</w:t>
      </w:r>
      <w:r w:rsidRPr="00F72EFF">
        <w:rPr>
          <w:sz w:val="24"/>
          <w:szCs w:val="24"/>
        </w:rPr>
        <w:t>ставляющих, способствующих познавательному и эмоциональному развитию ребёнка.</w:t>
      </w:r>
    </w:p>
    <w:p w:rsidR="00777F54" w:rsidRPr="00F72EFF" w:rsidRDefault="00777F54" w:rsidP="00777F54">
      <w:pPr>
        <w:spacing w:after="0" w:line="240" w:lineRule="auto"/>
        <w:jc w:val="both"/>
        <w:rPr>
          <w:b/>
          <w:sz w:val="24"/>
          <w:szCs w:val="24"/>
        </w:rPr>
      </w:pPr>
      <w:r w:rsidRPr="00F72EFF">
        <w:rPr>
          <w:b/>
          <w:sz w:val="24"/>
          <w:szCs w:val="24"/>
        </w:rPr>
        <w:t>Задачи программы:</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сформировать представление о позитивных и негативных факторах, влияющих на здоровье, в том числе о влиянии на  здоровье поз</w:t>
      </w:r>
      <w:r w:rsidRPr="00F72EFF">
        <w:rPr>
          <w:sz w:val="24"/>
          <w:szCs w:val="24"/>
        </w:rPr>
        <w:t>и</w:t>
      </w:r>
      <w:r w:rsidRPr="00F72EFF">
        <w:rPr>
          <w:sz w:val="24"/>
          <w:szCs w:val="24"/>
        </w:rPr>
        <w:t>тивных и негативных эмоций, получаемых от общения с компьютером, просмотра телепередач, участия в азартных играх;</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причинах возникновения зависим</w:t>
      </w:r>
      <w:r w:rsidRPr="00F72EFF">
        <w:rPr>
          <w:sz w:val="24"/>
          <w:szCs w:val="24"/>
        </w:rPr>
        <w:t>о</w:t>
      </w:r>
      <w:r w:rsidRPr="00F72EFF">
        <w:rPr>
          <w:sz w:val="24"/>
          <w:szCs w:val="24"/>
        </w:rPr>
        <w:t>стей от табака, алкоголя, наркотиков и других психоактивных веществ, об их пагубном влиянии на здоровье;</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сформировать познавательный интерес и бережное отношение к природе;</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научить школьников выполнять правила личной гигиены и развить готовность на их основе самостоятельно поддерживать своё здор</w:t>
      </w:r>
      <w:r w:rsidRPr="00F72EFF">
        <w:rPr>
          <w:sz w:val="24"/>
          <w:szCs w:val="24"/>
        </w:rPr>
        <w:t>о</w:t>
      </w:r>
      <w:r w:rsidRPr="00F72EFF">
        <w:rPr>
          <w:sz w:val="24"/>
          <w:szCs w:val="24"/>
        </w:rPr>
        <w:t>вье;</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сформировать представление о правильном (здоровом) питании, его режиме, структуре, полезных продуктах;</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сформировать навыки позитивного общения;</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t>научить осознанному выбору поступков, стиля поведения, позволяющих сохранять и укреплять здоровье;</w:t>
      </w:r>
    </w:p>
    <w:p w:rsidR="00777F54" w:rsidRPr="00F72EFF" w:rsidRDefault="00777F54" w:rsidP="00481078">
      <w:pPr>
        <w:pStyle w:val="a5"/>
        <w:numPr>
          <w:ilvl w:val="0"/>
          <w:numId w:val="35"/>
        </w:numPr>
        <w:spacing w:after="0" w:line="240" w:lineRule="auto"/>
        <w:jc w:val="both"/>
        <w:rPr>
          <w:sz w:val="24"/>
          <w:szCs w:val="24"/>
        </w:rPr>
      </w:pPr>
      <w:r w:rsidRPr="00F72EFF">
        <w:rPr>
          <w:sz w:val="24"/>
          <w:szCs w:val="24"/>
        </w:rPr>
        <w:lastRenderedPageBreak/>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77F54" w:rsidRPr="00F72EFF" w:rsidRDefault="00777F54" w:rsidP="00777F54">
      <w:pPr>
        <w:pStyle w:val="a5"/>
        <w:spacing w:after="0" w:line="240" w:lineRule="auto"/>
        <w:jc w:val="both"/>
        <w:rPr>
          <w:sz w:val="24"/>
          <w:szCs w:val="24"/>
        </w:rPr>
      </w:pPr>
      <w:r w:rsidRPr="00F72EFF">
        <w:rPr>
          <w:sz w:val="24"/>
          <w:szCs w:val="24"/>
        </w:rPr>
        <w:t>Программа формирования экологической культуры,  здорового и безопасного образа жизни сформирована с учётом факторов, оказ</w:t>
      </w:r>
      <w:r w:rsidRPr="00F72EFF">
        <w:rPr>
          <w:sz w:val="24"/>
          <w:szCs w:val="24"/>
        </w:rPr>
        <w:t>ы</w:t>
      </w:r>
      <w:r w:rsidRPr="00F72EFF">
        <w:rPr>
          <w:sz w:val="24"/>
          <w:szCs w:val="24"/>
        </w:rPr>
        <w:t>вающих существенное влияние на состояние здоровья детей:</w:t>
      </w:r>
    </w:p>
    <w:p w:rsidR="00777F54" w:rsidRPr="00F72EFF" w:rsidRDefault="00777F54" w:rsidP="00481078">
      <w:pPr>
        <w:pStyle w:val="a5"/>
        <w:numPr>
          <w:ilvl w:val="0"/>
          <w:numId w:val="1"/>
        </w:numPr>
        <w:spacing w:after="0" w:line="240" w:lineRule="auto"/>
        <w:jc w:val="both"/>
        <w:rPr>
          <w:sz w:val="24"/>
          <w:szCs w:val="24"/>
        </w:rPr>
      </w:pPr>
      <w:r w:rsidRPr="00F72EFF">
        <w:rPr>
          <w:sz w:val="24"/>
          <w:szCs w:val="24"/>
        </w:rPr>
        <w:t>неблагоприятные социальные, экономические и экологические условия;</w:t>
      </w:r>
    </w:p>
    <w:p w:rsidR="00777F54" w:rsidRPr="00F72EFF" w:rsidRDefault="00777F54" w:rsidP="00481078">
      <w:pPr>
        <w:pStyle w:val="a5"/>
        <w:numPr>
          <w:ilvl w:val="0"/>
          <w:numId w:val="1"/>
        </w:numPr>
        <w:spacing w:after="0" w:line="240" w:lineRule="auto"/>
        <w:jc w:val="both"/>
        <w:rPr>
          <w:sz w:val="24"/>
          <w:szCs w:val="24"/>
        </w:rPr>
      </w:pPr>
      <w:r w:rsidRPr="00F72EFF">
        <w:rPr>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77F54" w:rsidRPr="00F72EFF" w:rsidRDefault="00777F54" w:rsidP="00481078">
      <w:pPr>
        <w:pStyle w:val="a5"/>
        <w:numPr>
          <w:ilvl w:val="0"/>
          <w:numId w:val="1"/>
        </w:numPr>
        <w:spacing w:after="0" w:line="240" w:lineRule="auto"/>
        <w:jc w:val="both"/>
        <w:rPr>
          <w:sz w:val="24"/>
          <w:szCs w:val="24"/>
        </w:rPr>
      </w:pPr>
      <w:r w:rsidRPr="00F72EFF">
        <w:rPr>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77F54" w:rsidRPr="00F72EFF" w:rsidRDefault="00777F54" w:rsidP="00481078">
      <w:pPr>
        <w:pStyle w:val="a5"/>
        <w:numPr>
          <w:ilvl w:val="0"/>
          <w:numId w:val="1"/>
        </w:numPr>
        <w:spacing w:after="0" w:line="240" w:lineRule="auto"/>
        <w:jc w:val="both"/>
        <w:rPr>
          <w:sz w:val="24"/>
          <w:szCs w:val="24"/>
        </w:rPr>
      </w:pPr>
      <w:r w:rsidRPr="00F72EFF">
        <w:rPr>
          <w:sz w:val="24"/>
          <w:szCs w:val="24"/>
        </w:rPr>
        <w:t>активно формируемые комплексы знаний, установок, правил поведения, привычек;</w:t>
      </w:r>
    </w:p>
    <w:p w:rsidR="00777F54" w:rsidRPr="00F72EFF" w:rsidRDefault="00777F54" w:rsidP="00481078">
      <w:pPr>
        <w:pStyle w:val="a5"/>
        <w:numPr>
          <w:ilvl w:val="0"/>
          <w:numId w:val="1"/>
        </w:numPr>
        <w:spacing w:after="0" w:line="240" w:lineRule="auto"/>
        <w:jc w:val="both"/>
        <w:rPr>
          <w:sz w:val="24"/>
          <w:szCs w:val="24"/>
        </w:rPr>
      </w:pPr>
      <w:proofErr w:type="gramStart"/>
      <w:r w:rsidRPr="00F72EFF">
        <w:rPr>
          <w:sz w:val="24"/>
          <w:szCs w:val="24"/>
        </w:rPr>
        <w:t>особенности отношения обучающихся  к своему здоровью, существенно отличающиеся от таковых у взрослых, что связано с о</w:t>
      </w:r>
      <w:r w:rsidRPr="00F72EFF">
        <w:rPr>
          <w:sz w:val="24"/>
          <w:szCs w:val="24"/>
        </w:rPr>
        <w:t>т</w:t>
      </w:r>
      <w:r w:rsidRPr="00F72EFF">
        <w:rPr>
          <w:sz w:val="24"/>
          <w:szCs w:val="24"/>
        </w:rPr>
        <w:t>сутствием у детей опыта «нездоровья» (за исключением детей с серьёзными хроническими заболеваниями) и восприятием ребё</w:t>
      </w:r>
      <w:r w:rsidRPr="00F72EFF">
        <w:rPr>
          <w:sz w:val="24"/>
          <w:szCs w:val="24"/>
        </w:rPr>
        <w:t>н</w:t>
      </w:r>
      <w:r w:rsidRPr="00F72EFF">
        <w:rPr>
          <w:sz w:val="24"/>
          <w:szCs w:val="24"/>
        </w:rPr>
        <w:t>ком состояния болезни главным образом как ограничения свободы (необходимость лежать в постели, болезненные уколы), несп</w:t>
      </w:r>
      <w:r w:rsidRPr="00F72EFF">
        <w:rPr>
          <w:sz w:val="24"/>
          <w:szCs w:val="24"/>
        </w:rPr>
        <w:t>о</w:t>
      </w:r>
      <w:r w:rsidRPr="00F72EFF">
        <w:rPr>
          <w:sz w:val="24"/>
          <w:szCs w:val="24"/>
        </w:rPr>
        <w:t>собностью прогнозировать последствия своего отношения к здоровью, что обусловливает, в свою очередь, не воспри</w:t>
      </w:r>
      <w:r w:rsidRPr="00F72EFF">
        <w:rPr>
          <w:sz w:val="24"/>
          <w:szCs w:val="24"/>
        </w:rPr>
        <w:t>я</w:t>
      </w:r>
      <w:r w:rsidRPr="00F72EFF">
        <w:rPr>
          <w:sz w:val="24"/>
          <w:szCs w:val="24"/>
        </w:rPr>
        <w:t>тие  ребёнком деятельности, связанной</w:t>
      </w:r>
      <w:proofErr w:type="gramEnd"/>
      <w:r w:rsidRPr="00F72EFF">
        <w:rPr>
          <w:sz w:val="24"/>
          <w:szCs w:val="24"/>
        </w:rPr>
        <w:t xml:space="preserve"> с укреплением здоровья и профилактикой его нарушений, как актуальной и знач</w:t>
      </w:r>
      <w:r w:rsidRPr="00F72EFF">
        <w:rPr>
          <w:sz w:val="24"/>
          <w:szCs w:val="24"/>
        </w:rPr>
        <w:t>и</w:t>
      </w:r>
      <w:r w:rsidRPr="00F72EFF">
        <w:rPr>
          <w:sz w:val="24"/>
          <w:szCs w:val="24"/>
        </w:rPr>
        <w:t xml:space="preserve">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 </w:t>
      </w:r>
    </w:p>
    <w:p w:rsidR="00777F54" w:rsidRPr="00F72EFF" w:rsidRDefault="00777F54" w:rsidP="00777F54">
      <w:pPr>
        <w:spacing w:after="0" w:line="240" w:lineRule="auto"/>
        <w:jc w:val="both"/>
        <w:rPr>
          <w:sz w:val="24"/>
          <w:szCs w:val="24"/>
        </w:rPr>
      </w:pPr>
      <w:r w:rsidRPr="00F72EFF">
        <w:rPr>
          <w:sz w:val="24"/>
          <w:szCs w:val="24"/>
        </w:rPr>
        <w:t>Программа помогает создать поведенческую модель, направленную на развитие коммуникабельности, умение делать самостоятельный в</w:t>
      </w:r>
      <w:r w:rsidRPr="00F72EFF">
        <w:rPr>
          <w:sz w:val="24"/>
          <w:szCs w:val="24"/>
        </w:rPr>
        <w:t>ы</w:t>
      </w:r>
      <w:r w:rsidRPr="00F72EFF">
        <w:rPr>
          <w:sz w:val="24"/>
          <w:szCs w:val="24"/>
        </w:rPr>
        <w:t>бор, принимать решения, ориентироваться в информационном пространстве. Для формирования привычки к здоровому образу жизни школ</w:t>
      </w:r>
      <w:r w:rsidRPr="00F72EFF">
        <w:rPr>
          <w:sz w:val="24"/>
          <w:szCs w:val="24"/>
        </w:rPr>
        <w:t>ь</w:t>
      </w:r>
      <w:r w:rsidRPr="00F72EFF">
        <w:rPr>
          <w:sz w:val="24"/>
          <w:szCs w:val="24"/>
        </w:rPr>
        <w:t>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w:t>
      </w:r>
    </w:p>
    <w:p w:rsidR="00777F54" w:rsidRPr="00F72EFF" w:rsidRDefault="00777F54" w:rsidP="00777F54">
      <w:pPr>
        <w:spacing w:after="0" w:line="240" w:lineRule="auto"/>
        <w:jc w:val="both"/>
        <w:rPr>
          <w:sz w:val="24"/>
          <w:szCs w:val="24"/>
        </w:rPr>
      </w:pPr>
      <w:r w:rsidRPr="00F72EFF">
        <w:rPr>
          <w:sz w:val="24"/>
          <w:szCs w:val="24"/>
        </w:rPr>
        <w:t>  </w:t>
      </w:r>
      <w:proofErr w:type="gramStart"/>
      <w:r w:rsidRPr="00F72EFF">
        <w:rPr>
          <w:sz w:val="24"/>
          <w:szCs w:val="24"/>
        </w:rPr>
        <w:t>Наиболее эффективным путём формирования  экологической культуры, здорового и безопасного образа жизни является направляемая и о</w:t>
      </w:r>
      <w:r w:rsidRPr="00F72EFF">
        <w:rPr>
          <w:sz w:val="24"/>
          <w:szCs w:val="24"/>
        </w:rPr>
        <w:t>р</w:t>
      </w:r>
      <w:r w:rsidRPr="00F72EFF">
        <w:rPr>
          <w:sz w:val="24"/>
          <w:szCs w:val="24"/>
        </w:rPr>
        <w:t>ганизуемая взрослыми (учителем,  психологом, взрослыми в семье) самостоятельная работа, способствующая активной и успешной социал</w:t>
      </w:r>
      <w:r w:rsidRPr="00F72EFF">
        <w:rPr>
          <w:sz w:val="24"/>
          <w:szCs w:val="24"/>
        </w:rPr>
        <w:t>и</w:t>
      </w:r>
      <w:r w:rsidRPr="00F72EFF">
        <w:rPr>
          <w:sz w:val="24"/>
          <w:szCs w:val="24"/>
        </w:rPr>
        <w:t>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r w:rsidRPr="00F72EFF">
        <w:rPr>
          <w:sz w:val="24"/>
          <w:szCs w:val="24"/>
        </w:rPr>
        <w:t xml:space="preserve">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w:t>
      </w:r>
      <w:r w:rsidRPr="00F72EFF">
        <w:rPr>
          <w:sz w:val="24"/>
          <w:szCs w:val="24"/>
        </w:rPr>
        <w:t>б</w:t>
      </w:r>
      <w:r w:rsidRPr="00F72EFF">
        <w:rPr>
          <w:sz w:val="24"/>
          <w:szCs w:val="24"/>
        </w:rPr>
        <w:t xml:space="preserve">разовательном учреждении.   </w:t>
      </w:r>
      <w:proofErr w:type="gramStart"/>
      <w:r w:rsidRPr="00F72EFF">
        <w:rPr>
          <w:sz w:val="24"/>
          <w:szCs w:val="24"/>
        </w:rPr>
        <w:t>При выборе стратегии воспитания культуры здоровья  необходимо, учитывая психологические и психофизиол</w:t>
      </w:r>
      <w:r w:rsidRPr="00F72EFF">
        <w:rPr>
          <w:sz w:val="24"/>
          <w:szCs w:val="24"/>
        </w:rPr>
        <w:t>о</w:t>
      </w:r>
      <w:r w:rsidRPr="00F72EFF">
        <w:rPr>
          <w:sz w:val="24"/>
          <w:szCs w:val="24"/>
        </w:rPr>
        <w:t>гические характеристики возраста, опираться на зону актуального развития, исходя из того, что формирование  здорового и безопасного о</w:t>
      </w:r>
      <w:r w:rsidRPr="00F72EFF">
        <w:rPr>
          <w:sz w:val="24"/>
          <w:szCs w:val="24"/>
        </w:rPr>
        <w:t>б</w:t>
      </w:r>
      <w:r w:rsidRPr="00F72EFF">
        <w:rPr>
          <w:sz w:val="24"/>
          <w:szCs w:val="24"/>
        </w:rPr>
        <w:t>раза жизни — необходимый и обязательный компонент здоровьесберегающей работы образовательного учреждения, требующий соотве</w:t>
      </w:r>
      <w:r w:rsidRPr="00F72EFF">
        <w:rPr>
          <w:sz w:val="24"/>
          <w:szCs w:val="24"/>
        </w:rPr>
        <w:t>т</w:t>
      </w:r>
      <w:r w:rsidRPr="00F72EFF">
        <w:rPr>
          <w:sz w:val="24"/>
          <w:szCs w:val="24"/>
        </w:rPr>
        <w:t>ствующей здоровьесберегающей организации всей жизни образовательного учреждения, включая её инфраструктуру, создание благоприя</w:t>
      </w:r>
      <w:r w:rsidRPr="00F72EFF">
        <w:rPr>
          <w:sz w:val="24"/>
          <w:szCs w:val="24"/>
        </w:rPr>
        <w:t>т</w:t>
      </w:r>
      <w:r w:rsidRPr="00F72EFF">
        <w:rPr>
          <w:sz w:val="24"/>
          <w:szCs w:val="24"/>
        </w:rPr>
        <w:lastRenderedPageBreak/>
        <w:t>ного психологического климата,  обеспечение рациональной организации учебного процесса,  эффективной физкультурно оздоровительной работы</w:t>
      </w:r>
      <w:proofErr w:type="gramEnd"/>
      <w:r w:rsidRPr="00F72EFF">
        <w:rPr>
          <w:sz w:val="24"/>
          <w:szCs w:val="24"/>
        </w:rPr>
        <w:t>, рационального питания.    Одним из компонентов формирования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777F54" w:rsidRPr="00F72EFF" w:rsidRDefault="00777F54" w:rsidP="00777F54">
      <w:pPr>
        <w:spacing w:after="0" w:line="240" w:lineRule="auto"/>
        <w:jc w:val="both"/>
        <w:rPr>
          <w:sz w:val="24"/>
          <w:szCs w:val="24"/>
        </w:rPr>
      </w:pPr>
      <w:r w:rsidRPr="00F72EFF">
        <w:rPr>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w:t>
      </w:r>
      <w:r w:rsidRPr="00F72EFF">
        <w:rPr>
          <w:sz w:val="24"/>
          <w:szCs w:val="24"/>
        </w:rPr>
        <w:t>и</w:t>
      </w:r>
      <w:r w:rsidRPr="00F72EFF">
        <w:rPr>
          <w:sz w:val="24"/>
          <w:szCs w:val="24"/>
        </w:rPr>
        <w:t xml:space="preserve">онной безопасности и практической целесообразности.    Организация работы образовательного учреждения по формированию </w:t>
      </w:r>
      <w:proofErr w:type="gramStart"/>
      <w:r w:rsidRPr="00F72EFF">
        <w:rPr>
          <w:sz w:val="24"/>
          <w:szCs w:val="24"/>
        </w:rPr>
        <w:t>у</w:t>
      </w:r>
      <w:proofErr w:type="gramEnd"/>
      <w:r w:rsidRPr="00F72EFF">
        <w:rPr>
          <w:sz w:val="24"/>
          <w:szCs w:val="24"/>
        </w:rPr>
        <w:t xml:space="preserve"> </w:t>
      </w:r>
      <w:proofErr w:type="gramStart"/>
      <w:r w:rsidRPr="00F72EFF">
        <w:rPr>
          <w:sz w:val="24"/>
          <w:szCs w:val="24"/>
        </w:rPr>
        <w:t>обуча</w:t>
      </w:r>
      <w:r w:rsidRPr="00F72EFF">
        <w:rPr>
          <w:sz w:val="24"/>
          <w:szCs w:val="24"/>
        </w:rPr>
        <w:t>ю</w:t>
      </w:r>
      <w:r w:rsidRPr="00F72EFF">
        <w:rPr>
          <w:sz w:val="24"/>
          <w:szCs w:val="24"/>
        </w:rPr>
        <w:t>щихся</w:t>
      </w:r>
      <w:proofErr w:type="gramEnd"/>
      <w:r w:rsidRPr="00F72EFF">
        <w:rPr>
          <w:sz w:val="24"/>
          <w:szCs w:val="24"/>
        </w:rPr>
        <w:t xml:space="preserve"> экологической культуры, здорового и безопасного образа жизни осуществляется в два этапа.</w:t>
      </w:r>
    </w:p>
    <w:p w:rsidR="00777F54" w:rsidRPr="00F72EFF" w:rsidRDefault="00777F54" w:rsidP="00777F54">
      <w:pPr>
        <w:spacing w:after="0" w:line="240" w:lineRule="auto"/>
        <w:jc w:val="both"/>
        <w:rPr>
          <w:sz w:val="24"/>
          <w:szCs w:val="24"/>
        </w:rPr>
      </w:pPr>
      <w:r w:rsidRPr="00F72EFF">
        <w:rPr>
          <w:sz w:val="24"/>
          <w:szCs w:val="24"/>
        </w:rPr>
        <w:t>Первый этап: </w:t>
      </w:r>
    </w:p>
    <w:p w:rsidR="00777F54" w:rsidRPr="00F72EFF" w:rsidRDefault="00777F54" w:rsidP="00777F54">
      <w:pPr>
        <w:spacing w:after="0" w:line="240" w:lineRule="auto"/>
        <w:jc w:val="both"/>
        <w:rPr>
          <w:sz w:val="24"/>
          <w:szCs w:val="24"/>
        </w:rPr>
      </w:pPr>
      <w:r w:rsidRPr="00F72EFF">
        <w:rPr>
          <w:sz w:val="24"/>
          <w:szCs w:val="24"/>
        </w:rPr>
        <w:t>1. Анализ состояния работы образовательного учреждения по данному направлению, в том числе:</w:t>
      </w:r>
    </w:p>
    <w:p w:rsidR="00777F54" w:rsidRPr="00F72EFF" w:rsidRDefault="00777F54" w:rsidP="00777F54">
      <w:pPr>
        <w:spacing w:after="0" w:line="240" w:lineRule="auto"/>
        <w:jc w:val="both"/>
        <w:rPr>
          <w:sz w:val="24"/>
          <w:szCs w:val="24"/>
        </w:rPr>
      </w:pPr>
      <w:r w:rsidRPr="00F72EFF">
        <w:rPr>
          <w:sz w:val="24"/>
          <w:szCs w:val="24"/>
        </w:rPr>
        <w:t>• организации режима дня детей, их нагрузкам, питанию, физкультурно -  оздоровительной работе, сформированности  элементарных нав</w:t>
      </w:r>
      <w:r w:rsidRPr="00F72EFF">
        <w:rPr>
          <w:sz w:val="24"/>
          <w:szCs w:val="24"/>
        </w:rPr>
        <w:t>ы</w:t>
      </w:r>
      <w:r w:rsidRPr="00F72EFF">
        <w:rPr>
          <w:sz w:val="24"/>
          <w:szCs w:val="24"/>
        </w:rPr>
        <w:t>ков гигиены, рационального питания и профилактике вредных привычек;</w:t>
      </w:r>
    </w:p>
    <w:p w:rsidR="00777F54" w:rsidRPr="00F72EFF" w:rsidRDefault="00777F54" w:rsidP="00777F54">
      <w:pPr>
        <w:spacing w:after="0" w:line="240" w:lineRule="auto"/>
        <w:jc w:val="both"/>
        <w:rPr>
          <w:sz w:val="24"/>
          <w:szCs w:val="24"/>
        </w:rPr>
      </w:pPr>
      <w:r w:rsidRPr="00F72EFF">
        <w:rPr>
          <w:sz w:val="24"/>
          <w:szCs w:val="24"/>
        </w:rPr>
        <w:t>• организации просветительской работы образовательного учреждения с учащимися и родителями (законными представителями);</w:t>
      </w:r>
    </w:p>
    <w:p w:rsidR="00777F54" w:rsidRPr="00F72EFF" w:rsidRDefault="00777F54" w:rsidP="00777F54">
      <w:pPr>
        <w:spacing w:after="0" w:line="240" w:lineRule="auto"/>
        <w:jc w:val="both"/>
        <w:rPr>
          <w:sz w:val="24"/>
          <w:szCs w:val="24"/>
        </w:rPr>
      </w:pPr>
      <w:r w:rsidRPr="00F72EFF">
        <w:rPr>
          <w:sz w:val="24"/>
          <w:szCs w:val="24"/>
        </w:rPr>
        <w:t>2. Выделению приоритетов в работе образовательного учреждения с учётом результатов проведённого анализа, а так же возрастных особе</w:t>
      </w:r>
      <w:r w:rsidRPr="00F72EFF">
        <w:rPr>
          <w:sz w:val="24"/>
          <w:szCs w:val="24"/>
        </w:rPr>
        <w:t>н</w:t>
      </w:r>
      <w:r w:rsidRPr="00F72EFF">
        <w:rPr>
          <w:sz w:val="24"/>
          <w:szCs w:val="24"/>
        </w:rPr>
        <w:t>ностей обучающихся на ступени начального общего образования.</w:t>
      </w:r>
    </w:p>
    <w:p w:rsidR="00777F54" w:rsidRPr="00F72EFF" w:rsidRDefault="00777F54" w:rsidP="00777F54">
      <w:pPr>
        <w:spacing w:after="0" w:line="240" w:lineRule="auto"/>
        <w:jc w:val="both"/>
        <w:rPr>
          <w:sz w:val="24"/>
          <w:szCs w:val="24"/>
        </w:rPr>
      </w:pPr>
      <w:r w:rsidRPr="00F72EFF">
        <w:rPr>
          <w:sz w:val="24"/>
          <w:szCs w:val="24"/>
        </w:rPr>
        <w:t xml:space="preserve">Второй этап — организация просветительской, учебно - </w:t>
      </w:r>
      <w:r w:rsidRPr="00F72EFF">
        <w:rPr>
          <w:sz w:val="24"/>
          <w:szCs w:val="24"/>
        </w:rPr>
        <w:softHyphen/>
        <w:t>воспитательной и методической работы образовательного учреждения по данному направлению.</w:t>
      </w:r>
    </w:p>
    <w:p w:rsidR="00777F54" w:rsidRPr="00F72EFF" w:rsidRDefault="00777F54" w:rsidP="00777F54">
      <w:pPr>
        <w:spacing w:after="0" w:line="240" w:lineRule="auto"/>
        <w:jc w:val="both"/>
        <w:rPr>
          <w:sz w:val="24"/>
          <w:szCs w:val="24"/>
        </w:rPr>
      </w:pPr>
      <w:r w:rsidRPr="00F72EFF">
        <w:rPr>
          <w:sz w:val="24"/>
          <w:szCs w:val="24"/>
        </w:rPr>
        <w:t xml:space="preserve">1. Просветительско-воспитательная работа с </w:t>
      </w:r>
      <w:proofErr w:type="gramStart"/>
      <w:r w:rsidRPr="00F72EFF">
        <w:rPr>
          <w:sz w:val="24"/>
          <w:szCs w:val="24"/>
        </w:rPr>
        <w:t>обучающимися</w:t>
      </w:r>
      <w:proofErr w:type="gramEnd"/>
      <w:r w:rsidRPr="00F72EFF">
        <w:rPr>
          <w:sz w:val="24"/>
          <w:szCs w:val="24"/>
        </w:rPr>
        <w:t>, направленная на формирование экологической культуры, ценности здоровья и здорового образа жизни, включает:</w:t>
      </w:r>
    </w:p>
    <w:p w:rsidR="00777F54" w:rsidRPr="00F72EFF" w:rsidRDefault="00777F54" w:rsidP="00777F54">
      <w:pPr>
        <w:spacing w:after="0" w:line="240" w:lineRule="auto"/>
        <w:jc w:val="both"/>
        <w:rPr>
          <w:sz w:val="24"/>
          <w:szCs w:val="24"/>
        </w:rPr>
      </w:pPr>
      <w:r w:rsidRPr="00F72EFF">
        <w:rPr>
          <w:sz w:val="24"/>
          <w:szCs w:val="24"/>
        </w:rPr>
        <w:t>• внедрение в систему работы образовательного учреждения дополнительных образовательных программ, направленных на формирование экологической культуры обучающихся,  ценности здоровья и здорового образа жизни, которые должны носить модульный характер, реализ</w:t>
      </w:r>
      <w:r w:rsidRPr="00F72EFF">
        <w:rPr>
          <w:sz w:val="24"/>
          <w:szCs w:val="24"/>
        </w:rPr>
        <w:t>о</w:t>
      </w:r>
      <w:r w:rsidRPr="00F72EFF">
        <w:rPr>
          <w:sz w:val="24"/>
          <w:szCs w:val="24"/>
        </w:rPr>
        <w:t>вываться во внеурочной деятельности либо включаться в учебный процесс;</w:t>
      </w:r>
    </w:p>
    <w:p w:rsidR="00777F54" w:rsidRPr="00F72EFF" w:rsidRDefault="00777F54" w:rsidP="00777F54">
      <w:pPr>
        <w:spacing w:after="0" w:line="240" w:lineRule="auto"/>
        <w:jc w:val="both"/>
        <w:rPr>
          <w:sz w:val="24"/>
          <w:szCs w:val="24"/>
        </w:rPr>
      </w:pPr>
      <w:r w:rsidRPr="00F72EFF">
        <w:rPr>
          <w:sz w:val="24"/>
          <w:szCs w:val="24"/>
        </w:rPr>
        <w:t>• лекции, беседы, консультации по проблемам экологического просвещения, сохранения и укрепления здоровья, профилактике вредных пр</w:t>
      </w:r>
      <w:r w:rsidRPr="00F72EFF">
        <w:rPr>
          <w:sz w:val="24"/>
          <w:szCs w:val="24"/>
        </w:rPr>
        <w:t>и</w:t>
      </w:r>
      <w:r w:rsidRPr="00F72EFF">
        <w:rPr>
          <w:sz w:val="24"/>
          <w:szCs w:val="24"/>
        </w:rPr>
        <w:t>вычек;</w:t>
      </w:r>
    </w:p>
    <w:p w:rsidR="00777F54" w:rsidRPr="00F72EFF" w:rsidRDefault="00777F54" w:rsidP="00777F54">
      <w:pPr>
        <w:spacing w:after="0" w:line="240" w:lineRule="auto"/>
        <w:jc w:val="both"/>
        <w:rPr>
          <w:sz w:val="24"/>
          <w:szCs w:val="24"/>
        </w:rPr>
      </w:pPr>
      <w:r w:rsidRPr="00F72EFF">
        <w:rPr>
          <w:sz w:val="24"/>
          <w:szCs w:val="24"/>
        </w:rPr>
        <w:t>• проведение дней здоровья, конкурсов, праздников и  других активных мероприятий, направленных на пропаганду  здорового образа жизни.</w:t>
      </w:r>
    </w:p>
    <w:p w:rsidR="00777F54" w:rsidRPr="00F72EFF" w:rsidRDefault="00777F54" w:rsidP="00777F54">
      <w:pPr>
        <w:spacing w:after="0" w:line="240" w:lineRule="auto"/>
        <w:jc w:val="both"/>
        <w:rPr>
          <w:sz w:val="24"/>
          <w:szCs w:val="24"/>
        </w:rPr>
      </w:pPr>
      <w:r w:rsidRPr="00F72EFF">
        <w:rPr>
          <w:sz w:val="24"/>
          <w:szCs w:val="24"/>
        </w:rPr>
        <w:t>2. Просветительская и методическая работа с педагогами,  специалистами и родителями (законными представителями),  направленная на п</w:t>
      </w:r>
      <w:r w:rsidRPr="00F72EFF">
        <w:rPr>
          <w:sz w:val="24"/>
          <w:szCs w:val="24"/>
        </w:rPr>
        <w:t>о</w:t>
      </w:r>
      <w:r w:rsidRPr="00F72EFF">
        <w:rPr>
          <w:sz w:val="24"/>
          <w:szCs w:val="24"/>
        </w:rPr>
        <w:t>вышение квалификации работников образовательного учреждения и повышение уровня знаний родителей (законных представителей) по проблемам формирования экологической культуры, охраны и укрепления здоровья детей, включает:</w:t>
      </w:r>
    </w:p>
    <w:p w:rsidR="00777F54" w:rsidRPr="00F72EFF" w:rsidRDefault="00777F54" w:rsidP="00777F54">
      <w:pPr>
        <w:spacing w:after="0" w:line="240" w:lineRule="auto"/>
        <w:jc w:val="both"/>
        <w:rPr>
          <w:sz w:val="24"/>
          <w:szCs w:val="24"/>
        </w:rPr>
      </w:pPr>
      <w:r w:rsidRPr="00F72EFF">
        <w:rPr>
          <w:sz w:val="24"/>
          <w:szCs w:val="24"/>
        </w:rPr>
        <w:t>•     проведение соответствующих лекций, семинаров, круглых столов и т. п.;</w:t>
      </w:r>
    </w:p>
    <w:p w:rsidR="00777F54" w:rsidRPr="00F72EFF" w:rsidRDefault="00777F54" w:rsidP="00777F54">
      <w:pPr>
        <w:spacing w:after="0" w:line="240" w:lineRule="auto"/>
        <w:jc w:val="both"/>
        <w:rPr>
          <w:sz w:val="24"/>
          <w:szCs w:val="24"/>
        </w:rPr>
      </w:pPr>
      <w:r w:rsidRPr="00F72EFF">
        <w:rPr>
          <w:sz w:val="24"/>
          <w:szCs w:val="24"/>
        </w:rPr>
        <w:t>• приобретение для педагогов, специалистов и родителей  (законных представителей) необходимой научно-методической литературы;</w:t>
      </w:r>
    </w:p>
    <w:p w:rsidR="00777F54" w:rsidRPr="00F72EFF" w:rsidRDefault="00777F54" w:rsidP="00777F54">
      <w:pPr>
        <w:spacing w:after="0" w:line="240" w:lineRule="auto"/>
        <w:jc w:val="both"/>
        <w:rPr>
          <w:sz w:val="24"/>
          <w:szCs w:val="24"/>
        </w:rPr>
      </w:pPr>
      <w:r w:rsidRPr="00F72EFF">
        <w:rPr>
          <w:sz w:val="24"/>
          <w:szCs w:val="24"/>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77F54" w:rsidRPr="00F72EFF" w:rsidRDefault="008F4773" w:rsidP="00777F54">
      <w:pPr>
        <w:spacing w:after="0" w:line="240" w:lineRule="auto"/>
        <w:jc w:val="both"/>
        <w:rPr>
          <w:b/>
          <w:sz w:val="24"/>
          <w:szCs w:val="24"/>
        </w:rPr>
      </w:pPr>
      <w:r>
        <w:rPr>
          <w:b/>
          <w:sz w:val="24"/>
          <w:szCs w:val="24"/>
        </w:rPr>
        <w:lastRenderedPageBreak/>
        <w:t>2.5</w:t>
      </w:r>
      <w:r w:rsidR="00777F54" w:rsidRPr="00F72EFF">
        <w:rPr>
          <w:b/>
          <w:sz w:val="24"/>
          <w:szCs w:val="24"/>
        </w:rPr>
        <w:t>.3. Основные направления, формы и методы реализации программы.</w:t>
      </w:r>
    </w:p>
    <w:p w:rsidR="00777F54" w:rsidRPr="00F72EFF" w:rsidRDefault="00777F54" w:rsidP="00777F54">
      <w:pPr>
        <w:spacing w:after="0" w:line="240" w:lineRule="auto"/>
        <w:jc w:val="both"/>
        <w:rPr>
          <w:sz w:val="24"/>
          <w:szCs w:val="24"/>
        </w:rPr>
      </w:pPr>
      <w:r w:rsidRPr="00F72EFF">
        <w:rPr>
          <w:sz w:val="24"/>
          <w:szCs w:val="24"/>
        </w:rPr>
        <w:t>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w:t>
      </w:r>
      <w:r w:rsidRPr="00F72EFF">
        <w:rPr>
          <w:sz w:val="24"/>
          <w:szCs w:val="24"/>
        </w:rPr>
        <w:t>е</w:t>
      </w:r>
      <w:r w:rsidRPr="00F72EFF">
        <w:rPr>
          <w:sz w:val="24"/>
          <w:szCs w:val="24"/>
        </w:rPr>
        <w:t>вого противоречия экологического сознания этого возраста «хочу – нельзя» и его эмоционального переживания.</w:t>
      </w:r>
    </w:p>
    <w:p w:rsidR="00777F54" w:rsidRPr="00F72EFF" w:rsidRDefault="00777F54" w:rsidP="00777F54">
      <w:pPr>
        <w:spacing w:after="0" w:line="240" w:lineRule="auto"/>
        <w:jc w:val="both"/>
        <w:rPr>
          <w:sz w:val="24"/>
          <w:szCs w:val="24"/>
        </w:rPr>
      </w:pPr>
      <w:r w:rsidRPr="00F72EFF">
        <w:rPr>
          <w:sz w:val="24"/>
          <w:szCs w:val="24"/>
        </w:rPr>
        <w:t>Основными источниками содержания выступают экологические образы в традициях и творчестве разных народов, художественной литер</w:t>
      </w:r>
      <w:r w:rsidRPr="00F72EFF">
        <w:rPr>
          <w:sz w:val="24"/>
          <w:szCs w:val="24"/>
        </w:rPr>
        <w:t>а</w:t>
      </w:r>
      <w:r w:rsidRPr="00F72EFF">
        <w:rPr>
          <w:sz w:val="24"/>
          <w:szCs w:val="24"/>
        </w:rPr>
        <w:t>туре, искусстве, а также элементы научного знания.</w:t>
      </w:r>
    </w:p>
    <w:p w:rsidR="00777F54" w:rsidRPr="00F72EFF" w:rsidRDefault="00777F54" w:rsidP="00777F54">
      <w:pPr>
        <w:spacing w:after="0" w:line="240" w:lineRule="auto"/>
        <w:jc w:val="both"/>
        <w:rPr>
          <w:sz w:val="24"/>
          <w:szCs w:val="24"/>
        </w:rPr>
      </w:pPr>
      <w:r w:rsidRPr="00F72EFF">
        <w:rPr>
          <w:sz w:val="24"/>
          <w:szCs w:val="24"/>
        </w:rPr>
        <w:t xml:space="preserve">Основные виды деятельности </w:t>
      </w:r>
      <w:proofErr w:type="gramStart"/>
      <w:r w:rsidRPr="00F72EFF">
        <w:rPr>
          <w:sz w:val="24"/>
          <w:szCs w:val="24"/>
        </w:rPr>
        <w:t>обучающихся</w:t>
      </w:r>
      <w:proofErr w:type="gramEnd"/>
      <w:r w:rsidRPr="00F72EFF">
        <w:rPr>
          <w:sz w:val="24"/>
          <w:szCs w:val="24"/>
        </w:rPr>
        <w:t xml:space="preserve">: </w:t>
      </w:r>
    </w:p>
    <w:p w:rsidR="00777F54" w:rsidRPr="00F72EFF" w:rsidRDefault="00777F54" w:rsidP="00777F54">
      <w:pPr>
        <w:spacing w:after="0" w:line="240" w:lineRule="auto"/>
        <w:jc w:val="both"/>
        <w:rPr>
          <w:sz w:val="24"/>
          <w:szCs w:val="24"/>
        </w:rPr>
      </w:pPr>
      <w:r w:rsidRPr="00F72EFF">
        <w:rPr>
          <w:sz w:val="24"/>
          <w:szCs w:val="24"/>
        </w:rPr>
        <w:t>Учебная;</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учебно</w:t>
      </w:r>
      <w:r w:rsidRPr="00F72EFF">
        <w:rPr>
          <w:sz w:val="24"/>
          <w:szCs w:val="24"/>
        </w:rPr>
        <w:softHyphen/>
        <w:t xml:space="preserve">-исследовательская;  </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образно</w:t>
      </w:r>
      <w:r w:rsidRPr="00F72EFF">
        <w:rPr>
          <w:sz w:val="24"/>
          <w:szCs w:val="24"/>
        </w:rPr>
        <w:softHyphen/>
        <w:t>познавательная;</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игровая;</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рефлексивно</w:t>
      </w:r>
      <w:r w:rsidRPr="00F72EFF">
        <w:rPr>
          <w:sz w:val="24"/>
          <w:szCs w:val="24"/>
        </w:rPr>
        <w:softHyphen/>
        <w:t>оценочная;</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регулятивная;</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креативная;</w:t>
      </w:r>
    </w:p>
    <w:p w:rsidR="00777F54" w:rsidRPr="00F72EFF" w:rsidRDefault="00777F54" w:rsidP="00481078">
      <w:pPr>
        <w:pStyle w:val="a5"/>
        <w:numPr>
          <w:ilvl w:val="0"/>
          <w:numId w:val="36"/>
        </w:numPr>
        <w:spacing w:after="0" w:line="240" w:lineRule="auto"/>
        <w:jc w:val="both"/>
        <w:rPr>
          <w:sz w:val="24"/>
          <w:szCs w:val="24"/>
        </w:rPr>
      </w:pPr>
      <w:r w:rsidRPr="00F72EFF">
        <w:rPr>
          <w:sz w:val="24"/>
          <w:szCs w:val="24"/>
        </w:rPr>
        <w:t xml:space="preserve">общественно полезная. </w:t>
      </w:r>
    </w:p>
    <w:p w:rsidR="00777F54" w:rsidRPr="00F72EFF" w:rsidRDefault="00777F54" w:rsidP="00777F54">
      <w:pPr>
        <w:spacing w:after="0" w:line="240" w:lineRule="auto"/>
        <w:jc w:val="both"/>
        <w:rPr>
          <w:sz w:val="24"/>
          <w:szCs w:val="24"/>
        </w:rPr>
      </w:pPr>
      <w:r w:rsidRPr="00F72EFF">
        <w:rPr>
          <w:sz w:val="24"/>
          <w:szCs w:val="24"/>
        </w:rPr>
        <w:t xml:space="preserve">Формируемые ценности: природа, здоровье, экологическая культура, экологически безопасное поведение. </w:t>
      </w:r>
    </w:p>
    <w:p w:rsidR="00777F54" w:rsidRPr="00F72EFF" w:rsidRDefault="00777F54" w:rsidP="00777F54">
      <w:pPr>
        <w:spacing w:after="0" w:line="240" w:lineRule="auto"/>
        <w:jc w:val="both"/>
        <w:rPr>
          <w:sz w:val="24"/>
          <w:szCs w:val="24"/>
        </w:rPr>
      </w:pPr>
      <w:r w:rsidRPr="00F72EFF">
        <w:rPr>
          <w:sz w:val="24"/>
          <w:szCs w:val="24"/>
        </w:rPr>
        <w:t xml:space="preserve">Основные формы организации внеурочной деятельности: развивающие ситуации игрового и учебного типа. </w:t>
      </w:r>
    </w:p>
    <w:p w:rsidR="00777F54" w:rsidRPr="00F72EFF" w:rsidRDefault="00777F54" w:rsidP="00777F54">
      <w:pPr>
        <w:spacing w:after="0" w:line="240" w:lineRule="auto"/>
        <w:jc w:val="both"/>
        <w:rPr>
          <w:sz w:val="24"/>
          <w:szCs w:val="24"/>
        </w:rPr>
      </w:pPr>
      <w:r w:rsidRPr="00F72EFF">
        <w:rPr>
          <w:sz w:val="24"/>
          <w:szCs w:val="24"/>
        </w:rPr>
        <w:t xml:space="preserve">Основные направления  системной  работы  по формированию культуры здорового и безопасного образа жизни: </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создание экологически безопасной здоровьесберегающей инфраструктуры образовательного учреждения;</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 xml:space="preserve">рациональная  организация учебной и внеучебной  деятельности </w:t>
      </w:r>
      <w:proofErr w:type="gramStart"/>
      <w:r w:rsidRPr="00F72EFF">
        <w:rPr>
          <w:sz w:val="24"/>
          <w:szCs w:val="24"/>
        </w:rPr>
        <w:t>обучающихся</w:t>
      </w:r>
      <w:proofErr w:type="gramEnd"/>
      <w:r w:rsidRPr="00F72EFF">
        <w:rPr>
          <w:sz w:val="24"/>
          <w:szCs w:val="24"/>
        </w:rPr>
        <w:t>;</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эффективная  организация физкультурно -  оздоровительной работы;</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просветительская  работа с родителями (законными представителями);</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 xml:space="preserve">формирование  у </w:t>
      </w:r>
      <w:proofErr w:type="gramStart"/>
      <w:r w:rsidRPr="00F72EFF">
        <w:rPr>
          <w:sz w:val="24"/>
          <w:szCs w:val="24"/>
        </w:rPr>
        <w:t>обучающихся</w:t>
      </w:r>
      <w:proofErr w:type="gramEnd"/>
      <w:r w:rsidRPr="00F72EFF">
        <w:rPr>
          <w:sz w:val="24"/>
          <w:szCs w:val="24"/>
        </w:rPr>
        <w:t xml:space="preserve"> экологической культуры, ценностного отношения к своему здоровью и здоровому образу жизни;</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формирование  у обучающихся основ  безопасного поведения в окружающей среде и элементарных навыков поведения в экстр</w:t>
      </w:r>
      <w:r w:rsidRPr="00F72EFF">
        <w:rPr>
          <w:sz w:val="24"/>
          <w:szCs w:val="24"/>
        </w:rPr>
        <w:t>е</w:t>
      </w:r>
      <w:r w:rsidRPr="00F72EFF">
        <w:rPr>
          <w:sz w:val="24"/>
          <w:szCs w:val="24"/>
        </w:rPr>
        <w:t>мальных ситуациях;</w:t>
      </w:r>
    </w:p>
    <w:p w:rsidR="00777F54" w:rsidRPr="00F72EFF" w:rsidRDefault="00777F54" w:rsidP="00481078">
      <w:pPr>
        <w:pStyle w:val="a5"/>
        <w:numPr>
          <w:ilvl w:val="0"/>
          <w:numId w:val="37"/>
        </w:numPr>
        <w:spacing w:after="0" w:line="240" w:lineRule="auto"/>
        <w:jc w:val="both"/>
        <w:rPr>
          <w:sz w:val="24"/>
          <w:szCs w:val="24"/>
        </w:rPr>
      </w:pPr>
      <w:r w:rsidRPr="00F72EFF">
        <w:rPr>
          <w:sz w:val="24"/>
          <w:szCs w:val="24"/>
        </w:rPr>
        <w:t>безопасности жизнедеятельности.</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        1.Экологически безопасная   инфраструктура образовательного учреждения включает:</w:t>
      </w:r>
    </w:p>
    <w:p w:rsidR="00777F54" w:rsidRPr="00F72EFF" w:rsidRDefault="00777F54" w:rsidP="00777F54">
      <w:pPr>
        <w:spacing w:after="0" w:line="240" w:lineRule="auto"/>
        <w:jc w:val="both"/>
        <w:rPr>
          <w:sz w:val="24"/>
          <w:szCs w:val="24"/>
        </w:rPr>
      </w:pPr>
      <w:r w:rsidRPr="00F72EFF">
        <w:rPr>
          <w:sz w:val="24"/>
          <w:szCs w:val="24"/>
        </w:rPr>
        <w:t>• соответствие состояния и содержания здания и помещений образовательного учреждения экологическим требованиям, санитарным и гиг</w:t>
      </w:r>
      <w:r w:rsidRPr="00F72EFF">
        <w:rPr>
          <w:sz w:val="24"/>
          <w:szCs w:val="24"/>
        </w:rPr>
        <w:t>и</w:t>
      </w:r>
      <w:r w:rsidRPr="00F72EFF">
        <w:rPr>
          <w:sz w:val="24"/>
          <w:szCs w:val="24"/>
        </w:rPr>
        <w:t>еническим нормам, нормам пожарной безопасности, требованиям охраны здоровья и охраны труда обучающихся;</w:t>
      </w:r>
    </w:p>
    <w:p w:rsidR="00777F54" w:rsidRPr="00F72EFF" w:rsidRDefault="00777F54" w:rsidP="00777F54">
      <w:pPr>
        <w:spacing w:after="0" w:line="240" w:lineRule="auto"/>
        <w:jc w:val="both"/>
        <w:rPr>
          <w:sz w:val="24"/>
          <w:szCs w:val="24"/>
        </w:rPr>
      </w:pPr>
      <w:r w:rsidRPr="00F72EFF">
        <w:rPr>
          <w:sz w:val="24"/>
          <w:szCs w:val="24"/>
        </w:rPr>
        <w:t>• наличие и необходимое оснащение помещений для питания обучающихся, а также для хранения и приготовления  пищи;</w:t>
      </w:r>
    </w:p>
    <w:p w:rsidR="00777F54" w:rsidRPr="00F72EFF" w:rsidRDefault="00777F54" w:rsidP="00777F54">
      <w:pPr>
        <w:spacing w:after="0" w:line="240" w:lineRule="auto"/>
        <w:jc w:val="both"/>
        <w:rPr>
          <w:sz w:val="24"/>
          <w:szCs w:val="24"/>
        </w:rPr>
      </w:pPr>
      <w:r w:rsidRPr="00F72EFF">
        <w:rPr>
          <w:sz w:val="24"/>
          <w:szCs w:val="24"/>
        </w:rPr>
        <w:lastRenderedPageBreak/>
        <w:t>• организацию качественного горячего питания обучающихся, в том числе горячих завтраков;</w:t>
      </w:r>
    </w:p>
    <w:p w:rsidR="00777F54" w:rsidRPr="00F72EFF" w:rsidRDefault="00777F54" w:rsidP="00777F54">
      <w:pPr>
        <w:spacing w:after="0" w:line="240" w:lineRule="auto"/>
        <w:jc w:val="both"/>
        <w:rPr>
          <w:sz w:val="24"/>
          <w:szCs w:val="24"/>
        </w:rPr>
      </w:pPr>
      <w:r w:rsidRPr="00F72EFF">
        <w:rPr>
          <w:sz w:val="24"/>
          <w:szCs w:val="24"/>
        </w:rPr>
        <w:t>• оснащённость кабинетов, физкультурного зала, спортплощадок необходимым игровым и спортивным оборудованием и инвентарём;</w:t>
      </w:r>
    </w:p>
    <w:p w:rsidR="00777F54" w:rsidRPr="00F72EFF" w:rsidRDefault="00777F54" w:rsidP="00777F54">
      <w:pPr>
        <w:spacing w:after="0" w:line="240" w:lineRule="auto"/>
        <w:jc w:val="both"/>
        <w:rPr>
          <w:sz w:val="24"/>
          <w:szCs w:val="24"/>
        </w:rPr>
      </w:pPr>
      <w:r w:rsidRPr="00F72EFF">
        <w:rPr>
          <w:sz w:val="24"/>
          <w:szCs w:val="24"/>
        </w:rPr>
        <w:t>•  наличие помещений для медицинского персонала.</w:t>
      </w:r>
    </w:p>
    <w:p w:rsidR="00777F54" w:rsidRPr="00F72EFF" w:rsidRDefault="00777F54" w:rsidP="00777F54">
      <w:pPr>
        <w:spacing w:after="0" w:line="240" w:lineRule="auto"/>
        <w:jc w:val="both"/>
        <w:rPr>
          <w:sz w:val="24"/>
          <w:szCs w:val="24"/>
        </w:rPr>
      </w:pPr>
      <w:r w:rsidRPr="00F72EFF">
        <w:rPr>
          <w:sz w:val="24"/>
          <w:szCs w:val="24"/>
        </w:rPr>
        <w:t xml:space="preserve">  В  школе созданы необходимые условия для экологического просвещения и сбережения здоровья учащихся. Все школьные помещения с</w:t>
      </w:r>
      <w:r w:rsidRPr="00F72EFF">
        <w:rPr>
          <w:sz w:val="24"/>
          <w:szCs w:val="24"/>
        </w:rPr>
        <w:t>о</w:t>
      </w:r>
      <w:r w:rsidRPr="00F72EFF">
        <w:rPr>
          <w:sz w:val="24"/>
          <w:szCs w:val="24"/>
        </w:rPr>
        <w:t xml:space="preserve">ответствуют санитарным и гигиеническим нормам, нормам пожарной безопасности, требованиям охраны здоровья и охраны труда </w:t>
      </w:r>
      <w:proofErr w:type="gramStart"/>
      <w:r w:rsidRPr="00F72EFF">
        <w:rPr>
          <w:sz w:val="24"/>
          <w:szCs w:val="24"/>
        </w:rPr>
        <w:t>обуча</w:t>
      </w:r>
      <w:r w:rsidRPr="00F72EFF">
        <w:rPr>
          <w:sz w:val="24"/>
          <w:szCs w:val="24"/>
        </w:rPr>
        <w:t>ю</w:t>
      </w:r>
      <w:r w:rsidRPr="00F72EFF">
        <w:rPr>
          <w:sz w:val="24"/>
          <w:szCs w:val="24"/>
        </w:rPr>
        <w:t>щихся</w:t>
      </w:r>
      <w:proofErr w:type="gramEnd"/>
      <w:r w:rsidRPr="00F72EFF">
        <w:rPr>
          <w:sz w:val="24"/>
          <w:szCs w:val="24"/>
        </w:rPr>
        <w:t xml:space="preserve">. </w:t>
      </w:r>
    </w:p>
    <w:p w:rsidR="00777F54" w:rsidRPr="00F72EFF" w:rsidRDefault="00777F54" w:rsidP="00777F54">
      <w:pPr>
        <w:spacing w:after="0" w:line="240" w:lineRule="auto"/>
        <w:jc w:val="both"/>
        <w:rPr>
          <w:sz w:val="24"/>
          <w:szCs w:val="24"/>
          <w:lang w:eastAsia="ru-RU"/>
        </w:rPr>
      </w:pPr>
      <w:r w:rsidRPr="00F72EFF">
        <w:rPr>
          <w:sz w:val="24"/>
          <w:szCs w:val="24"/>
        </w:rPr>
        <w:t xml:space="preserve">Особое внимание уделяется санитарно - гигиеническому состоянию школы. Ежедневно проводятся влажная уборка всех помещений школы чистящими, моющими, дезинфицирующими средствами. Контролируется постоянное наличие мыла и исправность установок для сушки рук. В каникулярное время обязательна генеральная уборка всех помещений школы с дезинфицирующими и моющими средствами мест общего пользования, классов, рекреаций и других помещений. Тем самым осуществляется максимально возможное для охраны здоровья детей и поддержание санитарно-гигиенического состояния школы на высоком уровне. В современных условиях напряженная программа обучения оказывает огромное влияние на зрение обучающихся, поэтому под особым контролем  находится освещенность во всех помещениях школы. Поддерживается  температурный режим в кабинетах, осуществляется проветривание помещений и рекреаций. </w:t>
      </w:r>
    </w:p>
    <w:p w:rsidR="00777F54" w:rsidRPr="00F72EFF" w:rsidRDefault="00777F54" w:rsidP="00777F54">
      <w:pPr>
        <w:spacing w:after="0" w:line="240" w:lineRule="auto"/>
        <w:jc w:val="both"/>
        <w:rPr>
          <w:sz w:val="24"/>
          <w:szCs w:val="24"/>
        </w:rPr>
      </w:pPr>
      <w:r w:rsidRPr="00F72EFF">
        <w:rPr>
          <w:sz w:val="24"/>
          <w:szCs w:val="24"/>
        </w:rPr>
        <w:t>Для сохранения здоровья учащихся большое значение имеет организация питания</w:t>
      </w:r>
      <w:proofErr w:type="gramStart"/>
      <w:r w:rsidRPr="00F72EFF">
        <w:rPr>
          <w:sz w:val="24"/>
          <w:szCs w:val="24"/>
        </w:rPr>
        <w:t xml:space="preserve">  В</w:t>
      </w:r>
      <w:proofErr w:type="gramEnd"/>
      <w:r w:rsidRPr="00F72EFF">
        <w:rPr>
          <w:sz w:val="24"/>
          <w:szCs w:val="24"/>
        </w:rPr>
        <w:t xml:space="preserve"> школе работает столовая на 60 посадочных мест, позв</w:t>
      </w:r>
      <w:r w:rsidRPr="00F72EFF">
        <w:rPr>
          <w:sz w:val="24"/>
          <w:szCs w:val="24"/>
        </w:rPr>
        <w:t>о</w:t>
      </w:r>
      <w:r w:rsidRPr="00F72EFF">
        <w:rPr>
          <w:sz w:val="24"/>
          <w:szCs w:val="24"/>
        </w:rPr>
        <w:t>ляющая организовывать горячие завтраки и обеды в урочное время. Учащиеся питаются согласно перспективному меню, питание организ</w:t>
      </w:r>
      <w:r w:rsidRPr="00F72EFF">
        <w:rPr>
          <w:sz w:val="24"/>
          <w:szCs w:val="24"/>
        </w:rPr>
        <w:t>о</w:t>
      </w:r>
      <w:r w:rsidRPr="00F72EFF">
        <w:rPr>
          <w:sz w:val="24"/>
          <w:szCs w:val="24"/>
        </w:rPr>
        <w:t>вывается с учетом всех диетологических требований и физиологических потребностей детей и подростков:  в рационе питания  учащихся неукоснительно соблюдается дифференцированный подход к энергетической ценности и содержанию белков, жиров, углеводов в зависим</w:t>
      </w:r>
      <w:r w:rsidRPr="00F72EFF">
        <w:rPr>
          <w:sz w:val="24"/>
          <w:szCs w:val="24"/>
        </w:rPr>
        <w:t>о</w:t>
      </w:r>
      <w:r w:rsidRPr="00F72EFF">
        <w:rPr>
          <w:sz w:val="24"/>
          <w:szCs w:val="24"/>
        </w:rPr>
        <w:t xml:space="preserve">сти от возраста. </w:t>
      </w:r>
      <w:proofErr w:type="gramStart"/>
      <w:r w:rsidRPr="00F72EFF">
        <w:rPr>
          <w:sz w:val="24"/>
          <w:szCs w:val="24"/>
        </w:rPr>
        <w:t xml:space="preserve">Для обучающихся льготной категории (дети из малообеспеченных, многодетных семей, опекаемые  дети)  организовано  бесплатное горячее питание. </w:t>
      </w:r>
      <w:proofErr w:type="gramEnd"/>
    </w:p>
    <w:p w:rsidR="00777F54" w:rsidRPr="00F72EFF" w:rsidRDefault="00777F54" w:rsidP="00777F54">
      <w:pPr>
        <w:spacing w:after="0" w:line="240" w:lineRule="auto"/>
        <w:jc w:val="both"/>
        <w:rPr>
          <w:sz w:val="24"/>
          <w:szCs w:val="24"/>
        </w:rPr>
      </w:pPr>
      <w:r w:rsidRPr="00F72EFF">
        <w:rPr>
          <w:sz w:val="24"/>
          <w:szCs w:val="24"/>
        </w:rPr>
        <w:t>Строго выполняются все необходимые условия санитарного контроля. Тщательно выполняются все предписания по срокам  хранения и ре</w:t>
      </w:r>
      <w:r w:rsidRPr="00F72EFF">
        <w:rPr>
          <w:sz w:val="24"/>
          <w:szCs w:val="24"/>
        </w:rPr>
        <w:t>а</w:t>
      </w:r>
      <w:r w:rsidRPr="00F72EFF">
        <w:rPr>
          <w:sz w:val="24"/>
          <w:szCs w:val="24"/>
        </w:rPr>
        <w:t>лизации пищевых продуктов. Помещение столовой оборудовано всем необходимым для обеспечения здорового режима питания школьников. Соблюдается питьевой режим</w:t>
      </w:r>
      <w:proofErr w:type="gramStart"/>
      <w:r w:rsidRPr="00F72EFF">
        <w:rPr>
          <w:sz w:val="24"/>
          <w:szCs w:val="24"/>
        </w:rPr>
        <w:t xml:space="preserve"> .</w:t>
      </w:r>
      <w:proofErr w:type="gramEnd"/>
    </w:p>
    <w:p w:rsidR="00777F54" w:rsidRPr="00F72EFF" w:rsidRDefault="00777F54" w:rsidP="00777F54">
      <w:pPr>
        <w:spacing w:after="0" w:line="240" w:lineRule="auto"/>
        <w:jc w:val="both"/>
        <w:rPr>
          <w:sz w:val="24"/>
          <w:szCs w:val="24"/>
          <w:lang w:eastAsia="ar-SA"/>
        </w:rPr>
      </w:pPr>
      <w:r w:rsidRPr="00F72EFF">
        <w:rPr>
          <w:sz w:val="24"/>
          <w:szCs w:val="24"/>
        </w:rPr>
        <w:t>Медицинское обслуживание осуществляется работниками Грушевской амбулатории.</w:t>
      </w:r>
    </w:p>
    <w:p w:rsidR="00777F54" w:rsidRPr="00F72EFF" w:rsidRDefault="00777F54" w:rsidP="00777F54">
      <w:pPr>
        <w:spacing w:after="0" w:line="240" w:lineRule="auto"/>
        <w:jc w:val="both"/>
        <w:rPr>
          <w:sz w:val="24"/>
          <w:szCs w:val="24"/>
        </w:rPr>
      </w:pPr>
      <w:r w:rsidRPr="00F72EFF">
        <w:rPr>
          <w:sz w:val="24"/>
          <w:szCs w:val="24"/>
        </w:rPr>
        <w:t>В течение года ведется санитарно-просветительная работа. С детьми проводятся беседы о личной гигиене, о профилактике травматизма, о вреде курения, о значении профилактических прививок, о ВИЧ – инфекции и вреде наркомании. Фельдшер участвует в проведении классных часов на темы, касающиеся здоровья и пропаганды здорового образа жизни. Помогает педагогам проводить занятия на тему «Правильно с</w:t>
      </w:r>
      <w:r w:rsidRPr="00F72EFF">
        <w:rPr>
          <w:sz w:val="24"/>
          <w:szCs w:val="24"/>
        </w:rPr>
        <w:t>и</w:t>
      </w:r>
      <w:r w:rsidRPr="00F72EFF">
        <w:rPr>
          <w:sz w:val="24"/>
          <w:szCs w:val="24"/>
        </w:rPr>
        <w:t>ди на уроке». Ежемесячно оформляется «Уголок здоровья» на различные темы, такие как «Грипп и его профилактика» и др.</w:t>
      </w:r>
    </w:p>
    <w:p w:rsidR="00777F54" w:rsidRPr="00F72EFF" w:rsidRDefault="00777F54" w:rsidP="00777F54">
      <w:pPr>
        <w:spacing w:after="0" w:line="240" w:lineRule="auto"/>
        <w:jc w:val="both"/>
        <w:rPr>
          <w:sz w:val="24"/>
          <w:szCs w:val="24"/>
        </w:rPr>
      </w:pPr>
      <w:r w:rsidRPr="00F72EFF">
        <w:rPr>
          <w:sz w:val="24"/>
          <w:szCs w:val="24"/>
        </w:rPr>
        <w:t>Работниками Грушевской амбулатории проводятся следующие мероприятия по санитарно-просветительской работе:</w:t>
      </w:r>
    </w:p>
    <w:tbl>
      <w:tblPr>
        <w:tblW w:w="0" w:type="auto"/>
        <w:tblInd w:w="230" w:type="dxa"/>
        <w:tblLayout w:type="fixed"/>
        <w:tblLook w:val="04A0" w:firstRow="1" w:lastRow="0" w:firstColumn="1" w:lastColumn="0" w:noHBand="0" w:noVBand="1"/>
      </w:tblPr>
      <w:tblGrid>
        <w:gridCol w:w="1731"/>
        <w:gridCol w:w="12889"/>
      </w:tblGrid>
      <w:tr w:rsidR="00777F54" w:rsidRPr="00F72EFF" w:rsidTr="00777F54">
        <w:trPr>
          <w:trHeight w:val="228"/>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Сентябрь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«Профилактика педикулеза».</w:t>
            </w:r>
          </w:p>
        </w:tc>
      </w:tr>
      <w:tr w:rsidR="00777F54" w:rsidRPr="00F72EFF" w:rsidTr="00777F54">
        <w:trPr>
          <w:trHeight w:val="232"/>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Октябрь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«Режим для школьника»</w:t>
            </w:r>
            <w:proofErr w:type="gramStart"/>
            <w:r w:rsidRPr="00F72EFF">
              <w:rPr>
                <w:sz w:val="24"/>
                <w:szCs w:val="24"/>
              </w:rPr>
              <w:t xml:space="preserve"> .</w:t>
            </w:r>
            <w:proofErr w:type="gramEnd"/>
          </w:p>
        </w:tc>
      </w:tr>
      <w:tr w:rsidR="00777F54" w:rsidRPr="00F72EFF" w:rsidTr="00777F54">
        <w:trPr>
          <w:trHeight w:val="230"/>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Ноябрь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«О личной гигиене».</w:t>
            </w:r>
          </w:p>
        </w:tc>
      </w:tr>
      <w:tr w:rsidR="00777F54" w:rsidRPr="00F72EFF" w:rsidTr="00777F54">
        <w:trPr>
          <w:trHeight w:val="293"/>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Декабрь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 xml:space="preserve">Беседа «Если хочешь быть </w:t>
            </w:r>
            <w:proofErr w:type="gramStart"/>
            <w:r w:rsidRPr="00F72EFF">
              <w:rPr>
                <w:sz w:val="24"/>
                <w:szCs w:val="24"/>
              </w:rPr>
              <w:t>здоров</w:t>
            </w:r>
            <w:proofErr w:type="gramEnd"/>
            <w:r w:rsidRPr="00F72EFF">
              <w:rPr>
                <w:sz w:val="24"/>
                <w:szCs w:val="24"/>
              </w:rPr>
              <w:t>» начальные классы</w:t>
            </w:r>
          </w:p>
        </w:tc>
      </w:tr>
      <w:tr w:rsidR="00777F54" w:rsidRPr="00F72EFF" w:rsidTr="00777F54">
        <w:trPr>
          <w:trHeight w:val="256"/>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lastRenderedPageBreak/>
              <w:t>Январь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«Грипп и его профилактика»</w:t>
            </w:r>
          </w:p>
        </w:tc>
      </w:tr>
      <w:tr w:rsidR="00777F54" w:rsidRPr="00F72EFF" w:rsidTr="00777F54">
        <w:trPr>
          <w:trHeight w:val="145"/>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Февраль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«О личной гигиене».</w:t>
            </w:r>
          </w:p>
        </w:tc>
      </w:tr>
      <w:tr w:rsidR="00777F54" w:rsidRPr="00F72EFF" w:rsidTr="00777F54">
        <w:trPr>
          <w:trHeight w:val="164"/>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Март</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«Профилактика чесотки»</w:t>
            </w:r>
            <w:proofErr w:type="gramStart"/>
            <w:r w:rsidRPr="00F72EFF">
              <w:rPr>
                <w:sz w:val="24"/>
                <w:szCs w:val="24"/>
              </w:rPr>
              <w:t xml:space="preserve"> .</w:t>
            </w:r>
            <w:proofErr w:type="gramEnd"/>
          </w:p>
        </w:tc>
      </w:tr>
      <w:tr w:rsidR="00777F54" w:rsidRPr="00F72EFF" w:rsidTr="00777F54">
        <w:trPr>
          <w:trHeight w:val="181"/>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Апрель</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«Клещевой энцефалит»</w:t>
            </w:r>
          </w:p>
        </w:tc>
      </w:tr>
      <w:tr w:rsidR="00777F54" w:rsidRPr="00F72EFF" w:rsidTr="00777F54">
        <w:trPr>
          <w:trHeight w:val="507"/>
        </w:trPr>
        <w:tc>
          <w:tcPr>
            <w:tcW w:w="1731" w:type="dxa"/>
            <w:tcBorders>
              <w:top w:val="single" w:sz="4" w:space="0" w:color="000000"/>
              <w:left w:val="single" w:sz="4" w:space="0" w:color="000000"/>
              <w:bottom w:val="single" w:sz="4" w:space="0" w:color="000000"/>
              <w:right w:val="nil"/>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Май</w:t>
            </w:r>
          </w:p>
        </w:tc>
        <w:tc>
          <w:tcPr>
            <w:tcW w:w="12889" w:type="dxa"/>
            <w:tcBorders>
              <w:top w:val="single" w:sz="4" w:space="0" w:color="000000"/>
              <w:left w:val="single" w:sz="4" w:space="0" w:color="000000"/>
              <w:bottom w:val="single" w:sz="4" w:space="0" w:color="000000"/>
              <w:right w:val="single" w:sz="4" w:space="0" w:color="000000"/>
            </w:tcBorders>
            <w:shd w:val="clear" w:color="auto" w:fill="FFFFFF"/>
            <w:hideMark/>
          </w:tcPr>
          <w:p w:rsidR="00777F54" w:rsidRPr="00F72EFF" w:rsidRDefault="00777F54">
            <w:pPr>
              <w:spacing w:after="0" w:line="240" w:lineRule="auto"/>
              <w:jc w:val="both"/>
              <w:rPr>
                <w:sz w:val="24"/>
                <w:szCs w:val="24"/>
                <w:lang w:eastAsia="ar-SA"/>
              </w:rPr>
            </w:pPr>
            <w:r w:rsidRPr="00F72EFF">
              <w:rPr>
                <w:sz w:val="24"/>
                <w:szCs w:val="24"/>
              </w:rPr>
              <w:t>Беседа «Ядовитые грибы»</w:t>
            </w:r>
            <w:proofErr w:type="gramStart"/>
            <w:r w:rsidRPr="00F72EFF">
              <w:rPr>
                <w:sz w:val="24"/>
                <w:szCs w:val="24"/>
              </w:rPr>
              <w:t xml:space="preserve"> ,</w:t>
            </w:r>
            <w:proofErr w:type="gramEnd"/>
            <w:r w:rsidRPr="00F72EFF">
              <w:rPr>
                <w:sz w:val="24"/>
                <w:szCs w:val="24"/>
              </w:rPr>
              <w:t xml:space="preserve">   беседа «Первая помощь при травмах».</w:t>
            </w:r>
          </w:p>
        </w:tc>
      </w:tr>
    </w:tbl>
    <w:p w:rsidR="00777F54" w:rsidRPr="00F72EFF" w:rsidRDefault="00777F54" w:rsidP="00777F54">
      <w:pPr>
        <w:spacing w:after="0" w:line="240" w:lineRule="auto"/>
        <w:jc w:val="both"/>
        <w:rPr>
          <w:sz w:val="24"/>
          <w:szCs w:val="24"/>
          <w:lang w:eastAsia="ru-RU"/>
        </w:rPr>
      </w:pPr>
      <w:r w:rsidRPr="00F72EFF">
        <w:rPr>
          <w:sz w:val="24"/>
          <w:szCs w:val="24"/>
        </w:rPr>
        <w:t xml:space="preserve">      </w:t>
      </w:r>
      <w:r w:rsidRPr="00F72EFF">
        <w:rPr>
          <w:sz w:val="24"/>
          <w:szCs w:val="24"/>
        </w:rPr>
        <w:tab/>
        <w:t>Постоянно ведется контроль за соблюдением санитарн</w:t>
      </w:r>
      <w:proofErr w:type="gramStart"/>
      <w:r w:rsidRPr="00F72EFF">
        <w:rPr>
          <w:sz w:val="24"/>
          <w:szCs w:val="24"/>
        </w:rPr>
        <w:t>о-</w:t>
      </w:r>
      <w:proofErr w:type="gramEnd"/>
      <w:r w:rsidRPr="00F72EFF">
        <w:rPr>
          <w:sz w:val="24"/>
          <w:szCs w:val="24"/>
        </w:rPr>
        <w:t xml:space="preserve"> гигиенического  режима в школе, за освещением и проветриванием. С техн</w:t>
      </w:r>
      <w:r w:rsidRPr="00F72EFF">
        <w:rPr>
          <w:sz w:val="24"/>
          <w:szCs w:val="24"/>
        </w:rPr>
        <w:t>и</w:t>
      </w:r>
      <w:r w:rsidRPr="00F72EFF">
        <w:rPr>
          <w:sz w:val="24"/>
          <w:szCs w:val="24"/>
        </w:rPr>
        <w:t xml:space="preserve">ческим персоналом школы проводятся беседы о санитарном состоянии школы (уборка туалетов, коридоров, классов, соблюдение  режима обработки при кишечных заболеваниях, вирусах). Ведется </w:t>
      </w:r>
      <w:proofErr w:type="gramStart"/>
      <w:r w:rsidRPr="00F72EFF">
        <w:rPr>
          <w:sz w:val="24"/>
          <w:szCs w:val="24"/>
        </w:rPr>
        <w:t>контроль за</w:t>
      </w:r>
      <w:proofErr w:type="gramEnd"/>
      <w:r w:rsidRPr="00F72EFF">
        <w:rPr>
          <w:sz w:val="24"/>
          <w:szCs w:val="24"/>
        </w:rPr>
        <w:t xml:space="preserve"> санитарным состоянием  территории  школы и своевременной загру</w:t>
      </w:r>
      <w:r w:rsidRPr="00F72EFF">
        <w:rPr>
          <w:sz w:val="24"/>
          <w:szCs w:val="24"/>
        </w:rPr>
        <w:t>з</w:t>
      </w:r>
      <w:r w:rsidRPr="00F72EFF">
        <w:rPr>
          <w:sz w:val="24"/>
          <w:szCs w:val="24"/>
        </w:rPr>
        <w:t>кой мусора.  Ежедневно контролируется работа пищеблока и питание школьников</w:t>
      </w:r>
    </w:p>
    <w:p w:rsidR="00777F54" w:rsidRPr="00F72EFF" w:rsidRDefault="00777F54" w:rsidP="00777F54">
      <w:pPr>
        <w:spacing w:after="0" w:line="240" w:lineRule="auto"/>
        <w:jc w:val="both"/>
        <w:rPr>
          <w:sz w:val="24"/>
          <w:szCs w:val="24"/>
          <w:lang w:eastAsia="ar-SA"/>
        </w:rPr>
      </w:pPr>
      <w:r w:rsidRPr="00F72EFF">
        <w:rPr>
          <w:sz w:val="24"/>
          <w:szCs w:val="24"/>
        </w:rPr>
        <w:t xml:space="preserve">2. </w:t>
      </w:r>
      <w:proofErr w:type="gramStart"/>
      <w:r w:rsidRPr="00F72EFF">
        <w:rPr>
          <w:sz w:val="24"/>
          <w:szCs w:val="24"/>
        </w:rPr>
        <w:t>Рациональная организация учебной  и внеурочной деятельности обучающихся,</w:t>
      </w:r>
      <w:r w:rsidRPr="00F72EFF">
        <w:rPr>
          <w:sz w:val="24"/>
          <w:szCs w:val="24"/>
          <w:lang w:eastAsia="ar-SA"/>
        </w:rPr>
        <w:t xml:space="preserve">  </w:t>
      </w:r>
      <w:r w:rsidRPr="00F72EFF">
        <w:rPr>
          <w:sz w:val="24"/>
          <w:szCs w:val="24"/>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w:t>
      </w:r>
      <w:r w:rsidRPr="00F72EFF">
        <w:rPr>
          <w:sz w:val="24"/>
          <w:szCs w:val="24"/>
        </w:rPr>
        <w:t>о</w:t>
      </w:r>
      <w:r w:rsidRPr="00F72EFF">
        <w:rPr>
          <w:sz w:val="24"/>
          <w:szCs w:val="24"/>
        </w:rPr>
        <w:t>го чередования труда и отдыха, включает:</w:t>
      </w:r>
      <w:proofErr w:type="gramEnd"/>
    </w:p>
    <w:p w:rsidR="00777F54" w:rsidRPr="00F72EFF" w:rsidRDefault="00777F54" w:rsidP="00777F54">
      <w:pPr>
        <w:spacing w:after="0" w:line="240" w:lineRule="auto"/>
        <w:jc w:val="both"/>
        <w:rPr>
          <w:sz w:val="24"/>
          <w:szCs w:val="24"/>
        </w:rPr>
      </w:pPr>
      <w:r w:rsidRPr="00F72EFF">
        <w:rPr>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77F54" w:rsidRPr="00F72EFF" w:rsidRDefault="00777F54" w:rsidP="00777F54">
      <w:pPr>
        <w:spacing w:after="0" w:line="240" w:lineRule="auto"/>
        <w:jc w:val="both"/>
        <w:rPr>
          <w:sz w:val="24"/>
          <w:szCs w:val="24"/>
        </w:rPr>
      </w:pPr>
      <w:r w:rsidRPr="00F72EFF">
        <w:rPr>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77F54" w:rsidRPr="00F72EFF" w:rsidRDefault="00777F54" w:rsidP="00777F54">
      <w:pPr>
        <w:spacing w:after="0" w:line="240" w:lineRule="auto"/>
        <w:jc w:val="both"/>
        <w:rPr>
          <w:sz w:val="24"/>
          <w:szCs w:val="24"/>
        </w:rPr>
      </w:pPr>
      <w:r w:rsidRPr="00F72EFF">
        <w:rPr>
          <w:sz w:val="24"/>
          <w:szCs w:val="24"/>
        </w:rPr>
        <w:t>• введение любых инноваций в учебную деятельность только под контролем специалистов;</w:t>
      </w:r>
    </w:p>
    <w:p w:rsidR="00777F54" w:rsidRPr="00F72EFF" w:rsidRDefault="00777F54" w:rsidP="00777F54">
      <w:pPr>
        <w:spacing w:after="0" w:line="240" w:lineRule="auto"/>
        <w:jc w:val="both"/>
        <w:rPr>
          <w:sz w:val="24"/>
          <w:szCs w:val="24"/>
        </w:rPr>
      </w:pPr>
      <w:r w:rsidRPr="00F72EFF">
        <w:rPr>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777F54" w:rsidRPr="00F72EFF" w:rsidRDefault="00777F54" w:rsidP="00777F54">
      <w:pPr>
        <w:spacing w:after="0" w:line="240" w:lineRule="auto"/>
        <w:jc w:val="both"/>
        <w:rPr>
          <w:sz w:val="24"/>
          <w:szCs w:val="24"/>
        </w:rPr>
      </w:pPr>
      <w:r w:rsidRPr="00F72EFF">
        <w:rPr>
          <w:sz w:val="24"/>
          <w:szCs w:val="24"/>
        </w:rPr>
        <w:t>• индивидуализация обучения (учёт индивидуальных особенностей развития: темпа развития и темпа деятельности), работа по индивидуал</w:t>
      </w:r>
      <w:r w:rsidRPr="00F72EFF">
        <w:rPr>
          <w:sz w:val="24"/>
          <w:szCs w:val="24"/>
        </w:rPr>
        <w:t>ь</w:t>
      </w:r>
      <w:r w:rsidRPr="00F72EFF">
        <w:rPr>
          <w:sz w:val="24"/>
          <w:szCs w:val="24"/>
        </w:rPr>
        <w:t>ным программам начального общего  образования;</w:t>
      </w:r>
    </w:p>
    <w:p w:rsidR="00777F54" w:rsidRPr="00F72EFF" w:rsidRDefault="00777F54" w:rsidP="00777F54">
      <w:pPr>
        <w:spacing w:after="0" w:line="240" w:lineRule="auto"/>
        <w:jc w:val="both"/>
        <w:rPr>
          <w:sz w:val="24"/>
          <w:szCs w:val="24"/>
        </w:rPr>
      </w:pPr>
      <w:r w:rsidRPr="00F72EFF">
        <w:rPr>
          <w:sz w:val="24"/>
          <w:szCs w:val="24"/>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777F54" w:rsidRPr="00F72EFF" w:rsidRDefault="00777F54" w:rsidP="00777F54">
      <w:pPr>
        <w:spacing w:after="0" w:line="240" w:lineRule="auto"/>
        <w:jc w:val="both"/>
        <w:rPr>
          <w:sz w:val="24"/>
          <w:szCs w:val="24"/>
        </w:rPr>
      </w:pPr>
      <w:r w:rsidRPr="00F72EFF">
        <w:rPr>
          <w:sz w:val="24"/>
          <w:szCs w:val="24"/>
        </w:rPr>
        <w:t>Учебные планы  школы разработаны согласно санитарным нормам.  Школа  работает по 5- дневной рабочей неделе.  Продолжительность учебного года  в 5 классе составляет 34 недели.  При составлении расписания уроков, в разработке режима дня администрация руководств</w:t>
      </w:r>
      <w:r w:rsidRPr="00F72EFF">
        <w:rPr>
          <w:sz w:val="24"/>
          <w:szCs w:val="24"/>
        </w:rPr>
        <w:t>у</w:t>
      </w:r>
      <w:r w:rsidRPr="00F72EFF">
        <w:rPr>
          <w:sz w:val="24"/>
          <w:szCs w:val="24"/>
        </w:rPr>
        <w:t>ется СанПиНом, учитываются возрастные и индивидуальные особенности организма детей, а также гигиенические требования к максимал</w:t>
      </w:r>
      <w:r w:rsidRPr="00F72EFF">
        <w:rPr>
          <w:sz w:val="24"/>
          <w:szCs w:val="24"/>
        </w:rPr>
        <w:t>ь</w:t>
      </w:r>
      <w:r w:rsidRPr="00F72EFF">
        <w:rPr>
          <w:sz w:val="24"/>
          <w:szCs w:val="24"/>
        </w:rPr>
        <w:t>ным величинам воздействия на школьника учебно-воспитательного процесса.  Расписание уроков строится с учетом хода дневной и недел</w:t>
      </w:r>
      <w:r w:rsidRPr="00F72EFF">
        <w:rPr>
          <w:sz w:val="24"/>
          <w:szCs w:val="24"/>
        </w:rPr>
        <w:t>ь</w:t>
      </w:r>
      <w:r w:rsidRPr="00F72EFF">
        <w:rPr>
          <w:sz w:val="24"/>
          <w:szCs w:val="24"/>
        </w:rPr>
        <w:t>ной кривой умственной работоспособности обучающихся. Сохранение и укрепление здоровья учащихся средствами рациональной организ</w:t>
      </w:r>
      <w:r w:rsidRPr="00F72EFF">
        <w:rPr>
          <w:sz w:val="24"/>
          <w:szCs w:val="24"/>
        </w:rPr>
        <w:t>а</w:t>
      </w:r>
      <w:r w:rsidRPr="00F72EFF">
        <w:rPr>
          <w:sz w:val="24"/>
          <w:szCs w:val="24"/>
        </w:rPr>
        <w:t>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w:t>
      </w:r>
      <w:r w:rsidRPr="00F72EFF">
        <w:rPr>
          <w:sz w:val="24"/>
          <w:szCs w:val="24"/>
        </w:rPr>
        <w:t>е</w:t>
      </w:r>
      <w:r w:rsidRPr="00F72EFF">
        <w:rPr>
          <w:sz w:val="24"/>
          <w:szCs w:val="24"/>
        </w:rPr>
        <w:t xml:space="preserve">дования труда и отдыха.  Организация образовательной деятельности строится с учетом гигиенических норм и требований к организации и </w:t>
      </w:r>
      <w:r w:rsidRPr="00F72EFF">
        <w:rPr>
          <w:sz w:val="24"/>
          <w:szCs w:val="24"/>
        </w:rPr>
        <w:lastRenderedPageBreak/>
        <w:t>объёму  урочной и  внеурочной деятельности. В учебном процессе педагоги применяют методы и методики обучения, адекватные возрас</w:t>
      </w:r>
      <w:r w:rsidRPr="00F72EFF">
        <w:rPr>
          <w:sz w:val="24"/>
          <w:szCs w:val="24"/>
        </w:rPr>
        <w:t>т</w:t>
      </w:r>
      <w:r w:rsidRPr="00F72EFF">
        <w:rPr>
          <w:sz w:val="24"/>
          <w:szCs w:val="24"/>
        </w:rPr>
        <w:t xml:space="preserve">ным возможностям и особенностям </w:t>
      </w:r>
      <w:proofErr w:type="gramStart"/>
      <w:r w:rsidRPr="00F72EFF">
        <w:rPr>
          <w:sz w:val="24"/>
          <w:szCs w:val="24"/>
        </w:rPr>
        <w:t>обучающихся</w:t>
      </w:r>
      <w:proofErr w:type="gramEnd"/>
      <w:r w:rsidRPr="00F72EFF">
        <w:rPr>
          <w:sz w:val="24"/>
          <w:szCs w:val="24"/>
        </w:rPr>
        <w:t xml:space="preserve">.      </w:t>
      </w:r>
    </w:p>
    <w:p w:rsidR="00777F54" w:rsidRPr="00F72EFF" w:rsidRDefault="00777F54" w:rsidP="00777F54">
      <w:pPr>
        <w:spacing w:after="0" w:line="240" w:lineRule="auto"/>
        <w:jc w:val="both"/>
        <w:rPr>
          <w:sz w:val="24"/>
          <w:szCs w:val="24"/>
        </w:rPr>
      </w:pPr>
      <w:r w:rsidRPr="00F72EFF">
        <w:rPr>
          <w:sz w:val="24"/>
          <w:szCs w:val="24"/>
        </w:rPr>
        <w:t>3.Эффективная организация физкультурно-оздоровительной работы,  направленная на обеспечение рациональной организации двигательн</w:t>
      </w:r>
      <w:r w:rsidRPr="00F72EFF">
        <w:rPr>
          <w:sz w:val="24"/>
          <w:szCs w:val="24"/>
        </w:rPr>
        <w:t>о</w:t>
      </w:r>
      <w:r w:rsidRPr="00F72EFF">
        <w:rPr>
          <w:sz w:val="24"/>
          <w:szCs w:val="24"/>
        </w:rPr>
        <w:t>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77F54" w:rsidRPr="00F72EFF" w:rsidRDefault="00777F54" w:rsidP="00777F54">
      <w:pPr>
        <w:spacing w:after="0" w:line="240" w:lineRule="auto"/>
        <w:jc w:val="both"/>
        <w:rPr>
          <w:sz w:val="24"/>
          <w:szCs w:val="24"/>
        </w:rPr>
      </w:pPr>
      <w:r w:rsidRPr="00F72EFF">
        <w:rPr>
          <w:sz w:val="24"/>
          <w:szCs w:val="24"/>
        </w:rPr>
        <w:t xml:space="preserve">• полноценную и эффективную работу с </w:t>
      </w:r>
      <w:proofErr w:type="gramStart"/>
      <w:r w:rsidRPr="00F72EFF">
        <w:rPr>
          <w:sz w:val="24"/>
          <w:szCs w:val="24"/>
        </w:rPr>
        <w:t>обучающимися</w:t>
      </w:r>
      <w:proofErr w:type="gramEnd"/>
      <w:r w:rsidRPr="00F72EFF">
        <w:rPr>
          <w:sz w:val="24"/>
          <w:szCs w:val="24"/>
        </w:rPr>
        <w:t xml:space="preserve"> всех групп здоровья (на уроках физкультуры, в секциях и т. п.);</w:t>
      </w:r>
    </w:p>
    <w:p w:rsidR="00777F54" w:rsidRPr="00F72EFF" w:rsidRDefault="00777F54" w:rsidP="00777F54">
      <w:pPr>
        <w:spacing w:after="0" w:line="240" w:lineRule="auto"/>
        <w:jc w:val="both"/>
        <w:rPr>
          <w:sz w:val="24"/>
          <w:szCs w:val="24"/>
        </w:rPr>
      </w:pPr>
      <w:r w:rsidRPr="00F72EFF">
        <w:rPr>
          <w:sz w:val="24"/>
          <w:szCs w:val="24"/>
        </w:rPr>
        <w:t xml:space="preserve">• рациональную и соответствующую организацию уроков физической культуры; </w:t>
      </w:r>
    </w:p>
    <w:p w:rsidR="00777F54" w:rsidRPr="00F72EFF" w:rsidRDefault="00777F54" w:rsidP="00777F54">
      <w:pPr>
        <w:spacing w:after="0" w:line="240" w:lineRule="auto"/>
        <w:jc w:val="both"/>
        <w:rPr>
          <w:sz w:val="24"/>
          <w:szCs w:val="24"/>
        </w:rPr>
      </w:pPr>
      <w:r w:rsidRPr="00F72EFF">
        <w:rPr>
          <w:sz w:val="24"/>
          <w:szCs w:val="24"/>
        </w:rPr>
        <w:t>• организацию часа активных движений (динамической паузы) между 3м и 4м уроками;</w:t>
      </w:r>
    </w:p>
    <w:p w:rsidR="00777F54" w:rsidRPr="00F72EFF" w:rsidRDefault="00777F54" w:rsidP="00777F54">
      <w:pPr>
        <w:spacing w:after="0" w:line="240" w:lineRule="auto"/>
        <w:jc w:val="both"/>
        <w:rPr>
          <w:sz w:val="24"/>
          <w:szCs w:val="24"/>
        </w:rPr>
      </w:pPr>
      <w:r w:rsidRPr="00F72EFF">
        <w:rPr>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77F54" w:rsidRPr="00F72EFF" w:rsidRDefault="00777F54" w:rsidP="00777F54">
      <w:pPr>
        <w:spacing w:after="0" w:line="240" w:lineRule="auto"/>
        <w:jc w:val="both"/>
        <w:rPr>
          <w:sz w:val="24"/>
          <w:szCs w:val="24"/>
        </w:rPr>
      </w:pPr>
      <w:r w:rsidRPr="00F72EFF">
        <w:rPr>
          <w:sz w:val="24"/>
          <w:szCs w:val="24"/>
        </w:rPr>
        <w:t>• организацию работы спортивных секций и создание  условий для их эффективного функционирования;</w:t>
      </w:r>
    </w:p>
    <w:p w:rsidR="00777F54" w:rsidRPr="00F72EFF" w:rsidRDefault="00777F54" w:rsidP="00777F54">
      <w:pPr>
        <w:spacing w:after="0" w:line="240" w:lineRule="auto"/>
        <w:jc w:val="both"/>
        <w:rPr>
          <w:sz w:val="24"/>
          <w:szCs w:val="24"/>
        </w:rPr>
      </w:pPr>
      <w:r w:rsidRPr="00F72EFF">
        <w:rPr>
          <w:sz w:val="24"/>
          <w:szCs w:val="24"/>
        </w:rPr>
        <w:t>• регулярное проведение спортивно оздоровительных мероприятий (дней спорта, соревнований, олимпиад, походов  и т. п.).</w:t>
      </w:r>
    </w:p>
    <w:p w:rsidR="00777F54" w:rsidRPr="00F72EFF" w:rsidRDefault="00777F54" w:rsidP="00777F54">
      <w:pPr>
        <w:spacing w:after="0" w:line="240" w:lineRule="auto"/>
        <w:jc w:val="both"/>
        <w:rPr>
          <w:sz w:val="24"/>
          <w:szCs w:val="24"/>
        </w:rPr>
      </w:pPr>
      <w:r w:rsidRPr="00F72EFF">
        <w:rPr>
          <w:sz w:val="24"/>
          <w:szCs w:val="24"/>
        </w:rPr>
        <w:t>• проведение дней здоровья, конкурсов, праздников.</w:t>
      </w:r>
    </w:p>
    <w:p w:rsidR="00777F54" w:rsidRPr="00F72EFF" w:rsidRDefault="00777F54" w:rsidP="00777F54">
      <w:pPr>
        <w:spacing w:after="0" w:line="240" w:lineRule="auto"/>
        <w:jc w:val="both"/>
        <w:rPr>
          <w:sz w:val="24"/>
          <w:szCs w:val="24"/>
        </w:rPr>
      </w:pPr>
      <w:r w:rsidRPr="00F72EFF">
        <w:rPr>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777F54" w:rsidRPr="00F72EFF" w:rsidRDefault="00777F54" w:rsidP="00777F54">
      <w:pPr>
        <w:spacing w:after="0" w:line="240" w:lineRule="auto"/>
        <w:jc w:val="both"/>
        <w:rPr>
          <w:sz w:val="24"/>
          <w:szCs w:val="24"/>
        </w:rPr>
      </w:pPr>
      <w:r w:rsidRPr="00F72EFF">
        <w:rPr>
          <w:sz w:val="24"/>
          <w:szCs w:val="24"/>
        </w:rPr>
        <w:t>4.Просветительская работа с родителями (законными представителями) включает:</w:t>
      </w:r>
    </w:p>
    <w:p w:rsidR="00777F54" w:rsidRPr="00F72EFF" w:rsidRDefault="00777F54" w:rsidP="00777F54">
      <w:pPr>
        <w:spacing w:after="0" w:line="240" w:lineRule="auto"/>
        <w:jc w:val="both"/>
        <w:rPr>
          <w:sz w:val="24"/>
          <w:szCs w:val="24"/>
        </w:rPr>
      </w:pPr>
      <w:r w:rsidRPr="00F72EFF">
        <w:rPr>
          <w:sz w:val="24"/>
          <w:szCs w:val="24"/>
        </w:rPr>
        <w:t>• лекции, семинары, консультации, курсы по различным вопросам роста и развития ребёнка, его здоровья, факторам, положительно и отриц</w:t>
      </w:r>
      <w:r w:rsidRPr="00F72EFF">
        <w:rPr>
          <w:sz w:val="24"/>
          <w:szCs w:val="24"/>
        </w:rPr>
        <w:t>а</w:t>
      </w:r>
      <w:r w:rsidRPr="00F72EFF">
        <w:rPr>
          <w:sz w:val="24"/>
          <w:szCs w:val="24"/>
        </w:rPr>
        <w:t>тельно влияющим на здоровье детей и т. п.;</w:t>
      </w:r>
    </w:p>
    <w:p w:rsidR="00777F54" w:rsidRPr="00F72EFF" w:rsidRDefault="00777F54" w:rsidP="00777F54">
      <w:pPr>
        <w:spacing w:after="0" w:line="240" w:lineRule="auto"/>
        <w:jc w:val="both"/>
        <w:rPr>
          <w:sz w:val="24"/>
          <w:szCs w:val="24"/>
        </w:rPr>
      </w:pPr>
      <w:r w:rsidRPr="00F72EFF">
        <w:rPr>
          <w:sz w:val="24"/>
          <w:szCs w:val="24"/>
        </w:rPr>
        <w:t>• организацию совместной работы педагогов и родителей (законных представителей) по проведению спортивных соревнований, дней здор</w:t>
      </w:r>
      <w:r w:rsidRPr="00F72EFF">
        <w:rPr>
          <w:sz w:val="24"/>
          <w:szCs w:val="24"/>
        </w:rPr>
        <w:t>о</w:t>
      </w:r>
      <w:r w:rsidRPr="00F72EFF">
        <w:rPr>
          <w:sz w:val="24"/>
          <w:szCs w:val="24"/>
        </w:rPr>
        <w:t>вья, занятий по профилактике вредных  привычек.</w:t>
      </w:r>
    </w:p>
    <w:p w:rsidR="00777F54" w:rsidRPr="00F72EFF" w:rsidRDefault="00777F54" w:rsidP="00777F54">
      <w:pPr>
        <w:spacing w:after="0" w:line="240" w:lineRule="auto"/>
        <w:jc w:val="both"/>
        <w:rPr>
          <w:sz w:val="24"/>
          <w:szCs w:val="24"/>
        </w:rPr>
      </w:pPr>
      <w:r w:rsidRPr="00F72EFF">
        <w:rPr>
          <w:sz w:val="24"/>
          <w:szCs w:val="24"/>
        </w:rPr>
        <w:t>5.Формирование  у обучающихся основ  безопасного поведения в окружающей среде и элементарных навыков поведения в экстремальных ситуациях.</w:t>
      </w:r>
    </w:p>
    <w:p w:rsidR="00777F54" w:rsidRPr="00F72EFF" w:rsidRDefault="00777F54" w:rsidP="00481078">
      <w:pPr>
        <w:pStyle w:val="a5"/>
        <w:numPr>
          <w:ilvl w:val="0"/>
          <w:numId w:val="38"/>
        </w:numPr>
        <w:spacing w:after="0" w:line="240" w:lineRule="auto"/>
        <w:jc w:val="both"/>
        <w:rPr>
          <w:sz w:val="24"/>
          <w:szCs w:val="24"/>
        </w:rPr>
      </w:pPr>
      <w:r w:rsidRPr="00F72EFF">
        <w:rPr>
          <w:sz w:val="24"/>
          <w:szCs w:val="24"/>
        </w:rPr>
        <w:t>Обучение  правилам пожарной безопасности.</w:t>
      </w:r>
    </w:p>
    <w:p w:rsidR="00777F54" w:rsidRPr="00F72EFF" w:rsidRDefault="00777F54" w:rsidP="00481078">
      <w:pPr>
        <w:pStyle w:val="a5"/>
        <w:numPr>
          <w:ilvl w:val="0"/>
          <w:numId w:val="38"/>
        </w:numPr>
        <w:spacing w:after="0" w:line="240" w:lineRule="auto"/>
        <w:jc w:val="both"/>
        <w:rPr>
          <w:sz w:val="24"/>
          <w:szCs w:val="24"/>
        </w:rPr>
      </w:pPr>
      <w:r w:rsidRPr="00F72EFF">
        <w:rPr>
          <w:sz w:val="24"/>
          <w:szCs w:val="24"/>
        </w:rPr>
        <w:t>Изучение правил дорожного движения.</w:t>
      </w:r>
    </w:p>
    <w:p w:rsidR="00777F54" w:rsidRPr="00F72EFF" w:rsidRDefault="00777F54" w:rsidP="00481078">
      <w:pPr>
        <w:pStyle w:val="a5"/>
        <w:numPr>
          <w:ilvl w:val="0"/>
          <w:numId w:val="38"/>
        </w:numPr>
        <w:spacing w:after="0" w:line="240" w:lineRule="auto"/>
        <w:jc w:val="both"/>
        <w:rPr>
          <w:sz w:val="24"/>
          <w:szCs w:val="24"/>
        </w:rPr>
      </w:pPr>
      <w:r w:rsidRPr="00F72EFF">
        <w:rPr>
          <w:sz w:val="24"/>
          <w:szCs w:val="24"/>
        </w:rPr>
        <w:t>Формирование правил поведения в случае террористической угрозы.</w:t>
      </w:r>
    </w:p>
    <w:p w:rsidR="00777F54" w:rsidRPr="00F72EFF" w:rsidRDefault="008F4773" w:rsidP="00777F54">
      <w:pPr>
        <w:spacing w:after="0" w:line="240" w:lineRule="auto"/>
        <w:jc w:val="both"/>
        <w:rPr>
          <w:b/>
          <w:sz w:val="24"/>
          <w:szCs w:val="24"/>
        </w:rPr>
      </w:pPr>
      <w:r>
        <w:rPr>
          <w:b/>
          <w:sz w:val="24"/>
          <w:szCs w:val="24"/>
        </w:rPr>
        <w:t xml:space="preserve">             2.5</w:t>
      </w:r>
      <w:r w:rsidR="00777F54" w:rsidRPr="00F72EFF">
        <w:rPr>
          <w:b/>
          <w:sz w:val="24"/>
          <w:szCs w:val="24"/>
        </w:rPr>
        <w:t>.4. Примерное содержание   работы по формированию здорового и безопасного образа жизни.</w:t>
      </w:r>
    </w:p>
    <w:p w:rsidR="00777F54" w:rsidRPr="00F72EFF" w:rsidRDefault="00777F54" w:rsidP="00777F54">
      <w:pPr>
        <w:spacing w:after="0" w:line="240" w:lineRule="auto"/>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2804"/>
        <w:gridCol w:w="11537"/>
      </w:tblGrid>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w:t>
            </w:r>
          </w:p>
        </w:tc>
        <w:tc>
          <w:tcPr>
            <w:tcW w:w="283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center"/>
              <w:rPr>
                <w:sz w:val="24"/>
                <w:szCs w:val="24"/>
                <w:lang w:eastAsia="ar-SA"/>
              </w:rPr>
            </w:pPr>
            <w:r w:rsidRPr="00F72EFF">
              <w:rPr>
                <w:sz w:val="24"/>
                <w:szCs w:val="24"/>
              </w:rPr>
              <w:t>Предмет</w:t>
            </w:r>
          </w:p>
        </w:tc>
        <w:tc>
          <w:tcPr>
            <w:tcW w:w="1181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center"/>
              <w:rPr>
                <w:sz w:val="24"/>
                <w:szCs w:val="24"/>
                <w:lang w:eastAsia="ar-SA"/>
              </w:rPr>
            </w:pPr>
            <w:r w:rsidRPr="00F72EFF">
              <w:rPr>
                <w:sz w:val="24"/>
                <w:szCs w:val="24"/>
              </w:rPr>
              <w:t>Содержание</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14645" w:type="dxa"/>
            <w:gridSpan w:val="2"/>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Урочная деятельность.</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83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Чтение</w:t>
            </w:r>
          </w:p>
        </w:tc>
        <w:tc>
          <w:tcPr>
            <w:tcW w:w="1181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Формирование правил поведения в случае террористической угрозы, профилактика и коррекция социально – вредных привычек (табакокурения, алкоголизма, токсикомании, наркомании).</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lang w:eastAsia="ar-SA"/>
              </w:rPr>
              <w:t>2</w:t>
            </w:r>
          </w:p>
        </w:tc>
        <w:tc>
          <w:tcPr>
            <w:tcW w:w="283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Основы социальной жизни</w:t>
            </w:r>
          </w:p>
        </w:tc>
        <w:tc>
          <w:tcPr>
            <w:tcW w:w="1181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Формирование гигиенических правил по уходу за телом, одеждой, жилищем, профилактика и коррекция с</w:t>
            </w:r>
            <w:r w:rsidRPr="00F72EFF">
              <w:rPr>
                <w:sz w:val="24"/>
                <w:szCs w:val="24"/>
              </w:rPr>
              <w:t>о</w:t>
            </w:r>
            <w:r w:rsidRPr="00F72EFF">
              <w:rPr>
                <w:sz w:val="24"/>
                <w:szCs w:val="24"/>
              </w:rPr>
              <w:t>циально – вредных привычек (табакокурения, алкоголизма, токсикомании, наркомании).</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3</w:t>
            </w:r>
          </w:p>
        </w:tc>
        <w:tc>
          <w:tcPr>
            <w:tcW w:w="283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Физическая культура</w:t>
            </w:r>
          </w:p>
        </w:tc>
        <w:tc>
          <w:tcPr>
            <w:tcW w:w="1181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Освоение и соблюдение режима дня, личной гигиены, закаливания, приема пищи и питательных веществ, в</w:t>
            </w:r>
            <w:r w:rsidRPr="00F72EFF">
              <w:rPr>
                <w:sz w:val="24"/>
                <w:szCs w:val="24"/>
              </w:rPr>
              <w:t>о</w:t>
            </w:r>
            <w:r w:rsidRPr="00F72EFF">
              <w:rPr>
                <w:sz w:val="24"/>
                <w:szCs w:val="24"/>
              </w:rPr>
              <w:t>ды и питьевого режима, необходимости оказания первой помощи при травмах;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777F54" w:rsidRPr="00F72EFF" w:rsidRDefault="00777F54">
            <w:pPr>
              <w:spacing w:after="0" w:line="240" w:lineRule="auto"/>
              <w:jc w:val="both"/>
              <w:rPr>
                <w:sz w:val="24"/>
                <w:szCs w:val="24"/>
                <w:lang w:eastAsia="ar-SA"/>
              </w:rPr>
            </w:pPr>
          </w:p>
        </w:tc>
      </w:tr>
      <w:tr w:rsidR="00777F54" w:rsidRPr="00F72EFF" w:rsidTr="00777F54">
        <w:trPr>
          <w:trHeight w:val="795"/>
        </w:trPr>
        <w:tc>
          <w:tcPr>
            <w:tcW w:w="426"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2831"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Природоведение</w:t>
            </w:r>
          </w:p>
        </w:tc>
        <w:tc>
          <w:tcPr>
            <w:tcW w:w="11814"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Устройство человеческого организма, опасности для здоровья  в поведении людей, питании, в обращении с живыми организмами, способы сбережения здоровья, формирование основ полового воспитания, профила</w:t>
            </w:r>
            <w:r w:rsidRPr="00F72EFF">
              <w:rPr>
                <w:sz w:val="24"/>
                <w:szCs w:val="24"/>
              </w:rPr>
              <w:t>к</w:t>
            </w:r>
            <w:r w:rsidRPr="00F72EFF">
              <w:rPr>
                <w:sz w:val="24"/>
                <w:szCs w:val="24"/>
              </w:rPr>
              <w:t>тика заболеваний: нарушения осанки; плоскостопия; инфекционных заболеваний.</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283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Технология</w:t>
            </w:r>
          </w:p>
        </w:tc>
        <w:tc>
          <w:tcPr>
            <w:tcW w:w="1181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Правила техники безопасности, правила  пожарной безопасности.</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14645" w:type="dxa"/>
            <w:gridSpan w:val="2"/>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Внеурочная  деятельность.</w:t>
            </w:r>
          </w:p>
        </w:tc>
      </w:tr>
      <w:tr w:rsidR="00777F54" w:rsidRPr="00F72EFF" w:rsidTr="00777F54">
        <w:tc>
          <w:tcPr>
            <w:tcW w:w="42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83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Классный час</w:t>
            </w:r>
          </w:p>
        </w:tc>
        <w:tc>
          <w:tcPr>
            <w:tcW w:w="1181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Обучение  правилам пожарной безопасности, изучение правил дорожного движения.</w:t>
            </w:r>
          </w:p>
          <w:p w:rsidR="00777F54" w:rsidRPr="00F72EFF" w:rsidRDefault="00777F54">
            <w:pPr>
              <w:spacing w:after="0" w:line="240" w:lineRule="auto"/>
              <w:jc w:val="both"/>
              <w:rPr>
                <w:sz w:val="24"/>
                <w:szCs w:val="24"/>
                <w:lang w:eastAsia="ar-SA"/>
              </w:rPr>
            </w:pP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r w:rsidRPr="00F72EFF">
        <w:rPr>
          <w:sz w:val="24"/>
          <w:szCs w:val="24"/>
        </w:rPr>
        <w:t>Общественные задачи (внешкольная деятельность):</w:t>
      </w:r>
    </w:p>
    <w:p w:rsidR="00777F54" w:rsidRPr="00F72EFF" w:rsidRDefault="00777F54" w:rsidP="00777F54">
      <w:pPr>
        <w:spacing w:after="0" w:line="240" w:lineRule="auto"/>
        <w:jc w:val="both"/>
        <w:rPr>
          <w:sz w:val="24"/>
          <w:szCs w:val="24"/>
        </w:rPr>
      </w:pPr>
      <w:r w:rsidRPr="00F72EFF">
        <w:rPr>
          <w:sz w:val="24"/>
          <w:szCs w:val="24"/>
        </w:rPr>
        <w:t>1.Опыт ограждения своего здоровья и здоровья близких людей от вредных факторов окружающей среды:</w:t>
      </w:r>
    </w:p>
    <w:p w:rsidR="00777F54" w:rsidRPr="00F72EFF" w:rsidRDefault="00777F54" w:rsidP="00481078">
      <w:pPr>
        <w:pStyle w:val="a5"/>
        <w:numPr>
          <w:ilvl w:val="0"/>
          <w:numId w:val="39"/>
        </w:numPr>
        <w:spacing w:after="0" w:line="240" w:lineRule="auto"/>
        <w:jc w:val="both"/>
        <w:rPr>
          <w:sz w:val="24"/>
          <w:szCs w:val="24"/>
          <w:lang w:eastAsia="ru-RU" w:bidi="ru-RU"/>
        </w:rPr>
      </w:pPr>
      <w:r w:rsidRPr="00F72EFF">
        <w:rPr>
          <w:sz w:val="24"/>
          <w:szCs w:val="24"/>
        </w:rPr>
        <w:t>соблюдение правил личной гигиены, чистоты тела и одежды, корректная помощь в этом младшим, нуждающимся в помощи;</w:t>
      </w:r>
    </w:p>
    <w:p w:rsidR="00777F54" w:rsidRPr="00F72EFF" w:rsidRDefault="00777F54" w:rsidP="00481078">
      <w:pPr>
        <w:pStyle w:val="a5"/>
        <w:numPr>
          <w:ilvl w:val="0"/>
          <w:numId w:val="39"/>
        </w:numPr>
        <w:spacing w:after="0" w:line="240" w:lineRule="auto"/>
        <w:jc w:val="both"/>
        <w:rPr>
          <w:sz w:val="24"/>
          <w:szCs w:val="24"/>
        </w:rPr>
      </w:pPr>
      <w:r w:rsidRPr="00F72EFF">
        <w:rPr>
          <w:sz w:val="24"/>
          <w:szCs w:val="24"/>
        </w:rPr>
        <w:t>составление и следование здоровьесберегающему режиму дня – учёбы, труда и отдыха;</w:t>
      </w:r>
    </w:p>
    <w:p w:rsidR="00777F54" w:rsidRPr="00F72EFF" w:rsidRDefault="00777F54" w:rsidP="00481078">
      <w:pPr>
        <w:pStyle w:val="a5"/>
        <w:numPr>
          <w:ilvl w:val="0"/>
          <w:numId w:val="39"/>
        </w:numPr>
        <w:spacing w:after="0" w:line="240" w:lineRule="auto"/>
        <w:jc w:val="both"/>
        <w:rPr>
          <w:sz w:val="24"/>
          <w:szCs w:val="24"/>
        </w:rPr>
      </w:pPr>
      <w:r w:rsidRPr="00F72EFF">
        <w:rPr>
          <w:sz w:val="24"/>
          <w:szCs w:val="24"/>
        </w:rPr>
        <w:t>организация коллективных действий (семейных праздников, дружеских игр) на свежем воздухе, на природе;</w:t>
      </w:r>
    </w:p>
    <w:p w:rsidR="00777F54" w:rsidRPr="00F72EFF" w:rsidRDefault="00777F54" w:rsidP="00481078">
      <w:pPr>
        <w:pStyle w:val="a5"/>
        <w:numPr>
          <w:ilvl w:val="0"/>
          <w:numId w:val="39"/>
        </w:numPr>
        <w:spacing w:after="0" w:line="240" w:lineRule="auto"/>
        <w:jc w:val="both"/>
        <w:rPr>
          <w:sz w:val="24"/>
          <w:szCs w:val="24"/>
        </w:rPr>
      </w:pPr>
      <w:r w:rsidRPr="00F72EFF">
        <w:rPr>
          <w:sz w:val="24"/>
          <w:szCs w:val="24"/>
        </w:rPr>
        <w:t>отказ от вредящих здоровью продуктов питания, стремление следовать экологически безопасным правилам в питании, ознакомл</w:t>
      </w:r>
      <w:r w:rsidRPr="00F72EFF">
        <w:rPr>
          <w:sz w:val="24"/>
          <w:szCs w:val="24"/>
        </w:rPr>
        <w:t>е</w:t>
      </w:r>
      <w:r w:rsidRPr="00F72EFF">
        <w:rPr>
          <w:sz w:val="24"/>
          <w:szCs w:val="24"/>
        </w:rPr>
        <w:t>ние с ними своих близких; </w:t>
      </w:r>
    </w:p>
    <w:p w:rsidR="00777F54" w:rsidRPr="00F72EFF" w:rsidRDefault="00777F54" w:rsidP="00481078">
      <w:pPr>
        <w:pStyle w:val="a5"/>
        <w:numPr>
          <w:ilvl w:val="0"/>
          <w:numId w:val="39"/>
        </w:numPr>
        <w:spacing w:after="0" w:line="240" w:lineRule="auto"/>
        <w:jc w:val="both"/>
        <w:rPr>
          <w:sz w:val="24"/>
          <w:szCs w:val="24"/>
        </w:rPr>
      </w:pPr>
      <w:r w:rsidRPr="00F72EFF">
        <w:rPr>
          <w:sz w:val="24"/>
          <w:szCs w:val="24"/>
        </w:rPr>
        <w:t>противодействие (в пределах своих возможностей) курению в общественных местах, пьянству, наркомании.</w:t>
      </w:r>
    </w:p>
    <w:p w:rsidR="00777F54" w:rsidRPr="00F72EFF" w:rsidRDefault="00777F54" w:rsidP="00777F54">
      <w:pPr>
        <w:spacing w:after="0" w:line="240" w:lineRule="auto"/>
        <w:jc w:val="both"/>
        <w:rPr>
          <w:sz w:val="24"/>
          <w:szCs w:val="24"/>
          <w:lang w:eastAsia="ar-SA"/>
        </w:rPr>
      </w:pPr>
      <w:r w:rsidRPr="00F72EFF">
        <w:rPr>
          <w:sz w:val="24"/>
          <w:szCs w:val="24"/>
        </w:rPr>
        <w:t>Ожидаемые результаты:</w:t>
      </w:r>
    </w:p>
    <w:p w:rsidR="00777F54" w:rsidRPr="00F72EFF" w:rsidRDefault="00777F54" w:rsidP="00481078">
      <w:pPr>
        <w:pStyle w:val="a5"/>
        <w:numPr>
          <w:ilvl w:val="0"/>
          <w:numId w:val="40"/>
        </w:numPr>
        <w:spacing w:after="0" w:line="240" w:lineRule="auto"/>
        <w:jc w:val="both"/>
        <w:rPr>
          <w:sz w:val="24"/>
          <w:szCs w:val="24"/>
          <w:lang w:eastAsia="ru-RU" w:bidi="ru-RU"/>
        </w:rPr>
      </w:pPr>
      <w:r w:rsidRPr="00F72EFF">
        <w:rPr>
          <w:sz w:val="24"/>
          <w:szCs w:val="24"/>
        </w:rPr>
        <w:t>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знание о взаимозависимости здоровья физического и нравственного, здоровья человека и среды, его окружающей;</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знание о важности спорта и физкультуры для сохранения и укрепления здоровья;</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знание о положительном влиянии незагрязнённой природы на здоровье;</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знание о возможном вреде для здоровья компьютерных игр, телевидения, рекламы и т.п.;</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отрицательная оценка неподвижного образа жизни, нарушения гигиены;</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понимание влияния слова на физическое состояние, настроение человека.</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соблюдение правил гигиены и здорового режима дня;</w:t>
      </w:r>
    </w:p>
    <w:p w:rsidR="00777F54" w:rsidRPr="00F72EFF" w:rsidRDefault="00777F54" w:rsidP="00481078">
      <w:pPr>
        <w:pStyle w:val="a5"/>
        <w:numPr>
          <w:ilvl w:val="0"/>
          <w:numId w:val="40"/>
        </w:numPr>
        <w:spacing w:after="0" w:line="240" w:lineRule="auto"/>
        <w:jc w:val="both"/>
        <w:rPr>
          <w:sz w:val="24"/>
          <w:szCs w:val="24"/>
        </w:rPr>
      </w:pPr>
      <w:r w:rsidRPr="00F72EFF">
        <w:rPr>
          <w:sz w:val="24"/>
          <w:szCs w:val="24"/>
        </w:rPr>
        <w:t>подвижный образ жизни (прогулки, подвижные игры, соревнования, занятие спортом и т.п.).</w:t>
      </w:r>
    </w:p>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r w:rsidRPr="00F72EFF">
        <w:rPr>
          <w:sz w:val="24"/>
          <w:szCs w:val="24"/>
        </w:rPr>
        <w:t>Традиционные школьные мероприятия.</w:t>
      </w:r>
    </w:p>
    <w:tbl>
      <w:tblPr>
        <w:tblW w:w="14865" w:type="dxa"/>
        <w:tblInd w:w="-20" w:type="dxa"/>
        <w:tblLayout w:type="fixed"/>
        <w:tblLook w:val="04A0" w:firstRow="1" w:lastRow="0" w:firstColumn="1" w:lastColumn="0" w:noHBand="0" w:noVBand="1"/>
      </w:tblPr>
      <w:tblGrid>
        <w:gridCol w:w="5229"/>
        <w:gridCol w:w="3543"/>
        <w:gridCol w:w="6093"/>
      </w:tblGrid>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Название мероприятия</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Форма проведения</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Ответственные</w:t>
            </w:r>
          </w:p>
        </w:tc>
      </w:tr>
      <w:tr w:rsidR="00777F54" w:rsidRPr="00F72EFF" w:rsidTr="00777F54">
        <w:trPr>
          <w:trHeight w:val="316"/>
        </w:trPr>
        <w:tc>
          <w:tcPr>
            <w:tcW w:w="5231"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Тематические мероприятия по безопасности</w:t>
            </w:r>
          </w:p>
        </w:tc>
        <w:tc>
          <w:tcPr>
            <w:tcW w:w="3544"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Викторины</w:t>
            </w:r>
          </w:p>
        </w:tc>
        <w:tc>
          <w:tcPr>
            <w:tcW w:w="6095"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«Осенний марафон»</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День здоровья  </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Учителя физкультуры</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Праздник Урожая</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Интеллектуальное мероприятие</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Старший вожатый</w:t>
            </w:r>
          </w:p>
        </w:tc>
      </w:tr>
      <w:tr w:rsidR="00777F54" w:rsidRPr="00F72EFF" w:rsidTr="00777F54">
        <w:trPr>
          <w:trHeight w:val="285"/>
        </w:trPr>
        <w:tc>
          <w:tcPr>
            <w:tcW w:w="5231"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Выставка поделок из природного материала </w:t>
            </w:r>
          </w:p>
        </w:tc>
        <w:tc>
          <w:tcPr>
            <w:tcW w:w="3544"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Конкурс</w:t>
            </w:r>
          </w:p>
        </w:tc>
        <w:tc>
          <w:tcPr>
            <w:tcW w:w="6095"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Преподаватель - организатор ОБЖ, классные  руковод</w:t>
            </w:r>
            <w:r w:rsidRPr="00F72EFF">
              <w:rPr>
                <w:sz w:val="24"/>
                <w:szCs w:val="24"/>
              </w:rPr>
              <w:t>и</w:t>
            </w:r>
            <w:r w:rsidRPr="00F72EFF">
              <w:rPr>
                <w:sz w:val="24"/>
                <w:szCs w:val="24"/>
              </w:rPr>
              <w:t>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Конкурс « Чудо-овощ»</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Конкурс</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Преподаватель – организатор ОБЖ, классные руковод</w:t>
            </w:r>
            <w:r w:rsidRPr="00F72EFF">
              <w:rPr>
                <w:sz w:val="24"/>
                <w:szCs w:val="24"/>
              </w:rPr>
              <w:t>и</w:t>
            </w:r>
            <w:r w:rsidRPr="00F72EFF">
              <w:rPr>
                <w:sz w:val="24"/>
                <w:szCs w:val="24"/>
              </w:rPr>
              <w:t>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НПК «Первые шаги в науку»</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Проект</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w:t>
            </w:r>
            <w:proofErr w:type="gramStart"/>
            <w:r w:rsidRPr="00F72EFF">
              <w:rPr>
                <w:sz w:val="24"/>
                <w:szCs w:val="24"/>
              </w:rPr>
              <w:t>я-</w:t>
            </w:r>
            <w:proofErr w:type="gramEnd"/>
            <w:r w:rsidRPr="00F72EFF">
              <w:rPr>
                <w:sz w:val="24"/>
                <w:szCs w:val="24"/>
              </w:rPr>
              <w:t xml:space="preserve"> предметники</w:t>
            </w:r>
          </w:p>
        </w:tc>
      </w:tr>
      <w:tr w:rsidR="00777F54" w:rsidRPr="00F72EFF" w:rsidTr="00777F54">
        <w:trPr>
          <w:trHeight w:val="340"/>
        </w:trPr>
        <w:tc>
          <w:tcPr>
            <w:tcW w:w="5231"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Акция «Молодёжь выбирает жизнь»</w:t>
            </w:r>
          </w:p>
        </w:tc>
        <w:tc>
          <w:tcPr>
            <w:tcW w:w="3544"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Агитбригада</w:t>
            </w:r>
          </w:p>
        </w:tc>
        <w:tc>
          <w:tcPr>
            <w:tcW w:w="6095"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Учитель  физкультуры, классные руководители.</w:t>
            </w:r>
          </w:p>
        </w:tc>
      </w:tr>
      <w:tr w:rsidR="00777F54" w:rsidRPr="00F72EFF" w:rsidTr="00777F54">
        <w:trPr>
          <w:trHeight w:val="384"/>
        </w:trPr>
        <w:tc>
          <w:tcPr>
            <w:tcW w:w="5231"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«В мире подвижных игр»</w:t>
            </w:r>
          </w:p>
        </w:tc>
        <w:tc>
          <w:tcPr>
            <w:tcW w:w="3544" w:type="dxa"/>
            <w:tcBorders>
              <w:top w:val="single" w:sz="4" w:space="0" w:color="000000"/>
              <w:left w:val="single" w:sz="4" w:space="0" w:color="000000"/>
              <w:bottom w:val="single" w:sz="4" w:space="0" w:color="auto"/>
              <w:right w:val="nil"/>
            </w:tcBorders>
            <w:hideMark/>
          </w:tcPr>
          <w:p w:rsidR="00777F54" w:rsidRPr="00F72EFF" w:rsidRDefault="00777F54">
            <w:pPr>
              <w:spacing w:after="0" w:line="240" w:lineRule="auto"/>
              <w:jc w:val="both"/>
              <w:rPr>
                <w:sz w:val="24"/>
                <w:szCs w:val="24"/>
                <w:lang w:eastAsia="ar-SA"/>
              </w:rPr>
            </w:pPr>
            <w:r w:rsidRPr="00F72EFF">
              <w:rPr>
                <w:sz w:val="24"/>
                <w:szCs w:val="24"/>
              </w:rPr>
              <w:t>День здоровья</w:t>
            </w:r>
          </w:p>
        </w:tc>
        <w:tc>
          <w:tcPr>
            <w:tcW w:w="6095"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 Учитель  физкультуры, классные руководители.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«Мы за здоровый образ жизни»</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КВН</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Учитель  физкультуры, классные руководители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Уголок здоровья.</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Оформление стенда</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Учитель  физкультуры, классные руководители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 «Огонь - враг или друг?»</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Конкурс рисунков  </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  преподаватель - организатор ОБЖ</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«Техника пожарной безопасности в школе и д</w:t>
            </w:r>
            <w:r w:rsidRPr="00F72EFF">
              <w:rPr>
                <w:sz w:val="24"/>
                <w:szCs w:val="24"/>
              </w:rPr>
              <w:t>о</w:t>
            </w:r>
            <w:r w:rsidRPr="00F72EFF">
              <w:rPr>
                <w:sz w:val="24"/>
                <w:szCs w:val="24"/>
              </w:rPr>
              <w:t>ма»</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Классный час</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  преподаватель - организатор ОБЖ</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«Зимние забавы» </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Праздник-игра</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Преподаватель </w:t>
            </w:r>
            <w:proofErr w:type="gramStart"/>
            <w:r w:rsidRPr="00F72EFF">
              <w:rPr>
                <w:sz w:val="24"/>
                <w:szCs w:val="24"/>
              </w:rPr>
              <w:t>-о</w:t>
            </w:r>
            <w:proofErr w:type="gramEnd"/>
            <w:r w:rsidRPr="00F72EFF">
              <w:rPr>
                <w:sz w:val="24"/>
                <w:szCs w:val="24"/>
              </w:rPr>
              <w:t xml:space="preserve">рганизатор ОБЖ, учитель физкультуры.  </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«Кормушка»</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Акция</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День Здоровья</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Сдача нормативов</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Летний оздоровительный пришкольный лагерь</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Интеллектуальные, творческие и спортивные мероприятия</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Начальник лагеря, воспитатели</w:t>
            </w:r>
          </w:p>
        </w:tc>
      </w:tr>
      <w:tr w:rsidR="00777F54" w:rsidRPr="00F72EFF" w:rsidTr="00777F54">
        <w:tc>
          <w:tcPr>
            <w:tcW w:w="14870" w:type="dxa"/>
            <w:gridSpan w:val="3"/>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Участие в муниципальных мероприятиях</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«Осенний марафон»</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Спортивные соревнования</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Учителя физкультуры</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НПК «Первые шаги в науку»</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Участие в конференции</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Зам. директора  по ВР, учителя -  предметники</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«Безопасное колесо»</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Игра - турнир</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Преподаватель - организатор ОБЖ</w:t>
            </w:r>
          </w:p>
        </w:tc>
      </w:tr>
      <w:tr w:rsidR="00777F54" w:rsidRPr="00F72EFF" w:rsidTr="00777F54">
        <w:tc>
          <w:tcPr>
            <w:tcW w:w="14870" w:type="dxa"/>
            <w:gridSpan w:val="3"/>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Участие во всероссийских мероприятиях</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Всероссийская операция «Внимание, дети!»</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Декада по профилактике д</w:t>
            </w:r>
            <w:r w:rsidRPr="00F72EFF">
              <w:rPr>
                <w:sz w:val="24"/>
                <w:szCs w:val="24"/>
              </w:rPr>
              <w:t>о</w:t>
            </w:r>
            <w:r w:rsidRPr="00F72EFF">
              <w:rPr>
                <w:sz w:val="24"/>
                <w:szCs w:val="24"/>
              </w:rPr>
              <w:lastRenderedPageBreak/>
              <w:t>рожного травматизма</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Преподаватель - организатор ОБЖ</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xml:space="preserve"> Всемирный день здоровья</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Спортивный праздник</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Учитель физкультуры, преподаватель - организатор ОБЖ</w:t>
            </w:r>
          </w:p>
        </w:tc>
      </w:tr>
      <w:tr w:rsidR="00777F54" w:rsidRPr="00F72EFF" w:rsidTr="00777F54">
        <w:tc>
          <w:tcPr>
            <w:tcW w:w="523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«Человек и природа»</w:t>
            </w:r>
          </w:p>
        </w:tc>
        <w:tc>
          <w:tcPr>
            <w:tcW w:w="3544"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Интеллектуальный конкурс</w:t>
            </w:r>
          </w:p>
        </w:tc>
        <w:tc>
          <w:tcPr>
            <w:tcW w:w="609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Зам. директора по  ВР</w:t>
            </w:r>
          </w:p>
        </w:tc>
      </w:tr>
    </w:tbl>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2.5</w:t>
      </w:r>
      <w:r w:rsidR="00777F54" w:rsidRPr="00F72EFF">
        <w:rPr>
          <w:b/>
          <w:sz w:val="24"/>
          <w:szCs w:val="24"/>
        </w:rPr>
        <w:t xml:space="preserve">.5.Формирование у </w:t>
      </w:r>
      <w:proofErr w:type="gramStart"/>
      <w:r w:rsidR="00777F54" w:rsidRPr="00F72EFF">
        <w:rPr>
          <w:b/>
          <w:sz w:val="24"/>
          <w:szCs w:val="24"/>
        </w:rPr>
        <w:t>обучающихся</w:t>
      </w:r>
      <w:proofErr w:type="gramEnd"/>
      <w:r w:rsidR="00777F54" w:rsidRPr="00F72EFF">
        <w:rPr>
          <w:b/>
          <w:sz w:val="24"/>
          <w:szCs w:val="24"/>
        </w:rPr>
        <w:t xml:space="preserve">  экологической культуры. </w:t>
      </w:r>
    </w:p>
    <w:p w:rsidR="00777F54" w:rsidRPr="00F72EFF" w:rsidRDefault="00777F54" w:rsidP="00777F54">
      <w:pPr>
        <w:spacing w:after="0" w:line="240" w:lineRule="auto"/>
        <w:jc w:val="both"/>
        <w:rPr>
          <w:sz w:val="24"/>
          <w:szCs w:val="24"/>
        </w:rPr>
      </w:pPr>
      <w:proofErr w:type="gramStart"/>
      <w:r w:rsidRPr="00F72EFF">
        <w:rPr>
          <w:sz w:val="24"/>
          <w:szCs w:val="24"/>
        </w:rPr>
        <w:t>Одной из важнейших задач обучения является формирование у обучающихся экологической культуры, вооружение их навыками экономного, бережного использованиия природных ресурсов, формирование активной гуманной позиции по отношению к природе, ответственности за судьбу общего дома - планеты Земля.</w:t>
      </w:r>
      <w:proofErr w:type="gramEnd"/>
      <w:r w:rsidRPr="00F72EFF">
        <w:rPr>
          <w:sz w:val="24"/>
          <w:szCs w:val="24"/>
        </w:rPr>
        <w:t xml:space="preserve">  </w:t>
      </w:r>
      <w:proofErr w:type="gramStart"/>
      <w:r w:rsidRPr="00F72EFF">
        <w:rPr>
          <w:sz w:val="24"/>
          <w:szCs w:val="24"/>
        </w:rPr>
        <w:t>Экологическое воспитание и экологическое образование – два взаимосвязанных, самоценных, но  не самодостаточных процесса,  формирующие экологическую культуру обучающегося.</w:t>
      </w:r>
      <w:proofErr w:type="gramEnd"/>
      <w:r w:rsidRPr="00F72EFF">
        <w:rPr>
          <w:sz w:val="24"/>
          <w:szCs w:val="24"/>
        </w:rPr>
        <w:t xml:space="preserve">  Стержнем образовательных программ является опред</w:t>
      </w:r>
      <w:r w:rsidRPr="00F72EFF">
        <w:rPr>
          <w:sz w:val="24"/>
          <w:szCs w:val="24"/>
        </w:rPr>
        <w:t>е</w:t>
      </w:r>
      <w:r w:rsidRPr="00F72EFF">
        <w:rPr>
          <w:sz w:val="24"/>
          <w:szCs w:val="24"/>
        </w:rPr>
        <w:t>ленный круг знаний, умений и навыков учащихся,  стержнем программ экологического воспитания – становление нравственно - экологич</w:t>
      </w:r>
      <w:r w:rsidRPr="00F72EFF">
        <w:rPr>
          <w:sz w:val="24"/>
          <w:szCs w:val="24"/>
        </w:rPr>
        <w:t>е</w:t>
      </w:r>
      <w:r w:rsidRPr="00F72EFF">
        <w:rPr>
          <w:sz w:val="24"/>
          <w:szCs w:val="24"/>
        </w:rPr>
        <w:t xml:space="preserve">ской позиции личности, ее взаимодействие с окружающей средой. </w:t>
      </w:r>
    </w:p>
    <w:p w:rsidR="00777F54" w:rsidRPr="00F72EFF" w:rsidRDefault="008F4773" w:rsidP="00777F54">
      <w:pPr>
        <w:spacing w:after="0" w:line="240" w:lineRule="auto"/>
        <w:jc w:val="both"/>
        <w:rPr>
          <w:b/>
          <w:sz w:val="24"/>
          <w:szCs w:val="24"/>
        </w:rPr>
      </w:pPr>
      <w:r>
        <w:rPr>
          <w:b/>
          <w:sz w:val="24"/>
          <w:szCs w:val="24"/>
        </w:rPr>
        <w:t>2.5</w:t>
      </w:r>
      <w:r w:rsidR="00777F54" w:rsidRPr="00F72EFF">
        <w:rPr>
          <w:b/>
          <w:sz w:val="24"/>
          <w:szCs w:val="24"/>
        </w:rPr>
        <w:t xml:space="preserve">.6. Содержание экологического образования. </w:t>
      </w:r>
    </w:p>
    <w:p w:rsidR="00777F54" w:rsidRPr="00F72EFF" w:rsidRDefault="00777F54" w:rsidP="00777F54">
      <w:pPr>
        <w:spacing w:after="0" w:line="240" w:lineRule="auto"/>
        <w:jc w:val="both"/>
        <w:rPr>
          <w:sz w:val="24"/>
          <w:szCs w:val="24"/>
        </w:rPr>
      </w:pPr>
      <w:r w:rsidRPr="00F72EFF">
        <w:rPr>
          <w:sz w:val="24"/>
          <w:szCs w:val="24"/>
        </w:rPr>
        <w:t xml:space="preserve"> Именно экологическое обучение в школе закладывает основы взаимоотношений человека с природой и социальной средой. Изучение пр</w:t>
      </w:r>
      <w:r w:rsidRPr="00F72EFF">
        <w:rPr>
          <w:sz w:val="24"/>
          <w:szCs w:val="24"/>
        </w:rPr>
        <w:t>и</w:t>
      </w:r>
      <w:r w:rsidRPr="00F72EFF">
        <w:rPr>
          <w:sz w:val="24"/>
          <w:szCs w:val="24"/>
        </w:rPr>
        <w:t>роды позволяет воспитывать в ребенке эстетическое, патриотическое чувство, бережное отношение к окружающей среде. Внимание к пр</w:t>
      </w:r>
      <w:r w:rsidRPr="00F72EFF">
        <w:rPr>
          <w:sz w:val="24"/>
          <w:szCs w:val="24"/>
        </w:rPr>
        <w:t>о</w:t>
      </w:r>
      <w:r w:rsidRPr="00F72EFF">
        <w:rPr>
          <w:sz w:val="24"/>
          <w:szCs w:val="24"/>
        </w:rPr>
        <w:t xml:space="preserve">блемам экологического образования </w:t>
      </w:r>
      <w:proofErr w:type="gramStart"/>
      <w:r w:rsidRPr="00F72EFF">
        <w:rPr>
          <w:sz w:val="24"/>
          <w:szCs w:val="24"/>
        </w:rPr>
        <w:t>обучающихся</w:t>
      </w:r>
      <w:proofErr w:type="gramEnd"/>
      <w:r w:rsidRPr="00F72EFF">
        <w:rPr>
          <w:sz w:val="24"/>
          <w:szCs w:val="24"/>
        </w:rPr>
        <w:t xml:space="preserve"> можно объяснить двумя основными причинами: необходимостью рассматривать эколог</w:t>
      </w:r>
      <w:r w:rsidRPr="00F72EFF">
        <w:rPr>
          <w:sz w:val="24"/>
          <w:szCs w:val="24"/>
        </w:rPr>
        <w:t>и</w:t>
      </w:r>
      <w:r w:rsidRPr="00F72EFF">
        <w:rPr>
          <w:sz w:val="24"/>
          <w:szCs w:val="24"/>
        </w:rPr>
        <w:t xml:space="preserve">ческое образование как непрерывный и систематический процесс в течение всего периода школьного обучения и активностью формирования элементарной экологической культуры в наиболее благоприятный период эмоционального взаимодействия ребенка с природой. Дело в том, что жители ежедневно испытывают на себе разнообразные теснейшие связи со средой своей жизни, в состав которой включены природные экосистемы, окружающие населенный пункт, - лес, луг, озеро, река или болото. Эстетическая выразительность этих компонентов ландшафта привлекает внимание детей с раннего возраста. Это дает возможность ежедневно наблюдать мир,  поэтому  школа обладает особой силой воздействия на становление экологической культуры личности и формирование экологически оправданного поведения человека. </w:t>
      </w:r>
    </w:p>
    <w:p w:rsidR="00777F54" w:rsidRPr="00F72EFF" w:rsidRDefault="00777F54" w:rsidP="00777F54">
      <w:pPr>
        <w:spacing w:after="0" w:line="240" w:lineRule="auto"/>
        <w:jc w:val="both"/>
        <w:rPr>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559"/>
        <w:gridCol w:w="12900"/>
      </w:tblGrid>
      <w:tr w:rsidR="00777F54" w:rsidRPr="00F72EFF" w:rsidTr="00777F54">
        <w:tc>
          <w:tcPr>
            <w:tcW w:w="2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Предмет</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Задачи экологического образования</w:t>
            </w:r>
          </w:p>
        </w:tc>
      </w:tr>
      <w:tr w:rsidR="00777F54" w:rsidRPr="00F72EFF" w:rsidTr="00777F54">
        <w:trPr>
          <w:trHeight w:val="321"/>
        </w:trPr>
        <w:tc>
          <w:tcPr>
            <w:tcW w:w="2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Русский язык</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bidi="ru-RU"/>
              </w:rPr>
            </w:pPr>
            <w:r w:rsidRPr="00F72EFF">
              <w:rPr>
                <w:sz w:val="24"/>
                <w:szCs w:val="24"/>
              </w:rPr>
              <w:t>Повышение интереса к природе родного края;  соблюдение правил поведения в окружающей среде</w:t>
            </w:r>
            <w:proofErr w:type="gramStart"/>
            <w:r w:rsidRPr="00F72EFF">
              <w:rPr>
                <w:sz w:val="24"/>
                <w:szCs w:val="24"/>
              </w:rPr>
              <w:t xml:space="preserve"> ;</w:t>
            </w:r>
            <w:proofErr w:type="gramEnd"/>
            <w:r w:rsidRPr="00F72EFF">
              <w:rPr>
                <w:sz w:val="24"/>
                <w:szCs w:val="24"/>
              </w:rPr>
              <w:t xml:space="preserve"> потребность в заботе о тех или иных представителях животного и растительного мира.</w:t>
            </w:r>
          </w:p>
        </w:tc>
      </w:tr>
      <w:tr w:rsidR="00777F54" w:rsidRPr="00F72EFF" w:rsidTr="00777F54">
        <w:trPr>
          <w:trHeight w:val="321"/>
        </w:trPr>
        <w:tc>
          <w:tcPr>
            <w:tcW w:w="2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Чтение</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bidi="ru-RU"/>
              </w:rPr>
            </w:pPr>
            <w:r w:rsidRPr="00F72EFF">
              <w:rPr>
                <w:sz w:val="24"/>
                <w:szCs w:val="24"/>
              </w:rPr>
              <w:t>Развитие ценностных ориентаций, оценочных суждений, общению с природой и грамотному поведению в ней.</w:t>
            </w:r>
          </w:p>
        </w:tc>
      </w:tr>
      <w:tr w:rsidR="00777F54" w:rsidRPr="00F72EFF" w:rsidTr="00777F54">
        <w:tc>
          <w:tcPr>
            <w:tcW w:w="2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lang w:eastAsia="ar-SA"/>
              </w:rPr>
              <w:t>Природов</w:t>
            </w:r>
            <w:r w:rsidRPr="00F72EFF">
              <w:rPr>
                <w:sz w:val="24"/>
                <w:szCs w:val="24"/>
                <w:lang w:eastAsia="ar-SA"/>
              </w:rPr>
              <w:t>е</w:t>
            </w:r>
            <w:r w:rsidRPr="00F72EFF">
              <w:rPr>
                <w:sz w:val="24"/>
                <w:szCs w:val="24"/>
                <w:lang w:eastAsia="ar-SA"/>
              </w:rPr>
              <w:t>дение</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 Изучение экологического материала ведется на уроках. На доступном  для </w:t>
            </w:r>
            <w:proofErr w:type="gramStart"/>
            <w:r w:rsidRPr="00F72EFF">
              <w:rPr>
                <w:sz w:val="24"/>
                <w:szCs w:val="24"/>
              </w:rPr>
              <w:t>обучающихся</w:t>
            </w:r>
            <w:proofErr w:type="gramEnd"/>
            <w:r w:rsidRPr="00F72EFF">
              <w:rPr>
                <w:sz w:val="24"/>
                <w:szCs w:val="24"/>
              </w:rPr>
              <w:t xml:space="preserve"> уровне, рассматриваются связи между живой и неживой природой, между различными компонентами живой природы, между природой и человеком.</w:t>
            </w:r>
          </w:p>
        </w:tc>
      </w:tr>
      <w:tr w:rsidR="00777F54" w:rsidRPr="00F72EFF" w:rsidTr="00777F54">
        <w:trPr>
          <w:trHeight w:val="556"/>
        </w:trPr>
        <w:tc>
          <w:tcPr>
            <w:tcW w:w="2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Математика</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 Развитие  умений количественной оценки состояния природных объектов и явлений. Текстовые задачи природоведческого характера дают возможность для раскрытия вопросов о среде обитания, заботы о ней.</w:t>
            </w:r>
          </w:p>
        </w:tc>
      </w:tr>
      <w:tr w:rsidR="00777F54" w:rsidRPr="00F72EFF" w:rsidTr="00777F54">
        <w:tc>
          <w:tcPr>
            <w:tcW w:w="2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Рисование</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Формирование  эстетических и нравственных отношений, творческой активности и проявления определенного отношения к окружающей природной среде.</w:t>
            </w:r>
          </w:p>
        </w:tc>
      </w:tr>
      <w:tr w:rsidR="00777F54" w:rsidRPr="00F72EFF" w:rsidTr="00777F54">
        <w:tc>
          <w:tcPr>
            <w:tcW w:w="2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lang w:eastAsia="ar-SA"/>
              </w:rPr>
              <w:t>Технология</w:t>
            </w:r>
          </w:p>
        </w:tc>
        <w:tc>
          <w:tcPr>
            <w:tcW w:w="12900"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Развитие  эстетических и нравственных отношений, творческой активности и проявления определенного отношения к окружающей природной среде.</w:t>
            </w:r>
          </w:p>
        </w:tc>
      </w:tr>
    </w:tbl>
    <w:p w:rsidR="00777F54" w:rsidRPr="00F72EFF" w:rsidRDefault="00777F54" w:rsidP="00777F54">
      <w:pPr>
        <w:spacing w:after="0" w:line="240" w:lineRule="auto"/>
        <w:jc w:val="both"/>
        <w:rPr>
          <w:sz w:val="24"/>
          <w:szCs w:val="24"/>
          <w:lang w:eastAsia="ar-SA"/>
        </w:rPr>
      </w:pPr>
    </w:p>
    <w:p w:rsidR="00777F54" w:rsidRPr="00F72EFF" w:rsidRDefault="008F4773" w:rsidP="00777F54">
      <w:pPr>
        <w:spacing w:after="0" w:line="240" w:lineRule="auto"/>
        <w:jc w:val="both"/>
        <w:rPr>
          <w:b/>
          <w:sz w:val="24"/>
          <w:szCs w:val="24"/>
        </w:rPr>
      </w:pPr>
      <w:r>
        <w:rPr>
          <w:b/>
          <w:sz w:val="24"/>
          <w:szCs w:val="24"/>
        </w:rPr>
        <w:t>2.5</w:t>
      </w:r>
      <w:r w:rsidR="00777F54" w:rsidRPr="00F72EFF">
        <w:rPr>
          <w:b/>
          <w:sz w:val="24"/>
          <w:szCs w:val="24"/>
        </w:rPr>
        <w:t>.7.Направления работы по экологическому  воспитанию.</w:t>
      </w:r>
    </w:p>
    <w:p w:rsidR="00777F54" w:rsidRPr="00F72EFF" w:rsidRDefault="00777F54" w:rsidP="00777F54">
      <w:pPr>
        <w:spacing w:after="0" w:line="240" w:lineRule="auto"/>
        <w:jc w:val="both"/>
        <w:rPr>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4181"/>
        <w:gridCol w:w="10065"/>
      </w:tblGrid>
      <w:tr w:rsidR="00777F54" w:rsidRPr="00F72EFF" w:rsidTr="00777F54">
        <w:tc>
          <w:tcPr>
            <w:tcW w:w="46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w:t>
            </w:r>
          </w:p>
        </w:tc>
        <w:tc>
          <w:tcPr>
            <w:tcW w:w="418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Направления работы</w:t>
            </w:r>
          </w:p>
        </w:tc>
        <w:tc>
          <w:tcPr>
            <w:tcW w:w="1006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Формы работы</w:t>
            </w:r>
          </w:p>
        </w:tc>
      </w:tr>
      <w:tr w:rsidR="00777F54" w:rsidRPr="00F72EFF" w:rsidTr="00777F54">
        <w:tc>
          <w:tcPr>
            <w:tcW w:w="46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418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Познавательное</w:t>
            </w:r>
          </w:p>
        </w:tc>
        <w:tc>
          <w:tcPr>
            <w:tcW w:w="1006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Дидактические игры, беседы, заочные путешествия, викторины,  экскурсии, сообщения, наблюдения.</w:t>
            </w:r>
          </w:p>
        </w:tc>
      </w:tr>
      <w:tr w:rsidR="00777F54" w:rsidRPr="00F72EFF" w:rsidTr="00777F54">
        <w:trPr>
          <w:trHeight w:val="234"/>
        </w:trPr>
        <w:tc>
          <w:tcPr>
            <w:tcW w:w="463"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4181"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Практическое</w:t>
            </w:r>
          </w:p>
        </w:tc>
        <w:tc>
          <w:tcPr>
            <w:tcW w:w="10065"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Посадка деревьев и кустарников, озеленение класса, подкормка птиц.</w:t>
            </w:r>
          </w:p>
        </w:tc>
      </w:tr>
      <w:tr w:rsidR="00777F54" w:rsidRPr="00F72EFF" w:rsidTr="00777F54">
        <w:tc>
          <w:tcPr>
            <w:tcW w:w="46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418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Исследовательское</w:t>
            </w:r>
          </w:p>
        </w:tc>
        <w:tc>
          <w:tcPr>
            <w:tcW w:w="10065"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Опыты, наблюдения, исследования.</w:t>
            </w:r>
          </w:p>
        </w:tc>
      </w:tr>
      <w:tr w:rsidR="00777F54" w:rsidRPr="00F72EFF" w:rsidTr="00777F54">
        <w:tc>
          <w:tcPr>
            <w:tcW w:w="46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418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Познавательно – развлекательное  направление работы</w:t>
            </w:r>
          </w:p>
        </w:tc>
        <w:tc>
          <w:tcPr>
            <w:tcW w:w="10065"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 xml:space="preserve"> Праздники,       утренники, устные журналы, экологические игры, игр</w:t>
            </w:r>
            <w:proofErr w:type="gramStart"/>
            <w:r w:rsidRPr="00F72EFF">
              <w:rPr>
                <w:sz w:val="24"/>
                <w:szCs w:val="24"/>
              </w:rPr>
              <w:t>ы-</w:t>
            </w:r>
            <w:proofErr w:type="gramEnd"/>
            <w:r w:rsidRPr="00F72EFF">
              <w:rPr>
                <w:sz w:val="24"/>
                <w:szCs w:val="24"/>
              </w:rPr>
              <w:t xml:space="preserve"> путешествия</w:t>
            </w:r>
          </w:p>
          <w:p w:rsidR="00777F54" w:rsidRPr="00F72EFF" w:rsidRDefault="00777F54">
            <w:pPr>
              <w:spacing w:after="0" w:line="240" w:lineRule="auto"/>
              <w:jc w:val="both"/>
              <w:rPr>
                <w:sz w:val="24"/>
                <w:szCs w:val="24"/>
                <w:lang w:eastAsia="ar-SA"/>
              </w:rPr>
            </w:pPr>
          </w:p>
        </w:tc>
      </w:tr>
    </w:tbl>
    <w:p w:rsidR="00777F54" w:rsidRPr="00F72EFF" w:rsidRDefault="00777F54" w:rsidP="00777F54">
      <w:pPr>
        <w:spacing w:after="0" w:line="240" w:lineRule="auto"/>
        <w:jc w:val="both"/>
        <w:rPr>
          <w:sz w:val="24"/>
          <w:szCs w:val="24"/>
          <w:lang w:eastAsia="ar-SA"/>
        </w:rPr>
      </w:pPr>
      <w:r w:rsidRPr="00F72EFF">
        <w:rPr>
          <w:sz w:val="24"/>
          <w:szCs w:val="24"/>
        </w:rPr>
        <w:t>Наблюдения в природе играют особую роль в формировании положительного отношения школьников к природе, оказывают глубокое возде</w:t>
      </w:r>
      <w:r w:rsidRPr="00F72EFF">
        <w:rPr>
          <w:sz w:val="24"/>
          <w:szCs w:val="24"/>
        </w:rPr>
        <w:t>й</w:t>
      </w:r>
      <w:r w:rsidRPr="00F72EFF">
        <w:rPr>
          <w:sz w:val="24"/>
          <w:szCs w:val="24"/>
        </w:rPr>
        <w:t>ствие на всестороннее развитие личности ребенка. Задача учителя заключается не только в том, чтобы научить ребенка наблюдать, смотреть, но и видеть экологическую информацию во многих явлениях и объектах природы. Большие возможности в ее решении имеют экскурсии, т.к. позволяют максимально использовать образовательный потенциал природного окружения. Важным дополнением к экскурсиям в природу, наблюдениям за объектами природы служит природоведческая информация в виде бесед, всевозможных сообщений.</w:t>
      </w:r>
    </w:p>
    <w:p w:rsidR="00777F54" w:rsidRPr="00F72EFF" w:rsidRDefault="00777F54" w:rsidP="00777F54">
      <w:pPr>
        <w:spacing w:after="0" w:line="240" w:lineRule="auto"/>
        <w:jc w:val="both"/>
        <w:rPr>
          <w:sz w:val="24"/>
          <w:szCs w:val="24"/>
        </w:rPr>
      </w:pPr>
      <w:r w:rsidRPr="00F72EFF">
        <w:rPr>
          <w:sz w:val="24"/>
          <w:szCs w:val="24"/>
        </w:rPr>
        <w:t>Большое познавательное значение имеют беседы природоведческого характера. У детей расширяется кругозор, активизируется их внимание, развивается мышление, прививается интерес к природе. Тематика бесед может быть самая разнообразная. При подготовке к беседе учитель руководствуется тем, чтобы ее содержание отвечало возрастным особенностям учащихся, чтобы она была целенаправленной, эмоционал</w:t>
      </w:r>
      <w:r w:rsidRPr="00F72EFF">
        <w:rPr>
          <w:sz w:val="24"/>
          <w:szCs w:val="24"/>
        </w:rPr>
        <w:t>ь</w:t>
      </w:r>
      <w:r w:rsidRPr="00F72EFF">
        <w:rPr>
          <w:sz w:val="24"/>
          <w:szCs w:val="24"/>
        </w:rPr>
        <w:t>ной. В процессе беседы учитель опирается на жизненный опыт учащихся, известный запас представлений и понятий по изучаемому матер</w:t>
      </w:r>
      <w:r w:rsidRPr="00F72EFF">
        <w:rPr>
          <w:sz w:val="24"/>
          <w:szCs w:val="24"/>
        </w:rPr>
        <w:t>и</w:t>
      </w:r>
      <w:r w:rsidRPr="00F72EFF">
        <w:rPr>
          <w:sz w:val="24"/>
          <w:szCs w:val="24"/>
        </w:rPr>
        <w:t>алу, полученный на основе наблюдений, прочитанных книг, статей, просмотра фильмов. Воспитательная значимость бесед повышается при включении ранее подготовленных небольших сообщений обучающихся, игровых моментов, инсценировок, практических заданий.</w:t>
      </w:r>
    </w:p>
    <w:p w:rsidR="00777F54" w:rsidRPr="00F72EFF" w:rsidRDefault="008F4773" w:rsidP="00777F54">
      <w:pPr>
        <w:spacing w:after="0" w:line="240" w:lineRule="auto"/>
        <w:jc w:val="both"/>
        <w:rPr>
          <w:b/>
          <w:sz w:val="24"/>
          <w:szCs w:val="24"/>
        </w:rPr>
      </w:pPr>
      <w:r>
        <w:rPr>
          <w:b/>
          <w:sz w:val="24"/>
          <w:szCs w:val="24"/>
        </w:rPr>
        <w:t>2.5</w:t>
      </w:r>
      <w:r w:rsidR="00777F54" w:rsidRPr="00F72EFF">
        <w:rPr>
          <w:b/>
          <w:sz w:val="24"/>
          <w:szCs w:val="24"/>
        </w:rPr>
        <w:t>.8. Показатели  формирования  экологической культуры.</w:t>
      </w:r>
    </w:p>
    <w:p w:rsidR="00777F54" w:rsidRPr="00F72EFF" w:rsidRDefault="00777F54" w:rsidP="00481078">
      <w:pPr>
        <w:pStyle w:val="a5"/>
        <w:numPr>
          <w:ilvl w:val="0"/>
          <w:numId w:val="41"/>
        </w:numPr>
        <w:spacing w:after="0" w:line="240" w:lineRule="auto"/>
        <w:jc w:val="both"/>
        <w:rPr>
          <w:sz w:val="24"/>
          <w:szCs w:val="24"/>
          <w:lang w:eastAsia="ru-RU" w:bidi="ru-RU"/>
        </w:rPr>
      </w:pPr>
      <w:r w:rsidRPr="00F72EFF">
        <w:rPr>
          <w:sz w:val="24"/>
          <w:szCs w:val="24"/>
        </w:rPr>
        <w:t>Повышение уровня информированности по экологическим проблемам.</w:t>
      </w:r>
    </w:p>
    <w:p w:rsidR="00777F54" w:rsidRPr="00F72EFF" w:rsidRDefault="00777F54" w:rsidP="00481078">
      <w:pPr>
        <w:pStyle w:val="a5"/>
        <w:numPr>
          <w:ilvl w:val="0"/>
          <w:numId w:val="41"/>
        </w:numPr>
        <w:spacing w:after="0" w:line="240" w:lineRule="auto"/>
        <w:jc w:val="both"/>
        <w:rPr>
          <w:sz w:val="24"/>
          <w:szCs w:val="24"/>
        </w:rPr>
      </w:pPr>
      <w:r w:rsidRPr="00F72EFF">
        <w:rPr>
          <w:sz w:val="24"/>
          <w:szCs w:val="24"/>
        </w:rPr>
        <w:t>Повышение интереса к природе родного края.</w:t>
      </w:r>
    </w:p>
    <w:p w:rsidR="00777F54" w:rsidRPr="00F72EFF" w:rsidRDefault="00777F54" w:rsidP="00481078">
      <w:pPr>
        <w:pStyle w:val="a5"/>
        <w:numPr>
          <w:ilvl w:val="0"/>
          <w:numId w:val="41"/>
        </w:numPr>
        <w:spacing w:after="0" w:line="240" w:lineRule="auto"/>
        <w:jc w:val="both"/>
        <w:rPr>
          <w:sz w:val="24"/>
          <w:szCs w:val="24"/>
        </w:rPr>
      </w:pPr>
      <w:r w:rsidRPr="00F72EFF">
        <w:rPr>
          <w:sz w:val="24"/>
          <w:szCs w:val="24"/>
        </w:rPr>
        <w:t xml:space="preserve">Потребность  </w:t>
      </w:r>
      <w:proofErr w:type="gramStart"/>
      <w:r w:rsidRPr="00F72EFF">
        <w:rPr>
          <w:sz w:val="24"/>
          <w:szCs w:val="24"/>
        </w:rPr>
        <w:t>выразить  свой  интерес</w:t>
      </w:r>
      <w:proofErr w:type="gramEnd"/>
      <w:r w:rsidRPr="00F72EFF">
        <w:rPr>
          <w:sz w:val="24"/>
          <w:szCs w:val="24"/>
        </w:rPr>
        <w:t xml:space="preserve">  в  творческих  работах.</w:t>
      </w:r>
    </w:p>
    <w:p w:rsidR="00777F54" w:rsidRPr="00F72EFF" w:rsidRDefault="00777F54" w:rsidP="00481078">
      <w:pPr>
        <w:pStyle w:val="a5"/>
        <w:numPr>
          <w:ilvl w:val="0"/>
          <w:numId w:val="41"/>
        </w:numPr>
        <w:spacing w:after="0" w:line="240" w:lineRule="auto"/>
        <w:jc w:val="both"/>
        <w:rPr>
          <w:sz w:val="24"/>
          <w:szCs w:val="24"/>
        </w:rPr>
      </w:pPr>
      <w:r w:rsidRPr="00F72EFF">
        <w:rPr>
          <w:sz w:val="24"/>
          <w:szCs w:val="24"/>
        </w:rPr>
        <w:t>Соблюдение правил поведения в окружающей среде вошло в привычку. Ребенок контролирует свои действия, соотнося их с окр</w:t>
      </w:r>
      <w:r w:rsidRPr="00F72EFF">
        <w:rPr>
          <w:sz w:val="24"/>
          <w:szCs w:val="24"/>
        </w:rPr>
        <w:t>у</w:t>
      </w:r>
      <w:r w:rsidRPr="00F72EFF">
        <w:rPr>
          <w:sz w:val="24"/>
          <w:szCs w:val="24"/>
        </w:rPr>
        <w:t>жающей обстановкой и возможными последствиями для тех или иных объектов окружающей среды.</w:t>
      </w:r>
    </w:p>
    <w:p w:rsidR="00777F54" w:rsidRPr="00F72EFF" w:rsidRDefault="00777F54" w:rsidP="00481078">
      <w:pPr>
        <w:pStyle w:val="a5"/>
        <w:numPr>
          <w:ilvl w:val="0"/>
          <w:numId w:val="41"/>
        </w:numPr>
        <w:spacing w:after="0" w:line="240" w:lineRule="auto"/>
        <w:jc w:val="both"/>
        <w:rPr>
          <w:sz w:val="24"/>
          <w:szCs w:val="24"/>
        </w:rPr>
      </w:pPr>
      <w:r w:rsidRPr="00F72EFF">
        <w:rPr>
          <w:sz w:val="24"/>
          <w:szCs w:val="24"/>
        </w:rPr>
        <w:t>Выражена потребность в заботе о тех или иных представителях животного и растительного мира.</w:t>
      </w:r>
    </w:p>
    <w:p w:rsidR="00777F54" w:rsidRPr="00F72EFF" w:rsidRDefault="00777F54" w:rsidP="00481078">
      <w:pPr>
        <w:pStyle w:val="a5"/>
        <w:numPr>
          <w:ilvl w:val="0"/>
          <w:numId w:val="41"/>
        </w:numPr>
        <w:spacing w:after="0" w:line="240" w:lineRule="auto"/>
        <w:jc w:val="both"/>
        <w:rPr>
          <w:sz w:val="24"/>
          <w:szCs w:val="24"/>
        </w:rPr>
      </w:pPr>
      <w:r w:rsidRPr="00F72EFF">
        <w:rPr>
          <w:sz w:val="24"/>
          <w:szCs w:val="24"/>
        </w:rPr>
        <w:t>Ребенок способен самостоятельно выбирать объекты своей экологической деятельности.</w:t>
      </w:r>
    </w:p>
    <w:p w:rsidR="00777F54" w:rsidRPr="00F72EFF" w:rsidRDefault="00777F54" w:rsidP="00481078">
      <w:pPr>
        <w:pStyle w:val="a5"/>
        <w:numPr>
          <w:ilvl w:val="0"/>
          <w:numId w:val="41"/>
        </w:numPr>
        <w:spacing w:after="0" w:line="240" w:lineRule="auto"/>
        <w:jc w:val="both"/>
        <w:rPr>
          <w:sz w:val="24"/>
          <w:szCs w:val="24"/>
        </w:rPr>
      </w:pPr>
      <w:r w:rsidRPr="00F72EFF">
        <w:rPr>
          <w:sz w:val="24"/>
          <w:szCs w:val="24"/>
        </w:rPr>
        <w:lastRenderedPageBreak/>
        <w:t>Доброта, отзывчивость и внимание к окружающим (людям, природе) сопровождается готовностью ребенка оказать помощь ну</w:t>
      </w:r>
      <w:r w:rsidRPr="00F72EFF">
        <w:rPr>
          <w:sz w:val="24"/>
          <w:szCs w:val="24"/>
        </w:rPr>
        <w:t>ж</w:t>
      </w:r>
      <w:r w:rsidRPr="00F72EFF">
        <w:rPr>
          <w:sz w:val="24"/>
          <w:szCs w:val="24"/>
        </w:rPr>
        <w:t>дающимся в ней.</w:t>
      </w:r>
    </w:p>
    <w:p w:rsidR="00777F54" w:rsidRPr="00F72EFF" w:rsidRDefault="00777F54" w:rsidP="00777F54">
      <w:pPr>
        <w:spacing w:after="0" w:line="240" w:lineRule="auto"/>
        <w:jc w:val="both"/>
        <w:rPr>
          <w:sz w:val="24"/>
          <w:szCs w:val="24"/>
          <w:lang w:eastAsia="ar-SA"/>
        </w:rPr>
      </w:pPr>
    </w:p>
    <w:p w:rsidR="00777F54" w:rsidRPr="00F72EFF" w:rsidRDefault="008F4773" w:rsidP="00777F54">
      <w:pPr>
        <w:spacing w:after="0" w:line="240" w:lineRule="auto"/>
        <w:jc w:val="both"/>
        <w:rPr>
          <w:b/>
          <w:sz w:val="24"/>
          <w:szCs w:val="24"/>
        </w:rPr>
      </w:pPr>
      <w:r>
        <w:rPr>
          <w:b/>
          <w:sz w:val="24"/>
          <w:szCs w:val="24"/>
        </w:rPr>
        <w:t xml:space="preserve">         2.5</w:t>
      </w:r>
      <w:r w:rsidR="00777F54" w:rsidRPr="00F72EFF">
        <w:rPr>
          <w:b/>
          <w:sz w:val="24"/>
          <w:szCs w:val="24"/>
        </w:rPr>
        <w:t>.9.   Критерии и показатели эффективности деятельности образовательного учреждения.</w:t>
      </w:r>
    </w:p>
    <w:p w:rsidR="00777F54" w:rsidRPr="00F72EFF" w:rsidRDefault="00777F54" w:rsidP="00777F54">
      <w:pPr>
        <w:spacing w:after="0" w:line="240" w:lineRule="auto"/>
        <w:jc w:val="both"/>
        <w:rPr>
          <w:sz w:val="24"/>
          <w:szCs w:val="24"/>
        </w:rPr>
      </w:pPr>
      <w:r w:rsidRPr="00F72EFF">
        <w:rPr>
          <w:sz w:val="24"/>
          <w:szCs w:val="24"/>
        </w:rPr>
        <w:t>Мониторинг реализации Программы включает:</w:t>
      </w:r>
    </w:p>
    <w:p w:rsidR="00777F54" w:rsidRPr="00F72EFF" w:rsidRDefault="00777F54" w:rsidP="00481078">
      <w:pPr>
        <w:pStyle w:val="a5"/>
        <w:numPr>
          <w:ilvl w:val="0"/>
          <w:numId w:val="42"/>
        </w:numPr>
        <w:spacing w:after="0" w:line="240" w:lineRule="auto"/>
        <w:jc w:val="both"/>
        <w:rPr>
          <w:sz w:val="24"/>
          <w:szCs w:val="24"/>
        </w:rPr>
      </w:pPr>
      <w:r w:rsidRPr="00F72EFF">
        <w:rPr>
          <w:sz w:val="24"/>
          <w:szCs w:val="24"/>
        </w:rPr>
        <w:t xml:space="preserve">аналитические данные об уровне представлений </w:t>
      </w:r>
      <w:proofErr w:type="gramStart"/>
      <w:r w:rsidRPr="00F72EFF">
        <w:rPr>
          <w:sz w:val="24"/>
          <w:szCs w:val="24"/>
        </w:rPr>
        <w:t>обучающихся</w:t>
      </w:r>
      <w:proofErr w:type="gramEnd"/>
      <w:r w:rsidRPr="00F72EFF">
        <w:rPr>
          <w:sz w:val="24"/>
          <w:szCs w:val="24"/>
        </w:rPr>
        <w:t xml:space="preserve"> о проблемах охраны окружающей среды, своём здоровье, правил</w:t>
      </w:r>
      <w:r w:rsidRPr="00F72EFF">
        <w:rPr>
          <w:sz w:val="24"/>
          <w:szCs w:val="24"/>
        </w:rPr>
        <w:t>ь</w:t>
      </w:r>
      <w:r w:rsidRPr="00F72EFF">
        <w:rPr>
          <w:sz w:val="24"/>
          <w:szCs w:val="24"/>
        </w:rPr>
        <w:t>ном питании, влиянии психотропных веществ на здоровье человека, правилах поведения в школе и вне школы, в том числе на транспорте;</w:t>
      </w:r>
    </w:p>
    <w:p w:rsidR="00777F54" w:rsidRPr="00F72EFF" w:rsidRDefault="00777F54" w:rsidP="00481078">
      <w:pPr>
        <w:pStyle w:val="a5"/>
        <w:numPr>
          <w:ilvl w:val="0"/>
          <w:numId w:val="42"/>
        </w:numPr>
        <w:spacing w:after="0" w:line="240" w:lineRule="auto"/>
        <w:jc w:val="both"/>
        <w:rPr>
          <w:sz w:val="24"/>
          <w:szCs w:val="24"/>
        </w:rPr>
      </w:pPr>
      <w:r w:rsidRPr="00F72EFF">
        <w:rPr>
          <w:sz w:val="24"/>
          <w:szCs w:val="24"/>
        </w:rPr>
        <w:t>отслеживание динамики показателей здоровья обучающихся;</w:t>
      </w:r>
    </w:p>
    <w:p w:rsidR="00777F54" w:rsidRPr="00F72EFF" w:rsidRDefault="00777F54" w:rsidP="00481078">
      <w:pPr>
        <w:pStyle w:val="a5"/>
        <w:numPr>
          <w:ilvl w:val="0"/>
          <w:numId w:val="42"/>
        </w:numPr>
        <w:spacing w:after="0" w:line="240" w:lineRule="auto"/>
        <w:jc w:val="both"/>
        <w:rPr>
          <w:sz w:val="24"/>
          <w:szCs w:val="24"/>
        </w:rPr>
      </w:pPr>
      <w:r w:rsidRPr="00F72EFF">
        <w:rPr>
          <w:sz w:val="24"/>
          <w:szCs w:val="24"/>
        </w:rPr>
        <w:t xml:space="preserve">отслеживание динамики травматизма в образовательном учреждении; </w:t>
      </w:r>
    </w:p>
    <w:p w:rsidR="00777F54" w:rsidRPr="00F72EFF" w:rsidRDefault="00777F54" w:rsidP="00481078">
      <w:pPr>
        <w:pStyle w:val="a5"/>
        <w:numPr>
          <w:ilvl w:val="0"/>
          <w:numId w:val="42"/>
        </w:numPr>
        <w:spacing w:after="0" w:line="240" w:lineRule="auto"/>
        <w:jc w:val="both"/>
        <w:rPr>
          <w:sz w:val="24"/>
          <w:szCs w:val="24"/>
        </w:rPr>
      </w:pPr>
      <w:r w:rsidRPr="00F72EFF">
        <w:rPr>
          <w:sz w:val="24"/>
          <w:szCs w:val="24"/>
        </w:rPr>
        <w:t>отслеживание динамики показателей количества пропусков занятий по болезни.</w:t>
      </w:r>
    </w:p>
    <w:p w:rsidR="00777F54" w:rsidRPr="00F72EFF" w:rsidRDefault="00777F54" w:rsidP="00777F54">
      <w:pPr>
        <w:spacing w:after="0" w:line="240" w:lineRule="auto"/>
        <w:jc w:val="both"/>
        <w:rPr>
          <w:b/>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 Программа коррекционной работы.</w:t>
      </w: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.1. Пояснительная записка.</w:t>
      </w:r>
    </w:p>
    <w:p w:rsidR="00777F54" w:rsidRPr="00F72EFF" w:rsidRDefault="00777F54" w:rsidP="00777F54">
      <w:pPr>
        <w:spacing w:after="0" w:line="240" w:lineRule="auto"/>
        <w:jc w:val="both"/>
        <w:rPr>
          <w:sz w:val="24"/>
          <w:szCs w:val="24"/>
        </w:rPr>
      </w:pPr>
      <w:r w:rsidRPr="00F72EFF">
        <w:rPr>
          <w:sz w:val="24"/>
          <w:szCs w:val="24"/>
        </w:rPr>
        <w:t>Программа коррекционной работы направлена на создание системы комплексной помощи детям с умственной отсталостью (интеллектуал</w:t>
      </w:r>
      <w:r w:rsidRPr="00F72EFF">
        <w:rPr>
          <w:sz w:val="24"/>
          <w:szCs w:val="24"/>
        </w:rPr>
        <w:t>ь</w:t>
      </w:r>
      <w:r w:rsidRPr="00F72EFF">
        <w:rPr>
          <w:sz w:val="24"/>
          <w:szCs w:val="24"/>
        </w:rPr>
        <w:t>ными нарушениями) в освоении адаптированной основной общеобразовательной программы (далее – АООП), коррекцию недостатков в ф</w:t>
      </w:r>
      <w:r w:rsidRPr="00F72EFF">
        <w:rPr>
          <w:sz w:val="24"/>
          <w:szCs w:val="24"/>
        </w:rPr>
        <w:t>и</w:t>
      </w:r>
      <w:r w:rsidRPr="00F72EFF">
        <w:rPr>
          <w:sz w:val="24"/>
          <w:szCs w:val="24"/>
        </w:rPr>
        <w:t>зическом и  психическом развитии обучающихся,  их социальную адаптацию.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посредством индивиду</w:t>
      </w:r>
      <w:r w:rsidRPr="00F72EFF">
        <w:rPr>
          <w:sz w:val="24"/>
          <w:szCs w:val="24"/>
        </w:rPr>
        <w:t>а</w:t>
      </w:r>
      <w:r w:rsidRPr="00F72EFF">
        <w:rPr>
          <w:sz w:val="24"/>
          <w:szCs w:val="24"/>
        </w:rPr>
        <w:t>лизации и дифференциации  образовательного процесса.</w:t>
      </w:r>
    </w:p>
    <w:p w:rsidR="00777F54" w:rsidRPr="00F72EFF" w:rsidRDefault="00777F54" w:rsidP="00777F54">
      <w:pPr>
        <w:spacing w:after="0" w:line="240" w:lineRule="auto"/>
        <w:jc w:val="both"/>
        <w:rPr>
          <w:sz w:val="24"/>
          <w:szCs w:val="24"/>
        </w:rPr>
      </w:pPr>
      <w:r w:rsidRPr="00F72EFF">
        <w:rPr>
          <w:sz w:val="24"/>
          <w:szCs w:val="24"/>
        </w:rPr>
        <w:t>Программа коррекционной работы обеспечивает:</w:t>
      </w:r>
    </w:p>
    <w:p w:rsidR="00777F54" w:rsidRPr="00F72EFF" w:rsidRDefault="00777F54" w:rsidP="00481078">
      <w:pPr>
        <w:pStyle w:val="a5"/>
        <w:numPr>
          <w:ilvl w:val="0"/>
          <w:numId w:val="43"/>
        </w:numPr>
        <w:spacing w:after="0" w:line="240" w:lineRule="auto"/>
        <w:jc w:val="both"/>
        <w:rPr>
          <w:sz w:val="24"/>
          <w:szCs w:val="24"/>
          <w:lang w:eastAsia="ru-RU" w:bidi="ru-RU"/>
        </w:rPr>
      </w:pPr>
      <w:r w:rsidRPr="00F72EFF">
        <w:rPr>
          <w:sz w:val="24"/>
          <w:szCs w:val="24"/>
        </w:rPr>
        <w:t>своевременное выявление детей с трудностями адаптации, обусловленными ограниченными возможностями здоровья;</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определение особых образовательных потребностей детей с ограниченными возможностями здоровья, детей-инвалидов;</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его выраженности;</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создание условий, способствующих освоению детьми с ограниченными возможностями здоровья адаптированной основной обр</w:t>
      </w:r>
      <w:r w:rsidRPr="00F72EFF">
        <w:rPr>
          <w:sz w:val="24"/>
          <w:szCs w:val="24"/>
        </w:rPr>
        <w:t>а</w:t>
      </w:r>
      <w:r w:rsidRPr="00F72EFF">
        <w:rPr>
          <w:sz w:val="24"/>
          <w:szCs w:val="24"/>
        </w:rPr>
        <w:t xml:space="preserve">зовательной программы; </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осуществление индивидуально ориентированной психолого-медико-педагогической помощи детям с ограниченными возможн</w:t>
      </w:r>
      <w:r w:rsidRPr="00F72EFF">
        <w:rPr>
          <w:sz w:val="24"/>
          <w:szCs w:val="24"/>
        </w:rPr>
        <w:t>о</w:t>
      </w:r>
      <w:r w:rsidRPr="00F72EFF">
        <w:rPr>
          <w:sz w:val="24"/>
          <w:szCs w:val="24"/>
        </w:rPr>
        <w:t>стями здоровья с учётом особенностей психического и физического развития, индивидуальных возможностей детей</w:t>
      </w:r>
      <w:proofErr w:type="gramStart"/>
      <w:r w:rsidRPr="00F72EFF">
        <w:rPr>
          <w:sz w:val="24"/>
          <w:szCs w:val="24"/>
        </w:rPr>
        <w:t xml:space="preserve"> ;</w:t>
      </w:r>
      <w:proofErr w:type="gramEnd"/>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 xml:space="preserve">разработку и реализацию индивидуальных учебных планов,  организацию индивидуальных и групповых занятий; </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обеспечение возможности обучения и воспитания по индивидуальным адаптированным образовательным программам и получ</w:t>
      </w:r>
      <w:r w:rsidRPr="00F72EFF">
        <w:rPr>
          <w:sz w:val="24"/>
          <w:szCs w:val="24"/>
        </w:rPr>
        <w:t>е</w:t>
      </w:r>
      <w:r w:rsidRPr="00F72EFF">
        <w:rPr>
          <w:sz w:val="24"/>
          <w:szCs w:val="24"/>
        </w:rPr>
        <w:t xml:space="preserve">ния дополнительных коррекционных занятий со специалистами Сопровождения; </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lastRenderedPageBreak/>
        <w:t>реализацию системы мероприятий по социальной адаптации детей с ограниченными возможностями здоровья;</w:t>
      </w:r>
    </w:p>
    <w:p w:rsidR="00777F54" w:rsidRPr="00F72EFF" w:rsidRDefault="00777F54" w:rsidP="00481078">
      <w:pPr>
        <w:pStyle w:val="a5"/>
        <w:numPr>
          <w:ilvl w:val="0"/>
          <w:numId w:val="43"/>
        </w:numPr>
        <w:spacing w:after="0" w:line="240" w:lineRule="auto"/>
        <w:jc w:val="both"/>
        <w:rPr>
          <w:sz w:val="24"/>
          <w:szCs w:val="24"/>
        </w:rPr>
      </w:pPr>
      <w:r w:rsidRPr="00F72EFF">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психолого-педагогическим и медицинским вопросам.</w:t>
      </w:r>
    </w:p>
    <w:p w:rsidR="00777F54" w:rsidRPr="00F72EFF" w:rsidRDefault="00777F54" w:rsidP="00777F54">
      <w:pPr>
        <w:spacing w:after="0" w:line="240" w:lineRule="auto"/>
        <w:jc w:val="both"/>
        <w:rPr>
          <w:sz w:val="24"/>
          <w:szCs w:val="24"/>
          <w:lang w:eastAsia="ar-SA"/>
        </w:rPr>
      </w:pPr>
      <w:r w:rsidRPr="00F72EFF">
        <w:rPr>
          <w:sz w:val="24"/>
          <w:szCs w:val="24"/>
        </w:rPr>
        <w:t>Содержание программы коррекционной работы определяют следующие принципы:</w:t>
      </w:r>
    </w:p>
    <w:p w:rsidR="00777F54" w:rsidRPr="00F72EFF" w:rsidRDefault="00777F54" w:rsidP="00481078">
      <w:pPr>
        <w:pStyle w:val="a5"/>
        <w:numPr>
          <w:ilvl w:val="0"/>
          <w:numId w:val="44"/>
        </w:numPr>
        <w:spacing w:after="0" w:line="240" w:lineRule="auto"/>
        <w:jc w:val="both"/>
        <w:rPr>
          <w:sz w:val="24"/>
          <w:szCs w:val="24"/>
          <w:lang w:eastAsia="ru-RU" w:bidi="ru-RU"/>
        </w:rPr>
      </w:pPr>
      <w:r w:rsidRPr="00F72EFF">
        <w:rPr>
          <w:sz w:val="24"/>
          <w:szCs w:val="24"/>
        </w:rPr>
        <w:t>Соблюдение интересов ребёнка. Принцип определяет позицию специалиста, который призван решать проблему ребёнка с максимал</w:t>
      </w:r>
      <w:r w:rsidRPr="00F72EFF">
        <w:rPr>
          <w:sz w:val="24"/>
          <w:szCs w:val="24"/>
        </w:rPr>
        <w:t>ь</w:t>
      </w:r>
      <w:r w:rsidRPr="00F72EFF">
        <w:rPr>
          <w:sz w:val="24"/>
          <w:szCs w:val="24"/>
        </w:rPr>
        <w:t>ной пользой и в интересах ребёнка.</w:t>
      </w:r>
    </w:p>
    <w:p w:rsidR="00777F54" w:rsidRPr="00F72EFF" w:rsidRDefault="00777F54" w:rsidP="00481078">
      <w:pPr>
        <w:pStyle w:val="a5"/>
        <w:numPr>
          <w:ilvl w:val="0"/>
          <w:numId w:val="44"/>
        </w:numPr>
        <w:spacing w:after="0" w:line="240" w:lineRule="auto"/>
        <w:jc w:val="both"/>
        <w:rPr>
          <w:sz w:val="24"/>
          <w:szCs w:val="24"/>
        </w:rPr>
      </w:pPr>
      <w:r w:rsidRPr="00F72EFF">
        <w:rPr>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777F54" w:rsidRPr="00F72EFF" w:rsidRDefault="00777F54" w:rsidP="00481078">
      <w:pPr>
        <w:pStyle w:val="a5"/>
        <w:numPr>
          <w:ilvl w:val="0"/>
          <w:numId w:val="44"/>
        </w:numPr>
        <w:spacing w:after="0" w:line="240" w:lineRule="auto"/>
        <w:jc w:val="both"/>
        <w:rPr>
          <w:sz w:val="24"/>
          <w:szCs w:val="24"/>
        </w:rPr>
      </w:pPr>
      <w:r w:rsidRPr="00F72EFF">
        <w:rPr>
          <w:sz w:val="24"/>
          <w:szCs w:val="24"/>
        </w:rPr>
        <w:t>Непрерывность. Принцип гарантирует ребёнку и его родителям (законным представителям) непрерывность помощи до полного реш</w:t>
      </w:r>
      <w:r w:rsidRPr="00F72EFF">
        <w:rPr>
          <w:sz w:val="24"/>
          <w:szCs w:val="24"/>
        </w:rPr>
        <w:t>е</w:t>
      </w:r>
      <w:r w:rsidRPr="00F72EFF">
        <w:rPr>
          <w:sz w:val="24"/>
          <w:szCs w:val="24"/>
        </w:rPr>
        <w:t>ния проблемы или определения подхода к её решению.</w:t>
      </w:r>
    </w:p>
    <w:p w:rsidR="00777F54" w:rsidRPr="00F72EFF" w:rsidRDefault="00777F54" w:rsidP="00481078">
      <w:pPr>
        <w:pStyle w:val="a5"/>
        <w:numPr>
          <w:ilvl w:val="0"/>
          <w:numId w:val="44"/>
        </w:numPr>
        <w:spacing w:after="0" w:line="240" w:lineRule="auto"/>
        <w:jc w:val="both"/>
        <w:rPr>
          <w:sz w:val="24"/>
          <w:szCs w:val="24"/>
        </w:rPr>
      </w:pPr>
      <w:r w:rsidRPr="00F72EFF">
        <w:rPr>
          <w:sz w:val="24"/>
          <w:szCs w:val="24"/>
        </w:rPr>
        <w:t>Вариативность. Принцип предполагает создание вариативных условий для получения образования детьми, имеющими различные н</w:t>
      </w:r>
      <w:r w:rsidRPr="00F72EFF">
        <w:rPr>
          <w:sz w:val="24"/>
          <w:szCs w:val="24"/>
        </w:rPr>
        <w:t>е</w:t>
      </w:r>
      <w:r w:rsidRPr="00F72EFF">
        <w:rPr>
          <w:sz w:val="24"/>
          <w:szCs w:val="24"/>
        </w:rPr>
        <w:t>достатки в физическом и (или) психическом развитии.</w:t>
      </w:r>
    </w:p>
    <w:p w:rsidR="00777F54" w:rsidRPr="00F72EFF" w:rsidRDefault="00777F54" w:rsidP="00481078">
      <w:pPr>
        <w:pStyle w:val="a5"/>
        <w:numPr>
          <w:ilvl w:val="0"/>
          <w:numId w:val="44"/>
        </w:numPr>
        <w:spacing w:after="0" w:line="240" w:lineRule="auto"/>
        <w:jc w:val="both"/>
        <w:rPr>
          <w:sz w:val="24"/>
          <w:szCs w:val="24"/>
        </w:rPr>
      </w:pPr>
      <w:r w:rsidRPr="00F72EFF">
        <w:rPr>
          <w:sz w:val="24"/>
          <w:szCs w:val="24"/>
        </w:rPr>
        <w:t>Рекомендательный характер оказания помощи. Принцип обеспечивает соблюдение гарантированных законодательством прав родит</w:t>
      </w:r>
      <w:r w:rsidRPr="00F72EFF">
        <w:rPr>
          <w:sz w:val="24"/>
          <w:szCs w:val="24"/>
        </w:rPr>
        <w:t>е</w:t>
      </w:r>
      <w:r w:rsidRPr="00F72EFF">
        <w:rPr>
          <w:sz w:val="24"/>
          <w:szCs w:val="24"/>
        </w:rPr>
        <w:t>лей (законных представителей) детей с ограниченными возможностями здоровья выбирать формы получения детьми образования, защищать законные права и интересы детей, включая обязательное согласование с родителями (законными представителями) вопроса о переводе детей с ограниченными возможностями здоровья в другие классы.</w:t>
      </w:r>
    </w:p>
    <w:p w:rsidR="00777F54" w:rsidRPr="00F72EFF" w:rsidRDefault="00777F54" w:rsidP="00777F54">
      <w:pPr>
        <w:spacing w:after="0" w:line="240" w:lineRule="auto"/>
        <w:jc w:val="both"/>
        <w:rPr>
          <w:sz w:val="24"/>
          <w:szCs w:val="24"/>
          <w:lang w:eastAsia="ar-SA"/>
        </w:rPr>
      </w:pPr>
      <w:r w:rsidRPr="00F72EFF">
        <w:rPr>
          <w:sz w:val="24"/>
          <w:szCs w:val="24"/>
        </w:rPr>
        <w:t>Основой Программы коррекционной работы является взаимосвязь трех подходов:</w:t>
      </w:r>
    </w:p>
    <w:p w:rsidR="00777F54" w:rsidRPr="00F72EFF" w:rsidRDefault="00777F54" w:rsidP="00481078">
      <w:pPr>
        <w:pStyle w:val="a5"/>
        <w:numPr>
          <w:ilvl w:val="0"/>
          <w:numId w:val="45"/>
        </w:numPr>
        <w:spacing w:after="0" w:line="240" w:lineRule="auto"/>
        <w:jc w:val="both"/>
        <w:rPr>
          <w:sz w:val="24"/>
          <w:szCs w:val="24"/>
          <w:lang w:eastAsia="ru-RU" w:bidi="ru-RU"/>
        </w:rPr>
      </w:pPr>
      <w:proofErr w:type="gramStart"/>
      <w:r w:rsidRPr="00F72EFF">
        <w:rPr>
          <w:sz w:val="24"/>
          <w:szCs w:val="24"/>
        </w:rPr>
        <w:t>психолого-педагогического</w:t>
      </w:r>
      <w:proofErr w:type="gramEnd"/>
      <w:r w:rsidRPr="00F72EFF">
        <w:rPr>
          <w:sz w:val="24"/>
          <w:szCs w:val="24"/>
        </w:rPr>
        <w:t>, выявляющего причины, лежащие в основе школьных трудностей;</w:t>
      </w:r>
    </w:p>
    <w:p w:rsidR="00777F54" w:rsidRPr="00F72EFF" w:rsidRDefault="00777F54" w:rsidP="00481078">
      <w:pPr>
        <w:pStyle w:val="a5"/>
        <w:numPr>
          <w:ilvl w:val="0"/>
          <w:numId w:val="45"/>
        </w:numPr>
        <w:spacing w:after="0" w:line="240" w:lineRule="auto"/>
        <w:jc w:val="both"/>
        <w:rPr>
          <w:sz w:val="24"/>
          <w:szCs w:val="24"/>
        </w:rPr>
      </w:pPr>
      <w:r w:rsidRPr="00F72EFF">
        <w:rPr>
          <w:sz w:val="24"/>
          <w:szCs w:val="24"/>
        </w:rPr>
        <w:t>комплексного, обеспечивающего учет медико-психолого-педагогических знаний о ребенке;</w:t>
      </w:r>
    </w:p>
    <w:p w:rsidR="00777F54" w:rsidRPr="00F72EFF" w:rsidRDefault="00777F54" w:rsidP="00481078">
      <w:pPr>
        <w:pStyle w:val="a5"/>
        <w:numPr>
          <w:ilvl w:val="0"/>
          <w:numId w:val="45"/>
        </w:numPr>
        <w:spacing w:after="0" w:line="240" w:lineRule="auto"/>
        <w:jc w:val="both"/>
        <w:rPr>
          <w:sz w:val="24"/>
          <w:szCs w:val="24"/>
        </w:rPr>
      </w:pPr>
      <w:r w:rsidRPr="00F72EFF">
        <w:rPr>
          <w:sz w:val="24"/>
          <w:szCs w:val="24"/>
        </w:rPr>
        <w:t>междисциплинарного, позволяющего осуществлять совместно-распределенную развитие ребенка</w:t>
      </w:r>
      <w:proofErr w:type="gramStart"/>
      <w:r w:rsidRPr="00F72EFF">
        <w:rPr>
          <w:sz w:val="24"/>
          <w:szCs w:val="24"/>
        </w:rPr>
        <w:t>.</w:t>
      </w:r>
      <w:proofErr w:type="gramEnd"/>
      <w:r w:rsidRPr="00F72EFF">
        <w:rPr>
          <w:sz w:val="24"/>
          <w:szCs w:val="24"/>
        </w:rPr>
        <w:t xml:space="preserve"> </w:t>
      </w:r>
      <w:proofErr w:type="gramStart"/>
      <w:r w:rsidRPr="00F72EFF">
        <w:rPr>
          <w:sz w:val="24"/>
          <w:szCs w:val="24"/>
        </w:rPr>
        <w:t>д</w:t>
      </w:r>
      <w:proofErr w:type="gramEnd"/>
      <w:r w:rsidRPr="00F72EFF">
        <w:rPr>
          <w:sz w:val="24"/>
          <w:szCs w:val="24"/>
        </w:rPr>
        <w:t>еятельность специалистов, сопр</w:t>
      </w:r>
      <w:r w:rsidRPr="00F72EFF">
        <w:rPr>
          <w:sz w:val="24"/>
          <w:szCs w:val="24"/>
        </w:rPr>
        <w:t>о</w:t>
      </w:r>
      <w:r w:rsidRPr="00F72EFF">
        <w:rPr>
          <w:sz w:val="24"/>
          <w:szCs w:val="24"/>
        </w:rPr>
        <w:t xml:space="preserve">вождающих </w:t>
      </w:r>
    </w:p>
    <w:p w:rsidR="00777F54" w:rsidRPr="00F72EFF" w:rsidRDefault="00777F54" w:rsidP="00777F54">
      <w:pPr>
        <w:spacing w:after="0" w:line="240" w:lineRule="auto"/>
        <w:jc w:val="both"/>
        <w:rPr>
          <w:sz w:val="24"/>
          <w:szCs w:val="24"/>
          <w:lang w:eastAsia="ar-SA"/>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.2.  Направления работы.</w:t>
      </w:r>
    </w:p>
    <w:p w:rsidR="00777F54" w:rsidRPr="00F72EFF" w:rsidRDefault="00777F54" w:rsidP="00777F54">
      <w:pPr>
        <w:spacing w:after="0" w:line="240" w:lineRule="auto"/>
        <w:jc w:val="both"/>
        <w:rPr>
          <w:sz w:val="24"/>
          <w:szCs w:val="24"/>
        </w:rPr>
      </w:pPr>
      <w:r w:rsidRPr="00F72EFF">
        <w:rPr>
          <w:sz w:val="24"/>
          <w:szCs w:val="24"/>
        </w:rPr>
        <w:t>Программа коррекционной работы включает в себя взаимосвязанные направления, которые  отражают её основное содержание:</w:t>
      </w:r>
    </w:p>
    <w:p w:rsidR="00777F54" w:rsidRPr="00F72EFF" w:rsidRDefault="00777F54" w:rsidP="00481078">
      <w:pPr>
        <w:pStyle w:val="a5"/>
        <w:numPr>
          <w:ilvl w:val="0"/>
          <w:numId w:val="46"/>
        </w:numPr>
        <w:spacing w:after="0" w:line="240" w:lineRule="auto"/>
        <w:jc w:val="both"/>
        <w:rPr>
          <w:sz w:val="24"/>
          <w:szCs w:val="24"/>
        </w:rPr>
      </w:pPr>
      <w:r w:rsidRPr="00F72EFF">
        <w:rPr>
          <w:sz w:val="24"/>
          <w:szCs w:val="24"/>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Шк</w:t>
      </w:r>
      <w:r w:rsidRPr="00F72EFF">
        <w:rPr>
          <w:sz w:val="24"/>
          <w:szCs w:val="24"/>
        </w:rPr>
        <w:t>о</w:t>
      </w:r>
      <w:r w:rsidRPr="00F72EFF">
        <w:rPr>
          <w:sz w:val="24"/>
          <w:szCs w:val="24"/>
        </w:rPr>
        <w:t>лы;</w:t>
      </w:r>
    </w:p>
    <w:p w:rsidR="00777F54" w:rsidRPr="00F72EFF" w:rsidRDefault="00777F54" w:rsidP="00481078">
      <w:pPr>
        <w:pStyle w:val="a5"/>
        <w:numPr>
          <w:ilvl w:val="0"/>
          <w:numId w:val="46"/>
        </w:numPr>
        <w:spacing w:after="0" w:line="240" w:lineRule="auto"/>
        <w:jc w:val="both"/>
        <w:rPr>
          <w:sz w:val="24"/>
          <w:szCs w:val="24"/>
        </w:rPr>
      </w:pPr>
      <w:r w:rsidRPr="00F72EFF">
        <w:rPr>
          <w:sz w:val="24"/>
          <w:szCs w:val="24"/>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w:t>
      </w:r>
    </w:p>
    <w:p w:rsidR="00777F54" w:rsidRPr="00F72EFF" w:rsidRDefault="00777F54" w:rsidP="00481078">
      <w:pPr>
        <w:pStyle w:val="a5"/>
        <w:numPr>
          <w:ilvl w:val="0"/>
          <w:numId w:val="46"/>
        </w:numPr>
        <w:spacing w:after="0" w:line="240" w:lineRule="auto"/>
        <w:jc w:val="both"/>
        <w:rPr>
          <w:sz w:val="24"/>
          <w:szCs w:val="24"/>
        </w:rPr>
      </w:pPr>
      <w:r w:rsidRPr="00F72EFF">
        <w:rPr>
          <w:sz w:val="24"/>
          <w:szCs w:val="24"/>
        </w:rPr>
        <w:lastRenderedPageBreak/>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w:t>
      </w:r>
      <w:r w:rsidRPr="00F72EFF">
        <w:rPr>
          <w:sz w:val="24"/>
          <w:szCs w:val="24"/>
        </w:rPr>
        <w:t>з</w:t>
      </w:r>
      <w:r w:rsidRPr="00F72EFF">
        <w:rPr>
          <w:sz w:val="24"/>
          <w:szCs w:val="24"/>
        </w:rPr>
        <w:t xml:space="preserve">вития и социализации обучающихся; </w:t>
      </w:r>
    </w:p>
    <w:p w:rsidR="00777F54" w:rsidRPr="00F72EFF" w:rsidRDefault="00777F54" w:rsidP="00481078">
      <w:pPr>
        <w:pStyle w:val="a5"/>
        <w:numPr>
          <w:ilvl w:val="0"/>
          <w:numId w:val="46"/>
        </w:numPr>
        <w:spacing w:after="0" w:line="240" w:lineRule="auto"/>
        <w:jc w:val="both"/>
        <w:rPr>
          <w:sz w:val="24"/>
          <w:szCs w:val="24"/>
        </w:rPr>
      </w:pPr>
      <w:r w:rsidRPr="00F72EFF">
        <w:rPr>
          <w:sz w:val="24"/>
          <w:szCs w:val="24"/>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w:t>
      </w:r>
      <w:r w:rsidRPr="00F72EFF">
        <w:rPr>
          <w:sz w:val="24"/>
          <w:szCs w:val="24"/>
        </w:rPr>
        <w:t>а</w:t>
      </w:r>
      <w:r w:rsidRPr="00F72EFF">
        <w:rPr>
          <w:sz w:val="24"/>
          <w:szCs w:val="24"/>
        </w:rPr>
        <w:t>ми.</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.3. Этапы реализации программы.</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Коррекционная работа реализуется поэтапно.</w:t>
      </w:r>
    </w:p>
    <w:p w:rsidR="00777F54" w:rsidRPr="00F72EFF" w:rsidRDefault="00777F54" w:rsidP="00481078">
      <w:pPr>
        <w:pStyle w:val="a5"/>
        <w:numPr>
          <w:ilvl w:val="0"/>
          <w:numId w:val="47"/>
        </w:numPr>
        <w:spacing w:after="0" w:line="240" w:lineRule="auto"/>
        <w:jc w:val="both"/>
        <w:rPr>
          <w:sz w:val="24"/>
          <w:szCs w:val="24"/>
          <w:lang w:eastAsia="ru-RU" w:bidi="ru-RU"/>
        </w:rPr>
      </w:pPr>
      <w:r w:rsidRPr="00F72EFF">
        <w:rPr>
          <w:sz w:val="24"/>
          <w:szCs w:val="24"/>
        </w:rPr>
        <w:t>Этап сбора и анализа информации (информационно-аналитическая деятельность). Результатом данного этапа является оценка конти</w:t>
      </w:r>
      <w:r w:rsidRPr="00F72EFF">
        <w:rPr>
          <w:sz w:val="24"/>
          <w:szCs w:val="24"/>
        </w:rPr>
        <w:t>н</w:t>
      </w:r>
      <w:r w:rsidRPr="00F72EFF">
        <w:rPr>
          <w:sz w:val="24"/>
          <w:szCs w:val="24"/>
        </w:rPr>
        <w:t>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777F54" w:rsidRPr="00F72EFF" w:rsidRDefault="00777F54" w:rsidP="00481078">
      <w:pPr>
        <w:pStyle w:val="a5"/>
        <w:numPr>
          <w:ilvl w:val="0"/>
          <w:numId w:val="47"/>
        </w:numPr>
        <w:spacing w:after="0" w:line="240" w:lineRule="auto"/>
        <w:jc w:val="both"/>
        <w:rPr>
          <w:sz w:val="24"/>
          <w:szCs w:val="24"/>
        </w:rPr>
      </w:pPr>
      <w:r w:rsidRPr="00F72EFF">
        <w:rPr>
          <w:sz w:val="24"/>
          <w:szCs w:val="24"/>
        </w:rPr>
        <w:t>Этап планирования, организации, координации (организационно-исполнительская деятельность). Результатом работы является ос</w:t>
      </w:r>
      <w:r w:rsidRPr="00F72EFF">
        <w:rPr>
          <w:sz w:val="24"/>
          <w:szCs w:val="24"/>
        </w:rPr>
        <w:t>о</w:t>
      </w:r>
      <w:r w:rsidRPr="00F72EFF">
        <w:rPr>
          <w:sz w:val="24"/>
          <w:szCs w:val="24"/>
        </w:rPr>
        <w:t>бым образом организованный образовательный процесс, имеющий коррекционно-развивающую направленность и процесс специал</w:t>
      </w:r>
      <w:r w:rsidRPr="00F72EFF">
        <w:rPr>
          <w:sz w:val="24"/>
          <w:szCs w:val="24"/>
        </w:rPr>
        <w:t>ь</w:t>
      </w:r>
      <w:r w:rsidRPr="00F72EFF">
        <w:rPr>
          <w:sz w:val="24"/>
          <w:szCs w:val="24"/>
        </w:rPr>
        <w:t>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777F54" w:rsidRPr="00F72EFF" w:rsidRDefault="00777F54" w:rsidP="00481078">
      <w:pPr>
        <w:pStyle w:val="a5"/>
        <w:numPr>
          <w:ilvl w:val="0"/>
          <w:numId w:val="47"/>
        </w:numPr>
        <w:spacing w:after="0" w:line="240" w:lineRule="auto"/>
        <w:jc w:val="both"/>
        <w:rPr>
          <w:sz w:val="24"/>
          <w:szCs w:val="24"/>
        </w:rPr>
      </w:pPr>
      <w:r w:rsidRPr="00F72EFF">
        <w:rPr>
          <w:sz w:val="24"/>
          <w:szCs w:val="24"/>
        </w:rPr>
        <w:t>Этап диагностики коррекционно-развивающей образовательной среды (контрольно-диагностическая деятельность). Результатом явл</w:t>
      </w:r>
      <w:r w:rsidRPr="00F72EFF">
        <w:rPr>
          <w:sz w:val="24"/>
          <w:szCs w:val="24"/>
        </w:rPr>
        <w:t>я</w:t>
      </w:r>
      <w:r w:rsidRPr="00F72EFF">
        <w:rPr>
          <w:sz w:val="24"/>
          <w:szCs w:val="24"/>
        </w:rPr>
        <w:t>ется констатация соответствия созданных условий и выбранных коррекционно-развивающих и адаптированных образовательных пр</w:t>
      </w:r>
      <w:r w:rsidRPr="00F72EFF">
        <w:rPr>
          <w:sz w:val="24"/>
          <w:szCs w:val="24"/>
        </w:rPr>
        <w:t>о</w:t>
      </w:r>
      <w:r w:rsidRPr="00F72EFF">
        <w:rPr>
          <w:sz w:val="24"/>
          <w:szCs w:val="24"/>
        </w:rPr>
        <w:t>грамм особым образовательным потребностям ребёнка.</w:t>
      </w:r>
    </w:p>
    <w:p w:rsidR="00777F54" w:rsidRPr="00F72EFF" w:rsidRDefault="00777F54" w:rsidP="00481078">
      <w:pPr>
        <w:pStyle w:val="a5"/>
        <w:numPr>
          <w:ilvl w:val="0"/>
          <w:numId w:val="47"/>
        </w:numPr>
        <w:spacing w:after="0" w:line="240" w:lineRule="auto"/>
        <w:jc w:val="both"/>
        <w:rPr>
          <w:sz w:val="24"/>
          <w:szCs w:val="24"/>
        </w:rPr>
      </w:pPr>
      <w:r w:rsidRPr="00F72EFF">
        <w:rPr>
          <w:sz w:val="24"/>
          <w:szCs w:val="24"/>
        </w:rPr>
        <w:t>Этап регуляции и корректировки. Результатом является внесение необходимых изменений в образовательный процесс и процесс с</w:t>
      </w:r>
      <w:r w:rsidRPr="00F72EFF">
        <w:rPr>
          <w:sz w:val="24"/>
          <w:szCs w:val="24"/>
        </w:rPr>
        <w:t>о</w:t>
      </w:r>
      <w:r w:rsidRPr="00F72EFF">
        <w:rPr>
          <w:sz w:val="24"/>
          <w:szCs w:val="24"/>
        </w:rPr>
        <w:t>провождения детей с ограниченными возможностями здоровья, корректировка условий и форм обучения, методов и приёмов работы.</w:t>
      </w:r>
    </w:p>
    <w:p w:rsidR="00777F54" w:rsidRPr="00F72EFF" w:rsidRDefault="00777F54" w:rsidP="00777F54">
      <w:pPr>
        <w:spacing w:after="0" w:line="240" w:lineRule="auto"/>
        <w:jc w:val="both"/>
        <w:rPr>
          <w:sz w:val="24"/>
          <w:szCs w:val="24"/>
          <w:lang w:eastAsia="ar-SA"/>
        </w:rPr>
      </w:pPr>
    </w:p>
    <w:p w:rsidR="00777F54" w:rsidRPr="00F72EFF" w:rsidRDefault="008F4773" w:rsidP="00777F54">
      <w:pPr>
        <w:spacing w:after="0" w:line="240" w:lineRule="auto"/>
        <w:jc w:val="both"/>
        <w:rPr>
          <w:sz w:val="24"/>
          <w:szCs w:val="24"/>
        </w:rPr>
      </w:pPr>
      <w:r>
        <w:rPr>
          <w:b/>
          <w:sz w:val="24"/>
          <w:szCs w:val="24"/>
        </w:rPr>
        <w:t>2.6</w:t>
      </w:r>
      <w:r w:rsidR="00777F54" w:rsidRPr="00F72EFF">
        <w:rPr>
          <w:b/>
          <w:sz w:val="24"/>
          <w:szCs w:val="24"/>
        </w:rPr>
        <w:t>.4.Механизм реализации программы</w:t>
      </w:r>
      <w:r w:rsidR="00777F54" w:rsidRPr="00F72EFF">
        <w:rPr>
          <w:sz w:val="24"/>
          <w:szCs w:val="24"/>
        </w:rPr>
        <w:t>.</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Механизмом реализации коррекционной работы является взаимодействие специалистов Школы,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777F54" w:rsidRPr="00F72EFF" w:rsidRDefault="00777F54" w:rsidP="00777F54">
      <w:pPr>
        <w:spacing w:after="0" w:line="240" w:lineRule="auto"/>
        <w:jc w:val="both"/>
        <w:rPr>
          <w:sz w:val="24"/>
          <w:szCs w:val="24"/>
          <w:lang w:eastAsia="ru-RU" w:bidi="ru-RU"/>
        </w:rPr>
      </w:pPr>
      <w:r w:rsidRPr="00F72EFF">
        <w:rPr>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77F54" w:rsidRPr="00F72EFF" w:rsidRDefault="00777F54" w:rsidP="00777F54">
      <w:pPr>
        <w:spacing w:after="0" w:line="240" w:lineRule="auto"/>
        <w:jc w:val="both"/>
        <w:rPr>
          <w:sz w:val="24"/>
          <w:szCs w:val="24"/>
        </w:rPr>
      </w:pPr>
      <w:r w:rsidRPr="00F72EFF">
        <w:rPr>
          <w:sz w:val="24"/>
          <w:szCs w:val="24"/>
        </w:rPr>
        <w:lastRenderedPageBreak/>
        <w:t>многоаспектный анализ личностного и познавательного развития ребёнка;</w:t>
      </w:r>
    </w:p>
    <w:p w:rsidR="00777F54" w:rsidRPr="00F72EFF" w:rsidRDefault="00777F54" w:rsidP="00777F54">
      <w:pPr>
        <w:spacing w:after="0" w:line="240" w:lineRule="auto"/>
        <w:jc w:val="both"/>
        <w:rPr>
          <w:sz w:val="24"/>
          <w:szCs w:val="24"/>
        </w:rPr>
      </w:pPr>
      <w:r w:rsidRPr="00F72EFF">
        <w:rPr>
          <w:sz w:val="24"/>
          <w:szCs w:val="24"/>
        </w:rPr>
        <w:t>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777F54" w:rsidRPr="00F72EFF" w:rsidRDefault="00777F54" w:rsidP="00777F54">
      <w:pPr>
        <w:spacing w:after="0" w:line="240" w:lineRule="auto"/>
        <w:jc w:val="both"/>
        <w:rPr>
          <w:sz w:val="24"/>
          <w:szCs w:val="24"/>
          <w:lang w:eastAsia="ar-SA"/>
        </w:rPr>
      </w:pPr>
      <w:r w:rsidRPr="00F72EFF">
        <w:rPr>
          <w:sz w:val="24"/>
          <w:szCs w:val="24"/>
        </w:rPr>
        <w:t>Формой организованного взаимодействия специалистов является психолог</w:t>
      </w:r>
      <w:proofErr w:type="gramStart"/>
      <w:r w:rsidRPr="00F72EFF">
        <w:rPr>
          <w:sz w:val="24"/>
          <w:szCs w:val="24"/>
        </w:rPr>
        <w:t>о</w:t>
      </w:r>
      <w:r w:rsidRPr="00F72EFF">
        <w:rPr>
          <w:sz w:val="24"/>
          <w:szCs w:val="24"/>
        </w:rPr>
        <w:noBreakHyphen/>
      </w:r>
      <w:proofErr w:type="gramEnd"/>
      <w:r w:rsidRPr="00F72EFF">
        <w:rPr>
          <w:sz w:val="24"/>
          <w:szCs w:val="24"/>
        </w:rPr>
        <w:t xml:space="preserve"> педагогический консилиум, который предоставляет многопр</w:t>
      </w:r>
      <w:r w:rsidRPr="00F72EFF">
        <w:rPr>
          <w:sz w:val="24"/>
          <w:szCs w:val="24"/>
        </w:rPr>
        <w:t>о</w:t>
      </w:r>
      <w:r w:rsidRPr="00F72EFF">
        <w:rPr>
          <w:sz w:val="24"/>
          <w:szCs w:val="24"/>
        </w:rPr>
        <w:t>фильную помощь ребёнку и его родителям (законным представителям).</w:t>
      </w:r>
    </w:p>
    <w:p w:rsidR="00777F54" w:rsidRPr="00F72EFF" w:rsidRDefault="00777F54" w:rsidP="00777F54">
      <w:pPr>
        <w:spacing w:after="0" w:line="240" w:lineRule="auto"/>
        <w:jc w:val="both"/>
        <w:rPr>
          <w:sz w:val="24"/>
          <w:szCs w:val="24"/>
        </w:rPr>
      </w:pPr>
      <w:r w:rsidRPr="00F72EFF">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w:t>
      </w:r>
      <w:r w:rsidRPr="00F72EFF">
        <w:rPr>
          <w:sz w:val="24"/>
          <w:szCs w:val="24"/>
        </w:rPr>
        <w:t>н</w:t>
      </w:r>
      <w:r w:rsidRPr="00F72EFF">
        <w:rPr>
          <w:sz w:val="24"/>
          <w:szCs w:val="24"/>
        </w:rPr>
        <w:t>ными организациями и другими институтами общества). Социальное партнёрство включает:</w:t>
      </w:r>
    </w:p>
    <w:p w:rsidR="00777F54" w:rsidRPr="00F72EFF" w:rsidRDefault="00777F54" w:rsidP="00777F54">
      <w:pPr>
        <w:spacing w:after="0" w:line="240" w:lineRule="auto"/>
        <w:jc w:val="both"/>
        <w:rPr>
          <w:sz w:val="24"/>
          <w:szCs w:val="24"/>
          <w:lang w:eastAsia="ru-RU" w:bidi="ru-RU"/>
        </w:rPr>
      </w:pPr>
      <w:r w:rsidRPr="00F72EFF">
        <w:rPr>
          <w:sz w:val="24"/>
          <w:szCs w:val="24"/>
        </w:rPr>
        <w:t>сотрудничество с учреждениями образования и другими ведомствами по вопросам преемственности обучения, развития и адаптации, соци</w:t>
      </w:r>
      <w:r w:rsidRPr="00F72EFF">
        <w:rPr>
          <w:sz w:val="24"/>
          <w:szCs w:val="24"/>
        </w:rPr>
        <w:t>а</w:t>
      </w:r>
      <w:r w:rsidRPr="00F72EFF">
        <w:rPr>
          <w:sz w:val="24"/>
          <w:szCs w:val="24"/>
        </w:rPr>
        <w:t>лизации, здоровьесбережения детей с ограниченными возможностями здоровья;</w:t>
      </w:r>
    </w:p>
    <w:p w:rsidR="00777F54" w:rsidRPr="00F72EFF" w:rsidRDefault="00777F54" w:rsidP="00777F54">
      <w:pPr>
        <w:spacing w:after="0" w:line="240" w:lineRule="auto"/>
        <w:jc w:val="both"/>
        <w:rPr>
          <w:sz w:val="24"/>
          <w:szCs w:val="24"/>
        </w:rPr>
      </w:pPr>
      <w:r w:rsidRPr="00F72EFF">
        <w:rPr>
          <w:sz w:val="24"/>
          <w:szCs w:val="24"/>
        </w:rPr>
        <w:t>сотрудничество со средствами массовой информации, а также с негосударственными структурами, прежде всего с общественными объед</w:t>
      </w:r>
      <w:r w:rsidRPr="00F72EFF">
        <w:rPr>
          <w:sz w:val="24"/>
          <w:szCs w:val="24"/>
        </w:rPr>
        <w:t>и</w:t>
      </w:r>
      <w:r w:rsidRPr="00F72EFF">
        <w:rPr>
          <w:sz w:val="24"/>
          <w:szCs w:val="24"/>
        </w:rPr>
        <w:t>нениями инвалидов, организациями родителей детей с ограниченными возможностями здоровья;</w:t>
      </w:r>
    </w:p>
    <w:p w:rsidR="00777F54" w:rsidRPr="00F72EFF" w:rsidRDefault="00777F54" w:rsidP="00777F54">
      <w:pPr>
        <w:spacing w:after="0" w:line="240" w:lineRule="auto"/>
        <w:jc w:val="both"/>
        <w:rPr>
          <w:sz w:val="24"/>
          <w:szCs w:val="24"/>
        </w:rPr>
      </w:pPr>
      <w:r w:rsidRPr="00F72EFF">
        <w:rPr>
          <w:sz w:val="24"/>
          <w:szCs w:val="24"/>
        </w:rPr>
        <w:t>сотрудничество с родительской общественностью.</w:t>
      </w: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.5.Структура и содержание программы.</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Программа включает в себя пять модулей: </w:t>
      </w:r>
      <w:proofErr w:type="gramStart"/>
      <w:r w:rsidRPr="00F72EFF">
        <w:rPr>
          <w:sz w:val="24"/>
          <w:szCs w:val="24"/>
        </w:rPr>
        <w:t>концептуальный</w:t>
      </w:r>
      <w:proofErr w:type="gramEnd"/>
      <w:r w:rsidRPr="00F72EFF">
        <w:rPr>
          <w:sz w:val="24"/>
          <w:szCs w:val="24"/>
        </w:rPr>
        <w:t>,  диагностико-консультативный, коррекционно-развивающий, лечебно-профилактический, социально-педагогический.</w:t>
      </w:r>
    </w:p>
    <w:p w:rsidR="00777F54" w:rsidRPr="00F72EFF" w:rsidRDefault="00777F54" w:rsidP="00481078">
      <w:pPr>
        <w:pStyle w:val="a5"/>
        <w:numPr>
          <w:ilvl w:val="0"/>
          <w:numId w:val="48"/>
        </w:numPr>
        <w:spacing w:after="0" w:line="240" w:lineRule="auto"/>
        <w:jc w:val="both"/>
        <w:rPr>
          <w:sz w:val="24"/>
          <w:szCs w:val="24"/>
        </w:rPr>
      </w:pPr>
      <w:r w:rsidRPr="00F72EFF">
        <w:rPr>
          <w:sz w:val="24"/>
          <w:szCs w:val="24"/>
        </w:rPr>
        <w:t>Концептуальный модуль раскрывает сущность психолого–педагогического сопровождения, его цели, задачи, содержание и формы о</w:t>
      </w:r>
      <w:r w:rsidRPr="00F72EFF">
        <w:rPr>
          <w:sz w:val="24"/>
          <w:szCs w:val="24"/>
        </w:rPr>
        <w:t>р</w:t>
      </w:r>
      <w:r w:rsidRPr="00F72EFF">
        <w:rPr>
          <w:sz w:val="24"/>
          <w:szCs w:val="24"/>
        </w:rPr>
        <w:t>ганизации субъектов сопровождения.</w:t>
      </w:r>
    </w:p>
    <w:p w:rsidR="00777F54" w:rsidRPr="00F72EFF" w:rsidRDefault="00777F54" w:rsidP="00481078">
      <w:pPr>
        <w:pStyle w:val="a5"/>
        <w:numPr>
          <w:ilvl w:val="0"/>
          <w:numId w:val="48"/>
        </w:numPr>
        <w:spacing w:after="0" w:line="240" w:lineRule="auto"/>
        <w:jc w:val="both"/>
        <w:rPr>
          <w:sz w:val="24"/>
          <w:szCs w:val="24"/>
        </w:rPr>
      </w:pPr>
      <w:r w:rsidRPr="00F72EFF">
        <w:rPr>
          <w:sz w:val="24"/>
          <w:szCs w:val="24"/>
        </w:rPr>
        <w:t>Диагностико-консультативный модуль включает в себя методики изучения ребенка различными специалистами (педагогами, психол</w:t>
      </w:r>
      <w:r w:rsidRPr="00F72EFF">
        <w:rPr>
          <w:sz w:val="24"/>
          <w:szCs w:val="24"/>
        </w:rPr>
        <w:t>о</w:t>
      </w:r>
      <w:r w:rsidRPr="00F72EFF">
        <w:rPr>
          <w:sz w:val="24"/>
          <w:szCs w:val="24"/>
        </w:rPr>
        <w:t>гами) и консультативную деятельность.</w:t>
      </w:r>
    </w:p>
    <w:p w:rsidR="00777F54" w:rsidRPr="00F72EFF" w:rsidRDefault="00777F54" w:rsidP="00481078">
      <w:pPr>
        <w:pStyle w:val="a5"/>
        <w:numPr>
          <w:ilvl w:val="0"/>
          <w:numId w:val="48"/>
        </w:numPr>
        <w:spacing w:after="0" w:line="240" w:lineRule="auto"/>
        <w:jc w:val="both"/>
        <w:rPr>
          <w:sz w:val="24"/>
          <w:szCs w:val="24"/>
        </w:rPr>
      </w:pPr>
      <w:r w:rsidRPr="00F72EFF">
        <w:rPr>
          <w:sz w:val="24"/>
          <w:szCs w:val="24"/>
        </w:rPr>
        <w:t>Коррекционно-развивающиий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777F54" w:rsidRPr="00F72EFF" w:rsidRDefault="00777F54" w:rsidP="00481078">
      <w:pPr>
        <w:pStyle w:val="a5"/>
        <w:numPr>
          <w:ilvl w:val="0"/>
          <w:numId w:val="48"/>
        </w:numPr>
        <w:spacing w:after="0" w:line="240" w:lineRule="auto"/>
        <w:jc w:val="both"/>
        <w:rPr>
          <w:sz w:val="24"/>
          <w:szCs w:val="24"/>
        </w:rPr>
      </w:pPr>
      <w:r w:rsidRPr="00F72EFF">
        <w:rPr>
          <w:sz w:val="24"/>
          <w:szCs w:val="24"/>
        </w:rPr>
        <w:t>Лечебно-профилактический модуль предполагает  соблюдение санитарно–гигиенических норм, режима дня, питания ребенка, ос</w:t>
      </w:r>
      <w:r w:rsidRPr="00F72EFF">
        <w:rPr>
          <w:sz w:val="24"/>
          <w:szCs w:val="24"/>
        </w:rPr>
        <w:t>у</w:t>
      </w:r>
      <w:r w:rsidRPr="00F72EFF">
        <w:rPr>
          <w:sz w:val="24"/>
          <w:szCs w:val="24"/>
        </w:rPr>
        <w:t>ществление индивидуальных лечебно-профилактических действий.</w:t>
      </w:r>
    </w:p>
    <w:p w:rsidR="00777F54" w:rsidRPr="00F72EFF" w:rsidRDefault="00777F54" w:rsidP="00481078">
      <w:pPr>
        <w:pStyle w:val="a5"/>
        <w:numPr>
          <w:ilvl w:val="0"/>
          <w:numId w:val="48"/>
        </w:numPr>
        <w:spacing w:after="0" w:line="240" w:lineRule="auto"/>
        <w:jc w:val="both"/>
        <w:rPr>
          <w:sz w:val="24"/>
          <w:szCs w:val="24"/>
        </w:rPr>
      </w:pPr>
      <w:r w:rsidRPr="00F72EFF">
        <w:rPr>
          <w:sz w:val="24"/>
          <w:szCs w:val="24"/>
        </w:rPr>
        <w:t>Психолого-педагогический модуль нацелен на повышение уровня профессионального образования педагогов; организацию психол</w:t>
      </w:r>
      <w:r w:rsidRPr="00F72EFF">
        <w:rPr>
          <w:sz w:val="24"/>
          <w:szCs w:val="24"/>
        </w:rPr>
        <w:t>о</w:t>
      </w:r>
      <w:r w:rsidRPr="00F72EFF">
        <w:rPr>
          <w:sz w:val="24"/>
          <w:szCs w:val="24"/>
        </w:rPr>
        <w:t>го-педагогической помощи детям и их родителям.</w:t>
      </w: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.6. Концептуальный модуль.</w:t>
      </w:r>
    </w:p>
    <w:p w:rsidR="00777F54" w:rsidRPr="00F72EFF" w:rsidRDefault="00777F54" w:rsidP="00777F54">
      <w:pPr>
        <w:spacing w:after="0" w:line="240" w:lineRule="auto"/>
        <w:jc w:val="both"/>
        <w:rPr>
          <w:sz w:val="24"/>
          <w:szCs w:val="24"/>
        </w:rPr>
      </w:pPr>
      <w:r w:rsidRPr="00F72EFF">
        <w:rPr>
          <w:sz w:val="24"/>
          <w:szCs w:val="24"/>
        </w:rPr>
        <w:t>В программе коррекционной работы психолого-педагогическое сопровождение понимается как сложный процесс взаимодействия сопрово</w:t>
      </w:r>
      <w:r w:rsidRPr="00F72EFF">
        <w:rPr>
          <w:sz w:val="24"/>
          <w:szCs w:val="24"/>
        </w:rPr>
        <w:t>ж</w:t>
      </w:r>
      <w:r w:rsidRPr="00F72EFF">
        <w:rPr>
          <w:sz w:val="24"/>
          <w:szCs w:val="24"/>
        </w:rPr>
        <w:t>дающего и сопровождаемого, результатом которого является решение и действие, ведущее к прогрессу в развитии сопровождаемого. В осн</w:t>
      </w:r>
      <w:r w:rsidRPr="00F72EFF">
        <w:rPr>
          <w:sz w:val="24"/>
          <w:szCs w:val="24"/>
        </w:rPr>
        <w:t>о</w:t>
      </w:r>
      <w:r w:rsidRPr="00F72EFF">
        <w:rPr>
          <w:sz w:val="24"/>
          <w:szCs w:val="24"/>
        </w:rPr>
        <w:lastRenderedPageBreak/>
        <w:t>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w:t>
      </w:r>
      <w:r w:rsidRPr="00F72EFF">
        <w:rPr>
          <w:sz w:val="24"/>
          <w:szCs w:val="24"/>
        </w:rPr>
        <w:t>с</w:t>
      </w:r>
      <w:r w:rsidRPr="00F72EFF">
        <w:rPr>
          <w:sz w:val="24"/>
          <w:szCs w:val="24"/>
        </w:rPr>
        <w:t>новными принципами сопровождения ребенка в школе являются: рекомендательный характер советов сопровождающего; приоритет интер</w:t>
      </w:r>
      <w:r w:rsidRPr="00F72EFF">
        <w:rPr>
          <w:sz w:val="24"/>
          <w:szCs w:val="24"/>
        </w:rPr>
        <w:t>е</w:t>
      </w:r>
      <w:r w:rsidRPr="00F72EFF">
        <w:rPr>
          <w:sz w:val="24"/>
          <w:szCs w:val="24"/>
        </w:rPr>
        <w:t>сов сопровождаемого («на стороне ребенка»); непрерывность сопровождения; комплексный подход сопровождения. Основная цель сопр</w:t>
      </w:r>
      <w:r w:rsidRPr="00F72EFF">
        <w:rPr>
          <w:sz w:val="24"/>
          <w:szCs w:val="24"/>
        </w:rPr>
        <w:t>о</w:t>
      </w:r>
      <w:r w:rsidRPr="00F72EFF">
        <w:rPr>
          <w:sz w:val="24"/>
          <w:szCs w:val="24"/>
        </w:rPr>
        <w:t>вождения – оказание помощи в решении проблем. Задачи сопровождения: правильный выбор образовательного маршрута; преодоление з</w:t>
      </w:r>
      <w:r w:rsidRPr="00F72EFF">
        <w:rPr>
          <w:sz w:val="24"/>
          <w:szCs w:val="24"/>
        </w:rPr>
        <w:t>а</w:t>
      </w:r>
      <w:r w:rsidRPr="00F72EFF">
        <w:rPr>
          <w:sz w:val="24"/>
          <w:szCs w:val="24"/>
        </w:rPr>
        <w:t>труднений в учебе; решение личностных проблем развития ребенка; формирование здорового образа жизни. Организационно-управленческой формой сопровождения является школьный психолого-педагогический консилиум. Его главные задачи: защита прав и инт</w:t>
      </w:r>
      <w:r w:rsidRPr="00F72EFF">
        <w:rPr>
          <w:sz w:val="24"/>
          <w:szCs w:val="24"/>
        </w:rPr>
        <w:t>е</w:t>
      </w:r>
      <w:r w:rsidRPr="00F72EFF">
        <w:rPr>
          <w:sz w:val="24"/>
          <w:szCs w:val="24"/>
        </w:rPr>
        <w:t>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sz w:val="24"/>
          <w:szCs w:val="24"/>
        </w:rPr>
      </w:pPr>
      <w:r>
        <w:rPr>
          <w:b/>
          <w:sz w:val="24"/>
          <w:szCs w:val="24"/>
        </w:rPr>
        <w:t>2.6</w:t>
      </w:r>
      <w:r w:rsidR="00777F54" w:rsidRPr="00F72EFF">
        <w:rPr>
          <w:b/>
          <w:sz w:val="24"/>
          <w:szCs w:val="24"/>
        </w:rPr>
        <w:t>.7.Диагностико - консультативный модуль</w:t>
      </w:r>
      <w:r w:rsidR="00777F54" w:rsidRPr="00F72EFF">
        <w:rPr>
          <w:sz w:val="24"/>
          <w:szCs w:val="24"/>
        </w:rPr>
        <w:t>.</w:t>
      </w:r>
    </w:p>
    <w:p w:rsidR="00777F54" w:rsidRPr="00F72EFF" w:rsidRDefault="00777F54" w:rsidP="00777F54">
      <w:pPr>
        <w:spacing w:after="0" w:line="240" w:lineRule="auto"/>
        <w:jc w:val="both"/>
        <w:rPr>
          <w:sz w:val="24"/>
          <w:szCs w:val="24"/>
        </w:rPr>
      </w:pPr>
      <w:r w:rsidRPr="00F72EFF">
        <w:rPr>
          <w:sz w:val="24"/>
          <w:szCs w:val="24"/>
        </w:rPr>
        <w:t>В данном модуле подбирается комплект диагностических методик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w:t>
      </w:r>
      <w:r w:rsidRPr="00F72EFF">
        <w:rPr>
          <w:sz w:val="24"/>
          <w:szCs w:val="24"/>
        </w:rPr>
        <w:t>к</w:t>
      </w:r>
      <w:r w:rsidRPr="00F72EFF">
        <w:rPr>
          <w:sz w:val="24"/>
          <w:szCs w:val="24"/>
        </w:rPr>
        <w:t>тологу, логопеду).</w:t>
      </w:r>
    </w:p>
    <w:p w:rsidR="00777F54" w:rsidRPr="00F72EFF" w:rsidRDefault="00777F54" w:rsidP="00777F54">
      <w:pPr>
        <w:spacing w:after="0" w:line="240" w:lineRule="auto"/>
        <w:jc w:val="both"/>
        <w:rPr>
          <w:sz w:val="24"/>
          <w:szCs w:val="24"/>
        </w:rPr>
      </w:pPr>
      <w:r w:rsidRPr="00F72EFF">
        <w:rPr>
          <w:sz w:val="24"/>
          <w:szCs w:val="24"/>
        </w:rPr>
        <w:t>В содержание исследования ребенка специалистами Сопровождения входит следующее:</w:t>
      </w:r>
    </w:p>
    <w:p w:rsidR="00777F54" w:rsidRPr="00F72EFF" w:rsidRDefault="00777F54" w:rsidP="00481078">
      <w:pPr>
        <w:pStyle w:val="a5"/>
        <w:numPr>
          <w:ilvl w:val="0"/>
          <w:numId w:val="49"/>
        </w:numPr>
        <w:spacing w:after="0" w:line="240" w:lineRule="auto"/>
        <w:jc w:val="both"/>
        <w:rPr>
          <w:sz w:val="24"/>
          <w:szCs w:val="24"/>
          <w:lang w:eastAsia="ru-RU" w:bidi="ru-RU"/>
        </w:rPr>
      </w:pPr>
      <w:r w:rsidRPr="00F72EFF">
        <w:rPr>
          <w:sz w:val="24"/>
          <w:szCs w:val="24"/>
        </w:rPr>
        <w:t xml:space="preserve">Сбор сведений о ребенке у педагогов, родителей. </w:t>
      </w:r>
    </w:p>
    <w:p w:rsidR="00777F54" w:rsidRPr="00F72EFF" w:rsidRDefault="00777F54" w:rsidP="00481078">
      <w:pPr>
        <w:pStyle w:val="a5"/>
        <w:numPr>
          <w:ilvl w:val="0"/>
          <w:numId w:val="49"/>
        </w:numPr>
        <w:spacing w:after="0" w:line="240" w:lineRule="auto"/>
        <w:jc w:val="both"/>
        <w:rPr>
          <w:sz w:val="24"/>
          <w:szCs w:val="24"/>
        </w:rPr>
      </w:pPr>
      <w:r w:rsidRPr="00F72EFF">
        <w:rPr>
          <w:sz w:val="24"/>
          <w:szCs w:val="24"/>
        </w:rPr>
        <w:t xml:space="preserve">Изучение истории развития ребенка. </w:t>
      </w:r>
    </w:p>
    <w:p w:rsidR="00777F54" w:rsidRPr="00F72EFF" w:rsidRDefault="00777F54" w:rsidP="00481078">
      <w:pPr>
        <w:pStyle w:val="a5"/>
        <w:numPr>
          <w:ilvl w:val="0"/>
          <w:numId w:val="49"/>
        </w:numPr>
        <w:spacing w:after="0" w:line="240" w:lineRule="auto"/>
        <w:jc w:val="both"/>
        <w:rPr>
          <w:sz w:val="24"/>
          <w:szCs w:val="24"/>
        </w:rPr>
      </w:pPr>
      <w:r w:rsidRPr="00F72EFF">
        <w:rPr>
          <w:sz w:val="24"/>
          <w:szCs w:val="24"/>
        </w:rPr>
        <w:t>Изучение работ ребенка (тетради, рисунки, поделки и т. п.).</w:t>
      </w:r>
    </w:p>
    <w:p w:rsidR="00777F54" w:rsidRPr="00F72EFF" w:rsidRDefault="00777F54" w:rsidP="00481078">
      <w:pPr>
        <w:pStyle w:val="a5"/>
        <w:numPr>
          <w:ilvl w:val="0"/>
          <w:numId w:val="49"/>
        </w:numPr>
        <w:spacing w:after="0" w:line="240" w:lineRule="auto"/>
        <w:jc w:val="both"/>
        <w:rPr>
          <w:sz w:val="24"/>
          <w:szCs w:val="24"/>
        </w:rPr>
      </w:pPr>
      <w:r w:rsidRPr="00F72EFF">
        <w:rPr>
          <w:sz w:val="24"/>
          <w:szCs w:val="24"/>
        </w:rPr>
        <w:t xml:space="preserve">Непосредственное обследование ребенка. </w:t>
      </w:r>
    </w:p>
    <w:p w:rsidR="00777F54" w:rsidRPr="00F72EFF" w:rsidRDefault="00777F54" w:rsidP="00481078">
      <w:pPr>
        <w:pStyle w:val="a5"/>
        <w:numPr>
          <w:ilvl w:val="0"/>
          <w:numId w:val="49"/>
        </w:numPr>
        <w:spacing w:after="0" w:line="240" w:lineRule="auto"/>
        <w:jc w:val="both"/>
        <w:rPr>
          <w:sz w:val="24"/>
          <w:szCs w:val="24"/>
        </w:rPr>
      </w:pPr>
      <w:r w:rsidRPr="00F72EFF">
        <w:rPr>
          <w:sz w:val="24"/>
          <w:szCs w:val="24"/>
        </w:rPr>
        <w:t xml:space="preserve">Выявление и раскрытие причин и характера тех или иных особенностей  </w:t>
      </w:r>
      <w:proofErr w:type="gramStart"/>
      <w:r w:rsidRPr="00F72EFF">
        <w:rPr>
          <w:sz w:val="24"/>
          <w:szCs w:val="24"/>
        </w:rPr>
        <w:t>психо-физического</w:t>
      </w:r>
      <w:proofErr w:type="gramEnd"/>
      <w:r w:rsidRPr="00F72EFF">
        <w:rPr>
          <w:sz w:val="24"/>
          <w:szCs w:val="24"/>
        </w:rPr>
        <w:t xml:space="preserve">  развития детей.</w:t>
      </w:r>
    </w:p>
    <w:p w:rsidR="00777F54" w:rsidRPr="00F72EFF" w:rsidRDefault="00777F54" w:rsidP="00481078">
      <w:pPr>
        <w:pStyle w:val="a5"/>
        <w:numPr>
          <w:ilvl w:val="0"/>
          <w:numId w:val="49"/>
        </w:numPr>
        <w:spacing w:after="0" w:line="240" w:lineRule="auto"/>
        <w:jc w:val="both"/>
        <w:rPr>
          <w:sz w:val="24"/>
          <w:szCs w:val="24"/>
        </w:rPr>
      </w:pPr>
      <w:r w:rsidRPr="00F72EFF">
        <w:rPr>
          <w:sz w:val="24"/>
          <w:szCs w:val="24"/>
        </w:rPr>
        <w:t xml:space="preserve">Анализ материалов обследования. </w:t>
      </w:r>
    </w:p>
    <w:p w:rsidR="00777F54" w:rsidRPr="00F72EFF" w:rsidRDefault="00777F54" w:rsidP="00481078">
      <w:pPr>
        <w:pStyle w:val="a5"/>
        <w:numPr>
          <w:ilvl w:val="0"/>
          <w:numId w:val="49"/>
        </w:numPr>
        <w:spacing w:after="0" w:line="240" w:lineRule="auto"/>
        <w:jc w:val="both"/>
        <w:rPr>
          <w:sz w:val="24"/>
          <w:szCs w:val="24"/>
        </w:rPr>
      </w:pPr>
      <w:r w:rsidRPr="00F72EFF">
        <w:rPr>
          <w:sz w:val="24"/>
          <w:szCs w:val="24"/>
        </w:rPr>
        <w:t xml:space="preserve">Выработка рекомендаций по обучению и воспитанию. </w:t>
      </w:r>
    </w:p>
    <w:p w:rsidR="00777F54" w:rsidRPr="00F72EFF" w:rsidRDefault="00777F54" w:rsidP="00777F54">
      <w:pPr>
        <w:spacing w:after="0" w:line="240" w:lineRule="auto"/>
        <w:jc w:val="both"/>
        <w:rPr>
          <w:sz w:val="24"/>
          <w:szCs w:val="24"/>
          <w:lang w:eastAsia="ar-SA"/>
        </w:rPr>
      </w:pPr>
      <w:r w:rsidRPr="00F72EFF">
        <w:rPr>
          <w:sz w:val="24"/>
          <w:szCs w:val="24"/>
        </w:rPr>
        <w:t>В каждом конкретном случае определяются ведущие направления в работе с ребенком.  Результаты обследования и, разработанные на их о</w:t>
      </w:r>
      <w:r w:rsidRPr="00F72EFF">
        <w:rPr>
          <w:sz w:val="24"/>
          <w:szCs w:val="24"/>
        </w:rPr>
        <w:t>с</w:t>
      </w:r>
      <w:r w:rsidRPr="00F72EFF">
        <w:rPr>
          <w:sz w:val="24"/>
          <w:szCs w:val="24"/>
        </w:rPr>
        <w:t xml:space="preserve">нове, рекомендации специалисты обсуждают с педагогом и родителями, осуществляя постоянное взаимодействие. </w:t>
      </w: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.8.Программа  медико-психолого-педагогического  изучения ребенка.</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tbl>
      <w:tblPr>
        <w:tblW w:w="14940" w:type="dxa"/>
        <w:tblLayout w:type="fixed"/>
        <w:tblCellMar>
          <w:left w:w="0" w:type="dxa"/>
          <w:right w:w="0" w:type="dxa"/>
        </w:tblCellMar>
        <w:tblLook w:val="04A0" w:firstRow="1" w:lastRow="0" w:firstColumn="1" w:lastColumn="0" w:noHBand="0" w:noVBand="1"/>
      </w:tblPr>
      <w:tblGrid>
        <w:gridCol w:w="2749"/>
        <w:gridCol w:w="9073"/>
        <w:gridCol w:w="3118"/>
      </w:tblGrid>
      <w:tr w:rsidR="00777F54" w:rsidRPr="00F72EFF" w:rsidTr="00777F54">
        <w:tc>
          <w:tcPr>
            <w:tcW w:w="274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autoSpaceDN/>
              <w:rPr>
                <w:sz w:val="24"/>
                <w:szCs w:val="24"/>
              </w:rPr>
            </w:pPr>
          </w:p>
        </w:tc>
        <w:tc>
          <w:tcPr>
            <w:tcW w:w="907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Содержание работы</w:t>
            </w:r>
          </w:p>
        </w:tc>
        <w:tc>
          <w:tcPr>
            <w:tcW w:w="3118"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Где и кем выполняется</w:t>
            </w:r>
          </w:p>
          <w:p w:rsidR="00777F54" w:rsidRPr="00F72EFF" w:rsidRDefault="00777F54">
            <w:pPr>
              <w:spacing w:after="0" w:line="240" w:lineRule="auto"/>
              <w:jc w:val="both"/>
              <w:rPr>
                <w:sz w:val="24"/>
                <w:szCs w:val="24"/>
              </w:rPr>
            </w:pPr>
            <w:r w:rsidRPr="00F72EFF">
              <w:rPr>
                <w:sz w:val="24"/>
                <w:szCs w:val="24"/>
              </w:rPr>
              <w:t>работа</w:t>
            </w:r>
          </w:p>
        </w:tc>
      </w:tr>
      <w:tr w:rsidR="00777F54" w:rsidRPr="00F72EFF" w:rsidTr="00777F54">
        <w:trPr>
          <w:trHeight w:val="771"/>
        </w:trPr>
        <w:tc>
          <w:tcPr>
            <w:tcW w:w="2749" w:type="dxa"/>
            <w:tcBorders>
              <w:top w:val="single" w:sz="6" w:space="0" w:color="CED58B"/>
              <w:left w:val="single" w:sz="6" w:space="0" w:color="CED58B"/>
              <w:bottom w:val="single" w:sz="4" w:space="0" w:color="auto"/>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lastRenderedPageBreak/>
              <w:t> Медицинское</w:t>
            </w:r>
          </w:p>
        </w:tc>
        <w:tc>
          <w:tcPr>
            <w:tcW w:w="9073" w:type="dxa"/>
            <w:tcBorders>
              <w:top w:val="single" w:sz="6" w:space="0" w:color="CED58B"/>
              <w:left w:val="single" w:sz="6" w:space="0" w:color="CED58B"/>
              <w:bottom w:val="single" w:sz="4" w:space="0" w:color="auto"/>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Физическое состояние учащегося; изменения в физическом развитии (рост, вес, группа здоровья и т. д.).</w:t>
            </w:r>
          </w:p>
        </w:tc>
        <w:tc>
          <w:tcPr>
            <w:tcW w:w="3118" w:type="dxa"/>
            <w:tcBorders>
              <w:top w:val="single" w:sz="6" w:space="0" w:color="CED58B"/>
              <w:left w:val="single" w:sz="6" w:space="0" w:color="CED58B"/>
              <w:bottom w:val="single" w:sz="4" w:space="0" w:color="auto"/>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Классный руководитель</w:t>
            </w:r>
          </w:p>
          <w:p w:rsidR="00777F54" w:rsidRPr="00F72EFF" w:rsidRDefault="00777F54">
            <w:pPr>
              <w:spacing w:after="0" w:line="240" w:lineRule="auto"/>
              <w:jc w:val="both"/>
              <w:rPr>
                <w:sz w:val="24"/>
                <w:szCs w:val="24"/>
              </w:rPr>
            </w:pPr>
            <w:r w:rsidRPr="00F72EFF">
              <w:rPr>
                <w:sz w:val="24"/>
                <w:szCs w:val="24"/>
              </w:rPr>
              <w:t> </w:t>
            </w:r>
          </w:p>
        </w:tc>
      </w:tr>
      <w:tr w:rsidR="00777F54" w:rsidRPr="00F72EFF" w:rsidTr="00777F54">
        <w:tc>
          <w:tcPr>
            <w:tcW w:w="274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 xml:space="preserve">Психологическое </w:t>
            </w:r>
          </w:p>
        </w:tc>
        <w:tc>
          <w:tcPr>
            <w:tcW w:w="907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Обследование актуального уровня развития и психо-эмоциональной сферы, определ</w:t>
            </w:r>
            <w:r w:rsidRPr="00F72EFF">
              <w:rPr>
                <w:sz w:val="24"/>
                <w:szCs w:val="24"/>
              </w:rPr>
              <w:t>е</w:t>
            </w:r>
            <w:r w:rsidRPr="00F72EFF">
              <w:rPr>
                <w:sz w:val="24"/>
                <w:szCs w:val="24"/>
              </w:rPr>
              <w:t>ние зоны ближайшего развития.</w:t>
            </w:r>
          </w:p>
          <w:p w:rsidR="00777F54" w:rsidRPr="00F72EFF" w:rsidRDefault="00777F54">
            <w:pPr>
              <w:spacing w:after="0" w:line="240" w:lineRule="auto"/>
              <w:jc w:val="both"/>
              <w:rPr>
                <w:sz w:val="24"/>
                <w:szCs w:val="24"/>
              </w:rPr>
            </w:pPr>
            <w:r w:rsidRPr="00F72EFF">
              <w:rPr>
                <w:sz w:val="24"/>
                <w:szCs w:val="24"/>
              </w:rPr>
              <w:t>Умение учиться: организованность, выполнение требований педагогов, самостоятел</w:t>
            </w:r>
            <w:r w:rsidRPr="00F72EFF">
              <w:rPr>
                <w:sz w:val="24"/>
                <w:szCs w:val="24"/>
              </w:rPr>
              <w:t>ь</w:t>
            </w:r>
            <w:r w:rsidRPr="00F72EFF">
              <w:rPr>
                <w:sz w:val="24"/>
                <w:szCs w:val="24"/>
              </w:rPr>
              <w:t>ная работа, самоконтроль. Трудности в овладении новым материалом.</w:t>
            </w:r>
          </w:p>
          <w:p w:rsidR="00777F54" w:rsidRPr="00F72EFF" w:rsidRDefault="00777F54">
            <w:pPr>
              <w:spacing w:after="0" w:line="240" w:lineRule="auto"/>
              <w:jc w:val="both"/>
              <w:rPr>
                <w:sz w:val="24"/>
                <w:szCs w:val="24"/>
              </w:rPr>
            </w:pPr>
            <w:r w:rsidRPr="00F72EFF">
              <w:rPr>
                <w:sz w:val="24"/>
                <w:szCs w:val="24"/>
              </w:rPr>
              <w:t>Мотивы учебной деятельности: прилежание, отношение к отметке, похвале или пор</w:t>
            </w:r>
            <w:r w:rsidRPr="00F72EFF">
              <w:rPr>
                <w:sz w:val="24"/>
                <w:szCs w:val="24"/>
              </w:rPr>
              <w:t>и</w:t>
            </w:r>
            <w:r w:rsidRPr="00F72EFF">
              <w:rPr>
                <w:sz w:val="24"/>
                <w:szCs w:val="24"/>
              </w:rPr>
              <w:t>цанию учителя, воспитателя.</w:t>
            </w:r>
          </w:p>
          <w:p w:rsidR="00777F54" w:rsidRPr="00F72EFF" w:rsidRDefault="00777F54">
            <w:pPr>
              <w:spacing w:after="0" w:line="240" w:lineRule="auto"/>
              <w:jc w:val="both"/>
              <w:rPr>
                <w:sz w:val="24"/>
                <w:szCs w:val="24"/>
              </w:rPr>
            </w:pPr>
            <w:r w:rsidRPr="00F72EFF">
              <w:rPr>
                <w:sz w:val="24"/>
                <w:szCs w:val="24"/>
              </w:rPr>
              <w:t>Эмоционально-волевая сфера: преобладание настроения ребенка; наличие аффекти</w:t>
            </w:r>
            <w:r w:rsidRPr="00F72EFF">
              <w:rPr>
                <w:sz w:val="24"/>
                <w:szCs w:val="24"/>
              </w:rPr>
              <w:t>в</w:t>
            </w:r>
            <w:r w:rsidRPr="00F72EFF">
              <w:rPr>
                <w:sz w:val="24"/>
                <w:szCs w:val="24"/>
              </w:rPr>
              <w:t>ных вспышек; способность к волевому усилию, внушаемость, проявления негативи</w:t>
            </w:r>
            <w:r w:rsidRPr="00F72EFF">
              <w:rPr>
                <w:sz w:val="24"/>
                <w:szCs w:val="24"/>
              </w:rPr>
              <w:t>з</w:t>
            </w:r>
            <w:r w:rsidRPr="00F72EFF">
              <w:rPr>
                <w:sz w:val="24"/>
                <w:szCs w:val="24"/>
              </w:rPr>
              <w:t>ма.</w:t>
            </w:r>
          </w:p>
          <w:p w:rsidR="00777F54" w:rsidRPr="00F72EFF" w:rsidRDefault="00777F54">
            <w:pPr>
              <w:spacing w:after="0" w:line="240" w:lineRule="auto"/>
              <w:jc w:val="both"/>
              <w:rPr>
                <w:sz w:val="24"/>
                <w:szCs w:val="24"/>
              </w:rPr>
            </w:pPr>
            <w:r w:rsidRPr="00F72EFF">
              <w:rPr>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w:t>
            </w:r>
            <w:r w:rsidRPr="00F72EFF">
              <w:rPr>
                <w:sz w:val="24"/>
                <w:szCs w:val="24"/>
              </w:rPr>
              <w:t>а</w:t>
            </w:r>
            <w:r w:rsidRPr="00F72EFF">
              <w:rPr>
                <w:sz w:val="24"/>
                <w:szCs w:val="24"/>
              </w:rPr>
              <w:t>имоотношения с коллективом: роль в коллективе, симпатии, дружба с детьми, отнош</w:t>
            </w:r>
            <w:r w:rsidRPr="00F72EFF">
              <w:rPr>
                <w:sz w:val="24"/>
                <w:szCs w:val="24"/>
              </w:rPr>
              <w:t>е</w:t>
            </w:r>
            <w:r w:rsidRPr="00F72EFF">
              <w:rPr>
                <w:sz w:val="24"/>
                <w:szCs w:val="24"/>
              </w:rPr>
              <w:t>ние к младшим и старшим товарищам. Нарушения в поведении: гиперактивность, з</w:t>
            </w:r>
            <w:r w:rsidRPr="00F72EFF">
              <w:rPr>
                <w:sz w:val="24"/>
                <w:szCs w:val="24"/>
              </w:rPr>
              <w:t>а</w:t>
            </w:r>
            <w:r w:rsidRPr="00F72EFF">
              <w:rPr>
                <w:sz w:val="24"/>
                <w:szCs w:val="24"/>
              </w:rPr>
              <w:t>мкнутость, аутистические проявления, обидчивость, эгоизм. Уровень притязаний и с</w:t>
            </w:r>
            <w:r w:rsidRPr="00F72EFF">
              <w:rPr>
                <w:sz w:val="24"/>
                <w:szCs w:val="24"/>
              </w:rPr>
              <w:t>а</w:t>
            </w:r>
            <w:r w:rsidRPr="00F72EFF">
              <w:rPr>
                <w:sz w:val="24"/>
                <w:szCs w:val="24"/>
              </w:rPr>
              <w:t>мооценка</w:t>
            </w:r>
          </w:p>
        </w:tc>
        <w:tc>
          <w:tcPr>
            <w:tcW w:w="3118"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Наблюдение за ребенком на занятиях и во внеурочное время. Диагностика.</w:t>
            </w:r>
          </w:p>
          <w:p w:rsidR="00777F54" w:rsidRPr="00F72EFF" w:rsidRDefault="00777F54">
            <w:pPr>
              <w:spacing w:after="0" w:line="240" w:lineRule="auto"/>
              <w:jc w:val="both"/>
              <w:rPr>
                <w:sz w:val="24"/>
                <w:szCs w:val="24"/>
              </w:rPr>
            </w:pPr>
            <w:r w:rsidRPr="00F72EFF">
              <w:rPr>
                <w:sz w:val="24"/>
                <w:szCs w:val="24"/>
              </w:rPr>
              <w:t>Анкета для родителей и уч</w:t>
            </w:r>
            <w:r w:rsidRPr="00F72EFF">
              <w:rPr>
                <w:sz w:val="24"/>
                <w:szCs w:val="24"/>
              </w:rPr>
              <w:t>и</w:t>
            </w:r>
            <w:r w:rsidRPr="00F72EFF">
              <w:rPr>
                <w:sz w:val="24"/>
                <w:szCs w:val="24"/>
              </w:rPr>
              <w:t>телей. Наблюдение за ребе</w:t>
            </w:r>
            <w:r w:rsidRPr="00F72EFF">
              <w:rPr>
                <w:sz w:val="24"/>
                <w:szCs w:val="24"/>
              </w:rPr>
              <w:t>н</w:t>
            </w:r>
            <w:r w:rsidRPr="00F72EFF">
              <w:rPr>
                <w:sz w:val="24"/>
                <w:szCs w:val="24"/>
              </w:rPr>
              <w:t>ком в различных видах де</w:t>
            </w:r>
            <w:r w:rsidRPr="00F72EFF">
              <w:rPr>
                <w:sz w:val="24"/>
                <w:szCs w:val="24"/>
              </w:rPr>
              <w:t>я</w:t>
            </w:r>
            <w:r w:rsidRPr="00F72EFF">
              <w:rPr>
                <w:sz w:val="24"/>
                <w:szCs w:val="24"/>
              </w:rPr>
              <w:t>тельности. Беседа с родит</w:t>
            </w:r>
            <w:r w:rsidRPr="00F72EFF">
              <w:rPr>
                <w:sz w:val="24"/>
                <w:szCs w:val="24"/>
              </w:rPr>
              <w:t>е</w:t>
            </w:r>
            <w:r w:rsidRPr="00F72EFF">
              <w:rPr>
                <w:sz w:val="24"/>
                <w:szCs w:val="24"/>
              </w:rPr>
              <w:t>лями и учителями-предметниками.</w:t>
            </w:r>
          </w:p>
        </w:tc>
      </w:tr>
      <w:tr w:rsidR="00777F54" w:rsidRPr="00F72EFF" w:rsidTr="00777F54">
        <w:trPr>
          <w:trHeight w:val="337"/>
        </w:trPr>
        <w:tc>
          <w:tcPr>
            <w:tcW w:w="274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Логопедическое</w:t>
            </w:r>
          </w:p>
        </w:tc>
        <w:tc>
          <w:tcPr>
            <w:tcW w:w="907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Обследование актуального уровня речевого развития, определение зоны ближайшего развития.</w:t>
            </w:r>
          </w:p>
        </w:tc>
        <w:tc>
          <w:tcPr>
            <w:tcW w:w="3118"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Беседы с ребенком, с род</w:t>
            </w:r>
            <w:r w:rsidRPr="00F72EFF">
              <w:rPr>
                <w:sz w:val="24"/>
                <w:szCs w:val="24"/>
              </w:rPr>
              <w:t>и</w:t>
            </w:r>
            <w:r w:rsidRPr="00F72EFF">
              <w:rPr>
                <w:sz w:val="24"/>
                <w:szCs w:val="24"/>
              </w:rPr>
              <w:t xml:space="preserve">телями. Наблюдения </w:t>
            </w:r>
          </w:p>
          <w:p w:rsidR="00777F54" w:rsidRPr="00F72EFF" w:rsidRDefault="00777F54">
            <w:pPr>
              <w:spacing w:after="0" w:line="240" w:lineRule="auto"/>
              <w:jc w:val="both"/>
              <w:rPr>
                <w:sz w:val="24"/>
                <w:szCs w:val="24"/>
              </w:rPr>
            </w:pPr>
            <w:r w:rsidRPr="00F72EFF">
              <w:rPr>
                <w:sz w:val="24"/>
                <w:szCs w:val="24"/>
              </w:rPr>
              <w:t>за речью ребенка на занят</w:t>
            </w:r>
            <w:r w:rsidRPr="00F72EFF">
              <w:rPr>
                <w:sz w:val="24"/>
                <w:szCs w:val="24"/>
              </w:rPr>
              <w:t>и</w:t>
            </w:r>
            <w:r w:rsidRPr="00F72EFF">
              <w:rPr>
                <w:sz w:val="24"/>
                <w:szCs w:val="24"/>
              </w:rPr>
              <w:t>ях и в  свободное время.  Изучение письменных работ Диагностика.</w:t>
            </w:r>
          </w:p>
        </w:tc>
      </w:tr>
      <w:tr w:rsidR="00777F54" w:rsidRPr="00F72EFF" w:rsidTr="00777F54">
        <w:tc>
          <w:tcPr>
            <w:tcW w:w="274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Дефектологическое</w:t>
            </w:r>
          </w:p>
          <w:p w:rsidR="00777F54" w:rsidRPr="00F72EFF" w:rsidRDefault="00777F54">
            <w:pPr>
              <w:spacing w:after="0" w:line="240" w:lineRule="auto"/>
              <w:jc w:val="both"/>
              <w:rPr>
                <w:sz w:val="24"/>
                <w:szCs w:val="24"/>
              </w:rPr>
            </w:pPr>
            <w:r w:rsidRPr="00F72EFF">
              <w:rPr>
                <w:sz w:val="24"/>
                <w:szCs w:val="24"/>
              </w:rPr>
              <w:t> </w:t>
            </w:r>
          </w:p>
        </w:tc>
        <w:tc>
          <w:tcPr>
            <w:tcW w:w="907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Обследование знаний умений и навыков, определение зоны ближайшего развития.</w:t>
            </w:r>
          </w:p>
          <w:p w:rsidR="00777F54" w:rsidRPr="00F72EFF" w:rsidRDefault="00777F54">
            <w:pPr>
              <w:spacing w:after="0" w:line="240" w:lineRule="auto"/>
              <w:jc w:val="both"/>
              <w:rPr>
                <w:sz w:val="24"/>
                <w:szCs w:val="24"/>
              </w:rPr>
            </w:pPr>
            <w:r w:rsidRPr="00F72EFF">
              <w:rPr>
                <w:sz w:val="24"/>
                <w:szCs w:val="24"/>
              </w:rPr>
              <w:t>Внимание: устойчивость, переключаемость с одного вида деятельности на другой, объем, работоспособность.</w:t>
            </w:r>
          </w:p>
          <w:p w:rsidR="00777F54" w:rsidRPr="00F72EFF" w:rsidRDefault="00777F54">
            <w:pPr>
              <w:spacing w:after="0" w:line="240" w:lineRule="auto"/>
              <w:jc w:val="both"/>
              <w:rPr>
                <w:sz w:val="24"/>
                <w:szCs w:val="24"/>
              </w:rPr>
            </w:pPr>
            <w:r w:rsidRPr="00F72EFF">
              <w:rPr>
                <w:sz w:val="24"/>
                <w:szCs w:val="24"/>
              </w:rPr>
              <w:t>Мышление: визуальное (линейное, структурное); понятийное (интуитивное, логич</w:t>
            </w:r>
            <w:r w:rsidRPr="00F72EFF">
              <w:rPr>
                <w:sz w:val="24"/>
                <w:szCs w:val="24"/>
              </w:rPr>
              <w:t>е</w:t>
            </w:r>
            <w:r w:rsidRPr="00F72EFF">
              <w:rPr>
                <w:sz w:val="24"/>
                <w:szCs w:val="24"/>
              </w:rPr>
              <w:t>ское); абстрактное, речевое, образное.</w:t>
            </w:r>
          </w:p>
          <w:p w:rsidR="00777F54" w:rsidRPr="00F72EFF" w:rsidRDefault="00777F54">
            <w:pPr>
              <w:spacing w:after="0" w:line="240" w:lineRule="auto"/>
              <w:jc w:val="both"/>
              <w:rPr>
                <w:sz w:val="24"/>
                <w:szCs w:val="24"/>
              </w:rPr>
            </w:pPr>
            <w:r w:rsidRPr="00F72EFF">
              <w:rPr>
                <w:sz w:val="24"/>
                <w:szCs w:val="24"/>
              </w:rPr>
              <w:t>Память: зрительная, слуховая, моторная, смешанная. Быстрота и прочность запомин</w:t>
            </w:r>
            <w:r w:rsidRPr="00F72EFF">
              <w:rPr>
                <w:sz w:val="24"/>
                <w:szCs w:val="24"/>
              </w:rPr>
              <w:t>а</w:t>
            </w:r>
            <w:r w:rsidRPr="00F72EFF">
              <w:rPr>
                <w:sz w:val="24"/>
                <w:szCs w:val="24"/>
              </w:rPr>
              <w:lastRenderedPageBreak/>
              <w:t>ния; индивидуальные особенности; моторика; речь.</w:t>
            </w:r>
          </w:p>
        </w:tc>
        <w:tc>
          <w:tcPr>
            <w:tcW w:w="3118"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lastRenderedPageBreak/>
              <w:t>Наблюдения во время зан</w:t>
            </w:r>
            <w:r w:rsidRPr="00F72EFF">
              <w:rPr>
                <w:sz w:val="24"/>
                <w:szCs w:val="24"/>
              </w:rPr>
              <w:t>я</w:t>
            </w:r>
            <w:r w:rsidRPr="00F72EFF">
              <w:rPr>
                <w:sz w:val="24"/>
                <w:szCs w:val="24"/>
              </w:rPr>
              <w:t xml:space="preserve">тий, </w:t>
            </w:r>
          </w:p>
          <w:p w:rsidR="00777F54" w:rsidRPr="00F72EFF" w:rsidRDefault="00777F54">
            <w:pPr>
              <w:spacing w:after="0" w:line="240" w:lineRule="auto"/>
              <w:jc w:val="both"/>
              <w:rPr>
                <w:sz w:val="24"/>
                <w:szCs w:val="24"/>
              </w:rPr>
            </w:pPr>
            <w:r w:rsidRPr="00F72EFF">
              <w:rPr>
                <w:sz w:val="24"/>
                <w:szCs w:val="24"/>
              </w:rPr>
              <w:t xml:space="preserve">изучение работ ученика. </w:t>
            </w:r>
          </w:p>
          <w:p w:rsidR="00777F54" w:rsidRPr="00F72EFF" w:rsidRDefault="00777F54">
            <w:pPr>
              <w:spacing w:after="0" w:line="240" w:lineRule="auto"/>
              <w:jc w:val="both"/>
              <w:rPr>
                <w:sz w:val="24"/>
                <w:szCs w:val="24"/>
              </w:rPr>
            </w:pPr>
            <w:r w:rsidRPr="00F72EFF">
              <w:rPr>
                <w:sz w:val="24"/>
                <w:szCs w:val="24"/>
              </w:rPr>
              <w:t>Беседа с родителями и уч</w:t>
            </w:r>
            <w:r w:rsidRPr="00F72EFF">
              <w:rPr>
                <w:sz w:val="24"/>
                <w:szCs w:val="24"/>
              </w:rPr>
              <w:t>и</w:t>
            </w:r>
            <w:r w:rsidRPr="00F72EFF">
              <w:rPr>
                <w:sz w:val="24"/>
                <w:szCs w:val="24"/>
              </w:rPr>
              <w:t>телям</w:t>
            </w:r>
            <w:proofErr w:type="gramStart"/>
            <w:r w:rsidRPr="00F72EFF">
              <w:rPr>
                <w:sz w:val="24"/>
                <w:szCs w:val="24"/>
              </w:rPr>
              <w:t>и-</w:t>
            </w:r>
            <w:proofErr w:type="gramEnd"/>
            <w:r w:rsidRPr="00F72EFF">
              <w:rPr>
                <w:sz w:val="24"/>
                <w:szCs w:val="24"/>
              </w:rPr>
              <w:t xml:space="preserve"> предметниками.</w:t>
            </w:r>
          </w:p>
          <w:p w:rsidR="00777F54" w:rsidRPr="00F72EFF" w:rsidRDefault="00777F54">
            <w:pPr>
              <w:spacing w:after="0" w:line="240" w:lineRule="auto"/>
              <w:jc w:val="both"/>
              <w:rPr>
                <w:sz w:val="24"/>
                <w:szCs w:val="24"/>
              </w:rPr>
            </w:pPr>
            <w:r w:rsidRPr="00F72EFF">
              <w:rPr>
                <w:sz w:val="24"/>
                <w:szCs w:val="24"/>
              </w:rPr>
              <w:t xml:space="preserve"> Диагностика</w:t>
            </w:r>
          </w:p>
          <w:p w:rsidR="00777F54" w:rsidRPr="00F72EFF" w:rsidRDefault="00777F54">
            <w:pPr>
              <w:spacing w:after="0" w:line="240" w:lineRule="auto"/>
              <w:jc w:val="both"/>
              <w:rPr>
                <w:sz w:val="24"/>
                <w:szCs w:val="24"/>
              </w:rPr>
            </w:pPr>
            <w:r w:rsidRPr="00F72EFF">
              <w:rPr>
                <w:sz w:val="24"/>
                <w:szCs w:val="24"/>
              </w:rPr>
              <w:lastRenderedPageBreak/>
              <w:t> </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8F4773" w:rsidP="00777F54">
      <w:pPr>
        <w:spacing w:after="0" w:line="240" w:lineRule="auto"/>
        <w:jc w:val="both"/>
        <w:rPr>
          <w:b/>
          <w:sz w:val="24"/>
          <w:szCs w:val="24"/>
        </w:rPr>
      </w:pPr>
      <w:r>
        <w:rPr>
          <w:b/>
          <w:sz w:val="24"/>
          <w:szCs w:val="24"/>
        </w:rPr>
        <w:t>2.6</w:t>
      </w:r>
      <w:r w:rsidR="00777F54" w:rsidRPr="00F72EFF">
        <w:rPr>
          <w:b/>
          <w:sz w:val="24"/>
          <w:szCs w:val="24"/>
        </w:rPr>
        <w:t>.9.Коррекционно-развивающий модуль.</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Цель коррекционно-развивающих занятий – коррекция недостатков познавательной и эмоционально-личностной сферы детей.</w:t>
      </w:r>
    </w:p>
    <w:p w:rsidR="00777F54" w:rsidRPr="00F72EFF" w:rsidRDefault="00777F54" w:rsidP="00777F54">
      <w:pPr>
        <w:spacing w:after="0" w:line="240" w:lineRule="auto"/>
        <w:jc w:val="both"/>
        <w:rPr>
          <w:sz w:val="24"/>
          <w:szCs w:val="24"/>
        </w:rPr>
      </w:pPr>
      <w:r w:rsidRPr="00F72EFF">
        <w:rPr>
          <w:sz w:val="24"/>
          <w:szCs w:val="24"/>
        </w:rPr>
        <w:t>Задачи, решаемые на коррекционно-развивающих занятиях:</w:t>
      </w:r>
    </w:p>
    <w:p w:rsidR="00777F54" w:rsidRPr="00F72EFF" w:rsidRDefault="00777F54" w:rsidP="00481078">
      <w:pPr>
        <w:pStyle w:val="a5"/>
        <w:numPr>
          <w:ilvl w:val="0"/>
          <w:numId w:val="50"/>
        </w:numPr>
        <w:spacing w:after="0" w:line="240" w:lineRule="auto"/>
        <w:jc w:val="both"/>
        <w:rPr>
          <w:sz w:val="24"/>
          <w:szCs w:val="24"/>
        </w:rPr>
      </w:pPr>
      <w:r w:rsidRPr="00F72EFF">
        <w:rPr>
          <w:sz w:val="24"/>
          <w:szCs w:val="24"/>
        </w:rPr>
        <w:t>создание условий для развития сохранных функций;</w:t>
      </w:r>
    </w:p>
    <w:p w:rsidR="00777F54" w:rsidRPr="00F72EFF" w:rsidRDefault="00777F54" w:rsidP="00481078">
      <w:pPr>
        <w:pStyle w:val="a5"/>
        <w:numPr>
          <w:ilvl w:val="0"/>
          <w:numId w:val="50"/>
        </w:numPr>
        <w:spacing w:after="0" w:line="240" w:lineRule="auto"/>
        <w:jc w:val="both"/>
        <w:rPr>
          <w:sz w:val="24"/>
          <w:szCs w:val="24"/>
        </w:rPr>
      </w:pPr>
      <w:r w:rsidRPr="00F72EFF">
        <w:rPr>
          <w:sz w:val="24"/>
          <w:szCs w:val="24"/>
        </w:rPr>
        <w:t xml:space="preserve">формирование положительной мотивации к обучению; </w:t>
      </w:r>
    </w:p>
    <w:p w:rsidR="00777F54" w:rsidRPr="00F72EFF" w:rsidRDefault="00777F54" w:rsidP="00481078">
      <w:pPr>
        <w:pStyle w:val="a5"/>
        <w:numPr>
          <w:ilvl w:val="0"/>
          <w:numId w:val="50"/>
        </w:numPr>
        <w:spacing w:after="0" w:line="240" w:lineRule="auto"/>
        <w:jc w:val="both"/>
        <w:rPr>
          <w:sz w:val="24"/>
          <w:szCs w:val="24"/>
        </w:rPr>
      </w:pPr>
      <w:r w:rsidRPr="00F72EFF">
        <w:rPr>
          <w:sz w:val="24"/>
          <w:szCs w:val="24"/>
        </w:rPr>
        <w:t xml:space="preserve"> повышение уровня общего развития, восполнение пробелов предшествующего развития и обучения;</w:t>
      </w:r>
    </w:p>
    <w:p w:rsidR="00777F54" w:rsidRPr="00F72EFF" w:rsidRDefault="00777F54" w:rsidP="00481078">
      <w:pPr>
        <w:pStyle w:val="a5"/>
        <w:numPr>
          <w:ilvl w:val="0"/>
          <w:numId w:val="50"/>
        </w:numPr>
        <w:spacing w:after="0" w:line="240" w:lineRule="auto"/>
        <w:jc w:val="both"/>
        <w:rPr>
          <w:sz w:val="24"/>
          <w:szCs w:val="24"/>
        </w:rPr>
      </w:pPr>
      <w:r w:rsidRPr="00F72EFF">
        <w:rPr>
          <w:sz w:val="24"/>
          <w:szCs w:val="24"/>
        </w:rP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777F54" w:rsidRPr="00F72EFF" w:rsidRDefault="00777F54" w:rsidP="00481078">
      <w:pPr>
        <w:pStyle w:val="a5"/>
        <w:numPr>
          <w:ilvl w:val="0"/>
          <w:numId w:val="50"/>
        </w:numPr>
        <w:spacing w:after="0" w:line="240" w:lineRule="auto"/>
        <w:jc w:val="both"/>
        <w:rPr>
          <w:sz w:val="24"/>
          <w:szCs w:val="24"/>
        </w:rPr>
      </w:pPr>
      <w:r w:rsidRPr="00F72EFF">
        <w:rPr>
          <w:sz w:val="24"/>
          <w:szCs w:val="24"/>
        </w:rPr>
        <w:t>воспитание умения общаться, развитие коммуникативных навыков.</w:t>
      </w:r>
    </w:p>
    <w:p w:rsidR="00777F54" w:rsidRPr="00F72EFF" w:rsidRDefault="00777F54" w:rsidP="00777F54">
      <w:pPr>
        <w:spacing w:after="0" w:line="240" w:lineRule="auto"/>
        <w:jc w:val="both"/>
        <w:rPr>
          <w:sz w:val="24"/>
          <w:szCs w:val="24"/>
        </w:rPr>
      </w:pPr>
      <w:r w:rsidRPr="00F72EFF">
        <w:rPr>
          <w:sz w:val="24"/>
          <w:szCs w:val="24"/>
        </w:rPr>
        <w:t>Занятия строятся с учетом основных принципов коррекционно-развивающего обучения.</w:t>
      </w:r>
    </w:p>
    <w:p w:rsidR="00777F54" w:rsidRPr="00F72EFF" w:rsidRDefault="00777F54" w:rsidP="00481078">
      <w:pPr>
        <w:pStyle w:val="a5"/>
        <w:numPr>
          <w:ilvl w:val="0"/>
          <w:numId w:val="51"/>
        </w:numPr>
        <w:spacing w:after="0" w:line="240" w:lineRule="auto"/>
        <w:jc w:val="both"/>
        <w:rPr>
          <w:sz w:val="24"/>
          <w:szCs w:val="24"/>
          <w:lang w:eastAsia="ru-RU" w:bidi="ru-RU"/>
        </w:rPr>
      </w:pPr>
      <w:r w:rsidRPr="00F72EFF">
        <w:rPr>
          <w:sz w:val="24"/>
          <w:szCs w:val="24"/>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777F54" w:rsidRPr="00F72EFF" w:rsidRDefault="00777F54" w:rsidP="00481078">
      <w:pPr>
        <w:pStyle w:val="a5"/>
        <w:numPr>
          <w:ilvl w:val="0"/>
          <w:numId w:val="51"/>
        </w:numPr>
        <w:spacing w:after="0" w:line="240" w:lineRule="auto"/>
        <w:jc w:val="both"/>
        <w:rPr>
          <w:sz w:val="24"/>
          <w:szCs w:val="24"/>
        </w:rPr>
      </w:pPr>
      <w:r w:rsidRPr="00F72EFF">
        <w:rPr>
          <w:sz w:val="24"/>
          <w:szCs w:val="24"/>
        </w:rPr>
        <w:t>Принцип единства диагностики и коррекции.</w:t>
      </w:r>
    </w:p>
    <w:p w:rsidR="00777F54" w:rsidRPr="00F72EFF" w:rsidRDefault="00777F54" w:rsidP="00481078">
      <w:pPr>
        <w:pStyle w:val="a5"/>
        <w:numPr>
          <w:ilvl w:val="0"/>
          <w:numId w:val="51"/>
        </w:numPr>
        <w:spacing w:after="0" w:line="240" w:lineRule="auto"/>
        <w:jc w:val="both"/>
        <w:rPr>
          <w:sz w:val="24"/>
          <w:szCs w:val="24"/>
        </w:rPr>
      </w:pPr>
      <w:r w:rsidRPr="00F72EFF">
        <w:rPr>
          <w:sz w:val="24"/>
          <w:szCs w:val="24"/>
        </w:rPr>
        <w:t>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777F54" w:rsidRPr="00F72EFF" w:rsidRDefault="00777F54" w:rsidP="00777F54">
      <w:pPr>
        <w:spacing w:after="0" w:line="240" w:lineRule="auto"/>
        <w:jc w:val="both"/>
        <w:rPr>
          <w:sz w:val="24"/>
          <w:szCs w:val="24"/>
        </w:rPr>
      </w:pPr>
      <w:r w:rsidRPr="00F72EFF">
        <w:rPr>
          <w:sz w:val="24"/>
          <w:szCs w:val="24"/>
        </w:rPr>
        <w:t>Учет индивидуальных особенностей личности позволяет наметить программу оптимизации в пределах психофизических особенностей ка</w:t>
      </w:r>
      <w:r w:rsidRPr="00F72EFF">
        <w:rPr>
          <w:sz w:val="24"/>
          <w:szCs w:val="24"/>
        </w:rPr>
        <w:t>ж</w:t>
      </w:r>
      <w:r w:rsidRPr="00F72EFF">
        <w:rPr>
          <w:sz w:val="24"/>
          <w:szCs w:val="24"/>
        </w:rPr>
        <w:t>дого ребенка. Коррекционная работа должна создавать оптимальные возможности для индивидуализации развития.</w:t>
      </w:r>
    </w:p>
    <w:p w:rsidR="00777F54" w:rsidRPr="00F72EFF" w:rsidRDefault="00777F54" w:rsidP="00481078">
      <w:pPr>
        <w:pStyle w:val="a5"/>
        <w:numPr>
          <w:ilvl w:val="0"/>
          <w:numId w:val="52"/>
        </w:numPr>
        <w:spacing w:after="0" w:line="240" w:lineRule="auto"/>
        <w:jc w:val="both"/>
        <w:rPr>
          <w:sz w:val="24"/>
          <w:szCs w:val="24"/>
        </w:rPr>
      </w:pPr>
      <w:r w:rsidRPr="00F72EFF">
        <w:rPr>
          <w:sz w:val="24"/>
          <w:szCs w:val="24"/>
        </w:rPr>
        <w:t>Принцип динамичности восприятия заключается в разработке таких заданий, при решении которых возникают какие–либо препя</w:t>
      </w:r>
      <w:r w:rsidRPr="00F72EFF">
        <w:rPr>
          <w:sz w:val="24"/>
          <w:szCs w:val="24"/>
        </w:rPr>
        <w:t>т</w:t>
      </w:r>
      <w:r w:rsidRPr="00F72EFF">
        <w:rPr>
          <w:sz w:val="24"/>
          <w:szCs w:val="24"/>
        </w:rPr>
        <w:t xml:space="preserve">ствия. Их преодоление  способствует развитию обучающихся, раскрытию возможностей и способностей. Каждое задание должно проходить ряд этапов от </w:t>
      </w:r>
      <w:proofErr w:type="gramStart"/>
      <w:r w:rsidRPr="00F72EFF">
        <w:rPr>
          <w:sz w:val="24"/>
          <w:szCs w:val="24"/>
        </w:rPr>
        <w:t>простого</w:t>
      </w:r>
      <w:proofErr w:type="gramEnd"/>
      <w:r w:rsidRPr="00F72EFF">
        <w:rPr>
          <w:sz w:val="24"/>
          <w:szCs w:val="24"/>
        </w:rPr>
        <w:t xml:space="preserve"> к сложному. Уровень сложности должен быть доступен конкретному ребенку. Это позволяет по</w:t>
      </w:r>
      <w:r w:rsidRPr="00F72EFF">
        <w:rPr>
          <w:sz w:val="24"/>
          <w:szCs w:val="24"/>
        </w:rPr>
        <w:t>д</w:t>
      </w:r>
      <w:r w:rsidRPr="00F72EFF">
        <w:rPr>
          <w:sz w:val="24"/>
          <w:szCs w:val="24"/>
        </w:rPr>
        <w:t>держивать интерес к работе и дает возможность испытать радость преодоления трудностей.</w:t>
      </w:r>
    </w:p>
    <w:p w:rsidR="00777F54" w:rsidRPr="00F72EFF" w:rsidRDefault="00777F54" w:rsidP="00481078">
      <w:pPr>
        <w:pStyle w:val="a5"/>
        <w:numPr>
          <w:ilvl w:val="0"/>
          <w:numId w:val="52"/>
        </w:numPr>
        <w:spacing w:after="0" w:line="240" w:lineRule="auto"/>
        <w:jc w:val="both"/>
        <w:rPr>
          <w:sz w:val="24"/>
          <w:szCs w:val="24"/>
        </w:rPr>
      </w:pPr>
      <w:r w:rsidRPr="00F72EFF">
        <w:rPr>
          <w:sz w:val="24"/>
          <w:szCs w:val="24"/>
        </w:rPr>
        <w:t>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77F54" w:rsidRPr="00F72EFF" w:rsidRDefault="00777F54" w:rsidP="00481078">
      <w:pPr>
        <w:pStyle w:val="a5"/>
        <w:numPr>
          <w:ilvl w:val="0"/>
          <w:numId w:val="52"/>
        </w:numPr>
        <w:spacing w:after="0" w:line="240" w:lineRule="auto"/>
        <w:jc w:val="both"/>
        <w:rPr>
          <w:sz w:val="24"/>
          <w:szCs w:val="24"/>
        </w:rPr>
      </w:pPr>
      <w:r w:rsidRPr="00F72EFF">
        <w:rPr>
          <w:sz w:val="24"/>
          <w:szCs w:val="24"/>
        </w:rPr>
        <w:t>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777F54" w:rsidRDefault="00777F54" w:rsidP="00777F54">
      <w:pPr>
        <w:spacing w:after="0" w:line="240" w:lineRule="auto"/>
        <w:jc w:val="both"/>
        <w:rPr>
          <w:sz w:val="24"/>
          <w:szCs w:val="24"/>
        </w:rPr>
      </w:pPr>
      <w:r w:rsidRPr="00F72EFF">
        <w:rPr>
          <w:sz w:val="24"/>
          <w:szCs w:val="24"/>
        </w:rPr>
        <w:lastRenderedPageBreak/>
        <w:t xml:space="preserve"> Коррекционная работа осуществляется в рамках целостного подхода к воспитанию и развитию ребенка. В связи с этим работа в часы инд</w:t>
      </w:r>
      <w:r w:rsidRPr="00F72EFF">
        <w:rPr>
          <w:sz w:val="24"/>
          <w:szCs w:val="24"/>
        </w:rPr>
        <w:t>и</w:t>
      </w:r>
      <w:r w:rsidRPr="00F72EFF">
        <w:rPr>
          <w:sz w:val="24"/>
          <w:szCs w:val="24"/>
        </w:rPr>
        <w:t>видуальных и групповых занятий ориентирована на общее развитие, а не на тренировку отдельных психических процессов или способн</w:t>
      </w:r>
      <w:r w:rsidRPr="00F72EFF">
        <w:rPr>
          <w:sz w:val="24"/>
          <w:szCs w:val="24"/>
        </w:rPr>
        <w:t>о</w:t>
      </w:r>
      <w:r w:rsidRPr="00F72EFF">
        <w:rPr>
          <w:sz w:val="24"/>
          <w:szCs w:val="24"/>
        </w:rPr>
        <w:t>стей обучающихся. Планируется создание условий для  развития ребенка. Учет индивидуальных занятий осуществляется в журнале для и</w:t>
      </w:r>
      <w:r w:rsidRPr="00F72EFF">
        <w:rPr>
          <w:sz w:val="24"/>
          <w:szCs w:val="24"/>
        </w:rPr>
        <w:t>н</w:t>
      </w:r>
      <w:r w:rsidRPr="00F72EFF">
        <w:rPr>
          <w:sz w:val="24"/>
          <w:szCs w:val="24"/>
        </w:rPr>
        <w:t>дивидуальных и групповых занятий. 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w:t>
      </w:r>
      <w:r w:rsidRPr="00F72EFF">
        <w:rPr>
          <w:sz w:val="24"/>
          <w:szCs w:val="24"/>
        </w:rPr>
        <w:t>о</w:t>
      </w:r>
      <w:r w:rsidRPr="00F72EFF">
        <w:rPr>
          <w:sz w:val="24"/>
          <w:szCs w:val="24"/>
        </w:rPr>
        <w:t xml:space="preserve">нально возрастающим возможностям ребенка. Изучение индивидуальных особенностей обучающихся позволяет планировать сроки, этапы и основные направления коррекционной работы. </w:t>
      </w:r>
    </w:p>
    <w:p w:rsidR="00453450" w:rsidRDefault="00453450" w:rsidP="00777F54">
      <w:pPr>
        <w:spacing w:after="0" w:line="240" w:lineRule="auto"/>
        <w:jc w:val="both"/>
        <w:rPr>
          <w:b/>
          <w:sz w:val="24"/>
          <w:szCs w:val="24"/>
        </w:rPr>
      </w:pPr>
    </w:p>
    <w:p w:rsidR="00453450" w:rsidRPr="00453450" w:rsidRDefault="00453450" w:rsidP="00777F54">
      <w:pPr>
        <w:spacing w:after="0" w:line="240" w:lineRule="auto"/>
        <w:jc w:val="both"/>
        <w:rPr>
          <w:b/>
          <w:sz w:val="24"/>
          <w:szCs w:val="24"/>
        </w:rPr>
      </w:pPr>
      <w:r w:rsidRPr="00453450">
        <w:rPr>
          <w:b/>
          <w:sz w:val="24"/>
          <w:szCs w:val="24"/>
        </w:rPr>
        <w:t>2.6.10.Модель коррекционной работы.</w:t>
      </w:r>
    </w:p>
    <w:p w:rsidR="00AA3E16" w:rsidRPr="00F72EFF" w:rsidRDefault="00AA3E16" w:rsidP="00AA3E16">
      <w:pPr>
        <w:autoSpaceDN/>
        <w:jc w:val="center"/>
        <w:rPr>
          <w:b/>
          <w:sz w:val="24"/>
          <w:szCs w:val="24"/>
        </w:rPr>
      </w:pPr>
    </w:p>
    <w:p w:rsidR="00AA3E16" w:rsidRPr="00F72EFF" w:rsidRDefault="00AA3E16" w:rsidP="00AA3E16">
      <w:pPr>
        <w:autoSpaceDN/>
        <w:rPr>
          <w:b/>
          <w:sz w:val="24"/>
          <w:szCs w:val="24"/>
        </w:rPr>
      </w:pPr>
      <w:r w:rsidRPr="00F72EFF">
        <w:rPr>
          <w:b/>
          <w:sz w:val="24"/>
          <w:szCs w:val="24"/>
        </w:rPr>
        <w:t xml:space="preserve">Организация   психолого – педагогического  сопровождения  обучающихся с </w:t>
      </w:r>
      <w:r w:rsidR="000320FB">
        <w:rPr>
          <w:b/>
          <w:sz w:val="24"/>
          <w:szCs w:val="24"/>
        </w:rPr>
        <w:t xml:space="preserve"> умственной отсталостью </w:t>
      </w:r>
      <w:r w:rsidRPr="00F72EFF">
        <w:rPr>
          <w:b/>
          <w:sz w:val="24"/>
          <w:szCs w:val="24"/>
        </w:rPr>
        <w:t>(интеллектуальными наруш</w:t>
      </w:r>
      <w:r w:rsidRPr="00F72EFF">
        <w:rPr>
          <w:b/>
          <w:sz w:val="24"/>
          <w:szCs w:val="24"/>
        </w:rPr>
        <w:t>е</w:t>
      </w:r>
      <w:r w:rsidRPr="00F72EFF">
        <w:rPr>
          <w:b/>
          <w:sz w:val="24"/>
          <w:szCs w:val="24"/>
        </w:rPr>
        <w:t>ниями)     5-6 «б»  классов на 2021-2022 учебный год.</w:t>
      </w:r>
    </w:p>
    <w:tbl>
      <w:tblPr>
        <w:tblpPr w:leftFromText="180" w:rightFromText="180" w:bottomFromText="200" w:vertAnchor="text" w:horzAnchor="margin" w:tblpX="-318" w:tblpY="114"/>
        <w:tblW w:w="15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4452"/>
        <w:gridCol w:w="3087"/>
        <w:gridCol w:w="1838"/>
        <w:gridCol w:w="1767"/>
        <w:gridCol w:w="2442"/>
        <w:gridCol w:w="1562"/>
      </w:tblGrid>
      <w:tr w:rsidR="00AA3E16" w:rsidRPr="00F72EFF" w:rsidTr="00E27252">
        <w:tc>
          <w:tcPr>
            <w:tcW w:w="446"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w:t>
            </w:r>
          </w:p>
        </w:tc>
        <w:tc>
          <w:tcPr>
            <w:tcW w:w="4452" w:type="dxa"/>
            <w:tcBorders>
              <w:top w:val="single" w:sz="4" w:space="0" w:color="000000"/>
              <w:left w:val="single" w:sz="4" w:space="0" w:color="000000"/>
              <w:bottom w:val="single" w:sz="4" w:space="0" w:color="000000"/>
              <w:right w:val="single" w:sz="4" w:space="0" w:color="000000"/>
            </w:tcBorders>
          </w:tcPr>
          <w:p w:rsidR="00AA3E16" w:rsidRPr="00F72EFF" w:rsidRDefault="00AA3E16" w:rsidP="00AA3E16">
            <w:pPr>
              <w:autoSpaceDN/>
              <w:spacing w:after="0" w:line="240" w:lineRule="auto"/>
              <w:rPr>
                <w:rFonts w:eastAsia="Calibri"/>
                <w:b/>
                <w:sz w:val="24"/>
                <w:szCs w:val="24"/>
              </w:rPr>
            </w:pPr>
          </w:p>
        </w:tc>
        <w:tc>
          <w:tcPr>
            <w:tcW w:w="3087"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jc w:val="center"/>
              <w:rPr>
                <w:rFonts w:eastAsia="Calibri"/>
                <w:sz w:val="24"/>
                <w:szCs w:val="24"/>
              </w:rPr>
            </w:pPr>
            <w:r w:rsidRPr="00F72EFF">
              <w:rPr>
                <w:rFonts w:eastAsia="Calibri"/>
                <w:sz w:val="24"/>
                <w:szCs w:val="24"/>
              </w:rPr>
              <w:t>Название программы</w:t>
            </w:r>
          </w:p>
        </w:tc>
        <w:tc>
          <w:tcPr>
            <w:tcW w:w="1838"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Форма реал</w:t>
            </w:r>
            <w:r w:rsidRPr="00F72EFF">
              <w:rPr>
                <w:rFonts w:eastAsia="Calibri"/>
                <w:sz w:val="24"/>
                <w:szCs w:val="24"/>
              </w:rPr>
              <w:t>и</w:t>
            </w:r>
            <w:r w:rsidRPr="00F72EFF">
              <w:rPr>
                <w:rFonts w:eastAsia="Calibri"/>
                <w:sz w:val="24"/>
                <w:szCs w:val="24"/>
              </w:rPr>
              <w:t>зации</w:t>
            </w:r>
          </w:p>
        </w:tc>
        <w:tc>
          <w:tcPr>
            <w:tcW w:w="1767" w:type="dxa"/>
            <w:tcBorders>
              <w:top w:val="single" w:sz="4" w:space="0" w:color="000000"/>
              <w:left w:val="single" w:sz="4" w:space="0" w:color="000000"/>
              <w:bottom w:val="single" w:sz="4" w:space="0" w:color="000000"/>
              <w:right w:val="single" w:sz="4" w:space="0" w:color="auto"/>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Состав группы</w:t>
            </w:r>
          </w:p>
        </w:tc>
        <w:tc>
          <w:tcPr>
            <w:tcW w:w="2442" w:type="dxa"/>
            <w:tcBorders>
              <w:top w:val="single" w:sz="4" w:space="0" w:color="000000"/>
              <w:left w:val="single" w:sz="4" w:space="0" w:color="auto"/>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Время проведения занятия</w:t>
            </w:r>
          </w:p>
        </w:tc>
        <w:tc>
          <w:tcPr>
            <w:tcW w:w="1562"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Ф.И.О.,  должность специалиста</w:t>
            </w:r>
          </w:p>
        </w:tc>
      </w:tr>
      <w:tr w:rsidR="00AA3E16" w:rsidRPr="00F72EFF" w:rsidTr="00E27252">
        <w:trPr>
          <w:trHeight w:val="820"/>
        </w:trPr>
        <w:tc>
          <w:tcPr>
            <w:tcW w:w="446" w:type="dxa"/>
            <w:vMerge w:val="restart"/>
            <w:tcBorders>
              <w:top w:val="single" w:sz="4" w:space="0" w:color="000000"/>
              <w:left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1.</w:t>
            </w:r>
          </w:p>
        </w:tc>
        <w:tc>
          <w:tcPr>
            <w:tcW w:w="4452" w:type="dxa"/>
            <w:vMerge w:val="restart"/>
            <w:tcBorders>
              <w:top w:val="single" w:sz="4" w:space="0" w:color="000000"/>
              <w:left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Коррекционно – развивающее направл</w:t>
            </w:r>
            <w:r w:rsidRPr="00F72EFF">
              <w:rPr>
                <w:rFonts w:eastAsia="Calibri"/>
                <w:sz w:val="24"/>
                <w:szCs w:val="24"/>
              </w:rPr>
              <w:t>е</w:t>
            </w:r>
            <w:r w:rsidRPr="00F72EFF">
              <w:rPr>
                <w:rFonts w:eastAsia="Calibri"/>
                <w:sz w:val="24"/>
                <w:szCs w:val="24"/>
              </w:rPr>
              <w:t>ние внеурочной деятельности (учебный план  5 «б»  класса)</w:t>
            </w:r>
          </w:p>
        </w:tc>
        <w:tc>
          <w:tcPr>
            <w:tcW w:w="3087"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1.Коррекция устной  и письменной  речи (3 часа  в неделю).</w:t>
            </w:r>
          </w:p>
        </w:tc>
        <w:tc>
          <w:tcPr>
            <w:tcW w:w="1838"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Групповое ко</w:t>
            </w:r>
            <w:r w:rsidRPr="00F72EFF">
              <w:rPr>
                <w:rFonts w:eastAsia="Calibri"/>
                <w:sz w:val="24"/>
                <w:szCs w:val="24"/>
              </w:rPr>
              <w:t>р</w:t>
            </w:r>
            <w:r w:rsidRPr="00F72EFF">
              <w:rPr>
                <w:rFonts w:eastAsia="Calibri"/>
                <w:sz w:val="24"/>
                <w:szCs w:val="24"/>
              </w:rPr>
              <w:t xml:space="preserve">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1767" w:type="dxa"/>
            <w:tcBorders>
              <w:top w:val="single" w:sz="4" w:space="0" w:color="000000"/>
              <w:left w:val="single" w:sz="4" w:space="0" w:color="000000"/>
              <w:bottom w:val="single" w:sz="4" w:space="0" w:color="000000"/>
              <w:right w:val="single" w:sz="4" w:space="0" w:color="auto"/>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5 «б» кл</w:t>
            </w:r>
            <w:r w:rsidR="00E27252">
              <w:rPr>
                <w:rFonts w:eastAsia="Calibri"/>
                <w:sz w:val="24"/>
                <w:szCs w:val="24"/>
              </w:rPr>
              <w:t>асс</w:t>
            </w:r>
            <w:r w:rsidRPr="00F72EFF">
              <w:rPr>
                <w:rFonts w:eastAsia="Calibri"/>
                <w:sz w:val="24"/>
                <w:szCs w:val="24"/>
              </w:rPr>
              <w:t>.</w:t>
            </w:r>
          </w:p>
        </w:tc>
        <w:tc>
          <w:tcPr>
            <w:tcW w:w="2442" w:type="dxa"/>
            <w:tcBorders>
              <w:top w:val="single" w:sz="4" w:space="0" w:color="000000"/>
              <w:left w:val="single" w:sz="4" w:space="0" w:color="auto"/>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Понедельник 7 урок,  четверг 7 урок,  пя</w:t>
            </w:r>
            <w:r w:rsidRPr="00F72EFF">
              <w:rPr>
                <w:rFonts w:eastAsia="Calibri"/>
                <w:sz w:val="24"/>
                <w:szCs w:val="24"/>
              </w:rPr>
              <w:t>т</w:t>
            </w:r>
            <w:r w:rsidRPr="00F72EFF">
              <w:rPr>
                <w:rFonts w:eastAsia="Calibri"/>
                <w:sz w:val="24"/>
                <w:szCs w:val="24"/>
              </w:rPr>
              <w:t>ница 7 урок.</w:t>
            </w:r>
          </w:p>
        </w:tc>
        <w:tc>
          <w:tcPr>
            <w:tcW w:w="1562"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Балашова Н.Н.,  уч</w:t>
            </w:r>
            <w:r w:rsidRPr="00F72EFF">
              <w:rPr>
                <w:rFonts w:eastAsia="Calibri"/>
                <w:sz w:val="24"/>
                <w:szCs w:val="24"/>
              </w:rPr>
              <w:t>и</w:t>
            </w:r>
            <w:r w:rsidRPr="00F72EFF">
              <w:rPr>
                <w:rFonts w:eastAsia="Calibri"/>
                <w:sz w:val="24"/>
                <w:szCs w:val="24"/>
              </w:rPr>
              <w:t>тель – лог</w:t>
            </w:r>
            <w:r w:rsidRPr="00F72EFF">
              <w:rPr>
                <w:rFonts w:eastAsia="Calibri"/>
                <w:sz w:val="24"/>
                <w:szCs w:val="24"/>
              </w:rPr>
              <w:t>о</w:t>
            </w:r>
            <w:r w:rsidRPr="00F72EFF">
              <w:rPr>
                <w:rFonts w:eastAsia="Calibri"/>
                <w:sz w:val="24"/>
                <w:szCs w:val="24"/>
              </w:rPr>
              <w:t>пед</w:t>
            </w:r>
          </w:p>
        </w:tc>
      </w:tr>
      <w:tr w:rsidR="00AA3E16" w:rsidRPr="00F72EFF" w:rsidTr="00E27252">
        <w:trPr>
          <w:trHeight w:val="820"/>
        </w:trPr>
        <w:tc>
          <w:tcPr>
            <w:tcW w:w="446" w:type="dxa"/>
            <w:vMerge/>
            <w:tcBorders>
              <w:left w:val="single" w:sz="4" w:space="0" w:color="000000"/>
              <w:bottom w:val="single" w:sz="4" w:space="0" w:color="auto"/>
              <w:right w:val="single" w:sz="4" w:space="0" w:color="000000"/>
            </w:tcBorders>
            <w:hideMark/>
          </w:tcPr>
          <w:p w:rsidR="00AA3E16" w:rsidRPr="00F72EFF" w:rsidRDefault="00AA3E16" w:rsidP="00AA3E16">
            <w:pPr>
              <w:autoSpaceDN/>
              <w:spacing w:after="0" w:line="240" w:lineRule="auto"/>
              <w:rPr>
                <w:rFonts w:eastAsia="Calibri"/>
                <w:sz w:val="24"/>
                <w:szCs w:val="24"/>
              </w:rPr>
            </w:pPr>
          </w:p>
        </w:tc>
        <w:tc>
          <w:tcPr>
            <w:tcW w:w="4452" w:type="dxa"/>
            <w:vMerge/>
            <w:tcBorders>
              <w:left w:val="single" w:sz="4" w:space="0" w:color="000000"/>
              <w:bottom w:val="single" w:sz="4" w:space="0" w:color="auto"/>
              <w:right w:val="single" w:sz="4" w:space="0" w:color="000000"/>
            </w:tcBorders>
            <w:hideMark/>
          </w:tcPr>
          <w:p w:rsidR="00AA3E16" w:rsidRPr="00F72EFF" w:rsidRDefault="00AA3E16" w:rsidP="00AA3E16">
            <w:pPr>
              <w:autoSpaceDN/>
              <w:spacing w:after="0" w:line="240" w:lineRule="auto"/>
              <w:rPr>
                <w:rFonts w:eastAsia="Calibri"/>
                <w:sz w:val="24"/>
                <w:szCs w:val="24"/>
              </w:rPr>
            </w:pPr>
          </w:p>
        </w:tc>
        <w:tc>
          <w:tcPr>
            <w:tcW w:w="3087"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2.Коррекция психических и сенсорных процессов  (2 часа в неделю).</w:t>
            </w:r>
          </w:p>
        </w:tc>
        <w:tc>
          <w:tcPr>
            <w:tcW w:w="1838"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Групповое ко</w:t>
            </w:r>
            <w:r w:rsidRPr="00F72EFF">
              <w:rPr>
                <w:rFonts w:eastAsia="Calibri"/>
                <w:sz w:val="24"/>
                <w:szCs w:val="24"/>
              </w:rPr>
              <w:t>р</w:t>
            </w:r>
            <w:r w:rsidRPr="00F72EFF">
              <w:rPr>
                <w:rFonts w:eastAsia="Calibri"/>
                <w:sz w:val="24"/>
                <w:szCs w:val="24"/>
              </w:rPr>
              <w:t xml:space="preserve">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1767" w:type="dxa"/>
            <w:tcBorders>
              <w:top w:val="single" w:sz="4" w:space="0" w:color="000000"/>
              <w:left w:val="single" w:sz="4" w:space="0" w:color="000000"/>
              <w:bottom w:val="single" w:sz="4" w:space="0" w:color="000000"/>
              <w:right w:val="single" w:sz="4" w:space="0" w:color="auto"/>
            </w:tcBorders>
            <w:hideMark/>
          </w:tcPr>
          <w:p w:rsidR="00AA3E16" w:rsidRPr="00F72EFF" w:rsidRDefault="00AA3E16" w:rsidP="00E27252">
            <w:pPr>
              <w:autoSpaceDN/>
              <w:spacing w:after="0" w:line="240" w:lineRule="auto"/>
              <w:rPr>
                <w:rFonts w:eastAsia="Calibri"/>
                <w:sz w:val="24"/>
                <w:szCs w:val="24"/>
              </w:rPr>
            </w:pPr>
            <w:r w:rsidRPr="00F72EFF">
              <w:rPr>
                <w:rFonts w:eastAsia="Calibri"/>
                <w:sz w:val="24"/>
                <w:szCs w:val="24"/>
              </w:rPr>
              <w:t>5 «б» к</w:t>
            </w:r>
            <w:r w:rsidR="00E27252">
              <w:rPr>
                <w:rFonts w:eastAsia="Calibri"/>
                <w:sz w:val="24"/>
                <w:szCs w:val="24"/>
              </w:rPr>
              <w:t>ласс</w:t>
            </w:r>
          </w:p>
        </w:tc>
        <w:tc>
          <w:tcPr>
            <w:tcW w:w="2442" w:type="dxa"/>
            <w:tcBorders>
              <w:top w:val="single" w:sz="4" w:space="0" w:color="000000"/>
              <w:left w:val="single" w:sz="4" w:space="0" w:color="auto"/>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Четверг 6 урок, пя</w:t>
            </w:r>
            <w:r w:rsidRPr="00F72EFF">
              <w:rPr>
                <w:rFonts w:eastAsia="Calibri"/>
                <w:sz w:val="24"/>
                <w:szCs w:val="24"/>
              </w:rPr>
              <w:t>т</w:t>
            </w:r>
            <w:r w:rsidRPr="00F72EFF">
              <w:rPr>
                <w:rFonts w:eastAsia="Calibri"/>
                <w:sz w:val="24"/>
                <w:szCs w:val="24"/>
              </w:rPr>
              <w:t>ница 6 урок.</w:t>
            </w:r>
          </w:p>
        </w:tc>
        <w:tc>
          <w:tcPr>
            <w:tcW w:w="1562"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Мироненко Т.В.  педагог - психолог</w:t>
            </w:r>
          </w:p>
        </w:tc>
      </w:tr>
      <w:tr w:rsidR="00AA3E16" w:rsidRPr="00F72EFF" w:rsidTr="00E27252">
        <w:trPr>
          <w:trHeight w:val="820"/>
        </w:trPr>
        <w:tc>
          <w:tcPr>
            <w:tcW w:w="446" w:type="dxa"/>
            <w:vMerge w:val="restart"/>
            <w:tcBorders>
              <w:top w:val="single" w:sz="4" w:space="0" w:color="000000"/>
              <w:left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2</w:t>
            </w:r>
          </w:p>
        </w:tc>
        <w:tc>
          <w:tcPr>
            <w:tcW w:w="4452" w:type="dxa"/>
            <w:vMerge w:val="restart"/>
            <w:tcBorders>
              <w:top w:val="single" w:sz="4" w:space="0" w:color="000000"/>
              <w:left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Коррекционно – развивающее направл</w:t>
            </w:r>
            <w:r w:rsidRPr="00F72EFF">
              <w:rPr>
                <w:rFonts w:eastAsia="Calibri"/>
                <w:sz w:val="24"/>
                <w:szCs w:val="24"/>
              </w:rPr>
              <w:t>е</w:t>
            </w:r>
            <w:r w:rsidRPr="00F72EFF">
              <w:rPr>
                <w:rFonts w:eastAsia="Calibri"/>
                <w:sz w:val="24"/>
                <w:szCs w:val="24"/>
              </w:rPr>
              <w:t>ние внеурочной деятельности (учебный план  6 «б»  класса)</w:t>
            </w:r>
          </w:p>
        </w:tc>
        <w:tc>
          <w:tcPr>
            <w:tcW w:w="3087"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3.Коррекция устной  и письменной  речи (3 часа  в неделю).</w:t>
            </w:r>
          </w:p>
        </w:tc>
        <w:tc>
          <w:tcPr>
            <w:tcW w:w="1838"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Групповое ко</w:t>
            </w:r>
            <w:r w:rsidRPr="00F72EFF">
              <w:rPr>
                <w:rFonts w:eastAsia="Calibri"/>
                <w:sz w:val="24"/>
                <w:szCs w:val="24"/>
              </w:rPr>
              <w:t>р</w:t>
            </w:r>
            <w:r w:rsidRPr="00F72EFF">
              <w:rPr>
                <w:rFonts w:eastAsia="Calibri"/>
                <w:sz w:val="24"/>
                <w:szCs w:val="24"/>
              </w:rPr>
              <w:t xml:space="preserve">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1767" w:type="dxa"/>
            <w:tcBorders>
              <w:top w:val="single" w:sz="4" w:space="0" w:color="000000"/>
              <w:left w:val="single" w:sz="4" w:space="0" w:color="000000"/>
              <w:bottom w:val="single" w:sz="4" w:space="0" w:color="000000"/>
              <w:right w:val="single" w:sz="4" w:space="0" w:color="auto"/>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6 «б» к</w:t>
            </w:r>
            <w:r w:rsidR="00E27252">
              <w:rPr>
                <w:rFonts w:eastAsia="Calibri"/>
                <w:sz w:val="24"/>
                <w:szCs w:val="24"/>
              </w:rPr>
              <w:t>асс</w:t>
            </w:r>
            <w:r w:rsidRPr="00F72EFF">
              <w:rPr>
                <w:rFonts w:eastAsia="Calibri"/>
                <w:sz w:val="24"/>
                <w:szCs w:val="24"/>
              </w:rPr>
              <w:t>.</w:t>
            </w:r>
          </w:p>
          <w:p w:rsidR="00AA3E16" w:rsidRPr="00F72EFF" w:rsidRDefault="00AA3E16" w:rsidP="00AA3E16">
            <w:pPr>
              <w:autoSpaceDN/>
              <w:spacing w:after="0" w:line="240" w:lineRule="auto"/>
              <w:rPr>
                <w:rFonts w:eastAsia="Calibri"/>
                <w:sz w:val="24"/>
                <w:szCs w:val="24"/>
              </w:rPr>
            </w:pPr>
            <w:r w:rsidRPr="00F72EFF">
              <w:rPr>
                <w:rFonts w:eastAsia="Calibri"/>
                <w:sz w:val="24"/>
                <w:szCs w:val="24"/>
              </w:rPr>
              <w:t>.</w:t>
            </w:r>
          </w:p>
          <w:p w:rsidR="00AA3E16" w:rsidRPr="00F72EFF" w:rsidRDefault="00AA3E16" w:rsidP="00AA3E16">
            <w:pPr>
              <w:autoSpaceDN/>
              <w:spacing w:after="0" w:line="240" w:lineRule="auto"/>
              <w:rPr>
                <w:rFonts w:eastAsia="Calibri"/>
                <w:sz w:val="24"/>
                <w:szCs w:val="24"/>
              </w:rPr>
            </w:pPr>
          </w:p>
        </w:tc>
        <w:tc>
          <w:tcPr>
            <w:tcW w:w="2442" w:type="dxa"/>
            <w:tcBorders>
              <w:top w:val="single" w:sz="4" w:space="0" w:color="000000"/>
              <w:left w:val="single" w:sz="4" w:space="0" w:color="auto"/>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Понедельник 7 урок,  четверг 7 урок,  пя</w:t>
            </w:r>
            <w:r w:rsidRPr="00F72EFF">
              <w:rPr>
                <w:rFonts w:eastAsia="Calibri"/>
                <w:sz w:val="24"/>
                <w:szCs w:val="24"/>
              </w:rPr>
              <w:t>т</w:t>
            </w:r>
            <w:r w:rsidRPr="00F72EFF">
              <w:rPr>
                <w:rFonts w:eastAsia="Calibri"/>
                <w:sz w:val="24"/>
                <w:szCs w:val="24"/>
              </w:rPr>
              <w:t>ница 7 урок.</w:t>
            </w:r>
          </w:p>
        </w:tc>
        <w:tc>
          <w:tcPr>
            <w:tcW w:w="1562" w:type="dxa"/>
            <w:tcBorders>
              <w:top w:val="single" w:sz="4" w:space="0" w:color="000000"/>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Балашова Н.Н.,  уч</w:t>
            </w:r>
            <w:r w:rsidRPr="00F72EFF">
              <w:rPr>
                <w:rFonts w:eastAsia="Calibri"/>
                <w:sz w:val="24"/>
                <w:szCs w:val="24"/>
              </w:rPr>
              <w:t>и</w:t>
            </w:r>
            <w:r w:rsidRPr="00F72EFF">
              <w:rPr>
                <w:rFonts w:eastAsia="Calibri"/>
                <w:sz w:val="24"/>
                <w:szCs w:val="24"/>
              </w:rPr>
              <w:t>тель – лог</w:t>
            </w:r>
            <w:r w:rsidRPr="00F72EFF">
              <w:rPr>
                <w:rFonts w:eastAsia="Calibri"/>
                <w:sz w:val="24"/>
                <w:szCs w:val="24"/>
              </w:rPr>
              <w:t>о</w:t>
            </w:r>
            <w:r w:rsidRPr="00F72EFF">
              <w:rPr>
                <w:rFonts w:eastAsia="Calibri"/>
                <w:sz w:val="24"/>
                <w:szCs w:val="24"/>
              </w:rPr>
              <w:t>пед</w:t>
            </w:r>
          </w:p>
        </w:tc>
      </w:tr>
      <w:tr w:rsidR="00AA3E16" w:rsidRPr="00F72EFF" w:rsidTr="00E27252">
        <w:trPr>
          <w:trHeight w:val="843"/>
        </w:trPr>
        <w:tc>
          <w:tcPr>
            <w:tcW w:w="0" w:type="auto"/>
            <w:vMerge/>
            <w:tcBorders>
              <w:left w:val="single" w:sz="4" w:space="0" w:color="000000"/>
              <w:bottom w:val="single" w:sz="4" w:space="0" w:color="000000"/>
              <w:right w:val="single" w:sz="4" w:space="0" w:color="000000"/>
            </w:tcBorders>
            <w:vAlign w:val="center"/>
            <w:hideMark/>
          </w:tcPr>
          <w:p w:rsidR="00AA3E16" w:rsidRPr="00F72EFF" w:rsidRDefault="00AA3E16" w:rsidP="00AA3E16">
            <w:pPr>
              <w:autoSpaceDN/>
              <w:spacing w:after="0"/>
              <w:rPr>
                <w:rFonts w:asciiTheme="minorHAnsi" w:eastAsiaTheme="minorEastAsia" w:hAnsiTheme="minorHAnsi" w:cstheme="minorBidi"/>
                <w:kern w:val="0"/>
                <w:sz w:val="24"/>
                <w:szCs w:val="24"/>
                <w:lang w:eastAsia="ru-RU"/>
              </w:rPr>
            </w:pPr>
          </w:p>
        </w:tc>
        <w:tc>
          <w:tcPr>
            <w:tcW w:w="4452" w:type="dxa"/>
            <w:vMerge/>
            <w:tcBorders>
              <w:left w:val="single" w:sz="4" w:space="0" w:color="000000"/>
              <w:bottom w:val="single" w:sz="4" w:space="0" w:color="000000"/>
              <w:right w:val="single" w:sz="4" w:space="0" w:color="000000"/>
            </w:tcBorders>
            <w:vAlign w:val="center"/>
            <w:hideMark/>
          </w:tcPr>
          <w:p w:rsidR="00AA3E16" w:rsidRPr="00F72EFF" w:rsidRDefault="00AA3E16" w:rsidP="00AA3E16">
            <w:pPr>
              <w:autoSpaceDN/>
              <w:spacing w:after="0"/>
              <w:rPr>
                <w:rFonts w:asciiTheme="minorHAnsi" w:eastAsiaTheme="minorEastAsia" w:hAnsiTheme="minorHAnsi" w:cstheme="minorBidi"/>
                <w:kern w:val="0"/>
                <w:sz w:val="24"/>
                <w:szCs w:val="24"/>
                <w:lang w:eastAsia="ru-RU"/>
              </w:rPr>
            </w:pPr>
          </w:p>
        </w:tc>
        <w:tc>
          <w:tcPr>
            <w:tcW w:w="3087" w:type="dxa"/>
            <w:tcBorders>
              <w:top w:val="single" w:sz="4" w:space="0" w:color="auto"/>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4.Коррекция психических и сенсорных процессов  (2 часа в неделю).</w:t>
            </w:r>
          </w:p>
        </w:tc>
        <w:tc>
          <w:tcPr>
            <w:tcW w:w="1838" w:type="dxa"/>
            <w:tcBorders>
              <w:top w:val="single" w:sz="4" w:space="0" w:color="auto"/>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Групповое ко</w:t>
            </w:r>
            <w:r w:rsidRPr="00F72EFF">
              <w:rPr>
                <w:rFonts w:eastAsia="Calibri"/>
                <w:sz w:val="24"/>
                <w:szCs w:val="24"/>
              </w:rPr>
              <w:t>р</w:t>
            </w:r>
            <w:r w:rsidRPr="00F72EFF">
              <w:rPr>
                <w:rFonts w:eastAsia="Calibri"/>
                <w:sz w:val="24"/>
                <w:szCs w:val="24"/>
              </w:rPr>
              <w:t xml:space="preserve">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1767" w:type="dxa"/>
            <w:tcBorders>
              <w:top w:val="single" w:sz="4" w:space="0" w:color="auto"/>
              <w:left w:val="single" w:sz="4" w:space="0" w:color="000000"/>
              <w:bottom w:val="single" w:sz="4" w:space="0" w:color="000000"/>
              <w:right w:val="single" w:sz="4" w:space="0" w:color="auto"/>
            </w:tcBorders>
            <w:hideMark/>
          </w:tcPr>
          <w:p w:rsidR="00E27252" w:rsidRPr="00F72EFF" w:rsidRDefault="00E27252" w:rsidP="00E27252">
            <w:pPr>
              <w:autoSpaceDN/>
              <w:spacing w:after="0" w:line="240" w:lineRule="auto"/>
              <w:rPr>
                <w:rFonts w:eastAsia="Calibri"/>
                <w:sz w:val="24"/>
                <w:szCs w:val="24"/>
              </w:rPr>
            </w:pPr>
            <w:r w:rsidRPr="00F72EFF">
              <w:rPr>
                <w:rFonts w:eastAsia="Calibri"/>
                <w:sz w:val="24"/>
                <w:szCs w:val="24"/>
              </w:rPr>
              <w:t>6 «б» к</w:t>
            </w:r>
            <w:r>
              <w:rPr>
                <w:rFonts w:eastAsia="Calibri"/>
                <w:sz w:val="24"/>
                <w:szCs w:val="24"/>
              </w:rPr>
              <w:t>асс</w:t>
            </w:r>
            <w:r w:rsidRPr="00F72EFF">
              <w:rPr>
                <w:rFonts w:eastAsia="Calibri"/>
                <w:sz w:val="24"/>
                <w:szCs w:val="24"/>
              </w:rPr>
              <w:t>.</w:t>
            </w:r>
          </w:p>
          <w:p w:rsidR="00AA3E16" w:rsidRPr="00F72EFF" w:rsidRDefault="00AA3E16" w:rsidP="00E27252">
            <w:pPr>
              <w:autoSpaceDN/>
              <w:spacing w:after="0" w:line="240" w:lineRule="auto"/>
              <w:rPr>
                <w:rFonts w:eastAsia="Calibri"/>
                <w:sz w:val="24"/>
                <w:szCs w:val="24"/>
              </w:rPr>
            </w:pPr>
          </w:p>
        </w:tc>
        <w:tc>
          <w:tcPr>
            <w:tcW w:w="2442" w:type="dxa"/>
            <w:tcBorders>
              <w:top w:val="single" w:sz="4" w:space="0" w:color="auto"/>
              <w:left w:val="single" w:sz="4" w:space="0" w:color="auto"/>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Четверг 6 урок, пя</w:t>
            </w:r>
            <w:r w:rsidRPr="00F72EFF">
              <w:rPr>
                <w:rFonts w:eastAsia="Calibri"/>
                <w:sz w:val="24"/>
                <w:szCs w:val="24"/>
              </w:rPr>
              <w:t>т</w:t>
            </w:r>
            <w:r w:rsidRPr="00F72EFF">
              <w:rPr>
                <w:rFonts w:eastAsia="Calibri"/>
                <w:sz w:val="24"/>
                <w:szCs w:val="24"/>
              </w:rPr>
              <w:t>ница 6 урок.</w:t>
            </w:r>
          </w:p>
        </w:tc>
        <w:tc>
          <w:tcPr>
            <w:tcW w:w="1562" w:type="dxa"/>
            <w:tcBorders>
              <w:top w:val="single" w:sz="4" w:space="0" w:color="auto"/>
              <w:left w:val="single" w:sz="4" w:space="0" w:color="000000"/>
              <w:bottom w:val="single" w:sz="4" w:space="0" w:color="000000"/>
              <w:right w:val="single" w:sz="4" w:space="0" w:color="000000"/>
            </w:tcBorders>
            <w:hideMark/>
          </w:tcPr>
          <w:p w:rsidR="00AA3E16" w:rsidRPr="00F72EFF" w:rsidRDefault="00AA3E16" w:rsidP="00AA3E16">
            <w:pPr>
              <w:autoSpaceDN/>
              <w:spacing w:after="0" w:line="240" w:lineRule="auto"/>
              <w:rPr>
                <w:rFonts w:eastAsia="Calibri"/>
                <w:sz w:val="24"/>
                <w:szCs w:val="24"/>
              </w:rPr>
            </w:pPr>
            <w:r w:rsidRPr="00F72EFF">
              <w:rPr>
                <w:rFonts w:eastAsia="Calibri"/>
                <w:sz w:val="24"/>
                <w:szCs w:val="24"/>
              </w:rPr>
              <w:t xml:space="preserve">Мироненко Т.В.  педагог - психолог </w:t>
            </w:r>
          </w:p>
        </w:tc>
      </w:tr>
      <w:tr w:rsidR="00E27252" w:rsidRPr="00F72EFF" w:rsidTr="00F10FB0">
        <w:trPr>
          <w:trHeight w:val="930"/>
        </w:trPr>
        <w:tc>
          <w:tcPr>
            <w:tcW w:w="446" w:type="dxa"/>
            <w:vMerge w:val="restart"/>
            <w:tcBorders>
              <w:top w:val="single" w:sz="4" w:space="0" w:color="000000"/>
              <w:left w:val="single" w:sz="4" w:space="0" w:color="000000"/>
              <w:right w:val="single" w:sz="4" w:space="0" w:color="000000"/>
            </w:tcBorders>
            <w:hideMark/>
          </w:tcPr>
          <w:p w:rsidR="00E27252" w:rsidRPr="00F72EFF" w:rsidRDefault="00E27252" w:rsidP="00AA3E16">
            <w:pPr>
              <w:autoSpaceDN/>
              <w:spacing w:after="0" w:line="240" w:lineRule="auto"/>
              <w:rPr>
                <w:rFonts w:eastAsia="Calibri"/>
                <w:sz w:val="24"/>
                <w:szCs w:val="24"/>
              </w:rPr>
            </w:pPr>
            <w:r w:rsidRPr="00F72EFF">
              <w:rPr>
                <w:rFonts w:eastAsia="Calibri"/>
                <w:sz w:val="24"/>
                <w:szCs w:val="24"/>
              </w:rPr>
              <w:t>3</w:t>
            </w:r>
          </w:p>
        </w:tc>
        <w:tc>
          <w:tcPr>
            <w:tcW w:w="4452" w:type="dxa"/>
            <w:vMerge w:val="restart"/>
            <w:tcBorders>
              <w:top w:val="single" w:sz="4" w:space="0" w:color="000000"/>
              <w:left w:val="single" w:sz="4" w:space="0" w:color="000000"/>
              <w:right w:val="single" w:sz="4" w:space="0" w:color="000000"/>
            </w:tcBorders>
            <w:hideMark/>
          </w:tcPr>
          <w:p w:rsidR="00E27252" w:rsidRPr="00F72EFF" w:rsidRDefault="00E27252" w:rsidP="00AA3E16">
            <w:pPr>
              <w:autoSpaceDN/>
              <w:spacing w:after="0" w:line="240" w:lineRule="auto"/>
              <w:rPr>
                <w:rFonts w:eastAsia="Calibri"/>
                <w:sz w:val="24"/>
                <w:szCs w:val="24"/>
              </w:rPr>
            </w:pPr>
            <w:r w:rsidRPr="00F72EFF">
              <w:rPr>
                <w:rFonts w:eastAsia="Calibri"/>
                <w:sz w:val="24"/>
                <w:szCs w:val="24"/>
              </w:rPr>
              <w:t>Коррекционно – развивающее  напра</w:t>
            </w:r>
            <w:r w:rsidRPr="00F72EFF">
              <w:rPr>
                <w:rFonts w:eastAsia="Calibri"/>
                <w:sz w:val="24"/>
                <w:szCs w:val="24"/>
              </w:rPr>
              <w:t>в</w:t>
            </w:r>
            <w:r w:rsidRPr="00F72EFF">
              <w:rPr>
                <w:rFonts w:eastAsia="Calibri"/>
                <w:sz w:val="24"/>
                <w:szCs w:val="24"/>
              </w:rPr>
              <w:t>ление  деятельности педагога – психол</w:t>
            </w:r>
            <w:r w:rsidRPr="00F72EFF">
              <w:rPr>
                <w:rFonts w:eastAsia="Calibri"/>
                <w:sz w:val="24"/>
                <w:szCs w:val="24"/>
              </w:rPr>
              <w:t>о</w:t>
            </w:r>
            <w:r w:rsidRPr="00F72EFF">
              <w:rPr>
                <w:rFonts w:eastAsia="Calibri"/>
                <w:sz w:val="24"/>
                <w:szCs w:val="24"/>
              </w:rPr>
              <w:t>га (план деятельности педагога-психолога)</w:t>
            </w:r>
          </w:p>
        </w:tc>
        <w:tc>
          <w:tcPr>
            <w:tcW w:w="3087" w:type="dxa"/>
            <w:tcBorders>
              <w:top w:val="single" w:sz="4" w:space="0" w:color="000000"/>
              <w:left w:val="single" w:sz="4" w:space="0" w:color="000000"/>
              <w:bottom w:val="single" w:sz="4" w:space="0" w:color="000000"/>
              <w:right w:val="single" w:sz="4" w:space="0" w:color="000000"/>
            </w:tcBorders>
            <w:hideMark/>
          </w:tcPr>
          <w:p w:rsidR="00E27252" w:rsidRPr="00F72EFF" w:rsidRDefault="00E27252" w:rsidP="00AA3E16">
            <w:pPr>
              <w:autoSpaceDN/>
              <w:spacing w:after="0" w:line="240" w:lineRule="auto"/>
              <w:rPr>
                <w:rFonts w:eastAsia="Calibri"/>
                <w:b/>
                <w:sz w:val="24"/>
                <w:szCs w:val="24"/>
              </w:rPr>
            </w:pPr>
            <w:r w:rsidRPr="00F72EFF">
              <w:rPr>
                <w:rFonts w:eastAsia="Calibri"/>
                <w:sz w:val="24"/>
                <w:szCs w:val="24"/>
              </w:rPr>
              <w:t>5.Развитие познавательных процессов  (1 час в нед</w:t>
            </w:r>
            <w:r w:rsidRPr="00F72EFF">
              <w:rPr>
                <w:rFonts w:eastAsia="Calibri"/>
                <w:sz w:val="24"/>
                <w:szCs w:val="24"/>
              </w:rPr>
              <w:t>е</w:t>
            </w:r>
            <w:r w:rsidRPr="00F72EFF">
              <w:rPr>
                <w:rFonts w:eastAsia="Calibri"/>
                <w:sz w:val="24"/>
                <w:szCs w:val="24"/>
              </w:rPr>
              <w:t>лю).</w:t>
            </w:r>
          </w:p>
        </w:tc>
        <w:tc>
          <w:tcPr>
            <w:tcW w:w="1838" w:type="dxa"/>
            <w:tcBorders>
              <w:top w:val="single" w:sz="4" w:space="0" w:color="000000"/>
              <w:left w:val="single" w:sz="4" w:space="0" w:color="000000"/>
              <w:bottom w:val="single" w:sz="4" w:space="0" w:color="000000"/>
              <w:right w:val="single" w:sz="4" w:space="0" w:color="000000"/>
            </w:tcBorders>
            <w:hideMark/>
          </w:tcPr>
          <w:p w:rsidR="00E27252" w:rsidRPr="00F72EFF" w:rsidRDefault="00E27252" w:rsidP="00AA3E16">
            <w:pPr>
              <w:autoSpaceDN/>
              <w:spacing w:after="0" w:line="240" w:lineRule="auto"/>
              <w:rPr>
                <w:rFonts w:eastAsia="Calibri"/>
                <w:b/>
                <w:sz w:val="24"/>
                <w:szCs w:val="24"/>
              </w:rPr>
            </w:pPr>
            <w:r w:rsidRPr="00F72EFF">
              <w:rPr>
                <w:rFonts w:eastAsia="Calibri"/>
                <w:sz w:val="24"/>
                <w:szCs w:val="24"/>
              </w:rPr>
              <w:t>Групповое ко</w:t>
            </w:r>
            <w:r w:rsidRPr="00F72EFF">
              <w:rPr>
                <w:rFonts w:eastAsia="Calibri"/>
                <w:sz w:val="24"/>
                <w:szCs w:val="24"/>
              </w:rPr>
              <w:t>р</w:t>
            </w:r>
            <w:r w:rsidRPr="00F72EFF">
              <w:rPr>
                <w:rFonts w:eastAsia="Calibri"/>
                <w:sz w:val="24"/>
                <w:szCs w:val="24"/>
              </w:rPr>
              <w:t xml:space="preserve">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1767" w:type="dxa"/>
            <w:tcBorders>
              <w:top w:val="single" w:sz="4" w:space="0" w:color="000000"/>
              <w:left w:val="single" w:sz="4" w:space="0" w:color="000000"/>
              <w:bottom w:val="single" w:sz="4" w:space="0" w:color="000000"/>
              <w:right w:val="single" w:sz="4" w:space="0" w:color="auto"/>
            </w:tcBorders>
            <w:hideMark/>
          </w:tcPr>
          <w:p w:rsidR="00E27252" w:rsidRDefault="00E27252">
            <w:r>
              <w:rPr>
                <w:rFonts w:eastAsia="Calibri"/>
                <w:sz w:val="24"/>
                <w:szCs w:val="24"/>
              </w:rPr>
              <w:t>5</w:t>
            </w:r>
            <w:r w:rsidRPr="00F26391">
              <w:rPr>
                <w:rFonts w:eastAsia="Calibri"/>
                <w:sz w:val="24"/>
                <w:szCs w:val="24"/>
              </w:rPr>
              <w:t xml:space="preserve"> «б» касс.</w:t>
            </w:r>
          </w:p>
        </w:tc>
        <w:tc>
          <w:tcPr>
            <w:tcW w:w="2442" w:type="dxa"/>
            <w:tcBorders>
              <w:top w:val="single" w:sz="4" w:space="0" w:color="000000"/>
              <w:left w:val="single" w:sz="4" w:space="0" w:color="auto"/>
              <w:bottom w:val="single" w:sz="4" w:space="0" w:color="000000"/>
              <w:right w:val="single" w:sz="4" w:space="0" w:color="000000"/>
            </w:tcBorders>
            <w:hideMark/>
          </w:tcPr>
          <w:p w:rsidR="00E27252" w:rsidRPr="00F72EFF" w:rsidRDefault="00E27252" w:rsidP="00AA3E16">
            <w:pPr>
              <w:autoSpaceDN/>
              <w:spacing w:after="0" w:line="240" w:lineRule="auto"/>
              <w:rPr>
                <w:rFonts w:eastAsia="Calibri"/>
                <w:sz w:val="24"/>
                <w:szCs w:val="24"/>
              </w:rPr>
            </w:pPr>
            <w:r w:rsidRPr="00F72EFF">
              <w:rPr>
                <w:rFonts w:eastAsia="Calibri"/>
                <w:sz w:val="24"/>
                <w:szCs w:val="24"/>
              </w:rPr>
              <w:t>Вторник  8 урок</w:t>
            </w:r>
          </w:p>
        </w:tc>
        <w:tc>
          <w:tcPr>
            <w:tcW w:w="1562" w:type="dxa"/>
            <w:tcBorders>
              <w:top w:val="single" w:sz="4" w:space="0" w:color="000000"/>
              <w:left w:val="single" w:sz="4" w:space="0" w:color="000000"/>
              <w:bottom w:val="single" w:sz="4" w:space="0" w:color="000000"/>
              <w:right w:val="single" w:sz="4" w:space="0" w:color="000000"/>
            </w:tcBorders>
            <w:hideMark/>
          </w:tcPr>
          <w:p w:rsidR="00E27252" w:rsidRPr="00F72EFF" w:rsidRDefault="00E27252" w:rsidP="00AA3E16">
            <w:pPr>
              <w:autoSpaceDN/>
              <w:spacing w:after="0" w:line="240" w:lineRule="auto"/>
              <w:rPr>
                <w:rFonts w:eastAsia="Calibri"/>
                <w:b/>
                <w:sz w:val="24"/>
                <w:szCs w:val="24"/>
              </w:rPr>
            </w:pPr>
            <w:r w:rsidRPr="00F72EFF">
              <w:rPr>
                <w:rFonts w:eastAsia="Calibri"/>
                <w:sz w:val="24"/>
                <w:szCs w:val="24"/>
              </w:rPr>
              <w:t>Семерникова Г.М.,  пед</w:t>
            </w:r>
            <w:r w:rsidRPr="00F72EFF">
              <w:rPr>
                <w:rFonts w:eastAsia="Calibri"/>
                <w:sz w:val="24"/>
                <w:szCs w:val="24"/>
              </w:rPr>
              <w:t>а</w:t>
            </w:r>
            <w:r w:rsidRPr="00F72EFF">
              <w:rPr>
                <w:rFonts w:eastAsia="Calibri"/>
                <w:sz w:val="24"/>
                <w:szCs w:val="24"/>
              </w:rPr>
              <w:t>гог - псих</w:t>
            </w:r>
            <w:r w:rsidRPr="00F72EFF">
              <w:rPr>
                <w:rFonts w:eastAsia="Calibri"/>
                <w:sz w:val="24"/>
                <w:szCs w:val="24"/>
              </w:rPr>
              <w:t>о</w:t>
            </w:r>
            <w:r w:rsidRPr="00F72EFF">
              <w:rPr>
                <w:rFonts w:eastAsia="Calibri"/>
                <w:sz w:val="24"/>
                <w:szCs w:val="24"/>
              </w:rPr>
              <w:t>лог</w:t>
            </w:r>
          </w:p>
        </w:tc>
      </w:tr>
      <w:tr w:rsidR="00E27252" w:rsidRPr="00F72EFF" w:rsidTr="00F10FB0">
        <w:trPr>
          <w:trHeight w:val="930"/>
        </w:trPr>
        <w:tc>
          <w:tcPr>
            <w:tcW w:w="446" w:type="dxa"/>
            <w:vMerge/>
            <w:tcBorders>
              <w:left w:val="single" w:sz="4" w:space="0" w:color="000000"/>
              <w:bottom w:val="single" w:sz="4" w:space="0" w:color="auto"/>
              <w:right w:val="single" w:sz="4" w:space="0" w:color="000000"/>
            </w:tcBorders>
          </w:tcPr>
          <w:p w:rsidR="00E27252" w:rsidRPr="00F72EFF" w:rsidRDefault="00E27252" w:rsidP="00AA3E16">
            <w:pPr>
              <w:autoSpaceDN/>
              <w:spacing w:after="0" w:line="240" w:lineRule="auto"/>
              <w:rPr>
                <w:rFonts w:eastAsia="Calibri"/>
                <w:sz w:val="24"/>
                <w:szCs w:val="24"/>
              </w:rPr>
            </w:pPr>
          </w:p>
        </w:tc>
        <w:tc>
          <w:tcPr>
            <w:tcW w:w="4452" w:type="dxa"/>
            <w:vMerge/>
            <w:tcBorders>
              <w:left w:val="single" w:sz="4" w:space="0" w:color="000000"/>
              <w:bottom w:val="single" w:sz="4" w:space="0" w:color="auto"/>
              <w:right w:val="single" w:sz="4" w:space="0" w:color="000000"/>
            </w:tcBorders>
          </w:tcPr>
          <w:p w:rsidR="00E27252" w:rsidRPr="00F72EFF" w:rsidRDefault="00E27252" w:rsidP="00AA3E16">
            <w:pPr>
              <w:autoSpaceDN/>
              <w:spacing w:after="0" w:line="240" w:lineRule="auto"/>
              <w:rPr>
                <w:rFonts w:eastAsia="Calibri"/>
                <w:sz w:val="24"/>
                <w:szCs w:val="24"/>
              </w:rPr>
            </w:pPr>
          </w:p>
        </w:tc>
        <w:tc>
          <w:tcPr>
            <w:tcW w:w="3087" w:type="dxa"/>
            <w:tcBorders>
              <w:top w:val="single" w:sz="4" w:space="0" w:color="000000"/>
              <w:left w:val="single" w:sz="4" w:space="0" w:color="000000"/>
              <w:bottom w:val="single" w:sz="4" w:space="0" w:color="000000"/>
              <w:right w:val="single" w:sz="4" w:space="0" w:color="000000"/>
            </w:tcBorders>
          </w:tcPr>
          <w:p w:rsidR="00E27252" w:rsidRPr="00F72EFF" w:rsidRDefault="00E27252" w:rsidP="00AA3E16">
            <w:pPr>
              <w:autoSpaceDN/>
              <w:spacing w:after="0" w:line="240" w:lineRule="auto"/>
              <w:rPr>
                <w:rFonts w:eastAsia="Calibri"/>
                <w:sz w:val="24"/>
                <w:szCs w:val="24"/>
              </w:rPr>
            </w:pPr>
            <w:r>
              <w:rPr>
                <w:rFonts w:eastAsia="Calibri"/>
                <w:sz w:val="24"/>
                <w:szCs w:val="24"/>
              </w:rPr>
              <w:t>6.</w:t>
            </w:r>
            <w:r w:rsidRPr="00F72EFF">
              <w:rPr>
                <w:rFonts w:eastAsia="Calibri"/>
                <w:sz w:val="24"/>
                <w:szCs w:val="24"/>
              </w:rPr>
              <w:t>Развитие познавательных процессов  (1 час в нед</w:t>
            </w:r>
            <w:r w:rsidRPr="00F72EFF">
              <w:rPr>
                <w:rFonts w:eastAsia="Calibri"/>
                <w:sz w:val="24"/>
                <w:szCs w:val="24"/>
              </w:rPr>
              <w:t>е</w:t>
            </w:r>
            <w:r w:rsidRPr="00F72EFF">
              <w:rPr>
                <w:rFonts w:eastAsia="Calibri"/>
                <w:sz w:val="24"/>
                <w:szCs w:val="24"/>
              </w:rPr>
              <w:t>лю).</w:t>
            </w:r>
          </w:p>
        </w:tc>
        <w:tc>
          <w:tcPr>
            <w:tcW w:w="1838" w:type="dxa"/>
            <w:tcBorders>
              <w:top w:val="single" w:sz="4" w:space="0" w:color="000000"/>
              <w:left w:val="single" w:sz="4" w:space="0" w:color="000000"/>
              <w:bottom w:val="single" w:sz="4" w:space="0" w:color="000000"/>
              <w:right w:val="single" w:sz="4" w:space="0" w:color="000000"/>
            </w:tcBorders>
          </w:tcPr>
          <w:p w:rsidR="00E27252" w:rsidRPr="00F72EFF" w:rsidRDefault="00E27252" w:rsidP="00AA3E16">
            <w:pPr>
              <w:autoSpaceDN/>
              <w:spacing w:after="0" w:line="240" w:lineRule="auto"/>
              <w:rPr>
                <w:rFonts w:eastAsia="Calibri"/>
                <w:sz w:val="24"/>
                <w:szCs w:val="24"/>
              </w:rPr>
            </w:pPr>
            <w:r w:rsidRPr="00F72EFF">
              <w:rPr>
                <w:rFonts w:eastAsia="Calibri"/>
                <w:sz w:val="24"/>
                <w:szCs w:val="24"/>
              </w:rPr>
              <w:t>Групповое ко</w:t>
            </w:r>
            <w:r w:rsidRPr="00F72EFF">
              <w:rPr>
                <w:rFonts w:eastAsia="Calibri"/>
                <w:sz w:val="24"/>
                <w:szCs w:val="24"/>
              </w:rPr>
              <w:t>р</w:t>
            </w:r>
            <w:r w:rsidRPr="00F72EFF">
              <w:rPr>
                <w:rFonts w:eastAsia="Calibri"/>
                <w:sz w:val="24"/>
                <w:szCs w:val="24"/>
              </w:rPr>
              <w:t xml:space="preserve">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1767" w:type="dxa"/>
            <w:tcBorders>
              <w:top w:val="single" w:sz="4" w:space="0" w:color="000000"/>
              <w:left w:val="single" w:sz="4" w:space="0" w:color="000000"/>
              <w:bottom w:val="single" w:sz="4" w:space="0" w:color="000000"/>
              <w:right w:val="single" w:sz="4" w:space="0" w:color="auto"/>
            </w:tcBorders>
          </w:tcPr>
          <w:p w:rsidR="00E27252" w:rsidRDefault="00E27252">
            <w:r w:rsidRPr="00F26391">
              <w:rPr>
                <w:rFonts w:eastAsia="Calibri"/>
                <w:sz w:val="24"/>
                <w:szCs w:val="24"/>
              </w:rPr>
              <w:t>6 «б» касс.</w:t>
            </w:r>
          </w:p>
        </w:tc>
        <w:tc>
          <w:tcPr>
            <w:tcW w:w="2442" w:type="dxa"/>
            <w:tcBorders>
              <w:top w:val="single" w:sz="4" w:space="0" w:color="000000"/>
              <w:left w:val="single" w:sz="4" w:space="0" w:color="auto"/>
              <w:bottom w:val="single" w:sz="4" w:space="0" w:color="000000"/>
              <w:right w:val="single" w:sz="4" w:space="0" w:color="000000"/>
            </w:tcBorders>
          </w:tcPr>
          <w:p w:rsidR="00E27252" w:rsidRPr="00F72EFF" w:rsidRDefault="00E27252" w:rsidP="00AA3E16">
            <w:pPr>
              <w:autoSpaceDN/>
              <w:spacing w:after="0" w:line="240" w:lineRule="auto"/>
              <w:rPr>
                <w:rFonts w:eastAsia="Calibri"/>
                <w:sz w:val="24"/>
                <w:szCs w:val="24"/>
              </w:rPr>
            </w:pPr>
            <w:r w:rsidRPr="00F72EFF">
              <w:rPr>
                <w:rFonts w:eastAsia="Calibri"/>
                <w:sz w:val="24"/>
                <w:szCs w:val="24"/>
              </w:rPr>
              <w:t>Вторник  8 урок</w:t>
            </w:r>
          </w:p>
        </w:tc>
        <w:tc>
          <w:tcPr>
            <w:tcW w:w="1562" w:type="dxa"/>
            <w:tcBorders>
              <w:top w:val="single" w:sz="4" w:space="0" w:color="000000"/>
              <w:left w:val="single" w:sz="4" w:space="0" w:color="000000"/>
              <w:bottom w:val="single" w:sz="4" w:space="0" w:color="000000"/>
              <w:right w:val="single" w:sz="4" w:space="0" w:color="000000"/>
            </w:tcBorders>
          </w:tcPr>
          <w:p w:rsidR="00E27252" w:rsidRPr="00F72EFF" w:rsidRDefault="00E27252" w:rsidP="00AA3E16">
            <w:pPr>
              <w:autoSpaceDN/>
              <w:spacing w:after="0" w:line="240" w:lineRule="auto"/>
              <w:rPr>
                <w:rFonts w:eastAsia="Calibri"/>
                <w:sz w:val="24"/>
                <w:szCs w:val="24"/>
              </w:rPr>
            </w:pPr>
            <w:r w:rsidRPr="00F72EFF">
              <w:rPr>
                <w:rFonts w:eastAsia="Calibri"/>
                <w:sz w:val="24"/>
                <w:szCs w:val="24"/>
              </w:rPr>
              <w:t>Семерникова Г.М.,  пед</w:t>
            </w:r>
            <w:r w:rsidRPr="00F72EFF">
              <w:rPr>
                <w:rFonts w:eastAsia="Calibri"/>
                <w:sz w:val="24"/>
                <w:szCs w:val="24"/>
              </w:rPr>
              <w:t>а</w:t>
            </w:r>
            <w:r w:rsidRPr="00F72EFF">
              <w:rPr>
                <w:rFonts w:eastAsia="Calibri"/>
                <w:sz w:val="24"/>
                <w:szCs w:val="24"/>
              </w:rPr>
              <w:t>гог - псих</w:t>
            </w:r>
            <w:r w:rsidRPr="00F72EFF">
              <w:rPr>
                <w:rFonts w:eastAsia="Calibri"/>
                <w:sz w:val="24"/>
                <w:szCs w:val="24"/>
              </w:rPr>
              <w:t>о</w:t>
            </w:r>
            <w:r w:rsidRPr="00F72EFF">
              <w:rPr>
                <w:rFonts w:eastAsia="Calibri"/>
                <w:sz w:val="24"/>
                <w:szCs w:val="24"/>
              </w:rPr>
              <w:t>лог</w:t>
            </w:r>
          </w:p>
        </w:tc>
      </w:tr>
    </w:tbl>
    <w:p w:rsidR="000320FB" w:rsidRPr="00F72EFF" w:rsidRDefault="000320FB" w:rsidP="000320FB">
      <w:pPr>
        <w:spacing w:after="0" w:line="240" w:lineRule="auto"/>
        <w:jc w:val="both"/>
        <w:rPr>
          <w:sz w:val="24"/>
          <w:szCs w:val="24"/>
        </w:rPr>
      </w:pPr>
    </w:p>
    <w:p w:rsidR="000320FB" w:rsidRDefault="000320FB" w:rsidP="000320FB">
      <w:pPr>
        <w:spacing w:after="0" w:line="240" w:lineRule="auto"/>
        <w:jc w:val="both"/>
        <w:rPr>
          <w:b/>
          <w:sz w:val="24"/>
          <w:szCs w:val="24"/>
        </w:rPr>
      </w:pPr>
      <w:r>
        <w:rPr>
          <w:b/>
          <w:sz w:val="24"/>
          <w:szCs w:val="24"/>
        </w:rPr>
        <w:t>2.6.11</w:t>
      </w:r>
      <w:r w:rsidRPr="00F72EFF">
        <w:rPr>
          <w:b/>
          <w:sz w:val="24"/>
          <w:szCs w:val="24"/>
        </w:rPr>
        <w:t>. Программное обеспечение коррекционной работы в пятом, шестом  классах на 2021-2022 учебный год.</w:t>
      </w:r>
    </w:p>
    <w:p w:rsidR="000320FB" w:rsidRPr="00F72EFF" w:rsidRDefault="000320FB" w:rsidP="000320FB">
      <w:pPr>
        <w:spacing w:after="0" w:line="240" w:lineRule="auto"/>
        <w:jc w:val="both"/>
        <w:rPr>
          <w:sz w:val="24"/>
          <w:szCs w:val="24"/>
        </w:rPr>
      </w:pPr>
    </w:p>
    <w:p w:rsidR="000320FB" w:rsidRPr="00F72EFF" w:rsidRDefault="000320FB" w:rsidP="000320FB">
      <w:pPr>
        <w:spacing w:after="0" w:line="240" w:lineRule="auto"/>
        <w:jc w:val="both"/>
        <w:rPr>
          <w:sz w:val="24"/>
          <w:szCs w:val="24"/>
        </w:rPr>
      </w:pPr>
    </w:p>
    <w:tbl>
      <w:tblPr>
        <w:tblpPr w:leftFromText="180" w:rightFromText="180" w:vertAnchor="text" w:horzAnchor="margin" w:tblpY="-66"/>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635"/>
        <w:gridCol w:w="1061"/>
        <w:gridCol w:w="1276"/>
        <w:gridCol w:w="992"/>
        <w:gridCol w:w="8401"/>
        <w:gridCol w:w="1844"/>
      </w:tblGrid>
      <w:tr w:rsidR="000320FB" w:rsidRPr="00F72EFF" w:rsidTr="00502946">
        <w:trPr>
          <w:trHeight w:val="760"/>
        </w:trPr>
        <w:tc>
          <w:tcPr>
            <w:tcW w:w="391" w:type="dxa"/>
            <w:tcBorders>
              <w:top w:val="single" w:sz="4" w:space="0" w:color="000000"/>
              <w:left w:val="single" w:sz="4" w:space="0" w:color="000000"/>
              <w:bottom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w:t>
            </w:r>
          </w:p>
        </w:tc>
        <w:tc>
          <w:tcPr>
            <w:tcW w:w="1635" w:type="dxa"/>
            <w:tcBorders>
              <w:top w:val="single" w:sz="4" w:space="0" w:color="000000"/>
              <w:left w:val="single" w:sz="4" w:space="0" w:color="000000"/>
              <w:bottom w:val="single" w:sz="4" w:space="0" w:color="000000"/>
              <w:right w:val="single" w:sz="4" w:space="0" w:color="auto"/>
            </w:tcBorders>
            <w:hideMark/>
          </w:tcPr>
          <w:p w:rsidR="000320FB" w:rsidRPr="00F72EFF" w:rsidRDefault="000320FB" w:rsidP="00502946">
            <w:pPr>
              <w:jc w:val="both"/>
              <w:rPr>
                <w:sz w:val="24"/>
                <w:szCs w:val="24"/>
              </w:rPr>
            </w:pPr>
            <w:r w:rsidRPr="00F72EFF">
              <w:rPr>
                <w:sz w:val="24"/>
                <w:szCs w:val="24"/>
              </w:rPr>
              <w:t>Название курса</w:t>
            </w:r>
          </w:p>
        </w:tc>
        <w:tc>
          <w:tcPr>
            <w:tcW w:w="1061" w:type="dxa"/>
            <w:tcBorders>
              <w:top w:val="single" w:sz="4" w:space="0" w:color="000000"/>
              <w:left w:val="single" w:sz="4" w:space="0" w:color="auto"/>
              <w:bottom w:val="single" w:sz="4" w:space="0" w:color="000000"/>
              <w:right w:val="single" w:sz="4" w:space="0" w:color="000000"/>
            </w:tcBorders>
          </w:tcPr>
          <w:p w:rsidR="000320FB" w:rsidRPr="00F72EFF" w:rsidRDefault="000320FB" w:rsidP="00502946">
            <w:pPr>
              <w:jc w:val="both"/>
              <w:rPr>
                <w:sz w:val="24"/>
                <w:szCs w:val="24"/>
              </w:rPr>
            </w:pPr>
            <w:r w:rsidRPr="00F72EFF">
              <w:rPr>
                <w:sz w:val="24"/>
                <w:szCs w:val="24"/>
              </w:rPr>
              <w:t>Класс</w:t>
            </w:r>
          </w:p>
        </w:tc>
        <w:tc>
          <w:tcPr>
            <w:tcW w:w="1276" w:type="dxa"/>
            <w:tcBorders>
              <w:top w:val="single" w:sz="4" w:space="0" w:color="000000"/>
              <w:left w:val="single" w:sz="4" w:space="0" w:color="000000"/>
              <w:bottom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Колич</w:t>
            </w:r>
            <w:r w:rsidRPr="00F72EFF">
              <w:rPr>
                <w:sz w:val="24"/>
                <w:szCs w:val="24"/>
              </w:rPr>
              <w:t>е</w:t>
            </w:r>
            <w:r w:rsidRPr="00F72EFF">
              <w:rPr>
                <w:sz w:val="24"/>
                <w:szCs w:val="24"/>
              </w:rPr>
              <w:t>ство ч</w:t>
            </w:r>
            <w:r w:rsidRPr="00F72EFF">
              <w:rPr>
                <w:sz w:val="24"/>
                <w:szCs w:val="24"/>
              </w:rPr>
              <w:t>а</w:t>
            </w:r>
            <w:r w:rsidRPr="00F72EFF">
              <w:rPr>
                <w:sz w:val="24"/>
                <w:szCs w:val="24"/>
              </w:rPr>
              <w:t>сов в н</w:t>
            </w:r>
            <w:r w:rsidRPr="00F72EFF">
              <w:rPr>
                <w:sz w:val="24"/>
                <w:szCs w:val="24"/>
              </w:rPr>
              <w:t>е</w:t>
            </w:r>
            <w:r w:rsidRPr="00F72EFF">
              <w:rPr>
                <w:sz w:val="24"/>
                <w:szCs w:val="24"/>
              </w:rPr>
              <w:t>делю</w:t>
            </w:r>
          </w:p>
        </w:tc>
        <w:tc>
          <w:tcPr>
            <w:tcW w:w="992" w:type="dxa"/>
            <w:tcBorders>
              <w:top w:val="single" w:sz="4" w:space="0" w:color="000000"/>
              <w:left w:val="single" w:sz="4" w:space="0" w:color="000000"/>
              <w:bottom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Кол</w:t>
            </w:r>
            <w:r w:rsidRPr="00F72EFF">
              <w:rPr>
                <w:sz w:val="24"/>
                <w:szCs w:val="24"/>
              </w:rPr>
              <w:t>и</w:t>
            </w:r>
            <w:r w:rsidRPr="00F72EFF">
              <w:rPr>
                <w:sz w:val="24"/>
                <w:szCs w:val="24"/>
              </w:rPr>
              <w:t>чество  часов  в год</w:t>
            </w:r>
          </w:p>
        </w:tc>
        <w:tc>
          <w:tcPr>
            <w:tcW w:w="8401" w:type="dxa"/>
            <w:tcBorders>
              <w:top w:val="single" w:sz="4" w:space="0" w:color="000000"/>
              <w:left w:val="single" w:sz="4" w:space="0" w:color="000000"/>
              <w:bottom w:val="single" w:sz="4" w:space="0" w:color="000000"/>
              <w:right w:val="single" w:sz="4" w:space="0" w:color="000000"/>
            </w:tcBorders>
            <w:hideMark/>
          </w:tcPr>
          <w:p w:rsidR="000320FB" w:rsidRPr="00F72EFF" w:rsidRDefault="000320FB" w:rsidP="00502946">
            <w:pPr>
              <w:jc w:val="center"/>
              <w:rPr>
                <w:sz w:val="24"/>
                <w:szCs w:val="24"/>
              </w:rPr>
            </w:pPr>
            <w:r w:rsidRPr="00F72EFF">
              <w:rPr>
                <w:sz w:val="24"/>
                <w:szCs w:val="24"/>
              </w:rPr>
              <w:t>Основание для составления программы</w:t>
            </w:r>
          </w:p>
        </w:tc>
        <w:tc>
          <w:tcPr>
            <w:tcW w:w="1844" w:type="dxa"/>
            <w:tcBorders>
              <w:top w:val="single" w:sz="4" w:space="0" w:color="000000"/>
              <w:left w:val="single" w:sz="4" w:space="0" w:color="000000"/>
              <w:bottom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ФИО</w:t>
            </w:r>
            <w:r w:rsidR="00502946">
              <w:rPr>
                <w:sz w:val="24"/>
                <w:szCs w:val="24"/>
              </w:rPr>
              <w:t xml:space="preserve"> специ</w:t>
            </w:r>
            <w:r w:rsidR="00502946">
              <w:rPr>
                <w:sz w:val="24"/>
                <w:szCs w:val="24"/>
              </w:rPr>
              <w:t>а</w:t>
            </w:r>
            <w:r w:rsidR="00502946">
              <w:rPr>
                <w:sz w:val="24"/>
                <w:szCs w:val="24"/>
              </w:rPr>
              <w:t>листа</w:t>
            </w:r>
            <w:r w:rsidRPr="00F72EFF">
              <w:rPr>
                <w:sz w:val="24"/>
                <w:szCs w:val="24"/>
              </w:rPr>
              <w:t>, реал</w:t>
            </w:r>
            <w:r w:rsidRPr="00F72EFF">
              <w:rPr>
                <w:sz w:val="24"/>
                <w:szCs w:val="24"/>
              </w:rPr>
              <w:t>и</w:t>
            </w:r>
            <w:r w:rsidRPr="00F72EFF">
              <w:rPr>
                <w:sz w:val="24"/>
                <w:szCs w:val="24"/>
              </w:rPr>
              <w:t>зующего пр</w:t>
            </w:r>
            <w:r w:rsidRPr="00F72EFF">
              <w:rPr>
                <w:sz w:val="24"/>
                <w:szCs w:val="24"/>
              </w:rPr>
              <w:t>о</w:t>
            </w:r>
            <w:r w:rsidRPr="00F72EFF">
              <w:rPr>
                <w:sz w:val="24"/>
                <w:szCs w:val="24"/>
              </w:rPr>
              <w:t>грамму</w:t>
            </w:r>
          </w:p>
        </w:tc>
      </w:tr>
      <w:tr w:rsidR="000320FB" w:rsidRPr="00F72EFF" w:rsidTr="00502946">
        <w:trPr>
          <w:trHeight w:val="747"/>
        </w:trPr>
        <w:tc>
          <w:tcPr>
            <w:tcW w:w="391" w:type="dxa"/>
            <w:vMerge w:val="restart"/>
            <w:tcBorders>
              <w:top w:val="single" w:sz="4" w:space="0" w:color="auto"/>
              <w:left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1</w:t>
            </w:r>
          </w:p>
        </w:tc>
        <w:tc>
          <w:tcPr>
            <w:tcW w:w="1635" w:type="dxa"/>
            <w:vMerge w:val="restart"/>
            <w:tcBorders>
              <w:top w:val="single" w:sz="4" w:space="0" w:color="auto"/>
              <w:left w:val="single" w:sz="4" w:space="0" w:color="000000"/>
              <w:right w:val="single" w:sz="4" w:space="0" w:color="auto"/>
            </w:tcBorders>
            <w:hideMark/>
          </w:tcPr>
          <w:p w:rsidR="000320FB" w:rsidRPr="00F72EFF" w:rsidRDefault="000320FB" w:rsidP="00502946">
            <w:pPr>
              <w:jc w:val="both"/>
              <w:rPr>
                <w:sz w:val="24"/>
                <w:szCs w:val="24"/>
              </w:rPr>
            </w:pPr>
            <w:r w:rsidRPr="00F72EFF">
              <w:rPr>
                <w:rFonts w:eastAsia="Calibri"/>
                <w:sz w:val="24"/>
                <w:szCs w:val="24"/>
              </w:rPr>
              <w:t xml:space="preserve">Коррекция устной и письменной речи  </w:t>
            </w:r>
          </w:p>
        </w:tc>
        <w:tc>
          <w:tcPr>
            <w:tcW w:w="1061" w:type="dxa"/>
            <w:tcBorders>
              <w:top w:val="single" w:sz="4" w:space="0" w:color="auto"/>
              <w:left w:val="single" w:sz="4" w:space="0" w:color="auto"/>
              <w:bottom w:val="single" w:sz="4" w:space="0" w:color="auto"/>
              <w:right w:val="single" w:sz="4" w:space="0" w:color="000000"/>
            </w:tcBorders>
          </w:tcPr>
          <w:p w:rsidR="000320FB" w:rsidRPr="00F72EFF" w:rsidRDefault="000320FB" w:rsidP="00502946">
            <w:pPr>
              <w:jc w:val="both"/>
              <w:rPr>
                <w:sz w:val="24"/>
                <w:szCs w:val="24"/>
              </w:rPr>
            </w:pPr>
            <w:r w:rsidRPr="00F72EFF">
              <w:rPr>
                <w:sz w:val="24"/>
                <w:szCs w:val="24"/>
              </w:rPr>
              <w:t>5</w:t>
            </w:r>
          </w:p>
        </w:tc>
        <w:tc>
          <w:tcPr>
            <w:tcW w:w="1276" w:type="dxa"/>
            <w:vMerge w:val="restart"/>
            <w:tcBorders>
              <w:top w:val="single" w:sz="4" w:space="0" w:color="auto"/>
              <w:left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3</w:t>
            </w:r>
          </w:p>
        </w:tc>
        <w:tc>
          <w:tcPr>
            <w:tcW w:w="992" w:type="dxa"/>
            <w:vMerge w:val="restart"/>
            <w:tcBorders>
              <w:top w:val="single" w:sz="4" w:space="0" w:color="auto"/>
              <w:left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102</w:t>
            </w:r>
          </w:p>
        </w:tc>
        <w:tc>
          <w:tcPr>
            <w:tcW w:w="8401" w:type="dxa"/>
            <w:vMerge w:val="restart"/>
            <w:tcBorders>
              <w:top w:val="single" w:sz="4" w:space="0" w:color="auto"/>
              <w:left w:val="single" w:sz="4" w:space="0" w:color="000000"/>
              <w:right w:val="single" w:sz="4" w:space="0" w:color="000000"/>
            </w:tcBorders>
            <w:hideMark/>
          </w:tcPr>
          <w:p w:rsidR="000320FB" w:rsidRPr="00F72EFF" w:rsidRDefault="000320FB" w:rsidP="00502946">
            <w:pPr>
              <w:spacing w:after="0" w:line="240" w:lineRule="auto"/>
              <w:jc w:val="both"/>
              <w:rPr>
                <w:sz w:val="24"/>
                <w:szCs w:val="24"/>
              </w:rPr>
            </w:pPr>
            <w:proofErr w:type="gramStart"/>
            <w:r w:rsidRPr="00F72EFF">
              <w:rPr>
                <w:sz w:val="24"/>
                <w:szCs w:val="24"/>
              </w:rPr>
              <w:t xml:space="preserve">Рабочая программа   курса внеурочной деятельности « Коррекция устной и письменной  речи» составлена на основе авторской программы «Русский язык» </w:t>
            </w:r>
            <w:r w:rsidRPr="00F72EFF">
              <w:rPr>
                <w:iCs/>
                <w:sz w:val="24"/>
                <w:szCs w:val="24"/>
              </w:rPr>
              <w:t>(авторы:</w:t>
            </w:r>
            <w:proofErr w:type="gramEnd"/>
            <w:r w:rsidRPr="00F72EFF">
              <w:rPr>
                <w:iCs/>
                <w:sz w:val="24"/>
                <w:szCs w:val="24"/>
              </w:rPr>
              <w:t xml:space="preserve"> </w:t>
            </w:r>
            <w:proofErr w:type="gramStart"/>
            <w:r w:rsidRPr="00F72EFF">
              <w:rPr>
                <w:iCs/>
                <w:sz w:val="24"/>
                <w:szCs w:val="24"/>
              </w:rPr>
              <w:t>А.К. Аксенова, С.В. Комарова, Э.В. Якубовская)</w:t>
            </w:r>
            <w:r w:rsidRPr="00F72EFF">
              <w:rPr>
                <w:sz w:val="24"/>
                <w:szCs w:val="24"/>
              </w:rPr>
              <w:t>.</w:t>
            </w:r>
            <w:proofErr w:type="gramEnd"/>
            <w:r w:rsidRPr="00F72EFF">
              <w:rPr>
                <w:sz w:val="24"/>
                <w:szCs w:val="24"/>
              </w:rPr>
              <w:t xml:space="preserve">  «Программы спец</w:t>
            </w:r>
            <w:r w:rsidRPr="00F72EFF">
              <w:rPr>
                <w:sz w:val="24"/>
                <w:szCs w:val="24"/>
              </w:rPr>
              <w:t>и</w:t>
            </w:r>
            <w:r w:rsidRPr="00F72EFF">
              <w:rPr>
                <w:sz w:val="24"/>
                <w:szCs w:val="24"/>
              </w:rPr>
              <w:t>альных (коррекционных) образовательных учреждений VIII вида. 5-9  классы». Под ред. кандидата психологических наук, профессора И.М. Бгажноковой. И</w:t>
            </w:r>
            <w:r w:rsidRPr="00F72EFF">
              <w:rPr>
                <w:sz w:val="24"/>
                <w:szCs w:val="24"/>
              </w:rPr>
              <w:t>з</w:t>
            </w:r>
            <w:r w:rsidRPr="00F72EFF">
              <w:rPr>
                <w:sz w:val="24"/>
                <w:szCs w:val="24"/>
              </w:rPr>
              <w:t>дательство «Просвещение», 2011</w:t>
            </w:r>
            <w:r w:rsidRPr="00F72EFF">
              <w:rPr>
                <w:rFonts w:eastAsia="Calibri"/>
                <w:sz w:val="24"/>
                <w:szCs w:val="24"/>
              </w:rPr>
              <w:t>,</w:t>
            </w:r>
            <w:r w:rsidRPr="00F72EFF">
              <w:rPr>
                <w:color w:val="000000"/>
                <w:sz w:val="24"/>
                <w:szCs w:val="24"/>
              </w:rPr>
              <w:t>с опорой на методические системы работы Л.Н.Ефименковой, И.Н.Садовниковой, А.В.Ястребовой,  Р.И.Лалаевой</w:t>
            </w:r>
            <w:r w:rsidRPr="00F72EFF">
              <w:rPr>
                <w:rFonts w:eastAsia="Calibri"/>
                <w:sz w:val="24"/>
                <w:szCs w:val="24"/>
              </w:rPr>
              <w:t>.</w:t>
            </w:r>
          </w:p>
        </w:tc>
        <w:tc>
          <w:tcPr>
            <w:tcW w:w="1844" w:type="dxa"/>
            <w:vMerge w:val="restart"/>
            <w:tcBorders>
              <w:top w:val="single" w:sz="4" w:space="0" w:color="auto"/>
              <w:left w:val="single" w:sz="4" w:space="0" w:color="000000"/>
              <w:right w:val="single" w:sz="4" w:space="0" w:color="000000"/>
            </w:tcBorders>
            <w:hideMark/>
          </w:tcPr>
          <w:p w:rsidR="000320FB" w:rsidRPr="00F72EFF" w:rsidRDefault="000320FB" w:rsidP="00502946">
            <w:pPr>
              <w:jc w:val="both"/>
              <w:rPr>
                <w:sz w:val="24"/>
                <w:szCs w:val="24"/>
              </w:rPr>
            </w:pPr>
            <w:r w:rsidRPr="00F72EFF">
              <w:rPr>
                <w:rFonts w:eastAsia="Calibri"/>
                <w:sz w:val="24"/>
                <w:szCs w:val="24"/>
              </w:rPr>
              <w:t xml:space="preserve">Балашова Н.Н. </w:t>
            </w:r>
            <w:r w:rsidR="00502946">
              <w:rPr>
                <w:rFonts w:eastAsia="Calibri"/>
                <w:sz w:val="24"/>
                <w:szCs w:val="24"/>
              </w:rPr>
              <w:t xml:space="preserve"> учитель - лог</w:t>
            </w:r>
            <w:r w:rsidR="00502946">
              <w:rPr>
                <w:rFonts w:eastAsia="Calibri"/>
                <w:sz w:val="24"/>
                <w:szCs w:val="24"/>
              </w:rPr>
              <w:t>о</w:t>
            </w:r>
            <w:r w:rsidR="00502946">
              <w:rPr>
                <w:rFonts w:eastAsia="Calibri"/>
                <w:sz w:val="24"/>
                <w:szCs w:val="24"/>
              </w:rPr>
              <w:t>пед</w:t>
            </w:r>
            <w:r w:rsidRPr="00F72EFF">
              <w:rPr>
                <w:rFonts w:eastAsia="Calibri"/>
                <w:sz w:val="24"/>
                <w:szCs w:val="24"/>
              </w:rPr>
              <w:t xml:space="preserve"> </w:t>
            </w:r>
          </w:p>
        </w:tc>
      </w:tr>
      <w:tr w:rsidR="000320FB" w:rsidRPr="00F72EFF" w:rsidTr="00502946">
        <w:trPr>
          <w:trHeight w:val="1170"/>
        </w:trPr>
        <w:tc>
          <w:tcPr>
            <w:tcW w:w="391" w:type="dxa"/>
            <w:vMerge/>
            <w:tcBorders>
              <w:left w:val="single" w:sz="4" w:space="0" w:color="000000"/>
              <w:bottom w:val="single" w:sz="4" w:space="0" w:color="auto"/>
              <w:right w:val="single" w:sz="4" w:space="0" w:color="000000"/>
            </w:tcBorders>
          </w:tcPr>
          <w:p w:rsidR="000320FB" w:rsidRPr="00F72EFF" w:rsidRDefault="000320FB" w:rsidP="00502946">
            <w:pPr>
              <w:jc w:val="both"/>
              <w:rPr>
                <w:sz w:val="24"/>
                <w:szCs w:val="24"/>
              </w:rPr>
            </w:pPr>
          </w:p>
        </w:tc>
        <w:tc>
          <w:tcPr>
            <w:tcW w:w="1635" w:type="dxa"/>
            <w:vMerge/>
            <w:tcBorders>
              <w:left w:val="single" w:sz="4" w:space="0" w:color="000000"/>
              <w:bottom w:val="single" w:sz="4" w:space="0" w:color="auto"/>
              <w:right w:val="single" w:sz="4" w:space="0" w:color="auto"/>
            </w:tcBorders>
          </w:tcPr>
          <w:p w:rsidR="000320FB" w:rsidRPr="00F72EFF" w:rsidRDefault="000320FB" w:rsidP="00502946">
            <w:pPr>
              <w:jc w:val="both"/>
              <w:rPr>
                <w:rFonts w:eastAsia="Calibri"/>
                <w:sz w:val="24"/>
                <w:szCs w:val="24"/>
              </w:rPr>
            </w:pPr>
          </w:p>
        </w:tc>
        <w:tc>
          <w:tcPr>
            <w:tcW w:w="1061" w:type="dxa"/>
            <w:tcBorders>
              <w:top w:val="single" w:sz="4" w:space="0" w:color="auto"/>
              <w:left w:val="single" w:sz="4" w:space="0" w:color="auto"/>
              <w:bottom w:val="single" w:sz="4" w:space="0" w:color="auto"/>
              <w:right w:val="single" w:sz="4" w:space="0" w:color="000000"/>
            </w:tcBorders>
          </w:tcPr>
          <w:p w:rsidR="000320FB" w:rsidRPr="00F72EFF" w:rsidRDefault="000320FB" w:rsidP="00502946">
            <w:pPr>
              <w:jc w:val="both"/>
              <w:rPr>
                <w:sz w:val="24"/>
                <w:szCs w:val="24"/>
              </w:rPr>
            </w:pPr>
            <w:r w:rsidRPr="00F72EFF">
              <w:rPr>
                <w:sz w:val="24"/>
                <w:szCs w:val="24"/>
              </w:rPr>
              <w:t>6</w:t>
            </w:r>
          </w:p>
        </w:tc>
        <w:tc>
          <w:tcPr>
            <w:tcW w:w="1276" w:type="dxa"/>
            <w:vMerge/>
            <w:tcBorders>
              <w:left w:val="single" w:sz="4" w:space="0" w:color="000000"/>
              <w:bottom w:val="single" w:sz="4" w:space="0" w:color="auto"/>
              <w:right w:val="single" w:sz="4" w:space="0" w:color="000000"/>
            </w:tcBorders>
          </w:tcPr>
          <w:p w:rsidR="000320FB" w:rsidRPr="00F72EFF" w:rsidRDefault="000320FB" w:rsidP="00502946">
            <w:pPr>
              <w:jc w:val="both"/>
              <w:rPr>
                <w:sz w:val="24"/>
                <w:szCs w:val="24"/>
              </w:rPr>
            </w:pPr>
          </w:p>
        </w:tc>
        <w:tc>
          <w:tcPr>
            <w:tcW w:w="992" w:type="dxa"/>
            <w:vMerge/>
            <w:tcBorders>
              <w:left w:val="single" w:sz="4" w:space="0" w:color="000000"/>
              <w:bottom w:val="single" w:sz="4" w:space="0" w:color="auto"/>
              <w:right w:val="single" w:sz="4" w:space="0" w:color="000000"/>
            </w:tcBorders>
          </w:tcPr>
          <w:p w:rsidR="000320FB" w:rsidRPr="00F72EFF" w:rsidRDefault="000320FB" w:rsidP="00502946">
            <w:pPr>
              <w:jc w:val="both"/>
              <w:rPr>
                <w:sz w:val="24"/>
                <w:szCs w:val="24"/>
              </w:rPr>
            </w:pPr>
          </w:p>
        </w:tc>
        <w:tc>
          <w:tcPr>
            <w:tcW w:w="8401" w:type="dxa"/>
            <w:vMerge/>
            <w:tcBorders>
              <w:left w:val="single" w:sz="4" w:space="0" w:color="000000"/>
              <w:bottom w:val="single" w:sz="4" w:space="0" w:color="auto"/>
              <w:right w:val="single" w:sz="4" w:space="0" w:color="000000"/>
            </w:tcBorders>
          </w:tcPr>
          <w:p w:rsidR="000320FB" w:rsidRPr="00F72EFF" w:rsidRDefault="000320FB" w:rsidP="00502946">
            <w:pPr>
              <w:spacing w:after="0" w:line="240" w:lineRule="auto"/>
              <w:jc w:val="both"/>
              <w:rPr>
                <w:sz w:val="24"/>
                <w:szCs w:val="24"/>
              </w:rPr>
            </w:pPr>
          </w:p>
        </w:tc>
        <w:tc>
          <w:tcPr>
            <w:tcW w:w="1844" w:type="dxa"/>
            <w:vMerge/>
            <w:tcBorders>
              <w:left w:val="single" w:sz="4" w:space="0" w:color="000000"/>
              <w:bottom w:val="single" w:sz="4" w:space="0" w:color="auto"/>
              <w:right w:val="single" w:sz="4" w:space="0" w:color="000000"/>
            </w:tcBorders>
          </w:tcPr>
          <w:p w:rsidR="000320FB" w:rsidRPr="00F72EFF" w:rsidRDefault="000320FB" w:rsidP="00502946">
            <w:pPr>
              <w:jc w:val="both"/>
              <w:rPr>
                <w:rFonts w:eastAsia="Calibri"/>
                <w:sz w:val="24"/>
                <w:szCs w:val="24"/>
              </w:rPr>
            </w:pPr>
          </w:p>
        </w:tc>
      </w:tr>
      <w:tr w:rsidR="000320FB" w:rsidRPr="00F72EFF" w:rsidTr="00502946">
        <w:trPr>
          <w:trHeight w:val="666"/>
        </w:trPr>
        <w:tc>
          <w:tcPr>
            <w:tcW w:w="391" w:type="dxa"/>
            <w:vMerge w:val="restart"/>
            <w:tcBorders>
              <w:top w:val="single" w:sz="4" w:space="0" w:color="000000"/>
              <w:left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2</w:t>
            </w:r>
          </w:p>
        </w:tc>
        <w:tc>
          <w:tcPr>
            <w:tcW w:w="1635" w:type="dxa"/>
            <w:vMerge w:val="restart"/>
            <w:tcBorders>
              <w:top w:val="single" w:sz="4" w:space="0" w:color="000000"/>
              <w:left w:val="single" w:sz="4" w:space="0" w:color="000000"/>
              <w:right w:val="single" w:sz="4" w:space="0" w:color="auto"/>
            </w:tcBorders>
            <w:hideMark/>
          </w:tcPr>
          <w:p w:rsidR="000320FB" w:rsidRPr="00F72EFF" w:rsidRDefault="000320FB" w:rsidP="00502946">
            <w:pPr>
              <w:jc w:val="both"/>
              <w:rPr>
                <w:sz w:val="24"/>
                <w:szCs w:val="24"/>
              </w:rPr>
            </w:pPr>
            <w:r w:rsidRPr="00F72EFF">
              <w:rPr>
                <w:rFonts w:eastAsia="Calibri"/>
                <w:sz w:val="24"/>
                <w:szCs w:val="24"/>
              </w:rPr>
              <w:t xml:space="preserve">Развитие  психических </w:t>
            </w:r>
            <w:r w:rsidRPr="00F72EFF">
              <w:rPr>
                <w:rFonts w:eastAsia="Calibri"/>
                <w:sz w:val="24"/>
                <w:szCs w:val="24"/>
              </w:rPr>
              <w:lastRenderedPageBreak/>
              <w:t xml:space="preserve">и сенсорных процессов  </w:t>
            </w:r>
          </w:p>
        </w:tc>
        <w:tc>
          <w:tcPr>
            <w:tcW w:w="1061" w:type="dxa"/>
            <w:tcBorders>
              <w:top w:val="single" w:sz="4" w:space="0" w:color="000000"/>
              <w:left w:val="single" w:sz="4" w:space="0" w:color="auto"/>
              <w:bottom w:val="single" w:sz="4" w:space="0" w:color="auto"/>
              <w:right w:val="single" w:sz="4" w:space="0" w:color="000000"/>
            </w:tcBorders>
          </w:tcPr>
          <w:p w:rsidR="000320FB" w:rsidRPr="00F72EFF" w:rsidRDefault="000320FB" w:rsidP="00502946">
            <w:pPr>
              <w:jc w:val="both"/>
              <w:rPr>
                <w:sz w:val="24"/>
                <w:szCs w:val="24"/>
              </w:rPr>
            </w:pPr>
            <w:r w:rsidRPr="00F72EFF">
              <w:rPr>
                <w:sz w:val="24"/>
                <w:szCs w:val="24"/>
              </w:rPr>
              <w:lastRenderedPageBreak/>
              <w:t>5</w:t>
            </w:r>
          </w:p>
        </w:tc>
        <w:tc>
          <w:tcPr>
            <w:tcW w:w="1276" w:type="dxa"/>
            <w:vMerge w:val="restart"/>
            <w:tcBorders>
              <w:top w:val="single" w:sz="4" w:space="0" w:color="000000"/>
              <w:left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2</w:t>
            </w:r>
          </w:p>
        </w:tc>
        <w:tc>
          <w:tcPr>
            <w:tcW w:w="992" w:type="dxa"/>
            <w:vMerge w:val="restart"/>
            <w:tcBorders>
              <w:top w:val="single" w:sz="4" w:space="0" w:color="000000"/>
              <w:left w:val="single" w:sz="4" w:space="0" w:color="000000"/>
              <w:right w:val="single" w:sz="4" w:space="0" w:color="000000"/>
            </w:tcBorders>
            <w:hideMark/>
          </w:tcPr>
          <w:p w:rsidR="000320FB" w:rsidRPr="00F72EFF" w:rsidRDefault="000320FB" w:rsidP="00502946">
            <w:pPr>
              <w:jc w:val="both"/>
              <w:rPr>
                <w:sz w:val="24"/>
                <w:szCs w:val="24"/>
              </w:rPr>
            </w:pPr>
            <w:r w:rsidRPr="00F72EFF">
              <w:rPr>
                <w:sz w:val="24"/>
                <w:szCs w:val="24"/>
              </w:rPr>
              <w:t>68</w:t>
            </w:r>
          </w:p>
        </w:tc>
        <w:tc>
          <w:tcPr>
            <w:tcW w:w="8401" w:type="dxa"/>
            <w:vMerge w:val="restart"/>
            <w:tcBorders>
              <w:top w:val="single" w:sz="4" w:space="0" w:color="000000"/>
              <w:left w:val="single" w:sz="4" w:space="0" w:color="000000"/>
              <w:right w:val="single" w:sz="4" w:space="0" w:color="000000"/>
            </w:tcBorders>
            <w:hideMark/>
          </w:tcPr>
          <w:p w:rsidR="000320FB" w:rsidRPr="00F72EFF" w:rsidRDefault="000320FB" w:rsidP="00502946">
            <w:pPr>
              <w:spacing w:after="0" w:line="240" w:lineRule="auto"/>
              <w:jc w:val="both"/>
              <w:rPr>
                <w:sz w:val="24"/>
                <w:szCs w:val="24"/>
              </w:rPr>
            </w:pPr>
            <w:r w:rsidRPr="00F72EFF">
              <w:rPr>
                <w:sz w:val="24"/>
                <w:szCs w:val="24"/>
              </w:rPr>
              <w:t>Рабочая программа  курса внеурочной деятельности «</w:t>
            </w:r>
            <w:r w:rsidRPr="00F72EFF">
              <w:rPr>
                <w:rStyle w:val="FontStyle27"/>
                <w:sz w:val="24"/>
                <w:szCs w:val="24"/>
              </w:rPr>
              <w:t>Р</w:t>
            </w:r>
            <w:r w:rsidRPr="00F72EFF">
              <w:rPr>
                <w:sz w:val="24"/>
                <w:szCs w:val="24"/>
              </w:rPr>
              <w:t>азвитие психических и сенсорных процессов» составлена на основе авторской программы курса ко</w:t>
            </w:r>
            <w:r w:rsidRPr="00F72EFF">
              <w:rPr>
                <w:sz w:val="24"/>
                <w:szCs w:val="24"/>
              </w:rPr>
              <w:t>р</w:t>
            </w:r>
            <w:r w:rsidRPr="00F72EFF">
              <w:rPr>
                <w:sz w:val="24"/>
                <w:szCs w:val="24"/>
              </w:rPr>
              <w:lastRenderedPageBreak/>
              <w:t xml:space="preserve">рекционных занятий по «Развитию психомоторики и сенсорных процессов для обучающихся 5-6 классов специальных (коррекционных) образовательных учреждений </w:t>
            </w:r>
            <w:r w:rsidRPr="00F72EFF">
              <w:rPr>
                <w:sz w:val="24"/>
                <w:szCs w:val="24"/>
                <w:lang w:val="en-US"/>
              </w:rPr>
              <w:t>VIII</w:t>
            </w:r>
            <w:r w:rsidRPr="00F72EFF">
              <w:rPr>
                <w:sz w:val="24"/>
                <w:szCs w:val="24"/>
              </w:rPr>
              <w:t xml:space="preserve"> вида».    Авторы: Э.Я Удалова, Л.А Метиева.   Журнал «Ко</w:t>
            </w:r>
            <w:r w:rsidRPr="00F72EFF">
              <w:rPr>
                <w:sz w:val="24"/>
                <w:szCs w:val="24"/>
              </w:rPr>
              <w:t>р</w:t>
            </w:r>
            <w:r w:rsidRPr="00F72EFF">
              <w:rPr>
                <w:sz w:val="24"/>
                <w:szCs w:val="24"/>
              </w:rPr>
              <w:t>рекционная педагогика", 3 (9), 2005г.</w:t>
            </w:r>
          </w:p>
        </w:tc>
        <w:tc>
          <w:tcPr>
            <w:tcW w:w="1844" w:type="dxa"/>
            <w:vMerge w:val="restart"/>
            <w:tcBorders>
              <w:top w:val="single" w:sz="4" w:space="0" w:color="000000"/>
              <w:left w:val="single" w:sz="4" w:space="0" w:color="000000"/>
              <w:right w:val="single" w:sz="4" w:space="0" w:color="000000"/>
            </w:tcBorders>
            <w:hideMark/>
          </w:tcPr>
          <w:p w:rsidR="000320FB" w:rsidRPr="00F72EFF" w:rsidRDefault="000320FB" w:rsidP="00502946">
            <w:pPr>
              <w:jc w:val="both"/>
              <w:rPr>
                <w:rFonts w:eastAsia="Calibri"/>
                <w:sz w:val="24"/>
                <w:szCs w:val="24"/>
              </w:rPr>
            </w:pPr>
            <w:r w:rsidRPr="00F72EFF">
              <w:rPr>
                <w:rFonts w:eastAsia="Calibri"/>
                <w:sz w:val="24"/>
                <w:szCs w:val="24"/>
              </w:rPr>
              <w:lastRenderedPageBreak/>
              <w:t>Мироненко Т.В.</w:t>
            </w:r>
            <w:r w:rsidR="00502946">
              <w:rPr>
                <w:rFonts w:eastAsia="Calibri"/>
                <w:sz w:val="24"/>
                <w:szCs w:val="24"/>
              </w:rPr>
              <w:t xml:space="preserve"> педагог – </w:t>
            </w:r>
            <w:r w:rsidR="00502946">
              <w:rPr>
                <w:rFonts w:eastAsia="Calibri"/>
                <w:sz w:val="24"/>
                <w:szCs w:val="24"/>
              </w:rPr>
              <w:lastRenderedPageBreak/>
              <w:t>психолог.</w:t>
            </w:r>
          </w:p>
          <w:p w:rsidR="000320FB" w:rsidRPr="00F72EFF" w:rsidRDefault="000320FB" w:rsidP="00502946">
            <w:pPr>
              <w:jc w:val="both"/>
              <w:rPr>
                <w:sz w:val="24"/>
                <w:szCs w:val="24"/>
              </w:rPr>
            </w:pPr>
          </w:p>
        </w:tc>
      </w:tr>
      <w:tr w:rsidR="000320FB" w:rsidRPr="00F72EFF" w:rsidTr="00502946">
        <w:trPr>
          <w:trHeight w:val="975"/>
        </w:trPr>
        <w:tc>
          <w:tcPr>
            <w:tcW w:w="391" w:type="dxa"/>
            <w:vMerge/>
            <w:tcBorders>
              <w:left w:val="single" w:sz="4" w:space="0" w:color="000000"/>
              <w:right w:val="single" w:sz="4" w:space="0" w:color="000000"/>
            </w:tcBorders>
          </w:tcPr>
          <w:p w:rsidR="000320FB" w:rsidRPr="00F72EFF" w:rsidRDefault="000320FB" w:rsidP="00502946">
            <w:pPr>
              <w:jc w:val="both"/>
              <w:rPr>
                <w:sz w:val="24"/>
                <w:szCs w:val="24"/>
              </w:rPr>
            </w:pPr>
          </w:p>
        </w:tc>
        <w:tc>
          <w:tcPr>
            <w:tcW w:w="1635" w:type="dxa"/>
            <w:vMerge/>
            <w:tcBorders>
              <w:left w:val="single" w:sz="4" w:space="0" w:color="000000"/>
              <w:right w:val="single" w:sz="4" w:space="0" w:color="auto"/>
            </w:tcBorders>
          </w:tcPr>
          <w:p w:rsidR="000320FB" w:rsidRPr="00F72EFF" w:rsidRDefault="000320FB" w:rsidP="00502946">
            <w:pPr>
              <w:jc w:val="both"/>
              <w:rPr>
                <w:rFonts w:eastAsia="Calibri"/>
                <w:sz w:val="24"/>
                <w:szCs w:val="24"/>
              </w:rPr>
            </w:pPr>
          </w:p>
        </w:tc>
        <w:tc>
          <w:tcPr>
            <w:tcW w:w="1061" w:type="dxa"/>
            <w:tcBorders>
              <w:top w:val="single" w:sz="4" w:space="0" w:color="auto"/>
              <w:left w:val="single" w:sz="4" w:space="0" w:color="auto"/>
              <w:bottom w:val="single" w:sz="4" w:space="0" w:color="auto"/>
              <w:right w:val="single" w:sz="4" w:space="0" w:color="000000"/>
            </w:tcBorders>
          </w:tcPr>
          <w:p w:rsidR="000320FB" w:rsidRPr="00F72EFF" w:rsidRDefault="000320FB" w:rsidP="00502946">
            <w:pPr>
              <w:jc w:val="both"/>
              <w:rPr>
                <w:sz w:val="24"/>
                <w:szCs w:val="24"/>
              </w:rPr>
            </w:pPr>
            <w:r w:rsidRPr="00F72EFF">
              <w:rPr>
                <w:sz w:val="24"/>
                <w:szCs w:val="24"/>
              </w:rPr>
              <w:t>6</w:t>
            </w:r>
          </w:p>
        </w:tc>
        <w:tc>
          <w:tcPr>
            <w:tcW w:w="1276" w:type="dxa"/>
            <w:vMerge/>
            <w:tcBorders>
              <w:left w:val="single" w:sz="4" w:space="0" w:color="000000"/>
              <w:right w:val="single" w:sz="4" w:space="0" w:color="000000"/>
            </w:tcBorders>
          </w:tcPr>
          <w:p w:rsidR="000320FB" w:rsidRPr="00F72EFF" w:rsidRDefault="000320FB" w:rsidP="00502946">
            <w:pPr>
              <w:jc w:val="both"/>
              <w:rPr>
                <w:sz w:val="24"/>
                <w:szCs w:val="24"/>
              </w:rPr>
            </w:pPr>
          </w:p>
        </w:tc>
        <w:tc>
          <w:tcPr>
            <w:tcW w:w="992" w:type="dxa"/>
            <w:vMerge/>
            <w:tcBorders>
              <w:left w:val="single" w:sz="4" w:space="0" w:color="000000"/>
              <w:right w:val="single" w:sz="4" w:space="0" w:color="000000"/>
            </w:tcBorders>
          </w:tcPr>
          <w:p w:rsidR="000320FB" w:rsidRPr="00F72EFF" w:rsidRDefault="000320FB" w:rsidP="00502946">
            <w:pPr>
              <w:jc w:val="both"/>
              <w:rPr>
                <w:sz w:val="24"/>
                <w:szCs w:val="24"/>
              </w:rPr>
            </w:pPr>
          </w:p>
        </w:tc>
        <w:tc>
          <w:tcPr>
            <w:tcW w:w="8401" w:type="dxa"/>
            <w:vMerge/>
            <w:tcBorders>
              <w:left w:val="single" w:sz="4" w:space="0" w:color="000000"/>
              <w:right w:val="single" w:sz="4" w:space="0" w:color="000000"/>
            </w:tcBorders>
          </w:tcPr>
          <w:p w:rsidR="000320FB" w:rsidRPr="00F72EFF" w:rsidRDefault="000320FB" w:rsidP="00502946">
            <w:pPr>
              <w:spacing w:after="0" w:line="240" w:lineRule="auto"/>
              <w:jc w:val="both"/>
              <w:rPr>
                <w:sz w:val="24"/>
                <w:szCs w:val="24"/>
              </w:rPr>
            </w:pPr>
          </w:p>
        </w:tc>
        <w:tc>
          <w:tcPr>
            <w:tcW w:w="1844" w:type="dxa"/>
            <w:vMerge/>
            <w:tcBorders>
              <w:left w:val="single" w:sz="4" w:space="0" w:color="000000"/>
              <w:right w:val="single" w:sz="4" w:space="0" w:color="000000"/>
            </w:tcBorders>
          </w:tcPr>
          <w:p w:rsidR="000320FB" w:rsidRPr="00F72EFF" w:rsidRDefault="000320FB" w:rsidP="00502946">
            <w:pPr>
              <w:jc w:val="both"/>
              <w:rPr>
                <w:rFonts w:eastAsia="Calibri"/>
                <w:sz w:val="24"/>
                <w:szCs w:val="24"/>
              </w:rPr>
            </w:pPr>
          </w:p>
        </w:tc>
      </w:tr>
      <w:tr w:rsidR="00502946" w:rsidRPr="00F72EFF" w:rsidTr="00502946">
        <w:trPr>
          <w:trHeight w:val="569"/>
        </w:trPr>
        <w:tc>
          <w:tcPr>
            <w:tcW w:w="391" w:type="dxa"/>
            <w:vMerge w:val="restart"/>
            <w:tcBorders>
              <w:left w:val="single" w:sz="4" w:space="0" w:color="000000"/>
              <w:right w:val="single" w:sz="4" w:space="0" w:color="000000"/>
            </w:tcBorders>
          </w:tcPr>
          <w:p w:rsidR="00502946" w:rsidRPr="00F72EFF" w:rsidRDefault="00502946" w:rsidP="00502946">
            <w:pPr>
              <w:jc w:val="both"/>
              <w:rPr>
                <w:sz w:val="24"/>
                <w:szCs w:val="24"/>
              </w:rPr>
            </w:pPr>
            <w:r>
              <w:rPr>
                <w:sz w:val="24"/>
                <w:szCs w:val="24"/>
              </w:rPr>
              <w:lastRenderedPageBreak/>
              <w:t>3</w:t>
            </w:r>
          </w:p>
        </w:tc>
        <w:tc>
          <w:tcPr>
            <w:tcW w:w="1635" w:type="dxa"/>
            <w:vMerge w:val="restart"/>
            <w:tcBorders>
              <w:left w:val="single" w:sz="4" w:space="0" w:color="000000"/>
              <w:right w:val="single" w:sz="4" w:space="0" w:color="auto"/>
            </w:tcBorders>
          </w:tcPr>
          <w:p w:rsidR="00502946" w:rsidRPr="00F72EFF" w:rsidRDefault="00502946" w:rsidP="00502946">
            <w:pPr>
              <w:jc w:val="both"/>
              <w:rPr>
                <w:rFonts w:eastAsia="Calibri"/>
                <w:sz w:val="24"/>
                <w:szCs w:val="24"/>
              </w:rPr>
            </w:pPr>
            <w:r w:rsidRPr="00F72EFF">
              <w:rPr>
                <w:rFonts w:eastAsia="Calibri"/>
                <w:sz w:val="24"/>
                <w:szCs w:val="24"/>
              </w:rPr>
              <w:t>Развитие п</w:t>
            </w:r>
            <w:r w:rsidRPr="00F72EFF">
              <w:rPr>
                <w:rFonts w:eastAsia="Calibri"/>
                <w:sz w:val="24"/>
                <w:szCs w:val="24"/>
              </w:rPr>
              <w:t>о</w:t>
            </w:r>
            <w:r w:rsidRPr="00F72EFF">
              <w:rPr>
                <w:rFonts w:eastAsia="Calibri"/>
                <w:sz w:val="24"/>
                <w:szCs w:val="24"/>
              </w:rPr>
              <w:t xml:space="preserve">знавательных процессов  </w:t>
            </w:r>
          </w:p>
        </w:tc>
        <w:tc>
          <w:tcPr>
            <w:tcW w:w="1061" w:type="dxa"/>
            <w:tcBorders>
              <w:top w:val="single" w:sz="4" w:space="0" w:color="auto"/>
              <w:left w:val="single" w:sz="4" w:space="0" w:color="auto"/>
              <w:bottom w:val="single" w:sz="4" w:space="0" w:color="auto"/>
              <w:right w:val="single" w:sz="4" w:space="0" w:color="000000"/>
            </w:tcBorders>
          </w:tcPr>
          <w:p w:rsidR="00502946" w:rsidRPr="00F72EFF" w:rsidRDefault="00502946" w:rsidP="00502946">
            <w:pPr>
              <w:jc w:val="both"/>
              <w:rPr>
                <w:sz w:val="24"/>
                <w:szCs w:val="24"/>
              </w:rPr>
            </w:pPr>
            <w:r>
              <w:rPr>
                <w:sz w:val="24"/>
                <w:szCs w:val="24"/>
              </w:rPr>
              <w:t>5</w:t>
            </w:r>
          </w:p>
        </w:tc>
        <w:tc>
          <w:tcPr>
            <w:tcW w:w="1276" w:type="dxa"/>
            <w:vMerge w:val="restart"/>
            <w:tcBorders>
              <w:left w:val="single" w:sz="4" w:space="0" w:color="000000"/>
              <w:right w:val="single" w:sz="4" w:space="0" w:color="000000"/>
            </w:tcBorders>
          </w:tcPr>
          <w:p w:rsidR="00502946" w:rsidRPr="00F72EFF" w:rsidRDefault="00502946" w:rsidP="00502946">
            <w:pPr>
              <w:jc w:val="both"/>
              <w:rPr>
                <w:sz w:val="24"/>
                <w:szCs w:val="24"/>
              </w:rPr>
            </w:pPr>
            <w:r>
              <w:rPr>
                <w:sz w:val="24"/>
                <w:szCs w:val="24"/>
              </w:rPr>
              <w:t>1</w:t>
            </w:r>
          </w:p>
        </w:tc>
        <w:tc>
          <w:tcPr>
            <w:tcW w:w="992" w:type="dxa"/>
            <w:vMerge w:val="restart"/>
            <w:tcBorders>
              <w:left w:val="single" w:sz="4" w:space="0" w:color="000000"/>
              <w:right w:val="single" w:sz="4" w:space="0" w:color="000000"/>
            </w:tcBorders>
          </w:tcPr>
          <w:p w:rsidR="00502946" w:rsidRPr="00F72EFF" w:rsidRDefault="00502946" w:rsidP="00502946">
            <w:pPr>
              <w:jc w:val="both"/>
              <w:rPr>
                <w:sz w:val="24"/>
                <w:szCs w:val="24"/>
              </w:rPr>
            </w:pPr>
            <w:r>
              <w:rPr>
                <w:sz w:val="24"/>
                <w:szCs w:val="24"/>
              </w:rPr>
              <w:t>34</w:t>
            </w:r>
          </w:p>
        </w:tc>
        <w:tc>
          <w:tcPr>
            <w:tcW w:w="8401" w:type="dxa"/>
            <w:vMerge w:val="restart"/>
            <w:tcBorders>
              <w:left w:val="single" w:sz="4" w:space="0" w:color="000000"/>
              <w:right w:val="single" w:sz="4" w:space="0" w:color="000000"/>
            </w:tcBorders>
          </w:tcPr>
          <w:p w:rsidR="00502946" w:rsidRPr="00502946" w:rsidRDefault="00502946" w:rsidP="00502946">
            <w:pPr>
              <w:shd w:val="clear" w:color="auto" w:fill="FFFFFF"/>
              <w:autoSpaceDN/>
              <w:rPr>
                <w:rFonts w:eastAsia="Times New Roman"/>
                <w:color w:val="000000"/>
                <w:sz w:val="24"/>
                <w:szCs w:val="24"/>
                <w:lang w:eastAsia="ru-RU"/>
              </w:rPr>
            </w:pPr>
            <w:r w:rsidRPr="00502946">
              <w:t>Рабочая  программа коррекционного курса "Развитие познавательных процессов" с</w:t>
            </w:r>
            <w:r w:rsidRPr="00502946">
              <w:t>о</w:t>
            </w:r>
            <w:r w:rsidRPr="00502946">
              <w:t>ставлена на основе</w:t>
            </w:r>
            <w:r w:rsidRPr="00502946">
              <w:rPr>
                <w:b/>
                <w:bCs/>
                <w:i/>
                <w:iCs/>
                <w:color w:val="000000"/>
                <w:sz w:val="24"/>
                <w:szCs w:val="24"/>
              </w:rPr>
              <w:t xml:space="preserve"> </w:t>
            </w:r>
            <w:r w:rsidRPr="00502946">
              <w:rPr>
                <w:rFonts w:eastAsia="Times New Roman"/>
                <w:color w:val="04070C"/>
              </w:rPr>
              <w:t xml:space="preserve"> авторской программы</w:t>
            </w:r>
            <w:r w:rsidRPr="00502946">
              <w:rPr>
                <w:rFonts w:eastAsia="Times New Roman"/>
                <w:color w:val="04070C"/>
                <w:sz w:val="24"/>
                <w:szCs w:val="24"/>
              </w:rPr>
              <w:t xml:space="preserve">   Н.П. Локаловой «120 уроков психол</w:t>
            </w:r>
            <w:r w:rsidRPr="00502946">
              <w:rPr>
                <w:rFonts w:eastAsia="Times New Roman"/>
                <w:color w:val="04070C"/>
                <w:sz w:val="24"/>
                <w:szCs w:val="24"/>
              </w:rPr>
              <w:t>о</w:t>
            </w:r>
            <w:r>
              <w:rPr>
                <w:rFonts w:eastAsia="Times New Roman"/>
                <w:color w:val="04070C"/>
                <w:sz w:val="24"/>
                <w:szCs w:val="24"/>
              </w:rPr>
              <w:t>гического развития</w:t>
            </w:r>
            <w:r w:rsidRPr="00502946">
              <w:rPr>
                <w:sz w:val="24"/>
                <w:szCs w:val="24"/>
              </w:rPr>
              <w:t xml:space="preserve">  для обучающихся 1-9  классов специальных (коррекцио</w:t>
            </w:r>
            <w:r w:rsidRPr="00502946">
              <w:rPr>
                <w:sz w:val="24"/>
                <w:szCs w:val="24"/>
              </w:rPr>
              <w:t>н</w:t>
            </w:r>
            <w:r w:rsidRPr="00502946">
              <w:rPr>
                <w:sz w:val="24"/>
                <w:szCs w:val="24"/>
              </w:rPr>
              <w:t xml:space="preserve">ных) образовательных учреждений </w:t>
            </w:r>
            <w:r w:rsidRPr="00502946">
              <w:rPr>
                <w:sz w:val="24"/>
                <w:szCs w:val="24"/>
                <w:lang w:val="en-US"/>
              </w:rPr>
              <w:t>VIII</w:t>
            </w:r>
            <w:r w:rsidRPr="00502946">
              <w:rPr>
                <w:sz w:val="24"/>
                <w:szCs w:val="24"/>
              </w:rPr>
              <w:t xml:space="preserve"> вида</w:t>
            </w:r>
            <w:r>
              <w:rPr>
                <w:sz w:val="24"/>
                <w:szCs w:val="24"/>
              </w:rPr>
              <w:t>»</w:t>
            </w:r>
            <w:r w:rsidRPr="00502946">
              <w:rPr>
                <w:rFonts w:eastAsia="Times New Roman"/>
                <w:color w:val="04070C"/>
                <w:sz w:val="24"/>
                <w:szCs w:val="24"/>
              </w:rPr>
              <w:t xml:space="preserve">, </w:t>
            </w:r>
            <w:r w:rsidRPr="00502946">
              <w:rPr>
                <w:rFonts w:eastAsia="Times New Roman"/>
                <w:color w:val="000000"/>
                <w:sz w:val="24"/>
                <w:szCs w:val="24"/>
                <w:lang w:eastAsia="ru-RU"/>
              </w:rPr>
              <w:t>Российская академия образов</w:t>
            </w:r>
            <w:r w:rsidRPr="00502946">
              <w:rPr>
                <w:rFonts w:eastAsia="Times New Roman"/>
                <w:color w:val="000000"/>
                <w:sz w:val="24"/>
                <w:szCs w:val="24"/>
                <w:lang w:eastAsia="ru-RU"/>
              </w:rPr>
              <w:t>а</w:t>
            </w:r>
            <w:r w:rsidRPr="00502946">
              <w:rPr>
                <w:rFonts w:eastAsia="Times New Roman"/>
                <w:color w:val="000000"/>
                <w:sz w:val="24"/>
                <w:szCs w:val="24"/>
                <w:lang w:eastAsia="ru-RU"/>
              </w:rPr>
              <w:t>ния, Москва,  2005 год.</w:t>
            </w:r>
          </w:p>
          <w:p w:rsidR="00502946" w:rsidRPr="00F72EFF" w:rsidRDefault="00502946" w:rsidP="00502946">
            <w:pPr>
              <w:spacing w:after="0" w:line="240" w:lineRule="auto"/>
              <w:jc w:val="both"/>
              <w:rPr>
                <w:sz w:val="24"/>
                <w:szCs w:val="24"/>
              </w:rPr>
            </w:pPr>
          </w:p>
        </w:tc>
        <w:tc>
          <w:tcPr>
            <w:tcW w:w="1844" w:type="dxa"/>
            <w:vMerge w:val="restart"/>
            <w:tcBorders>
              <w:left w:val="single" w:sz="4" w:space="0" w:color="000000"/>
              <w:right w:val="single" w:sz="4" w:space="0" w:color="000000"/>
            </w:tcBorders>
          </w:tcPr>
          <w:p w:rsidR="00502946" w:rsidRPr="00F72EFF" w:rsidRDefault="00502946" w:rsidP="00502946">
            <w:pPr>
              <w:jc w:val="both"/>
              <w:rPr>
                <w:rFonts w:eastAsia="Calibri"/>
                <w:sz w:val="24"/>
                <w:szCs w:val="24"/>
              </w:rPr>
            </w:pPr>
            <w:r>
              <w:rPr>
                <w:rFonts w:eastAsia="Calibri"/>
                <w:sz w:val="24"/>
                <w:szCs w:val="24"/>
              </w:rPr>
              <w:t>Семерникова Г.М. педаго</w:t>
            </w:r>
            <w:proofErr w:type="gramStart"/>
            <w:r>
              <w:rPr>
                <w:rFonts w:eastAsia="Calibri"/>
                <w:sz w:val="24"/>
                <w:szCs w:val="24"/>
              </w:rPr>
              <w:t>г-</w:t>
            </w:r>
            <w:proofErr w:type="gramEnd"/>
            <w:r>
              <w:rPr>
                <w:rFonts w:eastAsia="Calibri"/>
                <w:sz w:val="24"/>
                <w:szCs w:val="24"/>
              </w:rPr>
              <w:t xml:space="preserve"> психолог.</w:t>
            </w:r>
          </w:p>
        </w:tc>
      </w:tr>
      <w:tr w:rsidR="00502946" w:rsidRPr="00F72EFF" w:rsidTr="00502946">
        <w:trPr>
          <w:trHeight w:val="885"/>
        </w:trPr>
        <w:tc>
          <w:tcPr>
            <w:tcW w:w="391" w:type="dxa"/>
            <w:vMerge/>
            <w:tcBorders>
              <w:left w:val="single" w:sz="4" w:space="0" w:color="000000"/>
              <w:bottom w:val="single" w:sz="4" w:space="0" w:color="auto"/>
              <w:right w:val="single" w:sz="4" w:space="0" w:color="000000"/>
            </w:tcBorders>
          </w:tcPr>
          <w:p w:rsidR="00502946" w:rsidRDefault="00502946" w:rsidP="00502946">
            <w:pPr>
              <w:jc w:val="both"/>
              <w:rPr>
                <w:sz w:val="24"/>
                <w:szCs w:val="24"/>
              </w:rPr>
            </w:pPr>
          </w:p>
        </w:tc>
        <w:tc>
          <w:tcPr>
            <w:tcW w:w="1635" w:type="dxa"/>
            <w:vMerge/>
            <w:tcBorders>
              <w:left w:val="single" w:sz="4" w:space="0" w:color="000000"/>
              <w:bottom w:val="single" w:sz="4" w:space="0" w:color="auto"/>
              <w:right w:val="single" w:sz="4" w:space="0" w:color="auto"/>
            </w:tcBorders>
          </w:tcPr>
          <w:p w:rsidR="00502946" w:rsidRPr="00F72EFF" w:rsidRDefault="00502946" w:rsidP="00502946">
            <w:pPr>
              <w:jc w:val="both"/>
              <w:rPr>
                <w:rFonts w:eastAsia="Calibri"/>
                <w:sz w:val="24"/>
                <w:szCs w:val="24"/>
              </w:rPr>
            </w:pPr>
          </w:p>
        </w:tc>
        <w:tc>
          <w:tcPr>
            <w:tcW w:w="1061" w:type="dxa"/>
            <w:tcBorders>
              <w:top w:val="single" w:sz="4" w:space="0" w:color="auto"/>
              <w:left w:val="single" w:sz="4" w:space="0" w:color="auto"/>
              <w:bottom w:val="single" w:sz="4" w:space="0" w:color="auto"/>
              <w:right w:val="single" w:sz="4" w:space="0" w:color="000000"/>
            </w:tcBorders>
          </w:tcPr>
          <w:p w:rsidR="00502946" w:rsidRPr="00F72EFF" w:rsidRDefault="00502946" w:rsidP="00502946">
            <w:pPr>
              <w:jc w:val="both"/>
              <w:rPr>
                <w:sz w:val="24"/>
                <w:szCs w:val="24"/>
              </w:rPr>
            </w:pPr>
            <w:r>
              <w:rPr>
                <w:sz w:val="24"/>
                <w:szCs w:val="24"/>
              </w:rPr>
              <w:t>6</w:t>
            </w:r>
          </w:p>
        </w:tc>
        <w:tc>
          <w:tcPr>
            <w:tcW w:w="1276" w:type="dxa"/>
            <w:vMerge/>
            <w:tcBorders>
              <w:left w:val="single" w:sz="4" w:space="0" w:color="000000"/>
              <w:bottom w:val="single" w:sz="4" w:space="0" w:color="auto"/>
              <w:right w:val="single" w:sz="4" w:space="0" w:color="000000"/>
            </w:tcBorders>
          </w:tcPr>
          <w:p w:rsidR="00502946" w:rsidRPr="00F72EFF" w:rsidRDefault="00502946" w:rsidP="00502946">
            <w:pPr>
              <w:jc w:val="both"/>
              <w:rPr>
                <w:sz w:val="24"/>
                <w:szCs w:val="24"/>
              </w:rPr>
            </w:pPr>
          </w:p>
        </w:tc>
        <w:tc>
          <w:tcPr>
            <w:tcW w:w="992" w:type="dxa"/>
            <w:vMerge/>
            <w:tcBorders>
              <w:left w:val="single" w:sz="4" w:space="0" w:color="000000"/>
              <w:bottom w:val="single" w:sz="4" w:space="0" w:color="auto"/>
              <w:right w:val="single" w:sz="4" w:space="0" w:color="000000"/>
            </w:tcBorders>
          </w:tcPr>
          <w:p w:rsidR="00502946" w:rsidRPr="00F72EFF" w:rsidRDefault="00502946" w:rsidP="00502946">
            <w:pPr>
              <w:jc w:val="both"/>
              <w:rPr>
                <w:sz w:val="24"/>
                <w:szCs w:val="24"/>
              </w:rPr>
            </w:pPr>
          </w:p>
        </w:tc>
        <w:tc>
          <w:tcPr>
            <w:tcW w:w="8401" w:type="dxa"/>
            <w:vMerge/>
            <w:tcBorders>
              <w:left w:val="single" w:sz="4" w:space="0" w:color="000000"/>
              <w:bottom w:val="single" w:sz="4" w:space="0" w:color="auto"/>
              <w:right w:val="single" w:sz="4" w:space="0" w:color="000000"/>
            </w:tcBorders>
          </w:tcPr>
          <w:p w:rsidR="00502946" w:rsidRPr="00F72EFF" w:rsidRDefault="00502946" w:rsidP="00502946">
            <w:pPr>
              <w:spacing w:after="0" w:line="240" w:lineRule="auto"/>
              <w:jc w:val="both"/>
              <w:rPr>
                <w:sz w:val="24"/>
                <w:szCs w:val="24"/>
              </w:rPr>
            </w:pPr>
          </w:p>
        </w:tc>
        <w:tc>
          <w:tcPr>
            <w:tcW w:w="1844" w:type="dxa"/>
            <w:vMerge/>
            <w:tcBorders>
              <w:left w:val="single" w:sz="4" w:space="0" w:color="000000"/>
              <w:bottom w:val="single" w:sz="4" w:space="0" w:color="auto"/>
              <w:right w:val="single" w:sz="4" w:space="0" w:color="000000"/>
            </w:tcBorders>
          </w:tcPr>
          <w:p w:rsidR="00502946" w:rsidRPr="00F72EFF" w:rsidRDefault="00502946" w:rsidP="00502946">
            <w:pPr>
              <w:jc w:val="both"/>
              <w:rPr>
                <w:rFonts w:eastAsia="Calibri"/>
                <w:sz w:val="24"/>
                <w:szCs w:val="24"/>
              </w:rPr>
            </w:pPr>
          </w:p>
        </w:tc>
      </w:tr>
    </w:tbl>
    <w:p w:rsidR="000320FB" w:rsidRPr="00F72EFF" w:rsidRDefault="000320FB" w:rsidP="000320FB">
      <w:pPr>
        <w:spacing w:after="0" w:line="240" w:lineRule="auto"/>
        <w:jc w:val="both"/>
        <w:rPr>
          <w:sz w:val="24"/>
          <w:szCs w:val="24"/>
        </w:rPr>
      </w:pPr>
    </w:p>
    <w:p w:rsidR="000320FB" w:rsidRPr="00F72EFF" w:rsidRDefault="000320FB" w:rsidP="000320FB">
      <w:pPr>
        <w:spacing w:after="0" w:line="240" w:lineRule="auto"/>
        <w:jc w:val="both"/>
        <w:rPr>
          <w:sz w:val="24"/>
          <w:szCs w:val="24"/>
        </w:rPr>
      </w:pPr>
    </w:p>
    <w:p w:rsidR="000320FB" w:rsidRPr="00F72EFF" w:rsidRDefault="000320FB" w:rsidP="000320FB">
      <w:pPr>
        <w:spacing w:after="0" w:line="240" w:lineRule="auto"/>
        <w:jc w:val="center"/>
        <w:rPr>
          <w:b/>
          <w:sz w:val="24"/>
          <w:szCs w:val="24"/>
        </w:rPr>
      </w:pPr>
    </w:p>
    <w:p w:rsidR="000320FB" w:rsidRPr="00F72EFF" w:rsidRDefault="000320FB" w:rsidP="000320FB">
      <w:pPr>
        <w:spacing w:after="0" w:line="240" w:lineRule="auto"/>
        <w:jc w:val="center"/>
        <w:rPr>
          <w:b/>
          <w:sz w:val="24"/>
          <w:szCs w:val="24"/>
        </w:rPr>
      </w:pPr>
      <w:r>
        <w:rPr>
          <w:b/>
          <w:sz w:val="24"/>
          <w:szCs w:val="24"/>
        </w:rPr>
        <w:t>2.6.12</w:t>
      </w:r>
      <w:r w:rsidRPr="00F72EFF">
        <w:rPr>
          <w:b/>
          <w:sz w:val="24"/>
          <w:szCs w:val="24"/>
        </w:rPr>
        <w:t>. Методическое обеспечение коррекционной работы в пятом, шестом  классах на 2021-2022 учебный год.</w:t>
      </w:r>
    </w:p>
    <w:p w:rsidR="000320FB" w:rsidRPr="00F72EFF" w:rsidRDefault="000320FB" w:rsidP="000320FB">
      <w:pPr>
        <w:spacing w:after="0" w:line="240" w:lineRule="auto"/>
        <w:jc w:val="center"/>
        <w:rPr>
          <w:b/>
          <w:sz w:val="24"/>
          <w:szCs w:val="24"/>
        </w:rPr>
      </w:pPr>
    </w:p>
    <w:tbl>
      <w:tblPr>
        <w:tblpPr w:leftFromText="180" w:rightFromText="180" w:vertAnchor="text" w:horzAnchor="margin" w:tblpY="414"/>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2625"/>
        <w:gridCol w:w="30"/>
        <w:gridCol w:w="868"/>
        <w:gridCol w:w="11523"/>
      </w:tblGrid>
      <w:tr w:rsidR="000320FB" w:rsidRPr="00F72EFF" w:rsidTr="00C11ED4">
        <w:trPr>
          <w:trHeight w:val="255"/>
        </w:trPr>
        <w:tc>
          <w:tcPr>
            <w:tcW w:w="554" w:type="dxa"/>
            <w:tcBorders>
              <w:top w:val="single" w:sz="4" w:space="0" w:color="000000"/>
              <w:left w:val="single" w:sz="4" w:space="0" w:color="000000"/>
              <w:bottom w:val="single" w:sz="4" w:space="0" w:color="auto"/>
              <w:right w:val="single" w:sz="4" w:space="0" w:color="000000"/>
            </w:tcBorders>
            <w:hideMark/>
          </w:tcPr>
          <w:p w:rsidR="000320FB" w:rsidRPr="00F72EFF" w:rsidRDefault="000320FB" w:rsidP="00C11ED4">
            <w:pPr>
              <w:jc w:val="both"/>
              <w:rPr>
                <w:sz w:val="24"/>
                <w:szCs w:val="24"/>
              </w:rPr>
            </w:pPr>
            <w:r w:rsidRPr="00F72EFF">
              <w:rPr>
                <w:sz w:val="24"/>
                <w:szCs w:val="24"/>
              </w:rPr>
              <w:t>№</w:t>
            </w:r>
          </w:p>
        </w:tc>
        <w:tc>
          <w:tcPr>
            <w:tcW w:w="2625" w:type="dxa"/>
            <w:tcBorders>
              <w:top w:val="single" w:sz="4" w:space="0" w:color="000000"/>
              <w:left w:val="single" w:sz="4" w:space="0" w:color="000000"/>
              <w:bottom w:val="single" w:sz="4" w:space="0" w:color="auto"/>
              <w:right w:val="single" w:sz="4" w:space="0" w:color="auto"/>
            </w:tcBorders>
            <w:hideMark/>
          </w:tcPr>
          <w:p w:rsidR="000320FB" w:rsidRPr="00F72EFF" w:rsidRDefault="000320FB" w:rsidP="00C11ED4">
            <w:pPr>
              <w:jc w:val="both"/>
              <w:rPr>
                <w:sz w:val="24"/>
                <w:szCs w:val="24"/>
              </w:rPr>
            </w:pPr>
            <w:r w:rsidRPr="00F72EFF">
              <w:rPr>
                <w:sz w:val="24"/>
                <w:szCs w:val="24"/>
              </w:rPr>
              <w:t>Название программы</w:t>
            </w:r>
          </w:p>
        </w:tc>
        <w:tc>
          <w:tcPr>
            <w:tcW w:w="898" w:type="dxa"/>
            <w:gridSpan w:val="2"/>
            <w:tcBorders>
              <w:top w:val="single" w:sz="4" w:space="0" w:color="000000"/>
              <w:left w:val="single" w:sz="4" w:space="0" w:color="auto"/>
              <w:bottom w:val="single" w:sz="4" w:space="0" w:color="auto"/>
              <w:right w:val="single" w:sz="4" w:space="0" w:color="000000"/>
            </w:tcBorders>
          </w:tcPr>
          <w:p w:rsidR="000320FB" w:rsidRPr="00F72EFF" w:rsidRDefault="000320FB" w:rsidP="00C11ED4">
            <w:pPr>
              <w:jc w:val="both"/>
              <w:rPr>
                <w:sz w:val="24"/>
                <w:szCs w:val="24"/>
              </w:rPr>
            </w:pPr>
            <w:r w:rsidRPr="00F72EFF">
              <w:rPr>
                <w:sz w:val="24"/>
                <w:szCs w:val="24"/>
              </w:rPr>
              <w:t>Класс</w:t>
            </w:r>
          </w:p>
        </w:tc>
        <w:tc>
          <w:tcPr>
            <w:tcW w:w="11523" w:type="dxa"/>
            <w:tcBorders>
              <w:top w:val="single" w:sz="4" w:space="0" w:color="000000"/>
              <w:left w:val="single" w:sz="4" w:space="0" w:color="000000"/>
              <w:bottom w:val="single" w:sz="4" w:space="0" w:color="auto"/>
              <w:right w:val="single" w:sz="4" w:space="0" w:color="000000"/>
            </w:tcBorders>
            <w:hideMark/>
          </w:tcPr>
          <w:p w:rsidR="000320FB" w:rsidRPr="00F72EFF" w:rsidRDefault="000320FB" w:rsidP="00C11ED4">
            <w:pPr>
              <w:jc w:val="center"/>
              <w:rPr>
                <w:sz w:val="24"/>
                <w:szCs w:val="24"/>
              </w:rPr>
            </w:pPr>
            <w:r w:rsidRPr="00F72EFF">
              <w:rPr>
                <w:sz w:val="24"/>
                <w:szCs w:val="24"/>
              </w:rPr>
              <w:t>Методическое  обеспечение</w:t>
            </w:r>
          </w:p>
        </w:tc>
      </w:tr>
      <w:tr w:rsidR="000320FB" w:rsidRPr="00F72EFF" w:rsidTr="00C11ED4">
        <w:trPr>
          <w:trHeight w:val="377"/>
        </w:trPr>
        <w:tc>
          <w:tcPr>
            <w:tcW w:w="554" w:type="dxa"/>
            <w:vMerge w:val="restart"/>
            <w:tcBorders>
              <w:top w:val="single" w:sz="4" w:space="0" w:color="auto"/>
              <w:left w:val="single" w:sz="4" w:space="0" w:color="000000"/>
              <w:right w:val="single" w:sz="4" w:space="0" w:color="000000"/>
            </w:tcBorders>
            <w:hideMark/>
          </w:tcPr>
          <w:p w:rsidR="000320FB" w:rsidRPr="00F72EFF" w:rsidRDefault="000320FB" w:rsidP="00C11ED4">
            <w:pPr>
              <w:jc w:val="both"/>
              <w:rPr>
                <w:sz w:val="24"/>
                <w:szCs w:val="24"/>
              </w:rPr>
            </w:pPr>
            <w:r w:rsidRPr="00F72EFF">
              <w:rPr>
                <w:sz w:val="24"/>
                <w:szCs w:val="24"/>
              </w:rPr>
              <w:t>1</w:t>
            </w:r>
          </w:p>
        </w:tc>
        <w:tc>
          <w:tcPr>
            <w:tcW w:w="2655" w:type="dxa"/>
            <w:gridSpan w:val="2"/>
            <w:vMerge w:val="restart"/>
            <w:tcBorders>
              <w:top w:val="single" w:sz="4" w:space="0" w:color="auto"/>
              <w:left w:val="single" w:sz="4" w:space="0" w:color="000000"/>
              <w:right w:val="single" w:sz="4" w:space="0" w:color="auto"/>
            </w:tcBorders>
            <w:hideMark/>
          </w:tcPr>
          <w:p w:rsidR="000320FB" w:rsidRPr="00F72EFF" w:rsidRDefault="000320FB" w:rsidP="00C11ED4">
            <w:pPr>
              <w:jc w:val="both"/>
              <w:rPr>
                <w:sz w:val="24"/>
                <w:szCs w:val="24"/>
              </w:rPr>
            </w:pPr>
            <w:r w:rsidRPr="00F72EFF">
              <w:rPr>
                <w:rFonts w:eastAsia="Calibri"/>
                <w:sz w:val="24"/>
                <w:szCs w:val="24"/>
              </w:rPr>
              <w:t xml:space="preserve">Коррекция устной и письменной речи  </w:t>
            </w:r>
          </w:p>
        </w:tc>
        <w:tc>
          <w:tcPr>
            <w:tcW w:w="868" w:type="dxa"/>
            <w:tcBorders>
              <w:top w:val="single" w:sz="4" w:space="0" w:color="auto"/>
              <w:left w:val="single" w:sz="4" w:space="0" w:color="auto"/>
              <w:bottom w:val="single" w:sz="4" w:space="0" w:color="auto"/>
              <w:right w:val="single" w:sz="4" w:space="0" w:color="000000"/>
            </w:tcBorders>
          </w:tcPr>
          <w:p w:rsidR="000320FB" w:rsidRPr="00F72EFF" w:rsidRDefault="000320FB" w:rsidP="00C11ED4">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0320FB" w:rsidRPr="00F72EFF" w:rsidRDefault="000320FB" w:rsidP="00C11ED4">
            <w:pPr>
              <w:pStyle w:val="af1"/>
              <w:numPr>
                <w:ilvl w:val="0"/>
                <w:numId w:val="196"/>
              </w:numPr>
              <w:spacing w:after="0" w:line="240" w:lineRule="auto"/>
              <w:jc w:val="both"/>
              <w:rPr>
                <w:rFonts w:eastAsia="Calibri"/>
                <w:b/>
                <w:bCs/>
                <w:sz w:val="24"/>
                <w:szCs w:val="24"/>
              </w:rPr>
            </w:pPr>
            <w:r w:rsidRPr="00F72EFF">
              <w:rPr>
                <w:iCs/>
                <w:sz w:val="24"/>
                <w:szCs w:val="24"/>
              </w:rPr>
              <w:t xml:space="preserve">Аксенова А.К., Галунчикова Н.Г. </w:t>
            </w:r>
            <w:r w:rsidRPr="00F72EFF">
              <w:rPr>
                <w:sz w:val="24"/>
                <w:szCs w:val="24"/>
              </w:rPr>
              <w:t>Программа «Русский язык»/Программы специальных (коррекцио</w:t>
            </w:r>
            <w:r w:rsidRPr="00F72EFF">
              <w:rPr>
                <w:sz w:val="24"/>
                <w:szCs w:val="24"/>
              </w:rPr>
              <w:t>н</w:t>
            </w:r>
            <w:r w:rsidRPr="00F72EFF">
              <w:rPr>
                <w:sz w:val="24"/>
                <w:szCs w:val="24"/>
              </w:rPr>
              <w:t>ных) образовательных учреждений VIII вида. 5-9 классы/Под ред. Кандидата психологических наук, профессора И.М. Бгажноковой. - М: Просвещение, 2013.</w:t>
            </w:r>
          </w:p>
          <w:p w:rsidR="000320FB" w:rsidRPr="00F72EFF" w:rsidRDefault="000320FB" w:rsidP="00C11ED4">
            <w:pPr>
              <w:pStyle w:val="a5"/>
              <w:numPr>
                <w:ilvl w:val="0"/>
                <w:numId w:val="196"/>
              </w:numPr>
              <w:autoSpaceDE w:val="0"/>
              <w:autoSpaceDN/>
              <w:spacing w:after="0" w:line="240" w:lineRule="auto"/>
              <w:contextualSpacing w:val="0"/>
              <w:jc w:val="both"/>
              <w:rPr>
                <w:sz w:val="24"/>
                <w:szCs w:val="24"/>
              </w:rPr>
            </w:pPr>
            <w:r w:rsidRPr="00F72EFF">
              <w:rPr>
                <w:sz w:val="24"/>
                <w:szCs w:val="24"/>
              </w:rPr>
              <w:t>Ефименкова Л.Н. Коррекция устной и письменной речи учащихся начальных классов. – М.,2014.</w:t>
            </w:r>
          </w:p>
          <w:p w:rsidR="000320FB" w:rsidRPr="00F72EFF" w:rsidRDefault="000320FB" w:rsidP="00C11ED4">
            <w:pPr>
              <w:pStyle w:val="a5"/>
              <w:numPr>
                <w:ilvl w:val="0"/>
                <w:numId w:val="196"/>
              </w:numPr>
              <w:autoSpaceDE w:val="0"/>
              <w:autoSpaceDN/>
              <w:spacing w:after="0" w:line="240" w:lineRule="auto"/>
              <w:contextualSpacing w:val="0"/>
              <w:jc w:val="both"/>
              <w:rPr>
                <w:sz w:val="24"/>
                <w:szCs w:val="24"/>
              </w:rPr>
            </w:pPr>
            <w:r w:rsidRPr="00F72EFF">
              <w:rPr>
                <w:sz w:val="24"/>
                <w:szCs w:val="24"/>
              </w:rPr>
              <w:t>Козырева Л.М. Логопедическая программа коррекции лексико-грамматического строя речи младших школьников с задержкой психического развития.  Ярославль, 2003 г.</w:t>
            </w:r>
          </w:p>
          <w:p w:rsidR="000320FB" w:rsidRPr="00F72EFF" w:rsidRDefault="000320FB" w:rsidP="00C11ED4">
            <w:pPr>
              <w:pStyle w:val="a5"/>
              <w:numPr>
                <w:ilvl w:val="0"/>
                <w:numId w:val="196"/>
              </w:numPr>
              <w:autoSpaceDE w:val="0"/>
              <w:autoSpaceDN/>
              <w:spacing w:after="0" w:line="240" w:lineRule="auto"/>
              <w:contextualSpacing w:val="0"/>
              <w:jc w:val="both"/>
              <w:rPr>
                <w:rStyle w:val="c412"/>
                <w:sz w:val="24"/>
                <w:szCs w:val="24"/>
              </w:rPr>
            </w:pPr>
            <w:r w:rsidRPr="00F72EFF">
              <w:rPr>
                <w:rStyle w:val="c412"/>
                <w:sz w:val="24"/>
                <w:szCs w:val="24"/>
              </w:rPr>
              <w:t xml:space="preserve">Лалаева Р.И. Логопедическая работа в коррекционных классах. М.: Владос, 1998. </w:t>
            </w:r>
          </w:p>
          <w:p w:rsidR="000320FB" w:rsidRPr="00F72EFF" w:rsidRDefault="000320FB" w:rsidP="00C11ED4">
            <w:pPr>
              <w:pStyle w:val="a5"/>
              <w:numPr>
                <w:ilvl w:val="0"/>
                <w:numId w:val="196"/>
              </w:numPr>
              <w:autoSpaceDE w:val="0"/>
              <w:autoSpaceDN/>
              <w:spacing w:after="0" w:line="240" w:lineRule="auto"/>
              <w:contextualSpacing w:val="0"/>
              <w:jc w:val="both"/>
              <w:rPr>
                <w:sz w:val="24"/>
                <w:szCs w:val="24"/>
              </w:rPr>
            </w:pPr>
            <w:r w:rsidRPr="00F72EFF">
              <w:rPr>
                <w:sz w:val="24"/>
                <w:szCs w:val="24"/>
              </w:rPr>
              <w:t>Лалаева Л.И., Венедиктова Л.В. Диагностика и коррекция нарушений чтения и письма у младших школьников. – СПб</w:t>
            </w:r>
            <w:proofErr w:type="gramStart"/>
            <w:r w:rsidRPr="00F72EFF">
              <w:rPr>
                <w:sz w:val="24"/>
                <w:szCs w:val="24"/>
              </w:rPr>
              <w:t xml:space="preserve">., </w:t>
            </w:r>
            <w:proofErr w:type="gramEnd"/>
            <w:r w:rsidRPr="00F72EFF">
              <w:rPr>
                <w:sz w:val="24"/>
                <w:szCs w:val="24"/>
              </w:rPr>
              <w:t>Союз, 2003.</w:t>
            </w:r>
          </w:p>
          <w:p w:rsidR="000320FB" w:rsidRPr="00F72EFF" w:rsidRDefault="000320FB" w:rsidP="00C11ED4">
            <w:pPr>
              <w:pStyle w:val="a5"/>
              <w:numPr>
                <w:ilvl w:val="0"/>
                <w:numId w:val="196"/>
              </w:numPr>
              <w:autoSpaceDE w:val="0"/>
              <w:autoSpaceDN/>
              <w:spacing w:after="0" w:line="240" w:lineRule="auto"/>
              <w:contextualSpacing w:val="0"/>
              <w:jc w:val="both"/>
              <w:rPr>
                <w:rStyle w:val="c412"/>
                <w:sz w:val="24"/>
                <w:szCs w:val="24"/>
              </w:rPr>
            </w:pPr>
            <w:r w:rsidRPr="00F72EFF">
              <w:rPr>
                <w:rStyle w:val="c412"/>
                <w:sz w:val="24"/>
                <w:szCs w:val="24"/>
              </w:rPr>
              <w:t>Садовникова И.Н. Нарушение письменной речи и их преодоление у младших школьников. М.: Гум</w:t>
            </w:r>
            <w:r w:rsidRPr="00F72EFF">
              <w:rPr>
                <w:rStyle w:val="c412"/>
                <w:sz w:val="24"/>
                <w:szCs w:val="24"/>
              </w:rPr>
              <w:t>а</w:t>
            </w:r>
            <w:r w:rsidRPr="00F72EFF">
              <w:rPr>
                <w:rStyle w:val="c412"/>
                <w:sz w:val="24"/>
                <w:szCs w:val="24"/>
              </w:rPr>
              <w:t>нитарный издательский центр ВЛАДОС, 1997.</w:t>
            </w:r>
          </w:p>
          <w:p w:rsidR="000320FB" w:rsidRPr="00F72EFF" w:rsidRDefault="000320FB" w:rsidP="00C11ED4">
            <w:pPr>
              <w:pStyle w:val="a5"/>
              <w:numPr>
                <w:ilvl w:val="0"/>
                <w:numId w:val="196"/>
              </w:numPr>
              <w:autoSpaceDE w:val="0"/>
              <w:autoSpaceDN/>
              <w:spacing w:after="0" w:line="240" w:lineRule="auto"/>
              <w:contextualSpacing w:val="0"/>
              <w:jc w:val="both"/>
              <w:rPr>
                <w:rStyle w:val="c412"/>
                <w:sz w:val="24"/>
                <w:szCs w:val="24"/>
              </w:rPr>
            </w:pPr>
            <w:r w:rsidRPr="00F72EFF">
              <w:rPr>
                <w:rStyle w:val="c412"/>
                <w:sz w:val="24"/>
                <w:szCs w:val="24"/>
              </w:rPr>
              <w:t>Ястребова А.В. Преодоление общего недоразвития речи у учащихся начальных классов общеобразов</w:t>
            </w:r>
            <w:r w:rsidRPr="00F72EFF">
              <w:rPr>
                <w:rStyle w:val="c412"/>
                <w:sz w:val="24"/>
                <w:szCs w:val="24"/>
              </w:rPr>
              <w:t>а</w:t>
            </w:r>
            <w:r w:rsidRPr="00F72EFF">
              <w:rPr>
                <w:rStyle w:val="c412"/>
                <w:sz w:val="24"/>
                <w:szCs w:val="24"/>
              </w:rPr>
              <w:lastRenderedPageBreak/>
              <w:t>тельных учреждений. М.: АРКТИ, 1999.</w:t>
            </w:r>
          </w:p>
          <w:p w:rsidR="000320FB" w:rsidRPr="00F72EFF" w:rsidRDefault="000320FB" w:rsidP="00C11ED4">
            <w:pPr>
              <w:pStyle w:val="a5"/>
              <w:numPr>
                <w:ilvl w:val="0"/>
                <w:numId w:val="196"/>
              </w:numPr>
              <w:autoSpaceDE w:val="0"/>
              <w:autoSpaceDN/>
              <w:spacing w:after="0" w:line="240" w:lineRule="auto"/>
              <w:contextualSpacing w:val="0"/>
              <w:jc w:val="both"/>
              <w:rPr>
                <w:rStyle w:val="c412"/>
                <w:rFonts w:eastAsia="Calibri"/>
                <w:sz w:val="24"/>
                <w:szCs w:val="24"/>
              </w:rPr>
            </w:pPr>
            <w:r w:rsidRPr="00F72EFF">
              <w:rPr>
                <w:rStyle w:val="c412"/>
                <w:sz w:val="24"/>
                <w:szCs w:val="24"/>
              </w:rPr>
              <w:t>Филичева Т.Б., Чивилева Н.А. Логопедическая работа в специальном детском саду. М.: Просвещение, 1987.</w:t>
            </w:r>
          </w:p>
          <w:p w:rsidR="000320FB" w:rsidRPr="00F72EFF" w:rsidRDefault="000320FB" w:rsidP="00C11ED4">
            <w:pPr>
              <w:pStyle w:val="af1"/>
              <w:spacing w:line="240" w:lineRule="auto"/>
              <w:jc w:val="both"/>
              <w:rPr>
                <w:sz w:val="24"/>
                <w:szCs w:val="24"/>
              </w:rPr>
            </w:pPr>
          </w:p>
        </w:tc>
      </w:tr>
      <w:tr w:rsidR="000320FB" w:rsidRPr="00F72EFF" w:rsidTr="00C11ED4">
        <w:trPr>
          <w:trHeight w:val="390"/>
        </w:trPr>
        <w:tc>
          <w:tcPr>
            <w:tcW w:w="554" w:type="dxa"/>
            <w:vMerge/>
            <w:tcBorders>
              <w:left w:val="single" w:sz="4" w:space="0" w:color="000000"/>
              <w:bottom w:val="single" w:sz="4" w:space="0" w:color="auto"/>
              <w:right w:val="single" w:sz="4" w:space="0" w:color="000000"/>
            </w:tcBorders>
            <w:hideMark/>
          </w:tcPr>
          <w:p w:rsidR="000320FB" w:rsidRPr="00F72EFF" w:rsidRDefault="000320FB" w:rsidP="00C11ED4">
            <w:pPr>
              <w:jc w:val="both"/>
              <w:rPr>
                <w:sz w:val="24"/>
                <w:szCs w:val="24"/>
              </w:rPr>
            </w:pPr>
          </w:p>
        </w:tc>
        <w:tc>
          <w:tcPr>
            <w:tcW w:w="2655" w:type="dxa"/>
            <w:gridSpan w:val="2"/>
            <w:vMerge/>
            <w:tcBorders>
              <w:left w:val="single" w:sz="4" w:space="0" w:color="000000"/>
              <w:bottom w:val="single" w:sz="4" w:space="0" w:color="auto"/>
              <w:right w:val="single" w:sz="4" w:space="0" w:color="auto"/>
            </w:tcBorders>
            <w:hideMark/>
          </w:tcPr>
          <w:p w:rsidR="000320FB" w:rsidRPr="00F72EFF" w:rsidRDefault="000320FB" w:rsidP="00C11ED4">
            <w:pPr>
              <w:jc w:val="both"/>
              <w:rPr>
                <w:rFonts w:eastAsia="Calibri"/>
                <w:sz w:val="24"/>
                <w:szCs w:val="24"/>
              </w:rPr>
            </w:pPr>
          </w:p>
        </w:tc>
        <w:tc>
          <w:tcPr>
            <w:tcW w:w="868" w:type="dxa"/>
            <w:tcBorders>
              <w:top w:val="single" w:sz="4" w:space="0" w:color="auto"/>
              <w:left w:val="single" w:sz="4" w:space="0" w:color="auto"/>
              <w:bottom w:val="single" w:sz="4" w:space="0" w:color="auto"/>
              <w:right w:val="single" w:sz="4" w:space="0" w:color="000000"/>
            </w:tcBorders>
          </w:tcPr>
          <w:p w:rsidR="000320FB" w:rsidRPr="00F72EFF" w:rsidRDefault="000320FB" w:rsidP="00C11ED4">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0320FB" w:rsidRPr="00F72EFF" w:rsidRDefault="000320FB" w:rsidP="00C11ED4">
            <w:pPr>
              <w:pStyle w:val="a5"/>
              <w:autoSpaceDE w:val="0"/>
              <w:autoSpaceDN/>
              <w:spacing w:after="0" w:line="240" w:lineRule="auto"/>
              <w:ind w:left="0"/>
              <w:contextualSpacing w:val="0"/>
              <w:jc w:val="both"/>
              <w:rPr>
                <w:rStyle w:val="c412"/>
                <w:sz w:val="24"/>
                <w:szCs w:val="24"/>
              </w:rPr>
            </w:pPr>
          </w:p>
        </w:tc>
      </w:tr>
      <w:tr w:rsidR="00502946" w:rsidRPr="00F72EFF" w:rsidTr="00C11ED4">
        <w:trPr>
          <w:trHeight w:val="660"/>
        </w:trPr>
        <w:tc>
          <w:tcPr>
            <w:tcW w:w="554" w:type="dxa"/>
            <w:vMerge w:val="restart"/>
            <w:tcBorders>
              <w:top w:val="single" w:sz="4" w:space="0" w:color="000000"/>
              <w:left w:val="single" w:sz="4" w:space="0" w:color="000000"/>
              <w:right w:val="single" w:sz="4" w:space="0" w:color="000000"/>
            </w:tcBorders>
            <w:hideMark/>
          </w:tcPr>
          <w:p w:rsidR="00502946" w:rsidRPr="00F72EFF" w:rsidRDefault="00502946" w:rsidP="00C11ED4">
            <w:pPr>
              <w:jc w:val="both"/>
              <w:rPr>
                <w:sz w:val="24"/>
                <w:szCs w:val="24"/>
              </w:rPr>
            </w:pPr>
            <w:r w:rsidRPr="00F72EFF">
              <w:rPr>
                <w:sz w:val="24"/>
                <w:szCs w:val="24"/>
              </w:rPr>
              <w:lastRenderedPageBreak/>
              <w:t>2</w:t>
            </w:r>
          </w:p>
        </w:tc>
        <w:tc>
          <w:tcPr>
            <w:tcW w:w="2655" w:type="dxa"/>
            <w:gridSpan w:val="2"/>
            <w:vMerge w:val="restart"/>
            <w:tcBorders>
              <w:top w:val="single" w:sz="4" w:space="0" w:color="000000"/>
              <w:left w:val="single" w:sz="4" w:space="0" w:color="000000"/>
              <w:right w:val="single" w:sz="4" w:space="0" w:color="auto"/>
            </w:tcBorders>
            <w:hideMark/>
          </w:tcPr>
          <w:p w:rsidR="00502946" w:rsidRPr="00F72EFF" w:rsidRDefault="00502946" w:rsidP="00C11ED4">
            <w:pPr>
              <w:jc w:val="both"/>
              <w:rPr>
                <w:sz w:val="24"/>
                <w:szCs w:val="24"/>
              </w:rPr>
            </w:pPr>
            <w:r w:rsidRPr="00F72EFF">
              <w:rPr>
                <w:rFonts w:eastAsia="Calibri"/>
                <w:sz w:val="24"/>
                <w:szCs w:val="24"/>
              </w:rPr>
              <w:t>Развитие  психических и сенсорных процессов</w:t>
            </w:r>
          </w:p>
        </w:tc>
        <w:tc>
          <w:tcPr>
            <w:tcW w:w="868" w:type="dxa"/>
            <w:tcBorders>
              <w:top w:val="single" w:sz="4" w:space="0" w:color="000000"/>
              <w:left w:val="single" w:sz="4" w:space="0" w:color="auto"/>
              <w:bottom w:val="single" w:sz="4" w:space="0" w:color="auto"/>
              <w:right w:val="single" w:sz="4" w:space="0" w:color="000000"/>
            </w:tcBorders>
          </w:tcPr>
          <w:p w:rsidR="00502946" w:rsidRPr="00F72EFF" w:rsidRDefault="00502946" w:rsidP="00C11ED4">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Войлокова Е.Ф., Андрухович Ю.В., Ковалева Л.Ю. Сенсорное воспитание дошкольников с интелле</w:t>
            </w:r>
            <w:r w:rsidRPr="00F72EFF">
              <w:rPr>
                <w:sz w:val="24"/>
                <w:szCs w:val="24"/>
              </w:rPr>
              <w:t>к</w:t>
            </w:r>
            <w:r w:rsidRPr="00F72EFF">
              <w:rPr>
                <w:sz w:val="24"/>
                <w:szCs w:val="24"/>
              </w:rPr>
              <w:t>туальной недостаточностью. – СПб</w:t>
            </w:r>
            <w:proofErr w:type="gramStart"/>
            <w:r w:rsidRPr="00F72EFF">
              <w:rPr>
                <w:sz w:val="24"/>
                <w:szCs w:val="24"/>
              </w:rPr>
              <w:t xml:space="preserve">.: </w:t>
            </w:r>
            <w:proofErr w:type="gramEnd"/>
            <w:r w:rsidRPr="00F72EFF">
              <w:rPr>
                <w:sz w:val="24"/>
                <w:szCs w:val="24"/>
              </w:rPr>
              <w:t>КАРО, 2005</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Забрамная С.Д., Боровик О.В. Практический материал для проведения психолого-педагогического о</w:t>
            </w:r>
            <w:r w:rsidRPr="00F72EFF">
              <w:rPr>
                <w:sz w:val="24"/>
                <w:szCs w:val="24"/>
              </w:rPr>
              <w:t>б</w:t>
            </w:r>
            <w:r w:rsidRPr="00F72EFF">
              <w:rPr>
                <w:sz w:val="24"/>
                <w:szCs w:val="24"/>
              </w:rPr>
              <w:t>следования детей. – М.: ВЛАДОС, 2005</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Забрамная С.Д. Ваш ребенок учится во вспомогательной школе. – М.: Педагогика-Пресс, 1993</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Клюева Н.В., Касаткин Ю.В. Учим детей общению. Характер, коммуникабельность. – Ярославль: Академия развития, 1996</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Клюева Н.В., Касаткин Ю.В. Учим детей общению. Характер, коммуникабельность. – Ярославль: Академия развития, 1996</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Метиева Л.А., Удалова Э.Я.  Развитие сенсорной сферы детей. – М.: Просвещение, 2009</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Метиева Л.А., Удалова Э.Я. Сенсорное воспитание детей с отклонениями в развитии: Сборник игр и игровых упражнений. – М.: Книголюб, 2008</w:t>
            </w:r>
          </w:p>
          <w:p w:rsidR="00502946" w:rsidRPr="00F72EFF" w:rsidRDefault="00502946" w:rsidP="00C11ED4">
            <w:pPr>
              <w:numPr>
                <w:ilvl w:val="0"/>
                <w:numId w:val="212"/>
              </w:numPr>
              <w:autoSpaceDN/>
              <w:spacing w:after="0" w:line="240" w:lineRule="auto"/>
              <w:contextualSpacing/>
              <w:jc w:val="both"/>
              <w:rPr>
                <w:sz w:val="24"/>
                <w:szCs w:val="24"/>
              </w:rPr>
            </w:pPr>
            <w:r w:rsidRPr="00F72EFF">
              <w:rPr>
                <w:sz w:val="24"/>
                <w:szCs w:val="24"/>
              </w:rPr>
              <w:t>Метиева Л.А., Удалова Э.Я. развитие сенсомоторики детей с ограниченными возможностями здоровья. – М.:Национальный книжный центр, 2016</w:t>
            </w:r>
          </w:p>
          <w:p w:rsidR="00502946" w:rsidRPr="00F72EFF" w:rsidRDefault="00502946" w:rsidP="00C11ED4">
            <w:pPr>
              <w:numPr>
                <w:ilvl w:val="0"/>
                <w:numId w:val="212"/>
              </w:numPr>
              <w:autoSpaceDE w:val="0"/>
              <w:autoSpaceDN/>
              <w:spacing w:after="0" w:line="240" w:lineRule="auto"/>
              <w:jc w:val="both"/>
              <w:rPr>
                <w:rFonts w:eastAsia="Times New Roman"/>
                <w:kern w:val="0"/>
                <w:sz w:val="24"/>
                <w:szCs w:val="24"/>
                <w:lang w:eastAsia="ru-RU"/>
              </w:rPr>
            </w:pPr>
            <w:r w:rsidRPr="00F72EFF">
              <w:rPr>
                <w:rFonts w:eastAsia="Times New Roman"/>
                <w:kern w:val="0"/>
                <w:sz w:val="24"/>
                <w:szCs w:val="24"/>
                <w:lang w:eastAsia="ru-RU"/>
              </w:rPr>
              <w:t>Стребелева Е.А. Формирование мышления у детей с отклонениями в развитии / Е.А. Стребелева. – М.: Гуманитарный изд</w:t>
            </w:r>
            <w:proofErr w:type="gramStart"/>
            <w:r w:rsidRPr="00F72EFF">
              <w:rPr>
                <w:rFonts w:eastAsia="Times New Roman"/>
                <w:kern w:val="0"/>
                <w:sz w:val="24"/>
                <w:szCs w:val="24"/>
                <w:lang w:eastAsia="ru-RU"/>
              </w:rPr>
              <w:t>.ц</w:t>
            </w:r>
            <w:proofErr w:type="gramEnd"/>
            <w:r w:rsidRPr="00F72EFF">
              <w:rPr>
                <w:rFonts w:eastAsia="Times New Roman"/>
                <w:kern w:val="0"/>
                <w:sz w:val="24"/>
                <w:szCs w:val="24"/>
                <w:lang w:eastAsia="ru-RU"/>
              </w:rPr>
              <w:t>ентр ВЛАДОС, 2005</w:t>
            </w:r>
          </w:p>
          <w:p w:rsidR="00502946" w:rsidRPr="00C11ED4" w:rsidRDefault="00502946" w:rsidP="00C11ED4">
            <w:pPr>
              <w:pStyle w:val="af1"/>
              <w:numPr>
                <w:ilvl w:val="0"/>
                <w:numId w:val="212"/>
              </w:numPr>
              <w:autoSpaceDN/>
              <w:spacing w:after="0" w:line="240" w:lineRule="auto"/>
              <w:jc w:val="both"/>
              <w:rPr>
                <w:sz w:val="24"/>
                <w:szCs w:val="24"/>
              </w:rPr>
            </w:pPr>
            <w:r w:rsidRPr="00C11ED4">
              <w:rPr>
                <w:sz w:val="24"/>
                <w:szCs w:val="24"/>
              </w:rPr>
              <w:t xml:space="preserve">Забрамная С.Д., Боровик О.В.  «Практический материал для проведения психолого-педагогического обследования детей». </w:t>
            </w:r>
            <w:r w:rsidRPr="00C11ED4">
              <w:rPr>
                <w:rStyle w:val="c412"/>
                <w:sz w:val="24"/>
                <w:szCs w:val="24"/>
              </w:rPr>
              <w:t xml:space="preserve"> Издательство «Владос», </w:t>
            </w:r>
            <w:r w:rsidRPr="00C11ED4">
              <w:rPr>
                <w:sz w:val="24"/>
                <w:szCs w:val="24"/>
              </w:rPr>
              <w:t>2005.</w:t>
            </w:r>
          </w:p>
          <w:p w:rsidR="00502946" w:rsidRPr="00F72EFF" w:rsidRDefault="00502946" w:rsidP="00C11ED4">
            <w:pPr>
              <w:pStyle w:val="a5"/>
              <w:autoSpaceDE w:val="0"/>
              <w:spacing w:after="0"/>
              <w:ind w:left="360"/>
              <w:jc w:val="both"/>
              <w:rPr>
                <w:sz w:val="24"/>
                <w:szCs w:val="24"/>
              </w:rPr>
            </w:pPr>
          </w:p>
        </w:tc>
      </w:tr>
      <w:tr w:rsidR="00502946" w:rsidRPr="00F72EFF" w:rsidTr="00C11ED4">
        <w:trPr>
          <w:trHeight w:val="4770"/>
        </w:trPr>
        <w:tc>
          <w:tcPr>
            <w:tcW w:w="554" w:type="dxa"/>
            <w:vMerge/>
            <w:tcBorders>
              <w:left w:val="single" w:sz="4" w:space="0" w:color="000000"/>
              <w:bottom w:val="single" w:sz="4" w:space="0" w:color="auto"/>
              <w:right w:val="single" w:sz="4" w:space="0" w:color="000000"/>
            </w:tcBorders>
          </w:tcPr>
          <w:p w:rsidR="00502946" w:rsidRPr="00F72EFF" w:rsidRDefault="00502946" w:rsidP="00C11ED4">
            <w:pPr>
              <w:jc w:val="both"/>
              <w:rPr>
                <w:sz w:val="24"/>
                <w:szCs w:val="24"/>
              </w:rPr>
            </w:pPr>
          </w:p>
        </w:tc>
        <w:tc>
          <w:tcPr>
            <w:tcW w:w="2655" w:type="dxa"/>
            <w:gridSpan w:val="2"/>
            <w:vMerge/>
            <w:tcBorders>
              <w:left w:val="single" w:sz="4" w:space="0" w:color="000000"/>
              <w:bottom w:val="single" w:sz="4" w:space="0" w:color="auto"/>
              <w:right w:val="single" w:sz="4" w:space="0" w:color="auto"/>
            </w:tcBorders>
          </w:tcPr>
          <w:p w:rsidR="00502946" w:rsidRPr="00F72EFF" w:rsidRDefault="00502946" w:rsidP="00C11ED4">
            <w:pPr>
              <w:jc w:val="both"/>
              <w:rPr>
                <w:rFonts w:eastAsia="Calibri"/>
                <w:sz w:val="24"/>
                <w:szCs w:val="24"/>
              </w:rPr>
            </w:pPr>
          </w:p>
        </w:tc>
        <w:tc>
          <w:tcPr>
            <w:tcW w:w="868" w:type="dxa"/>
            <w:tcBorders>
              <w:top w:val="single" w:sz="4" w:space="0" w:color="auto"/>
              <w:left w:val="single" w:sz="4" w:space="0" w:color="auto"/>
              <w:bottom w:val="single" w:sz="4" w:space="0" w:color="auto"/>
              <w:right w:val="single" w:sz="4" w:space="0" w:color="000000"/>
            </w:tcBorders>
          </w:tcPr>
          <w:p w:rsidR="00502946" w:rsidRPr="00F72EFF" w:rsidRDefault="00502946" w:rsidP="00C11ED4">
            <w:pPr>
              <w:jc w:val="both"/>
              <w:rPr>
                <w:sz w:val="24"/>
                <w:szCs w:val="24"/>
              </w:rPr>
            </w:pPr>
            <w:r>
              <w:rPr>
                <w:sz w:val="24"/>
                <w:szCs w:val="24"/>
              </w:rPr>
              <w:t>6</w:t>
            </w:r>
          </w:p>
        </w:tc>
        <w:tc>
          <w:tcPr>
            <w:tcW w:w="11523" w:type="dxa"/>
            <w:vMerge/>
            <w:tcBorders>
              <w:left w:val="single" w:sz="4" w:space="0" w:color="000000"/>
              <w:bottom w:val="single" w:sz="4" w:space="0" w:color="auto"/>
              <w:right w:val="single" w:sz="4" w:space="0" w:color="000000"/>
            </w:tcBorders>
          </w:tcPr>
          <w:p w:rsidR="00502946" w:rsidRPr="00F72EFF" w:rsidRDefault="00502946" w:rsidP="00C11ED4">
            <w:pPr>
              <w:numPr>
                <w:ilvl w:val="0"/>
                <w:numId w:val="197"/>
              </w:numPr>
              <w:autoSpaceDN/>
              <w:spacing w:after="0" w:line="240" w:lineRule="auto"/>
              <w:contextualSpacing/>
              <w:jc w:val="both"/>
              <w:rPr>
                <w:sz w:val="24"/>
                <w:szCs w:val="24"/>
              </w:rPr>
            </w:pPr>
          </w:p>
        </w:tc>
      </w:tr>
      <w:tr w:rsidR="00C11ED4" w:rsidRPr="00F72EFF" w:rsidTr="00C11ED4">
        <w:trPr>
          <w:trHeight w:val="1121"/>
        </w:trPr>
        <w:tc>
          <w:tcPr>
            <w:tcW w:w="554" w:type="dxa"/>
            <w:vMerge w:val="restart"/>
            <w:tcBorders>
              <w:top w:val="single" w:sz="4" w:space="0" w:color="auto"/>
              <w:left w:val="single" w:sz="4" w:space="0" w:color="000000"/>
              <w:right w:val="single" w:sz="4" w:space="0" w:color="000000"/>
            </w:tcBorders>
          </w:tcPr>
          <w:p w:rsidR="00C11ED4" w:rsidRPr="00F72EFF" w:rsidRDefault="00C11ED4" w:rsidP="00C11ED4">
            <w:pPr>
              <w:jc w:val="both"/>
              <w:rPr>
                <w:sz w:val="24"/>
                <w:szCs w:val="24"/>
              </w:rPr>
            </w:pPr>
            <w:r>
              <w:rPr>
                <w:sz w:val="24"/>
                <w:szCs w:val="24"/>
              </w:rPr>
              <w:t>3</w:t>
            </w:r>
          </w:p>
        </w:tc>
        <w:tc>
          <w:tcPr>
            <w:tcW w:w="2655" w:type="dxa"/>
            <w:gridSpan w:val="2"/>
            <w:vMerge w:val="restart"/>
            <w:tcBorders>
              <w:top w:val="single" w:sz="4" w:space="0" w:color="auto"/>
              <w:left w:val="single" w:sz="4" w:space="0" w:color="000000"/>
              <w:right w:val="single" w:sz="4" w:space="0" w:color="auto"/>
            </w:tcBorders>
          </w:tcPr>
          <w:p w:rsidR="00C11ED4" w:rsidRPr="00F72EFF" w:rsidRDefault="00C11ED4" w:rsidP="00C11ED4">
            <w:pPr>
              <w:jc w:val="both"/>
              <w:rPr>
                <w:rFonts w:eastAsia="Calibri"/>
                <w:sz w:val="24"/>
                <w:szCs w:val="24"/>
              </w:rPr>
            </w:pPr>
            <w:r w:rsidRPr="00F72EFF">
              <w:rPr>
                <w:rFonts w:eastAsia="Calibri"/>
                <w:sz w:val="24"/>
                <w:szCs w:val="24"/>
              </w:rPr>
              <w:t xml:space="preserve">   Развитие познав</w:t>
            </w:r>
            <w:r w:rsidRPr="00F72EFF">
              <w:rPr>
                <w:rFonts w:eastAsia="Calibri"/>
                <w:sz w:val="24"/>
                <w:szCs w:val="24"/>
              </w:rPr>
              <w:t>а</w:t>
            </w:r>
            <w:r w:rsidRPr="00F72EFF">
              <w:rPr>
                <w:rFonts w:eastAsia="Calibri"/>
                <w:sz w:val="24"/>
                <w:szCs w:val="24"/>
              </w:rPr>
              <w:t xml:space="preserve">тельных процессов  </w:t>
            </w:r>
          </w:p>
        </w:tc>
        <w:tc>
          <w:tcPr>
            <w:tcW w:w="868" w:type="dxa"/>
            <w:tcBorders>
              <w:top w:val="single" w:sz="4" w:space="0" w:color="auto"/>
              <w:left w:val="single" w:sz="4" w:space="0" w:color="auto"/>
              <w:bottom w:val="single" w:sz="4" w:space="0" w:color="auto"/>
              <w:right w:val="single" w:sz="4" w:space="0" w:color="000000"/>
            </w:tcBorders>
          </w:tcPr>
          <w:p w:rsidR="00C11ED4" w:rsidRPr="00F72EFF" w:rsidRDefault="00C11ED4" w:rsidP="00C11ED4">
            <w:pPr>
              <w:jc w:val="both"/>
              <w:rPr>
                <w:sz w:val="24"/>
                <w:szCs w:val="24"/>
              </w:rPr>
            </w:pPr>
            <w:r>
              <w:rPr>
                <w:sz w:val="24"/>
                <w:szCs w:val="24"/>
              </w:rPr>
              <w:t>5</w:t>
            </w:r>
          </w:p>
        </w:tc>
        <w:tc>
          <w:tcPr>
            <w:tcW w:w="11523" w:type="dxa"/>
            <w:vMerge w:val="restart"/>
            <w:tcBorders>
              <w:top w:val="single" w:sz="4" w:space="0" w:color="auto"/>
              <w:left w:val="single" w:sz="4" w:space="0" w:color="000000"/>
              <w:right w:val="single" w:sz="4" w:space="0" w:color="000000"/>
            </w:tcBorders>
          </w:tcPr>
          <w:p w:rsidR="00C11ED4" w:rsidRDefault="00C11ED4" w:rsidP="00C11ED4">
            <w:pPr>
              <w:autoSpaceDN/>
              <w:spacing w:after="0" w:line="240" w:lineRule="auto"/>
              <w:jc w:val="both"/>
              <w:rPr>
                <w:sz w:val="24"/>
                <w:szCs w:val="24"/>
              </w:rPr>
            </w:pPr>
          </w:p>
          <w:p w:rsidR="00C11ED4" w:rsidRPr="00903B72" w:rsidRDefault="00C11ED4" w:rsidP="00C11ED4">
            <w:pPr>
              <w:pStyle w:val="af1"/>
              <w:numPr>
                <w:ilvl w:val="0"/>
                <w:numId w:val="197"/>
              </w:numPr>
              <w:shd w:val="clear" w:color="auto" w:fill="FFFFFF"/>
              <w:autoSpaceDN/>
              <w:spacing w:after="0" w:line="240" w:lineRule="auto"/>
              <w:jc w:val="both"/>
              <w:rPr>
                <w:rFonts w:ascii="Calibri" w:eastAsia="Times New Roman" w:hAnsi="Calibri"/>
                <w:color w:val="000000"/>
                <w:kern w:val="0"/>
                <w:sz w:val="24"/>
                <w:szCs w:val="24"/>
                <w:lang w:eastAsia="ru-RU"/>
              </w:rPr>
            </w:pPr>
            <w:r>
              <w:rPr>
                <w:rFonts w:eastAsia="Times New Roman"/>
                <w:color w:val="000000"/>
                <w:kern w:val="0"/>
                <w:sz w:val="24"/>
                <w:szCs w:val="24"/>
                <w:lang w:eastAsia="ru-RU"/>
              </w:rPr>
              <w:t>За</w:t>
            </w:r>
            <w:r w:rsidRPr="00903B72">
              <w:rPr>
                <w:rFonts w:eastAsia="Times New Roman"/>
                <w:color w:val="000000"/>
                <w:kern w:val="0"/>
                <w:sz w:val="24"/>
                <w:szCs w:val="24"/>
                <w:lang w:eastAsia="ru-RU"/>
              </w:rPr>
              <w:t>вьялова Т.П., Стародубцева И.В.</w:t>
            </w:r>
            <w:r w:rsidRPr="00903B72">
              <w:rPr>
                <w:rFonts w:eastAsiaTheme="minorEastAsia"/>
                <w:b/>
                <w:bCs/>
                <w:color w:val="000000"/>
                <w:kern w:val="0"/>
                <w:sz w:val="24"/>
                <w:szCs w:val="24"/>
                <w:lang w:eastAsia="ru-RU"/>
              </w:rPr>
              <w:t> </w:t>
            </w:r>
            <w:r w:rsidRPr="00903B72">
              <w:rPr>
                <w:rFonts w:eastAsia="Times New Roman"/>
                <w:kern w:val="0"/>
                <w:sz w:val="24"/>
                <w:szCs w:val="24"/>
                <w:lang w:eastAsia="ru-RU"/>
              </w:rPr>
              <w:t> Сборник игровых занятий по развитию памяти, внимания, мы</w:t>
            </w:r>
            <w:r w:rsidRPr="00903B72">
              <w:rPr>
                <w:rFonts w:eastAsia="Times New Roman"/>
                <w:kern w:val="0"/>
                <w:sz w:val="24"/>
                <w:szCs w:val="24"/>
                <w:lang w:eastAsia="ru-RU"/>
              </w:rPr>
              <w:t>ш</w:t>
            </w:r>
            <w:r w:rsidRPr="00903B72">
              <w:rPr>
                <w:rFonts w:eastAsia="Times New Roman"/>
                <w:kern w:val="0"/>
                <w:sz w:val="24"/>
                <w:szCs w:val="24"/>
                <w:lang w:eastAsia="ru-RU"/>
              </w:rPr>
              <w:t>ления и воображения. – М.: АРКТИ, - 2008.</w:t>
            </w:r>
          </w:p>
          <w:p w:rsidR="00C11ED4" w:rsidRPr="00903B72" w:rsidRDefault="00C11ED4" w:rsidP="00C11ED4">
            <w:pPr>
              <w:pStyle w:val="af1"/>
              <w:numPr>
                <w:ilvl w:val="0"/>
                <w:numId w:val="197"/>
              </w:numPr>
              <w:shd w:val="clear" w:color="auto" w:fill="FFFFFF"/>
              <w:autoSpaceDN/>
              <w:spacing w:after="0" w:line="240" w:lineRule="auto"/>
              <w:jc w:val="both"/>
              <w:rPr>
                <w:rFonts w:ascii="Calibri" w:eastAsia="Times New Roman" w:hAnsi="Calibri"/>
                <w:color w:val="000000"/>
                <w:kern w:val="0"/>
                <w:sz w:val="24"/>
                <w:szCs w:val="24"/>
                <w:lang w:eastAsia="ru-RU"/>
              </w:rPr>
            </w:pPr>
            <w:r w:rsidRPr="00903B72">
              <w:rPr>
                <w:rFonts w:eastAsia="Times New Roman"/>
                <w:kern w:val="0"/>
                <w:sz w:val="24"/>
                <w:szCs w:val="24"/>
                <w:lang w:eastAsia="ru-RU"/>
              </w:rPr>
              <w:lastRenderedPageBreak/>
              <w:t>Локалова Н.П. 120 уроков психологического развития (психологическая программа развития познав</w:t>
            </w:r>
            <w:r w:rsidRPr="00903B72">
              <w:rPr>
                <w:rFonts w:eastAsia="Times New Roman"/>
                <w:kern w:val="0"/>
                <w:sz w:val="24"/>
                <w:szCs w:val="24"/>
                <w:lang w:eastAsia="ru-RU"/>
              </w:rPr>
              <w:t>а</w:t>
            </w:r>
            <w:r w:rsidRPr="00903B72">
              <w:rPr>
                <w:rFonts w:eastAsia="Times New Roman"/>
                <w:kern w:val="0"/>
                <w:sz w:val="24"/>
                <w:szCs w:val="24"/>
                <w:lang w:eastAsia="ru-RU"/>
              </w:rPr>
              <w:t>тельных процессов учащихся 5-9 классов). Часть 1. Книга для учителя. – 4-е изд., стер. – М., 2008.</w:t>
            </w:r>
          </w:p>
          <w:p w:rsidR="00C11ED4" w:rsidRPr="00903B72" w:rsidRDefault="00C11ED4" w:rsidP="00C11ED4">
            <w:pPr>
              <w:pStyle w:val="af1"/>
              <w:numPr>
                <w:ilvl w:val="0"/>
                <w:numId w:val="197"/>
              </w:numPr>
              <w:shd w:val="clear" w:color="auto" w:fill="FFFFFF"/>
              <w:autoSpaceDN/>
              <w:spacing w:after="0" w:line="240" w:lineRule="auto"/>
              <w:jc w:val="both"/>
              <w:rPr>
                <w:rFonts w:ascii="Calibri" w:eastAsia="Times New Roman" w:hAnsi="Calibri"/>
                <w:color w:val="000000"/>
                <w:kern w:val="0"/>
                <w:sz w:val="24"/>
                <w:szCs w:val="24"/>
                <w:lang w:eastAsia="ru-RU"/>
              </w:rPr>
            </w:pPr>
            <w:r w:rsidRPr="00903B72">
              <w:rPr>
                <w:rFonts w:eastAsia="Times New Roman"/>
                <w:kern w:val="0"/>
                <w:sz w:val="24"/>
                <w:szCs w:val="24"/>
                <w:lang w:eastAsia="ru-RU"/>
              </w:rPr>
              <w:t>Локалова Н.П. 120 уроков психологического развития младших школьников (психологическая пр</w:t>
            </w:r>
            <w:r w:rsidRPr="00903B72">
              <w:rPr>
                <w:rFonts w:eastAsia="Times New Roman"/>
                <w:kern w:val="0"/>
                <w:sz w:val="24"/>
                <w:szCs w:val="24"/>
                <w:lang w:eastAsia="ru-RU"/>
              </w:rPr>
              <w:t>о</w:t>
            </w:r>
            <w:r w:rsidRPr="00903B72">
              <w:rPr>
                <w:rFonts w:eastAsia="Times New Roman"/>
                <w:kern w:val="0"/>
                <w:sz w:val="24"/>
                <w:szCs w:val="24"/>
                <w:lang w:eastAsia="ru-RU"/>
              </w:rPr>
              <w:t>грамма развития когнитивной сферы учащихся 5-9 классов). Часть 2. Материалы к урокам психолог</w:t>
            </w:r>
            <w:r w:rsidRPr="00903B72">
              <w:rPr>
                <w:rFonts w:eastAsia="Times New Roman"/>
                <w:kern w:val="0"/>
                <w:sz w:val="24"/>
                <w:szCs w:val="24"/>
                <w:lang w:eastAsia="ru-RU"/>
              </w:rPr>
              <w:t>и</w:t>
            </w:r>
            <w:r w:rsidRPr="00903B72">
              <w:rPr>
                <w:rFonts w:eastAsia="Times New Roman"/>
                <w:kern w:val="0"/>
                <w:sz w:val="24"/>
                <w:szCs w:val="24"/>
                <w:lang w:eastAsia="ru-RU"/>
              </w:rPr>
              <w:t>ческого развития.  – 4-е изд., стер. – М., 2008.</w:t>
            </w:r>
          </w:p>
          <w:p w:rsidR="00C11ED4" w:rsidRPr="00903B72" w:rsidRDefault="00C11ED4" w:rsidP="00C11ED4">
            <w:pPr>
              <w:pStyle w:val="af1"/>
              <w:numPr>
                <w:ilvl w:val="0"/>
                <w:numId w:val="197"/>
              </w:numPr>
              <w:shd w:val="clear" w:color="auto" w:fill="FFFFFF"/>
              <w:autoSpaceDN/>
              <w:spacing w:after="0" w:line="240" w:lineRule="auto"/>
              <w:jc w:val="both"/>
              <w:rPr>
                <w:rFonts w:ascii="Calibri" w:eastAsia="Times New Roman" w:hAnsi="Calibri"/>
                <w:color w:val="000000"/>
                <w:kern w:val="0"/>
                <w:sz w:val="24"/>
                <w:szCs w:val="24"/>
                <w:lang w:eastAsia="ru-RU"/>
              </w:rPr>
            </w:pPr>
            <w:r w:rsidRPr="00903B72">
              <w:rPr>
                <w:rFonts w:eastAsia="Times New Roman"/>
                <w:kern w:val="0"/>
                <w:sz w:val="24"/>
                <w:szCs w:val="24"/>
                <w:lang w:eastAsia="ru-RU"/>
              </w:rPr>
              <w:t>Фопель К. Как научить детей сотрудничать? Психологические игры и упражнения - практическое п</w:t>
            </w:r>
            <w:r w:rsidRPr="00903B72">
              <w:rPr>
                <w:rFonts w:eastAsia="Times New Roman"/>
                <w:kern w:val="0"/>
                <w:sz w:val="24"/>
                <w:szCs w:val="24"/>
                <w:lang w:eastAsia="ru-RU"/>
              </w:rPr>
              <w:t>о</w:t>
            </w:r>
            <w:r w:rsidRPr="00903B72">
              <w:rPr>
                <w:rFonts w:eastAsia="Times New Roman"/>
                <w:kern w:val="0"/>
                <w:sz w:val="24"/>
                <w:szCs w:val="24"/>
                <w:lang w:eastAsia="ru-RU"/>
              </w:rPr>
              <w:t>собие для пе</w:t>
            </w:r>
            <w:r>
              <w:rPr>
                <w:rFonts w:eastAsia="Times New Roman"/>
                <w:kern w:val="0"/>
                <w:sz w:val="24"/>
                <w:szCs w:val="24"/>
                <w:lang w:eastAsia="ru-RU"/>
              </w:rPr>
              <w:t>дагогов и школьных психологов.</w:t>
            </w:r>
            <w:r w:rsidRPr="00903B72">
              <w:rPr>
                <w:rFonts w:eastAsia="Times New Roman"/>
                <w:kern w:val="0"/>
                <w:sz w:val="24"/>
                <w:szCs w:val="24"/>
                <w:lang w:eastAsia="ru-RU"/>
              </w:rPr>
              <w:t xml:space="preserve"> Москва: Генезис, 2000.</w:t>
            </w:r>
          </w:p>
          <w:p w:rsidR="00C11ED4" w:rsidRPr="00F72EFF" w:rsidRDefault="00C11ED4" w:rsidP="00C11ED4">
            <w:pPr>
              <w:pStyle w:val="a5"/>
              <w:autoSpaceDE w:val="0"/>
              <w:spacing w:after="0"/>
              <w:ind w:left="360"/>
              <w:jc w:val="both"/>
              <w:rPr>
                <w:sz w:val="24"/>
                <w:szCs w:val="24"/>
              </w:rPr>
            </w:pPr>
          </w:p>
        </w:tc>
      </w:tr>
      <w:tr w:rsidR="00C11ED4" w:rsidRPr="00F72EFF" w:rsidTr="00C11ED4">
        <w:trPr>
          <w:trHeight w:val="2130"/>
        </w:trPr>
        <w:tc>
          <w:tcPr>
            <w:tcW w:w="554" w:type="dxa"/>
            <w:vMerge/>
            <w:tcBorders>
              <w:left w:val="single" w:sz="4" w:space="0" w:color="000000"/>
              <w:right w:val="single" w:sz="4" w:space="0" w:color="000000"/>
            </w:tcBorders>
          </w:tcPr>
          <w:p w:rsidR="00C11ED4" w:rsidRDefault="00C11ED4" w:rsidP="00C11ED4">
            <w:pPr>
              <w:jc w:val="both"/>
              <w:rPr>
                <w:sz w:val="24"/>
                <w:szCs w:val="24"/>
              </w:rPr>
            </w:pPr>
          </w:p>
        </w:tc>
        <w:tc>
          <w:tcPr>
            <w:tcW w:w="2655" w:type="dxa"/>
            <w:gridSpan w:val="2"/>
            <w:vMerge/>
            <w:tcBorders>
              <w:left w:val="single" w:sz="4" w:space="0" w:color="000000"/>
              <w:right w:val="single" w:sz="4" w:space="0" w:color="auto"/>
            </w:tcBorders>
          </w:tcPr>
          <w:p w:rsidR="00C11ED4" w:rsidRPr="00F72EFF" w:rsidRDefault="00C11ED4" w:rsidP="00C11ED4">
            <w:pPr>
              <w:jc w:val="both"/>
              <w:rPr>
                <w:rFonts w:eastAsia="Calibri"/>
                <w:sz w:val="24"/>
                <w:szCs w:val="24"/>
              </w:rPr>
            </w:pPr>
          </w:p>
        </w:tc>
        <w:tc>
          <w:tcPr>
            <w:tcW w:w="868" w:type="dxa"/>
            <w:tcBorders>
              <w:top w:val="single" w:sz="4" w:space="0" w:color="auto"/>
              <w:left w:val="single" w:sz="4" w:space="0" w:color="auto"/>
              <w:bottom w:val="single" w:sz="4" w:space="0" w:color="auto"/>
              <w:right w:val="single" w:sz="4" w:space="0" w:color="000000"/>
            </w:tcBorders>
          </w:tcPr>
          <w:p w:rsidR="00C11ED4" w:rsidRPr="00F72EFF" w:rsidRDefault="00C11ED4" w:rsidP="00C11ED4">
            <w:pPr>
              <w:jc w:val="both"/>
              <w:rPr>
                <w:sz w:val="24"/>
                <w:szCs w:val="24"/>
              </w:rPr>
            </w:pPr>
            <w:r>
              <w:rPr>
                <w:sz w:val="24"/>
                <w:szCs w:val="24"/>
              </w:rPr>
              <w:t>6</w:t>
            </w:r>
          </w:p>
        </w:tc>
        <w:tc>
          <w:tcPr>
            <w:tcW w:w="11523" w:type="dxa"/>
            <w:vMerge/>
            <w:tcBorders>
              <w:left w:val="single" w:sz="4" w:space="0" w:color="000000"/>
              <w:bottom w:val="single" w:sz="4" w:space="0" w:color="auto"/>
              <w:right w:val="single" w:sz="4" w:space="0" w:color="000000"/>
            </w:tcBorders>
          </w:tcPr>
          <w:p w:rsidR="00C11ED4" w:rsidRDefault="00C11ED4" w:rsidP="00C11ED4">
            <w:pPr>
              <w:autoSpaceDN/>
              <w:spacing w:after="0" w:line="240" w:lineRule="auto"/>
              <w:jc w:val="both"/>
              <w:rPr>
                <w:sz w:val="24"/>
                <w:szCs w:val="24"/>
              </w:rPr>
            </w:pPr>
          </w:p>
        </w:tc>
      </w:tr>
    </w:tbl>
    <w:p w:rsidR="00AA3E16" w:rsidRPr="00F72EFF" w:rsidRDefault="00AA3E16" w:rsidP="00AA3E16">
      <w:pPr>
        <w:autoSpaceDN/>
        <w:jc w:val="center"/>
        <w:rPr>
          <w:b/>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lang w:eastAsia="ar-SA"/>
        </w:rPr>
      </w:pPr>
    </w:p>
    <w:p w:rsidR="00777F54" w:rsidRPr="00F72EFF" w:rsidRDefault="00453450" w:rsidP="00777F54">
      <w:pPr>
        <w:spacing w:after="0" w:line="240" w:lineRule="auto"/>
        <w:jc w:val="both"/>
        <w:rPr>
          <w:b/>
          <w:sz w:val="24"/>
          <w:szCs w:val="24"/>
        </w:rPr>
      </w:pPr>
      <w:r>
        <w:rPr>
          <w:b/>
          <w:sz w:val="24"/>
          <w:szCs w:val="24"/>
        </w:rPr>
        <w:t>2.6.1</w:t>
      </w:r>
      <w:r w:rsidR="000320FB">
        <w:rPr>
          <w:b/>
          <w:sz w:val="24"/>
          <w:szCs w:val="24"/>
        </w:rPr>
        <w:t>3</w:t>
      </w:r>
      <w:r w:rsidR="00777F54" w:rsidRPr="00F72EFF">
        <w:rPr>
          <w:b/>
          <w:sz w:val="24"/>
          <w:szCs w:val="24"/>
        </w:rPr>
        <w:t>.  Содержание деятельности учителя – логопеда.</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    Целью занятий является организация профилактической и коррекционной работы по преодолению речевых нарушений обучающихся с у</w:t>
      </w:r>
      <w:r w:rsidRPr="00F72EFF">
        <w:rPr>
          <w:sz w:val="24"/>
          <w:szCs w:val="24"/>
        </w:rPr>
        <w:t>м</w:t>
      </w:r>
      <w:r w:rsidRPr="00F72EFF">
        <w:rPr>
          <w:sz w:val="24"/>
          <w:szCs w:val="24"/>
        </w:rPr>
        <w:t>ственной отсталости легкой степени, формирование потребности в речевом общении и развитие  коммуникативных способностей детей  с умственной отсталостью умеренной и тяжелой степени, сложным дефектом.</w:t>
      </w:r>
    </w:p>
    <w:p w:rsidR="00777F54" w:rsidRPr="00F72EFF" w:rsidRDefault="00777F54" w:rsidP="00777F54">
      <w:pPr>
        <w:spacing w:after="0" w:line="240" w:lineRule="auto"/>
        <w:jc w:val="both"/>
        <w:rPr>
          <w:sz w:val="24"/>
          <w:szCs w:val="24"/>
        </w:rPr>
      </w:pPr>
      <w:r w:rsidRPr="00F72EFF">
        <w:rPr>
          <w:sz w:val="24"/>
          <w:szCs w:val="24"/>
        </w:rPr>
        <w:t>Задачи:</w:t>
      </w:r>
    </w:p>
    <w:p w:rsidR="00777F54" w:rsidRPr="00F72EFF" w:rsidRDefault="00777F54" w:rsidP="00481078">
      <w:pPr>
        <w:pStyle w:val="a5"/>
        <w:numPr>
          <w:ilvl w:val="0"/>
          <w:numId w:val="53"/>
        </w:numPr>
        <w:spacing w:after="0" w:line="240" w:lineRule="auto"/>
        <w:jc w:val="both"/>
        <w:rPr>
          <w:sz w:val="24"/>
          <w:szCs w:val="24"/>
        </w:rPr>
      </w:pPr>
      <w:r w:rsidRPr="00F72EFF">
        <w:rPr>
          <w:sz w:val="24"/>
          <w:szCs w:val="24"/>
        </w:rPr>
        <w:t>развитие коммуникативной функции речи воспитанников;</w:t>
      </w:r>
    </w:p>
    <w:p w:rsidR="00777F54" w:rsidRPr="00F72EFF" w:rsidRDefault="00777F54" w:rsidP="00481078">
      <w:pPr>
        <w:pStyle w:val="a5"/>
        <w:numPr>
          <w:ilvl w:val="0"/>
          <w:numId w:val="53"/>
        </w:numPr>
        <w:spacing w:after="0" w:line="240" w:lineRule="auto"/>
        <w:jc w:val="both"/>
        <w:rPr>
          <w:sz w:val="24"/>
          <w:szCs w:val="24"/>
        </w:rPr>
      </w:pPr>
      <w:r w:rsidRPr="00F72EFF">
        <w:rPr>
          <w:sz w:val="24"/>
          <w:szCs w:val="24"/>
        </w:rPr>
        <w:t>выявление, квалификация и коррекция речевых нарушений у воспитанников;</w:t>
      </w:r>
    </w:p>
    <w:p w:rsidR="00777F54" w:rsidRPr="00F72EFF" w:rsidRDefault="00777F54" w:rsidP="00481078">
      <w:pPr>
        <w:pStyle w:val="a5"/>
        <w:numPr>
          <w:ilvl w:val="0"/>
          <w:numId w:val="53"/>
        </w:numPr>
        <w:spacing w:after="0" w:line="240" w:lineRule="auto"/>
        <w:jc w:val="both"/>
        <w:rPr>
          <w:sz w:val="24"/>
          <w:szCs w:val="24"/>
        </w:rPr>
      </w:pPr>
      <w:r w:rsidRPr="00F72EFF">
        <w:rPr>
          <w:sz w:val="24"/>
          <w:szCs w:val="24"/>
        </w:rPr>
        <w:t>в рамках профилактической работы обследование речи учащихся;</w:t>
      </w:r>
    </w:p>
    <w:p w:rsidR="00777F54" w:rsidRPr="00F72EFF" w:rsidRDefault="00777F54" w:rsidP="00481078">
      <w:pPr>
        <w:pStyle w:val="a5"/>
        <w:numPr>
          <w:ilvl w:val="0"/>
          <w:numId w:val="53"/>
        </w:numPr>
        <w:spacing w:after="0" w:line="240" w:lineRule="auto"/>
        <w:jc w:val="both"/>
        <w:rPr>
          <w:sz w:val="24"/>
          <w:szCs w:val="24"/>
        </w:rPr>
      </w:pPr>
      <w:r w:rsidRPr="00F72EFF">
        <w:rPr>
          <w:sz w:val="24"/>
          <w:szCs w:val="24"/>
        </w:rPr>
        <w:t>разъяснение и пропаганда логопедических знаний среди педагогов, участие в работе ПМПконсилиума;</w:t>
      </w:r>
    </w:p>
    <w:p w:rsidR="00777F54" w:rsidRPr="00F72EFF" w:rsidRDefault="00777F54" w:rsidP="00481078">
      <w:pPr>
        <w:pStyle w:val="a5"/>
        <w:numPr>
          <w:ilvl w:val="0"/>
          <w:numId w:val="53"/>
        </w:numPr>
        <w:spacing w:after="0" w:line="240" w:lineRule="auto"/>
        <w:jc w:val="both"/>
        <w:rPr>
          <w:sz w:val="24"/>
          <w:szCs w:val="24"/>
        </w:rPr>
      </w:pPr>
      <w:r w:rsidRPr="00F72EFF">
        <w:rPr>
          <w:sz w:val="24"/>
          <w:szCs w:val="24"/>
        </w:rPr>
        <w:t>осуществление взаимодействия со специалистами ПМПк по вопросам освоения учащимися с нарушениями речи образовательных программ;</w:t>
      </w:r>
    </w:p>
    <w:p w:rsidR="00777F54" w:rsidRPr="00F72EFF" w:rsidRDefault="00777F54" w:rsidP="00481078">
      <w:pPr>
        <w:pStyle w:val="a5"/>
        <w:numPr>
          <w:ilvl w:val="0"/>
          <w:numId w:val="53"/>
        </w:numPr>
        <w:spacing w:after="0" w:line="240" w:lineRule="auto"/>
        <w:jc w:val="both"/>
        <w:rPr>
          <w:sz w:val="24"/>
          <w:szCs w:val="24"/>
          <w:lang w:eastAsia="ru-RU" w:bidi="ru-RU"/>
        </w:rPr>
      </w:pPr>
      <w:r w:rsidRPr="00F72EFF">
        <w:rPr>
          <w:sz w:val="24"/>
          <w:szCs w:val="24"/>
        </w:rPr>
        <w:t xml:space="preserve">оснащение логопедического кабинета пособиями, необходимыми для логопедических занятий, их пополнение и систематизация </w:t>
      </w:r>
    </w:p>
    <w:p w:rsidR="00777F54" w:rsidRPr="00F72EFF" w:rsidRDefault="00777F54" w:rsidP="00777F54">
      <w:pPr>
        <w:spacing w:after="0" w:line="240" w:lineRule="auto"/>
        <w:jc w:val="both"/>
        <w:rPr>
          <w:sz w:val="24"/>
          <w:szCs w:val="24"/>
          <w:lang w:eastAsia="ar-SA"/>
        </w:rPr>
      </w:pPr>
      <w:r w:rsidRPr="00F72EFF">
        <w:rPr>
          <w:sz w:val="24"/>
          <w:szCs w:val="24"/>
        </w:rPr>
        <w:t>Деятельность учителей-логопедов осуществляется по следующим направлениям:</w:t>
      </w:r>
    </w:p>
    <w:p w:rsidR="00777F54" w:rsidRPr="00F72EFF" w:rsidRDefault="00777F54" w:rsidP="00777F54">
      <w:pPr>
        <w:spacing w:after="0" w:line="240" w:lineRule="auto"/>
        <w:jc w:val="both"/>
        <w:rPr>
          <w:sz w:val="24"/>
          <w:szCs w:val="24"/>
          <w:lang w:eastAsia="ru-RU" w:bidi="ru-RU"/>
        </w:rPr>
      </w:pPr>
      <w:r w:rsidRPr="00F72EFF">
        <w:rPr>
          <w:sz w:val="24"/>
          <w:szCs w:val="24"/>
        </w:rPr>
        <w:t>1. Диагностическое.</w:t>
      </w:r>
    </w:p>
    <w:p w:rsidR="00777F54" w:rsidRPr="00F72EFF" w:rsidRDefault="00777F54" w:rsidP="00777F54">
      <w:pPr>
        <w:spacing w:after="0" w:line="240" w:lineRule="auto"/>
        <w:jc w:val="both"/>
        <w:rPr>
          <w:sz w:val="24"/>
          <w:szCs w:val="24"/>
          <w:lang w:eastAsia="ar-SA"/>
        </w:rPr>
      </w:pPr>
      <w:r w:rsidRPr="00F72EFF">
        <w:rPr>
          <w:sz w:val="24"/>
          <w:szCs w:val="24"/>
        </w:rPr>
        <w:t xml:space="preserve">Диагностика речи детей проводится 2 раза в год: первые две недели сентября, последние две недели мая. </w:t>
      </w:r>
    </w:p>
    <w:p w:rsidR="00777F54" w:rsidRPr="00F72EFF" w:rsidRDefault="00777F54" w:rsidP="00777F54">
      <w:pPr>
        <w:spacing w:after="0" w:line="240" w:lineRule="auto"/>
        <w:jc w:val="both"/>
        <w:rPr>
          <w:sz w:val="24"/>
          <w:szCs w:val="24"/>
        </w:rPr>
      </w:pPr>
      <w:r w:rsidRPr="00F72EFF">
        <w:rPr>
          <w:sz w:val="24"/>
          <w:szCs w:val="24"/>
        </w:rPr>
        <w:t xml:space="preserve">Для </w:t>
      </w:r>
      <w:proofErr w:type="gramStart"/>
      <w:r w:rsidRPr="00F72EFF">
        <w:rPr>
          <w:sz w:val="24"/>
          <w:szCs w:val="24"/>
        </w:rPr>
        <w:t>обучающихся</w:t>
      </w:r>
      <w:proofErr w:type="gramEnd"/>
      <w:r w:rsidRPr="00F72EFF">
        <w:rPr>
          <w:sz w:val="24"/>
          <w:szCs w:val="24"/>
        </w:rPr>
        <w:t xml:space="preserve"> с умственной отсталостью легкой степени проводится мониторинг по следующим направлениям: обследование устной р</w:t>
      </w:r>
      <w:r w:rsidRPr="00F72EFF">
        <w:rPr>
          <w:sz w:val="24"/>
          <w:szCs w:val="24"/>
        </w:rPr>
        <w:t>е</w:t>
      </w:r>
      <w:r w:rsidRPr="00F72EFF">
        <w:rPr>
          <w:sz w:val="24"/>
          <w:szCs w:val="24"/>
        </w:rPr>
        <w:t xml:space="preserve">чи, обследование письменной речи. Обследование устной речи включает в себя следующие направления: звукопроизношение, слоговая структура, фонематическое восприятие, звукобуквенный анализ, лексико-грамматический строй речи, связная речь.  Каждое направление </w:t>
      </w:r>
      <w:r w:rsidRPr="00F72EFF">
        <w:rPr>
          <w:sz w:val="24"/>
          <w:szCs w:val="24"/>
        </w:rPr>
        <w:lastRenderedPageBreak/>
        <w:t>оценивается от 0 до 4 баллов. Общая сумма баллов отражает уровень сформированности данной стороны речи. Все данные заносятся в та</w:t>
      </w:r>
      <w:r w:rsidRPr="00F72EFF">
        <w:rPr>
          <w:sz w:val="24"/>
          <w:szCs w:val="24"/>
        </w:rPr>
        <w:t>б</w:t>
      </w:r>
      <w:r w:rsidRPr="00F72EFF">
        <w:rPr>
          <w:sz w:val="24"/>
          <w:szCs w:val="24"/>
        </w:rPr>
        <w:t>лицу. В конце учебного года после итоговой диагностики сравниваются показатели сформированности компонентов речи  на начало и конец учебного года.</w:t>
      </w:r>
    </w:p>
    <w:p w:rsidR="00777F54" w:rsidRPr="00F72EFF" w:rsidRDefault="00777F54" w:rsidP="00777F54">
      <w:pPr>
        <w:spacing w:after="0" w:line="240" w:lineRule="auto"/>
        <w:jc w:val="both"/>
        <w:rPr>
          <w:sz w:val="24"/>
          <w:szCs w:val="24"/>
        </w:rPr>
      </w:pPr>
      <w:proofErr w:type="gramStart"/>
      <w:r w:rsidRPr="00F72EFF">
        <w:rPr>
          <w:sz w:val="24"/>
          <w:szCs w:val="24"/>
        </w:rPr>
        <w:t>Для обучающихся с умственной отсталостью умеренной и тяжелой степени мониторинг включает в себя оценивание коммуникативной функции речи по следующим направлениям: умение установить контакт с взрослым и сверстником, чувствительность к воздействиям взро</w:t>
      </w:r>
      <w:r w:rsidRPr="00F72EFF">
        <w:rPr>
          <w:sz w:val="24"/>
          <w:szCs w:val="24"/>
        </w:rPr>
        <w:t>с</w:t>
      </w:r>
      <w:r w:rsidRPr="00F72EFF">
        <w:rPr>
          <w:sz w:val="24"/>
          <w:szCs w:val="24"/>
        </w:rPr>
        <w:t>лого, инициативность в общении, понимание и выполнение инструкций, экспрессивность общения, использование невербальных средств, звуко-речевая активность, соблюдение доступных правил поведения.</w:t>
      </w:r>
      <w:proofErr w:type="gramEnd"/>
      <w:r w:rsidRPr="00F72EFF">
        <w:rPr>
          <w:sz w:val="24"/>
          <w:szCs w:val="24"/>
        </w:rPr>
        <w:t xml:space="preserve"> Каждое направление оценивается от 0 до 3 баллов. Общая сумма баллов отражает уровень сформированности данного компонента речи. Все данные заносятся в таблицу. В конце учебного года после итоговой ди</w:t>
      </w:r>
      <w:r w:rsidRPr="00F72EFF">
        <w:rPr>
          <w:sz w:val="24"/>
          <w:szCs w:val="24"/>
        </w:rPr>
        <w:t>а</w:t>
      </w:r>
      <w:r w:rsidRPr="00F72EFF">
        <w:rPr>
          <w:sz w:val="24"/>
          <w:szCs w:val="24"/>
        </w:rPr>
        <w:t>гностики сравниваются показатели сформированности компонентов коммуникативной функции  речи  на начало и конец учебного года.</w:t>
      </w:r>
    </w:p>
    <w:p w:rsidR="00777F54" w:rsidRPr="00F72EFF" w:rsidRDefault="00777F54" w:rsidP="00777F54">
      <w:pPr>
        <w:spacing w:after="0" w:line="240" w:lineRule="auto"/>
        <w:jc w:val="both"/>
        <w:rPr>
          <w:sz w:val="24"/>
          <w:szCs w:val="24"/>
        </w:rPr>
      </w:pPr>
      <w:r w:rsidRPr="00F72EFF">
        <w:rPr>
          <w:sz w:val="24"/>
          <w:szCs w:val="24"/>
        </w:rPr>
        <w:t>По итогам обследования формируются группы для логопедических занятий, которые комплектуются из детей, имеющих однородные нар</w:t>
      </w:r>
      <w:r w:rsidRPr="00F72EFF">
        <w:rPr>
          <w:sz w:val="24"/>
          <w:szCs w:val="24"/>
        </w:rPr>
        <w:t>у</w:t>
      </w:r>
      <w:r w:rsidRPr="00F72EFF">
        <w:rPr>
          <w:sz w:val="24"/>
          <w:szCs w:val="24"/>
        </w:rPr>
        <w:t xml:space="preserve">шения речи с учетом уровня их общего развития и возраста. </w:t>
      </w:r>
    </w:p>
    <w:p w:rsidR="00777F54" w:rsidRPr="00F72EFF" w:rsidRDefault="00777F54" w:rsidP="00777F54">
      <w:pPr>
        <w:spacing w:after="0" w:line="240" w:lineRule="auto"/>
        <w:jc w:val="both"/>
        <w:rPr>
          <w:sz w:val="24"/>
          <w:szCs w:val="24"/>
        </w:rPr>
      </w:pPr>
      <w:r w:rsidRPr="00F72EFF">
        <w:rPr>
          <w:sz w:val="24"/>
          <w:szCs w:val="24"/>
        </w:rPr>
        <w:t>2.Коррекционно-развивающее.</w:t>
      </w:r>
    </w:p>
    <w:p w:rsidR="00777F54" w:rsidRPr="00F72EFF" w:rsidRDefault="00777F54" w:rsidP="00777F54">
      <w:pPr>
        <w:spacing w:after="0" w:line="240" w:lineRule="auto"/>
        <w:jc w:val="both"/>
        <w:rPr>
          <w:sz w:val="24"/>
          <w:szCs w:val="24"/>
        </w:rPr>
      </w:pPr>
      <w:r w:rsidRPr="00F72EFF">
        <w:rPr>
          <w:sz w:val="24"/>
          <w:szCs w:val="24"/>
        </w:rPr>
        <w:t xml:space="preserve">Коррекционно-развивающая работа ведется по коррекционной программе по логопедии. </w:t>
      </w:r>
    </w:p>
    <w:p w:rsidR="00777F54" w:rsidRPr="00F72EFF" w:rsidRDefault="00777F54" w:rsidP="00777F54">
      <w:pPr>
        <w:spacing w:after="0" w:line="240" w:lineRule="auto"/>
        <w:jc w:val="both"/>
        <w:rPr>
          <w:sz w:val="24"/>
          <w:szCs w:val="24"/>
          <w:lang w:eastAsia="ru-RU" w:bidi="ru-RU"/>
        </w:rPr>
      </w:pPr>
      <w:r w:rsidRPr="00F72EFF">
        <w:rPr>
          <w:sz w:val="24"/>
          <w:szCs w:val="24"/>
        </w:rPr>
        <w:t xml:space="preserve">Содержание логопедической работы с </w:t>
      </w:r>
      <w:proofErr w:type="gramStart"/>
      <w:r w:rsidRPr="00F72EFF">
        <w:rPr>
          <w:sz w:val="24"/>
          <w:szCs w:val="24"/>
        </w:rPr>
        <w:t>обучающимися</w:t>
      </w:r>
      <w:proofErr w:type="gramEnd"/>
      <w:r w:rsidRPr="00F72EFF">
        <w:rPr>
          <w:sz w:val="24"/>
          <w:szCs w:val="24"/>
        </w:rPr>
        <w:t xml:space="preserve"> с умственной отсталостью легкой степени.</w:t>
      </w:r>
    </w:p>
    <w:p w:rsidR="00777F54" w:rsidRPr="00F72EFF" w:rsidRDefault="00777F54" w:rsidP="00777F54">
      <w:pPr>
        <w:spacing w:after="0" w:line="240" w:lineRule="auto"/>
        <w:jc w:val="both"/>
        <w:rPr>
          <w:sz w:val="24"/>
          <w:szCs w:val="24"/>
          <w:lang w:eastAsia="ar-SA"/>
        </w:rPr>
      </w:pPr>
      <w:r w:rsidRPr="00F72EFF">
        <w:rPr>
          <w:sz w:val="24"/>
          <w:szCs w:val="24"/>
        </w:rPr>
        <w:t>Вся логопедическая работа осуществляется в 3 этапа:</w:t>
      </w:r>
    </w:p>
    <w:p w:rsidR="00777F54" w:rsidRPr="00F72EFF" w:rsidRDefault="00777F54" w:rsidP="00777F54">
      <w:pPr>
        <w:spacing w:after="0" w:line="240" w:lineRule="auto"/>
        <w:jc w:val="both"/>
        <w:rPr>
          <w:sz w:val="24"/>
          <w:szCs w:val="24"/>
        </w:rPr>
      </w:pPr>
      <w:r w:rsidRPr="00F72EFF">
        <w:rPr>
          <w:sz w:val="24"/>
          <w:szCs w:val="24"/>
        </w:rPr>
        <w:t>1 этап – «Развитие звуковой стороны речи»</w:t>
      </w:r>
    </w:p>
    <w:p w:rsidR="00777F54" w:rsidRPr="00F72EFF" w:rsidRDefault="00777F54" w:rsidP="00777F54">
      <w:pPr>
        <w:spacing w:after="0" w:line="240" w:lineRule="auto"/>
        <w:jc w:val="both"/>
        <w:rPr>
          <w:sz w:val="24"/>
          <w:szCs w:val="24"/>
        </w:rPr>
      </w:pPr>
      <w:r w:rsidRPr="00F72EFF">
        <w:rPr>
          <w:sz w:val="24"/>
          <w:szCs w:val="24"/>
        </w:rPr>
        <w:t>На этом этапе решается задача устранения пробелов в звуковой стороне речи (развитие фонематического слуха, уточнение произношения имеющихся звуков, постановка, автоматизация отсутствующих звуков).</w:t>
      </w:r>
    </w:p>
    <w:p w:rsidR="00777F54" w:rsidRPr="00F72EFF" w:rsidRDefault="00777F54" w:rsidP="00777F54">
      <w:pPr>
        <w:spacing w:after="0" w:line="240" w:lineRule="auto"/>
        <w:jc w:val="both"/>
        <w:rPr>
          <w:sz w:val="24"/>
          <w:szCs w:val="24"/>
        </w:rPr>
      </w:pPr>
      <w:r w:rsidRPr="00F72EFF">
        <w:rPr>
          <w:sz w:val="24"/>
          <w:szCs w:val="24"/>
        </w:rPr>
        <w:t>2 этап – «Лексика и грамматика»</w:t>
      </w:r>
    </w:p>
    <w:p w:rsidR="00777F54" w:rsidRPr="00F72EFF" w:rsidRDefault="00777F54" w:rsidP="00777F54">
      <w:pPr>
        <w:spacing w:after="0" w:line="240" w:lineRule="auto"/>
        <w:jc w:val="both"/>
        <w:rPr>
          <w:sz w:val="24"/>
          <w:szCs w:val="24"/>
        </w:rPr>
      </w:pPr>
      <w:r w:rsidRPr="00F72EFF">
        <w:rPr>
          <w:sz w:val="24"/>
          <w:szCs w:val="24"/>
        </w:rPr>
        <w:t>На этом этапе логопед работает над уточнением имеющегося запаса слов, дальнейшим обогащением словаря, развитием и совершенствов</w:t>
      </w:r>
      <w:r w:rsidRPr="00F72EFF">
        <w:rPr>
          <w:sz w:val="24"/>
          <w:szCs w:val="24"/>
        </w:rPr>
        <w:t>а</w:t>
      </w:r>
      <w:r w:rsidRPr="00F72EFF">
        <w:rPr>
          <w:sz w:val="24"/>
          <w:szCs w:val="24"/>
        </w:rPr>
        <w:t>нием грамматического оформления речи.</w:t>
      </w:r>
    </w:p>
    <w:p w:rsidR="00777F54" w:rsidRPr="00F72EFF" w:rsidRDefault="00777F54" w:rsidP="00777F54">
      <w:pPr>
        <w:spacing w:after="0" w:line="240" w:lineRule="auto"/>
        <w:jc w:val="both"/>
        <w:rPr>
          <w:sz w:val="24"/>
          <w:szCs w:val="24"/>
        </w:rPr>
      </w:pPr>
      <w:r w:rsidRPr="00F72EFF">
        <w:rPr>
          <w:sz w:val="24"/>
          <w:szCs w:val="24"/>
        </w:rPr>
        <w:t>3 этап – «Формирование и развитие связной речи»</w:t>
      </w:r>
    </w:p>
    <w:p w:rsidR="00777F54" w:rsidRPr="00F72EFF" w:rsidRDefault="00777F54" w:rsidP="00777F54">
      <w:pPr>
        <w:spacing w:after="0" w:line="240" w:lineRule="auto"/>
        <w:jc w:val="both"/>
        <w:rPr>
          <w:sz w:val="24"/>
          <w:szCs w:val="24"/>
        </w:rPr>
      </w:pPr>
      <w:r w:rsidRPr="00F72EFF">
        <w:rPr>
          <w:sz w:val="24"/>
          <w:szCs w:val="24"/>
        </w:rPr>
        <w:t>На этом этапе решается задача развития потребности в активном речевом общении детей.</w:t>
      </w:r>
    </w:p>
    <w:p w:rsidR="00777F54" w:rsidRPr="00F72EFF" w:rsidRDefault="00777F54" w:rsidP="00777F54">
      <w:pPr>
        <w:spacing w:after="0" w:line="240" w:lineRule="auto"/>
        <w:jc w:val="both"/>
        <w:rPr>
          <w:sz w:val="24"/>
          <w:szCs w:val="24"/>
        </w:rPr>
      </w:pPr>
      <w:r w:rsidRPr="00F72EFF">
        <w:rPr>
          <w:sz w:val="24"/>
          <w:szCs w:val="24"/>
        </w:rPr>
        <w:t>Результатом коррекционной работы  по данной коррекционной программе  будет являться воспитание потребности в речевом общении детей с ограниченными возможностями здоровья, что будет способствовать  успешной социализации и овладению профессиональными навыками.</w:t>
      </w:r>
    </w:p>
    <w:p w:rsidR="00777F54" w:rsidRPr="00F72EFF" w:rsidRDefault="00777F54" w:rsidP="00777F54">
      <w:pPr>
        <w:spacing w:after="0" w:line="240" w:lineRule="auto"/>
        <w:jc w:val="both"/>
        <w:rPr>
          <w:sz w:val="24"/>
          <w:szCs w:val="24"/>
        </w:rPr>
      </w:pPr>
      <w:r w:rsidRPr="00F72EFF">
        <w:rPr>
          <w:sz w:val="24"/>
          <w:szCs w:val="24"/>
        </w:rPr>
        <w:t>Содержание логопедической работы  на I этапе</w:t>
      </w:r>
    </w:p>
    <w:p w:rsidR="00777F54" w:rsidRPr="00F72EFF" w:rsidRDefault="00777F54" w:rsidP="00777F54">
      <w:pPr>
        <w:spacing w:after="0" w:line="240" w:lineRule="auto"/>
        <w:jc w:val="both"/>
        <w:rPr>
          <w:sz w:val="24"/>
          <w:szCs w:val="24"/>
        </w:rPr>
      </w:pPr>
      <w:r w:rsidRPr="00F72EFF">
        <w:rPr>
          <w:sz w:val="24"/>
          <w:szCs w:val="24"/>
        </w:rPr>
        <w:t>Содержание логопедических занятий определяется задачами коррекционного обучения детей:</w:t>
      </w:r>
    </w:p>
    <w:p w:rsidR="00777F54" w:rsidRPr="00F72EFF" w:rsidRDefault="00777F54" w:rsidP="00777F54">
      <w:pPr>
        <w:spacing w:after="0" w:line="240" w:lineRule="auto"/>
        <w:jc w:val="both"/>
        <w:rPr>
          <w:sz w:val="24"/>
          <w:szCs w:val="24"/>
          <w:lang w:eastAsia="ru-RU" w:bidi="ru-RU"/>
        </w:rPr>
      </w:pPr>
      <w:r w:rsidRPr="00F72EFF">
        <w:rPr>
          <w:sz w:val="24"/>
          <w:szCs w:val="24"/>
        </w:rPr>
        <w:t>Развитие понимания речи;</w:t>
      </w:r>
    </w:p>
    <w:p w:rsidR="00777F54" w:rsidRPr="00F72EFF" w:rsidRDefault="00777F54" w:rsidP="00777F54">
      <w:pPr>
        <w:spacing w:after="0" w:line="240" w:lineRule="auto"/>
        <w:jc w:val="both"/>
        <w:rPr>
          <w:sz w:val="24"/>
          <w:szCs w:val="24"/>
        </w:rPr>
      </w:pPr>
      <w:r w:rsidRPr="00F72EFF">
        <w:rPr>
          <w:sz w:val="24"/>
          <w:szCs w:val="24"/>
        </w:rPr>
        <w:t>Активизация речевой деятельности;</w:t>
      </w:r>
    </w:p>
    <w:p w:rsidR="00777F54" w:rsidRPr="00F72EFF" w:rsidRDefault="00777F54" w:rsidP="00777F54">
      <w:pPr>
        <w:spacing w:after="0" w:line="240" w:lineRule="auto"/>
        <w:jc w:val="both"/>
        <w:rPr>
          <w:sz w:val="24"/>
          <w:szCs w:val="24"/>
        </w:rPr>
      </w:pPr>
      <w:r w:rsidRPr="00F72EFF">
        <w:rPr>
          <w:sz w:val="24"/>
          <w:szCs w:val="24"/>
        </w:rPr>
        <w:t>Коррекция дефектов звукопроизношения</w:t>
      </w:r>
    </w:p>
    <w:p w:rsidR="00777F54" w:rsidRPr="00F72EFF" w:rsidRDefault="00777F54" w:rsidP="00777F54">
      <w:pPr>
        <w:spacing w:after="0" w:line="240" w:lineRule="auto"/>
        <w:jc w:val="both"/>
        <w:rPr>
          <w:sz w:val="24"/>
          <w:szCs w:val="24"/>
        </w:rPr>
      </w:pPr>
      <w:r w:rsidRPr="00F72EFF">
        <w:rPr>
          <w:sz w:val="24"/>
          <w:szCs w:val="24"/>
        </w:rPr>
        <w:t>Совершенствование звуковых обобщений в процессе упражнений    в звуковом анализе и синтезе;</w:t>
      </w:r>
    </w:p>
    <w:p w:rsidR="00777F54" w:rsidRPr="00F72EFF" w:rsidRDefault="00777F54" w:rsidP="00777F54">
      <w:pPr>
        <w:spacing w:after="0" w:line="240" w:lineRule="auto"/>
        <w:jc w:val="both"/>
        <w:rPr>
          <w:sz w:val="24"/>
          <w:szCs w:val="24"/>
        </w:rPr>
      </w:pPr>
      <w:r w:rsidRPr="00F72EFF">
        <w:rPr>
          <w:sz w:val="24"/>
          <w:szCs w:val="24"/>
        </w:rPr>
        <w:t>Развитие навыков самоконтроля, умения планировать работу</w:t>
      </w:r>
    </w:p>
    <w:p w:rsidR="00777F54" w:rsidRPr="00F72EFF" w:rsidRDefault="00777F54" w:rsidP="00777F54">
      <w:pPr>
        <w:spacing w:after="0" w:line="240" w:lineRule="auto"/>
        <w:jc w:val="both"/>
        <w:rPr>
          <w:sz w:val="24"/>
          <w:szCs w:val="24"/>
          <w:lang w:eastAsia="ar-SA"/>
        </w:rPr>
      </w:pPr>
      <w:r w:rsidRPr="00F72EFF">
        <w:rPr>
          <w:sz w:val="24"/>
          <w:szCs w:val="24"/>
        </w:rPr>
        <w:lastRenderedPageBreak/>
        <w:t>Развитие понимания речи</w:t>
      </w:r>
    </w:p>
    <w:p w:rsidR="00777F54" w:rsidRPr="00F72EFF" w:rsidRDefault="00777F54" w:rsidP="00777F54">
      <w:pPr>
        <w:spacing w:after="0" w:line="240" w:lineRule="auto"/>
        <w:jc w:val="both"/>
        <w:rPr>
          <w:sz w:val="24"/>
          <w:szCs w:val="24"/>
        </w:rPr>
      </w:pPr>
      <w:r w:rsidRPr="00F72EFF">
        <w:rPr>
          <w:sz w:val="24"/>
          <w:szCs w:val="24"/>
        </w:rPr>
        <w:tab/>
        <w:t>Развивать у детей умение вслушиваться в обращенную речь. Учить выделять названия предметов, действий, некоторых признаков. Формировать понимание обобщающего значения слов. Готовить учащихся к овладению диалогической речью.</w:t>
      </w:r>
    </w:p>
    <w:p w:rsidR="00777F54" w:rsidRPr="00F72EFF" w:rsidRDefault="00777F54" w:rsidP="00777F54">
      <w:pPr>
        <w:spacing w:after="0" w:line="240" w:lineRule="auto"/>
        <w:jc w:val="both"/>
        <w:rPr>
          <w:sz w:val="24"/>
          <w:szCs w:val="24"/>
        </w:rPr>
      </w:pPr>
      <w:r w:rsidRPr="00F72EFF">
        <w:rPr>
          <w:sz w:val="24"/>
          <w:szCs w:val="24"/>
        </w:rPr>
        <w:t>Развитие произносительной стороны речи</w:t>
      </w:r>
    </w:p>
    <w:p w:rsidR="00777F54" w:rsidRPr="00F72EFF" w:rsidRDefault="00777F54" w:rsidP="00777F54">
      <w:pPr>
        <w:spacing w:after="0" w:line="240" w:lineRule="auto"/>
        <w:jc w:val="both"/>
        <w:rPr>
          <w:sz w:val="24"/>
          <w:szCs w:val="24"/>
        </w:rPr>
      </w:pPr>
      <w:r w:rsidRPr="00F72EFF">
        <w:rPr>
          <w:sz w:val="24"/>
          <w:szCs w:val="24"/>
        </w:rPr>
        <w:tab/>
        <w:t>Учить различать речевые и неречевые звуки. Учить определять источник звука. Учить дифференцировать звуки, далекие и близкие по звучанию. Уточнять правильное произношение звуков, имеющихся в речи ребенка. Учить вызывать отсутствующие звуки. Автоматизировать поставленные звуки на уровне слогов, слов, предложений. Учить детей отхлопывать предложенный логопедом ритмический рисунок. Учить детей запоминать и проговаривать сочетания однородных слогов (па-па-па) с разным ударением,  силой голоса, интонацией. Учить воспрои</w:t>
      </w:r>
      <w:r w:rsidRPr="00F72EFF">
        <w:rPr>
          <w:sz w:val="24"/>
          <w:szCs w:val="24"/>
        </w:rPr>
        <w:t>з</w:t>
      </w:r>
      <w:r w:rsidRPr="00F72EFF">
        <w:rPr>
          <w:sz w:val="24"/>
          <w:szCs w:val="24"/>
        </w:rPr>
        <w:t xml:space="preserve">водить цепочки слогов, состоящих из одинаковых гласных и разных согласных  звуков (па-по-пэ), и из разных согласных и гласных звуков (па – </w:t>
      </w:r>
      <w:proofErr w:type="gramStart"/>
      <w:r w:rsidRPr="00F72EFF">
        <w:rPr>
          <w:sz w:val="24"/>
          <w:szCs w:val="24"/>
        </w:rPr>
        <w:t>то – ку</w:t>
      </w:r>
      <w:proofErr w:type="gramEnd"/>
      <w:r w:rsidRPr="00F72EFF">
        <w:rPr>
          <w:sz w:val="24"/>
          <w:szCs w:val="24"/>
        </w:rPr>
        <w:t>). Учить воспроизводить слоги со стечением согласных (</w:t>
      </w:r>
      <w:proofErr w:type="gramStart"/>
      <w:r w:rsidRPr="00F72EFF">
        <w:rPr>
          <w:sz w:val="24"/>
          <w:szCs w:val="24"/>
        </w:rPr>
        <w:t>та – кта</w:t>
      </w:r>
      <w:proofErr w:type="gramEnd"/>
      <w:r w:rsidRPr="00F72EFF">
        <w:rPr>
          <w:sz w:val="24"/>
          <w:szCs w:val="24"/>
        </w:rPr>
        <w:t>, по – пто).</w:t>
      </w:r>
    </w:p>
    <w:p w:rsidR="00777F54" w:rsidRPr="00F72EFF" w:rsidRDefault="00777F54" w:rsidP="00777F54">
      <w:pPr>
        <w:spacing w:after="0" w:line="240" w:lineRule="auto"/>
        <w:jc w:val="both"/>
        <w:rPr>
          <w:sz w:val="24"/>
          <w:szCs w:val="24"/>
        </w:rPr>
      </w:pPr>
      <w:r w:rsidRPr="00F72EFF">
        <w:rPr>
          <w:sz w:val="24"/>
          <w:szCs w:val="24"/>
        </w:rPr>
        <w:t>В результате коррекционной работы у детей формируются следующие универсальные учебные действия (УУД):</w:t>
      </w:r>
    </w:p>
    <w:p w:rsidR="00777F54" w:rsidRPr="00F72EFF" w:rsidRDefault="00777F54" w:rsidP="00777F54">
      <w:pPr>
        <w:spacing w:after="0" w:line="240" w:lineRule="auto"/>
        <w:jc w:val="both"/>
        <w:rPr>
          <w:sz w:val="24"/>
          <w:szCs w:val="24"/>
          <w:lang w:eastAsia="ru-RU" w:bidi="ru-RU"/>
        </w:rPr>
      </w:pPr>
      <w:r w:rsidRPr="00F72EFF">
        <w:rPr>
          <w:sz w:val="24"/>
          <w:szCs w:val="24"/>
        </w:rPr>
        <w:t>Коммуникативные (уметь отвечать на вопрос в точном соответствии с инструкцией педагога, применять схемы при подготовке развернутого высказывания).</w:t>
      </w:r>
    </w:p>
    <w:p w:rsidR="00777F54" w:rsidRPr="00F72EFF" w:rsidRDefault="00777F54" w:rsidP="00777F54">
      <w:pPr>
        <w:spacing w:after="0" w:line="240" w:lineRule="auto"/>
        <w:jc w:val="both"/>
        <w:rPr>
          <w:sz w:val="24"/>
          <w:szCs w:val="24"/>
        </w:rPr>
      </w:pPr>
      <w:r w:rsidRPr="00F72EFF">
        <w:rPr>
          <w:sz w:val="24"/>
          <w:szCs w:val="24"/>
        </w:rPr>
        <w:t>Познавательные (узнавать звуки на фоне слова, определять количество звуков в слове, последовательность и место звука в слове)</w:t>
      </w:r>
    </w:p>
    <w:p w:rsidR="00777F54" w:rsidRPr="00F72EFF" w:rsidRDefault="00777F54" w:rsidP="00777F54">
      <w:pPr>
        <w:spacing w:after="0" w:line="240" w:lineRule="auto"/>
        <w:jc w:val="both"/>
        <w:rPr>
          <w:sz w:val="24"/>
          <w:szCs w:val="24"/>
        </w:rPr>
      </w:pPr>
      <w:r w:rsidRPr="00F72EFF">
        <w:rPr>
          <w:sz w:val="24"/>
          <w:szCs w:val="24"/>
        </w:rPr>
        <w:t>Регулятивные (уметь слушать звучание собственной речи; уметь исправлять свои ошибки)</w:t>
      </w:r>
    </w:p>
    <w:p w:rsidR="00777F54" w:rsidRPr="00F72EFF" w:rsidRDefault="00777F54" w:rsidP="00777F54">
      <w:pPr>
        <w:spacing w:after="0" w:line="240" w:lineRule="auto"/>
        <w:jc w:val="both"/>
        <w:rPr>
          <w:sz w:val="24"/>
          <w:szCs w:val="24"/>
          <w:lang w:eastAsia="ar-SA"/>
        </w:rPr>
      </w:pPr>
      <w:r w:rsidRPr="00F72EFF">
        <w:rPr>
          <w:sz w:val="24"/>
          <w:szCs w:val="24"/>
        </w:rPr>
        <w:t>Содержание логопедической работы  на II этапе:</w:t>
      </w:r>
    </w:p>
    <w:p w:rsidR="00777F54" w:rsidRPr="00F72EFF" w:rsidRDefault="00777F54" w:rsidP="00777F54">
      <w:pPr>
        <w:spacing w:after="0" w:line="240" w:lineRule="auto"/>
        <w:jc w:val="both"/>
        <w:rPr>
          <w:sz w:val="24"/>
          <w:szCs w:val="24"/>
        </w:rPr>
      </w:pPr>
      <w:r w:rsidRPr="00F72EFF">
        <w:rPr>
          <w:sz w:val="24"/>
          <w:szCs w:val="24"/>
        </w:rPr>
        <w:t>Задачи:</w:t>
      </w:r>
    </w:p>
    <w:p w:rsidR="00777F54" w:rsidRPr="00F72EFF" w:rsidRDefault="00777F54" w:rsidP="00777F54">
      <w:pPr>
        <w:spacing w:after="0" w:line="240" w:lineRule="auto"/>
        <w:jc w:val="both"/>
        <w:rPr>
          <w:sz w:val="24"/>
          <w:szCs w:val="24"/>
          <w:lang w:eastAsia="ru-RU" w:bidi="ru-RU"/>
        </w:rPr>
      </w:pPr>
      <w:r w:rsidRPr="00F72EFF">
        <w:rPr>
          <w:sz w:val="24"/>
          <w:szCs w:val="24"/>
        </w:rPr>
        <w:t>Уточнять значение имеющихся у детей слов и дальнейшее обогащение словарного запаса;</w:t>
      </w:r>
    </w:p>
    <w:p w:rsidR="00777F54" w:rsidRPr="00F72EFF" w:rsidRDefault="00777F54" w:rsidP="00777F54">
      <w:pPr>
        <w:spacing w:after="0" w:line="240" w:lineRule="auto"/>
        <w:jc w:val="both"/>
        <w:rPr>
          <w:sz w:val="24"/>
          <w:szCs w:val="24"/>
        </w:rPr>
      </w:pPr>
      <w:r w:rsidRPr="00F72EFF">
        <w:rPr>
          <w:sz w:val="24"/>
          <w:szCs w:val="24"/>
        </w:rPr>
        <w:t xml:space="preserve">Уточнять, развивать и совершенствовать грамматическое оформление речи. </w:t>
      </w:r>
    </w:p>
    <w:p w:rsidR="00777F54" w:rsidRPr="00F72EFF" w:rsidRDefault="00777F54" w:rsidP="00777F54">
      <w:pPr>
        <w:spacing w:after="0" w:line="240" w:lineRule="auto"/>
        <w:jc w:val="both"/>
        <w:rPr>
          <w:sz w:val="24"/>
          <w:szCs w:val="24"/>
          <w:lang w:eastAsia="ar-SA"/>
        </w:rPr>
      </w:pPr>
      <w:r w:rsidRPr="00F72EFF">
        <w:rPr>
          <w:sz w:val="24"/>
          <w:szCs w:val="24"/>
        </w:rPr>
        <w:t>Развитие лексико-грамматических средств языка</w:t>
      </w:r>
    </w:p>
    <w:p w:rsidR="00777F54" w:rsidRPr="00F72EFF" w:rsidRDefault="00777F54" w:rsidP="00777F54">
      <w:pPr>
        <w:spacing w:after="0" w:line="240" w:lineRule="auto"/>
        <w:jc w:val="both"/>
        <w:rPr>
          <w:sz w:val="24"/>
          <w:szCs w:val="24"/>
        </w:rPr>
      </w:pPr>
      <w:r w:rsidRPr="00F72EFF">
        <w:rPr>
          <w:sz w:val="24"/>
          <w:szCs w:val="24"/>
        </w:rPr>
        <w:t>Учить детей использовать в речи отдельные порядковые числительные (один, два, много), согласовывать числительные с существительными с продуктивными окончаниями (много столов, много грибов т.д.) Учить детей первоначальным навыкам словообразования: учить образов</w:t>
      </w:r>
      <w:r w:rsidRPr="00F72EFF">
        <w:rPr>
          <w:sz w:val="24"/>
          <w:szCs w:val="24"/>
        </w:rPr>
        <w:t>ы</w:t>
      </w:r>
      <w:r w:rsidRPr="00F72EFF">
        <w:rPr>
          <w:sz w:val="24"/>
          <w:szCs w:val="24"/>
        </w:rPr>
        <w:t xml:space="preserve">вать существительные с уменьшительно-ласкательными суффиксами </w:t>
      </w:r>
      <w:proofErr w:type="gramStart"/>
      <w:r w:rsidRPr="00F72EFF">
        <w:rPr>
          <w:sz w:val="24"/>
          <w:szCs w:val="24"/>
        </w:rPr>
        <w:t>–и</w:t>
      </w:r>
      <w:proofErr w:type="gramEnd"/>
      <w:r w:rsidRPr="00F72EFF">
        <w:rPr>
          <w:sz w:val="24"/>
          <w:szCs w:val="24"/>
        </w:rPr>
        <w:t>к, -к, -еньк, -оньк. Учить навыкам употребления в речи грамматич</w:t>
      </w:r>
      <w:r w:rsidRPr="00F72EFF">
        <w:rPr>
          <w:sz w:val="24"/>
          <w:szCs w:val="24"/>
        </w:rPr>
        <w:t>е</w:t>
      </w:r>
      <w:r w:rsidRPr="00F72EFF">
        <w:rPr>
          <w:sz w:val="24"/>
          <w:szCs w:val="24"/>
        </w:rPr>
        <w:t>ских категорий: числа имен существительных и прилагательных. Учить дифференцировать названия предметов по категории одушевленн</w:t>
      </w:r>
      <w:r w:rsidRPr="00F72EFF">
        <w:rPr>
          <w:sz w:val="24"/>
          <w:szCs w:val="24"/>
        </w:rPr>
        <w:t>о</w:t>
      </w:r>
      <w:r w:rsidRPr="00F72EFF">
        <w:rPr>
          <w:sz w:val="24"/>
          <w:szCs w:val="24"/>
        </w:rPr>
        <w:t>сти \ неодушевленности. Учить навыку использования в речи прилагательных. Учить навыку использования в речи притяжательных прилаг</w:t>
      </w:r>
      <w:r w:rsidRPr="00F72EFF">
        <w:rPr>
          <w:sz w:val="24"/>
          <w:szCs w:val="24"/>
        </w:rPr>
        <w:t>а</w:t>
      </w:r>
      <w:r w:rsidRPr="00F72EFF">
        <w:rPr>
          <w:sz w:val="24"/>
          <w:szCs w:val="24"/>
        </w:rPr>
        <w:t xml:space="preserve">тельных мужского  и женского рода. Учить понимать и использовать в речи некоторые наиболее часто употребляемые приставочные глаголы. Формировать первоначальные навыки согласования личных местоимений с глаголами (я сижу, он поет, они пишут).  Учить подбирать слова к названному предмету по ассоциативному принципу (санки – зима, портфель – школа). </w:t>
      </w:r>
      <w:proofErr w:type="gramStart"/>
      <w:r w:rsidRPr="00F72EFF">
        <w:rPr>
          <w:sz w:val="24"/>
          <w:szCs w:val="24"/>
        </w:rPr>
        <w:t>Учить употреблять в самостоятельной речи некоторые названия геометрических фигур (круг, треугольник, квадрат, овал.), основных цветов (красный, синий, зеленый, черный) и наиболее распр</w:t>
      </w:r>
      <w:r w:rsidRPr="00F72EFF">
        <w:rPr>
          <w:sz w:val="24"/>
          <w:szCs w:val="24"/>
        </w:rPr>
        <w:t>о</w:t>
      </w:r>
      <w:r w:rsidRPr="00F72EFF">
        <w:rPr>
          <w:sz w:val="24"/>
          <w:szCs w:val="24"/>
        </w:rPr>
        <w:t>страненных материалов (резина, дерево, железо, камень и т.п.)</w:t>
      </w:r>
      <w:proofErr w:type="gramEnd"/>
      <w:r w:rsidRPr="00F72EFF">
        <w:rPr>
          <w:sz w:val="24"/>
          <w:szCs w:val="24"/>
        </w:rPr>
        <w:t xml:space="preserve"> Учить использовать в самостоятельной речи распространенные предложения за счет введения в них однородных подлежащих, сказуемых и дополнений.  Учить подбирать однородные подлежащие, сказуемые, дополн</w:t>
      </w:r>
      <w:r w:rsidRPr="00F72EFF">
        <w:rPr>
          <w:sz w:val="24"/>
          <w:szCs w:val="24"/>
        </w:rPr>
        <w:t>е</w:t>
      </w:r>
      <w:r w:rsidRPr="00F72EFF">
        <w:rPr>
          <w:sz w:val="24"/>
          <w:szCs w:val="24"/>
        </w:rPr>
        <w:t xml:space="preserve">ния в ответ на вопрос.  Учить изменять существительные по категории падежа. Учить называть части предмета для определения целого </w:t>
      </w:r>
      <w:r w:rsidRPr="00F72EFF">
        <w:rPr>
          <w:sz w:val="24"/>
          <w:szCs w:val="24"/>
        </w:rPr>
        <w:lastRenderedPageBreak/>
        <w:t xml:space="preserve">(спинка – стул, ветки – дерево, стрелки – часы). Учить подбирать существительные к названию действия (варить – суп, резать </w:t>
      </w:r>
      <w:proofErr w:type="gramStart"/>
      <w:r w:rsidRPr="00F72EFF">
        <w:rPr>
          <w:sz w:val="24"/>
          <w:szCs w:val="24"/>
        </w:rPr>
        <w:t>–х</w:t>
      </w:r>
      <w:proofErr w:type="gramEnd"/>
      <w:r w:rsidRPr="00F72EFF">
        <w:rPr>
          <w:sz w:val="24"/>
          <w:szCs w:val="24"/>
        </w:rPr>
        <w:t>леб). Зауч</w:t>
      </w:r>
      <w:r w:rsidRPr="00F72EFF">
        <w:rPr>
          <w:sz w:val="24"/>
          <w:szCs w:val="24"/>
        </w:rPr>
        <w:t>и</w:t>
      </w:r>
      <w:r w:rsidRPr="00F72EFF">
        <w:rPr>
          <w:sz w:val="24"/>
          <w:szCs w:val="24"/>
        </w:rPr>
        <w:t xml:space="preserve">вать короткие стихи. Формировать навык употребления обиходных глаголов с новым лексическим значением, образованным посредством приставок, передающих оттенки действий. Учить определять количество слов в предложении в собственной и чужой речи. </w:t>
      </w:r>
    </w:p>
    <w:p w:rsidR="00777F54" w:rsidRPr="00F72EFF" w:rsidRDefault="00777F54" w:rsidP="00777F54">
      <w:pPr>
        <w:spacing w:after="0" w:line="240" w:lineRule="auto"/>
        <w:jc w:val="both"/>
        <w:rPr>
          <w:sz w:val="24"/>
          <w:szCs w:val="24"/>
        </w:rPr>
      </w:pPr>
      <w:proofErr w:type="gramStart"/>
      <w:r w:rsidRPr="00F72EFF">
        <w:rPr>
          <w:sz w:val="24"/>
          <w:szCs w:val="24"/>
        </w:rPr>
        <w:t>На втором этапе логопедической работы продолжают формироваться следующие УУД:</w:t>
      </w:r>
      <w:proofErr w:type="gramEnd"/>
    </w:p>
    <w:p w:rsidR="00777F54" w:rsidRPr="00F72EFF" w:rsidRDefault="00777F54" w:rsidP="00777F54">
      <w:pPr>
        <w:spacing w:after="0" w:line="240" w:lineRule="auto"/>
        <w:jc w:val="both"/>
        <w:rPr>
          <w:sz w:val="24"/>
          <w:szCs w:val="24"/>
          <w:lang w:eastAsia="ru-RU" w:bidi="ru-RU"/>
        </w:rPr>
      </w:pPr>
      <w:r w:rsidRPr="00F72EFF">
        <w:rPr>
          <w:sz w:val="24"/>
          <w:szCs w:val="24"/>
        </w:rPr>
        <w:t>Коммуникативные (умение вести диалог по ходу учебной работы: задавать вопросы, уточнять задания, обращаться за разъяснениями к пед</w:t>
      </w:r>
      <w:r w:rsidRPr="00F72EFF">
        <w:rPr>
          <w:sz w:val="24"/>
          <w:szCs w:val="24"/>
        </w:rPr>
        <w:t>а</w:t>
      </w:r>
      <w:r w:rsidRPr="00F72EFF">
        <w:rPr>
          <w:sz w:val="24"/>
          <w:szCs w:val="24"/>
        </w:rPr>
        <w:t>гогу и т.д.).</w:t>
      </w:r>
    </w:p>
    <w:p w:rsidR="00777F54" w:rsidRPr="00F72EFF" w:rsidRDefault="00777F54" w:rsidP="00777F54">
      <w:pPr>
        <w:spacing w:after="0" w:line="240" w:lineRule="auto"/>
        <w:jc w:val="both"/>
        <w:rPr>
          <w:sz w:val="24"/>
          <w:szCs w:val="24"/>
        </w:rPr>
      </w:pPr>
      <w:r w:rsidRPr="00F72EFF">
        <w:rPr>
          <w:sz w:val="24"/>
          <w:szCs w:val="24"/>
        </w:rPr>
        <w:t xml:space="preserve">Познавательные (умение правильно оформлять лексико-грамматические </w:t>
      </w:r>
      <w:proofErr w:type="gramStart"/>
      <w:r w:rsidRPr="00F72EFF">
        <w:rPr>
          <w:sz w:val="24"/>
          <w:szCs w:val="24"/>
        </w:rPr>
        <w:t>конструкции</w:t>
      </w:r>
      <w:proofErr w:type="gramEnd"/>
      <w:r w:rsidRPr="00F72EFF">
        <w:rPr>
          <w:sz w:val="24"/>
          <w:szCs w:val="24"/>
        </w:rPr>
        <w:t xml:space="preserve"> как в устной, так и в письменной речи, ).</w:t>
      </w:r>
    </w:p>
    <w:p w:rsidR="00777F54" w:rsidRPr="00F72EFF" w:rsidRDefault="00777F54" w:rsidP="00777F54">
      <w:pPr>
        <w:spacing w:after="0" w:line="240" w:lineRule="auto"/>
        <w:jc w:val="both"/>
        <w:rPr>
          <w:sz w:val="24"/>
          <w:szCs w:val="24"/>
        </w:rPr>
      </w:pPr>
      <w:r w:rsidRPr="00F72EFF">
        <w:rPr>
          <w:sz w:val="24"/>
          <w:szCs w:val="24"/>
        </w:rPr>
        <w:t>Регулятивные (умение подводить итоги и давать оценку ответов других учащихся).</w:t>
      </w:r>
    </w:p>
    <w:p w:rsidR="00777F54" w:rsidRPr="00F72EFF" w:rsidRDefault="00777F54" w:rsidP="00777F54">
      <w:pPr>
        <w:spacing w:after="0" w:line="240" w:lineRule="auto"/>
        <w:jc w:val="both"/>
        <w:rPr>
          <w:sz w:val="24"/>
          <w:szCs w:val="24"/>
          <w:lang w:eastAsia="ar-SA"/>
        </w:rPr>
      </w:pPr>
      <w:r w:rsidRPr="00F72EFF">
        <w:rPr>
          <w:sz w:val="24"/>
          <w:szCs w:val="24"/>
        </w:rPr>
        <w:t xml:space="preserve">           Содержание логопедической работы  на III этапе:</w:t>
      </w:r>
    </w:p>
    <w:p w:rsidR="00777F54" w:rsidRPr="00F72EFF" w:rsidRDefault="00777F54" w:rsidP="00777F54">
      <w:pPr>
        <w:spacing w:after="0" w:line="240" w:lineRule="auto"/>
        <w:jc w:val="both"/>
        <w:rPr>
          <w:sz w:val="24"/>
          <w:szCs w:val="24"/>
        </w:rPr>
      </w:pPr>
      <w:r w:rsidRPr="00F72EFF">
        <w:rPr>
          <w:sz w:val="24"/>
          <w:szCs w:val="24"/>
        </w:rPr>
        <w:t>Задачи:</w:t>
      </w:r>
    </w:p>
    <w:p w:rsidR="00777F54" w:rsidRPr="00F72EFF" w:rsidRDefault="00777F54" w:rsidP="00777F54">
      <w:pPr>
        <w:spacing w:after="0" w:line="240" w:lineRule="auto"/>
        <w:jc w:val="both"/>
        <w:rPr>
          <w:sz w:val="24"/>
          <w:szCs w:val="24"/>
          <w:lang w:eastAsia="ru-RU" w:bidi="ru-RU"/>
        </w:rPr>
      </w:pPr>
      <w:r w:rsidRPr="00F72EFF">
        <w:rPr>
          <w:sz w:val="24"/>
          <w:szCs w:val="24"/>
        </w:rPr>
        <w:t>Развитие навыков связного высказывания.</w:t>
      </w:r>
    </w:p>
    <w:p w:rsidR="00777F54" w:rsidRPr="00F72EFF" w:rsidRDefault="00777F54" w:rsidP="00777F54">
      <w:pPr>
        <w:spacing w:after="0" w:line="240" w:lineRule="auto"/>
        <w:jc w:val="both"/>
        <w:rPr>
          <w:sz w:val="24"/>
          <w:szCs w:val="24"/>
        </w:rPr>
      </w:pPr>
      <w:r w:rsidRPr="00F72EFF">
        <w:rPr>
          <w:sz w:val="24"/>
          <w:szCs w:val="24"/>
        </w:rPr>
        <w:t>Установление последовательности высказывания.</w:t>
      </w:r>
    </w:p>
    <w:p w:rsidR="00777F54" w:rsidRPr="00F72EFF" w:rsidRDefault="00777F54" w:rsidP="00777F54">
      <w:pPr>
        <w:spacing w:after="0" w:line="240" w:lineRule="auto"/>
        <w:jc w:val="both"/>
        <w:rPr>
          <w:sz w:val="24"/>
          <w:szCs w:val="24"/>
        </w:rPr>
      </w:pPr>
      <w:r w:rsidRPr="00F72EFF">
        <w:rPr>
          <w:sz w:val="24"/>
          <w:szCs w:val="24"/>
        </w:rPr>
        <w:t>Отбор языковых сре</w:t>
      </w:r>
      <w:proofErr w:type="gramStart"/>
      <w:r w:rsidRPr="00F72EFF">
        <w:rPr>
          <w:sz w:val="24"/>
          <w:szCs w:val="24"/>
        </w:rPr>
        <w:t>дств дл</w:t>
      </w:r>
      <w:proofErr w:type="gramEnd"/>
      <w:r w:rsidRPr="00F72EFF">
        <w:rPr>
          <w:sz w:val="24"/>
          <w:szCs w:val="24"/>
        </w:rPr>
        <w:t>я построения высказывания (доказательство, оценка и т.д.)</w:t>
      </w:r>
    </w:p>
    <w:p w:rsidR="00777F54" w:rsidRPr="00F72EFF" w:rsidRDefault="00777F54" w:rsidP="00777F54">
      <w:pPr>
        <w:spacing w:after="0" w:line="240" w:lineRule="auto"/>
        <w:jc w:val="both"/>
        <w:rPr>
          <w:sz w:val="24"/>
          <w:szCs w:val="24"/>
        </w:rPr>
      </w:pPr>
      <w:r w:rsidRPr="00F72EFF">
        <w:rPr>
          <w:sz w:val="24"/>
          <w:szCs w:val="24"/>
        </w:rPr>
        <w:t>Совершенствование навыка строить и перестраивать предложения по заданным образцам.</w:t>
      </w:r>
    </w:p>
    <w:p w:rsidR="00777F54" w:rsidRPr="00F72EFF" w:rsidRDefault="00777F54" w:rsidP="00777F54">
      <w:pPr>
        <w:spacing w:after="0" w:line="240" w:lineRule="auto"/>
        <w:jc w:val="both"/>
        <w:rPr>
          <w:sz w:val="24"/>
          <w:szCs w:val="24"/>
        </w:rPr>
      </w:pPr>
      <w:r w:rsidRPr="00F72EFF">
        <w:rPr>
          <w:sz w:val="24"/>
          <w:szCs w:val="24"/>
        </w:rPr>
        <w:t>Совершенствование коммуникативных умений и навыков.</w:t>
      </w:r>
    </w:p>
    <w:p w:rsidR="00777F54" w:rsidRPr="00F72EFF" w:rsidRDefault="00777F54" w:rsidP="00777F54">
      <w:pPr>
        <w:spacing w:after="0" w:line="240" w:lineRule="auto"/>
        <w:jc w:val="both"/>
        <w:rPr>
          <w:sz w:val="24"/>
          <w:szCs w:val="24"/>
          <w:lang w:eastAsia="ar-SA"/>
        </w:rPr>
      </w:pPr>
      <w:r w:rsidRPr="00F72EFF">
        <w:rPr>
          <w:sz w:val="24"/>
          <w:szCs w:val="24"/>
        </w:rPr>
        <w:t>Развитие связной речи</w:t>
      </w:r>
    </w:p>
    <w:p w:rsidR="00777F54" w:rsidRPr="00F72EFF" w:rsidRDefault="00777F54" w:rsidP="00777F54">
      <w:pPr>
        <w:spacing w:after="0" w:line="240" w:lineRule="auto"/>
        <w:jc w:val="both"/>
        <w:rPr>
          <w:sz w:val="24"/>
          <w:szCs w:val="24"/>
        </w:rPr>
      </w:pPr>
      <w:r w:rsidRPr="00F72EFF">
        <w:rPr>
          <w:sz w:val="24"/>
          <w:szCs w:val="24"/>
        </w:rPr>
        <w:t>Формировать навыки выделения частей рассказа, анализа причинно-следственных  и временных связей, существующих между ними. Пр</w:t>
      </w:r>
      <w:r w:rsidRPr="00F72EFF">
        <w:rPr>
          <w:sz w:val="24"/>
          <w:szCs w:val="24"/>
        </w:rPr>
        <w:t>о</w:t>
      </w:r>
      <w:r w:rsidRPr="00F72EFF">
        <w:rPr>
          <w:sz w:val="24"/>
          <w:szCs w:val="24"/>
        </w:rPr>
        <w:t>должать совершенствовать навыки распространения предложений.</w:t>
      </w:r>
    </w:p>
    <w:p w:rsidR="00777F54" w:rsidRPr="00F72EFF" w:rsidRDefault="00777F54" w:rsidP="00777F54">
      <w:pPr>
        <w:spacing w:after="0" w:line="240" w:lineRule="auto"/>
        <w:jc w:val="both"/>
        <w:rPr>
          <w:sz w:val="24"/>
          <w:szCs w:val="24"/>
        </w:rPr>
      </w:pPr>
      <w:r w:rsidRPr="00F72EFF">
        <w:rPr>
          <w:sz w:val="24"/>
          <w:szCs w:val="24"/>
        </w:rPr>
        <w:t xml:space="preserve"> Продолжать совершенствовать навык пересказа сказок, рассказов:</w:t>
      </w:r>
    </w:p>
    <w:p w:rsidR="00777F54" w:rsidRPr="00F72EFF" w:rsidRDefault="00777F54" w:rsidP="00777F54">
      <w:pPr>
        <w:spacing w:after="0" w:line="240" w:lineRule="auto"/>
        <w:jc w:val="both"/>
        <w:rPr>
          <w:sz w:val="24"/>
          <w:szCs w:val="24"/>
        </w:rPr>
      </w:pPr>
      <w:r w:rsidRPr="00F72EFF">
        <w:rPr>
          <w:sz w:val="24"/>
          <w:szCs w:val="24"/>
        </w:rPr>
        <w:t xml:space="preserve">     - с распространением предложений;</w:t>
      </w:r>
    </w:p>
    <w:p w:rsidR="00777F54" w:rsidRPr="00F72EFF" w:rsidRDefault="00777F54" w:rsidP="00777F54">
      <w:pPr>
        <w:spacing w:after="0" w:line="240" w:lineRule="auto"/>
        <w:jc w:val="both"/>
        <w:rPr>
          <w:sz w:val="24"/>
          <w:szCs w:val="24"/>
        </w:rPr>
      </w:pPr>
      <w:r w:rsidRPr="00F72EFF">
        <w:rPr>
          <w:sz w:val="24"/>
          <w:szCs w:val="24"/>
        </w:rPr>
        <w:t xml:space="preserve">     - с добавлением эпизодов;</w:t>
      </w:r>
    </w:p>
    <w:p w:rsidR="00777F54" w:rsidRPr="00F72EFF" w:rsidRDefault="00777F54" w:rsidP="00777F54">
      <w:pPr>
        <w:spacing w:after="0" w:line="240" w:lineRule="auto"/>
        <w:jc w:val="both"/>
        <w:rPr>
          <w:sz w:val="24"/>
          <w:szCs w:val="24"/>
        </w:rPr>
      </w:pPr>
      <w:r w:rsidRPr="00F72EFF">
        <w:rPr>
          <w:sz w:val="24"/>
          <w:szCs w:val="24"/>
        </w:rPr>
        <w:t xml:space="preserve">     - с творческим введением новых частей сюжетной линии (начала,   завершения сюжета).</w:t>
      </w:r>
    </w:p>
    <w:p w:rsidR="00777F54" w:rsidRPr="00F72EFF" w:rsidRDefault="00777F54" w:rsidP="00777F54">
      <w:pPr>
        <w:spacing w:after="0" w:line="240" w:lineRule="auto"/>
        <w:jc w:val="both"/>
        <w:rPr>
          <w:sz w:val="24"/>
          <w:szCs w:val="24"/>
        </w:rPr>
      </w:pPr>
      <w:r w:rsidRPr="00F72EFF">
        <w:rPr>
          <w:sz w:val="24"/>
          <w:szCs w:val="24"/>
        </w:rPr>
        <w:t xml:space="preserve"> Заучивать стихотворения.</w:t>
      </w:r>
    </w:p>
    <w:p w:rsidR="00777F54" w:rsidRPr="00F72EFF" w:rsidRDefault="00777F54" w:rsidP="00777F54">
      <w:pPr>
        <w:spacing w:after="0" w:line="240" w:lineRule="auto"/>
        <w:jc w:val="both"/>
        <w:rPr>
          <w:sz w:val="24"/>
          <w:szCs w:val="24"/>
        </w:rPr>
      </w:pPr>
      <w:r w:rsidRPr="00F72EFF">
        <w:rPr>
          <w:sz w:val="24"/>
          <w:szCs w:val="24"/>
        </w:rPr>
        <w:t xml:space="preserve"> Продолжать учить составлять рассказ по картине, серии сюжетных картинок.</w:t>
      </w:r>
    </w:p>
    <w:p w:rsidR="00777F54" w:rsidRPr="00F72EFF" w:rsidRDefault="00777F54" w:rsidP="00777F54">
      <w:pPr>
        <w:spacing w:after="0" w:line="240" w:lineRule="auto"/>
        <w:jc w:val="both"/>
        <w:rPr>
          <w:sz w:val="24"/>
          <w:szCs w:val="24"/>
        </w:rPr>
      </w:pPr>
      <w:r w:rsidRPr="00F72EFF">
        <w:rPr>
          <w:sz w:val="24"/>
          <w:szCs w:val="24"/>
        </w:rPr>
        <w:t xml:space="preserve"> Учить составлять развернутый рассказ о каком-либо событии, путем последовательного описания действий, поступков и т.д.</w:t>
      </w:r>
    </w:p>
    <w:p w:rsidR="00777F54" w:rsidRPr="00F72EFF" w:rsidRDefault="00777F54" w:rsidP="00777F54">
      <w:pPr>
        <w:spacing w:after="0" w:line="240" w:lineRule="auto"/>
        <w:jc w:val="both"/>
        <w:rPr>
          <w:sz w:val="24"/>
          <w:szCs w:val="24"/>
        </w:rPr>
      </w:pPr>
      <w:r w:rsidRPr="00F72EFF">
        <w:rPr>
          <w:sz w:val="24"/>
          <w:szCs w:val="24"/>
        </w:rPr>
        <w:t xml:space="preserve">    Формирование коммуникативных умений и навыков</w:t>
      </w:r>
    </w:p>
    <w:p w:rsidR="00777F54" w:rsidRPr="00F72EFF" w:rsidRDefault="00777F54" w:rsidP="00777F54">
      <w:pPr>
        <w:spacing w:after="0" w:line="240" w:lineRule="auto"/>
        <w:jc w:val="both"/>
        <w:rPr>
          <w:sz w:val="24"/>
          <w:szCs w:val="24"/>
        </w:rPr>
      </w:pPr>
      <w:r w:rsidRPr="00F72EFF">
        <w:rPr>
          <w:sz w:val="24"/>
          <w:szCs w:val="24"/>
        </w:rPr>
        <w:t>Совершенствовать  навык ведения диалога в зависимости от ситуации. Учить примерять на себя различные роли (ученик, учитель и т.д.). Учить соблюдать речевой этикет при общении.</w:t>
      </w:r>
    </w:p>
    <w:p w:rsidR="00777F54" w:rsidRPr="00F72EFF" w:rsidRDefault="00777F54" w:rsidP="00777F54">
      <w:pPr>
        <w:spacing w:after="0" w:line="240" w:lineRule="auto"/>
        <w:jc w:val="both"/>
        <w:rPr>
          <w:sz w:val="24"/>
          <w:szCs w:val="24"/>
        </w:rPr>
      </w:pPr>
      <w:r w:rsidRPr="00F72EFF">
        <w:rPr>
          <w:sz w:val="24"/>
          <w:szCs w:val="24"/>
        </w:rPr>
        <w:t>Учить пользоваться различными источниками информации.</w:t>
      </w:r>
    </w:p>
    <w:p w:rsidR="00777F54" w:rsidRPr="00F72EFF" w:rsidRDefault="00777F54" w:rsidP="00777F54">
      <w:pPr>
        <w:spacing w:after="0" w:line="240" w:lineRule="auto"/>
        <w:jc w:val="both"/>
        <w:rPr>
          <w:sz w:val="24"/>
          <w:szCs w:val="24"/>
        </w:rPr>
      </w:pPr>
      <w:r w:rsidRPr="00F72EFF">
        <w:rPr>
          <w:sz w:val="24"/>
          <w:szCs w:val="24"/>
        </w:rPr>
        <w:t>Совершенствовать навык построения предложений разных типов. Работать над интонационной выразительностью речи, культурой повед</w:t>
      </w:r>
      <w:r w:rsidRPr="00F72EFF">
        <w:rPr>
          <w:sz w:val="24"/>
          <w:szCs w:val="24"/>
        </w:rPr>
        <w:t>е</w:t>
      </w:r>
      <w:r w:rsidRPr="00F72EFF">
        <w:rPr>
          <w:sz w:val="24"/>
          <w:szCs w:val="24"/>
        </w:rPr>
        <w:t xml:space="preserve">ния во время разговора. </w:t>
      </w:r>
    </w:p>
    <w:p w:rsidR="00777F54" w:rsidRPr="00F72EFF" w:rsidRDefault="00777F54" w:rsidP="00777F54">
      <w:pPr>
        <w:spacing w:after="0" w:line="240" w:lineRule="auto"/>
        <w:jc w:val="both"/>
        <w:rPr>
          <w:sz w:val="24"/>
          <w:szCs w:val="24"/>
        </w:rPr>
      </w:pPr>
      <w:r w:rsidRPr="00F72EFF">
        <w:rPr>
          <w:sz w:val="24"/>
          <w:szCs w:val="24"/>
        </w:rPr>
        <w:t xml:space="preserve">На III этапе у детей формируются </w:t>
      </w:r>
      <w:proofErr w:type="gramStart"/>
      <w:r w:rsidRPr="00F72EFF">
        <w:rPr>
          <w:sz w:val="24"/>
          <w:szCs w:val="24"/>
        </w:rPr>
        <w:t>следующие</w:t>
      </w:r>
      <w:proofErr w:type="gramEnd"/>
      <w:r w:rsidRPr="00F72EFF">
        <w:rPr>
          <w:sz w:val="24"/>
          <w:szCs w:val="24"/>
        </w:rPr>
        <w:t xml:space="preserve"> УУД:</w:t>
      </w:r>
    </w:p>
    <w:p w:rsidR="00777F54" w:rsidRPr="00F72EFF" w:rsidRDefault="00777F54" w:rsidP="00777F54">
      <w:pPr>
        <w:spacing w:after="0" w:line="240" w:lineRule="auto"/>
        <w:jc w:val="both"/>
        <w:rPr>
          <w:sz w:val="24"/>
          <w:szCs w:val="24"/>
          <w:lang w:eastAsia="ru-RU" w:bidi="ru-RU"/>
        </w:rPr>
      </w:pPr>
      <w:proofErr w:type="gramStart"/>
      <w:r w:rsidRPr="00F72EFF">
        <w:rPr>
          <w:sz w:val="24"/>
          <w:szCs w:val="24"/>
        </w:rPr>
        <w:lastRenderedPageBreak/>
        <w:t>Познавательные (умение пересказывать с опорой на серию сюжетных картинок, умение пересказывать по сюжетной картинке, составление рассказа по серии сюжетных картинок, по одной сюжетной картинке)</w:t>
      </w:r>
      <w:proofErr w:type="gramEnd"/>
    </w:p>
    <w:p w:rsidR="00777F54" w:rsidRPr="00F72EFF" w:rsidRDefault="00777F54" w:rsidP="00777F54">
      <w:pPr>
        <w:spacing w:after="0" w:line="240" w:lineRule="auto"/>
        <w:jc w:val="both"/>
        <w:rPr>
          <w:sz w:val="24"/>
          <w:szCs w:val="24"/>
        </w:rPr>
      </w:pPr>
      <w:proofErr w:type="gramStart"/>
      <w:r w:rsidRPr="00F72EFF">
        <w:rPr>
          <w:sz w:val="24"/>
          <w:szCs w:val="24"/>
        </w:rPr>
        <w:t>Коммуникативные</w:t>
      </w:r>
      <w:proofErr w:type="gramEnd"/>
      <w:r w:rsidRPr="00F72EFF">
        <w:rPr>
          <w:sz w:val="24"/>
          <w:szCs w:val="24"/>
        </w:rPr>
        <w:t xml:space="preserve"> (самостоятельный рассказ, овладение разговорно-диалогической речью и монологом)</w:t>
      </w:r>
    </w:p>
    <w:p w:rsidR="00777F54" w:rsidRPr="00F72EFF" w:rsidRDefault="00777F54" w:rsidP="00777F54">
      <w:pPr>
        <w:spacing w:after="0" w:line="240" w:lineRule="auto"/>
        <w:jc w:val="both"/>
        <w:rPr>
          <w:sz w:val="24"/>
          <w:szCs w:val="24"/>
        </w:rPr>
      </w:pPr>
      <w:r w:rsidRPr="00F72EFF">
        <w:rPr>
          <w:sz w:val="24"/>
          <w:szCs w:val="24"/>
        </w:rPr>
        <w:t>Регулятивные (умение подводить итоги и давать оценку ответов учащихся).</w:t>
      </w:r>
    </w:p>
    <w:p w:rsidR="00777F54" w:rsidRPr="00F72EFF" w:rsidRDefault="00777F54" w:rsidP="00777F54">
      <w:pPr>
        <w:spacing w:after="0" w:line="240" w:lineRule="auto"/>
        <w:jc w:val="both"/>
        <w:rPr>
          <w:sz w:val="24"/>
          <w:szCs w:val="24"/>
          <w:lang w:eastAsia="ar-SA"/>
        </w:rPr>
      </w:pPr>
      <w:r w:rsidRPr="00F72EFF">
        <w:rPr>
          <w:sz w:val="24"/>
          <w:szCs w:val="24"/>
        </w:rPr>
        <w:t>В результате логопедической работы к концу 6 класса учащиеся должны научиться:</w:t>
      </w:r>
    </w:p>
    <w:p w:rsidR="00777F54" w:rsidRPr="00F72EFF" w:rsidRDefault="00777F54" w:rsidP="00777F54">
      <w:pPr>
        <w:spacing w:after="0" w:line="240" w:lineRule="auto"/>
        <w:jc w:val="both"/>
        <w:rPr>
          <w:sz w:val="24"/>
          <w:szCs w:val="24"/>
        </w:rPr>
      </w:pPr>
      <w:r w:rsidRPr="00F72EFF">
        <w:rPr>
          <w:sz w:val="24"/>
          <w:szCs w:val="24"/>
        </w:rPr>
        <w:t>-составлять рассказы, пересказы;</w:t>
      </w:r>
      <w:r w:rsidRPr="00F72EFF">
        <w:rPr>
          <w:sz w:val="24"/>
          <w:szCs w:val="24"/>
        </w:rPr>
        <w:br/>
        <w:t>- владеть навыками творческого рассказывания;</w:t>
      </w:r>
    </w:p>
    <w:p w:rsidR="00777F54" w:rsidRPr="00F72EFF" w:rsidRDefault="00777F54" w:rsidP="00777F54">
      <w:pPr>
        <w:spacing w:after="0" w:line="240" w:lineRule="auto"/>
        <w:jc w:val="both"/>
        <w:rPr>
          <w:sz w:val="24"/>
          <w:szCs w:val="24"/>
        </w:rPr>
      </w:pPr>
      <w:r w:rsidRPr="00F72EFF">
        <w:rPr>
          <w:sz w:val="24"/>
          <w:szCs w:val="24"/>
        </w:rPr>
        <w:t>- адекватно употреблять в самостоятельной речи простые и сложные предложения, усложняя их придаточными, однородными членами пре</w:t>
      </w:r>
      <w:r w:rsidRPr="00F72EFF">
        <w:rPr>
          <w:sz w:val="24"/>
          <w:szCs w:val="24"/>
        </w:rPr>
        <w:t>д</w:t>
      </w:r>
      <w:r w:rsidRPr="00F72EFF">
        <w:rPr>
          <w:sz w:val="24"/>
          <w:szCs w:val="24"/>
        </w:rPr>
        <w:t>ложения и т. д.;</w:t>
      </w:r>
      <w:r w:rsidRPr="00F72EFF">
        <w:rPr>
          <w:sz w:val="24"/>
          <w:szCs w:val="24"/>
        </w:rPr>
        <w:br/>
        <w:t>- овладеть навыками словообразования разных частей речи, переносить эти навыки на другой лексический материал;</w:t>
      </w:r>
    </w:p>
    <w:p w:rsidR="00777F54" w:rsidRPr="00F72EFF" w:rsidRDefault="00777F54" w:rsidP="00777F54">
      <w:pPr>
        <w:spacing w:after="0" w:line="240" w:lineRule="auto"/>
        <w:jc w:val="both"/>
        <w:rPr>
          <w:sz w:val="24"/>
          <w:szCs w:val="24"/>
        </w:rPr>
      </w:pPr>
      <w:r w:rsidRPr="00F72EFF">
        <w:rPr>
          <w:sz w:val="24"/>
          <w:szCs w:val="24"/>
        </w:rPr>
        <w:t>-оформлять речевое высказывание в соответствии с фонетическими нормами русского языка;</w:t>
      </w:r>
      <w:r w:rsidRPr="00F72EFF">
        <w:rPr>
          <w:sz w:val="24"/>
          <w:szCs w:val="24"/>
        </w:rPr>
        <w:br/>
        <w:t>- овладеть правильным звуко-слоговым оформлением речи.</w:t>
      </w:r>
    </w:p>
    <w:p w:rsidR="00777F54" w:rsidRPr="00F72EFF" w:rsidRDefault="00777F54" w:rsidP="00777F54">
      <w:pPr>
        <w:spacing w:after="0" w:line="240" w:lineRule="auto"/>
        <w:jc w:val="both"/>
        <w:rPr>
          <w:sz w:val="24"/>
          <w:szCs w:val="24"/>
          <w:lang w:eastAsia="ru-RU" w:bidi="ru-RU"/>
        </w:rPr>
      </w:pPr>
      <w:r w:rsidRPr="00F72EFF">
        <w:rPr>
          <w:sz w:val="24"/>
          <w:szCs w:val="24"/>
        </w:rPr>
        <w:t xml:space="preserve">Содержание логопедической работы с </w:t>
      </w:r>
      <w:proofErr w:type="gramStart"/>
      <w:r w:rsidRPr="00F72EFF">
        <w:rPr>
          <w:sz w:val="24"/>
          <w:szCs w:val="24"/>
        </w:rPr>
        <w:t>обучающимися</w:t>
      </w:r>
      <w:proofErr w:type="gramEnd"/>
      <w:r w:rsidRPr="00F72EFF">
        <w:rPr>
          <w:sz w:val="24"/>
          <w:szCs w:val="24"/>
        </w:rPr>
        <w:t xml:space="preserve"> с умственной отсталостью с умеренной и тяжелой степени, сложным дефектом</w:t>
      </w:r>
    </w:p>
    <w:p w:rsidR="00777F54" w:rsidRPr="00F72EFF" w:rsidRDefault="00777F54" w:rsidP="00777F54">
      <w:pPr>
        <w:spacing w:after="0" w:line="240" w:lineRule="auto"/>
        <w:jc w:val="both"/>
        <w:rPr>
          <w:sz w:val="24"/>
          <w:szCs w:val="24"/>
          <w:lang w:eastAsia="ar-SA"/>
        </w:rPr>
      </w:pPr>
      <w:r w:rsidRPr="00F72EFF">
        <w:rPr>
          <w:sz w:val="24"/>
          <w:szCs w:val="24"/>
        </w:rPr>
        <w:t xml:space="preserve">    Логопедическая работа с детьми с умеренной и тяжелой степенью умственной отсталости осуществляется по следующим этапам: </w:t>
      </w:r>
    </w:p>
    <w:p w:rsidR="00777F54" w:rsidRPr="00F72EFF" w:rsidRDefault="00777F54" w:rsidP="00777F54">
      <w:pPr>
        <w:spacing w:after="0" w:line="240" w:lineRule="auto"/>
        <w:jc w:val="both"/>
        <w:rPr>
          <w:sz w:val="24"/>
          <w:szCs w:val="24"/>
        </w:rPr>
      </w:pPr>
      <w:r w:rsidRPr="00F72EFF">
        <w:rPr>
          <w:sz w:val="24"/>
          <w:szCs w:val="24"/>
        </w:rPr>
        <w:t>I этап. Подготовительный.</w:t>
      </w:r>
    </w:p>
    <w:p w:rsidR="00777F54" w:rsidRPr="00F72EFF" w:rsidRDefault="00777F54" w:rsidP="00777F54">
      <w:pPr>
        <w:spacing w:after="0" w:line="240" w:lineRule="auto"/>
        <w:jc w:val="both"/>
        <w:rPr>
          <w:sz w:val="24"/>
          <w:szCs w:val="24"/>
        </w:rPr>
      </w:pPr>
      <w:r w:rsidRPr="00F72EFF">
        <w:rPr>
          <w:sz w:val="24"/>
          <w:szCs w:val="24"/>
        </w:rPr>
        <w:t>Задачи и содержание этапа:</w:t>
      </w:r>
    </w:p>
    <w:p w:rsidR="00777F54" w:rsidRPr="00F72EFF" w:rsidRDefault="00777F54" w:rsidP="00777F54">
      <w:pPr>
        <w:spacing w:after="0" w:line="240" w:lineRule="auto"/>
        <w:jc w:val="both"/>
        <w:rPr>
          <w:sz w:val="24"/>
          <w:szCs w:val="24"/>
        </w:rPr>
      </w:pPr>
      <w:r w:rsidRPr="00F72EFF">
        <w:rPr>
          <w:sz w:val="24"/>
          <w:szCs w:val="24"/>
        </w:rPr>
        <w:t>Формировать у детей невербальные формы общения: умение фиксировать взгляд на лице партнера, смотреть в глаза партнеру по общению.</w:t>
      </w:r>
    </w:p>
    <w:p w:rsidR="00777F54" w:rsidRPr="00F72EFF" w:rsidRDefault="00777F54" w:rsidP="00777F54">
      <w:pPr>
        <w:spacing w:after="0" w:line="240" w:lineRule="auto"/>
        <w:jc w:val="both"/>
        <w:rPr>
          <w:sz w:val="24"/>
          <w:szCs w:val="24"/>
        </w:rPr>
      </w:pPr>
      <w:r w:rsidRPr="00F72EFF">
        <w:rPr>
          <w:sz w:val="24"/>
          <w:szCs w:val="24"/>
        </w:rPr>
        <w:t>Формировать умения детей пользоваться рукой как средством коммуникации, выполняя согласованные, направленные на другого человека движения рукой, телом и глазами. Побуждать детей к речевому высказыванию по результатам действий с игрушками («Ляля топ-топ», «М</w:t>
      </w:r>
      <w:r w:rsidRPr="00F72EFF">
        <w:rPr>
          <w:sz w:val="24"/>
          <w:szCs w:val="24"/>
        </w:rPr>
        <w:t>а</w:t>
      </w:r>
      <w:r w:rsidRPr="00F72EFF">
        <w:rPr>
          <w:sz w:val="24"/>
          <w:szCs w:val="24"/>
        </w:rPr>
        <w:t xml:space="preserve">шина би-би», «Паровозик </w:t>
      </w:r>
      <w:proofErr w:type="gramStart"/>
      <w:r w:rsidRPr="00F72EFF">
        <w:rPr>
          <w:sz w:val="24"/>
          <w:szCs w:val="24"/>
        </w:rPr>
        <w:t>ту-ту</w:t>
      </w:r>
      <w:proofErr w:type="gramEnd"/>
      <w:r w:rsidRPr="00F72EFF">
        <w:rPr>
          <w:sz w:val="24"/>
          <w:szCs w:val="24"/>
        </w:rPr>
        <w:t>», «Дудочка ду-ду»).</w:t>
      </w:r>
    </w:p>
    <w:p w:rsidR="00777F54" w:rsidRPr="00F72EFF" w:rsidRDefault="00777F54" w:rsidP="00777F54">
      <w:pPr>
        <w:spacing w:after="0" w:line="240" w:lineRule="auto"/>
        <w:jc w:val="both"/>
        <w:rPr>
          <w:sz w:val="24"/>
          <w:szCs w:val="24"/>
        </w:rPr>
      </w:pPr>
      <w:r w:rsidRPr="00F72EFF">
        <w:rPr>
          <w:sz w:val="24"/>
          <w:szCs w:val="24"/>
        </w:rPr>
        <w:t>Давать детям возможность тактильно почувствовать голосовые реакции взрослых (рука ребенка лежит на гортани взрослого, который прои</w:t>
      </w:r>
      <w:r w:rsidRPr="00F72EFF">
        <w:rPr>
          <w:sz w:val="24"/>
          <w:szCs w:val="24"/>
        </w:rPr>
        <w:t>з</w:t>
      </w:r>
      <w:r w:rsidRPr="00F72EFF">
        <w:rPr>
          <w:sz w:val="24"/>
          <w:szCs w:val="24"/>
        </w:rPr>
        <w:t>носит звукоподражания или поет песенку, можно класть руку ребенка на губы взрослого).</w:t>
      </w:r>
    </w:p>
    <w:p w:rsidR="00777F54" w:rsidRPr="00F72EFF" w:rsidRDefault="00777F54" w:rsidP="00777F54">
      <w:pPr>
        <w:spacing w:after="0" w:line="240" w:lineRule="auto"/>
        <w:jc w:val="both"/>
        <w:rPr>
          <w:sz w:val="24"/>
          <w:szCs w:val="24"/>
        </w:rPr>
      </w:pPr>
      <w:r w:rsidRPr="00F72EFF">
        <w:rPr>
          <w:sz w:val="24"/>
          <w:szCs w:val="24"/>
        </w:rPr>
        <w:t>Учить детей воспроизводить звукоподражания (му-му, би-би и пр.) Учить детей выполнять простейшие инструкции («Где ляля?», «Где за</w:t>
      </w:r>
      <w:r w:rsidRPr="00F72EFF">
        <w:rPr>
          <w:sz w:val="24"/>
          <w:szCs w:val="24"/>
        </w:rPr>
        <w:t>й</w:t>
      </w:r>
      <w:r w:rsidRPr="00F72EFF">
        <w:rPr>
          <w:sz w:val="24"/>
          <w:szCs w:val="24"/>
        </w:rPr>
        <w:t>ка?», «Принеси машину», «Возьми мяч», «Покажи «ладушки»).</w:t>
      </w:r>
    </w:p>
    <w:p w:rsidR="00777F54" w:rsidRPr="00F72EFF" w:rsidRDefault="00777F54" w:rsidP="00777F54">
      <w:pPr>
        <w:spacing w:after="0" w:line="240" w:lineRule="auto"/>
        <w:jc w:val="both"/>
        <w:rPr>
          <w:sz w:val="24"/>
          <w:szCs w:val="24"/>
        </w:rPr>
      </w:pPr>
      <w:r w:rsidRPr="00F72EFF">
        <w:rPr>
          <w:sz w:val="24"/>
          <w:szCs w:val="24"/>
        </w:rPr>
        <w:t>II этап Развитие коммуникативных умений и навыков.</w:t>
      </w:r>
    </w:p>
    <w:p w:rsidR="00777F54" w:rsidRPr="00F72EFF" w:rsidRDefault="00777F54" w:rsidP="00777F54">
      <w:pPr>
        <w:spacing w:after="0" w:line="240" w:lineRule="auto"/>
        <w:jc w:val="both"/>
        <w:rPr>
          <w:sz w:val="24"/>
          <w:szCs w:val="24"/>
        </w:rPr>
      </w:pPr>
      <w:r w:rsidRPr="00F72EFF">
        <w:rPr>
          <w:sz w:val="24"/>
          <w:szCs w:val="24"/>
        </w:rPr>
        <w:t>Задачи и содержание этапа:</w:t>
      </w:r>
    </w:p>
    <w:p w:rsidR="00777F54" w:rsidRPr="00F72EFF" w:rsidRDefault="00777F54" w:rsidP="00777F54">
      <w:pPr>
        <w:spacing w:after="0" w:line="240" w:lineRule="auto"/>
        <w:jc w:val="both"/>
        <w:rPr>
          <w:sz w:val="24"/>
          <w:szCs w:val="24"/>
        </w:rPr>
      </w:pPr>
      <w:r w:rsidRPr="00F72EFF">
        <w:rPr>
          <w:sz w:val="24"/>
          <w:szCs w:val="24"/>
        </w:rPr>
        <w:t>Продолжать учить детей понимать и выполнять простые инструкции («Принеси и назови», «Я скажу, а ты сделай»)</w:t>
      </w:r>
    </w:p>
    <w:p w:rsidR="00777F54" w:rsidRPr="00F72EFF" w:rsidRDefault="00777F54" w:rsidP="00777F54">
      <w:pPr>
        <w:spacing w:after="0" w:line="240" w:lineRule="auto"/>
        <w:jc w:val="both"/>
        <w:rPr>
          <w:sz w:val="24"/>
          <w:szCs w:val="24"/>
        </w:rPr>
      </w:pPr>
      <w:r w:rsidRPr="00F72EFF">
        <w:rPr>
          <w:sz w:val="24"/>
          <w:szCs w:val="24"/>
        </w:rPr>
        <w:t xml:space="preserve">Учить понимать слова дай, </w:t>
      </w:r>
      <w:proofErr w:type="gramStart"/>
      <w:r w:rsidRPr="00F72EFF">
        <w:rPr>
          <w:sz w:val="24"/>
          <w:szCs w:val="24"/>
        </w:rPr>
        <w:t>на</w:t>
      </w:r>
      <w:proofErr w:type="gramEnd"/>
      <w:r w:rsidRPr="00F72EFF">
        <w:rPr>
          <w:sz w:val="24"/>
          <w:szCs w:val="24"/>
        </w:rPr>
        <w:t xml:space="preserve">, возьми, иди, сядь, сиди. Учить составлять фразу из двух слов. </w:t>
      </w:r>
    </w:p>
    <w:p w:rsidR="00777F54" w:rsidRPr="00F72EFF" w:rsidRDefault="00777F54" w:rsidP="00777F54">
      <w:pPr>
        <w:spacing w:after="0" w:line="240" w:lineRule="auto"/>
        <w:jc w:val="both"/>
        <w:rPr>
          <w:sz w:val="24"/>
          <w:szCs w:val="24"/>
        </w:rPr>
      </w:pPr>
      <w:r w:rsidRPr="00F72EFF">
        <w:rPr>
          <w:sz w:val="24"/>
          <w:szCs w:val="24"/>
        </w:rPr>
        <w:t>III этап: Обучение элементам грамоты.</w:t>
      </w:r>
    </w:p>
    <w:p w:rsidR="00777F54" w:rsidRPr="00F72EFF" w:rsidRDefault="00777F54" w:rsidP="00777F54">
      <w:pPr>
        <w:spacing w:after="0" w:line="240" w:lineRule="auto"/>
        <w:jc w:val="both"/>
        <w:rPr>
          <w:sz w:val="24"/>
          <w:szCs w:val="24"/>
        </w:rPr>
      </w:pPr>
      <w:r w:rsidRPr="00F72EFF">
        <w:rPr>
          <w:sz w:val="24"/>
          <w:szCs w:val="24"/>
        </w:rPr>
        <w:t>Задачи и содержание этапа:</w:t>
      </w:r>
    </w:p>
    <w:p w:rsidR="00777F54" w:rsidRPr="00F72EFF" w:rsidRDefault="00777F54" w:rsidP="00777F54">
      <w:pPr>
        <w:spacing w:after="0" w:line="240" w:lineRule="auto"/>
        <w:jc w:val="both"/>
        <w:rPr>
          <w:sz w:val="24"/>
          <w:szCs w:val="24"/>
          <w:lang w:eastAsia="ar-SA"/>
        </w:rPr>
      </w:pPr>
      <w:r w:rsidRPr="00F72EFF">
        <w:rPr>
          <w:sz w:val="24"/>
          <w:szCs w:val="24"/>
        </w:rPr>
        <w:t xml:space="preserve">Подготовка к обучению грамоте включает в себя развитие ручной моторики. </w:t>
      </w:r>
    </w:p>
    <w:p w:rsidR="00777F54" w:rsidRPr="00F72EFF" w:rsidRDefault="00777F54" w:rsidP="00777F54">
      <w:pPr>
        <w:spacing w:after="0" w:line="240" w:lineRule="auto"/>
        <w:jc w:val="both"/>
        <w:rPr>
          <w:sz w:val="24"/>
          <w:szCs w:val="24"/>
        </w:rPr>
      </w:pPr>
      <w:r w:rsidRPr="00F72EFF">
        <w:rPr>
          <w:sz w:val="24"/>
          <w:szCs w:val="24"/>
        </w:rPr>
        <w:lastRenderedPageBreak/>
        <w:t xml:space="preserve">На начальном этапе ведется работа по развитию у детей ручной моторики, зрительно-двигательной координации, согласованных движений обеих рук, тонких пальцевых и кистевых движений. </w:t>
      </w:r>
    </w:p>
    <w:p w:rsidR="00777F54" w:rsidRPr="00F72EFF" w:rsidRDefault="00777F54" w:rsidP="00777F54">
      <w:pPr>
        <w:spacing w:after="0" w:line="240" w:lineRule="auto"/>
        <w:jc w:val="both"/>
        <w:rPr>
          <w:sz w:val="24"/>
          <w:szCs w:val="24"/>
        </w:rPr>
      </w:pPr>
      <w:r w:rsidRPr="00F72EFF">
        <w:rPr>
          <w:sz w:val="24"/>
          <w:szCs w:val="24"/>
        </w:rPr>
        <w:t>Развивать у детей ручную и мелкую моторику пальцев рук. Учить детей выполнять движения кистями и пальцами рук по подражанию де</w:t>
      </w:r>
      <w:r w:rsidRPr="00F72EFF">
        <w:rPr>
          <w:sz w:val="24"/>
          <w:szCs w:val="24"/>
        </w:rPr>
        <w:t>й</w:t>
      </w:r>
      <w:r w:rsidRPr="00F72EFF">
        <w:rPr>
          <w:sz w:val="24"/>
          <w:szCs w:val="24"/>
        </w:rPr>
        <w:t>ствиям педагога с речевым сопровождением. Развивать у детей зрительно-двигательную координацию.</w:t>
      </w:r>
    </w:p>
    <w:p w:rsidR="00777F54" w:rsidRPr="00F72EFF" w:rsidRDefault="00777F54" w:rsidP="00777F54">
      <w:pPr>
        <w:spacing w:after="0" w:line="240" w:lineRule="auto"/>
        <w:jc w:val="both"/>
        <w:rPr>
          <w:sz w:val="24"/>
          <w:szCs w:val="24"/>
        </w:rPr>
      </w:pPr>
      <w:r w:rsidRPr="00F72EFF">
        <w:rPr>
          <w:sz w:val="24"/>
          <w:szCs w:val="24"/>
        </w:rPr>
        <w:t>Формировать у детей навык правильной посадки за столом при выполнении графических упражнений.</w:t>
      </w:r>
    </w:p>
    <w:p w:rsidR="00777F54" w:rsidRPr="00F72EFF" w:rsidRDefault="00777F54" w:rsidP="00777F54">
      <w:pPr>
        <w:spacing w:after="0" w:line="240" w:lineRule="auto"/>
        <w:jc w:val="both"/>
        <w:rPr>
          <w:sz w:val="24"/>
          <w:szCs w:val="24"/>
        </w:rPr>
      </w:pPr>
      <w:r w:rsidRPr="00F72EFF">
        <w:rPr>
          <w:sz w:val="24"/>
          <w:szCs w:val="24"/>
        </w:rPr>
        <w:t>Формировать у детей специфические навыки в действиях рук - захват щепотью мелких предметов.</w:t>
      </w:r>
    </w:p>
    <w:p w:rsidR="00777F54" w:rsidRPr="00F72EFF" w:rsidRDefault="00777F54" w:rsidP="00777F54">
      <w:pPr>
        <w:spacing w:after="0" w:line="240" w:lineRule="auto"/>
        <w:jc w:val="both"/>
        <w:rPr>
          <w:sz w:val="24"/>
          <w:szCs w:val="24"/>
        </w:rPr>
      </w:pPr>
      <w:r w:rsidRPr="00F72EFF">
        <w:rPr>
          <w:sz w:val="24"/>
          <w:szCs w:val="24"/>
        </w:rPr>
        <w:t>Учить детей правильно использовать предметы для рисования и письма (мел, фломастеры, ручка, лист бумаги, доска).</w:t>
      </w:r>
    </w:p>
    <w:p w:rsidR="00777F54" w:rsidRPr="00F72EFF" w:rsidRDefault="00777F54" w:rsidP="00777F54">
      <w:pPr>
        <w:spacing w:after="0" w:line="240" w:lineRule="auto"/>
        <w:jc w:val="both"/>
        <w:rPr>
          <w:sz w:val="24"/>
          <w:szCs w:val="24"/>
        </w:rPr>
      </w:pPr>
      <w:r w:rsidRPr="00F72EFF">
        <w:rPr>
          <w:sz w:val="24"/>
          <w:szCs w:val="24"/>
        </w:rPr>
        <w:t>Формировать у детей умения выполнять задания с мелкими предметами по подражанию действиям взрослого.</w:t>
      </w:r>
    </w:p>
    <w:p w:rsidR="00777F54" w:rsidRPr="00F72EFF" w:rsidRDefault="00777F54" w:rsidP="00777F54">
      <w:pPr>
        <w:spacing w:after="0" w:line="240" w:lineRule="auto"/>
        <w:jc w:val="both"/>
        <w:rPr>
          <w:sz w:val="24"/>
          <w:szCs w:val="24"/>
        </w:rPr>
      </w:pPr>
      <w:r w:rsidRPr="00F72EFF">
        <w:rPr>
          <w:sz w:val="24"/>
          <w:szCs w:val="24"/>
        </w:rPr>
        <w:t>Формировать у детей умения проводить плавную непрерывную линию, не отрывая карандаша от бумаги.</w:t>
      </w:r>
    </w:p>
    <w:p w:rsidR="00777F54" w:rsidRPr="00F72EFF" w:rsidRDefault="00777F54" w:rsidP="00777F54">
      <w:pPr>
        <w:spacing w:after="0" w:line="240" w:lineRule="auto"/>
        <w:jc w:val="both"/>
        <w:rPr>
          <w:sz w:val="24"/>
          <w:szCs w:val="24"/>
        </w:rPr>
      </w:pPr>
      <w:r w:rsidRPr="00F72EFF">
        <w:rPr>
          <w:sz w:val="24"/>
          <w:szCs w:val="24"/>
        </w:rPr>
        <w:t xml:space="preserve"> Учить детей захватывать щепотью сыпучие материалы (манная крупа, речной песок), высыпая в различные емкости (игра «Сварим кашку для куклы»). Учить детей захватывать предметы щепотью, раскладывая большие и мелкие предметы в прозрачный сосуд (опускать мелкие предметы, обращая внимание на захват щепотью).  Учить детей выполнять движения кистями и пальцами рук, используя карандаш (катание ребристого карандаша между ладошек, по столу, вначале отдельно каждой рукой, а потом двумя руками одновременно, катание между под</w:t>
      </w:r>
      <w:r w:rsidRPr="00F72EFF">
        <w:rPr>
          <w:sz w:val="24"/>
          <w:szCs w:val="24"/>
        </w:rPr>
        <w:t>у</w:t>
      </w:r>
      <w:r w:rsidRPr="00F72EFF">
        <w:rPr>
          <w:sz w:val="24"/>
          <w:szCs w:val="24"/>
        </w:rPr>
        <w:t>шечками большого пальца и остальных пальцев одной руки, попеременно каждой рукой)</w:t>
      </w:r>
      <w:proofErr w:type="gramStart"/>
      <w:r w:rsidRPr="00F72EFF">
        <w:rPr>
          <w:sz w:val="24"/>
          <w:szCs w:val="24"/>
        </w:rPr>
        <w:t>.З</w:t>
      </w:r>
      <w:proofErr w:type="gramEnd"/>
      <w:r w:rsidRPr="00F72EFF">
        <w:rPr>
          <w:sz w:val="24"/>
          <w:szCs w:val="24"/>
        </w:rPr>
        <w:t>акрепить умения детей выполнять движения к</w:t>
      </w:r>
      <w:r w:rsidRPr="00F72EFF">
        <w:rPr>
          <w:sz w:val="24"/>
          <w:szCs w:val="24"/>
        </w:rPr>
        <w:t>и</w:t>
      </w:r>
      <w:r w:rsidRPr="00F72EFF">
        <w:rPr>
          <w:sz w:val="24"/>
          <w:szCs w:val="24"/>
        </w:rPr>
        <w:t>стями рук по подражанию (игры «Молоточек — тук-тук», «Рыбка плывёт», «Поезд едет — ту-ту»). Развивать размашистые движения руки: учить детей стирать с доски тряпкой размашистыми движениями слева направо, сверху вниз (по подражанию, самостоятельно, по словесной инструкции). Учить детей выполнять движения кистями рук и пальцами по подражанию (игры «Зайчик», «Очки», «Пальчики поздоров</w:t>
      </w:r>
      <w:r w:rsidRPr="00F72EFF">
        <w:rPr>
          <w:sz w:val="24"/>
          <w:szCs w:val="24"/>
        </w:rPr>
        <w:t>а</w:t>
      </w:r>
      <w:r w:rsidRPr="00F72EFF">
        <w:rPr>
          <w:sz w:val="24"/>
          <w:szCs w:val="24"/>
        </w:rPr>
        <w:t>лись»), познакомить с большим пальцем, учить показывать его при назывании. Продолжать учить выполнять движения кистями рук по по</w:t>
      </w:r>
      <w:r w:rsidRPr="00F72EFF">
        <w:rPr>
          <w:sz w:val="24"/>
          <w:szCs w:val="24"/>
        </w:rPr>
        <w:t>д</w:t>
      </w:r>
      <w:r w:rsidRPr="00F72EFF">
        <w:rPr>
          <w:sz w:val="24"/>
          <w:szCs w:val="24"/>
        </w:rPr>
        <w:t>ражанию с использованием соответствующих стихотворных текстов (надеть на руки цветные рукавички и выполнять действия, изображая знакомых животных). Учить детей выполнять действия пальцами по подражанию действиям взрослого с речевым сопровождением. Учить детей брать в обе руки (захват ладонями) сыпучие материалы (чечевицу, горох, фасоль) и высыпать их в посуду (игра «Спрячем игрушку»). Учить детей выполнять движения пальцами обеих рук одновременно вначале по подражанию, а потом по словесной инструкции (игры с пальцами с речевым сопровождением), закреплять названия указательного и большого пальцев. Продолжать формировать у детей размаш</w:t>
      </w:r>
      <w:r w:rsidRPr="00F72EFF">
        <w:rPr>
          <w:sz w:val="24"/>
          <w:szCs w:val="24"/>
        </w:rPr>
        <w:t>и</w:t>
      </w:r>
      <w:r w:rsidRPr="00F72EFF">
        <w:rPr>
          <w:sz w:val="24"/>
          <w:szCs w:val="24"/>
        </w:rPr>
        <w:t xml:space="preserve">стые движения рук: </w:t>
      </w:r>
      <w:proofErr w:type="gramStart"/>
      <w:r w:rsidRPr="00F72EFF">
        <w:rPr>
          <w:sz w:val="24"/>
          <w:szCs w:val="24"/>
        </w:rPr>
        <w:t>учить размашистыми движениями стирать</w:t>
      </w:r>
      <w:proofErr w:type="gramEnd"/>
      <w:r w:rsidRPr="00F72EFF">
        <w:rPr>
          <w:sz w:val="24"/>
          <w:szCs w:val="24"/>
        </w:rPr>
        <w:t xml:space="preserve"> тряпкой с доски в направлении сверху вниз, слева направо.  Учить детей в</w:t>
      </w:r>
      <w:r w:rsidRPr="00F72EFF">
        <w:rPr>
          <w:sz w:val="24"/>
          <w:szCs w:val="24"/>
        </w:rPr>
        <w:t>ы</w:t>
      </w:r>
      <w:r w:rsidRPr="00F72EFF">
        <w:rPr>
          <w:sz w:val="24"/>
          <w:szCs w:val="24"/>
        </w:rPr>
        <w:t>полнять определенные движения кистями рук на бумаге: учить проводить прямые линии краской по большому листу бумаги</w:t>
      </w:r>
      <w:proofErr w:type="gramStart"/>
      <w:r w:rsidRPr="00F72EFF">
        <w:rPr>
          <w:sz w:val="24"/>
          <w:szCs w:val="24"/>
        </w:rPr>
        <w:t>.</w:t>
      </w:r>
      <w:proofErr w:type="gramEnd"/>
      <w:r w:rsidRPr="00F72EFF">
        <w:rPr>
          <w:sz w:val="24"/>
          <w:szCs w:val="24"/>
        </w:rPr>
        <w:t xml:space="preserve"> (</w:t>
      </w:r>
      <w:proofErr w:type="gramStart"/>
      <w:r w:rsidRPr="00F72EFF">
        <w:rPr>
          <w:sz w:val="24"/>
          <w:szCs w:val="24"/>
        </w:rPr>
        <w:t>п</w:t>
      </w:r>
      <w:proofErr w:type="gramEnd"/>
      <w:r w:rsidRPr="00F72EFF">
        <w:rPr>
          <w:sz w:val="24"/>
          <w:szCs w:val="24"/>
        </w:rPr>
        <w:t>о подраж</w:t>
      </w:r>
      <w:r w:rsidRPr="00F72EFF">
        <w:rPr>
          <w:sz w:val="24"/>
          <w:szCs w:val="24"/>
        </w:rPr>
        <w:t>а</w:t>
      </w:r>
      <w:r w:rsidRPr="00F72EFF">
        <w:rPr>
          <w:sz w:val="24"/>
          <w:szCs w:val="24"/>
        </w:rPr>
        <w:t>нию, самостоятельно.  Учить детей выполнять движения пальцами обеих рук одновременно вначале по подражанию, а потом по словесной инструкции (игры с речевым сопровождением), закреплять названия указательного и большого пальцев.  Продолжать учить детей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остальных пальцев одной р</w:t>
      </w:r>
      <w:r w:rsidRPr="00F72EFF">
        <w:rPr>
          <w:sz w:val="24"/>
          <w:szCs w:val="24"/>
        </w:rPr>
        <w:t>у</w:t>
      </w:r>
      <w:r w:rsidRPr="00F72EFF">
        <w:rPr>
          <w:sz w:val="24"/>
          <w:szCs w:val="24"/>
        </w:rPr>
        <w:t>ки, попеременно каждой рукой). Последовательное изучение звуков и букв, усвоение основных слоговых структур в соответствии с пр</w:t>
      </w:r>
      <w:r w:rsidRPr="00F72EFF">
        <w:rPr>
          <w:sz w:val="24"/>
          <w:szCs w:val="24"/>
        </w:rPr>
        <w:t>о</w:t>
      </w:r>
      <w:r w:rsidRPr="00F72EFF">
        <w:rPr>
          <w:sz w:val="24"/>
          <w:szCs w:val="24"/>
        </w:rPr>
        <w:t xml:space="preserve">граммными требованиями. Соотнесение звука и буквы. Закрепление умения различать слова, сходные по звучанию. Усвоение рукописного </w:t>
      </w:r>
      <w:r w:rsidRPr="00F72EFF">
        <w:rPr>
          <w:sz w:val="24"/>
          <w:szCs w:val="24"/>
        </w:rPr>
        <w:lastRenderedPageBreak/>
        <w:t>начертания букв. Чтение слогов, слов, коротких предложений. Обучение сознательному чтению. Списывание рукописного и печатного те</w:t>
      </w:r>
      <w:r w:rsidRPr="00F72EFF">
        <w:rPr>
          <w:sz w:val="24"/>
          <w:szCs w:val="24"/>
        </w:rPr>
        <w:t>к</w:t>
      </w:r>
      <w:r w:rsidRPr="00F72EFF">
        <w:rPr>
          <w:sz w:val="24"/>
          <w:szCs w:val="24"/>
        </w:rPr>
        <w:t>ста. Обучение письму под диктовку.</w:t>
      </w:r>
    </w:p>
    <w:p w:rsidR="00777F54" w:rsidRPr="00F72EFF" w:rsidRDefault="00777F54" w:rsidP="00777F54">
      <w:pPr>
        <w:spacing w:after="0" w:line="240" w:lineRule="auto"/>
        <w:jc w:val="both"/>
        <w:rPr>
          <w:sz w:val="24"/>
          <w:szCs w:val="24"/>
        </w:rPr>
      </w:pPr>
      <w:r w:rsidRPr="00F72EFF">
        <w:rPr>
          <w:sz w:val="24"/>
          <w:szCs w:val="24"/>
        </w:rPr>
        <w:t xml:space="preserve">В результате логопедической работы к концу 7 класса учащиеся должны научиться </w:t>
      </w:r>
      <w:proofErr w:type="gramStart"/>
      <w:r w:rsidRPr="00F72EFF">
        <w:rPr>
          <w:sz w:val="24"/>
          <w:szCs w:val="24"/>
        </w:rPr>
        <w:t>словесно</w:t>
      </w:r>
      <w:proofErr w:type="gramEnd"/>
      <w:r w:rsidRPr="00F72EFF">
        <w:rPr>
          <w:sz w:val="24"/>
          <w:szCs w:val="24"/>
        </w:rPr>
        <w:t xml:space="preserve"> оформлять свои желания и действия, самосто</w:t>
      </w:r>
      <w:r w:rsidRPr="00F72EFF">
        <w:rPr>
          <w:sz w:val="24"/>
          <w:szCs w:val="24"/>
        </w:rPr>
        <w:t>я</w:t>
      </w:r>
      <w:r w:rsidRPr="00F72EFF">
        <w:rPr>
          <w:sz w:val="24"/>
          <w:szCs w:val="24"/>
        </w:rPr>
        <w:t>тельно читать вывески  на магазинах, небольшие тексты, рассказы, отвечать на вопросы текста, научиться писать свою фамилию, имя, отч</w:t>
      </w:r>
      <w:r w:rsidRPr="00F72EFF">
        <w:rPr>
          <w:sz w:val="24"/>
          <w:szCs w:val="24"/>
        </w:rPr>
        <w:t>е</w:t>
      </w:r>
      <w:r w:rsidRPr="00F72EFF">
        <w:rPr>
          <w:sz w:val="24"/>
          <w:szCs w:val="24"/>
        </w:rPr>
        <w:t>ство, простое заявление.  Данные навыки являются основой для социальной адаптации, формируют умение ориентироваться в окружающей жизни, общаться с людьми, помогают приобрести простейшие трудовые навыки.</w:t>
      </w:r>
    </w:p>
    <w:p w:rsidR="00777F54" w:rsidRPr="00F72EFF" w:rsidRDefault="00777F54" w:rsidP="00777F54">
      <w:pPr>
        <w:spacing w:after="0" w:line="240" w:lineRule="auto"/>
        <w:jc w:val="both"/>
        <w:rPr>
          <w:sz w:val="24"/>
          <w:szCs w:val="24"/>
        </w:rPr>
      </w:pPr>
      <w:r w:rsidRPr="00F72EFF">
        <w:rPr>
          <w:sz w:val="24"/>
          <w:szCs w:val="24"/>
        </w:rPr>
        <w:t>Консультативно-просветительская работа.</w:t>
      </w:r>
    </w:p>
    <w:p w:rsidR="00777F54" w:rsidRPr="00F72EFF" w:rsidRDefault="00777F54" w:rsidP="00777F54">
      <w:pPr>
        <w:spacing w:after="0" w:line="240" w:lineRule="auto"/>
        <w:jc w:val="both"/>
        <w:rPr>
          <w:sz w:val="24"/>
          <w:szCs w:val="24"/>
        </w:rPr>
      </w:pPr>
      <w:r w:rsidRPr="00F72EFF">
        <w:rPr>
          <w:sz w:val="24"/>
          <w:szCs w:val="24"/>
        </w:rPr>
        <w:t xml:space="preserve">При планировании консультативной работы учитель-логопед в качестве приоритетного направления определяет развитие коммуникативной функции речи у </w:t>
      </w:r>
      <w:proofErr w:type="gramStart"/>
      <w:r w:rsidRPr="00F72EFF">
        <w:rPr>
          <w:sz w:val="24"/>
          <w:szCs w:val="24"/>
        </w:rPr>
        <w:t>обучающихся</w:t>
      </w:r>
      <w:proofErr w:type="gramEnd"/>
      <w:r w:rsidRPr="00F72EFF">
        <w:rPr>
          <w:sz w:val="24"/>
          <w:szCs w:val="24"/>
        </w:rPr>
        <w:t>. В соответствии с этим направлением учитель-логопед разрабатывает консультации и методические рекоме</w:t>
      </w:r>
      <w:r w:rsidRPr="00F72EFF">
        <w:rPr>
          <w:sz w:val="24"/>
          <w:szCs w:val="24"/>
        </w:rPr>
        <w:t>н</w:t>
      </w:r>
      <w:r w:rsidRPr="00F72EFF">
        <w:rPr>
          <w:sz w:val="24"/>
          <w:szCs w:val="24"/>
        </w:rPr>
        <w:t xml:space="preserve">дации для педагогов, воспитателей и родителей. </w:t>
      </w:r>
    </w:p>
    <w:p w:rsidR="00777F54" w:rsidRPr="00F72EFF" w:rsidRDefault="00777F54" w:rsidP="00777F54">
      <w:pPr>
        <w:spacing w:after="0" w:line="240" w:lineRule="auto"/>
        <w:jc w:val="both"/>
        <w:rPr>
          <w:sz w:val="24"/>
          <w:szCs w:val="24"/>
        </w:rPr>
      </w:pPr>
      <w:r w:rsidRPr="00F72EFF">
        <w:rPr>
          <w:sz w:val="24"/>
          <w:szCs w:val="24"/>
        </w:rPr>
        <w:t>В рамках консультативно-методической работы учитель-логопед оказывает методическую помощь воспитателям при подготовке домашних заданий (вечерних занятий) с детьми среднего и младшего школьного возраста, имеющих нескорригированные нарушения речи.</w:t>
      </w:r>
      <w:r w:rsidRPr="00F72EFF">
        <w:rPr>
          <w:sz w:val="24"/>
          <w:szCs w:val="24"/>
        </w:rPr>
        <w:br/>
        <w:t xml:space="preserve">    Учитель-логопед  ведет профилактическую  работу и осуществляет взаимосвязь с учителем и воспитателями по формированию речевой функции, взаимосвязь фиксируется  в дневнике наблюдений.          </w:t>
      </w:r>
    </w:p>
    <w:p w:rsidR="00777F54" w:rsidRPr="00F72EFF" w:rsidRDefault="00777F54" w:rsidP="00777F54">
      <w:pPr>
        <w:spacing w:after="0" w:line="240" w:lineRule="auto"/>
        <w:jc w:val="both"/>
        <w:rPr>
          <w:sz w:val="24"/>
          <w:szCs w:val="24"/>
        </w:rPr>
      </w:pPr>
      <w:r w:rsidRPr="00F72EFF">
        <w:rPr>
          <w:sz w:val="24"/>
          <w:szCs w:val="24"/>
        </w:rPr>
        <w:t xml:space="preserve">             Консультирование родителей осуществляется согласно графику работы учителя-логопеда, учет данной работы ведется в журнале консультаций.</w:t>
      </w:r>
    </w:p>
    <w:p w:rsidR="00777F54" w:rsidRPr="00F72EFF" w:rsidRDefault="00777F54" w:rsidP="00777F54">
      <w:pPr>
        <w:spacing w:after="0" w:line="240" w:lineRule="auto"/>
        <w:jc w:val="both"/>
        <w:rPr>
          <w:sz w:val="24"/>
          <w:szCs w:val="24"/>
        </w:rPr>
      </w:pPr>
      <w:r w:rsidRPr="00F72EFF">
        <w:rPr>
          <w:sz w:val="24"/>
          <w:szCs w:val="24"/>
        </w:rPr>
        <w:t>Организационно-методическая работа.</w:t>
      </w:r>
    </w:p>
    <w:p w:rsidR="00777F54" w:rsidRPr="00F72EFF" w:rsidRDefault="00777F54" w:rsidP="00777F54">
      <w:pPr>
        <w:spacing w:after="0" w:line="240" w:lineRule="auto"/>
        <w:jc w:val="both"/>
        <w:rPr>
          <w:sz w:val="24"/>
          <w:szCs w:val="24"/>
        </w:rPr>
      </w:pPr>
      <w:r w:rsidRPr="00F72EFF">
        <w:rPr>
          <w:sz w:val="24"/>
          <w:szCs w:val="24"/>
        </w:rPr>
        <w:t>В рамках организационно-методической работы учитель-логопед составляет коррекционные программы по логопедии, разрабатывает УМК.</w:t>
      </w:r>
    </w:p>
    <w:p w:rsidR="00777F54" w:rsidRPr="00F72EFF" w:rsidRDefault="00777F54" w:rsidP="00777F54">
      <w:pPr>
        <w:spacing w:after="0" w:line="240" w:lineRule="auto"/>
        <w:jc w:val="both"/>
        <w:rPr>
          <w:sz w:val="24"/>
          <w:szCs w:val="24"/>
          <w:lang w:eastAsia="ru-RU" w:bidi="ru-RU"/>
        </w:rPr>
      </w:pPr>
    </w:p>
    <w:p w:rsidR="00777F54" w:rsidRPr="00F72EFF" w:rsidRDefault="00453450" w:rsidP="00777F54">
      <w:pPr>
        <w:spacing w:after="0" w:line="240" w:lineRule="auto"/>
        <w:jc w:val="both"/>
        <w:rPr>
          <w:b/>
          <w:sz w:val="24"/>
          <w:szCs w:val="24"/>
          <w:lang w:eastAsia="ar-SA"/>
        </w:rPr>
      </w:pPr>
      <w:r>
        <w:rPr>
          <w:b/>
          <w:sz w:val="24"/>
          <w:szCs w:val="24"/>
        </w:rPr>
        <w:t>2.6.1</w:t>
      </w:r>
      <w:r w:rsidR="000320FB">
        <w:rPr>
          <w:b/>
          <w:sz w:val="24"/>
          <w:szCs w:val="24"/>
        </w:rPr>
        <w:t>4</w:t>
      </w:r>
      <w:r w:rsidR="00777F54" w:rsidRPr="00F72EFF">
        <w:rPr>
          <w:b/>
          <w:sz w:val="24"/>
          <w:szCs w:val="24"/>
        </w:rPr>
        <w:t xml:space="preserve">. Содержание деятельности педагога – психолога. </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Цель: Организация психологического сопровождения адаптации, социализации, профессионально-трудовой подготовки детей с ограниче</w:t>
      </w:r>
      <w:r w:rsidRPr="00F72EFF">
        <w:rPr>
          <w:sz w:val="24"/>
          <w:szCs w:val="24"/>
        </w:rPr>
        <w:t>н</w:t>
      </w:r>
      <w:r w:rsidRPr="00F72EFF">
        <w:rPr>
          <w:sz w:val="24"/>
          <w:szCs w:val="24"/>
        </w:rPr>
        <w:t>ными возможностями здоровья, самоопределение личности учащихся средствами психолого-педагогической коррекции.</w:t>
      </w:r>
    </w:p>
    <w:p w:rsidR="00777F54" w:rsidRPr="00F72EFF" w:rsidRDefault="00777F54" w:rsidP="00777F54">
      <w:pPr>
        <w:spacing w:after="0" w:line="240" w:lineRule="auto"/>
        <w:jc w:val="both"/>
        <w:rPr>
          <w:sz w:val="24"/>
          <w:szCs w:val="24"/>
        </w:rPr>
      </w:pPr>
      <w:r w:rsidRPr="00F72EFF">
        <w:rPr>
          <w:sz w:val="24"/>
          <w:szCs w:val="24"/>
        </w:rPr>
        <w:t>Задачи:</w:t>
      </w:r>
    </w:p>
    <w:p w:rsidR="00777F54" w:rsidRPr="00F72EFF" w:rsidRDefault="00777F54" w:rsidP="00481078">
      <w:pPr>
        <w:pStyle w:val="a5"/>
        <w:numPr>
          <w:ilvl w:val="0"/>
          <w:numId w:val="54"/>
        </w:numPr>
        <w:spacing w:after="0" w:line="240" w:lineRule="auto"/>
        <w:jc w:val="both"/>
        <w:rPr>
          <w:sz w:val="24"/>
          <w:szCs w:val="24"/>
        </w:rPr>
      </w:pPr>
      <w:r w:rsidRPr="00F72EFF">
        <w:rPr>
          <w:sz w:val="24"/>
          <w:szCs w:val="24"/>
        </w:rPr>
        <w:t xml:space="preserve">проведение диагностического исследования актуального уровня развития и эмоциональной </w:t>
      </w:r>
      <w:proofErr w:type="gramStart"/>
      <w:r w:rsidRPr="00F72EFF">
        <w:rPr>
          <w:sz w:val="24"/>
          <w:szCs w:val="24"/>
        </w:rPr>
        <w:t>сферы</w:t>
      </w:r>
      <w:proofErr w:type="gramEnd"/>
      <w:r w:rsidRPr="00F72EFF">
        <w:rPr>
          <w:sz w:val="24"/>
          <w:szCs w:val="24"/>
        </w:rPr>
        <w:t xml:space="preserve"> обучающихся в адаптационный п</w:t>
      </w:r>
      <w:r w:rsidRPr="00F72EFF">
        <w:rPr>
          <w:sz w:val="24"/>
          <w:szCs w:val="24"/>
        </w:rPr>
        <w:t>е</w:t>
      </w:r>
      <w:r w:rsidRPr="00F72EFF">
        <w:rPr>
          <w:sz w:val="24"/>
          <w:szCs w:val="24"/>
        </w:rPr>
        <w:t>риод (1 класс, 5 класс, вновь прибывшие дети);</w:t>
      </w:r>
    </w:p>
    <w:p w:rsidR="00777F54" w:rsidRPr="00F72EFF" w:rsidRDefault="00777F54" w:rsidP="00481078">
      <w:pPr>
        <w:pStyle w:val="a5"/>
        <w:numPr>
          <w:ilvl w:val="0"/>
          <w:numId w:val="54"/>
        </w:numPr>
        <w:spacing w:after="0" w:line="240" w:lineRule="auto"/>
        <w:jc w:val="both"/>
        <w:rPr>
          <w:sz w:val="24"/>
          <w:szCs w:val="24"/>
        </w:rPr>
      </w:pPr>
      <w:r w:rsidRPr="00F72EFF">
        <w:rPr>
          <w:sz w:val="24"/>
          <w:szCs w:val="24"/>
        </w:rPr>
        <w:t>обеспечение оптимальных условий для психологической адаптации обучающихся;</w:t>
      </w:r>
    </w:p>
    <w:p w:rsidR="00777F54" w:rsidRPr="00F72EFF" w:rsidRDefault="00777F54" w:rsidP="00481078">
      <w:pPr>
        <w:pStyle w:val="a5"/>
        <w:numPr>
          <w:ilvl w:val="0"/>
          <w:numId w:val="54"/>
        </w:numPr>
        <w:spacing w:after="0" w:line="240" w:lineRule="auto"/>
        <w:jc w:val="both"/>
        <w:rPr>
          <w:sz w:val="24"/>
          <w:szCs w:val="24"/>
        </w:rPr>
      </w:pPr>
      <w:r w:rsidRPr="00F72EFF">
        <w:rPr>
          <w:sz w:val="24"/>
          <w:szCs w:val="24"/>
        </w:rPr>
        <w:t>профилактика и коррекция психологических причин  нарушений в обучении и воспитании;</w:t>
      </w:r>
    </w:p>
    <w:p w:rsidR="00777F54" w:rsidRPr="00F72EFF" w:rsidRDefault="00777F54" w:rsidP="00481078">
      <w:pPr>
        <w:pStyle w:val="a5"/>
        <w:numPr>
          <w:ilvl w:val="0"/>
          <w:numId w:val="54"/>
        </w:numPr>
        <w:spacing w:after="0" w:line="240" w:lineRule="auto"/>
        <w:jc w:val="both"/>
        <w:rPr>
          <w:sz w:val="24"/>
          <w:szCs w:val="24"/>
        </w:rPr>
      </w:pPr>
      <w:r w:rsidRPr="00F72EFF">
        <w:rPr>
          <w:sz w:val="24"/>
          <w:szCs w:val="24"/>
        </w:rPr>
        <w:t>содействие ребёнку в решении актуальных задач развития, обучения, социализации: учебные трудности, проблемы с выбором пр</w:t>
      </w:r>
      <w:r w:rsidRPr="00F72EFF">
        <w:rPr>
          <w:sz w:val="24"/>
          <w:szCs w:val="24"/>
        </w:rPr>
        <w:t>о</w:t>
      </w:r>
      <w:r w:rsidRPr="00F72EFF">
        <w:rPr>
          <w:sz w:val="24"/>
          <w:szCs w:val="24"/>
        </w:rPr>
        <w:t>фессионального маршрута, нарушения эмоционально-волевой сферы, проблемы взаимоотношения со сверстниками, учителями, во</w:t>
      </w:r>
      <w:r w:rsidRPr="00F72EFF">
        <w:rPr>
          <w:sz w:val="24"/>
          <w:szCs w:val="24"/>
        </w:rPr>
        <w:t>с</w:t>
      </w:r>
      <w:r w:rsidRPr="00F72EFF">
        <w:rPr>
          <w:sz w:val="24"/>
          <w:szCs w:val="24"/>
        </w:rPr>
        <w:t>питателями, родителями (лицами их заменяющими).</w:t>
      </w:r>
    </w:p>
    <w:p w:rsidR="00777F54" w:rsidRPr="00F72EFF" w:rsidRDefault="00777F54" w:rsidP="00777F54">
      <w:pPr>
        <w:spacing w:after="0" w:line="240" w:lineRule="auto"/>
        <w:jc w:val="both"/>
        <w:rPr>
          <w:sz w:val="24"/>
          <w:szCs w:val="24"/>
        </w:rPr>
      </w:pPr>
      <w:r w:rsidRPr="00F72EFF">
        <w:rPr>
          <w:sz w:val="24"/>
          <w:szCs w:val="24"/>
        </w:rPr>
        <w:t>Деятельность педагогов-психологов осуществляется по следующим направлениям:</w:t>
      </w:r>
    </w:p>
    <w:p w:rsidR="00777F54" w:rsidRPr="00F72EFF" w:rsidRDefault="00777F54" w:rsidP="00777F54">
      <w:pPr>
        <w:spacing w:after="0" w:line="240" w:lineRule="auto"/>
        <w:jc w:val="both"/>
        <w:rPr>
          <w:sz w:val="24"/>
          <w:szCs w:val="24"/>
        </w:rPr>
      </w:pPr>
      <w:r w:rsidRPr="00F72EFF">
        <w:rPr>
          <w:sz w:val="24"/>
          <w:szCs w:val="24"/>
        </w:rPr>
        <w:lastRenderedPageBreak/>
        <w:t>1.Диагностическое.</w:t>
      </w:r>
    </w:p>
    <w:p w:rsidR="00777F54" w:rsidRPr="00F72EFF" w:rsidRDefault="00777F54" w:rsidP="00777F54">
      <w:pPr>
        <w:spacing w:after="0" w:line="240" w:lineRule="auto"/>
        <w:jc w:val="both"/>
        <w:rPr>
          <w:sz w:val="24"/>
          <w:szCs w:val="24"/>
        </w:rPr>
      </w:pPr>
      <w:r w:rsidRPr="00F72EFF">
        <w:rPr>
          <w:sz w:val="24"/>
          <w:szCs w:val="24"/>
        </w:rPr>
        <w:t>Цель - изучение индивидуальных и возрастных особенностей личности, а также особенностей межличностного взаимодействия. Основная задача психодиагностики - дать информацию об индивидуальных психологических особенностях детей, которая будет полезна педагогам, родителям.</w:t>
      </w:r>
    </w:p>
    <w:p w:rsidR="00777F54" w:rsidRPr="00F72EFF" w:rsidRDefault="00777F54" w:rsidP="00777F54">
      <w:pPr>
        <w:spacing w:after="0" w:line="240" w:lineRule="auto"/>
        <w:jc w:val="both"/>
        <w:rPr>
          <w:sz w:val="24"/>
          <w:szCs w:val="24"/>
        </w:rPr>
      </w:pPr>
      <w:r w:rsidRPr="00F72EFF">
        <w:rPr>
          <w:sz w:val="24"/>
          <w:szCs w:val="24"/>
        </w:rPr>
        <w:t>Психологическая диагностика включает в себя три среза:</w:t>
      </w:r>
    </w:p>
    <w:p w:rsidR="00777F54" w:rsidRPr="00F72EFF" w:rsidRDefault="00777F54" w:rsidP="00777F54">
      <w:pPr>
        <w:spacing w:after="0" w:line="240" w:lineRule="auto"/>
        <w:jc w:val="both"/>
        <w:rPr>
          <w:sz w:val="24"/>
          <w:szCs w:val="24"/>
        </w:rPr>
      </w:pPr>
      <w:r w:rsidRPr="00F72EFF">
        <w:rPr>
          <w:sz w:val="24"/>
          <w:szCs w:val="24"/>
        </w:rPr>
        <w:t>- первый - в начале учебного года (сентябрь)- позволяет постро</w:t>
      </w:r>
      <w:r w:rsidRPr="00F72EFF">
        <w:rPr>
          <w:sz w:val="24"/>
          <w:szCs w:val="24"/>
        </w:rPr>
        <w:softHyphen/>
        <w:t>ить оптимальную для всей группы и для каждого ребенка коррекционно-развивающую программу;</w:t>
      </w:r>
    </w:p>
    <w:p w:rsidR="00777F54" w:rsidRPr="00F72EFF" w:rsidRDefault="00777F54" w:rsidP="00777F54">
      <w:pPr>
        <w:spacing w:after="0" w:line="240" w:lineRule="auto"/>
        <w:jc w:val="both"/>
        <w:rPr>
          <w:sz w:val="24"/>
          <w:szCs w:val="24"/>
        </w:rPr>
      </w:pPr>
      <w:proofErr w:type="gramStart"/>
      <w:r w:rsidRPr="00F72EFF">
        <w:rPr>
          <w:sz w:val="24"/>
          <w:szCs w:val="24"/>
        </w:rPr>
        <w:t>-  второй - в конце учебного года (май) - даёт полное пред</w:t>
      </w:r>
      <w:r w:rsidRPr="00F72EFF">
        <w:rPr>
          <w:sz w:val="24"/>
          <w:szCs w:val="24"/>
        </w:rPr>
        <w:softHyphen/>
        <w:t>ставление о динамике развития ребенка в течение года и на этой основе позволяет: а) наметить общие перспективы дальнейшей работы с ним; б) поставить вопрос об уточне</w:t>
      </w:r>
      <w:r w:rsidRPr="00F72EFF">
        <w:rPr>
          <w:sz w:val="24"/>
          <w:szCs w:val="24"/>
        </w:rPr>
        <w:softHyphen/>
        <w:t>нии диагноза и смене образовательного учрежд</w:t>
      </w:r>
      <w:r w:rsidRPr="00F72EFF">
        <w:rPr>
          <w:sz w:val="24"/>
          <w:szCs w:val="24"/>
        </w:rPr>
        <w:t>е</w:t>
      </w:r>
      <w:r w:rsidRPr="00F72EFF">
        <w:rPr>
          <w:sz w:val="24"/>
          <w:szCs w:val="24"/>
        </w:rPr>
        <w:t>ния, в) если ребенок достиг школьного возраста, дать четкие рекомен</w:t>
      </w:r>
      <w:r w:rsidRPr="00F72EFF">
        <w:rPr>
          <w:sz w:val="24"/>
          <w:szCs w:val="24"/>
        </w:rPr>
        <w:softHyphen/>
        <w:t>дации в плане выбора образовательной программы, соот</w:t>
      </w:r>
      <w:r w:rsidRPr="00F72EFF">
        <w:rPr>
          <w:sz w:val="24"/>
          <w:szCs w:val="24"/>
        </w:rPr>
        <w:softHyphen/>
        <w:t>ветствующей его возможностям.</w:t>
      </w:r>
      <w:proofErr w:type="gramEnd"/>
    </w:p>
    <w:p w:rsidR="00777F54" w:rsidRPr="00F72EFF" w:rsidRDefault="00777F54" w:rsidP="00777F54">
      <w:pPr>
        <w:spacing w:after="0" w:line="240" w:lineRule="auto"/>
        <w:jc w:val="both"/>
        <w:rPr>
          <w:sz w:val="24"/>
          <w:szCs w:val="24"/>
        </w:rPr>
      </w:pPr>
      <w:r w:rsidRPr="00F72EFF">
        <w:rPr>
          <w:sz w:val="24"/>
          <w:szCs w:val="24"/>
        </w:rPr>
        <w:t>Первичное обследование важно для получения информации о поступивших детях. На него отводится целый месяц (сентябрь) в нача</w:t>
      </w:r>
      <w:r w:rsidRPr="00F72EFF">
        <w:rPr>
          <w:sz w:val="24"/>
          <w:szCs w:val="24"/>
        </w:rPr>
        <w:softHyphen/>
        <w:t>ле ка</w:t>
      </w:r>
      <w:r w:rsidRPr="00F72EFF">
        <w:rPr>
          <w:sz w:val="24"/>
          <w:szCs w:val="24"/>
        </w:rPr>
        <w:t>ж</w:t>
      </w:r>
      <w:r w:rsidRPr="00F72EFF">
        <w:rPr>
          <w:sz w:val="24"/>
          <w:szCs w:val="24"/>
        </w:rPr>
        <w:t>дого учебного года. В это время специалисты органи</w:t>
      </w:r>
      <w:r w:rsidRPr="00F72EFF">
        <w:rPr>
          <w:sz w:val="24"/>
          <w:szCs w:val="24"/>
        </w:rPr>
        <w:softHyphen/>
        <w:t>зуют в групповых и индивидуальных формах разнообразную деятельность детей, чтобы помочь детям адаптироваться к условиям жизни в детском саду, а также получить наиболее полную информацию о каждом из воспитанн</w:t>
      </w:r>
      <w:r w:rsidRPr="00F72EFF">
        <w:rPr>
          <w:sz w:val="24"/>
          <w:szCs w:val="24"/>
        </w:rPr>
        <w:t>и</w:t>
      </w:r>
      <w:r w:rsidRPr="00F72EFF">
        <w:rPr>
          <w:sz w:val="24"/>
          <w:szCs w:val="24"/>
        </w:rPr>
        <w:t>ков, которая позволит спланировать содержание психолого-педагогической и коррекционной работы.</w:t>
      </w:r>
    </w:p>
    <w:p w:rsidR="00777F54" w:rsidRPr="00F72EFF" w:rsidRDefault="00777F54" w:rsidP="00777F54">
      <w:pPr>
        <w:spacing w:after="0" w:line="240" w:lineRule="auto"/>
        <w:jc w:val="both"/>
        <w:rPr>
          <w:sz w:val="24"/>
          <w:szCs w:val="24"/>
        </w:rPr>
      </w:pPr>
      <w:r w:rsidRPr="00F72EFF">
        <w:rPr>
          <w:sz w:val="24"/>
          <w:szCs w:val="24"/>
        </w:rPr>
        <w:t>Для промежуточного и заключительного обследования необходимую информацию о каждом ребенке психолог получает, используя метод на</w:t>
      </w:r>
      <w:r w:rsidRPr="00F72EFF">
        <w:rPr>
          <w:sz w:val="24"/>
          <w:szCs w:val="24"/>
        </w:rPr>
        <w:softHyphen/>
        <w:t>блюдения, в процессе проведения обязательных занятий, в режимные моменты, в совместной деятельности с детьми, а также в ходе самост</w:t>
      </w:r>
      <w:r w:rsidRPr="00F72EFF">
        <w:rPr>
          <w:sz w:val="24"/>
          <w:szCs w:val="24"/>
        </w:rPr>
        <w:t>о</w:t>
      </w:r>
      <w:r w:rsidRPr="00F72EFF">
        <w:rPr>
          <w:sz w:val="24"/>
          <w:szCs w:val="24"/>
        </w:rPr>
        <w:t>ятельной деятельности детей.</w:t>
      </w:r>
    </w:p>
    <w:p w:rsidR="00777F54" w:rsidRPr="00F72EFF" w:rsidRDefault="00777F54" w:rsidP="00777F54">
      <w:pPr>
        <w:spacing w:after="0" w:line="240" w:lineRule="auto"/>
        <w:jc w:val="both"/>
        <w:rPr>
          <w:sz w:val="24"/>
          <w:szCs w:val="24"/>
        </w:rPr>
      </w:pPr>
      <w:r w:rsidRPr="00F72EFF">
        <w:rPr>
          <w:sz w:val="24"/>
          <w:szCs w:val="24"/>
        </w:rPr>
        <w:t xml:space="preserve">Диагностика психического развития ребенка включает в себя: </w:t>
      </w:r>
    </w:p>
    <w:p w:rsidR="00777F54" w:rsidRPr="00F72EFF" w:rsidRDefault="00777F54" w:rsidP="00777F54">
      <w:pPr>
        <w:spacing w:after="0" w:line="240" w:lineRule="auto"/>
        <w:jc w:val="both"/>
        <w:rPr>
          <w:sz w:val="24"/>
          <w:szCs w:val="24"/>
        </w:rPr>
      </w:pPr>
      <w:r w:rsidRPr="00F72EFF">
        <w:rPr>
          <w:sz w:val="24"/>
          <w:szCs w:val="24"/>
        </w:rPr>
        <w:t>исследование особенностей познавательной деятельности и определение уровня развития сенсорно-перцептивных процессов ребёнка;</w:t>
      </w:r>
    </w:p>
    <w:p w:rsidR="00777F54" w:rsidRPr="00F72EFF" w:rsidRDefault="00777F54" w:rsidP="00777F54">
      <w:pPr>
        <w:spacing w:after="0" w:line="240" w:lineRule="auto"/>
        <w:jc w:val="both"/>
        <w:rPr>
          <w:sz w:val="24"/>
          <w:szCs w:val="24"/>
        </w:rPr>
      </w:pPr>
      <w:r w:rsidRPr="00F72EFF">
        <w:rPr>
          <w:sz w:val="24"/>
          <w:szCs w:val="24"/>
        </w:rPr>
        <w:t xml:space="preserve"> исследование особенностей эмоционально-волевойс феры учащихся;</w:t>
      </w:r>
    </w:p>
    <w:p w:rsidR="00777F54" w:rsidRPr="00F72EFF" w:rsidRDefault="00777F54" w:rsidP="00777F54">
      <w:pPr>
        <w:spacing w:after="0" w:line="240" w:lineRule="auto"/>
        <w:jc w:val="both"/>
        <w:rPr>
          <w:sz w:val="24"/>
          <w:szCs w:val="24"/>
        </w:rPr>
      </w:pPr>
      <w:r w:rsidRPr="00F72EFF">
        <w:rPr>
          <w:sz w:val="24"/>
          <w:szCs w:val="24"/>
        </w:rPr>
        <w:t>определение адаптационного ресурса школьника при поступлении в школу, при переходев среднее и старшее звено школы;</w:t>
      </w:r>
    </w:p>
    <w:p w:rsidR="00777F54" w:rsidRPr="00F72EFF" w:rsidRDefault="00777F54" w:rsidP="00777F54">
      <w:pPr>
        <w:spacing w:after="0" w:line="240" w:lineRule="auto"/>
        <w:jc w:val="both"/>
        <w:rPr>
          <w:sz w:val="24"/>
          <w:szCs w:val="24"/>
        </w:rPr>
      </w:pPr>
      <w:r w:rsidRPr="00F72EFF">
        <w:rPr>
          <w:sz w:val="24"/>
          <w:szCs w:val="24"/>
        </w:rPr>
        <w:t xml:space="preserve">Основными психолого-педагогическими методами диагностики уровня развития и состояния психологического здоровья </w:t>
      </w:r>
      <w:proofErr w:type="gramStart"/>
      <w:r w:rsidRPr="00F72EFF">
        <w:rPr>
          <w:sz w:val="24"/>
          <w:szCs w:val="24"/>
        </w:rPr>
        <w:t>обучающихся</w:t>
      </w:r>
      <w:proofErr w:type="gramEnd"/>
      <w:r w:rsidRPr="00F72EFF">
        <w:rPr>
          <w:sz w:val="24"/>
          <w:szCs w:val="24"/>
        </w:rPr>
        <w:t xml:space="preserve"> я</w:t>
      </w:r>
      <w:r w:rsidRPr="00F72EFF">
        <w:rPr>
          <w:sz w:val="24"/>
          <w:szCs w:val="24"/>
        </w:rPr>
        <w:t>в</w:t>
      </w:r>
      <w:r w:rsidRPr="00F72EFF">
        <w:rPr>
          <w:sz w:val="24"/>
          <w:szCs w:val="24"/>
        </w:rPr>
        <w:t>ляются:</w:t>
      </w:r>
    </w:p>
    <w:p w:rsidR="00777F54" w:rsidRPr="00F72EFF" w:rsidRDefault="00777F54" w:rsidP="00777F54">
      <w:pPr>
        <w:spacing w:after="0" w:line="240" w:lineRule="auto"/>
        <w:jc w:val="both"/>
        <w:rPr>
          <w:sz w:val="24"/>
          <w:szCs w:val="24"/>
        </w:rPr>
      </w:pPr>
      <w:r w:rsidRPr="00F72EFF">
        <w:rPr>
          <w:sz w:val="24"/>
          <w:szCs w:val="24"/>
        </w:rPr>
        <w:t xml:space="preserve">1. Изучение документации. </w:t>
      </w:r>
    </w:p>
    <w:p w:rsidR="00777F54" w:rsidRPr="00F72EFF" w:rsidRDefault="00777F54" w:rsidP="00777F54">
      <w:pPr>
        <w:spacing w:after="0" w:line="240" w:lineRule="auto"/>
        <w:jc w:val="both"/>
        <w:rPr>
          <w:sz w:val="24"/>
          <w:szCs w:val="24"/>
        </w:rPr>
      </w:pPr>
      <w:r w:rsidRPr="00F72EFF">
        <w:rPr>
          <w:sz w:val="24"/>
          <w:szCs w:val="24"/>
        </w:rPr>
        <w:t>2. Наблюдение за учащимися в учебной, свободной и игровой деятельности.</w:t>
      </w:r>
    </w:p>
    <w:p w:rsidR="00777F54" w:rsidRPr="00F72EFF" w:rsidRDefault="00777F54" w:rsidP="00777F54">
      <w:pPr>
        <w:spacing w:after="0" w:line="240" w:lineRule="auto"/>
        <w:jc w:val="both"/>
        <w:rPr>
          <w:sz w:val="24"/>
          <w:szCs w:val="24"/>
        </w:rPr>
      </w:pPr>
      <w:r w:rsidRPr="00F72EFF">
        <w:rPr>
          <w:sz w:val="24"/>
          <w:szCs w:val="24"/>
        </w:rPr>
        <w:t>3. Проективные методики исследования личности.</w:t>
      </w:r>
    </w:p>
    <w:p w:rsidR="00777F54" w:rsidRPr="00F72EFF" w:rsidRDefault="00777F54" w:rsidP="00777F54">
      <w:pPr>
        <w:spacing w:after="0" w:line="240" w:lineRule="auto"/>
        <w:jc w:val="both"/>
        <w:rPr>
          <w:sz w:val="24"/>
          <w:szCs w:val="24"/>
        </w:rPr>
      </w:pPr>
      <w:r w:rsidRPr="00F72EFF">
        <w:rPr>
          <w:sz w:val="24"/>
          <w:szCs w:val="24"/>
        </w:rPr>
        <w:t>4. Опросники и анкетирование.</w:t>
      </w:r>
    </w:p>
    <w:p w:rsidR="00777F54" w:rsidRPr="00F72EFF" w:rsidRDefault="00777F54" w:rsidP="00777F54">
      <w:pPr>
        <w:spacing w:after="0" w:line="240" w:lineRule="auto"/>
        <w:jc w:val="both"/>
        <w:rPr>
          <w:sz w:val="24"/>
          <w:szCs w:val="24"/>
        </w:rPr>
      </w:pPr>
      <w:r w:rsidRPr="00F72EFF">
        <w:rPr>
          <w:sz w:val="24"/>
          <w:szCs w:val="24"/>
        </w:rPr>
        <w:t>5. Тестирование.</w:t>
      </w:r>
    </w:p>
    <w:p w:rsidR="00777F54" w:rsidRPr="00F72EFF" w:rsidRDefault="00777F54" w:rsidP="00777F54">
      <w:pPr>
        <w:spacing w:after="0" w:line="240" w:lineRule="auto"/>
        <w:jc w:val="both"/>
        <w:rPr>
          <w:sz w:val="24"/>
          <w:szCs w:val="24"/>
        </w:rPr>
      </w:pPr>
      <w:r w:rsidRPr="00F72EFF">
        <w:rPr>
          <w:sz w:val="24"/>
          <w:szCs w:val="24"/>
        </w:rPr>
        <w:t>В процессе психолого-педагогического об</w:t>
      </w:r>
      <w:r w:rsidRPr="00F72EFF">
        <w:rPr>
          <w:sz w:val="24"/>
          <w:szCs w:val="24"/>
        </w:rPr>
        <w:softHyphen/>
        <w:t>следования используются технологии и учебные пособия, специально созданные для осуществл</w:t>
      </w:r>
      <w:r w:rsidRPr="00F72EFF">
        <w:rPr>
          <w:sz w:val="24"/>
          <w:szCs w:val="24"/>
        </w:rPr>
        <w:t>е</w:t>
      </w:r>
      <w:r w:rsidRPr="00F72EFF">
        <w:rPr>
          <w:sz w:val="24"/>
          <w:szCs w:val="24"/>
        </w:rPr>
        <w:t>ния психолого-пе</w:t>
      </w:r>
      <w:r w:rsidRPr="00F72EFF">
        <w:rPr>
          <w:sz w:val="24"/>
          <w:szCs w:val="24"/>
        </w:rPr>
        <w:softHyphen/>
        <w:t>дагогического обследования детей с проблемами интеллек</w:t>
      </w:r>
      <w:r w:rsidRPr="00F72EFF">
        <w:rPr>
          <w:sz w:val="24"/>
          <w:szCs w:val="24"/>
        </w:rPr>
        <w:softHyphen/>
        <w:t>туального развития (Шипицына, С. Д. Забрамная, Е. А. Стребел</w:t>
      </w:r>
      <w:r w:rsidRPr="00F72EFF">
        <w:rPr>
          <w:sz w:val="24"/>
          <w:szCs w:val="24"/>
        </w:rPr>
        <w:t>е</w:t>
      </w:r>
      <w:r w:rsidRPr="00F72EFF">
        <w:rPr>
          <w:sz w:val="24"/>
          <w:szCs w:val="24"/>
        </w:rPr>
        <w:t>ва, О.Н. Усанова, Л.Б. Баряева, А.Зарин и др.).</w:t>
      </w:r>
    </w:p>
    <w:p w:rsidR="00777F54" w:rsidRPr="00F72EFF" w:rsidRDefault="00777F54" w:rsidP="00777F54">
      <w:pPr>
        <w:spacing w:after="0" w:line="240" w:lineRule="auto"/>
        <w:jc w:val="both"/>
        <w:rPr>
          <w:sz w:val="24"/>
          <w:szCs w:val="24"/>
        </w:rPr>
      </w:pPr>
      <w:r w:rsidRPr="00F72EFF">
        <w:rPr>
          <w:sz w:val="24"/>
          <w:szCs w:val="24"/>
        </w:rPr>
        <w:lastRenderedPageBreak/>
        <w:t>Полученные при диагностическом обследовании данные учитываются при дальнейшей организации психокоррекционной помощи учащи</w:t>
      </w:r>
      <w:r w:rsidRPr="00F72EFF">
        <w:rPr>
          <w:sz w:val="24"/>
          <w:szCs w:val="24"/>
        </w:rPr>
        <w:t>м</w:t>
      </w:r>
      <w:r w:rsidRPr="00F72EFF">
        <w:rPr>
          <w:sz w:val="24"/>
          <w:szCs w:val="24"/>
        </w:rPr>
        <w:t>ся.</w:t>
      </w:r>
    </w:p>
    <w:p w:rsidR="00777F54" w:rsidRPr="00F72EFF" w:rsidRDefault="00777F54" w:rsidP="00777F54">
      <w:pPr>
        <w:spacing w:after="0" w:line="240" w:lineRule="auto"/>
        <w:jc w:val="both"/>
        <w:rPr>
          <w:sz w:val="24"/>
          <w:szCs w:val="24"/>
        </w:rPr>
      </w:pPr>
      <w:r w:rsidRPr="00F72EFF">
        <w:rPr>
          <w:sz w:val="24"/>
          <w:szCs w:val="24"/>
        </w:rPr>
        <w:t>Коррекционно-развивающее.</w:t>
      </w:r>
    </w:p>
    <w:p w:rsidR="00777F54" w:rsidRPr="00F72EFF" w:rsidRDefault="00777F54" w:rsidP="00777F54">
      <w:pPr>
        <w:spacing w:after="0" w:line="240" w:lineRule="auto"/>
        <w:jc w:val="both"/>
        <w:rPr>
          <w:sz w:val="24"/>
          <w:szCs w:val="24"/>
        </w:rPr>
      </w:pPr>
      <w:r w:rsidRPr="00F72EFF">
        <w:rPr>
          <w:sz w:val="24"/>
          <w:szCs w:val="24"/>
        </w:rPr>
        <w:t>Цель - устранение отклонений в психологическом и личностном развитии ребенка, формирование различных умений и навыков.</w:t>
      </w:r>
    </w:p>
    <w:p w:rsidR="00777F54" w:rsidRPr="00F72EFF" w:rsidRDefault="00777F54" w:rsidP="00777F54">
      <w:pPr>
        <w:spacing w:after="0" w:line="240" w:lineRule="auto"/>
        <w:jc w:val="both"/>
        <w:rPr>
          <w:sz w:val="24"/>
          <w:szCs w:val="24"/>
        </w:rPr>
      </w:pPr>
      <w:r w:rsidRPr="00F72EFF">
        <w:rPr>
          <w:sz w:val="24"/>
          <w:szCs w:val="24"/>
        </w:rPr>
        <w:t>Педагог-психолог принимает участие в работе школьного ПМПк и осуществляет взаимодействие со специалистами Сопровождения и пед</w:t>
      </w:r>
      <w:r w:rsidRPr="00F72EFF">
        <w:rPr>
          <w:sz w:val="24"/>
          <w:szCs w:val="24"/>
        </w:rPr>
        <w:t>а</w:t>
      </w:r>
      <w:r w:rsidRPr="00F72EFF">
        <w:rPr>
          <w:sz w:val="24"/>
          <w:szCs w:val="24"/>
        </w:rPr>
        <w:t>гогами Школы с целью осуществления комплексного подхода к коррекции нарушений психического развития обучающихся.</w:t>
      </w:r>
    </w:p>
    <w:p w:rsidR="00777F54" w:rsidRPr="00F72EFF" w:rsidRDefault="00777F54" w:rsidP="00777F54">
      <w:pPr>
        <w:spacing w:after="0" w:line="240" w:lineRule="auto"/>
        <w:jc w:val="both"/>
        <w:rPr>
          <w:sz w:val="24"/>
          <w:szCs w:val="24"/>
        </w:rPr>
      </w:pPr>
      <w:r w:rsidRPr="00F72EFF">
        <w:rPr>
          <w:sz w:val="24"/>
          <w:szCs w:val="24"/>
        </w:rPr>
        <w:t>Проведённое обследование на начало года (сентябрь) позволяет получить необходимую информацию для создания и реализации коррекц</w:t>
      </w:r>
      <w:r w:rsidRPr="00F72EFF">
        <w:rPr>
          <w:sz w:val="24"/>
          <w:szCs w:val="24"/>
        </w:rPr>
        <w:t>и</w:t>
      </w:r>
      <w:r w:rsidRPr="00F72EFF">
        <w:rPr>
          <w:sz w:val="24"/>
          <w:szCs w:val="24"/>
        </w:rPr>
        <w:t xml:space="preserve">онно-образовательных программ. </w:t>
      </w:r>
      <w:proofErr w:type="gramStart"/>
      <w:r w:rsidRPr="00F72EFF">
        <w:rPr>
          <w:sz w:val="24"/>
          <w:szCs w:val="24"/>
        </w:rPr>
        <w:t>Формы  коррекционно-развивающих занятий: индивидуальные (15-20 минут), подгрупповые (2 – 3 челов</w:t>
      </w:r>
      <w:r w:rsidRPr="00F72EFF">
        <w:rPr>
          <w:sz w:val="24"/>
          <w:szCs w:val="24"/>
        </w:rPr>
        <w:t>е</w:t>
      </w:r>
      <w:r w:rsidRPr="00F72EFF">
        <w:rPr>
          <w:sz w:val="24"/>
          <w:szCs w:val="24"/>
        </w:rPr>
        <w:t>ка, 20-25 минут), групповые (4-6 человек, 30-35 минут).</w:t>
      </w:r>
      <w:proofErr w:type="gramEnd"/>
      <w:r w:rsidRPr="00F72EFF">
        <w:rPr>
          <w:sz w:val="24"/>
          <w:szCs w:val="24"/>
        </w:rPr>
        <w:t xml:space="preserve"> Выбор индивидуальной или групповой формы коррекционной работы определяется структурой психического развития ребёнка, возрастом, психологическим диагнозом, выраженностью имеющихся особенностей развития и сложностью аффективных проблем ребёнка. Предпочтение отдаётся групповой работе со всеми обучающимися школы. </w:t>
      </w:r>
      <w:proofErr w:type="gramStart"/>
      <w:r w:rsidRPr="00F72EFF">
        <w:rPr>
          <w:sz w:val="24"/>
          <w:szCs w:val="24"/>
        </w:rPr>
        <w:t>На  индивидуальные занятия зачисляются обучающиеся по  решению   районного  ПМПК.</w:t>
      </w:r>
      <w:proofErr w:type="gramEnd"/>
    </w:p>
    <w:p w:rsidR="00777F54" w:rsidRPr="00F72EFF" w:rsidRDefault="00777F54" w:rsidP="00777F54">
      <w:pPr>
        <w:spacing w:after="0" w:line="240" w:lineRule="auto"/>
        <w:jc w:val="both"/>
        <w:rPr>
          <w:sz w:val="24"/>
          <w:szCs w:val="24"/>
        </w:rPr>
      </w:pPr>
      <w:r w:rsidRPr="00F72EFF">
        <w:rPr>
          <w:sz w:val="24"/>
          <w:szCs w:val="24"/>
        </w:rPr>
        <w:t>В коррекционно-развивающей работе используются различные психологические технологии: арт-терапия (элементы сказкотерапии и песк</w:t>
      </w:r>
      <w:r w:rsidRPr="00F72EFF">
        <w:rPr>
          <w:sz w:val="24"/>
          <w:szCs w:val="24"/>
        </w:rPr>
        <w:t>о</w:t>
      </w:r>
      <w:r w:rsidRPr="00F72EFF">
        <w:rPr>
          <w:sz w:val="24"/>
          <w:szCs w:val="24"/>
        </w:rPr>
        <w:t xml:space="preserve">терапии, игротерапии, рисования, лепки, аппликации), дыхательные и кинезиологические упражнения, психогимнастика, релаксация. </w:t>
      </w:r>
    </w:p>
    <w:p w:rsidR="00777F54" w:rsidRPr="00F72EFF" w:rsidRDefault="00777F54" w:rsidP="00777F54">
      <w:pPr>
        <w:spacing w:after="0" w:line="240" w:lineRule="auto"/>
        <w:jc w:val="both"/>
        <w:rPr>
          <w:sz w:val="24"/>
          <w:szCs w:val="24"/>
        </w:rPr>
      </w:pPr>
      <w:r w:rsidRPr="00F72EFF">
        <w:rPr>
          <w:sz w:val="24"/>
          <w:szCs w:val="24"/>
        </w:rPr>
        <w:t>Результаты психолого-педагогической коррекции прослеживаются:</w:t>
      </w:r>
    </w:p>
    <w:p w:rsidR="00777F54" w:rsidRPr="00F72EFF" w:rsidRDefault="00777F54" w:rsidP="00777F54">
      <w:pPr>
        <w:spacing w:after="0" w:line="240" w:lineRule="auto"/>
        <w:jc w:val="both"/>
        <w:rPr>
          <w:sz w:val="24"/>
          <w:szCs w:val="24"/>
        </w:rPr>
      </w:pPr>
      <w:r w:rsidRPr="00F72EFF">
        <w:rPr>
          <w:sz w:val="24"/>
          <w:szCs w:val="24"/>
        </w:rPr>
        <w:t xml:space="preserve">в снятии эмоциональной напряженности, снижении индекса тревожности, агрессивности, импульсивности; </w:t>
      </w:r>
    </w:p>
    <w:p w:rsidR="00777F54" w:rsidRPr="00F72EFF" w:rsidRDefault="00777F54" w:rsidP="00777F54">
      <w:pPr>
        <w:spacing w:after="0" w:line="240" w:lineRule="auto"/>
        <w:jc w:val="both"/>
        <w:rPr>
          <w:sz w:val="24"/>
          <w:szCs w:val="24"/>
        </w:rPr>
      </w:pPr>
      <w:r w:rsidRPr="00F72EFF">
        <w:rPr>
          <w:sz w:val="24"/>
          <w:szCs w:val="24"/>
        </w:rPr>
        <w:t xml:space="preserve">профилактике нарушений поведения, коммуникативной сферы; </w:t>
      </w:r>
    </w:p>
    <w:p w:rsidR="00777F54" w:rsidRPr="00F72EFF" w:rsidRDefault="00777F54" w:rsidP="00777F54">
      <w:pPr>
        <w:spacing w:after="0" w:line="240" w:lineRule="auto"/>
        <w:jc w:val="both"/>
        <w:rPr>
          <w:sz w:val="24"/>
          <w:szCs w:val="24"/>
        </w:rPr>
      </w:pPr>
      <w:r w:rsidRPr="00F72EFF">
        <w:rPr>
          <w:sz w:val="24"/>
          <w:szCs w:val="24"/>
        </w:rPr>
        <w:t xml:space="preserve">в развитии индивидуальных способностей и творческого потенциала детей; </w:t>
      </w:r>
    </w:p>
    <w:p w:rsidR="00777F54" w:rsidRPr="00F72EFF" w:rsidRDefault="00777F54" w:rsidP="00777F54">
      <w:pPr>
        <w:spacing w:after="0" w:line="240" w:lineRule="auto"/>
        <w:jc w:val="both"/>
        <w:rPr>
          <w:sz w:val="24"/>
          <w:szCs w:val="24"/>
        </w:rPr>
      </w:pPr>
      <w:r w:rsidRPr="00F72EFF">
        <w:rPr>
          <w:sz w:val="24"/>
          <w:szCs w:val="24"/>
        </w:rPr>
        <w:t>в обеспечении плавного перехода детей в школьную жизнь.</w:t>
      </w:r>
    </w:p>
    <w:p w:rsidR="00777F54" w:rsidRPr="00F72EFF" w:rsidRDefault="00777F54" w:rsidP="00777F54">
      <w:pPr>
        <w:spacing w:after="0" w:line="240" w:lineRule="auto"/>
        <w:jc w:val="both"/>
        <w:rPr>
          <w:sz w:val="24"/>
          <w:szCs w:val="24"/>
        </w:rPr>
      </w:pPr>
      <w:r w:rsidRPr="00F72EFF">
        <w:rPr>
          <w:sz w:val="24"/>
          <w:szCs w:val="24"/>
        </w:rPr>
        <w:t>Профилактическое.</w:t>
      </w:r>
    </w:p>
    <w:p w:rsidR="00777F54" w:rsidRPr="00F72EFF" w:rsidRDefault="00777F54" w:rsidP="00777F54">
      <w:pPr>
        <w:spacing w:after="0" w:line="240" w:lineRule="auto"/>
        <w:jc w:val="both"/>
        <w:rPr>
          <w:sz w:val="24"/>
          <w:szCs w:val="24"/>
        </w:rPr>
      </w:pPr>
      <w:r w:rsidRPr="00F72EFF">
        <w:rPr>
          <w:sz w:val="24"/>
          <w:szCs w:val="24"/>
        </w:rPr>
        <w:t xml:space="preserve">Цель - сохранение, укрепление и развитие психологического здоровья детей на всех возрастных этапах. </w:t>
      </w:r>
    </w:p>
    <w:p w:rsidR="00777F54" w:rsidRPr="00F72EFF" w:rsidRDefault="00777F54" w:rsidP="00777F54">
      <w:pPr>
        <w:spacing w:after="0" w:line="240" w:lineRule="auto"/>
        <w:jc w:val="both"/>
        <w:rPr>
          <w:sz w:val="24"/>
          <w:szCs w:val="24"/>
        </w:rPr>
      </w:pPr>
      <w:r w:rsidRPr="00F72EFF">
        <w:rPr>
          <w:sz w:val="24"/>
          <w:szCs w:val="24"/>
        </w:rPr>
        <w:t>Психолог должен стараться прогнозировать возможность появления проблем и проводить работу в направлении их предупреждения. Псих</w:t>
      </w:r>
      <w:r w:rsidRPr="00F72EFF">
        <w:rPr>
          <w:sz w:val="24"/>
          <w:szCs w:val="24"/>
        </w:rPr>
        <w:t>о</w:t>
      </w:r>
      <w:r w:rsidRPr="00F72EFF">
        <w:rPr>
          <w:sz w:val="24"/>
          <w:szCs w:val="24"/>
        </w:rPr>
        <w:t>лог разрабатывает и осуществляет развивающие программы для детей разных возрастов с учетом особенностей каждого возрастного этапа и особенностей развития. Он также выявляет такие психологические особенности ребенка, которые могут в дальнейшем обусловить возникн</w:t>
      </w:r>
      <w:r w:rsidRPr="00F72EFF">
        <w:rPr>
          <w:sz w:val="24"/>
          <w:szCs w:val="24"/>
        </w:rPr>
        <w:t>о</w:t>
      </w:r>
      <w:r w:rsidRPr="00F72EFF">
        <w:rPr>
          <w:sz w:val="24"/>
          <w:szCs w:val="24"/>
        </w:rPr>
        <w:t>вение определенных сложностей или отклонений в его интеллектуальном и личностном развитии, а также предупреждать возможные осло</w:t>
      </w:r>
      <w:r w:rsidRPr="00F72EFF">
        <w:rPr>
          <w:sz w:val="24"/>
          <w:szCs w:val="24"/>
        </w:rPr>
        <w:t>ж</w:t>
      </w:r>
      <w:r w:rsidRPr="00F72EFF">
        <w:rPr>
          <w:sz w:val="24"/>
          <w:szCs w:val="24"/>
        </w:rPr>
        <w:t>нения в психическом развитии и становлении личности детей в связи с их переходом на следующую возрастную ступень.</w:t>
      </w:r>
    </w:p>
    <w:p w:rsidR="00777F54" w:rsidRPr="00F72EFF" w:rsidRDefault="00777F54" w:rsidP="00777F54">
      <w:pPr>
        <w:spacing w:after="0" w:line="240" w:lineRule="auto"/>
        <w:jc w:val="both"/>
        <w:rPr>
          <w:sz w:val="24"/>
          <w:szCs w:val="24"/>
        </w:rPr>
      </w:pPr>
      <w:r w:rsidRPr="00F72EFF">
        <w:rPr>
          <w:sz w:val="24"/>
          <w:szCs w:val="24"/>
        </w:rPr>
        <w:t>3.Консультативно – просветительское.</w:t>
      </w:r>
    </w:p>
    <w:p w:rsidR="00777F54" w:rsidRPr="00F72EFF" w:rsidRDefault="00777F54" w:rsidP="00777F54">
      <w:pPr>
        <w:spacing w:after="0" w:line="240" w:lineRule="auto"/>
        <w:jc w:val="both"/>
        <w:rPr>
          <w:sz w:val="24"/>
          <w:szCs w:val="24"/>
        </w:rPr>
      </w:pPr>
      <w:r w:rsidRPr="00F72EFF">
        <w:rPr>
          <w:sz w:val="24"/>
          <w:szCs w:val="24"/>
        </w:rPr>
        <w:t xml:space="preserve">Цель - оказание помощи всем участникам учебно-воспитательного процесса в решении возникающих проблем, приобщение воспитателей и родителей, детей к психологическим знаниям. </w:t>
      </w:r>
    </w:p>
    <w:p w:rsidR="00777F54" w:rsidRPr="00F72EFF" w:rsidRDefault="00777F54" w:rsidP="00777F54">
      <w:pPr>
        <w:spacing w:after="0" w:line="240" w:lineRule="auto"/>
        <w:jc w:val="both"/>
        <w:rPr>
          <w:sz w:val="24"/>
          <w:szCs w:val="24"/>
        </w:rPr>
      </w:pPr>
      <w:r w:rsidRPr="00F72EFF">
        <w:rPr>
          <w:sz w:val="24"/>
          <w:szCs w:val="24"/>
        </w:rPr>
        <w:t>Специфика консультативной работы состоит в максимальном содействии психическому и личностному развитию каждого ребенка. Воспит</w:t>
      </w:r>
      <w:r w:rsidRPr="00F72EFF">
        <w:rPr>
          <w:sz w:val="24"/>
          <w:szCs w:val="24"/>
        </w:rPr>
        <w:t>а</w:t>
      </w:r>
      <w:r w:rsidRPr="00F72EFF">
        <w:rPr>
          <w:sz w:val="24"/>
          <w:szCs w:val="24"/>
        </w:rPr>
        <w:t xml:space="preserve">тели, родители и другие специалисты, работающие с детьми, получают консультацию постольку, поскольку имеют отношение к ребенку. Их </w:t>
      </w:r>
      <w:r w:rsidRPr="00F72EFF">
        <w:rPr>
          <w:sz w:val="24"/>
          <w:szCs w:val="24"/>
        </w:rPr>
        <w:lastRenderedPageBreak/>
        <w:t xml:space="preserve">проблемы рассматриваются только в связи с проблемами детей. Осуществляя консультативную </w:t>
      </w:r>
      <w:proofErr w:type="gramStart"/>
      <w:r w:rsidRPr="00F72EFF">
        <w:rPr>
          <w:sz w:val="24"/>
          <w:szCs w:val="24"/>
        </w:rPr>
        <w:t>работу</w:t>
      </w:r>
      <w:proofErr w:type="gramEnd"/>
      <w:r w:rsidRPr="00F72EFF">
        <w:rPr>
          <w:sz w:val="24"/>
          <w:szCs w:val="24"/>
        </w:rPr>
        <w:t xml:space="preserve"> психолог решает следующие конкре</w:t>
      </w:r>
      <w:r w:rsidRPr="00F72EFF">
        <w:rPr>
          <w:sz w:val="24"/>
          <w:szCs w:val="24"/>
        </w:rPr>
        <w:t>т</w:t>
      </w:r>
      <w:r w:rsidRPr="00F72EFF">
        <w:rPr>
          <w:sz w:val="24"/>
          <w:szCs w:val="24"/>
        </w:rPr>
        <w:t>ные задачи:</w:t>
      </w:r>
    </w:p>
    <w:p w:rsidR="00777F54" w:rsidRPr="00F72EFF" w:rsidRDefault="00777F54" w:rsidP="00777F54">
      <w:pPr>
        <w:spacing w:after="0" w:line="240" w:lineRule="auto"/>
        <w:jc w:val="both"/>
        <w:rPr>
          <w:sz w:val="24"/>
          <w:szCs w:val="24"/>
        </w:rPr>
      </w:pPr>
      <w:r w:rsidRPr="00F72EFF">
        <w:rPr>
          <w:sz w:val="24"/>
          <w:szCs w:val="24"/>
        </w:rPr>
        <w:t xml:space="preserve">1. Консультирует воспитателей и специалистов, работающих с детьми, по проблемам развития, обучения и воспитания детей. Консультации могут быть как индивидуальными, так и коллективными. </w:t>
      </w:r>
    </w:p>
    <w:p w:rsidR="00777F54" w:rsidRPr="00F72EFF" w:rsidRDefault="00777F54" w:rsidP="00777F54">
      <w:pPr>
        <w:spacing w:after="0" w:line="240" w:lineRule="auto"/>
        <w:jc w:val="both"/>
        <w:rPr>
          <w:sz w:val="24"/>
          <w:szCs w:val="24"/>
        </w:rPr>
      </w:pPr>
      <w:r w:rsidRPr="00F72EFF">
        <w:rPr>
          <w:sz w:val="24"/>
          <w:szCs w:val="24"/>
        </w:rPr>
        <w:t>2. Способствует повышению психологической культуры педагогов путем проведения индивидуальных и групповых консультаций, участием в педсоветах, методобъединениях, общешкольных и классных родительских собраниях.</w:t>
      </w:r>
    </w:p>
    <w:p w:rsidR="00777F54" w:rsidRPr="00F72EFF" w:rsidRDefault="00777F54" w:rsidP="00777F54">
      <w:pPr>
        <w:spacing w:after="0" w:line="240" w:lineRule="auto"/>
        <w:jc w:val="both"/>
        <w:rPr>
          <w:sz w:val="24"/>
          <w:szCs w:val="24"/>
        </w:rPr>
      </w:pPr>
      <w:r w:rsidRPr="00F72EFF">
        <w:rPr>
          <w:sz w:val="24"/>
          <w:szCs w:val="24"/>
        </w:rPr>
        <w:t>3. Консультирует обучающихся при внезапном появлении дизадаптивного состояния, после психологической травмы, при запросе педагога или родителей (лиц их замещающих).</w:t>
      </w:r>
    </w:p>
    <w:p w:rsidR="00777F54" w:rsidRPr="00F72EFF" w:rsidRDefault="00777F54" w:rsidP="00777F54">
      <w:pPr>
        <w:spacing w:after="0" w:line="240" w:lineRule="auto"/>
        <w:jc w:val="both"/>
        <w:rPr>
          <w:sz w:val="24"/>
          <w:szCs w:val="24"/>
        </w:rPr>
      </w:pPr>
      <w:r w:rsidRPr="00F72EFF">
        <w:rPr>
          <w:sz w:val="24"/>
          <w:szCs w:val="24"/>
        </w:rPr>
        <w:t>4. Оказывает профконсультационную помощь старшеклассникам в выборе подходящей для них профессии и формировании профессионал</w:t>
      </w:r>
      <w:r w:rsidRPr="00F72EFF">
        <w:rPr>
          <w:sz w:val="24"/>
          <w:szCs w:val="24"/>
        </w:rPr>
        <w:t>ь</w:t>
      </w:r>
      <w:r w:rsidRPr="00F72EFF">
        <w:rPr>
          <w:sz w:val="24"/>
          <w:szCs w:val="24"/>
        </w:rPr>
        <w:t xml:space="preserve">ных планов и перспектив. </w:t>
      </w:r>
    </w:p>
    <w:p w:rsidR="00777F54" w:rsidRPr="00F72EFF" w:rsidRDefault="00777F54" w:rsidP="00777F54">
      <w:pPr>
        <w:spacing w:after="0" w:line="240" w:lineRule="auto"/>
        <w:jc w:val="both"/>
        <w:rPr>
          <w:sz w:val="24"/>
          <w:szCs w:val="24"/>
        </w:rPr>
      </w:pPr>
      <w:proofErr w:type="gramStart"/>
      <w:r w:rsidRPr="00F72EFF">
        <w:rPr>
          <w:sz w:val="24"/>
          <w:szCs w:val="24"/>
        </w:rPr>
        <w:t>Основной смысл психологического просвещения заключается в том, чтобы знакомить родителей с особенностями возрастной психологии детей, основными закономерностями и условиями благоприятного психического развития ребенка, популяризовать и разъяснять результаты психологических исследований, формировать потребность в психологических знаниях и желание использовать их в работе с ребенком или в интересах развития собственной личности, а также достичь понимания необходимости практической психологии и работы психолога в де</w:t>
      </w:r>
      <w:r w:rsidRPr="00F72EFF">
        <w:rPr>
          <w:sz w:val="24"/>
          <w:szCs w:val="24"/>
        </w:rPr>
        <w:t>т</w:t>
      </w:r>
      <w:r w:rsidRPr="00F72EFF">
        <w:rPr>
          <w:sz w:val="24"/>
          <w:szCs w:val="24"/>
        </w:rPr>
        <w:t>ском</w:t>
      </w:r>
      <w:proofErr w:type="gramEnd"/>
      <w:r w:rsidRPr="00F72EFF">
        <w:rPr>
          <w:sz w:val="24"/>
          <w:szCs w:val="24"/>
        </w:rPr>
        <w:t xml:space="preserve"> </w:t>
      </w:r>
      <w:proofErr w:type="gramStart"/>
      <w:r w:rsidRPr="00F72EFF">
        <w:rPr>
          <w:sz w:val="24"/>
          <w:szCs w:val="24"/>
        </w:rPr>
        <w:t>учреждении</w:t>
      </w:r>
      <w:proofErr w:type="gramEnd"/>
      <w:r w:rsidRPr="00F72EFF">
        <w:rPr>
          <w:sz w:val="24"/>
          <w:szCs w:val="24"/>
        </w:rPr>
        <w:t xml:space="preserve"> и в других учебно-воспитательных учреждениях. </w:t>
      </w:r>
    </w:p>
    <w:p w:rsidR="00777F54" w:rsidRPr="00F72EFF" w:rsidRDefault="00777F54" w:rsidP="00777F54">
      <w:pPr>
        <w:spacing w:after="0" w:line="240" w:lineRule="auto"/>
        <w:jc w:val="both"/>
        <w:rPr>
          <w:sz w:val="24"/>
          <w:szCs w:val="24"/>
        </w:rPr>
      </w:pPr>
      <w:r w:rsidRPr="00F72EFF">
        <w:rPr>
          <w:sz w:val="24"/>
          <w:szCs w:val="24"/>
        </w:rPr>
        <w:t>Формы работы разнообразны: лекции, беседы, групповые и индивидуальные консультации, семинары-практикумы, родительские собрания, круглые столы,  распространение психологической литературы.</w:t>
      </w:r>
    </w:p>
    <w:p w:rsidR="00777F54" w:rsidRPr="00F72EFF" w:rsidRDefault="00777F54" w:rsidP="00777F54">
      <w:pPr>
        <w:spacing w:after="0" w:line="240" w:lineRule="auto"/>
        <w:jc w:val="both"/>
        <w:rPr>
          <w:sz w:val="24"/>
          <w:szCs w:val="24"/>
        </w:rPr>
      </w:pPr>
      <w:r w:rsidRPr="00F72EFF">
        <w:rPr>
          <w:sz w:val="24"/>
          <w:szCs w:val="24"/>
        </w:rPr>
        <w:t xml:space="preserve">4.Организационно-методическое. </w:t>
      </w:r>
    </w:p>
    <w:p w:rsidR="00777F54" w:rsidRPr="00F72EFF" w:rsidRDefault="00777F54" w:rsidP="00777F54">
      <w:pPr>
        <w:spacing w:after="0" w:line="240" w:lineRule="auto"/>
        <w:jc w:val="both"/>
        <w:rPr>
          <w:sz w:val="24"/>
          <w:szCs w:val="24"/>
        </w:rPr>
      </w:pPr>
      <w:r w:rsidRPr="00F72EFF">
        <w:rPr>
          <w:sz w:val="24"/>
          <w:szCs w:val="24"/>
        </w:rPr>
        <w:t>ЦЕЛЬ: планирование работы на год, участие в подготовке и проведении ПМПк, методических объединениях, педагогических советах, оформлении документации учителя-дефектолога.</w:t>
      </w:r>
    </w:p>
    <w:p w:rsidR="00777F54" w:rsidRPr="00F72EFF" w:rsidRDefault="00777F54" w:rsidP="00777F54">
      <w:pPr>
        <w:spacing w:after="0" w:line="240" w:lineRule="auto"/>
        <w:jc w:val="both"/>
        <w:rPr>
          <w:sz w:val="24"/>
          <w:szCs w:val="24"/>
        </w:rPr>
      </w:pPr>
      <w:r w:rsidRPr="00F72EFF">
        <w:rPr>
          <w:sz w:val="24"/>
          <w:szCs w:val="24"/>
        </w:rPr>
        <w:t>Это направление деятельности педагога-психолога включает планирование объёма работы педагога-психолога на весь учебный год, подг</w:t>
      </w:r>
      <w:r w:rsidRPr="00F72EFF">
        <w:rPr>
          <w:sz w:val="24"/>
          <w:szCs w:val="24"/>
        </w:rPr>
        <w:t>о</w:t>
      </w:r>
      <w:r w:rsidRPr="00F72EFF">
        <w:rPr>
          <w:sz w:val="24"/>
          <w:szCs w:val="24"/>
        </w:rPr>
        <w:t>товку к консилиумам, заседаниям методических объединений, педагогическим советам, участие в данных мероприятиях, а также оформл</w:t>
      </w:r>
      <w:r w:rsidRPr="00F72EFF">
        <w:rPr>
          <w:sz w:val="24"/>
          <w:szCs w:val="24"/>
        </w:rPr>
        <w:t>е</w:t>
      </w:r>
      <w:r w:rsidRPr="00F72EFF">
        <w:rPr>
          <w:sz w:val="24"/>
          <w:szCs w:val="24"/>
        </w:rPr>
        <w:t xml:space="preserve">ние документации, организацию обследования отдельных обучающихся на ПМПК для изменения образовательного маршрута (изменения программы обучения). </w:t>
      </w:r>
    </w:p>
    <w:p w:rsidR="00777F54" w:rsidRPr="00F72EFF" w:rsidRDefault="00777F54" w:rsidP="00777F54">
      <w:pPr>
        <w:spacing w:after="0" w:line="240" w:lineRule="auto"/>
        <w:jc w:val="both"/>
        <w:rPr>
          <w:sz w:val="24"/>
          <w:szCs w:val="24"/>
        </w:rPr>
      </w:pPr>
      <w:r w:rsidRPr="00F72EFF">
        <w:rPr>
          <w:sz w:val="24"/>
          <w:szCs w:val="24"/>
        </w:rPr>
        <w:t>При подготовке школьного  психолого – педагогического консилиума психологом оформляется аналитическая справка, которая содержит о</w:t>
      </w:r>
      <w:r w:rsidRPr="00F72EFF">
        <w:rPr>
          <w:sz w:val="24"/>
          <w:szCs w:val="24"/>
        </w:rPr>
        <w:t>с</w:t>
      </w:r>
      <w:r w:rsidRPr="00F72EFF">
        <w:rPr>
          <w:sz w:val="24"/>
          <w:szCs w:val="24"/>
        </w:rPr>
        <w:t xml:space="preserve">новные диагностически значимые характеристики особенностей развития группы детей или психологические заключения </w:t>
      </w:r>
      <w:proofErr w:type="gramStart"/>
      <w:r w:rsidRPr="00F72EFF">
        <w:rPr>
          <w:sz w:val="24"/>
          <w:szCs w:val="24"/>
        </w:rPr>
        <w:t>на</w:t>
      </w:r>
      <w:proofErr w:type="gramEnd"/>
      <w:r w:rsidRPr="00F72EFF">
        <w:rPr>
          <w:sz w:val="24"/>
          <w:szCs w:val="24"/>
        </w:rPr>
        <w:t xml:space="preserve"> отдельных об</w:t>
      </w:r>
      <w:r w:rsidRPr="00F72EFF">
        <w:rPr>
          <w:sz w:val="24"/>
          <w:szCs w:val="24"/>
        </w:rPr>
        <w:t>у</w:t>
      </w:r>
      <w:r w:rsidRPr="00F72EFF">
        <w:rPr>
          <w:sz w:val="24"/>
          <w:szCs w:val="24"/>
        </w:rPr>
        <w:t>чающихся.</w:t>
      </w:r>
    </w:p>
    <w:p w:rsidR="00777F54" w:rsidRPr="00F72EFF" w:rsidRDefault="00777F54" w:rsidP="00777F54">
      <w:pPr>
        <w:spacing w:after="0" w:line="240" w:lineRule="auto"/>
        <w:jc w:val="both"/>
        <w:rPr>
          <w:sz w:val="24"/>
          <w:szCs w:val="24"/>
        </w:rPr>
      </w:pPr>
      <w:r w:rsidRPr="00F72EFF">
        <w:rPr>
          <w:sz w:val="24"/>
          <w:szCs w:val="24"/>
        </w:rPr>
        <w:t xml:space="preserve">В своей работе педагог-психолог активно включается во все сферы образовательного процесса. Он организует свою деятельность в условиях междисциплинарного взаимодействия специалистов. Совместно с дефектологом, логопедом, учителями, врачом, разрабатывает и реализует комплексные индивидуальные программы коррекции и развития, участвует в заседаниях школьного консилиума, проводит консультативную и просветительскую работу с педагогами, родителями (лицами их заменяющими), выступает инициатором изменения программ </w:t>
      </w:r>
      <w:proofErr w:type="gramStart"/>
      <w:r w:rsidRPr="00F72EFF">
        <w:rPr>
          <w:sz w:val="24"/>
          <w:szCs w:val="24"/>
        </w:rPr>
        <w:t>для</w:t>
      </w:r>
      <w:proofErr w:type="gramEnd"/>
      <w:r w:rsidRPr="00F72EFF">
        <w:rPr>
          <w:sz w:val="24"/>
          <w:szCs w:val="24"/>
        </w:rPr>
        <w:t xml:space="preserve"> отдел</w:t>
      </w:r>
      <w:r w:rsidRPr="00F72EFF">
        <w:rPr>
          <w:sz w:val="24"/>
          <w:szCs w:val="24"/>
        </w:rPr>
        <w:t>ь</w:t>
      </w:r>
      <w:r w:rsidRPr="00F72EFF">
        <w:rPr>
          <w:sz w:val="24"/>
          <w:szCs w:val="24"/>
        </w:rPr>
        <w:t>ных обучающихся, организует обследование обучающихся на ПМПк.</w:t>
      </w:r>
    </w:p>
    <w:p w:rsidR="003D45C0" w:rsidRPr="00F72EFF" w:rsidRDefault="003D45C0" w:rsidP="003D45C0">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453450" w:rsidP="00777F54">
      <w:pPr>
        <w:spacing w:after="0" w:line="240" w:lineRule="auto"/>
        <w:jc w:val="both"/>
        <w:rPr>
          <w:b/>
          <w:sz w:val="24"/>
          <w:szCs w:val="24"/>
        </w:rPr>
      </w:pPr>
      <w:r>
        <w:rPr>
          <w:b/>
          <w:sz w:val="24"/>
          <w:szCs w:val="24"/>
        </w:rPr>
        <w:t>2.6.1.</w:t>
      </w:r>
      <w:r w:rsidR="00C11ED4">
        <w:rPr>
          <w:b/>
          <w:sz w:val="24"/>
          <w:szCs w:val="24"/>
        </w:rPr>
        <w:t>5</w:t>
      </w:r>
      <w:r w:rsidR="00777F54" w:rsidRPr="00F72EFF">
        <w:rPr>
          <w:b/>
          <w:sz w:val="24"/>
          <w:szCs w:val="24"/>
        </w:rPr>
        <w:t>.  Содержание  деятельности  школьного  психолого – педагогического  консилиума.</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1. Психолого-педагогический консилиум (далее - ППк) является одной из форм взаимодействия руководящих и педагогических работников МБОУ Грушевской ООШ, осуществляющей образовательную деятельность (далее - Школы), с целью создания оптимальных условий обуч</w:t>
      </w:r>
      <w:r w:rsidRPr="00F72EFF">
        <w:rPr>
          <w:rFonts w:eastAsia="Times New Roman"/>
          <w:sz w:val="24"/>
          <w:szCs w:val="24"/>
          <w:lang w:eastAsia="ru-RU"/>
        </w:rPr>
        <w:t>е</w:t>
      </w:r>
      <w:r w:rsidRPr="00F72EFF">
        <w:rPr>
          <w:rFonts w:eastAsia="Times New Roman"/>
          <w:sz w:val="24"/>
          <w:szCs w:val="24"/>
          <w:lang w:eastAsia="ru-RU"/>
        </w:rPr>
        <w:t>ния, развития, социализации и адаптации обучающихся посредством психолого-педагогического сопровождения.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2. Задачами психолого-педагогического   консилиума являются: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2.1. выявление трудностей в освоении образовательных программ, особенностей в развитии, социальной адаптации и поведении обуча</w:t>
      </w:r>
      <w:r w:rsidRPr="00F72EFF">
        <w:rPr>
          <w:rFonts w:eastAsia="Times New Roman"/>
          <w:sz w:val="24"/>
          <w:szCs w:val="24"/>
          <w:lang w:eastAsia="ru-RU"/>
        </w:rPr>
        <w:t>ю</w:t>
      </w:r>
      <w:r w:rsidRPr="00F72EFF">
        <w:rPr>
          <w:rFonts w:eastAsia="Times New Roman"/>
          <w:sz w:val="24"/>
          <w:szCs w:val="24"/>
          <w:lang w:eastAsia="ru-RU"/>
        </w:rPr>
        <w:t>щихся для последующего принятия решений об организации психолого-педагогического сопровождения;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2.2. разработка рекомендаций по организации психолого-педагогического сопровождения обучающихся;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2.3. консультирование участников образовательных отношений по вопросам актуального психофизического состояния и возможностей об</w:t>
      </w:r>
      <w:r w:rsidRPr="00F72EFF">
        <w:rPr>
          <w:rFonts w:eastAsia="Times New Roman"/>
          <w:sz w:val="24"/>
          <w:szCs w:val="24"/>
          <w:lang w:eastAsia="ru-RU"/>
        </w:rPr>
        <w:t>у</w:t>
      </w:r>
      <w:r w:rsidRPr="00F72EFF">
        <w:rPr>
          <w:rFonts w:eastAsia="Times New Roman"/>
          <w:sz w:val="24"/>
          <w:szCs w:val="24"/>
          <w:lang w:eastAsia="ru-RU"/>
        </w:rPr>
        <w:t>чающихся; содержания и оказания им психолого-педагогической помощи, создания специальных условий получения образования;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2.4. контроль выполнения рекомендаций психолого-педагогического   консилиума.</w:t>
      </w:r>
    </w:p>
    <w:p w:rsidR="00777F54" w:rsidRPr="00F72EFF" w:rsidRDefault="00777F54" w:rsidP="00777F54">
      <w:pPr>
        <w:shd w:val="clear" w:color="auto" w:fill="FFFFFF"/>
        <w:spacing w:after="0" w:line="240" w:lineRule="auto"/>
        <w:jc w:val="both"/>
        <w:outlineLvl w:val="2"/>
        <w:rPr>
          <w:rFonts w:eastAsia="Times New Roman"/>
          <w:bCs/>
          <w:sz w:val="24"/>
          <w:szCs w:val="24"/>
          <w:lang w:eastAsia="ru-RU"/>
        </w:rPr>
      </w:pPr>
      <w:r w:rsidRPr="00F72EFF">
        <w:rPr>
          <w:rFonts w:eastAsia="Times New Roman"/>
          <w:bCs/>
          <w:sz w:val="24"/>
          <w:szCs w:val="24"/>
          <w:lang w:eastAsia="ru-RU"/>
        </w:rPr>
        <w:t>3. Организация деятельности .</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3.1. Психолого-педагогический консилиум  создается приказом директора. Для организации деятельности  психолого-педагогического  ко</w:t>
      </w:r>
      <w:r w:rsidRPr="00F72EFF">
        <w:rPr>
          <w:rFonts w:eastAsia="Times New Roman"/>
          <w:sz w:val="24"/>
          <w:szCs w:val="24"/>
          <w:lang w:eastAsia="ru-RU"/>
        </w:rPr>
        <w:t>н</w:t>
      </w:r>
      <w:r w:rsidRPr="00F72EFF">
        <w:rPr>
          <w:rFonts w:eastAsia="Times New Roman"/>
          <w:sz w:val="24"/>
          <w:szCs w:val="24"/>
          <w:lang w:eastAsia="ru-RU"/>
        </w:rPr>
        <w:t xml:space="preserve">силиума  оформляются:  </w:t>
      </w:r>
      <w:r w:rsidRPr="00F72EFF">
        <w:rPr>
          <w:sz w:val="24"/>
          <w:szCs w:val="24"/>
        </w:rPr>
        <w:t>приказ директора о создании</w:t>
      </w:r>
      <w:r w:rsidRPr="00F72EFF">
        <w:rPr>
          <w:rFonts w:eastAsia="Times New Roman"/>
          <w:sz w:val="24"/>
          <w:szCs w:val="24"/>
          <w:lang w:eastAsia="ru-RU"/>
        </w:rPr>
        <w:t xml:space="preserve"> психолого-педагогического  консилиума  </w:t>
      </w:r>
      <w:r w:rsidRPr="00F72EFF">
        <w:rPr>
          <w:sz w:val="24"/>
          <w:szCs w:val="24"/>
        </w:rPr>
        <w:t>с утверждением состава;</w:t>
      </w:r>
      <w:r w:rsidRPr="00F72EFF">
        <w:rPr>
          <w:rFonts w:eastAsia="Times New Roman"/>
          <w:sz w:val="24"/>
          <w:szCs w:val="24"/>
          <w:lang w:eastAsia="ru-RU"/>
        </w:rPr>
        <w:t xml:space="preserve">  положени</w:t>
      </w:r>
      <w:r w:rsidRPr="00F72EFF">
        <w:rPr>
          <w:sz w:val="24"/>
          <w:szCs w:val="24"/>
        </w:rPr>
        <w:t>е о</w:t>
      </w:r>
      <w:r w:rsidRPr="00F72EFF">
        <w:rPr>
          <w:rFonts w:eastAsia="Times New Roman"/>
          <w:sz w:val="24"/>
          <w:szCs w:val="24"/>
          <w:lang w:eastAsia="ru-RU"/>
        </w:rPr>
        <w:t xml:space="preserve"> псих</w:t>
      </w:r>
      <w:r w:rsidRPr="00F72EFF">
        <w:rPr>
          <w:rFonts w:eastAsia="Times New Roman"/>
          <w:sz w:val="24"/>
          <w:szCs w:val="24"/>
          <w:lang w:eastAsia="ru-RU"/>
        </w:rPr>
        <w:t>о</w:t>
      </w:r>
      <w:r w:rsidRPr="00F72EFF">
        <w:rPr>
          <w:rFonts w:eastAsia="Times New Roman"/>
          <w:sz w:val="24"/>
          <w:szCs w:val="24"/>
          <w:lang w:eastAsia="ru-RU"/>
        </w:rPr>
        <w:t>лого-педагогическом    консилиуме</w:t>
      </w:r>
      <w:r w:rsidRPr="00F72EFF">
        <w:rPr>
          <w:sz w:val="24"/>
          <w:szCs w:val="24"/>
        </w:rPr>
        <w:t>,  утвержденное директором</w:t>
      </w:r>
      <w:r w:rsidRPr="00F72EFF">
        <w:rPr>
          <w:rFonts w:eastAsia="Times New Roman"/>
          <w:sz w:val="24"/>
          <w:szCs w:val="24"/>
          <w:lang w:eastAsia="ru-RU"/>
        </w:rPr>
        <w:t>.</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 xml:space="preserve">3.2. В состав психолого-педагогического  консилиума  входят: </w:t>
      </w:r>
    </w:p>
    <w:p w:rsidR="00777F54" w:rsidRPr="00F72EFF" w:rsidRDefault="00777F54" w:rsidP="00481078">
      <w:pPr>
        <w:pStyle w:val="a5"/>
        <w:numPr>
          <w:ilvl w:val="0"/>
          <w:numId w:val="55"/>
        </w:numPr>
        <w:shd w:val="clear" w:color="auto" w:fill="FFFFFF"/>
        <w:spacing w:after="0" w:line="240" w:lineRule="auto"/>
        <w:jc w:val="both"/>
        <w:rPr>
          <w:rFonts w:eastAsia="Times New Roman"/>
          <w:sz w:val="24"/>
          <w:szCs w:val="24"/>
          <w:lang w:eastAsia="ru-RU"/>
        </w:rPr>
      </w:pPr>
      <w:r w:rsidRPr="00F72EFF">
        <w:rPr>
          <w:sz w:val="24"/>
          <w:szCs w:val="24"/>
        </w:rPr>
        <w:t xml:space="preserve">председатель ППк - заместитель директора по УВР, </w:t>
      </w:r>
    </w:p>
    <w:p w:rsidR="00777F54" w:rsidRPr="00F72EFF" w:rsidRDefault="00777F54" w:rsidP="00481078">
      <w:pPr>
        <w:pStyle w:val="a5"/>
        <w:numPr>
          <w:ilvl w:val="0"/>
          <w:numId w:val="55"/>
        </w:numPr>
        <w:shd w:val="clear" w:color="auto" w:fill="FFFFFF"/>
        <w:spacing w:after="0" w:line="240" w:lineRule="auto"/>
        <w:jc w:val="both"/>
        <w:rPr>
          <w:sz w:val="24"/>
          <w:szCs w:val="24"/>
        </w:rPr>
      </w:pPr>
      <w:r w:rsidRPr="00F72EFF">
        <w:rPr>
          <w:sz w:val="24"/>
          <w:szCs w:val="24"/>
        </w:rPr>
        <w:t xml:space="preserve">педагог-психолог, </w:t>
      </w:r>
    </w:p>
    <w:p w:rsidR="00777F54" w:rsidRPr="00F72EFF" w:rsidRDefault="00777F54" w:rsidP="00481078">
      <w:pPr>
        <w:pStyle w:val="a5"/>
        <w:numPr>
          <w:ilvl w:val="0"/>
          <w:numId w:val="55"/>
        </w:numPr>
        <w:shd w:val="clear" w:color="auto" w:fill="FFFFFF"/>
        <w:spacing w:after="0" w:line="240" w:lineRule="auto"/>
        <w:jc w:val="both"/>
        <w:rPr>
          <w:sz w:val="24"/>
          <w:szCs w:val="24"/>
        </w:rPr>
      </w:pPr>
      <w:r w:rsidRPr="00F72EFF">
        <w:rPr>
          <w:sz w:val="24"/>
          <w:szCs w:val="24"/>
        </w:rPr>
        <w:t xml:space="preserve">учитель-логопед, </w:t>
      </w:r>
    </w:p>
    <w:p w:rsidR="00777F54" w:rsidRPr="00F72EFF" w:rsidRDefault="00777F54" w:rsidP="00481078">
      <w:pPr>
        <w:pStyle w:val="a5"/>
        <w:numPr>
          <w:ilvl w:val="0"/>
          <w:numId w:val="55"/>
        </w:numPr>
        <w:shd w:val="clear" w:color="auto" w:fill="FFFFFF"/>
        <w:spacing w:after="0" w:line="240" w:lineRule="auto"/>
        <w:jc w:val="both"/>
        <w:rPr>
          <w:sz w:val="24"/>
          <w:szCs w:val="24"/>
        </w:rPr>
      </w:pPr>
      <w:r w:rsidRPr="00F72EFF">
        <w:rPr>
          <w:sz w:val="24"/>
          <w:szCs w:val="24"/>
        </w:rPr>
        <w:t xml:space="preserve">учитель-дефектолог, </w:t>
      </w:r>
    </w:p>
    <w:p w:rsidR="00777F54" w:rsidRPr="00F72EFF" w:rsidRDefault="00777F54" w:rsidP="00481078">
      <w:pPr>
        <w:pStyle w:val="a5"/>
        <w:numPr>
          <w:ilvl w:val="0"/>
          <w:numId w:val="55"/>
        </w:numPr>
        <w:shd w:val="clear" w:color="auto" w:fill="FFFFFF"/>
        <w:spacing w:after="0" w:line="240" w:lineRule="auto"/>
        <w:jc w:val="both"/>
        <w:rPr>
          <w:sz w:val="24"/>
          <w:szCs w:val="24"/>
        </w:rPr>
      </w:pPr>
      <w:r w:rsidRPr="00F72EFF">
        <w:rPr>
          <w:sz w:val="24"/>
          <w:szCs w:val="24"/>
        </w:rPr>
        <w:t xml:space="preserve">социальный педагог. </w:t>
      </w:r>
    </w:p>
    <w:p w:rsidR="00777F54" w:rsidRPr="00F72EFF" w:rsidRDefault="00777F54" w:rsidP="00777F54">
      <w:pPr>
        <w:shd w:val="clear" w:color="auto" w:fill="FFFFFF"/>
        <w:spacing w:after="0" w:line="240" w:lineRule="auto"/>
        <w:jc w:val="both"/>
        <w:rPr>
          <w:sz w:val="24"/>
          <w:szCs w:val="24"/>
        </w:rPr>
      </w:pPr>
      <w:r w:rsidRPr="00F72EFF">
        <w:rPr>
          <w:sz w:val="24"/>
          <w:szCs w:val="24"/>
        </w:rPr>
        <w:t>3.3. Общее руководство деятельностью</w:t>
      </w:r>
      <w:r w:rsidRPr="00F72EFF">
        <w:rPr>
          <w:rFonts w:eastAsia="Times New Roman"/>
          <w:sz w:val="24"/>
          <w:szCs w:val="24"/>
          <w:lang w:eastAsia="ru-RU"/>
        </w:rPr>
        <w:t xml:space="preserve"> психолого-педагогического  консилиума  </w:t>
      </w:r>
      <w:r w:rsidRPr="00F72EFF">
        <w:rPr>
          <w:sz w:val="24"/>
          <w:szCs w:val="24"/>
        </w:rPr>
        <w:t>возлагается на директора Школы.</w:t>
      </w:r>
    </w:p>
    <w:p w:rsidR="00777F54" w:rsidRPr="00F72EFF" w:rsidRDefault="00777F54" w:rsidP="00777F54">
      <w:pPr>
        <w:shd w:val="clear" w:color="auto" w:fill="FFFFFF"/>
        <w:spacing w:after="0" w:line="240" w:lineRule="auto"/>
        <w:jc w:val="both"/>
        <w:rPr>
          <w:sz w:val="24"/>
          <w:szCs w:val="24"/>
        </w:rPr>
      </w:pPr>
      <w:r w:rsidRPr="00F72EFF">
        <w:rPr>
          <w:sz w:val="24"/>
          <w:szCs w:val="24"/>
        </w:rPr>
        <w:t>4.</w:t>
      </w:r>
      <w:r w:rsidRPr="00F72EFF">
        <w:rPr>
          <w:rFonts w:eastAsia="Times New Roman"/>
          <w:sz w:val="24"/>
          <w:szCs w:val="24"/>
          <w:lang w:eastAsia="ru-RU"/>
        </w:rPr>
        <w:t xml:space="preserve"> Периодичность проведения заседаний  определяется запросом Школы на обследование и организацию комплексного сопровождения об</w:t>
      </w:r>
      <w:r w:rsidRPr="00F72EFF">
        <w:rPr>
          <w:rFonts w:eastAsia="Times New Roman"/>
          <w:sz w:val="24"/>
          <w:szCs w:val="24"/>
          <w:lang w:eastAsia="ru-RU"/>
        </w:rPr>
        <w:t>у</w:t>
      </w:r>
      <w:r w:rsidRPr="00F72EFF">
        <w:rPr>
          <w:rFonts w:eastAsia="Times New Roman"/>
          <w:sz w:val="24"/>
          <w:szCs w:val="24"/>
          <w:lang w:eastAsia="ru-RU"/>
        </w:rPr>
        <w:t>чающихся и отражается в графике проведения заседаний.</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 xml:space="preserve">5. Заседания  подразделяются </w:t>
      </w:r>
      <w:proofErr w:type="gramStart"/>
      <w:r w:rsidRPr="00F72EFF">
        <w:rPr>
          <w:rFonts w:eastAsia="Times New Roman"/>
          <w:sz w:val="24"/>
          <w:szCs w:val="24"/>
          <w:lang w:eastAsia="ru-RU"/>
        </w:rPr>
        <w:t>на</w:t>
      </w:r>
      <w:proofErr w:type="gramEnd"/>
      <w:r w:rsidRPr="00F72EFF">
        <w:rPr>
          <w:rFonts w:eastAsia="Times New Roman"/>
          <w:sz w:val="24"/>
          <w:szCs w:val="24"/>
          <w:lang w:eastAsia="ru-RU"/>
        </w:rPr>
        <w:t xml:space="preserve"> плановые и внеплановые.</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5.1.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lastRenderedPageBreak/>
        <w:t xml:space="preserve">5.2. </w:t>
      </w:r>
      <w:proofErr w:type="gramStart"/>
      <w:r w:rsidRPr="00F72EFF">
        <w:rPr>
          <w:rFonts w:eastAsia="Times New Roman"/>
          <w:sz w:val="24"/>
          <w:szCs w:val="24"/>
          <w:lang w:eastAsia="ru-RU"/>
        </w:rPr>
        <w:t>Внеплановые заседания ППк проводятся при зачислении нового обучающегося, нуждающегося в психолого-педагогическом сопрово</w:t>
      </w:r>
      <w:r w:rsidRPr="00F72EFF">
        <w:rPr>
          <w:rFonts w:eastAsia="Times New Roman"/>
          <w:sz w:val="24"/>
          <w:szCs w:val="24"/>
          <w:lang w:eastAsia="ru-RU"/>
        </w:rPr>
        <w:t>ж</w:t>
      </w:r>
      <w:r w:rsidRPr="00F72EFF">
        <w:rPr>
          <w:rFonts w:eastAsia="Times New Roman"/>
          <w:sz w:val="24"/>
          <w:szCs w:val="24"/>
          <w:lang w:eastAsia="ru-RU"/>
        </w:rPr>
        <w:t>дении; при отрицательной (положительной) динамике обучения и развития обучающегося; при возникновении новых обстоятельств, влия</w:t>
      </w:r>
      <w:r w:rsidRPr="00F72EFF">
        <w:rPr>
          <w:rFonts w:eastAsia="Times New Roman"/>
          <w:sz w:val="24"/>
          <w:szCs w:val="24"/>
          <w:lang w:eastAsia="ru-RU"/>
        </w:rPr>
        <w:t>ю</w:t>
      </w:r>
      <w:r w:rsidRPr="00F72EFF">
        <w:rPr>
          <w:rFonts w:eastAsia="Times New Roman"/>
          <w:sz w:val="24"/>
          <w:szCs w:val="24"/>
          <w:lang w:eastAsia="ru-RU"/>
        </w:rPr>
        <w:t>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Школы; с целью решения конфликтных ситуаций и других случаях.</w:t>
      </w:r>
      <w:proofErr w:type="gramEnd"/>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6. При проведении ППк учитываются результаты освоения содержания образовательной программы, комплексного обследования специал</w:t>
      </w:r>
      <w:r w:rsidRPr="00F72EFF">
        <w:rPr>
          <w:rFonts w:eastAsia="Times New Roman"/>
          <w:sz w:val="24"/>
          <w:szCs w:val="24"/>
          <w:lang w:eastAsia="ru-RU"/>
        </w:rPr>
        <w:t>и</w:t>
      </w:r>
      <w:r w:rsidRPr="00F72EFF">
        <w:rPr>
          <w:rFonts w:eastAsia="Times New Roman"/>
          <w:sz w:val="24"/>
          <w:szCs w:val="24"/>
          <w:lang w:eastAsia="ru-RU"/>
        </w:rPr>
        <w:t>стами ППк, степень социализации и адаптации обучающегося.  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7.1. Рекомендации ППк по организации психолого-педагогического сопровождения обучающегося с ограниченными возможностями здор</w:t>
      </w:r>
      <w:r w:rsidRPr="00F72EFF">
        <w:rPr>
          <w:rFonts w:eastAsia="Times New Roman"/>
          <w:sz w:val="24"/>
          <w:szCs w:val="24"/>
          <w:lang w:eastAsia="ru-RU"/>
        </w:rPr>
        <w:t>о</w:t>
      </w:r>
      <w:r w:rsidRPr="00F72EFF">
        <w:rPr>
          <w:rFonts w:eastAsia="Times New Roman"/>
          <w:sz w:val="24"/>
          <w:szCs w:val="24"/>
          <w:lang w:eastAsia="ru-RU"/>
        </w:rPr>
        <w:t>вья конкретизируют, дополняют рекомендации ПМПК и могут включать в том числе:</w:t>
      </w:r>
    </w:p>
    <w:p w:rsidR="00777F54" w:rsidRPr="00F72EFF" w:rsidRDefault="00777F54" w:rsidP="00481078">
      <w:pPr>
        <w:pStyle w:val="a5"/>
        <w:numPr>
          <w:ilvl w:val="0"/>
          <w:numId w:val="56"/>
        </w:numPr>
        <w:shd w:val="clear" w:color="auto" w:fill="FFFFFF"/>
        <w:spacing w:after="0" w:line="240" w:lineRule="auto"/>
        <w:jc w:val="both"/>
        <w:rPr>
          <w:rFonts w:eastAsia="Times New Roman"/>
          <w:sz w:val="24"/>
          <w:szCs w:val="24"/>
          <w:lang w:eastAsia="ru-RU"/>
        </w:rPr>
      </w:pPr>
      <w:r w:rsidRPr="00F72EFF">
        <w:rPr>
          <w:sz w:val="24"/>
          <w:szCs w:val="24"/>
        </w:rPr>
        <w:t>разработку адаптированной основной общеобразовательной программы;</w:t>
      </w:r>
    </w:p>
    <w:p w:rsidR="00777F54" w:rsidRPr="00F72EFF" w:rsidRDefault="00777F54" w:rsidP="00481078">
      <w:pPr>
        <w:pStyle w:val="a5"/>
        <w:numPr>
          <w:ilvl w:val="0"/>
          <w:numId w:val="56"/>
        </w:numPr>
        <w:shd w:val="clear" w:color="auto" w:fill="FFFFFF"/>
        <w:spacing w:after="0" w:line="240" w:lineRule="auto"/>
        <w:jc w:val="both"/>
        <w:rPr>
          <w:sz w:val="24"/>
          <w:szCs w:val="24"/>
        </w:rPr>
      </w:pPr>
      <w:r w:rsidRPr="00F72EFF">
        <w:rPr>
          <w:sz w:val="24"/>
          <w:szCs w:val="24"/>
        </w:rPr>
        <w:t>разработку индивидуального учебного плана обучающегося;</w:t>
      </w:r>
    </w:p>
    <w:p w:rsidR="00777F54" w:rsidRPr="00F72EFF" w:rsidRDefault="00777F54" w:rsidP="00481078">
      <w:pPr>
        <w:pStyle w:val="a5"/>
        <w:numPr>
          <w:ilvl w:val="0"/>
          <w:numId w:val="56"/>
        </w:numPr>
        <w:shd w:val="clear" w:color="auto" w:fill="FFFFFF"/>
        <w:spacing w:after="0" w:line="240" w:lineRule="auto"/>
        <w:jc w:val="both"/>
        <w:rPr>
          <w:sz w:val="24"/>
          <w:szCs w:val="24"/>
        </w:rPr>
      </w:pPr>
      <w:r w:rsidRPr="00F72EFF">
        <w:rPr>
          <w:sz w:val="24"/>
          <w:szCs w:val="24"/>
        </w:rPr>
        <w:t>адаптацию учебных и контрольно-измерительных материалов;</w:t>
      </w:r>
    </w:p>
    <w:p w:rsidR="00777F54" w:rsidRPr="00F72EFF" w:rsidRDefault="00777F54" w:rsidP="00481078">
      <w:pPr>
        <w:pStyle w:val="a5"/>
        <w:numPr>
          <w:ilvl w:val="0"/>
          <w:numId w:val="56"/>
        </w:numPr>
        <w:shd w:val="clear" w:color="auto" w:fill="FFFFFF"/>
        <w:spacing w:after="0" w:line="240" w:lineRule="auto"/>
        <w:jc w:val="both"/>
        <w:rPr>
          <w:sz w:val="24"/>
          <w:szCs w:val="24"/>
        </w:rPr>
      </w:pPr>
      <w:r w:rsidRPr="00F72EFF">
        <w:rPr>
          <w:sz w:val="24"/>
          <w:szCs w:val="24"/>
        </w:rPr>
        <w:t>другие условия психолого-педагогического сопровождения в рамках компетенции Школы.</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 xml:space="preserve">7.2.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F72EFF">
        <w:rPr>
          <w:rFonts w:eastAsia="Times New Roman"/>
          <w:sz w:val="24"/>
          <w:szCs w:val="24"/>
          <w:lang w:eastAsia="ru-RU"/>
        </w:rPr>
        <w:t>обучения</w:t>
      </w:r>
      <w:proofErr w:type="gramEnd"/>
      <w:r w:rsidRPr="00F72EFF">
        <w:rPr>
          <w:rFonts w:eastAsia="Times New Roman"/>
          <w:sz w:val="24"/>
          <w:szCs w:val="24"/>
          <w:lang w:eastAsia="ru-RU"/>
        </w:rPr>
        <w:t xml:space="preserve"> по индивидуальному учебному плану, учебн</w:t>
      </w:r>
      <w:r w:rsidRPr="00F72EFF">
        <w:rPr>
          <w:rFonts w:eastAsia="Times New Roman"/>
          <w:sz w:val="24"/>
          <w:szCs w:val="24"/>
          <w:lang w:eastAsia="ru-RU"/>
        </w:rPr>
        <w:t>о</w:t>
      </w:r>
      <w:r w:rsidRPr="00F72EFF">
        <w:rPr>
          <w:rFonts w:eastAsia="Times New Roman"/>
          <w:sz w:val="24"/>
          <w:szCs w:val="24"/>
          <w:lang w:eastAsia="ru-RU"/>
        </w:rPr>
        <w:t>му расписанию, медицинского сопровождения, в том числе:</w:t>
      </w:r>
    </w:p>
    <w:p w:rsidR="00777F54" w:rsidRPr="00F72EFF" w:rsidRDefault="00777F54" w:rsidP="00481078">
      <w:pPr>
        <w:pStyle w:val="a5"/>
        <w:numPr>
          <w:ilvl w:val="0"/>
          <w:numId w:val="57"/>
        </w:numPr>
        <w:shd w:val="clear" w:color="auto" w:fill="FFFFFF"/>
        <w:spacing w:after="0" w:line="240" w:lineRule="auto"/>
        <w:jc w:val="both"/>
        <w:rPr>
          <w:rFonts w:eastAsia="Times New Roman"/>
          <w:sz w:val="24"/>
          <w:szCs w:val="24"/>
          <w:lang w:eastAsia="ru-RU"/>
        </w:rPr>
      </w:pPr>
      <w:r w:rsidRPr="00F72EFF">
        <w:rPr>
          <w:sz w:val="24"/>
          <w:szCs w:val="24"/>
        </w:rPr>
        <w:t>дополнительный выходной день;</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организация дополнительной двигательной нагрузки в течение учебного дня или снижение двигательной нагрузки;</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предоставление дополнительных перерывов для приема пищи, лекарств;</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снижение объема задаваемой на дом работы;</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 xml:space="preserve">предоставление услуг ассистента (помощника), оказывающего </w:t>
      </w:r>
      <w:proofErr w:type="gramStart"/>
      <w:r w:rsidRPr="00F72EFF">
        <w:rPr>
          <w:sz w:val="24"/>
          <w:szCs w:val="24"/>
        </w:rPr>
        <w:t>обучающимся</w:t>
      </w:r>
      <w:proofErr w:type="gramEnd"/>
      <w:r w:rsidRPr="00F72EFF">
        <w:rPr>
          <w:sz w:val="24"/>
          <w:szCs w:val="24"/>
        </w:rPr>
        <w:t xml:space="preserve"> необходимую техническую помощь;</w:t>
      </w:r>
    </w:p>
    <w:p w:rsidR="00777F54" w:rsidRPr="00F72EFF" w:rsidRDefault="00777F54" w:rsidP="00481078">
      <w:pPr>
        <w:pStyle w:val="a5"/>
        <w:numPr>
          <w:ilvl w:val="0"/>
          <w:numId w:val="57"/>
        </w:numPr>
        <w:shd w:val="clear" w:color="auto" w:fill="FFFFFF"/>
        <w:spacing w:after="0" w:line="240" w:lineRule="auto"/>
        <w:rPr>
          <w:sz w:val="24"/>
          <w:szCs w:val="24"/>
        </w:rPr>
      </w:pPr>
      <w:r w:rsidRPr="00F72EFF">
        <w:rPr>
          <w:sz w:val="24"/>
          <w:szCs w:val="24"/>
        </w:rPr>
        <w:t>другие условия психолого-педагогического сопровождения в рамках компетенции Школы.</w:t>
      </w:r>
    </w:p>
    <w:p w:rsidR="00777F54" w:rsidRPr="00F72EFF" w:rsidRDefault="00777F54" w:rsidP="00777F54">
      <w:pPr>
        <w:shd w:val="clear" w:color="auto" w:fill="FFFFFF"/>
        <w:jc w:val="both"/>
        <w:rPr>
          <w:sz w:val="24"/>
          <w:szCs w:val="24"/>
        </w:rPr>
      </w:pPr>
      <w:r w:rsidRPr="00F72EFF">
        <w:rPr>
          <w:sz w:val="24"/>
          <w:szCs w:val="24"/>
        </w:rPr>
        <w:t>7.3.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 xml:space="preserve">проведение групповых и (или) индивидуальных коррекционно-развивающих и компенсирующих занятий с </w:t>
      </w:r>
      <w:proofErr w:type="gramStart"/>
      <w:r w:rsidRPr="00F72EFF">
        <w:rPr>
          <w:sz w:val="24"/>
          <w:szCs w:val="24"/>
        </w:rPr>
        <w:t>обучающимся</w:t>
      </w:r>
      <w:proofErr w:type="gramEnd"/>
      <w:r w:rsidRPr="00F72EFF">
        <w:rPr>
          <w:sz w:val="24"/>
          <w:szCs w:val="24"/>
        </w:rPr>
        <w:t>;</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разработку индивидуального учебного плана обучающегося;</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адаптацию учебных и контрольно-измерительных материалов;</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профилактику асоциального (девиантного) поведения обучающегося;</w:t>
      </w:r>
    </w:p>
    <w:p w:rsidR="00777F54" w:rsidRPr="00F72EFF" w:rsidRDefault="00777F54" w:rsidP="00481078">
      <w:pPr>
        <w:pStyle w:val="a5"/>
        <w:numPr>
          <w:ilvl w:val="0"/>
          <w:numId w:val="57"/>
        </w:numPr>
        <w:shd w:val="clear" w:color="auto" w:fill="FFFFFF"/>
        <w:spacing w:after="0" w:line="240" w:lineRule="auto"/>
        <w:jc w:val="both"/>
        <w:rPr>
          <w:sz w:val="24"/>
          <w:szCs w:val="24"/>
        </w:rPr>
      </w:pPr>
      <w:r w:rsidRPr="00F72EFF">
        <w:rPr>
          <w:sz w:val="24"/>
          <w:szCs w:val="24"/>
        </w:rPr>
        <w:t>другие условия психолого-педагогического сопровождения в рамках компетенции Организации.</w:t>
      </w:r>
    </w:p>
    <w:p w:rsidR="00777F54" w:rsidRPr="00F72EFF" w:rsidRDefault="00777F54" w:rsidP="00777F54">
      <w:pPr>
        <w:shd w:val="clear" w:color="auto" w:fill="FFFFFF"/>
        <w:spacing w:after="0" w:line="240" w:lineRule="auto"/>
        <w:jc w:val="both"/>
        <w:rPr>
          <w:rFonts w:eastAsia="Times New Roman"/>
          <w:sz w:val="24"/>
          <w:szCs w:val="24"/>
          <w:lang w:eastAsia="ru-RU"/>
        </w:rPr>
      </w:pPr>
      <w:r w:rsidRPr="00F72EFF">
        <w:rPr>
          <w:rFonts w:eastAsia="Times New Roman"/>
          <w:sz w:val="24"/>
          <w:szCs w:val="24"/>
          <w:lang w:eastAsia="ru-RU"/>
        </w:rPr>
        <w:t>7.4. Рекомендации по организации психолого-педагогического сопровождения обучающихся реализуются на основании письменного согл</w:t>
      </w:r>
      <w:r w:rsidRPr="00F72EFF">
        <w:rPr>
          <w:rFonts w:eastAsia="Times New Roman"/>
          <w:sz w:val="24"/>
          <w:szCs w:val="24"/>
          <w:lang w:eastAsia="ru-RU"/>
        </w:rPr>
        <w:t>а</w:t>
      </w:r>
      <w:r w:rsidRPr="00F72EFF">
        <w:rPr>
          <w:rFonts w:eastAsia="Times New Roman"/>
          <w:sz w:val="24"/>
          <w:szCs w:val="24"/>
          <w:lang w:eastAsia="ru-RU"/>
        </w:rPr>
        <w:t>сия родителей (законных представителей).</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Циклограмма  деятельности   психолого  -  педагогического  консилиума</w:t>
      </w:r>
      <w:r w:rsidR="0026382E" w:rsidRPr="00F72EFF">
        <w:rPr>
          <w:b/>
          <w:sz w:val="24"/>
          <w:szCs w:val="24"/>
        </w:rPr>
        <w:t xml:space="preserve">  МБОУ  Грушевской ООШ  на  2021 – 2022</w:t>
      </w:r>
      <w:r w:rsidRPr="00F72EFF">
        <w:rPr>
          <w:b/>
          <w:sz w:val="24"/>
          <w:szCs w:val="24"/>
        </w:rPr>
        <w:t xml:space="preserve"> учебный год. </w:t>
      </w:r>
    </w:p>
    <w:p w:rsidR="0026382E" w:rsidRPr="00F72EFF" w:rsidRDefault="0026382E" w:rsidP="00777F54">
      <w:pPr>
        <w:spacing w:after="0" w:line="240" w:lineRule="auto"/>
        <w:jc w:val="both"/>
        <w:rPr>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486"/>
        <w:gridCol w:w="7462"/>
        <w:gridCol w:w="1741"/>
      </w:tblGrid>
      <w:tr w:rsidR="0026382E" w:rsidRPr="00F72EFF" w:rsidTr="00AA3E16">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 </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Содержание работы</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Задачи</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Исполнители</w:t>
            </w:r>
          </w:p>
        </w:tc>
      </w:tr>
      <w:tr w:rsidR="0026382E" w:rsidRPr="00F72EFF" w:rsidTr="00AA3E16">
        <w:tc>
          <w:tcPr>
            <w:tcW w:w="15134" w:type="dxa"/>
            <w:gridSpan w:val="4"/>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Заседание №1(август).</w:t>
            </w:r>
          </w:p>
        </w:tc>
      </w:tr>
      <w:tr w:rsidR="0026382E" w:rsidRPr="00F72EFF" w:rsidTr="00AA3E16">
        <w:trPr>
          <w:trHeight w:val="728"/>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Анализ деятельности школьного психолого – пед</w:t>
            </w:r>
            <w:r w:rsidRPr="00F72EFF">
              <w:rPr>
                <w:sz w:val="24"/>
                <w:szCs w:val="24"/>
              </w:rPr>
              <w:t>а</w:t>
            </w:r>
            <w:r w:rsidRPr="00F72EFF">
              <w:rPr>
                <w:sz w:val="24"/>
                <w:szCs w:val="24"/>
              </w:rPr>
              <w:t>гогического консилиума (ППк)  за 2020-2021  учебный год.</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1.Оценить  эффективность   деятельности  школьного  психолого – педагогического консилиума за прошедший учебный год.</w:t>
            </w:r>
          </w:p>
        </w:tc>
        <w:tc>
          <w:tcPr>
            <w:tcW w:w="1741" w:type="dxa"/>
            <w:vMerge w:val="restart"/>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Председатель ППк</w:t>
            </w:r>
          </w:p>
        </w:tc>
      </w:tr>
      <w:tr w:rsidR="0026382E" w:rsidRPr="00F72EFF" w:rsidTr="00AA3E16">
        <w:trPr>
          <w:trHeight w:val="554"/>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2</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Планирование деятельности школьного психолого – педагогического консилиума (ППк)  на 2021-2022 учебный год.</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1.Определить  направления  деятельности  школьного  психолого – педагогического консилиума на  предстоящий учебный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p>
        </w:tc>
      </w:tr>
      <w:tr w:rsidR="0026382E" w:rsidRPr="00F72EFF" w:rsidTr="00AA3E16">
        <w:trPr>
          <w:trHeight w:val="854"/>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jc w:val="both"/>
              <w:rPr>
                <w:rFonts w:eastAsia="Times New Roman"/>
                <w:sz w:val="24"/>
                <w:szCs w:val="24"/>
              </w:rPr>
            </w:pPr>
            <w:r w:rsidRPr="00F72EFF">
              <w:rPr>
                <w:sz w:val="24"/>
                <w:szCs w:val="24"/>
              </w:rPr>
              <w:t xml:space="preserve">     3</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jc w:val="both"/>
              <w:rPr>
                <w:rFonts w:eastAsia="Times New Roman"/>
                <w:sz w:val="24"/>
                <w:szCs w:val="24"/>
              </w:rPr>
            </w:pPr>
            <w:r w:rsidRPr="00F72EFF">
              <w:rPr>
                <w:sz w:val="24"/>
                <w:szCs w:val="24"/>
              </w:rPr>
              <w:t>Экспертиза  адаптированных  основных  образов</w:t>
            </w:r>
            <w:r w:rsidRPr="00F72EFF">
              <w:rPr>
                <w:sz w:val="24"/>
                <w:szCs w:val="24"/>
              </w:rPr>
              <w:t>а</w:t>
            </w:r>
            <w:r w:rsidRPr="00F72EFF">
              <w:rPr>
                <w:sz w:val="24"/>
                <w:szCs w:val="24"/>
              </w:rPr>
              <w:t>тельных программ,  реализуемых в 2021-2022 учебном году.</w:t>
            </w:r>
          </w:p>
        </w:tc>
        <w:tc>
          <w:tcPr>
            <w:tcW w:w="7462" w:type="dxa"/>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1.Определить   степень  соответствия адаптированных  основных  о</w:t>
            </w:r>
            <w:r w:rsidRPr="00F72EFF">
              <w:rPr>
                <w:sz w:val="24"/>
                <w:szCs w:val="24"/>
              </w:rPr>
              <w:t>б</w:t>
            </w:r>
            <w:r w:rsidRPr="00F72EFF">
              <w:rPr>
                <w:sz w:val="24"/>
                <w:szCs w:val="24"/>
              </w:rPr>
              <w:t>разовательных программ,  реализуемых в 2021-2022 учебном году, требованиям ФГОС.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p>
        </w:tc>
      </w:tr>
      <w:tr w:rsidR="0026382E" w:rsidRPr="00F72EFF" w:rsidTr="00AA3E16">
        <w:trPr>
          <w:trHeight w:val="206"/>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jc w:val="both"/>
              <w:rPr>
                <w:rFonts w:eastAsia="Times New Roman"/>
                <w:sz w:val="24"/>
                <w:szCs w:val="24"/>
              </w:rPr>
            </w:pPr>
            <w:r w:rsidRPr="00F72EFF">
              <w:rPr>
                <w:sz w:val="24"/>
                <w:szCs w:val="24"/>
              </w:rPr>
              <w:t>4</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jc w:val="both"/>
              <w:rPr>
                <w:rFonts w:eastAsia="Times New Roman"/>
                <w:sz w:val="24"/>
                <w:szCs w:val="24"/>
              </w:rPr>
            </w:pPr>
            <w:r w:rsidRPr="00F72EFF">
              <w:rPr>
                <w:sz w:val="24"/>
                <w:szCs w:val="24"/>
              </w:rPr>
              <w:t>О специальных условиях и индивидуальных пл</w:t>
            </w:r>
            <w:r w:rsidRPr="00F72EFF">
              <w:rPr>
                <w:sz w:val="24"/>
                <w:szCs w:val="24"/>
              </w:rPr>
              <w:t>а</w:t>
            </w:r>
            <w:r w:rsidRPr="00F72EFF">
              <w:rPr>
                <w:sz w:val="24"/>
                <w:szCs w:val="24"/>
              </w:rPr>
              <w:t>нируемых результатах СИПР.</w:t>
            </w:r>
          </w:p>
        </w:tc>
        <w:tc>
          <w:tcPr>
            <w:tcW w:w="7462" w:type="dxa"/>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 Определить  специальные  условия  и индивидуальные планиру</w:t>
            </w:r>
            <w:r w:rsidRPr="00F72EFF">
              <w:rPr>
                <w:sz w:val="24"/>
                <w:szCs w:val="24"/>
              </w:rPr>
              <w:t>е</w:t>
            </w:r>
            <w:r w:rsidRPr="00F72EFF">
              <w:rPr>
                <w:sz w:val="24"/>
                <w:szCs w:val="24"/>
              </w:rPr>
              <w:t xml:space="preserve">мые  </w:t>
            </w:r>
            <w:proofErr w:type="gramStart"/>
            <w:r w:rsidRPr="00F72EFF">
              <w:rPr>
                <w:sz w:val="24"/>
                <w:szCs w:val="24"/>
              </w:rPr>
              <w:t>результатах</w:t>
            </w:r>
            <w:proofErr w:type="gramEnd"/>
            <w:r w:rsidRPr="00F72EFF">
              <w:rPr>
                <w:sz w:val="24"/>
                <w:szCs w:val="24"/>
              </w:rPr>
              <w:t xml:space="preserve"> СИПР учеников  6 «б» класса на 2021-2022 учебный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p>
        </w:tc>
      </w:tr>
      <w:tr w:rsidR="0026382E" w:rsidRPr="00F72EFF" w:rsidTr="00AA3E16">
        <w:trPr>
          <w:trHeight w:val="1251"/>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jc w:val="both"/>
              <w:rPr>
                <w:rFonts w:eastAsia="Times New Roman"/>
                <w:sz w:val="24"/>
                <w:szCs w:val="24"/>
              </w:rPr>
            </w:pPr>
            <w:r w:rsidRPr="00F72EFF">
              <w:rPr>
                <w:sz w:val="24"/>
                <w:szCs w:val="24"/>
              </w:rPr>
              <w:t>5</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Об организации  психолого </w:t>
            </w:r>
            <w:proofErr w:type="gramStart"/>
            <w:r w:rsidRPr="00F72EFF">
              <w:rPr>
                <w:sz w:val="24"/>
                <w:szCs w:val="24"/>
              </w:rPr>
              <w:t>–п</w:t>
            </w:r>
            <w:proofErr w:type="gramEnd"/>
            <w:r w:rsidRPr="00F72EFF">
              <w:rPr>
                <w:sz w:val="24"/>
                <w:szCs w:val="24"/>
              </w:rPr>
              <w:t>едагогического  с</w:t>
            </w:r>
            <w:r w:rsidRPr="00F72EFF">
              <w:rPr>
                <w:sz w:val="24"/>
                <w:szCs w:val="24"/>
              </w:rPr>
              <w:t>о</w:t>
            </w:r>
            <w:r w:rsidRPr="00F72EFF">
              <w:rPr>
                <w:sz w:val="24"/>
                <w:szCs w:val="24"/>
              </w:rPr>
              <w:t>провождения  обучающихся с ограниченными во</w:t>
            </w:r>
            <w:r w:rsidRPr="00F72EFF">
              <w:rPr>
                <w:sz w:val="24"/>
                <w:szCs w:val="24"/>
              </w:rPr>
              <w:t>з</w:t>
            </w:r>
            <w:r w:rsidRPr="00F72EFF">
              <w:rPr>
                <w:sz w:val="24"/>
                <w:szCs w:val="24"/>
              </w:rPr>
              <w:t>можностями здоровья и инвалидностью  в 2021-2022 учебном году.</w:t>
            </w:r>
          </w:p>
          <w:p w:rsidR="0026382E" w:rsidRPr="00F72EFF" w:rsidRDefault="0026382E" w:rsidP="0026382E">
            <w:pPr>
              <w:autoSpaceDN/>
              <w:spacing w:after="0" w:line="240" w:lineRule="auto"/>
              <w:jc w:val="both"/>
              <w:rPr>
                <w:rFonts w:ascii="Calibri" w:eastAsia="Times New Roman" w:hAnsi="Calibri"/>
                <w:b/>
                <w:sz w:val="24"/>
                <w:szCs w:val="24"/>
              </w:rPr>
            </w:pPr>
            <w:r w:rsidRPr="00F72EFF">
              <w:rPr>
                <w:sz w:val="24"/>
                <w:szCs w:val="24"/>
              </w:rPr>
              <w:t xml:space="preserve"> </w:t>
            </w:r>
          </w:p>
        </w:tc>
        <w:tc>
          <w:tcPr>
            <w:tcW w:w="7462" w:type="dxa"/>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1.Определить  модели психолого – педагогического  сопровождения   </w:t>
            </w:r>
            <w:proofErr w:type="gramStart"/>
            <w:r w:rsidRPr="00F72EFF">
              <w:rPr>
                <w:sz w:val="24"/>
                <w:szCs w:val="24"/>
              </w:rPr>
              <w:t>обучающихся</w:t>
            </w:r>
            <w:proofErr w:type="gramEnd"/>
            <w:r w:rsidRPr="00F72EFF">
              <w:rPr>
                <w:sz w:val="24"/>
                <w:szCs w:val="24"/>
              </w:rPr>
              <w:t xml:space="preserve"> с особыми  возможностями здоровья.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p>
        </w:tc>
      </w:tr>
      <w:tr w:rsidR="0026382E" w:rsidRPr="00F72EFF" w:rsidTr="00AA3E16">
        <w:trPr>
          <w:trHeight w:val="927"/>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jc w:val="both"/>
              <w:rPr>
                <w:rFonts w:eastAsia="Times New Roman"/>
                <w:sz w:val="24"/>
                <w:szCs w:val="24"/>
              </w:rPr>
            </w:pPr>
            <w:r w:rsidRPr="00F72EFF">
              <w:rPr>
                <w:sz w:val="24"/>
                <w:szCs w:val="24"/>
              </w:rPr>
              <w:t>6</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О пакете контрольно – измерительного материала, используемого  при  реализации</w:t>
            </w:r>
            <w:r w:rsidRPr="00F72EFF">
              <w:rPr>
                <w:b/>
                <w:sz w:val="24"/>
                <w:szCs w:val="24"/>
              </w:rPr>
              <w:t xml:space="preserve"> </w:t>
            </w:r>
            <w:r w:rsidRPr="00F72EFF">
              <w:rPr>
                <w:sz w:val="24"/>
                <w:szCs w:val="24"/>
              </w:rPr>
              <w:t>адаптированных  основных  образовательных программ в  2021-2022 учебном году.</w:t>
            </w:r>
          </w:p>
        </w:tc>
        <w:tc>
          <w:tcPr>
            <w:tcW w:w="7462" w:type="dxa"/>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82E" w:rsidRPr="00F72EFF" w:rsidRDefault="0026382E" w:rsidP="0026382E">
            <w:pPr>
              <w:autoSpaceDN/>
              <w:spacing w:after="0" w:line="240" w:lineRule="auto"/>
              <w:jc w:val="both"/>
              <w:rPr>
                <w:rFonts w:eastAsia="Times New Roman"/>
                <w:sz w:val="24"/>
                <w:szCs w:val="24"/>
              </w:rPr>
            </w:pPr>
          </w:p>
        </w:tc>
      </w:tr>
      <w:tr w:rsidR="0026382E" w:rsidRPr="00F72EFF" w:rsidTr="00AA3E16">
        <w:tc>
          <w:tcPr>
            <w:tcW w:w="15134" w:type="dxa"/>
            <w:gridSpan w:val="4"/>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Заседание №2 (октябрь). </w:t>
            </w:r>
          </w:p>
        </w:tc>
      </w:tr>
      <w:tr w:rsidR="0026382E" w:rsidRPr="00F72EFF" w:rsidTr="00AA3E16">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О результатах первичной диагностики  обуча</w:t>
            </w:r>
            <w:r w:rsidRPr="00F72EFF">
              <w:rPr>
                <w:sz w:val="24"/>
                <w:szCs w:val="24"/>
              </w:rPr>
              <w:t>ю</w:t>
            </w:r>
            <w:r w:rsidRPr="00F72EFF">
              <w:rPr>
                <w:sz w:val="24"/>
                <w:szCs w:val="24"/>
              </w:rPr>
              <w:t>щихся для выявления детей «группы риска».</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1.Создать  банк  данных  </w:t>
            </w:r>
            <w:proofErr w:type="gramStart"/>
            <w:r w:rsidRPr="00F72EFF">
              <w:rPr>
                <w:sz w:val="24"/>
                <w:szCs w:val="24"/>
              </w:rPr>
              <w:t>на</w:t>
            </w:r>
            <w:proofErr w:type="gramEnd"/>
            <w:r w:rsidRPr="00F72EFF">
              <w:rPr>
                <w:sz w:val="24"/>
                <w:szCs w:val="24"/>
              </w:rPr>
              <w:t xml:space="preserve">  обучающихся, нуждающихся в специал</w:t>
            </w:r>
            <w:r w:rsidRPr="00F72EFF">
              <w:rPr>
                <w:sz w:val="24"/>
                <w:szCs w:val="24"/>
              </w:rPr>
              <w:t>и</w:t>
            </w:r>
            <w:r w:rsidRPr="00F72EFF">
              <w:rPr>
                <w:sz w:val="24"/>
                <w:szCs w:val="24"/>
              </w:rPr>
              <w:t>зированной помощи.</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Социальный педагог, пед</w:t>
            </w:r>
            <w:r w:rsidRPr="00F72EFF">
              <w:rPr>
                <w:sz w:val="24"/>
                <w:szCs w:val="24"/>
              </w:rPr>
              <w:t>а</w:t>
            </w:r>
            <w:r w:rsidRPr="00F72EFF">
              <w:rPr>
                <w:sz w:val="24"/>
                <w:szCs w:val="24"/>
              </w:rPr>
              <w:lastRenderedPageBreak/>
              <w:t>гог - психолог</w:t>
            </w:r>
          </w:p>
        </w:tc>
      </w:tr>
      <w:tr w:rsidR="0026382E" w:rsidRPr="00F72EFF" w:rsidTr="00AA3E16">
        <w:trPr>
          <w:trHeight w:val="30"/>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lastRenderedPageBreak/>
              <w:t>2</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О результатах  диагностики адаптации первокла</w:t>
            </w:r>
            <w:r w:rsidRPr="00F72EFF">
              <w:rPr>
                <w:sz w:val="24"/>
                <w:szCs w:val="24"/>
              </w:rPr>
              <w:t>с</w:t>
            </w:r>
            <w:r w:rsidRPr="00F72EFF">
              <w:rPr>
                <w:sz w:val="24"/>
                <w:szCs w:val="24"/>
              </w:rPr>
              <w:t>сников к условиям школы.</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1.Выделить  среди первоклассников группу   учащихся, нуждающихся в углубленном диагностическом обследовании для уточнения гипотиз о причинах нарушений адаптации.</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Педагог - пс</w:t>
            </w:r>
            <w:r w:rsidRPr="00F72EFF">
              <w:rPr>
                <w:sz w:val="24"/>
                <w:szCs w:val="24"/>
              </w:rPr>
              <w:t>и</w:t>
            </w:r>
            <w:r w:rsidRPr="00F72EFF">
              <w:rPr>
                <w:sz w:val="24"/>
                <w:szCs w:val="24"/>
              </w:rPr>
              <w:t>холог</w:t>
            </w:r>
          </w:p>
        </w:tc>
      </w:tr>
      <w:tr w:rsidR="0026382E" w:rsidRPr="00F72EFF" w:rsidTr="00AA3E16">
        <w:trPr>
          <w:trHeight w:val="20"/>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3</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 Об адаптации пятиклассников к предметному обучению.</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 1.Определить  объем  коррекционной помощи пятиклассникам, им</w:t>
            </w:r>
            <w:r w:rsidRPr="00F72EFF">
              <w:rPr>
                <w:sz w:val="24"/>
                <w:szCs w:val="24"/>
              </w:rPr>
              <w:t>е</w:t>
            </w:r>
            <w:r w:rsidRPr="00F72EFF">
              <w:rPr>
                <w:sz w:val="24"/>
                <w:szCs w:val="24"/>
              </w:rPr>
              <w:t>ющим проблемы при переходе к предметному обучению.</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Педагог - пс</w:t>
            </w:r>
            <w:r w:rsidRPr="00F72EFF">
              <w:rPr>
                <w:sz w:val="24"/>
                <w:szCs w:val="24"/>
              </w:rPr>
              <w:t>и</w:t>
            </w:r>
            <w:r w:rsidRPr="00F72EFF">
              <w:rPr>
                <w:sz w:val="24"/>
                <w:szCs w:val="24"/>
              </w:rPr>
              <w:t>холог, клас</w:t>
            </w:r>
            <w:r w:rsidRPr="00F72EFF">
              <w:rPr>
                <w:sz w:val="24"/>
                <w:szCs w:val="24"/>
              </w:rPr>
              <w:t>с</w:t>
            </w:r>
            <w:r w:rsidRPr="00F72EFF">
              <w:rPr>
                <w:sz w:val="24"/>
                <w:szCs w:val="24"/>
              </w:rPr>
              <w:t>ные руковод</w:t>
            </w:r>
            <w:r w:rsidRPr="00F72EFF">
              <w:rPr>
                <w:sz w:val="24"/>
                <w:szCs w:val="24"/>
              </w:rPr>
              <w:t>и</w:t>
            </w:r>
            <w:r w:rsidRPr="00F72EFF">
              <w:rPr>
                <w:sz w:val="24"/>
                <w:szCs w:val="24"/>
              </w:rPr>
              <w:t>тели пятых классов</w:t>
            </w:r>
          </w:p>
        </w:tc>
      </w:tr>
      <w:tr w:rsidR="0026382E" w:rsidRPr="00F72EFF" w:rsidTr="00AA3E16">
        <w:trPr>
          <w:trHeight w:val="20"/>
        </w:trPr>
        <w:tc>
          <w:tcPr>
            <w:tcW w:w="15134" w:type="dxa"/>
            <w:gridSpan w:val="4"/>
            <w:tcBorders>
              <w:top w:val="single" w:sz="4" w:space="0" w:color="auto"/>
              <w:left w:val="single" w:sz="4" w:space="0" w:color="auto"/>
              <w:bottom w:val="single" w:sz="4" w:space="0" w:color="auto"/>
              <w:right w:val="single" w:sz="4" w:space="0" w:color="auto"/>
            </w:tcBorders>
          </w:tcPr>
          <w:p w:rsidR="0026382E" w:rsidRPr="00F72EFF" w:rsidRDefault="0026382E" w:rsidP="0026382E">
            <w:pPr>
              <w:autoSpaceDN/>
              <w:spacing w:after="0" w:line="240" w:lineRule="auto"/>
              <w:jc w:val="both"/>
              <w:rPr>
                <w:rFonts w:eastAsia="Times New Roman"/>
                <w:sz w:val="24"/>
                <w:szCs w:val="24"/>
              </w:rPr>
            </w:pPr>
          </w:p>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Заседание №3 </w:t>
            </w:r>
            <w:proofErr w:type="gramStart"/>
            <w:r w:rsidRPr="00F72EFF">
              <w:rPr>
                <w:sz w:val="24"/>
                <w:szCs w:val="24"/>
              </w:rPr>
              <w:t xml:space="preserve">( </w:t>
            </w:r>
            <w:proofErr w:type="gramEnd"/>
            <w:r w:rsidRPr="00F72EFF">
              <w:rPr>
                <w:sz w:val="24"/>
                <w:szCs w:val="24"/>
              </w:rPr>
              <w:t>январь).</w:t>
            </w:r>
          </w:p>
        </w:tc>
      </w:tr>
      <w:tr w:rsidR="0026382E" w:rsidRPr="00F72EFF" w:rsidTr="00AA3E16">
        <w:trPr>
          <w:trHeight w:val="20"/>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О   проблемах самоопределения  выпускников  9 класса.</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 Изучить  профессиональные  намерения, интересы  и склонности  старшеклассников.</w:t>
            </w:r>
          </w:p>
          <w:p w:rsidR="0026382E" w:rsidRPr="00F72EFF" w:rsidRDefault="0026382E" w:rsidP="0026382E">
            <w:pPr>
              <w:autoSpaceDN/>
              <w:spacing w:after="0" w:line="240" w:lineRule="auto"/>
              <w:jc w:val="both"/>
              <w:rPr>
                <w:rFonts w:eastAsia="Times New Roman"/>
                <w:sz w:val="24"/>
                <w:szCs w:val="24"/>
              </w:rPr>
            </w:pPr>
            <w:r w:rsidRPr="00F72EFF">
              <w:rPr>
                <w:sz w:val="24"/>
                <w:szCs w:val="24"/>
              </w:rPr>
              <w:t>2. Оказать  помощь  выпускникам в осознанном  выборе будущей профессии.</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asciiTheme="minorHAnsi" w:eastAsiaTheme="minorEastAsia" w:hAnsiTheme="minorHAnsi" w:cstheme="minorBidi"/>
                <w:sz w:val="24"/>
                <w:szCs w:val="24"/>
              </w:rPr>
            </w:pPr>
            <w:r w:rsidRPr="00F72EFF">
              <w:rPr>
                <w:sz w:val="24"/>
                <w:szCs w:val="24"/>
              </w:rPr>
              <w:t>Педагог  - психолог, классные р</w:t>
            </w:r>
            <w:r w:rsidRPr="00F72EFF">
              <w:rPr>
                <w:sz w:val="24"/>
                <w:szCs w:val="24"/>
              </w:rPr>
              <w:t>у</w:t>
            </w:r>
            <w:r w:rsidRPr="00F72EFF">
              <w:rPr>
                <w:sz w:val="24"/>
                <w:szCs w:val="24"/>
              </w:rPr>
              <w:t>ководители  девятых кла</w:t>
            </w:r>
            <w:r w:rsidRPr="00F72EFF">
              <w:rPr>
                <w:sz w:val="24"/>
                <w:szCs w:val="24"/>
              </w:rPr>
              <w:t>с</w:t>
            </w:r>
            <w:r w:rsidRPr="00F72EFF">
              <w:rPr>
                <w:sz w:val="24"/>
                <w:szCs w:val="24"/>
              </w:rPr>
              <w:t>сов.</w:t>
            </w:r>
          </w:p>
        </w:tc>
      </w:tr>
      <w:tr w:rsidR="0026382E" w:rsidRPr="00F72EFF" w:rsidTr="00AA3E16">
        <w:trPr>
          <w:trHeight w:val="20"/>
        </w:trPr>
        <w:tc>
          <w:tcPr>
            <w:tcW w:w="15134" w:type="dxa"/>
            <w:gridSpan w:val="4"/>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Заседание №4 (май)</w:t>
            </w:r>
          </w:p>
        </w:tc>
      </w:tr>
      <w:tr w:rsidR="0026382E" w:rsidRPr="00F72EFF" w:rsidTr="00AA3E16">
        <w:trPr>
          <w:trHeight w:val="20"/>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1</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proofErr w:type="gramStart"/>
            <w:r w:rsidRPr="00F72EFF">
              <w:rPr>
                <w:sz w:val="24"/>
                <w:szCs w:val="24"/>
              </w:rPr>
              <w:t>О  результатах  реализации   программы  корре</w:t>
            </w:r>
            <w:r w:rsidRPr="00F72EFF">
              <w:rPr>
                <w:sz w:val="24"/>
                <w:szCs w:val="24"/>
              </w:rPr>
              <w:t>к</w:t>
            </w:r>
            <w:r w:rsidRPr="00F72EFF">
              <w:rPr>
                <w:sz w:val="24"/>
                <w:szCs w:val="24"/>
              </w:rPr>
              <w:t>ционной работы для обучающихся с ограниче</w:t>
            </w:r>
            <w:r w:rsidRPr="00F72EFF">
              <w:rPr>
                <w:sz w:val="24"/>
                <w:szCs w:val="24"/>
              </w:rPr>
              <w:t>н</w:t>
            </w:r>
            <w:r w:rsidRPr="00F72EFF">
              <w:rPr>
                <w:sz w:val="24"/>
                <w:szCs w:val="24"/>
              </w:rPr>
              <w:t>ными возможностями здоровья  на  2021 – 2022  учебный год.</w:t>
            </w:r>
            <w:proofErr w:type="gramEnd"/>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 xml:space="preserve">1.Определить  модель   психолого – педагогического  сопровождения   </w:t>
            </w:r>
            <w:proofErr w:type="gramStart"/>
            <w:r w:rsidRPr="00F72EFF">
              <w:rPr>
                <w:sz w:val="24"/>
                <w:szCs w:val="24"/>
              </w:rPr>
              <w:t>обучающихся</w:t>
            </w:r>
            <w:proofErr w:type="gramEnd"/>
            <w:r w:rsidRPr="00F72EFF">
              <w:rPr>
                <w:sz w:val="24"/>
                <w:szCs w:val="24"/>
              </w:rPr>
              <w:t xml:space="preserve"> с особыми образовательными потребностями на 2022 -2023 учебный год.  </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Председатель ППк</w:t>
            </w:r>
          </w:p>
        </w:tc>
      </w:tr>
      <w:tr w:rsidR="0026382E" w:rsidRPr="00F72EFF" w:rsidTr="00AA3E16">
        <w:trPr>
          <w:trHeight w:val="20"/>
        </w:trPr>
        <w:tc>
          <w:tcPr>
            <w:tcW w:w="445"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2</w:t>
            </w:r>
          </w:p>
        </w:tc>
        <w:tc>
          <w:tcPr>
            <w:tcW w:w="5486"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contextualSpacing/>
              <w:jc w:val="both"/>
              <w:rPr>
                <w:sz w:val="24"/>
                <w:szCs w:val="24"/>
              </w:rPr>
            </w:pPr>
            <w:r w:rsidRPr="00F72EFF">
              <w:rPr>
                <w:sz w:val="24"/>
                <w:szCs w:val="24"/>
              </w:rPr>
              <w:t>Об  оценке  достижения личностных результатов освоения  АООП и базовых учебных действий  обучающимися с умственной отсталостью (инте</w:t>
            </w:r>
            <w:r w:rsidRPr="00F72EFF">
              <w:rPr>
                <w:sz w:val="24"/>
                <w:szCs w:val="24"/>
              </w:rPr>
              <w:t>л</w:t>
            </w:r>
            <w:r w:rsidRPr="00F72EFF">
              <w:rPr>
                <w:sz w:val="24"/>
                <w:szCs w:val="24"/>
              </w:rPr>
              <w:t>лектуальными нарушениями) 3 - 9 «б»  классов.</w:t>
            </w:r>
          </w:p>
        </w:tc>
        <w:tc>
          <w:tcPr>
            <w:tcW w:w="7462"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contextualSpacing/>
              <w:jc w:val="both"/>
              <w:rPr>
                <w:sz w:val="24"/>
                <w:szCs w:val="24"/>
              </w:rPr>
            </w:pPr>
            <w:r w:rsidRPr="00F72EFF">
              <w:rPr>
                <w:sz w:val="24"/>
                <w:szCs w:val="24"/>
              </w:rPr>
              <w:t>1.Определить  уровень достижения личностных результатов освоения  АООП и базовых учебных действий  обучающимися с умственной о</w:t>
            </w:r>
            <w:r w:rsidRPr="00F72EFF">
              <w:rPr>
                <w:sz w:val="24"/>
                <w:szCs w:val="24"/>
              </w:rPr>
              <w:t>т</w:t>
            </w:r>
            <w:r w:rsidRPr="00F72EFF">
              <w:rPr>
                <w:sz w:val="24"/>
                <w:szCs w:val="24"/>
              </w:rPr>
              <w:t>сталостью (интеллектуальными нарушениями) 3-9 классов.</w:t>
            </w:r>
          </w:p>
        </w:tc>
        <w:tc>
          <w:tcPr>
            <w:tcW w:w="1741" w:type="dxa"/>
            <w:tcBorders>
              <w:top w:val="single" w:sz="4" w:space="0" w:color="auto"/>
              <w:left w:val="single" w:sz="4" w:space="0" w:color="auto"/>
              <w:bottom w:val="single" w:sz="4" w:space="0" w:color="auto"/>
              <w:right w:val="single" w:sz="4" w:space="0" w:color="auto"/>
            </w:tcBorders>
            <w:hideMark/>
          </w:tcPr>
          <w:p w:rsidR="0026382E" w:rsidRPr="00F72EFF" w:rsidRDefault="0026382E" w:rsidP="0026382E">
            <w:pPr>
              <w:autoSpaceDN/>
              <w:spacing w:after="0" w:line="240" w:lineRule="auto"/>
              <w:jc w:val="both"/>
              <w:rPr>
                <w:rFonts w:eastAsia="Times New Roman"/>
                <w:sz w:val="24"/>
                <w:szCs w:val="24"/>
              </w:rPr>
            </w:pPr>
            <w:r w:rsidRPr="00F72EFF">
              <w:rPr>
                <w:sz w:val="24"/>
                <w:szCs w:val="24"/>
              </w:rPr>
              <w:t>Классные р</w:t>
            </w:r>
            <w:r w:rsidRPr="00F72EFF">
              <w:rPr>
                <w:sz w:val="24"/>
                <w:szCs w:val="24"/>
              </w:rPr>
              <w:t>у</w:t>
            </w:r>
            <w:r w:rsidRPr="00F72EFF">
              <w:rPr>
                <w:sz w:val="24"/>
                <w:szCs w:val="24"/>
              </w:rPr>
              <w:t>ководители, учителя пре</w:t>
            </w:r>
            <w:r w:rsidRPr="00F72EFF">
              <w:rPr>
                <w:sz w:val="24"/>
                <w:szCs w:val="24"/>
              </w:rPr>
              <w:t>д</w:t>
            </w:r>
            <w:r w:rsidRPr="00F72EFF">
              <w:rPr>
                <w:sz w:val="24"/>
                <w:szCs w:val="24"/>
              </w:rPr>
              <w:t>метники 3-9 «б» классов.</w:t>
            </w:r>
          </w:p>
        </w:tc>
      </w:tr>
    </w:tbl>
    <w:p w:rsidR="00777F54" w:rsidRPr="00F72EFF" w:rsidRDefault="00777F54" w:rsidP="00777F54">
      <w:pPr>
        <w:spacing w:after="0" w:line="240" w:lineRule="auto"/>
        <w:jc w:val="both"/>
        <w:rPr>
          <w:b/>
          <w:sz w:val="24"/>
          <w:szCs w:val="24"/>
        </w:rPr>
      </w:pPr>
    </w:p>
    <w:p w:rsidR="00777F54" w:rsidRPr="00F72EFF" w:rsidRDefault="00484454" w:rsidP="00777F54">
      <w:pPr>
        <w:spacing w:after="0" w:line="240" w:lineRule="auto"/>
        <w:jc w:val="both"/>
        <w:rPr>
          <w:b/>
          <w:sz w:val="24"/>
          <w:szCs w:val="24"/>
        </w:rPr>
      </w:pPr>
      <w:r>
        <w:rPr>
          <w:b/>
          <w:sz w:val="24"/>
          <w:szCs w:val="24"/>
        </w:rPr>
        <w:t>2.6</w:t>
      </w:r>
      <w:r w:rsidR="00777F54" w:rsidRPr="00F72EFF">
        <w:rPr>
          <w:b/>
          <w:sz w:val="24"/>
          <w:szCs w:val="24"/>
        </w:rPr>
        <w:t>.16. Лечебно–профилактический модуль.</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roofErr w:type="gramStart"/>
      <w:r w:rsidRPr="00F72EFF">
        <w:rPr>
          <w:sz w:val="24"/>
          <w:szCs w:val="24"/>
        </w:rPr>
        <w:t xml:space="preserve">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w:t>
      </w:r>
      <w:r w:rsidRPr="00F72EFF">
        <w:rPr>
          <w:sz w:val="24"/>
          <w:szCs w:val="24"/>
        </w:rPr>
        <w:lastRenderedPageBreak/>
        <w:t>нарушения (специальные коррекционные занятия лечебной физкультурой, соблюдение режима дня, специальные игры с музыкальным с</w:t>
      </w:r>
      <w:r w:rsidRPr="00F72EFF">
        <w:rPr>
          <w:sz w:val="24"/>
          <w:szCs w:val="24"/>
        </w:rPr>
        <w:t>о</w:t>
      </w:r>
      <w:r w:rsidRPr="00F72EFF">
        <w:rPr>
          <w:sz w:val="24"/>
          <w:szCs w:val="24"/>
        </w:rPr>
        <w:t>провождением, игры с перевоплощением, особые приемы психотерапевтической работы при прослушивании сказок, рисовании, использов</w:t>
      </w:r>
      <w:r w:rsidRPr="00F72EFF">
        <w:rPr>
          <w:sz w:val="24"/>
          <w:szCs w:val="24"/>
        </w:rPr>
        <w:t>а</w:t>
      </w:r>
      <w:r w:rsidRPr="00F72EFF">
        <w:rPr>
          <w:sz w:val="24"/>
          <w:szCs w:val="24"/>
        </w:rPr>
        <w:t>ние здоровьесберегающих технологий на уроках и во внеурочной деятельности).</w:t>
      </w:r>
      <w:proofErr w:type="gram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541"/>
        <w:gridCol w:w="5103"/>
      </w:tblGrid>
      <w:tr w:rsidR="00777F54" w:rsidRPr="00F72EFF" w:rsidTr="00777F54">
        <w:tc>
          <w:tcPr>
            <w:tcW w:w="244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Направление</w:t>
            </w:r>
          </w:p>
        </w:tc>
        <w:tc>
          <w:tcPr>
            <w:tcW w:w="6541"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Содержание</w:t>
            </w:r>
          </w:p>
        </w:tc>
        <w:tc>
          <w:tcPr>
            <w:tcW w:w="510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Ответственный</w:t>
            </w:r>
          </w:p>
        </w:tc>
      </w:tr>
      <w:tr w:rsidR="00777F54" w:rsidRPr="00F72EFF" w:rsidTr="00777F54">
        <w:tc>
          <w:tcPr>
            <w:tcW w:w="244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Лечебно–профилактические мероприятия</w:t>
            </w:r>
          </w:p>
        </w:tc>
        <w:tc>
          <w:tcPr>
            <w:tcW w:w="6541"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 xml:space="preserve">Осуществление </w:t>
            </w:r>
            <w:proofErr w:type="gramStart"/>
            <w:r w:rsidRPr="00F72EFF">
              <w:rPr>
                <w:sz w:val="24"/>
                <w:szCs w:val="24"/>
              </w:rPr>
              <w:t>контроля за</w:t>
            </w:r>
            <w:proofErr w:type="gramEnd"/>
            <w:r w:rsidRPr="00F72EFF">
              <w:rPr>
                <w:sz w:val="24"/>
                <w:szCs w:val="24"/>
              </w:rPr>
              <w:t xml:space="preserve"> соблюдением санитарно–гигиенических норм, режимом дня, питанием ребенка, чер</w:t>
            </w:r>
            <w:r w:rsidRPr="00F72EFF">
              <w:rPr>
                <w:sz w:val="24"/>
                <w:szCs w:val="24"/>
              </w:rPr>
              <w:t>е</w:t>
            </w:r>
            <w:r w:rsidRPr="00F72EFF">
              <w:rPr>
                <w:sz w:val="24"/>
                <w:szCs w:val="24"/>
              </w:rPr>
              <w:t xml:space="preserve">дование труда и отдыха, смена деятельности на уроках </w:t>
            </w:r>
          </w:p>
        </w:tc>
        <w:tc>
          <w:tcPr>
            <w:tcW w:w="510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Педагог.</w:t>
            </w:r>
          </w:p>
        </w:tc>
      </w:tr>
      <w:tr w:rsidR="00777F54" w:rsidRPr="00F72EFF" w:rsidTr="00777F54">
        <w:tc>
          <w:tcPr>
            <w:tcW w:w="244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Лечебно–профилактические действия</w:t>
            </w:r>
          </w:p>
        </w:tc>
        <w:tc>
          <w:tcPr>
            <w:tcW w:w="6541"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ЛФК, соблюдение режима дня, физминутки, музыкотерапия, сказкотерапия, арттерапия, пальчиковая, дыхательная, кин</w:t>
            </w:r>
            <w:r w:rsidRPr="00F72EFF">
              <w:rPr>
                <w:sz w:val="24"/>
                <w:szCs w:val="24"/>
              </w:rPr>
              <w:t>е</w:t>
            </w:r>
            <w:r w:rsidRPr="00F72EFF">
              <w:rPr>
                <w:sz w:val="24"/>
                <w:szCs w:val="24"/>
              </w:rPr>
              <w:t>сеологическая, релаксационная, артикуляционная гимнастики, гимнастика для глаз</w:t>
            </w:r>
          </w:p>
        </w:tc>
        <w:tc>
          <w:tcPr>
            <w:tcW w:w="510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Педагог, психолог, логопед.</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p>
    <w:p w:rsidR="00777F54" w:rsidRPr="00F72EFF" w:rsidRDefault="00484454" w:rsidP="00777F54">
      <w:pPr>
        <w:spacing w:after="0" w:line="240" w:lineRule="auto"/>
        <w:jc w:val="both"/>
        <w:rPr>
          <w:b/>
          <w:sz w:val="24"/>
          <w:szCs w:val="24"/>
        </w:rPr>
      </w:pPr>
      <w:r>
        <w:rPr>
          <w:b/>
          <w:sz w:val="24"/>
          <w:szCs w:val="24"/>
        </w:rPr>
        <w:t>2.6</w:t>
      </w:r>
      <w:r w:rsidR="00777F54" w:rsidRPr="00F72EFF">
        <w:rPr>
          <w:b/>
          <w:sz w:val="24"/>
          <w:szCs w:val="24"/>
        </w:rPr>
        <w:t>.17.  Психолого–педагогический модуль.</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lang w:eastAsia="ru-RU" w:bidi="ru-RU"/>
        </w:rPr>
      </w:pPr>
      <w:r w:rsidRPr="00F72EFF">
        <w:rPr>
          <w:sz w:val="24"/>
          <w:szCs w:val="24"/>
        </w:rPr>
        <w:t>Программы повышения профессиональной компетентности педагогов. Педагог должен быть знаком с особенностями развития детей с ОВЗ. Это необходимо для того, чтобы иметь возможность разобраться в комплексе проблем,  грамотно поставить вопрос перед психологом, пр</w:t>
      </w:r>
      <w:r w:rsidRPr="00F72EFF">
        <w:rPr>
          <w:sz w:val="24"/>
          <w:szCs w:val="24"/>
        </w:rPr>
        <w:t>а</w:t>
      </w:r>
      <w:r w:rsidRPr="00F72EFF">
        <w:rPr>
          <w:sz w:val="24"/>
          <w:szCs w:val="24"/>
        </w:rPr>
        <w:t xml:space="preserve">вильно интерпретировать его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w:t>
      </w:r>
    </w:p>
    <w:p w:rsidR="00777F54" w:rsidRPr="00F72EFF" w:rsidRDefault="00777F54" w:rsidP="00777F54">
      <w:pPr>
        <w:spacing w:after="0" w:line="240" w:lineRule="auto"/>
        <w:jc w:val="both"/>
        <w:rPr>
          <w:sz w:val="24"/>
          <w:szCs w:val="24"/>
        </w:rPr>
      </w:pPr>
      <w:r w:rsidRPr="00F72EFF">
        <w:rPr>
          <w:sz w:val="24"/>
          <w:szCs w:val="24"/>
        </w:rPr>
        <w:t>Психотерапевтическая работа с семьей.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777F54" w:rsidRPr="00F72EFF" w:rsidRDefault="00777F54" w:rsidP="00777F54">
      <w:pPr>
        <w:spacing w:after="0" w:line="240" w:lineRule="auto"/>
        <w:jc w:val="both"/>
        <w:rPr>
          <w:sz w:val="24"/>
          <w:szCs w:val="24"/>
          <w:lang w:eastAsia="ar-SA"/>
        </w:rPr>
      </w:pPr>
      <w:r w:rsidRPr="00F72EFF">
        <w:rPr>
          <w:sz w:val="24"/>
          <w:szCs w:val="24"/>
        </w:rPr>
        <w:t>Реализация индивидуального образовательного маршрута требует постоянного отслеживания направления развития детей, что делает нео</w:t>
      </w:r>
      <w:r w:rsidRPr="00F72EFF">
        <w:rPr>
          <w:sz w:val="24"/>
          <w:szCs w:val="24"/>
        </w:rPr>
        <w:t>б</w:t>
      </w:r>
      <w:r w:rsidRPr="00F72EFF">
        <w:rPr>
          <w:sz w:val="24"/>
          <w:szCs w:val="24"/>
        </w:rPr>
        <w:t>ходимым разработку системы начальной, текущей и итоговой диагностики по годам обучения.</w:t>
      </w:r>
    </w:p>
    <w:p w:rsidR="00777F54" w:rsidRPr="00F72EFF" w:rsidRDefault="00777F54" w:rsidP="00777F54">
      <w:pPr>
        <w:spacing w:after="0" w:line="240" w:lineRule="auto"/>
        <w:jc w:val="both"/>
        <w:rPr>
          <w:sz w:val="24"/>
          <w:szCs w:val="24"/>
        </w:rPr>
      </w:pPr>
    </w:p>
    <w:p w:rsidR="00777F54" w:rsidRPr="00F72EFF" w:rsidRDefault="00484454" w:rsidP="00777F54">
      <w:pPr>
        <w:spacing w:after="0" w:line="240" w:lineRule="auto"/>
        <w:jc w:val="both"/>
        <w:rPr>
          <w:b/>
          <w:sz w:val="24"/>
          <w:szCs w:val="24"/>
        </w:rPr>
      </w:pPr>
      <w:r>
        <w:rPr>
          <w:b/>
          <w:sz w:val="24"/>
          <w:szCs w:val="24"/>
        </w:rPr>
        <w:t>2.6</w:t>
      </w:r>
      <w:r w:rsidR="00777F54" w:rsidRPr="00F72EFF">
        <w:rPr>
          <w:b/>
          <w:sz w:val="24"/>
          <w:szCs w:val="24"/>
        </w:rPr>
        <w:t>.18.  Программы повышения профессиональной компетентности педагогов.</w:t>
      </w:r>
    </w:p>
    <w:p w:rsidR="00777F54" w:rsidRPr="00F72EFF" w:rsidRDefault="00777F54" w:rsidP="00777F54">
      <w:pPr>
        <w:spacing w:after="0" w:line="240" w:lineRule="auto"/>
        <w:jc w:val="both"/>
        <w:rPr>
          <w:sz w:val="24"/>
          <w:szCs w:val="24"/>
        </w:rPr>
      </w:pPr>
      <w:r w:rsidRPr="00F72EFF">
        <w:rPr>
          <w:sz w:val="24"/>
          <w:szCs w:val="24"/>
        </w:rPr>
        <w:t>Цель: Повышение профессиональной компетентности педагогов в обучении и воспитании детей с ОВЗ.</w:t>
      </w:r>
    </w:p>
    <w:tbl>
      <w:tblPr>
        <w:tblW w:w="136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3"/>
        <w:gridCol w:w="8364"/>
        <w:gridCol w:w="2976"/>
      </w:tblGrid>
      <w:tr w:rsidR="00777F54" w:rsidRPr="00F72EFF" w:rsidTr="00777F54">
        <w:tc>
          <w:tcPr>
            <w:tcW w:w="232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Направление</w:t>
            </w:r>
          </w:p>
        </w:tc>
        <w:tc>
          <w:tcPr>
            <w:tcW w:w="8364"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Содержание работы</w:t>
            </w:r>
          </w:p>
        </w:tc>
        <w:tc>
          <w:tcPr>
            <w:tcW w:w="2976"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Ответственный</w:t>
            </w:r>
          </w:p>
        </w:tc>
      </w:tr>
      <w:tr w:rsidR="00777F54" w:rsidRPr="00F72EFF" w:rsidTr="00777F54">
        <w:tc>
          <w:tcPr>
            <w:tcW w:w="232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Консультирование</w:t>
            </w:r>
          </w:p>
        </w:tc>
        <w:tc>
          <w:tcPr>
            <w:tcW w:w="8364"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Ознакомление с психологическими и возрастными особенностями, нарушени</w:t>
            </w:r>
            <w:r w:rsidRPr="00F72EFF">
              <w:rPr>
                <w:sz w:val="24"/>
                <w:szCs w:val="24"/>
              </w:rPr>
              <w:t>я</w:t>
            </w:r>
            <w:r w:rsidRPr="00F72EFF">
              <w:rPr>
                <w:sz w:val="24"/>
                <w:szCs w:val="24"/>
              </w:rPr>
              <w:t xml:space="preserve">ми физического здоровья и развития, по проблемам  воспитания и обучения </w:t>
            </w:r>
            <w:proofErr w:type="gramStart"/>
            <w:r w:rsidRPr="00F72EFF">
              <w:rPr>
                <w:sz w:val="24"/>
                <w:szCs w:val="24"/>
              </w:rPr>
              <w:t>обучающихся</w:t>
            </w:r>
            <w:proofErr w:type="gramEnd"/>
            <w:r w:rsidRPr="00F72EFF">
              <w:rPr>
                <w:sz w:val="24"/>
                <w:szCs w:val="24"/>
              </w:rPr>
              <w:t xml:space="preserve"> с ОВЗ</w:t>
            </w:r>
          </w:p>
        </w:tc>
        <w:tc>
          <w:tcPr>
            <w:tcW w:w="2976"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 xml:space="preserve">Логопед, психолог, </w:t>
            </w:r>
          </w:p>
          <w:p w:rsidR="00777F54" w:rsidRPr="00F72EFF" w:rsidRDefault="00777F54">
            <w:pPr>
              <w:spacing w:after="0" w:line="240" w:lineRule="auto"/>
              <w:jc w:val="both"/>
              <w:rPr>
                <w:sz w:val="24"/>
                <w:szCs w:val="24"/>
              </w:rPr>
            </w:pPr>
            <w:r w:rsidRPr="00F72EFF">
              <w:rPr>
                <w:sz w:val="24"/>
                <w:szCs w:val="24"/>
              </w:rPr>
              <w:t>дефектолог, педиатр.</w:t>
            </w:r>
          </w:p>
        </w:tc>
      </w:tr>
      <w:tr w:rsidR="00777F54" w:rsidRPr="00F72EFF" w:rsidTr="00777F54">
        <w:tc>
          <w:tcPr>
            <w:tcW w:w="232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lastRenderedPageBreak/>
              <w:t>Семинары, тренинги, консилиумы,</w:t>
            </w:r>
          </w:p>
          <w:p w:rsidR="00777F54" w:rsidRPr="00F72EFF" w:rsidRDefault="00777F54">
            <w:pPr>
              <w:spacing w:after="0" w:line="240" w:lineRule="auto"/>
              <w:jc w:val="both"/>
              <w:rPr>
                <w:sz w:val="24"/>
                <w:szCs w:val="24"/>
              </w:rPr>
            </w:pPr>
            <w:r w:rsidRPr="00F72EFF">
              <w:rPr>
                <w:sz w:val="24"/>
                <w:szCs w:val="24"/>
              </w:rPr>
              <w:t>лектории</w:t>
            </w:r>
          </w:p>
        </w:tc>
        <w:tc>
          <w:tcPr>
            <w:tcW w:w="8364"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2976"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 xml:space="preserve">курсы повышения </w:t>
            </w:r>
          </w:p>
          <w:p w:rsidR="00777F54" w:rsidRPr="00F72EFF" w:rsidRDefault="00777F54">
            <w:pPr>
              <w:spacing w:after="0" w:line="240" w:lineRule="auto"/>
              <w:jc w:val="both"/>
              <w:rPr>
                <w:sz w:val="24"/>
                <w:szCs w:val="24"/>
              </w:rPr>
            </w:pPr>
            <w:r w:rsidRPr="00F72EFF">
              <w:rPr>
                <w:sz w:val="24"/>
                <w:szCs w:val="24"/>
              </w:rPr>
              <w:t>квалификации, психолог,</w:t>
            </w:r>
          </w:p>
          <w:p w:rsidR="00777F54" w:rsidRPr="00F72EFF" w:rsidRDefault="00777F54">
            <w:pPr>
              <w:spacing w:after="0" w:line="240" w:lineRule="auto"/>
              <w:jc w:val="both"/>
              <w:rPr>
                <w:sz w:val="24"/>
                <w:szCs w:val="24"/>
              </w:rPr>
            </w:pPr>
            <w:r w:rsidRPr="00F72EFF">
              <w:rPr>
                <w:sz w:val="24"/>
                <w:szCs w:val="24"/>
              </w:rPr>
              <w:t>логопед, дефектолог.</w:t>
            </w:r>
          </w:p>
        </w:tc>
      </w:tr>
    </w:tbl>
    <w:p w:rsidR="00777F54" w:rsidRPr="00F72EFF" w:rsidRDefault="00777F54" w:rsidP="00777F54">
      <w:pPr>
        <w:spacing w:after="0" w:line="240" w:lineRule="auto"/>
        <w:jc w:val="both"/>
        <w:rPr>
          <w:sz w:val="24"/>
          <w:szCs w:val="24"/>
          <w:lang w:eastAsia="ar-SA"/>
        </w:rPr>
      </w:pPr>
      <w:r w:rsidRPr="00F72EFF">
        <w:rPr>
          <w:sz w:val="24"/>
          <w:szCs w:val="24"/>
        </w:rPr>
        <w:t>Дорожная  карта  повышения профессиональной компетентности  педагогов  МБОУ Грушевской ООШ  по  обучению  детей с умственной отсталостью (интеллектуальными нарушениями)</w:t>
      </w:r>
      <w:proofErr w:type="gramStart"/>
      <w:r w:rsidRPr="00F72EFF">
        <w:rPr>
          <w:sz w:val="24"/>
          <w:szCs w:val="24"/>
        </w:rPr>
        <w:t xml:space="preserve"> .</w:t>
      </w:r>
      <w:proofErr w:type="gramEnd"/>
    </w:p>
    <w:p w:rsidR="00777F54" w:rsidRPr="00F72EFF" w:rsidRDefault="00777F54" w:rsidP="00777F54">
      <w:pPr>
        <w:spacing w:after="0" w:line="240" w:lineRule="auto"/>
        <w:jc w:val="both"/>
        <w:rPr>
          <w:sz w:val="24"/>
          <w:szCs w:val="24"/>
        </w:rPr>
      </w:pPr>
    </w:p>
    <w:tbl>
      <w:tblPr>
        <w:tblpPr w:leftFromText="180" w:rightFromText="180" w:bottomFromText="200" w:vertAnchor="text" w:horzAnchor="margin" w:tblpY="12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818"/>
        <w:gridCol w:w="1843"/>
        <w:gridCol w:w="2409"/>
      </w:tblGrid>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 xml:space="preserve">№ </w:t>
            </w:r>
            <w:proofErr w:type="gramStart"/>
            <w:r w:rsidRPr="00F72EFF">
              <w:rPr>
                <w:sz w:val="24"/>
                <w:szCs w:val="24"/>
              </w:rPr>
              <w:t>п</w:t>
            </w:r>
            <w:proofErr w:type="gramEnd"/>
            <w:r w:rsidRPr="00F72EFF">
              <w:rPr>
                <w:sz w:val="24"/>
                <w:szCs w:val="24"/>
              </w:rPr>
              <w:t>/п</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 xml:space="preserve">                               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Дата провед</w:t>
            </w:r>
            <w:r w:rsidRPr="00F72EFF">
              <w:rPr>
                <w:sz w:val="24"/>
                <w:szCs w:val="24"/>
              </w:rPr>
              <w:t>е</w:t>
            </w:r>
            <w:r w:rsidRPr="00F72EFF">
              <w:rPr>
                <w:sz w:val="24"/>
                <w:szCs w:val="24"/>
              </w:rPr>
              <w:t>ния</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Исполнитель</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Изучение нормативно – правовой базы  обучения и воспитания детей с умственной отстал</w:t>
            </w:r>
            <w:r w:rsidRPr="00F72EFF">
              <w:rPr>
                <w:sz w:val="24"/>
                <w:szCs w:val="24"/>
              </w:rPr>
              <w:t>о</w:t>
            </w:r>
            <w:r w:rsidRPr="00F72EFF">
              <w:rPr>
                <w:sz w:val="24"/>
                <w:szCs w:val="24"/>
              </w:rPr>
              <w:t>стью (интеллектуальными нарушениями).</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Сентябрь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Организация работы  ШМО учителей, работающих в классах для детей с умственной отст</w:t>
            </w:r>
            <w:r w:rsidRPr="00F72EFF">
              <w:rPr>
                <w:sz w:val="24"/>
                <w:szCs w:val="24"/>
              </w:rPr>
              <w:t>а</w:t>
            </w:r>
            <w:r w:rsidRPr="00F72EFF">
              <w:rPr>
                <w:sz w:val="24"/>
                <w:szCs w:val="24"/>
              </w:rPr>
              <w:t>лостью (интеллектуальными нарушениями).</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Сентябрь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3</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Организация прохождения  курсов повышения квалификации педработниками  по проблеме  обучения и воспитания детей с умственной отсталостью (интеллектуальными нарушениями).</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Сентябрь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Теоретический семинар «Проблемы обучения детей с умственной отсталостью (интеллект</w:t>
            </w:r>
            <w:r w:rsidRPr="00F72EFF">
              <w:rPr>
                <w:sz w:val="24"/>
                <w:szCs w:val="24"/>
              </w:rPr>
              <w:t>у</w:t>
            </w:r>
            <w:r w:rsidRPr="00F72EFF">
              <w:rPr>
                <w:sz w:val="24"/>
                <w:szCs w:val="24"/>
              </w:rPr>
              <w:t>альными нарушениями)»:</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 течение учебного года</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Психологическое здоровье школьника.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Сентябрь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Психологические особенности младшего школьника.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Октябрь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rPr>
          <w:trHeight w:val="300"/>
        </w:trPr>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4.3.</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Психологические основы внимания детей с проблемами в развитии интеллекта.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Ноябрь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rPr>
          <w:trHeight w:val="540"/>
        </w:trPr>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4.4.</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Психологические основы внимания детей с проблемами в развитии интеллекта.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Декабрь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4.5.</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Обучаемость  ребёнка как общая способность к обучению.</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Январь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4.6.</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Характеристика учебной деятельности  ребёнка с проблемами в развитии интеллекта.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Февраль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4.7.</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Анализ речевой сферы ребёнка с проблемами в развитии интеллекта.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Март</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Учитель - логопед</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4.8.</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Причины агрессивности ребёнка с проблемами в развитии интеллекта.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Апрель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5.</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Методический день по проблеме:</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 течение учебного года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lastRenderedPageBreak/>
              <w:t>5.1.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Формирование педагогической культуры учителя.</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Ноябрь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5.2.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Применение здоровьесберегающих технологий – одно из условий сохранения здоровья школьника.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Декабрь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5.3.</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Организация самостоятельной деятельности учащихся на уроке.</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Январь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5.4.</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Организация проектной деятельности учащихся  на уроке.</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Март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6.</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 xml:space="preserve">Выпуск </w:t>
            </w:r>
            <w:proofErr w:type="gramStart"/>
            <w:r w:rsidRPr="00F72EFF">
              <w:rPr>
                <w:sz w:val="24"/>
                <w:szCs w:val="24"/>
              </w:rPr>
              <w:t>методических</w:t>
            </w:r>
            <w:proofErr w:type="gramEnd"/>
            <w:r w:rsidRPr="00F72EFF">
              <w:rPr>
                <w:sz w:val="24"/>
                <w:szCs w:val="24"/>
              </w:rPr>
              <w:t xml:space="preserve">  бюллетений по актуальным  педагогическим проблемам.</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 течение учебного года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Руководитель ШМО</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6.1.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 xml:space="preserve">Формирование у </w:t>
            </w:r>
            <w:proofErr w:type="gramStart"/>
            <w:r w:rsidRPr="00F72EFF">
              <w:rPr>
                <w:sz w:val="24"/>
                <w:szCs w:val="24"/>
              </w:rPr>
              <w:t>обучающихся</w:t>
            </w:r>
            <w:proofErr w:type="gramEnd"/>
            <w:r w:rsidRPr="00F72EFF">
              <w:rPr>
                <w:sz w:val="24"/>
                <w:szCs w:val="24"/>
              </w:rPr>
              <w:t xml:space="preserve"> навыка делового письма.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Ноябрь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6.2.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Развитие устной  речи ученика на уроке</w:t>
            </w:r>
            <w:proofErr w:type="gramStart"/>
            <w:r w:rsidRPr="00F72EFF">
              <w:rPr>
                <w:sz w:val="24"/>
                <w:szCs w:val="24"/>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Декабрь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6.3.</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Социальный аспект обучения математике.</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Март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7</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Теоретический семинар «Технологии коррекции девиантного поведения  несовершенноле</w:t>
            </w:r>
            <w:r w:rsidRPr="00F72EFF">
              <w:rPr>
                <w:sz w:val="24"/>
                <w:szCs w:val="24"/>
              </w:rPr>
              <w:t>т</w:t>
            </w:r>
            <w:r w:rsidRPr="00F72EFF">
              <w:rPr>
                <w:sz w:val="24"/>
                <w:szCs w:val="24"/>
              </w:rPr>
              <w:t>них».</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Апрель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7.1.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Роль  семьи  в  формировании    у  подростка  девиантного  поведения</w:t>
            </w:r>
            <w:proofErr w:type="gramStart"/>
            <w:r w:rsidRPr="00F72EFF">
              <w:rPr>
                <w:sz w:val="24"/>
                <w:szCs w:val="24"/>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Ноябрь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Социальный педагог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7.2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Виды девиантного поведения</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Январь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Социальный педагог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7.3.</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Психологические предпосылки отклоняющегося поведения несовершеннолетних.</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Март</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8</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Проведение тренингов для классных руководителей.</w:t>
            </w:r>
          </w:p>
        </w:tc>
        <w:tc>
          <w:tcPr>
            <w:tcW w:w="1843"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rPr>
            </w:pP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8.1.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Семья – защитный фактор в жизни ребенка</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Октябрь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Социальный педагог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8.2.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Воспитательный  потенциал  семьи</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Февраль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Социальный педагог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9</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Круглый  стол  «Учет индивидуальных  особенностей  обучающихся  при  проведении  пр</w:t>
            </w:r>
            <w:r w:rsidRPr="00F72EFF">
              <w:rPr>
                <w:sz w:val="24"/>
                <w:szCs w:val="24"/>
              </w:rPr>
              <w:t>о</w:t>
            </w:r>
            <w:r w:rsidRPr="00F72EFF">
              <w:rPr>
                <w:sz w:val="24"/>
                <w:szCs w:val="24"/>
              </w:rPr>
              <w:t>филактической  работы ».</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Январь</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Педагог - психолог</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10</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Размещение в информационно-коммуникативной сети «Интернет» методических разработок.</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 течение учебного года</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11</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Обобщение и распространение наиболее результативного опыта работы учителей.</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 течение учебного года</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r w:rsidR="00777F54" w:rsidRPr="00F72EFF" w:rsidTr="00777F54">
        <w:tc>
          <w:tcPr>
            <w:tcW w:w="780"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12</w:t>
            </w:r>
          </w:p>
        </w:tc>
        <w:tc>
          <w:tcPr>
            <w:tcW w:w="9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Организация регулярных консультаций для педагогов по вопросам преподавания и воспит</w:t>
            </w:r>
            <w:r w:rsidRPr="00F72EFF">
              <w:rPr>
                <w:sz w:val="24"/>
                <w:szCs w:val="24"/>
              </w:rPr>
              <w:t>а</w:t>
            </w:r>
            <w:r w:rsidRPr="00F72EFF">
              <w:rPr>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В течение учебного года</w:t>
            </w:r>
          </w:p>
        </w:tc>
        <w:tc>
          <w:tcPr>
            <w:tcW w:w="240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rPr>
            </w:pPr>
            <w:r w:rsidRPr="00F72EFF">
              <w:rPr>
                <w:sz w:val="24"/>
                <w:szCs w:val="24"/>
              </w:rPr>
              <w:t>Зам. директора по УР</w:t>
            </w:r>
          </w:p>
        </w:tc>
      </w:tr>
    </w:tbl>
    <w:p w:rsidR="00777F54" w:rsidRPr="00F72EFF" w:rsidRDefault="00777F54" w:rsidP="00777F54">
      <w:pPr>
        <w:spacing w:after="0" w:line="240" w:lineRule="auto"/>
        <w:jc w:val="both"/>
        <w:rPr>
          <w:sz w:val="24"/>
          <w:szCs w:val="24"/>
          <w:lang w:eastAsia="ar-SA"/>
        </w:rPr>
      </w:pPr>
    </w:p>
    <w:p w:rsidR="00777F54" w:rsidRPr="00F72EFF" w:rsidRDefault="00484454" w:rsidP="00777F54">
      <w:pPr>
        <w:spacing w:after="0" w:line="240" w:lineRule="auto"/>
        <w:jc w:val="both"/>
        <w:rPr>
          <w:b/>
          <w:sz w:val="24"/>
          <w:szCs w:val="24"/>
        </w:rPr>
      </w:pPr>
      <w:r>
        <w:rPr>
          <w:b/>
          <w:sz w:val="24"/>
          <w:szCs w:val="24"/>
        </w:rPr>
        <w:t>2.6</w:t>
      </w:r>
      <w:r w:rsidR="00777F54" w:rsidRPr="00F72EFF">
        <w:rPr>
          <w:b/>
          <w:sz w:val="24"/>
          <w:szCs w:val="24"/>
        </w:rPr>
        <w:t>.18.  Программа повышения психолог</w:t>
      </w:r>
      <w:proofErr w:type="gramStart"/>
      <w:r w:rsidR="00777F54" w:rsidRPr="00F72EFF">
        <w:rPr>
          <w:b/>
          <w:sz w:val="24"/>
          <w:szCs w:val="24"/>
        </w:rPr>
        <w:t>о-</w:t>
      </w:r>
      <w:proofErr w:type="gramEnd"/>
      <w:r w:rsidR="00777F54" w:rsidRPr="00F72EFF">
        <w:rPr>
          <w:b/>
          <w:sz w:val="24"/>
          <w:szCs w:val="24"/>
        </w:rPr>
        <w:t xml:space="preserve"> педагогической компетентности родителей.</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Цель: повышение компетентности родителей в вопросах воспитания и обучения детей с ОВЗ.</w:t>
      </w:r>
    </w:p>
    <w:tbl>
      <w:tblPr>
        <w:tblW w:w="147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
        <w:gridCol w:w="1938"/>
        <w:gridCol w:w="10388"/>
        <w:gridCol w:w="2408"/>
      </w:tblGrid>
      <w:tr w:rsidR="00777F54" w:rsidRPr="00F72EFF" w:rsidTr="00777F54">
        <w:tc>
          <w:tcPr>
            <w:tcW w:w="1995" w:type="dxa"/>
            <w:gridSpan w:val="2"/>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lastRenderedPageBreak/>
              <w:t>Направление</w:t>
            </w:r>
          </w:p>
        </w:tc>
        <w:tc>
          <w:tcPr>
            <w:tcW w:w="1039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Содержание работы</w:t>
            </w:r>
          </w:p>
        </w:tc>
        <w:tc>
          <w:tcPr>
            <w:tcW w:w="240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Ответственный</w:t>
            </w:r>
          </w:p>
        </w:tc>
      </w:tr>
      <w:tr w:rsidR="00777F54" w:rsidRPr="00F72EFF" w:rsidTr="00777F54">
        <w:trPr>
          <w:gridBefore w:val="1"/>
          <w:wBefore w:w="56" w:type="dxa"/>
        </w:trPr>
        <w:tc>
          <w:tcPr>
            <w:tcW w:w="1939"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Консультиров</w:t>
            </w:r>
            <w:r w:rsidRPr="00F72EFF">
              <w:rPr>
                <w:sz w:val="24"/>
                <w:szCs w:val="24"/>
              </w:rPr>
              <w:t>а</w:t>
            </w:r>
            <w:r w:rsidRPr="00F72EFF">
              <w:rPr>
                <w:sz w:val="24"/>
                <w:szCs w:val="24"/>
              </w:rPr>
              <w:t>ние</w:t>
            </w:r>
          </w:p>
        </w:tc>
        <w:tc>
          <w:tcPr>
            <w:tcW w:w="1039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w:t>
            </w:r>
            <w:r w:rsidRPr="00F72EFF">
              <w:rPr>
                <w:sz w:val="24"/>
                <w:szCs w:val="24"/>
              </w:rPr>
              <w:t>с</w:t>
            </w:r>
            <w:r w:rsidRPr="00F72EFF">
              <w:rPr>
                <w:sz w:val="24"/>
                <w:szCs w:val="24"/>
              </w:rPr>
              <w:t>питании</w:t>
            </w:r>
          </w:p>
        </w:tc>
        <w:tc>
          <w:tcPr>
            <w:tcW w:w="240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Логопед, психолог, дефектолог, педиатр</w:t>
            </w:r>
          </w:p>
        </w:tc>
      </w:tr>
      <w:tr w:rsidR="00777F54" w:rsidRPr="00F72EFF" w:rsidTr="00777F54">
        <w:trPr>
          <w:gridBefore w:val="1"/>
          <w:wBefore w:w="56" w:type="dxa"/>
        </w:trPr>
        <w:tc>
          <w:tcPr>
            <w:tcW w:w="1939"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Родительские с</w:t>
            </w:r>
            <w:r w:rsidRPr="00F72EFF">
              <w:rPr>
                <w:sz w:val="24"/>
                <w:szCs w:val="24"/>
              </w:rPr>
              <w:t>о</w:t>
            </w:r>
            <w:r w:rsidRPr="00F72EFF">
              <w:rPr>
                <w:sz w:val="24"/>
                <w:szCs w:val="24"/>
              </w:rPr>
              <w:t>брания</w:t>
            </w:r>
          </w:p>
        </w:tc>
        <w:tc>
          <w:tcPr>
            <w:tcW w:w="1039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Лекции по профилактике школьной дезадаптации, кризисам возрастного развития, по формиров</w:t>
            </w:r>
            <w:r w:rsidRPr="00F72EFF">
              <w:rPr>
                <w:sz w:val="24"/>
                <w:szCs w:val="24"/>
              </w:rPr>
              <w:t>а</w:t>
            </w:r>
            <w:r w:rsidRPr="00F72EFF">
              <w:rPr>
                <w:sz w:val="24"/>
                <w:szCs w:val="24"/>
              </w:rPr>
              <w:t>нию детского коллектива, по возрастным особенностям детей, профилактике девиантного и адди</w:t>
            </w:r>
            <w:r w:rsidRPr="00F72EFF">
              <w:rPr>
                <w:sz w:val="24"/>
                <w:szCs w:val="24"/>
              </w:rPr>
              <w:t>к</w:t>
            </w:r>
            <w:r w:rsidRPr="00F72EFF">
              <w:rPr>
                <w:sz w:val="24"/>
                <w:szCs w:val="24"/>
              </w:rPr>
              <w:t xml:space="preserve">тивного поведения и проблем школьного обучения, физического и речевого развития, коррекции ЗУН </w:t>
            </w:r>
          </w:p>
        </w:tc>
        <w:tc>
          <w:tcPr>
            <w:tcW w:w="240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Логопед, психолог, дефектолог, педиатр</w:t>
            </w:r>
          </w:p>
        </w:tc>
      </w:tr>
      <w:tr w:rsidR="00777F54" w:rsidRPr="00F72EFF" w:rsidTr="00777F54">
        <w:trPr>
          <w:gridBefore w:val="1"/>
          <w:wBefore w:w="56" w:type="dxa"/>
        </w:trPr>
        <w:tc>
          <w:tcPr>
            <w:tcW w:w="1939"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Анкетирование</w:t>
            </w:r>
          </w:p>
        </w:tc>
        <w:tc>
          <w:tcPr>
            <w:tcW w:w="1039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Опрос родителей по вопросам обучения и воспитания</w:t>
            </w:r>
          </w:p>
        </w:tc>
        <w:tc>
          <w:tcPr>
            <w:tcW w:w="240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Администрация, пс</w:t>
            </w:r>
            <w:r w:rsidRPr="00F72EFF">
              <w:rPr>
                <w:sz w:val="24"/>
                <w:szCs w:val="24"/>
              </w:rPr>
              <w:t>и</w:t>
            </w:r>
            <w:r w:rsidRPr="00F72EFF">
              <w:rPr>
                <w:sz w:val="24"/>
                <w:szCs w:val="24"/>
              </w:rPr>
              <w:t>холог</w:t>
            </w:r>
          </w:p>
        </w:tc>
      </w:tr>
      <w:tr w:rsidR="00777F54" w:rsidRPr="00F72EFF" w:rsidTr="00777F54">
        <w:trPr>
          <w:gridBefore w:val="1"/>
          <w:wBefore w:w="56" w:type="dxa"/>
        </w:trPr>
        <w:tc>
          <w:tcPr>
            <w:tcW w:w="1939" w:type="dxa"/>
            <w:tcBorders>
              <w:top w:val="single" w:sz="6" w:space="0" w:color="CED58B"/>
              <w:left w:val="single" w:sz="6" w:space="0" w:color="CED58B"/>
              <w:bottom w:val="single" w:sz="6" w:space="0" w:color="CED58B"/>
              <w:right w:val="single" w:sz="4" w:space="0" w:color="auto"/>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Открытые мер</w:t>
            </w:r>
            <w:r w:rsidRPr="00F72EFF">
              <w:rPr>
                <w:sz w:val="24"/>
                <w:szCs w:val="24"/>
              </w:rPr>
              <w:t>о</w:t>
            </w:r>
            <w:r w:rsidRPr="00F72EFF">
              <w:rPr>
                <w:sz w:val="24"/>
                <w:szCs w:val="24"/>
              </w:rPr>
              <w:t>приятия</w:t>
            </w:r>
          </w:p>
        </w:tc>
        <w:tc>
          <w:tcPr>
            <w:tcW w:w="1039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Проведение круглых столов, конференций, открытых занятий и уроков по взаимодействию с дет</w:t>
            </w:r>
            <w:r w:rsidRPr="00F72EFF">
              <w:rPr>
                <w:sz w:val="24"/>
                <w:szCs w:val="24"/>
              </w:rPr>
              <w:t>ь</w:t>
            </w:r>
            <w:r w:rsidRPr="00F72EFF">
              <w:rPr>
                <w:sz w:val="24"/>
                <w:szCs w:val="24"/>
              </w:rPr>
              <w:t xml:space="preserve">ми с ОВЗ  </w:t>
            </w:r>
          </w:p>
        </w:tc>
        <w:tc>
          <w:tcPr>
            <w:tcW w:w="2409"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777F54" w:rsidRPr="00F72EFF" w:rsidRDefault="00777F54">
            <w:pPr>
              <w:spacing w:after="0" w:line="240" w:lineRule="auto"/>
              <w:jc w:val="both"/>
              <w:rPr>
                <w:sz w:val="24"/>
                <w:szCs w:val="24"/>
              </w:rPr>
            </w:pPr>
            <w:r w:rsidRPr="00F72EFF">
              <w:rPr>
                <w:sz w:val="24"/>
                <w:szCs w:val="24"/>
              </w:rPr>
              <w:t>Логопед, психолог, дефектолог, педиатр</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 xml:space="preserve">                        </w:t>
      </w:r>
      <w:r w:rsidR="00484454">
        <w:rPr>
          <w:b/>
          <w:sz w:val="24"/>
          <w:szCs w:val="24"/>
        </w:rPr>
        <w:t xml:space="preserve">                            2.6.</w:t>
      </w:r>
      <w:r w:rsidRPr="00F72EFF">
        <w:rPr>
          <w:b/>
          <w:sz w:val="24"/>
          <w:szCs w:val="24"/>
        </w:rPr>
        <w:t>19.  Требования к условиям реализации Программы коррекционной работы.</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1.  Психолого-педагогическое обеспечение:</w:t>
      </w:r>
    </w:p>
    <w:p w:rsidR="00777F54" w:rsidRPr="00F72EFF" w:rsidRDefault="00777F54" w:rsidP="00942BAF">
      <w:pPr>
        <w:pStyle w:val="a5"/>
        <w:numPr>
          <w:ilvl w:val="0"/>
          <w:numId w:val="66"/>
        </w:numPr>
        <w:spacing w:after="0" w:line="240" w:lineRule="auto"/>
        <w:jc w:val="both"/>
        <w:rPr>
          <w:sz w:val="24"/>
          <w:szCs w:val="24"/>
        </w:rPr>
      </w:pPr>
      <w:r w:rsidRPr="00F72EFF">
        <w:rPr>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777F54" w:rsidRPr="00F72EFF" w:rsidRDefault="00777F54" w:rsidP="00942BAF">
      <w:pPr>
        <w:pStyle w:val="a5"/>
        <w:numPr>
          <w:ilvl w:val="0"/>
          <w:numId w:val="66"/>
        </w:numPr>
        <w:spacing w:after="0" w:line="240" w:lineRule="auto"/>
        <w:jc w:val="both"/>
        <w:rPr>
          <w:sz w:val="24"/>
          <w:szCs w:val="24"/>
        </w:rPr>
      </w:pPr>
      <w:r w:rsidRPr="00F72EFF">
        <w:rPr>
          <w:sz w:val="24"/>
          <w:szCs w:val="24"/>
        </w:rPr>
        <w:t>-обеспечение психолого-педагогических условий (коррекционная направленность учебно-воспитательного процесса; учёт индивид</w:t>
      </w:r>
      <w:r w:rsidRPr="00F72EFF">
        <w:rPr>
          <w:sz w:val="24"/>
          <w:szCs w:val="24"/>
        </w:rPr>
        <w:t>у</w:t>
      </w:r>
      <w:r w:rsidRPr="00F72EFF">
        <w:rPr>
          <w:sz w:val="24"/>
          <w:szCs w:val="24"/>
        </w:rPr>
        <w:t>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w:t>
      </w:r>
      <w:r w:rsidRPr="00F72EFF">
        <w:rPr>
          <w:sz w:val="24"/>
          <w:szCs w:val="24"/>
        </w:rPr>
        <w:t>о</w:t>
      </w:r>
      <w:r w:rsidRPr="00F72EFF">
        <w:rPr>
          <w:sz w:val="24"/>
          <w:szCs w:val="24"/>
        </w:rPr>
        <w:t>сти, доступности);</w:t>
      </w:r>
    </w:p>
    <w:p w:rsidR="00777F54" w:rsidRPr="00F72EFF" w:rsidRDefault="00777F54" w:rsidP="00942BAF">
      <w:pPr>
        <w:pStyle w:val="a5"/>
        <w:numPr>
          <w:ilvl w:val="0"/>
          <w:numId w:val="66"/>
        </w:numPr>
        <w:spacing w:after="0" w:line="240" w:lineRule="auto"/>
        <w:jc w:val="both"/>
        <w:rPr>
          <w:sz w:val="24"/>
          <w:szCs w:val="24"/>
        </w:rPr>
      </w:pPr>
      <w:proofErr w:type="gramStart"/>
      <w:r w:rsidRPr="00F72EFF">
        <w:rPr>
          <w:sz w:val="24"/>
          <w:szCs w:val="24"/>
        </w:rPr>
        <w:t>-обеспечение специализированных условий  (выдвижение комплекса специальных задач обучения, ориентированных на особые обр</w:t>
      </w:r>
      <w:r w:rsidRPr="00F72EFF">
        <w:rPr>
          <w:sz w:val="24"/>
          <w:szCs w:val="24"/>
        </w:rPr>
        <w:t>а</w:t>
      </w:r>
      <w:r w:rsidRPr="00F72EFF">
        <w:rPr>
          <w:sz w:val="24"/>
          <w:szCs w:val="24"/>
        </w:rPr>
        <w:t>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w:t>
      </w:r>
      <w:r w:rsidRPr="00F72EFF">
        <w:rPr>
          <w:sz w:val="24"/>
          <w:szCs w:val="24"/>
        </w:rPr>
        <w:t>н</w:t>
      </w:r>
      <w:r w:rsidRPr="00F72EFF">
        <w:rPr>
          <w:sz w:val="24"/>
          <w:szCs w:val="24"/>
        </w:rPr>
        <w:t>ных программ, ориентированных на особые образовательные потребности детей;</w:t>
      </w:r>
      <w:proofErr w:type="gramEnd"/>
      <w:r w:rsidRPr="00F72EFF">
        <w:rPr>
          <w:sz w:val="24"/>
          <w:szCs w:val="24"/>
        </w:rPr>
        <w:t xml:space="preserve"> </w:t>
      </w:r>
      <w:proofErr w:type="gramStart"/>
      <w:r w:rsidRPr="00F72EFF">
        <w:rPr>
          <w:sz w:val="24"/>
          <w:szCs w:val="24"/>
        </w:rPr>
        <w:t xml:space="preserve">дифференцированное и индивидуализированное </w:t>
      </w:r>
      <w:r w:rsidRPr="00F72EFF">
        <w:rPr>
          <w:sz w:val="24"/>
          <w:szCs w:val="24"/>
        </w:rPr>
        <w:lastRenderedPageBreak/>
        <w:t>обучение с учётом специфики нарушения развития ребёнка; комплексное воздействие на обучающегося, осуществляемое на индив</w:t>
      </w:r>
      <w:r w:rsidRPr="00F72EFF">
        <w:rPr>
          <w:sz w:val="24"/>
          <w:szCs w:val="24"/>
        </w:rPr>
        <w:t>и</w:t>
      </w:r>
      <w:r w:rsidRPr="00F72EFF">
        <w:rPr>
          <w:sz w:val="24"/>
          <w:szCs w:val="24"/>
        </w:rPr>
        <w:t>дуальных и групповых коррекционных занятиях);</w:t>
      </w:r>
      <w:proofErr w:type="gramEnd"/>
    </w:p>
    <w:p w:rsidR="00777F54" w:rsidRPr="00F72EFF" w:rsidRDefault="00777F54" w:rsidP="00942BAF">
      <w:pPr>
        <w:pStyle w:val="a5"/>
        <w:numPr>
          <w:ilvl w:val="0"/>
          <w:numId w:val="66"/>
        </w:numPr>
        <w:spacing w:after="0" w:line="240" w:lineRule="auto"/>
        <w:jc w:val="both"/>
        <w:rPr>
          <w:sz w:val="24"/>
          <w:szCs w:val="24"/>
        </w:rPr>
      </w:pPr>
      <w:r w:rsidRPr="00F72EFF">
        <w:rPr>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77F54" w:rsidRPr="00F72EFF" w:rsidRDefault="00777F54" w:rsidP="00942BAF">
      <w:pPr>
        <w:pStyle w:val="a5"/>
        <w:numPr>
          <w:ilvl w:val="0"/>
          <w:numId w:val="66"/>
        </w:numPr>
        <w:spacing w:after="0" w:line="240" w:lineRule="auto"/>
        <w:jc w:val="both"/>
        <w:rPr>
          <w:sz w:val="24"/>
          <w:szCs w:val="24"/>
        </w:rPr>
      </w:pPr>
      <w:r w:rsidRPr="00F72EFF">
        <w:rPr>
          <w:sz w:val="24"/>
          <w:szCs w:val="24"/>
        </w:rPr>
        <w:t>обеспечение участия всех детей с ограниченными возможностями здоровья, независимо от степени выраженности нарушений их ра</w:t>
      </w:r>
      <w:r w:rsidRPr="00F72EFF">
        <w:rPr>
          <w:sz w:val="24"/>
          <w:szCs w:val="24"/>
        </w:rPr>
        <w:t>з</w:t>
      </w:r>
      <w:r w:rsidRPr="00F72EFF">
        <w:rPr>
          <w:sz w:val="24"/>
          <w:szCs w:val="24"/>
        </w:rPr>
        <w:t>вития, вместе со всеми обучающимися класса в проведении воспитательных, культурно-развлекательных, спортивно-оздоровительных и иных досуговых мероприятий;</w:t>
      </w:r>
    </w:p>
    <w:p w:rsidR="00777F54" w:rsidRPr="00F72EFF" w:rsidRDefault="00777F54" w:rsidP="00942BAF">
      <w:pPr>
        <w:pStyle w:val="a5"/>
        <w:numPr>
          <w:ilvl w:val="0"/>
          <w:numId w:val="66"/>
        </w:numPr>
        <w:spacing w:after="0" w:line="240" w:lineRule="auto"/>
        <w:jc w:val="both"/>
        <w:rPr>
          <w:sz w:val="24"/>
          <w:szCs w:val="24"/>
        </w:rPr>
      </w:pPr>
      <w:r w:rsidRPr="00F72EFF">
        <w:rPr>
          <w:sz w:val="24"/>
          <w:szCs w:val="24"/>
        </w:rPr>
        <w:t>развитие системы обучения и воспитания детей, имеющих сложные нарушения психического и (или) физического развития.</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2.Кадровое обеспечение.</w:t>
      </w:r>
    </w:p>
    <w:p w:rsidR="00777F54" w:rsidRPr="00F72EFF" w:rsidRDefault="00777F54" w:rsidP="00777F54">
      <w:pPr>
        <w:spacing w:after="0" w:line="240" w:lineRule="auto"/>
        <w:jc w:val="both"/>
        <w:rPr>
          <w:sz w:val="24"/>
          <w:szCs w:val="24"/>
        </w:rPr>
      </w:pPr>
      <w:r w:rsidRPr="00F72EFF">
        <w:rPr>
          <w:sz w:val="24"/>
          <w:szCs w:val="24"/>
        </w:rPr>
        <w:t>Важным моментом реализации программы коррекционной работы является кадровое обеспечение. Коррекционная работа должна осущест</w:t>
      </w:r>
      <w:r w:rsidRPr="00F72EFF">
        <w:rPr>
          <w:sz w:val="24"/>
          <w:szCs w:val="24"/>
        </w:rPr>
        <w:t>в</w:t>
      </w:r>
      <w:r w:rsidRPr="00F72EFF">
        <w:rPr>
          <w:sz w:val="24"/>
          <w:szCs w:val="24"/>
        </w:rPr>
        <w:t>ляться специалистами соответствующей квалификации, имеющими специализированное образование, и педагогами, прошедшими обяз</w:t>
      </w:r>
      <w:r w:rsidRPr="00F72EFF">
        <w:rPr>
          <w:sz w:val="24"/>
          <w:szCs w:val="24"/>
        </w:rPr>
        <w:t>а</w:t>
      </w:r>
      <w:r w:rsidRPr="00F72EFF">
        <w:rPr>
          <w:sz w:val="24"/>
          <w:szCs w:val="24"/>
        </w:rPr>
        <w:t>тельную курсовую или другие виды профессиональной подготовки в рамках обозначенной темы.</w:t>
      </w:r>
    </w:p>
    <w:p w:rsidR="00777F54" w:rsidRPr="00F72EFF" w:rsidRDefault="00777F54" w:rsidP="00777F54">
      <w:pPr>
        <w:spacing w:after="0" w:line="240" w:lineRule="auto"/>
        <w:jc w:val="both"/>
        <w:rPr>
          <w:sz w:val="24"/>
          <w:szCs w:val="24"/>
        </w:rPr>
      </w:pPr>
      <w:r w:rsidRPr="00F72EFF">
        <w:rPr>
          <w:sz w:val="24"/>
          <w:szCs w:val="24"/>
        </w:rPr>
        <w:t>С целью обеспечения освоения детьми с ограниченными возможностями здоровья АООП, коррекции недостатков их физического и (или) психического развития  в штатном расписании Школы  имеются  ставки педагога-психолога,  учителя-логопеда, учителя – дефектолога. Ур</w:t>
      </w:r>
      <w:r w:rsidRPr="00F72EFF">
        <w:rPr>
          <w:sz w:val="24"/>
          <w:szCs w:val="24"/>
        </w:rPr>
        <w:t>о</w:t>
      </w:r>
      <w:r w:rsidRPr="00F72EFF">
        <w:rPr>
          <w:sz w:val="24"/>
          <w:szCs w:val="24"/>
        </w:rPr>
        <w:t>вень квалификации работников образовательного учреждения для каждой занимаемой должности соответствует квалификационным хара</w:t>
      </w:r>
      <w:r w:rsidRPr="00F72EFF">
        <w:rPr>
          <w:sz w:val="24"/>
          <w:szCs w:val="24"/>
        </w:rPr>
        <w:t>к</w:t>
      </w:r>
      <w:r w:rsidRPr="00F72EFF">
        <w:rPr>
          <w:sz w:val="24"/>
          <w:szCs w:val="24"/>
        </w:rPr>
        <w:t>теристикам по соответствующей должности.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roofErr w:type="gramStart"/>
      <w:r w:rsidRPr="00F72EFF">
        <w:rPr>
          <w:sz w:val="24"/>
          <w:szCs w:val="24"/>
        </w:rPr>
        <w:t>.</w:t>
      </w:r>
      <w:proofErr w:type="gramEnd"/>
      <w:r w:rsidRPr="00F72EFF">
        <w:rPr>
          <w:sz w:val="24"/>
          <w:szCs w:val="24"/>
        </w:rPr>
        <w:t xml:space="preserve"> </w:t>
      </w:r>
      <w:proofErr w:type="gramStart"/>
      <w:r w:rsidRPr="00F72EFF">
        <w:rPr>
          <w:sz w:val="24"/>
          <w:szCs w:val="24"/>
        </w:rPr>
        <w:t>п</w:t>
      </w:r>
      <w:proofErr w:type="gramEnd"/>
      <w:r w:rsidRPr="00F72EFF">
        <w:rPr>
          <w:sz w:val="24"/>
          <w:szCs w:val="24"/>
        </w:rPr>
        <w:t xml:space="preserve">роблеме обучения детей с ОВЗ. </w:t>
      </w:r>
    </w:p>
    <w:p w:rsidR="00777F54" w:rsidRPr="00F72EFF" w:rsidRDefault="00777F54" w:rsidP="00777F54">
      <w:pPr>
        <w:spacing w:after="0" w:line="240" w:lineRule="auto"/>
        <w:jc w:val="both"/>
        <w:rPr>
          <w:b/>
          <w:sz w:val="24"/>
          <w:szCs w:val="24"/>
        </w:rPr>
      </w:pPr>
      <w:r w:rsidRPr="00F72EFF">
        <w:rPr>
          <w:b/>
          <w:sz w:val="24"/>
          <w:szCs w:val="24"/>
        </w:rPr>
        <w:t>3. Материально-техническое обеспечение.</w:t>
      </w:r>
    </w:p>
    <w:p w:rsidR="00777F54" w:rsidRPr="00F72EFF" w:rsidRDefault="00777F54" w:rsidP="00777F54">
      <w:pPr>
        <w:spacing w:after="0" w:line="240" w:lineRule="auto"/>
        <w:jc w:val="both"/>
        <w:rPr>
          <w:sz w:val="24"/>
          <w:szCs w:val="24"/>
        </w:rPr>
      </w:pPr>
      <w:proofErr w:type="gramStart"/>
      <w:r w:rsidRPr="00F72EFF">
        <w:rPr>
          <w:sz w:val="24"/>
          <w:szCs w:val="24"/>
        </w:rPr>
        <w:t>Материально-техническое обеспечение заключается в создании надлежащей материально-технической базы, позволяющей обеспечить ада</w:t>
      </w:r>
      <w:r w:rsidRPr="00F72EFF">
        <w:rPr>
          <w:sz w:val="24"/>
          <w:szCs w:val="24"/>
        </w:rPr>
        <w:t>п</w:t>
      </w:r>
      <w:r w:rsidRPr="00F72EFF">
        <w:rPr>
          <w:sz w:val="24"/>
          <w:szCs w:val="24"/>
        </w:rPr>
        <w:t>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(специально оборудованные учебные м</w:t>
      </w:r>
      <w:r w:rsidRPr="00F72EFF">
        <w:rPr>
          <w:sz w:val="24"/>
          <w:szCs w:val="24"/>
        </w:rPr>
        <w:t>е</w:t>
      </w:r>
      <w:r w:rsidRPr="00F72EFF">
        <w:rPr>
          <w:sz w:val="24"/>
          <w:szCs w:val="24"/>
        </w:rPr>
        <w:t>ста, специализированное учебное, реабилитационное, медицинское оборудование, а также</w:t>
      </w:r>
      <w:proofErr w:type="gramEnd"/>
      <w:r w:rsidRPr="00F72EFF">
        <w:rPr>
          <w:sz w:val="24"/>
          <w:szCs w:val="24"/>
        </w:rPr>
        <w:t xml:space="preserve">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w:t>
      </w:r>
      <w:r w:rsidRPr="00F72EFF">
        <w:rPr>
          <w:sz w:val="24"/>
          <w:szCs w:val="24"/>
        </w:rPr>
        <w:t>и</w:t>
      </w:r>
      <w:r w:rsidRPr="00F72EFF">
        <w:rPr>
          <w:sz w:val="24"/>
          <w:szCs w:val="24"/>
        </w:rPr>
        <w:t>тационных кабинетов, организации спортивных и массовых мероприятий, питания, обеспечения медицинского обслуживания, оздоровител</w:t>
      </w:r>
      <w:r w:rsidRPr="00F72EFF">
        <w:rPr>
          <w:sz w:val="24"/>
          <w:szCs w:val="24"/>
        </w:rPr>
        <w:t>ь</w:t>
      </w:r>
      <w:r w:rsidRPr="00F72EFF">
        <w:rPr>
          <w:sz w:val="24"/>
          <w:szCs w:val="24"/>
        </w:rPr>
        <w:t>ных и лечебно-профилактических мероприятий, хозяйственно-бытового и санитарно-гигиенического обслуживания).</w:t>
      </w:r>
    </w:p>
    <w:p w:rsidR="00777F54" w:rsidRPr="00F72EFF" w:rsidRDefault="00777F54" w:rsidP="00777F54">
      <w:pPr>
        <w:spacing w:after="0" w:line="240" w:lineRule="auto"/>
        <w:jc w:val="both"/>
        <w:rPr>
          <w:b/>
          <w:sz w:val="24"/>
          <w:szCs w:val="24"/>
        </w:rPr>
      </w:pPr>
      <w:r w:rsidRPr="00F72EFF">
        <w:rPr>
          <w:b/>
          <w:sz w:val="24"/>
          <w:szCs w:val="24"/>
        </w:rPr>
        <w:t>4.Информационное обеспечение.</w:t>
      </w:r>
    </w:p>
    <w:p w:rsidR="00777F54" w:rsidRPr="00F72EFF" w:rsidRDefault="00777F54" w:rsidP="00777F54">
      <w:pPr>
        <w:spacing w:after="0" w:line="240" w:lineRule="auto"/>
        <w:jc w:val="both"/>
        <w:rPr>
          <w:sz w:val="24"/>
          <w:szCs w:val="24"/>
        </w:rPr>
      </w:pPr>
      <w:r w:rsidRPr="00F72EFF">
        <w:rPr>
          <w:sz w:val="24"/>
          <w:szCs w:val="24"/>
        </w:rPr>
        <w:lastRenderedPageBreak/>
        <w:t>Необходимым условием реализации программы является создание информационной образовательной среды и на этой основе развитие д</w:t>
      </w:r>
      <w:r w:rsidRPr="00F72EFF">
        <w:rPr>
          <w:sz w:val="24"/>
          <w:szCs w:val="24"/>
        </w:rPr>
        <w:t>и</w:t>
      </w:r>
      <w:r w:rsidRPr="00F72EFF">
        <w:rPr>
          <w:sz w:val="24"/>
          <w:szCs w:val="24"/>
        </w:rPr>
        <w:t>станционной формы обучения детей, имеющих трудности в передвижении, с использованием современных информационно-коммуникационных технологий.</w:t>
      </w:r>
    </w:p>
    <w:p w:rsidR="00777F54" w:rsidRPr="00F72EFF" w:rsidRDefault="00484454" w:rsidP="00777F54">
      <w:pPr>
        <w:spacing w:after="0" w:line="240" w:lineRule="auto"/>
        <w:jc w:val="both"/>
        <w:rPr>
          <w:b/>
          <w:sz w:val="24"/>
          <w:szCs w:val="24"/>
        </w:rPr>
      </w:pPr>
      <w:r>
        <w:rPr>
          <w:b/>
          <w:sz w:val="24"/>
          <w:szCs w:val="24"/>
        </w:rPr>
        <w:t>2.6.20</w:t>
      </w:r>
      <w:r w:rsidR="00777F54" w:rsidRPr="00F72EFF">
        <w:rPr>
          <w:b/>
          <w:sz w:val="24"/>
          <w:szCs w:val="24"/>
        </w:rPr>
        <w:t>.Оценка результатов коррекционной работы.</w:t>
      </w:r>
    </w:p>
    <w:p w:rsidR="00777F54" w:rsidRPr="00F72EFF" w:rsidRDefault="00777F54" w:rsidP="00777F54">
      <w:pPr>
        <w:spacing w:after="0" w:line="240" w:lineRule="auto"/>
        <w:jc w:val="both"/>
        <w:rPr>
          <w:sz w:val="24"/>
          <w:szCs w:val="24"/>
        </w:rPr>
      </w:pPr>
      <w:r w:rsidRPr="00F72EFF">
        <w:rPr>
          <w:sz w:val="24"/>
          <w:szCs w:val="24"/>
        </w:rPr>
        <w:t xml:space="preserve">     Производится по результатам аттестации </w:t>
      </w:r>
      <w:proofErr w:type="gramStart"/>
      <w:r w:rsidRPr="00F72EFF">
        <w:rPr>
          <w:sz w:val="24"/>
          <w:szCs w:val="24"/>
        </w:rPr>
        <w:t>обучающихся</w:t>
      </w:r>
      <w:proofErr w:type="gramEnd"/>
      <w:r w:rsidRPr="00F72EFF">
        <w:rPr>
          <w:sz w:val="24"/>
          <w:szCs w:val="24"/>
        </w:rPr>
        <w:t xml:space="preserve">, психолого-педагогического исследования специалистами. Результаты  заносятся в индивидуальные  карты сопровождения  психолого – педагогического и </w:t>
      </w:r>
      <w:proofErr w:type="gramStart"/>
      <w:r w:rsidRPr="00F72EFF">
        <w:rPr>
          <w:sz w:val="24"/>
          <w:szCs w:val="24"/>
        </w:rPr>
        <w:t>медико – социального</w:t>
      </w:r>
      <w:proofErr w:type="gramEnd"/>
      <w:r w:rsidRPr="00F72EFF">
        <w:rPr>
          <w:sz w:val="24"/>
          <w:szCs w:val="24"/>
        </w:rPr>
        <w:t xml:space="preserve"> развития ребёнка  с умственной отсталостью (интеллектуальными нарушениями).</w:t>
      </w:r>
    </w:p>
    <w:p w:rsidR="00777F54" w:rsidRPr="00F72EFF" w:rsidRDefault="00777F54" w:rsidP="00777F54">
      <w:pPr>
        <w:spacing w:after="0" w:line="240" w:lineRule="auto"/>
        <w:jc w:val="both"/>
        <w:rPr>
          <w:sz w:val="24"/>
          <w:szCs w:val="24"/>
          <w:lang w:eastAsia="ru-RU" w:bidi="ru-RU"/>
        </w:rPr>
      </w:pPr>
      <w:r w:rsidRPr="00F72EFF">
        <w:rPr>
          <w:sz w:val="24"/>
          <w:szCs w:val="24"/>
        </w:rPr>
        <w:t>1.Ожидаемые результаты:</w:t>
      </w:r>
    </w:p>
    <w:p w:rsidR="00777F54" w:rsidRPr="00F72EFF" w:rsidRDefault="00777F54" w:rsidP="00942BAF">
      <w:pPr>
        <w:pStyle w:val="a5"/>
        <w:numPr>
          <w:ilvl w:val="0"/>
          <w:numId w:val="67"/>
        </w:numPr>
        <w:spacing w:after="0" w:line="240" w:lineRule="auto"/>
        <w:jc w:val="both"/>
        <w:rPr>
          <w:sz w:val="24"/>
          <w:szCs w:val="24"/>
        </w:rPr>
      </w:pPr>
      <w:r w:rsidRPr="00F72EFF">
        <w:rPr>
          <w:sz w:val="24"/>
          <w:szCs w:val="24"/>
        </w:rPr>
        <w:t>Повышение успешности учащихся в образовательной деятельности.</w:t>
      </w:r>
    </w:p>
    <w:p w:rsidR="00777F54" w:rsidRPr="00F72EFF" w:rsidRDefault="00777F54" w:rsidP="00942BAF">
      <w:pPr>
        <w:pStyle w:val="a5"/>
        <w:numPr>
          <w:ilvl w:val="0"/>
          <w:numId w:val="67"/>
        </w:numPr>
        <w:spacing w:after="0" w:line="240" w:lineRule="auto"/>
        <w:jc w:val="both"/>
        <w:rPr>
          <w:sz w:val="24"/>
          <w:szCs w:val="24"/>
        </w:rPr>
      </w:pPr>
      <w:r w:rsidRPr="00F72EFF">
        <w:rPr>
          <w:sz w:val="24"/>
          <w:szCs w:val="24"/>
        </w:rPr>
        <w:t xml:space="preserve">Снижение количества случаев асоциального поведения </w:t>
      </w:r>
      <w:proofErr w:type="gramStart"/>
      <w:r w:rsidRPr="00F72EFF">
        <w:rPr>
          <w:sz w:val="24"/>
          <w:szCs w:val="24"/>
        </w:rPr>
        <w:t>среди</w:t>
      </w:r>
      <w:proofErr w:type="gramEnd"/>
      <w:r w:rsidRPr="00F72EFF">
        <w:rPr>
          <w:sz w:val="24"/>
          <w:szCs w:val="24"/>
        </w:rPr>
        <w:t xml:space="preserve"> обучающихся.</w:t>
      </w:r>
    </w:p>
    <w:p w:rsidR="00777F54" w:rsidRPr="00F72EFF" w:rsidRDefault="00777F54" w:rsidP="00942BAF">
      <w:pPr>
        <w:pStyle w:val="a5"/>
        <w:numPr>
          <w:ilvl w:val="0"/>
          <w:numId w:val="67"/>
        </w:numPr>
        <w:spacing w:after="0" w:line="240" w:lineRule="auto"/>
        <w:jc w:val="both"/>
        <w:rPr>
          <w:sz w:val="24"/>
          <w:szCs w:val="24"/>
        </w:rPr>
      </w:pPr>
      <w:r w:rsidRPr="00F72EFF">
        <w:rPr>
          <w:sz w:val="24"/>
          <w:szCs w:val="24"/>
        </w:rPr>
        <w:t>Уменьшение количества проблемных семей.</w:t>
      </w:r>
    </w:p>
    <w:p w:rsidR="00777F54" w:rsidRPr="00F72EFF" w:rsidRDefault="00777F54" w:rsidP="00942BAF">
      <w:pPr>
        <w:pStyle w:val="a5"/>
        <w:numPr>
          <w:ilvl w:val="0"/>
          <w:numId w:val="67"/>
        </w:numPr>
        <w:spacing w:after="0" w:line="240" w:lineRule="auto"/>
        <w:jc w:val="both"/>
        <w:rPr>
          <w:sz w:val="24"/>
          <w:szCs w:val="24"/>
        </w:rPr>
      </w:pPr>
      <w:r w:rsidRPr="00F72EFF">
        <w:rPr>
          <w:sz w:val="24"/>
          <w:szCs w:val="24"/>
        </w:rPr>
        <w:t>Улучшение физического и  эмоционально-психологического состояния детей и подростков.</w:t>
      </w:r>
    </w:p>
    <w:p w:rsidR="00777F54" w:rsidRPr="00F72EFF" w:rsidRDefault="00777F54" w:rsidP="00942BAF">
      <w:pPr>
        <w:pStyle w:val="a5"/>
        <w:numPr>
          <w:ilvl w:val="0"/>
          <w:numId w:val="67"/>
        </w:numPr>
        <w:spacing w:after="0" w:line="240" w:lineRule="auto"/>
        <w:jc w:val="both"/>
        <w:rPr>
          <w:sz w:val="24"/>
          <w:szCs w:val="24"/>
        </w:rPr>
      </w:pPr>
      <w:r w:rsidRPr="00F72EFF">
        <w:rPr>
          <w:sz w:val="24"/>
          <w:szCs w:val="24"/>
        </w:rPr>
        <w:t>Наличие у большинства воспитанников потребности в здоровом образе жизни.</w:t>
      </w:r>
    </w:p>
    <w:p w:rsidR="00777F54" w:rsidRPr="00F72EFF" w:rsidRDefault="00777F54" w:rsidP="00942BAF">
      <w:pPr>
        <w:pStyle w:val="a5"/>
        <w:numPr>
          <w:ilvl w:val="0"/>
          <w:numId w:val="67"/>
        </w:numPr>
        <w:spacing w:after="0" w:line="240" w:lineRule="auto"/>
        <w:jc w:val="both"/>
        <w:rPr>
          <w:sz w:val="24"/>
          <w:szCs w:val="24"/>
        </w:rPr>
      </w:pPr>
      <w:r w:rsidRPr="00F72EFF">
        <w:rPr>
          <w:sz w:val="24"/>
          <w:szCs w:val="24"/>
        </w:rPr>
        <w:t>Участие родителей в управлении образовательного учреждения.</w:t>
      </w:r>
    </w:p>
    <w:p w:rsidR="00777F54" w:rsidRPr="00F72EFF" w:rsidRDefault="00777F54" w:rsidP="00777F54">
      <w:pPr>
        <w:spacing w:after="0" w:line="240" w:lineRule="auto"/>
        <w:jc w:val="both"/>
        <w:rPr>
          <w:sz w:val="24"/>
          <w:szCs w:val="24"/>
        </w:rPr>
      </w:pPr>
      <w:r w:rsidRPr="00F72EFF">
        <w:rPr>
          <w:sz w:val="24"/>
          <w:szCs w:val="24"/>
        </w:rPr>
        <w:t>2.Индикаторы их достижений:</w:t>
      </w:r>
    </w:p>
    <w:p w:rsidR="00777F54" w:rsidRPr="00F72EFF" w:rsidRDefault="00777F54" w:rsidP="00942BAF">
      <w:pPr>
        <w:pStyle w:val="a5"/>
        <w:numPr>
          <w:ilvl w:val="0"/>
          <w:numId w:val="68"/>
        </w:numPr>
        <w:spacing w:after="0" w:line="240" w:lineRule="auto"/>
        <w:jc w:val="both"/>
        <w:rPr>
          <w:sz w:val="24"/>
          <w:szCs w:val="24"/>
        </w:rPr>
      </w:pPr>
      <w:r w:rsidRPr="00F72EFF">
        <w:rPr>
          <w:sz w:val="24"/>
          <w:szCs w:val="24"/>
        </w:rPr>
        <w:t>Повышение уровня обученности воспитанников.</w:t>
      </w:r>
    </w:p>
    <w:p w:rsidR="00777F54" w:rsidRPr="00F72EFF" w:rsidRDefault="00777F54" w:rsidP="00942BAF">
      <w:pPr>
        <w:pStyle w:val="a5"/>
        <w:numPr>
          <w:ilvl w:val="0"/>
          <w:numId w:val="68"/>
        </w:numPr>
        <w:spacing w:after="0" w:line="240" w:lineRule="auto"/>
        <w:jc w:val="both"/>
        <w:rPr>
          <w:sz w:val="24"/>
          <w:szCs w:val="24"/>
        </w:rPr>
      </w:pPr>
      <w:r w:rsidRPr="00F72EFF">
        <w:rPr>
          <w:sz w:val="24"/>
          <w:szCs w:val="24"/>
        </w:rPr>
        <w:t>Снижение уровня пропусков занятий без уважительной причины.</w:t>
      </w:r>
    </w:p>
    <w:p w:rsidR="00777F54" w:rsidRPr="00F72EFF" w:rsidRDefault="00777F54" w:rsidP="00942BAF">
      <w:pPr>
        <w:pStyle w:val="a5"/>
        <w:numPr>
          <w:ilvl w:val="0"/>
          <w:numId w:val="68"/>
        </w:numPr>
        <w:spacing w:after="0" w:line="240" w:lineRule="auto"/>
        <w:jc w:val="both"/>
        <w:rPr>
          <w:sz w:val="24"/>
          <w:szCs w:val="24"/>
        </w:rPr>
      </w:pPr>
      <w:r w:rsidRPr="00F72EFF">
        <w:rPr>
          <w:sz w:val="24"/>
          <w:szCs w:val="24"/>
        </w:rPr>
        <w:t xml:space="preserve">Уменьшение доли </w:t>
      </w:r>
      <w:proofErr w:type="gramStart"/>
      <w:r w:rsidRPr="00F72EFF">
        <w:rPr>
          <w:sz w:val="24"/>
          <w:szCs w:val="24"/>
        </w:rPr>
        <w:t>обучающихся</w:t>
      </w:r>
      <w:proofErr w:type="gramEnd"/>
      <w:r w:rsidRPr="00F72EFF">
        <w:rPr>
          <w:sz w:val="24"/>
          <w:szCs w:val="24"/>
        </w:rPr>
        <w:t>, состоящих на учете в ОПДН, КДН.</w:t>
      </w:r>
    </w:p>
    <w:p w:rsidR="00777F54" w:rsidRPr="00F72EFF" w:rsidRDefault="00777F54" w:rsidP="00942BAF">
      <w:pPr>
        <w:pStyle w:val="a5"/>
        <w:numPr>
          <w:ilvl w:val="0"/>
          <w:numId w:val="68"/>
        </w:numPr>
        <w:spacing w:after="0" w:line="240" w:lineRule="auto"/>
        <w:jc w:val="both"/>
        <w:rPr>
          <w:sz w:val="24"/>
          <w:szCs w:val="24"/>
        </w:rPr>
      </w:pPr>
      <w:r w:rsidRPr="00F72EFF">
        <w:rPr>
          <w:sz w:val="24"/>
          <w:szCs w:val="24"/>
        </w:rPr>
        <w:t xml:space="preserve">Снижение показателей заболеваемости и травматизма </w:t>
      </w:r>
      <w:proofErr w:type="gramStart"/>
      <w:r w:rsidRPr="00F72EFF">
        <w:rPr>
          <w:sz w:val="24"/>
          <w:szCs w:val="24"/>
        </w:rPr>
        <w:t>среди</w:t>
      </w:r>
      <w:proofErr w:type="gramEnd"/>
      <w:r w:rsidRPr="00F72EFF">
        <w:rPr>
          <w:sz w:val="24"/>
          <w:szCs w:val="24"/>
        </w:rPr>
        <w:t xml:space="preserve"> обучающихся.</w:t>
      </w:r>
    </w:p>
    <w:p w:rsidR="00777F54" w:rsidRPr="00F72EFF" w:rsidRDefault="00777F54" w:rsidP="00942BAF">
      <w:pPr>
        <w:pStyle w:val="a5"/>
        <w:numPr>
          <w:ilvl w:val="0"/>
          <w:numId w:val="68"/>
        </w:numPr>
        <w:spacing w:after="0" w:line="240" w:lineRule="auto"/>
        <w:jc w:val="both"/>
        <w:rPr>
          <w:sz w:val="24"/>
          <w:szCs w:val="24"/>
        </w:rPr>
      </w:pPr>
      <w:r w:rsidRPr="00F72EFF">
        <w:rPr>
          <w:sz w:val="24"/>
          <w:szCs w:val="24"/>
        </w:rPr>
        <w:t>Отсутствие семей, находящихся в социально-опасных условиях.</w:t>
      </w:r>
    </w:p>
    <w:p w:rsidR="00777F54" w:rsidRPr="00F72EFF" w:rsidRDefault="00777F54" w:rsidP="00777F54">
      <w:pPr>
        <w:spacing w:after="0" w:line="240" w:lineRule="auto"/>
        <w:jc w:val="both"/>
        <w:rPr>
          <w:sz w:val="24"/>
          <w:szCs w:val="24"/>
        </w:rPr>
      </w:pPr>
      <w:r w:rsidRPr="00F72EFF">
        <w:rPr>
          <w:sz w:val="24"/>
          <w:szCs w:val="24"/>
        </w:rPr>
        <w:t>3.Методика оценки эффективности реализации программы.  Основные результаты реализации Программы оцениваются в рамках монит</w:t>
      </w:r>
      <w:r w:rsidRPr="00F72EFF">
        <w:rPr>
          <w:sz w:val="24"/>
          <w:szCs w:val="24"/>
        </w:rPr>
        <w:t>о</w:t>
      </w:r>
      <w:r w:rsidRPr="00F72EFF">
        <w:rPr>
          <w:sz w:val="24"/>
          <w:szCs w:val="24"/>
        </w:rPr>
        <w:t>ринговых процедур.</w:t>
      </w:r>
    </w:p>
    <w:p w:rsidR="00777F54" w:rsidRPr="00F72EFF" w:rsidRDefault="00777F54" w:rsidP="00777F54">
      <w:pPr>
        <w:spacing w:after="0" w:line="240" w:lineRule="auto"/>
        <w:jc w:val="both"/>
        <w:rPr>
          <w:sz w:val="24"/>
          <w:szCs w:val="24"/>
        </w:rPr>
      </w:pPr>
      <w:r w:rsidRPr="00F72EFF">
        <w:rPr>
          <w:sz w:val="24"/>
          <w:szCs w:val="24"/>
        </w:rPr>
        <w:t xml:space="preserve"> Инструментарий проведения контроля:</w:t>
      </w:r>
    </w:p>
    <w:p w:rsidR="00777F54" w:rsidRPr="00F72EFF" w:rsidRDefault="00777F54" w:rsidP="00942BAF">
      <w:pPr>
        <w:pStyle w:val="a5"/>
        <w:numPr>
          <w:ilvl w:val="0"/>
          <w:numId w:val="69"/>
        </w:numPr>
        <w:spacing w:after="0" w:line="240" w:lineRule="auto"/>
        <w:jc w:val="both"/>
        <w:rPr>
          <w:sz w:val="24"/>
          <w:szCs w:val="24"/>
        </w:rPr>
      </w:pPr>
      <w:r w:rsidRPr="00F72EFF">
        <w:rPr>
          <w:sz w:val="24"/>
          <w:szCs w:val="24"/>
        </w:rPr>
        <w:t>Мониторинг результативности выполнения программы;</w:t>
      </w:r>
    </w:p>
    <w:p w:rsidR="00777F54" w:rsidRPr="00F72EFF" w:rsidRDefault="00777F54" w:rsidP="00942BAF">
      <w:pPr>
        <w:pStyle w:val="a5"/>
        <w:numPr>
          <w:ilvl w:val="0"/>
          <w:numId w:val="69"/>
        </w:numPr>
        <w:spacing w:after="0" w:line="240" w:lineRule="auto"/>
        <w:jc w:val="both"/>
        <w:rPr>
          <w:sz w:val="24"/>
          <w:szCs w:val="24"/>
        </w:rPr>
      </w:pPr>
      <w:r w:rsidRPr="00F72EFF">
        <w:rPr>
          <w:sz w:val="24"/>
          <w:szCs w:val="24"/>
        </w:rPr>
        <w:t>Анализ статистических показателей  и мониторинговых исследований;</w:t>
      </w:r>
    </w:p>
    <w:p w:rsidR="00777F54" w:rsidRPr="00F72EFF" w:rsidRDefault="00777F54" w:rsidP="00942BAF">
      <w:pPr>
        <w:pStyle w:val="a5"/>
        <w:numPr>
          <w:ilvl w:val="0"/>
          <w:numId w:val="69"/>
        </w:numPr>
        <w:spacing w:after="0" w:line="240" w:lineRule="auto"/>
        <w:jc w:val="both"/>
        <w:rPr>
          <w:sz w:val="24"/>
          <w:szCs w:val="24"/>
        </w:rPr>
      </w:pPr>
      <w:r w:rsidRPr="00F72EFF">
        <w:rPr>
          <w:sz w:val="24"/>
          <w:szCs w:val="24"/>
        </w:rPr>
        <w:t>Опросы обучающихся, родителей, педагогов;</w:t>
      </w:r>
    </w:p>
    <w:p w:rsidR="00777F54" w:rsidRPr="00F72EFF" w:rsidRDefault="00777F54" w:rsidP="00942BAF">
      <w:pPr>
        <w:pStyle w:val="a5"/>
        <w:numPr>
          <w:ilvl w:val="0"/>
          <w:numId w:val="69"/>
        </w:numPr>
        <w:spacing w:after="0" w:line="240" w:lineRule="auto"/>
        <w:jc w:val="both"/>
        <w:rPr>
          <w:sz w:val="24"/>
          <w:szCs w:val="24"/>
        </w:rPr>
      </w:pPr>
      <w:r w:rsidRPr="00F72EFF">
        <w:rPr>
          <w:sz w:val="24"/>
          <w:szCs w:val="24"/>
        </w:rPr>
        <w:t>Общественная оценка качества работы школы – анкетирование всех участников образовательного процесса;</w:t>
      </w:r>
    </w:p>
    <w:p w:rsidR="00777F54" w:rsidRPr="00F72EFF" w:rsidRDefault="00777F54" w:rsidP="00942BAF">
      <w:pPr>
        <w:pStyle w:val="a5"/>
        <w:numPr>
          <w:ilvl w:val="0"/>
          <w:numId w:val="69"/>
        </w:numPr>
        <w:spacing w:after="0" w:line="240" w:lineRule="auto"/>
        <w:jc w:val="both"/>
        <w:rPr>
          <w:sz w:val="24"/>
          <w:szCs w:val="24"/>
        </w:rPr>
      </w:pPr>
      <w:r w:rsidRPr="00F72EFF">
        <w:rPr>
          <w:sz w:val="24"/>
          <w:szCs w:val="24"/>
        </w:rPr>
        <w:t>Оценка педагогического совета качества работы школы по данной проблеме.</w:t>
      </w:r>
    </w:p>
    <w:p w:rsidR="00777F54" w:rsidRPr="00F72EFF" w:rsidRDefault="00777F54" w:rsidP="00777F54">
      <w:pPr>
        <w:spacing w:after="0" w:line="240" w:lineRule="auto"/>
        <w:jc w:val="both"/>
        <w:rPr>
          <w:sz w:val="24"/>
          <w:szCs w:val="24"/>
          <w:lang w:eastAsia="ar-SA"/>
        </w:rPr>
      </w:pPr>
    </w:p>
    <w:p w:rsidR="00777F54" w:rsidRPr="00F72EFF" w:rsidRDefault="006B65F5" w:rsidP="00777F54">
      <w:pPr>
        <w:spacing w:after="0" w:line="240" w:lineRule="auto"/>
        <w:jc w:val="both"/>
        <w:rPr>
          <w:b/>
          <w:sz w:val="24"/>
          <w:szCs w:val="24"/>
        </w:rPr>
      </w:pPr>
      <w:r>
        <w:rPr>
          <w:b/>
          <w:sz w:val="24"/>
          <w:szCs w:val="24"/>
        </w:rPr>
        <w:t>2.7</w:t>
      </w:r>
      <w:r w:rsidR="00777F54" w:rsidRPr="00F72EFF">
        <w:rPr>
          <w:b/>
          <w:sz w:val="24"/>
          <w:szCs w:val="24"/>
        </w:rPr>
        <w:t>.Программа сотрудничества с семьёй.</w:t>
      </w:r>
    </w:p>
    <w:p w:rsidR="00777F54" w:rsidRPr="00F72EFF" w:rsidRDefault="006B65F5" w:rsidP="00777F54">
      <w:pPr>
        <w:spacing w:after="0" w:line="240" w:lineRule="auto"/>
        <w:jc w:val="both"/>
        <w:rPr>
          <w:b/>
          <w:sz w:val="24"/>
          <w:szCs w:val="24"/>
        </w:rPr>
      </w:pPr>
      <w:r>
        <w:rPr>
          <w:b/>
          <w:sz w:val="24"/>
          <w:szCs w:val="24"/>
        </w:rPr>
        <w:t>2.7</w:t>
      </w:r>
      <w:r w:rsidR="00777F54" w:rsidRPr="00F72EFF">
        <w:rPr>
          <w:b/>
          <w:sz w:val="24"/>
          <w:szCs w:val="24"/>
        </w:rPr>
        <w:t>.1.Цель и задачи программы.</w:t>
      </w:r>
    </w:p>
    <w:p w:rsidR="00777F54" w:rsidRPr="00F72EFF" w:rsidRDefault="00777F54" w:rsidP="00777F54">
      <w:pPr>
        <w:spacing w:after="0" w:line="240" w:lineRule="auto"/>
        <w:jc w:val="both"/>
        <w:rPr>
          <w:sz w:val="24"/>
          <w:szCs w:val="24"/>
        </w:rPr>
      </w:pPr>
      <w:r w:rsidRPr="00F72EFF">
        <w:rPr>
          <w:sz w:val="24"/>
          <w:szCs w:val="24"/>
        </w:rPr>
        <w:lastRenderedPageBreak/>
        <w:t>Цель программы: Восстановление воспитательного потенциала семьи.</w:t>
      </w:r>
    </w:p>
    <w:p w:rsidR="00777F54" w:rsidRPr="00F72EFF" w:rsidRDefault="00777F54" w:rsidP="00777F54">
      <w:pPr>
        <w:spacing w:after="0" w:line="240" w:lineRule="auto"/>
        <w:jc w:val="both"/>
        <w:rPr>
          <w:sz w:val="24"/>
          <w:szCs w:val="24"/>
        </w:rPr>
      </w:pPr>
      <w:r w:rsidRPr="00F72EFF">
        <w:rPr>
          <w:sz w:val="24"/>
          <w:szCs w:val="24"/>
        </w:rPr>
        <w:t>Задачи, обеспечивающие достижение поставленной цели:</w:t>
      </w:r>
    </w:p>
    <w:p w:rsidR="00777F54" w:rsidRPr="00F72EFF" w:rsidRDefault="00777F54" w:rsidP="00777F54">
      <w:pPr>
        <w:spacing w:after="0" w:line="240" w:lineRule="auto"/>
        <w:jc w:val="both"/>
        <w:rPr>
          <w:sz w:val="24"/>
          <w:szCs w:val="24"/>
          <w:lang w:eastAsia="ru-RU" w:bidi="ru-RU"/>
        </w:rPr>
      </w:pPr>
      <w:r w:rsidRPr="00F72EFF">
        <w:rPr>
          <w:sz w:val="24"/>
          <w:szCs w:val="24"/>
        </w:rPr>
        <w:t>Привлечение родителей к учебно-воспитательному процессу в целях предупреждения неуспеваемости школьников.</w:t>
      </w:r>
    </w:p>
    <w:p w:rsidR="00777F54" w:rsidRPr="00F72EFF" w:rsidRDefault="00777F54" w:rsidP="00777F54">
      <w:pPr>
        <w:spacing w:after="0" w:line="240" w:lineRule="auto"/>
        <w:jc w:val="both"/>
        <w:rPr>
          <w:sz w:val="24"/>
          <w:szCs w:val="24"/>
        </w:rPr>
      </w:pPr>
      <w:r w:rsidRPr="00F72EFF">
        <w:rPr>
          <w:sz w:val="24"/>
          <w:szCs w:val="24"/>
        </w:rPr>
        <w:t>Повышение уровня правовых знаний родителей в контексте организации учебно-воспитательного процесса.</w:t>
      </w:r>
    </w:p>
    <w:p w:rsidR="00777F54" w:rsidRPr="00F72EFF" w:rsidRDefault="00777F54" w:rsidP="00777F54">
      <w:pPr>
        <w:spacing w:after="0" w:line="240" w:lineRule="auto"/>
        <w:jc w:val="both"/>
        <w:rPr>
          <w:sz w:val="24"/>
          <w:szCs w:val="24"/>
        </w:rPr>
      </w:pPr>
      <w:r w:rsidRPr="00F72EFF">
        <w:rPr>
          <w:sz w:val="24"/>
          <w:szCs w:val="24"/>
        </w:rPr>
        <w:t>Повышение уровня психологических знаний родителей в вопросе развития и воспитания детей.</w:t>
      </w:r>
    </w:p>
    <w:p w:rsidR="00777F54" w:rsidRPr="00F72EFF" w:rsidRDefault="00777F54" w:rsidP="00777F54">
      <w:pPr>
        <w:spacing w:after="0" w:line="240" w:lineRule="auto"/>
        <w:jc w:val="both"/>
        <w:rPr>
          <w:sz w:val="24"/>
          <w:szCs w:val="24"/>
        </w:rPr>
      </w:pPr>
      <w:r w:rsidRPr="00F72EFF">
        <w:rPr>
          <w:sz w:val="24"/>
          <w:szCs w:val="24"/>
        </w:rPr>
        <w:t>Повышение уровня социально-правовых знаний родителей.</w:t>
      </w:r>
    </w:p>
    <w:p w:rsidR="00777F54" w:rsidRPr="00F72EFF" w:rsidRDefault="00777F54" w:rsidP="00777F54">
      <w:pPr>
        <w:spacing w:after="0" w:line="240" w:lineRule="auto"/>
        <w:jc w:val="both"/>
        <w:rPr>
          <w:sz w:val="24"/>
          <w:szCs w:val="24"/>
        </w:rPr>
      </w:pPr>
      <w:r w:rsidRPr="00F72EFF">
        <w:rPr>
          <w:sz w:val="24"/>
          <w:szCs w:val="24"/>
        </w:rPr>
        <w:t>Обеспечение взаимодействия школы с родителями в работе над реализацией школьных инноваций.</w:t>
      </w:r>
    </w:p>
    <w:p w:rsidR="00777F54" w:rsidRPr="00F72EFF" w:rsidRDefault="00777F54" w:rsidP="00777F54">
      <w:pPr>
        <w:spacing w:after="0" w:line="240" w:lineRule="auto"/>
        <w:jc w:val="both"/>
        <w:rPr>
          <w:sz w:val="24"/>
          <w:szCs w:val="24"/>
        </w:rPr>
      </w:pPr>
      <w:r w:rsidRPr="00F72EFF">
        <w:rPr>
          <w:sz w:val="24"/>
          <w:szCs w:val="24"/>
        </w:rPr>
        <w:t>Организация совместного досуга родителей и детей.</w:t>
      </w:r>
    </w:p>
    <w:p w:rsidR="00777F54" w:rsidRPr="00F72EFF" w:rsidRDefault="00777F54" w:rsidP="00777F54">
      <w:pPr>
        <w:spacing w:after="0" w:line="240" w:lineRule="auto"/>
        <w:jc w:val="both"/>
        <w:rPr>
          <w:sz w:val="24"/>
          <w:szCs w:val="24"/>
        </w:rPr>
      </w:pPr>
      <w:r w:rsidRPr="00F72EFF">
        <w:rPr>
          <w:sz w:val="24"/>
          <w:szCs w:val="24"/>
        </w:rPr>
        <w:t>Оздоровление атмосферы семейного воспитания.</w:t>
      </w:r>
    </w:p>
    <w:p w:rsidR="00777F54" w:rsidRPr="00F72EFF" w:rsidRDefault="00777F54" w:rsidP="00777F54">
      <w:pPr>
        <w:spacing w:after="0" w:line="240" w:lineRule="auto"/>
        <w:jc w:val="both"/>
        <w:rPr>
          <w:sz w:val="24"/>
          <w:szCs w:val="24"/>
        </w:rPr>
      </w:pPr>
      <w:r w:rsidRPr="00F72EFF">
        <w:rPr>
          <w:sz w:val="24"/>
          <w:szCs w:val="24"/>
        </w:rPr>
        <w:t>Профилактика и предупреждение правонарушений.</w:t>
      </w:r>
    </w:p>
    <w:p w:rsidR="00777F54" w:rsidRPr="00F72EFF" w:rsidRDefault="00777F54" w:rsidP="00777F54">
      <w:pPr>
        <w:spacing w:after="0" w:line="240" w:lineRule="auto"/>
        <w:jc w:val="both"/>
        <w:rPr>
          <w:sz w:val="24"/>
          <w:szCs w:val="24"/>
        </w:rPr>
      </w:pPr>
      <w:r w:rsidRPr="00F72EFF">
        <w:rPr>
          <w:sz w:val="24"/>
          <w:szCs w:val="24"/>
        </w:rPr>
        <w:t>Предотвращение случаев безнадзорности и беспризорности несовершеннолетних.</w:t>
      </w:r>
    </w:p>
    <w:p w:rsidR="00777F54" w:rsidRPr="00F72EFF" w:rsidRDefault="00777F54" w:rsidP="00777F54">
      <w:pPr>
        <w:spacing w:after="0" w:line="240" w:lineRule="auto"/>
        <w:jc w:val="both"/>
        <w:rPr>
          <w:sz w:val="24"/>
          <w:szCs w:val="24"/>
        </w:rPr>
      </w:pPr>
      <w:r w:rsidRPr="00F72EFF">
        <w:rPr>
          <w:sz w:val="24"/>
          <w:szCs w:val="24"/>
        </w:rPr>
        <w:t>Пропаганда здорового образа жизни среди родителей.</w:t>
      </w:r>
    </w:p>
    <w:p w:rsidR="00777F54" w:rsidRPr="00F72EFF" w:rsidRDefault="00777F54" w:rsidP="00777F54">
      <w:pPr>
        <w:spacing w:after="0" w:line="240" w:lineRule="auto"/>
        <w:jc w:val="both"/>
        <w:rPr>
          <w:sz w:val="24"/>
          <w:szCs w:val="24"/>
        </w:rPr>
      </w:pPr>
      <w:r w:rsidRPr="00F72EFF">
        <w:rPr>
          <w:sz w:val="24"/>
          <w:szCs w:val="24"/>
        </w:rPr>
        <w:t>Профилактика жестокого обращения и насилия в семье.</w:t>
      </w:r>
    </w:p>
    <w:p w:rsidR="00777F54" w:rsidRPr="00F72EFF" w:rsidRDefault="00777F54" w:rsidP="00777F54">
      <w:pPr>
        <w:spacing w:after="0" w:line="240" w:lineRule="auto"/>
        <w:jc w:val="both"/>
        <w:rPr>
          <w:b/>
          <w:sz w:val="24"/>
          <w:szCs w:val="24"/>
          <w:lang w:eastAsia="ar-SA"/>
        </w:rPr>
      </w:pPr>
      <w:r w:rsidRPr="00F72EFF">
        <w:rPr>
          <w:sz w:val="24"/>
          <w:szCs w:val="24"/>
        </w:rPr>
        <w:t xml:space="preserve">     </w:t>
      </w:r>
      <w:r w:rsidR="006B65F5">
        <w:rPr>
          <w:b/>
          <w:sz w:val="24"/>
          <w:szCs w:val="24"/>
        </w:rPr>
        <w:t>2.7</w:t>
      </w:r>
      <w:r w:rsidRPr="00F72EFF">
        <w:rPr>
          <w:b/>
          <w:sz w:val="24"/>
          <w:szCs w:val="24"/>
        </w:rPr>
        <w:t>.2.  Основные  принципы  построения совместной деятельности образовательного учреждения с родительской общественн</w:t>
      </w:r>
      <w:r w:rsidRPr="00F72EFF">
        <w:rPr>
          <w:b/>
          <w:sz w:val="24"/>
          <w:szCs w:val="24"/>
        </w:rPr>
        <w:t>о</w:t>
      </w:r>
      <w:r w:rsidRPr="00F72EFF">
        <w:rPr>
          <w:b/>
          <w:sz w:val="24"/>
          <w:szCs w:val="24"/>
        </w:rPr>
        <w:t>стью.</w:t>
      </w:r>
    </w:p>
    <w:p w:rsidR="00777F54" w:rsidRPr="00F72EFF" w:rsidRDefault="00777F54" w:rsidP="00777F54">
      <w:pPr>
        <w:spacing w:after="0" w:line="240" w:lineRule="auto"/>
        <w:jc w:val="both"/>
        <w:rPr>
          <w:sz w:val="24"/>
          <w:szCs w:val="24"/>
          <w:lang w:eastAsia="ru-RU" w:bidi="ru-RU"/>
        </w:rPr>
      </w:pPr>
      <w:r w:rsidRPr="00F72EFF">
        <w:rPr>
          <w:sz w:val="24"/>
          <w:szCs w:val="24"/>
        </w:rPr>
        <w:t>Открытость (обсуждение и согласование всех планов работы, программ, отчет о деятельности всех структур управления образовательным учреждением);</w:t>
      </w:r>
    </w:p>
    <w:p w:rsidR="00777F54" w:rsidRPr="00F72EFF" w:rsidRDefault="00777F54" w:rsidP="00777F54">
      <w:pPr>
        <w:spacing w:after="0" w:line="240" w:lineRule="auto"/>
        <w:jc w:val="both"/>
        <w:rPr>
          <w:sz w:val="24"/>
          <w:szCs w:val="24"/>
        </w:rPr>
      </w:pPr>
      <w:r w:rsidRPr="00F72EFF">
        <w:rPr>
          <w:sz w:val="24"/>
          <w:szCs w:val="24"/>
        </w:rPr>
        <w:t>прозрачность (ежегодный отчет);</w:t>
      </w:r>
    </w:p>
    <w:p w:rsidR="00777F54" w:rsidRPr="00F72EFF" w:rsidRDefault="00777F54" w:rsidP="00777F54">
      <w:pPr>
        <w:spacing w:after="0" w:line="240" w:lineRule="auto"/>
        <w:jc w:val="both"/>
        <w:rPr>
          <w:sz w:val="24"/>
          <w:szCs w:val="24"/>
        </w:rPr>
      </w:pPr>
      <w:r w:rsidRPr="00F72EFF">
        <w:rPr>
          <w:sz w:val="24"/>
          <w:szCs w:val="24"/>
        </w:rPr>
        <w:t xml:space="preserve">доступность (информирование родителей о деятельности образовательного учреждения различными средствами, включая </w:t>
      </w:r>
      <w:proofErr w:type="gramStart"/>
      <w:r w:rsidRPr="00F72EFF">
        <w:rPr>
          <w:sz w:val="24"/>
          <w:szCs w:val="24"/>
        </w:rPr>
        <w:t>интернет-технологии</w:t>
      </w:r>
      <w:proofErr w:type="gramEnd"/>
      <w:r w:rsidRPr="00F72EFF">
        <w:rPr>
          <w:sz w:val="24"/>
          <w:szCs w:val="24"/>
        </w:rPr>
        <w:t>);</w:t>
      </w:r>
    </w:p>
    <w:p w:rsidR="00777F54" w:rsidRPr="00F72EFF" w:rsidRDefault="00777F54" w:rsidP="00777F54">
      <w:pPr>
        <w:spacing w:after="0" w:line="240" w:lineRule="auto"/>
        <w:jc w:val="both"/>
        <w:rPr>
          <w:sz w:val="24"/>
          <w:szCs w:val="24"/>
        </w:rPr>
      </w:pPr>
      <w:r w:rsidRPr="00F72EFF">
        <w:rPr>
          <w:sz w:val="24"/>
          <w:szCs w:val="24"/>
        </w:rPr>
        <w:t>законность (участие в обсуждении локальных актов, регламентирующих деятельность образовательного учреждения);</w:t>
      </w:r>
    </w:p>
    <w:p w:rsidR="00777F54" w:rsidRPr="00F72EFF" w:rsidRDefault="00777F54" w:rsidP="00777F54">
      <w:pPr>
        <w:spacing w:after="0" w:line="240" w:lineRule="auto"/>
        <w:jc w:val="both"/>
        <w:rPr>
          <w:sz w:val="24"/>
          <w:szCs w:val="24"/>
        </w:rPr>
      </w:pPr>
      <w:r w:rsidRPr="00F72EFF">
        <w:rPr>
          <w:sz w:val="24"/>
          <w:szCs w:val="24"/>
        </w:rPr>
        <w:t>добровольность (только добровольное участие, основанное на собственных интересах, потребностях, компетенции);</w:t>
      </w:r>
    </w:p>
    <w:p w:rsidR="00777F54" w:rsidRPr="00F72EFF" w:rsidRDefault="00777F54" w:rsidP="00777F54">
      <w:pPr>
        <w:spacing w:after="0" w:line="240" w:lineRule="auto"/>
        <w:jc w:val="both"/>
        <w:rPr>
          <w:sz w:val="24"/>
          <w:szCs w:val="24"/>
        </w:rPr>
      </w:pPr>
      <w:r w:rsidRPr="00F72EFF">
        <w:rPr>
          <w:sz w:val="24"/>
          <w:szCs w:val="24"/>
        </w:rPr>
        <w:t>сотрудничество (вся деятельность строится на основе партнерства).</w:t>
      </w:r>
    </w:p>
    <w:p w:rsidR="00777F54" w:rsidRPr="00F72EFF" w:rsidRDefault="00777F54" w:rsidP="00777F54">
      <w:pPr>
        <w:spacing w:after="0" w:line="240" w:lineRule="auto"/>
        <w:jc w:val="both"/>
        <w:rPr>
          <w:sz w:val="24"/>
          <w:szCs w:val="24"/>
        </w:rPr>
      </w:pPr>
    </w:p>
    <w:p w:rsidR="00777F54" w:rsidRPr="00F72EFF" w:rsidRDefault="006B65F5" w:rsidP="00777F54">
      <w:pPr>
        <w:spacing w:after="0" w:line="240" w:lineRule="auto"/>
        <w:jc w:val="both"/>
        <w:rPr>
          <w:b/>
          <w:sz w:val="24"/>
          <w:szCs w:val="24"/>
          <w:lang w:eastAsia="ar-SA"/>
        </w:rPr>
      </w:pPr>
      <w:r>
        <w:rPr>
          <w:b/>
          <w:sz w:val="24"/>
          <w:szCs w:val="24"/>
        </w:rPr>
        <w:t>2.7</w:t>
      </w:r>
      <w:r w:rsidR="00777F54" w:rsidRPr="00F72EFF">
        <w:rPr>
          <w:b/>
          <w:sz w:val="24"/>
          <w:szCs w:val="24"/>
        </w:rPr>
        <w:t>.3.Направления взаимодействия  школы и семьи.</w:t>
      </w:r>
    </w:p>
    <w:p w:rsidR="00777F54" w:rsidRPr="00F72EFF" w:rsidRDefault="00777F54" w:rsidP="00777F54">
      <w:pPr>
        <w:spacing w:after="0" w:line="240" w:lineRule="auto"/>
        <w:jc w:val="both"/>
        <w:rPr>
          <w:sz w:val="24"/>
          <w:szCs w:val="24"/>
          <w:lang w:eastAsia="ru-RU" w:bidi="ru-RU"/>
        </w:rPr>
      </w:pPr>
      <w:r w:rsidRPr="00F72EFF">
        <w:rPr>
          <w:sz w:val="24"/>
          <w:szCs w:val="24"/>
        </w:rPr>
        <w:t>1. Повышение уровня психолого-педагогических и правовых знаний родителей:</w:t>
      </w:r>
    </w:p>
    <w:p w:rsidR="00777F54" w:rsidRPr="00F72EFF" w:rsidRDefault="00777F54" w:rsidP="00942BAF">
      <w:pPr>
        <w:pStyle w:val="a5"/>
        <w:numPr>
          <w:ilvl w:val="0"/>
          <w:numId w:val="70"/>
        </w:numPr>
        <w:spacing w:after="0" w:line="240" w:lineRule="auto"/>
        <w:jc w:val="both"/>
        <w:rPr>
          <w:sz w:val="24"/>
          <w:szCs w:val="24"/>
        </w:rPr>
      </w:pPr>
      <w:r w:rsidRPr="00F72EFF">
        <w:rPr>
          <w:sz w:val="24"/>
          <w:szCs w:val="24"/>
        </w:rPr>
        <w:t>информирование родителей о содержании нормативно-правовых документов, регламентирующих образовательный процесс;</w:t>
      </w:r>
    </w:p>
    <w:p w:rsidR="00777F54" w:rsidRPr="00F72EFF" w:rsidRDefault="00777F54" w:rsidP="00942BAF">
      <w:pPr>
        <w:pStyle w:val="a5"/>
        <w:numPr>
          <w:ilvl w:val="0"/>
          <w:numId w:val="70"/>
        </w:numPr>
        <w:spacing w:after="0" w:line="240" w:lineRule="auto"/>
        <w:jc w:val="both"/>
        <w:rPr>
          <w:sz w:val="24"/>
          <w:szCs w:val="24"/>
        </w:rPr>
      </w:pPr>
      <w:r w:rsidRPr="00F72EFF">
        <w:rPr>
          <w:sz w:val="24"/>
          <w:szCs w:val="24"/>
        </w:rPr>
        <w:t>знакомство с уголовным, административным, семейным кодексами;</w:t>
      </w:r>
    </w:p>
    <w:p w:rsidR="00777F54" w:rsidRPr="00F72EFF" w:rsidRDefault="00777F54" w:rsidP="00942BAF">
      <w:pPr>
        <w:pStyle w:val="a5"/>
        <w:numPr>
          <w:ilvl w:val="0"/>
          <w:numId w:val="70"/>
        </w:numPr>
        <w:spacing w:after="0" w:line="240" w:lineRule="auto"/>
        <w:jc w:val="both"/>
        <w:rPr>
          <w:sz w:val="24"/>
          <w:szCs w:val="24"/>
        </w:rPr>
      </w:pPr>
      <w:r w:rsidRPr="00F72EFF">
        <w:rPr>
          <w:sz w:val="24"/>
          <w:szCs w:val="24"/>
        </w:rPr>
        <w:t>изучение Декларации прав ребенка и Конвенции о правах ребенка;</w:t>
      </w:r>
    </w:p>
    <w:p w:rsidR="00777F54" w:rsidRPr="00F72EFF" w:rsidRDefault="00777F54" w:rsidP="00942BAF">
      <w:pPr>
        <w:pStyle w:val="a5"/>
        <w:numPr>
          <w:ilvl w:val="0"/>
          <w:numId w:val="70"/>
        </w:numPr>
        <w:spacing w:after="0" w:line="240" w:lineRule="auto"/>
        <w:jc w:val="both"/>
        <w:rPr>
          <w:sz w:val="24"/>
          <w:szCs w:val="24"/>
        </w:rPr>
      </w:pPr>
      <w:r w:rsidRPr="00F72EFF">
        <w:rPr>
          <w:sz w:val="24"/>
          <w:szCs w:val="24"/>
        </w:rPr>
        <w:t>консультирование родителей по итогам диагностической работы с детьми, выявления особенностей семейного воспитания и изучения детско-родительских отношений;</w:t>
      </w:r>
    </w:p>
    <w:p w:rsidR="00777F54" w:rsidRPr="00F72EFF" w:rsidRDefault="00777F54" w:rsidP="00942BAF">
      <w:pPr>
        <w:pStyle w:val="a5"/>
        <w:numPr>
          <w:ilvl w:val="0"/>
          <w:numId w:val="70"/>
        </w:numPr>
        <w:spacing w:after="0" w:line="240" w:lineRule="auto"/>
        <w:jc w:val="both"/>
        <w:rPr>
          <w:sz w:val="24"/>
          <w:szCs w:val="24"/>
        </w:rPr>
      </w:pPr>
      <w:r w:rsidRPr="00F72EFF">
        <w:rPr>
          <w:sz w:val="24"/>
          <w:szCs w:val="24"/>
        </w:rPr>
        <w:t>помощи родителям в формировании здорового образа жизни семьи, профилактике наркомании и других асоциальных проявлений.</w:t>
      </w:r>
    </w:p>
    <w:p w:rsidR="00777F54" w:rsidRPr="00F72EFF" w:rsidRDefault="00777F54" w:rsidP="00777F54">
      <w:pPr>
        <w:spacing w:after="0" w:line="240" w:lineRule="auto"/>
        <w:jc w:val="both"/>
        <w:rPr>
          <w:sz w:val="24"/>
          <w:szCs w:val="24"/>
          <w:lang w:eastAsia="ar-SA"/>
        </w:rPr>
      </w:pPr>
      <w:r w:rsidRPr="00F72EFF">
        <w:rPr>
          <w:sz w:val="24"/>
          <w:szCs w:val="24"/>
        </w:rPr>
        <w:lastRenderedPageBreak/>
        <w:t xml:space="preserve">       Формы работы:</w:t>
      </w:r>
    </w:p>
    <w:p w:rsidR="00777F54" w:rsidRPr="00F72EFF" w:rsidRDefault="00777F54" w:rsidP="00942BAF">
      <w:pPr>
        <w:pStyle w:val="a5"/>
        <w:numPr>
          <w:ilvl w:val="0"/>
          <w:numId w:val="71"/>
        </w:numPr>
        <w:spacing w:after="0" w:line="240" w:lineRule="auto"/>
        <w:jc w:val="both"/>
        <w:rPr>
          <w:sz w:val="24"/>
          <w:szCs w:val="24"/>
          <w:lang w:eastAsia="ru-RU" w:bidi="ru-RU"/>
        </w:rPr>
      </w:pPr>
      <w:r w:rsidRPr="00F72EFF">
        <w:rPr>
          <w:sz w:val="24"/>
          <w:szCs w:val="24"/>
        </w:rPr>
        <w:t>классные и общешкольные родительские собрания;</w:t>
      </w:r>
    </w:p>
    <w:p w:rsidR="00777F54" w:rsidRPr="00F72EFF" w:rsidRDefault="00777F54" w:rsidP="00942BAF">
      <w:pPr>
        <w:pStyle w:val="a5"/>
        <w:numPr>
          <w:ilvl w:val="0"/>
          <w:numId w:val="71"/>
        </w:numPr>
        <w:spacing w:after="0" w:line="240" w:lineRule="auto"/>
        <w:jc w:val="both"/>
        <w:rPr>
          <w:sz w:val="24"/>
          <w:szCs w:val="24"/>
        </w:rPr>
      </w:pPr>
      <w:r w:rsidRPr="00F72EFF">
        <w:rPr>
          <w:sz w:val="24"/>
          <w:szCs w:val="24"/>
        </w:rPr>
        <w:t>педагогические советы;</w:t>
      </w:r>
    </w:p>
    <w:p w:rsidR="00777F54" w:rsidRPr="00F72EFF" w:rsidRDefault="00777F54" w:rsidP="00942BAF">
      <w:pPr>
        <w:pStyle w:val="a5"/>
        <w:numPr>
          <w:ilvl w:val="0"/>
          <w:numId w:val="71"/>
        </w:numPr>
        <w:spacing w:after="0" w:line="240" w:lineRule="auto"/>
        <w:jc w:val="both"/>
        <w:rPr>
          <w:sz w:val="24"/>
          <w:szCs w:val="24"/>
        </w:rPr>
      </w:pPr>
      <w:r w:rsidRPr="00F72EFF">
        <w:rPr>
          <w:sz w:val="24"/>
          <w:szCs w:val="24"/>
        </w:rPr>
        <w:t>индивидуальные тематические консультации;</w:t>
      </w:r>
    </w:p>
    <w:p w:rsidR="00777F54" w:rsidRPr="00F72EFF" w:rsidRDefault="00777F54" w:rsidP="00942BAF">
      <w:pPr>
        <w:pStyle w:val="a5"/>
        <w:numPr>
          <w:ilvl w:val="0"/>
          <w:numId w:val="71"/>
        </w:numPr>
        <w:spacing w:after="0" w:line="240" w:lineRule="auto"/>
        <w:jc w:val="both"/>
        <w:rPr>
          <w:sz w:val="24"/>
          <w:szCs w:val="24"/>
        </w:rPr>
      </w:pPr>
      <w:r w:rsidRPr="00F72EFF">
        <w:rPr>
          <w:sz w:val="24"/>
          <w:szCs w:val="24"/>
        </w:rPr>
        <w:t>посещение семей.</w:t>
      </w:r>
    </w:p>
    <w:p w:rsidR="00777F54" w:rsidRPr="00F72EFF" w:rsidRDefault="00777F54" w:rsidP="00777F54">
      <w:pPr>
        <w:spacing w:after="0" w:line="240" w:lineRule="auto"/>
        <w:jc w:val="both"/>
        <w:rPr>
          <w:sz w:val="24"/>
          <w:szCs w:val="24"/>
        </w:rPr>
      </w:pPr>
      <w:r w:rsidRPr="00F72EFF">
        <w:rPr>
          <w:sz w:val="24"/>
          <w:szCs w:val="24"/>
        </w:rPr>
        <w:t>2. Привлечение родителей к учебно-воспитательному процессу в целях предупреждения неуспеваемости школьников:</w:t>
      </w:r>
    </w:p>
    <w:p w:rsidR="00777F54" w:rsidRPr="00F72EFF" w:rsidRDefault="00777F54" w:rsidP="00777F54">
      <w:pPr>
        <w:spacing w:after="0" w:line="240" w:lineRule="auto"/>
        <w:jc w:val="both"/>
        <w:rPr>
          <w:sz w:val="24"/>
          <w:szCs w:val="24"/>
        </w:rPr>
      </w:pPr>
      <w:r w:rsidRPr="00F72EFF">
        <w:rPr>
          <w:sz w:val="24"/>
          <w:szCs w:val="24"/>
        </w:rPr>
        <w:t>проведение родительских собраний, индивидуальных бесед педагогов с родителями слабоуспевающих учеников;</w:t>
      </w:r>
    </w:p>
    <w:p w:rsidR="00777F54" w:rsidRPr="00F72EFF" w:rsidRDefault="00777F54" w:rsidP="00777F54">
      <w:pPr>
        <w:spacing w:after="0" w:line="240" w:lineRule="auto"/>
        <w:jc w:val="both"/>
        <w:rPr>
          <w:sz w:val="24"/>
          <w:szCs w:val="24"/>
        </w:rPr>
      </w:pPr>
      <w:r w:rsidRPr="00F72EFF">
        <w:rPr>
          <w:sz w:val="24"/>
          <w:szCs w:val="24"/>
        </w:rPr>
        <w:t>участие  родителей в коллективных творческих делах школы.</w:t>
      </w:r>
    </w:p>
    <w:p w:rsidR="00777F54" w:rsidRPr="00F72EFF" w:rsidRDefault="00777F54" w:rsidP="00777F54">
      <w:pPr>
        <w:spacing w:after="0" w:line="240" w:lineRule="auto"/>
        <w:jc w:val="both"/>
        <w:rPr>
          <w:sz w:val="24"/>
          <w:szCs w:val="24"/>
        </w:rPr>
      </w:pPr>
      <w:r w:rsidRPr="00F72EFF">
        <w:rPr>
          <w:sz w:val="24"/>
          <w:szCs w:val="24"/>
        </w:rPr>
        <w:t xml:space="preserve">  3.Создание условий, обеспечивающих реализацию права родителей на участие в управлении ОУ:</w:t>
      </w:r>
    </w:p>
    <w:p w:rsidR="00777F54" w:rsidRPr="00F72EFF" w:rsidRDefault="00777F54" w:rsidP="00777F54">
      <w:pPr>
        <w:spacing w:after="0" w:line="240" w:lineRule="auto"/>
        <w:jc w:val="both"/>
        <w:rPr>
          <w:sz w:val="24"/>
          <w:szCs w:val="24"/>
        </w:rPr>
      </w:pPr>
      <w:r w:rsidRPr="00F72EFF">
        <w:rPr>
          <w:sz w:val="24"/>
          <w:szCs w:val="24"/>
        </w:rPr>
        <w:t>участие родителей в деятельности школьного совета, попечительского совета</w:t>
      </w:r>
      <w:proofErr w:type="gramStart"/>
      <w:r w:rsidRPr="00F72EFF">
        <w:rPr>
          <w:sz w:val="24"/>
          <w:szCs w:val="24"/>
        </w:rPr>
        <w:t xml:space="preserve"> ,</w:t>
      </w:r>
      <w:proofErr w:type="gramEnd"/>
      <w:r w:rsidRPr="00F72EFF">
        <w:rPr>
          <w:sz w:val="24"/>
          <w:szCs w:val="24"/>
        </w:rPr>
        <w:t xml:space="preserve"> классного родительского комитета.</w:t>
      </w:r>
    </w:p>
    <w:p w:rsidR="00777F54" w:rsidRPr="00F72EFF" w:rsidRDefault="006B65F5" w:rsidP="00777F54">
      <w:pPr>
        <w:spacing w:after="0" w:line="240" w:lineRule="auto"/>
        <w:jc w:val="both"/>
        <w:rPr>
          <w:b/>
          <w:sz w:val="24"/>
          <w:szCs w:val="24"/>
          <w:lang w:eastAsia="ar-SA"/>
        </w:rPr>
      </w:pPr>
      <w:r>
        <w:rPr>
          <w:b/>
          <w:sz w:val="24"/>
          <w:szCs w:val="24"/>
        </w:rPr>
        <w:t>2.7</w:t>
      </w:r>
      <w:r w:rsidR="00777F54" w:rsidRPr="00F72EFF">
        <w:rPr>
          <w:b/>
          <w:sz w:val="24"/>
          <w:szCs w:val="24"/>
        </w:rPr>
        <w:t>.4.Основные  направления реализации программы.</w:t>
      </w:r>
    </w:p>
    <w:p w:rsidR="00777F54" w:rsidRPr="00F72EFF" w:rsidRDefault="00777F54" w:rsidP="00777F54">
      <w:pPr>
        <w:spacing w:after="0" w:line="240" w:lineRule="auto"/>
        <w:jc w:val="both"/>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484"/>
        <w:gridCol w:w="2268"/>
        <w:gridCol w:w="2268"/>
        <w:gridCol w:w="5322"/>
      </w:tblGrid>
      <w:tr w:rsidR="00777F54" w:rsidRPr="00F72EFF" w:rsidTr="00777F54">
        <w:tc>
          <w:tcPr>
            <w:tcW w:w="336"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44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Направление</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Задача</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Формы работы</w:t>
            </w:r>
          </w:p>
        </w:tc>
        <w:tc>
          <w:tcPr>
            <w:tcW w:w="5322"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Ожидаемый результат</w:t>
            </w:r>
          </w:p>
        </w:tc>
      </w:tr>
      <w:tr w:rsidR="00777F54" w:rsidRPr="00F72EFF" w:rsidTr="00777F54">
        <w:tc>
          <w:tcPr>
            <w:tcW w:w="3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44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Диагностическая работа по изучению семьи</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Определение во</w:t>
            </w:r>
            <w:r w:rsidRPr="00F72EFF">
              <w:rPr>
                <w:sz w:val="24"/>
                <w:szCs w:val="24"/>
              </w:rPr>
              <w:t>с</w:t>
            </w:r>
            <w:r w:rsidRPr="00F72EFF">
              <w:rPr>
                <w:sz w:val="24"/>
                <w:szCs w:val="24"/>
              </w:rPr>
              <w:t>питательного п</w:t>
            </w:r>
            <w:r w:rsidRPr="00F72EFF">
              <w:rPr>
                <w:sz w:val="24"/>
                <w:szCs w:val="24"/>
              </w:rPr>
              <w:t>о</w:t>
            </w:r>
            <w:r w:rsidRPr="00F72EFF">
              <w:rPr>
                <w:sz w:val="24"/>
                <w:szCs w:val="24"/>
              </w:rPr>
              <w:t>тенциала семьи</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Наблюдение, бес</w:t>
            </w:r>
            <w:r w:rsidRPr="00F72EFF">
              <w:rPr>
                <w:sz w:val="24"/>
                <w:szCs w:val="24"/>
              </w:rPr>
              <w:t>е</w:t>
            </w:r>
            <w:r w:rsidRPr="00F72EFF">
              <w:rPr>
                <w:sz w:val="24"/>
                <w:szCs w:val="24"/>
              </w:rPr>
              <w:t>да, тестирование, анкетирование.</w:t>
            </w:r>
          </w:p>
        </w:tc>
        <w:tc>
          <w:tcPr>
            <w:tcW w:w="5322"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bidi="ru-RU"/>
              </w:rPr>
            </w:pPr>
            <w:r w:rsidRPr="00F72EFF">
              <w:rPr>
                <w:sz w:val="24"/>
                <w:szCs w:val="24"/>
              </w:rPr>
              <w:t>-Создание системы психолого-педагогического диагностирования.</w:t>
            </w:r>
          </w:p>
          <w:p w:rsidR="00777F54" w:rsidRPr="00F72EFF" w:rsidRDefault="00777F54">
            <w:pPr>
              <w:spacing w:after="0" w:line="240" w:lineRule="auto"/>
              <w:jc w:val="both"/>
              <w:rPr>
                <w:sz w:val="24"/>
                <w:szCs w:val="24"/>
              </w:rPr>
            </w:pPr>
            <w:r w:rsidRPr="00F72EFF">
              <w:rPr>
                <w:sz w:val="24"/>
                <w:szCs w:val="24"/>
              </w:rPr>
              <w:t>-Создание мониторинга изучения взаимоотнош</w:t>
            </w:r>
            <w:r w:rsidRPr="00F72EFF">
              <w:rPr>
                <w:sz w:val="24"/>
                <w:szCs w:val="24"/>
              </w:rPr>
              <w:t>е</w:t>
            </w:r>
            <w:r w:rsidRPr="00F72EFF">
              <w:rPr>
                <w:sz w:val="24"/>
                <w:szCs w:val="24"/>
              </w:rPr>
              <w:t>ний в системе «</w:t>
            </w:r>
            <w:proofErr w:type="gramStart"/>
            <w:r w:rsidRPr="00F72EFF">
              <w:rPr>
                <w:sz w:val="24"/>
                <w:szCs w:val="24"/>
              </w:rPr>
              <w:t>родители-ребенок</w:t>
            </w:r>
            <w:proofErr w:type="gramEnd"/>
            <w:r w:rsidRPr="00F72EFF">
              <w:rPr>
                <w:sz w:val="24"/>
                <w:szCs w:val="24"/>
              </w:rPr>
              <w:t>».</w:t>
            </w:r>
          </w:p>
          <w:p w:rsidR="00777F54" w:rsidRPr="00F72EFF" w:rsidRDefault="00777F54">
            <w:pPr>
              <w:spacing w:after="0" w:line="240" w:lineRule="auto"/>
              <w:jc w:val="both"/>
              <w:rPr>
                <w:sz w:val="24"/>
                <w:szCs w:val="24"/>
                <w:lang w:eastAsia="ar-SA"/>
              </w:rPr>
            </w:pPr>
            <w:r w:rsidRPr="00F72EFF">
              <w:rPr>
                <w:sz w:val="24"/>
                <w:szCs w:val="24"/>
              </w:rPr>
              <w:t>-Формирование единой структуры психолог</w:t>
            </w:r>
            <w:proofErr w:type="gramStart"/>
            <w:r w:rsidRPr="00F72EFF">
              <w:rPr>
                <w:sz w:val="24"/>
                <w:szCs w:val="24"/>
              </w:rPr>
              <w:t>о-</w:t>
            </w:r>
            <w:proofErr w:type="gramEnd"/>
            <w:r w:rsidRPr="00F72EFF">
              <w:rPr>
                <w:sz w:val="24"/>
                <w:szCs w:val="24"/>
              </w:rPr>
              <w:t xml:space="preserve"> педагогического портрета семьи обучающихся.</w:t>
            </w:r>
          </w:p>
        </w:tc>
      </w:tr>
      <w:tr w:rsidR="00777F54" w:rsidRPr="00F72EFF" w:rsidTr="00777F54">
        <w:tc>
          <w:tcPr>
            <w:tcW w:w="3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448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Организация педагогического просвещ</w:t>
            </w:r>
            <w:r w:rsidRPr="00F72EFF">
              <w:rPr>
                <w:sz w:val="24"/>
                <w:szCs w:val="24"/>
              </w:rPr>
              <w:t>е</w:t>
            </w:r>
            <w:r w:rsidRPr="00F72EFF">
              <w:rPr>
                <w:sz w:val="24"/>
                <w:szCs w:val="24"/>
              </w:rPr>
              <w:t>ния родителей</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Создание системы педагогического сопровождения.</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Родительские с</w:t>
            </w:r>
            <w:r w:rsidRPr="00F72EFF">
              <w:rPr>
                <w:sz w:val="24"/>
                <w:szCs w:val="24"/>
              </w:rPr>
              <w:t>о</w:t>
            </w:r>
            <w:r w:rsidRPr="00F72EFF">
              <w:rPr>
                <w:sz w:val="24"/>
                <w:szCs w:val="24"/>
              </w:rPr>
              <w:t>брания, классные и общешкольные конференции, р</w:t>
            </w:r>
            <w:r w:rsidRPr="00F72EFF">
              <w:rPr>
                <w:sz w:val="24"/>
                <w:szCs w:val="24"/>
              </w:rPr>
              <w:t>о</w:t>
            </w:r>
            <w:r w:rsidRPr="00F72EFF">
              <w:rPr>
                <w:sz w:val="24"/>
                <w:szCs w:val="24"/>
              </w:rPr>
              <w:t>дительские трени</w:t>
            </w:r>
            <w:r w:rsidRPr="00F72EFF">
              <w:rPr>
                <w:sz w:val="24"/>
                <w:szCs w:val="24"/>
              </w:rPr>
              <w:t>н</w:t>
            </w:r>
            <w:r w:rsidRPr="00F72EFF">
              <w:rPr>
                <w:sz w:val="24"/>
                <w:szCs w:val="24"/>
              </w:rPr>
              <w:t>ги, дискуссии, и</w:t>
            </w:r>
            <w:r w:rsidRPr="00F72EFF">
              <w:rPr>
                <w:sz w:val="24"/>
                <w:szCs w:val="24"/>
              </w:rPr>
              <w:t>н</w:t>
            </w:r>
            <w:r w:rsidRPr="00F72EFF">
              <w:rPr>
                <w:sz w:val="24"/>
                <w:szCs w:val="24"/>
              </w:rPr>
              <w:t>дивидуальные ко</w:t>
            </w:r>
            <w:r w:rsidRPr="00F72EFF">
              <w:rPr>
                <w:sz w:val="24"/>
                <w:szCs w:val="24"/>
              </w:rPr>
              <w:t>н</w:t>
            </w:r>
            <w:r w:rsidRPr="00F72EFF">
              <w:rPr>
                <w:sz w:val="24"/>
                <w:szCs w:val="24"/>
              </w:rPr>
              <w:t>сультации, посещ</w:t>
            </w:r>
            <w:r w:rsidRPr="00F72EFF">
              <w:rPr>
                <w:sz w:val="24"/>
                <w:szCs w:val="24"/>
              </w:rPr>
              <w:t>е</w:t>
            </w:r>
            <w:r w:rsidRPr="00F72EFF">
              <w:rPr>
                <w:sz w:val="24"/>
                <w:szCs w:val="24"/>
              </w:rPr>
              <w:t>ние на дому, кру</w:t>
            </w:r>
            <w:r w:rsidRPr="00F72EFF">
              <w:rPr>
                <w:sz w:val="24"/>
                <w:szCs w:val="24"/>
              </w:rPr>
              <w:t>г</w:t>
            </w:r>
            <w:r w:rsidRPr="00F72EFF">
              <w:rPr>
                <w:sz w:val="24"/>
                <w:szCs w:val="24"/>
              </w:rPr>
              <w:t>лые столы, устные журналы.</w:t>
            </w:r>
          </w:p>
        </w:tc>
        <w:tc>
          <w:tcPr>
            <w:tcW w:w="5322"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bidi="ru-RU"/>
              </w:rPr>
            </w:pPr>
            <w:r w:rsidRPr="00F72EFF">
              <w:rPr>
                <w:sz w:val="24"/>
                <w:szCs w:val="24"/>
              </w:rPr>
              <w:t>-Определение содержания и форм педагогическ</w:t>
            </w:r>
            <w:r w:rsidRPr="00F72EFF">
              <w:rPr>
                <w:sz w:val="24"/>
                <w:szCs w:val="24"/>
              </w:rPr>
              <w:t>о</w:t>
            </w:r>
            <w:r w:rsidRPr="00F72EFF">
              <w:rPr>
                <w:sz w:val="24"/>
                <w:szCs w:val="24"/>
              </w:rPr>
              <w:t>го просвещения.</w:t>
            </w:r>
          </w:p>
          <w:p w:rsidR="00777F54" w:rsidRPr="00F72EFF" w:rsidRDefault="00777F54">
            <w:pPr>
              <w:spacing w:after="0" w:line="240" w:lineRule="auto"/>
              <w:jc w:val="both"/>
              <w:rPr>
                <w:sz w:val="24"/>
                <w:szCs w:val="24"/>
              </w:rPr>
            </w:pPr>
            <w:r w:rsidRPr="00F72EFF">
              <w:rPr>
                <w:sz w:val="24"/>
                <w:szCs w:val="24"/>
              </w:rPr>
              <w:t>-Разработка примерной программы по организ</w:t>
            </w:r>
            <w:r w:rsidRPr="00F72EFF">
              <w:rPr>
                <w:sz w:val="24"/>
                <w:szCs w:val="24"/>
              </w:rPr>
              <w:t>а</w:t>
            </w:r>
            <w:r w:rsidRPr="00F72EFF">
              <w:rPr>
                <w:sz w:val="24"/>
                <w:szCs w:val="24"/>
              </w:rPr>
              <w:t>ции педагогического всеобуча.</w:t>
            </w:r>
          </w:p>
          <w:p w:rsidR="00777F54" w:rsidRPr="00F72EFF" w:rsidRDefault="00777F54">
            <w:pPr>
              <w:spacing w:after="0" w:line="240" w:lineRule="auto"/>
              <w:jc w:val="both"/>
              <w:rPr>
                <w:sz w:val="24"/>
                <w:szCs w:val="24"/>
              </w:rPr>
            </w:pPr>
            <w:r w:rsidRPr="00F72EFF">
              <w:rPr>
                <w:sz w:val="24"/>
                <w:szCs w:val="24"/>
              </w:rPr>
              <w:t>-Составление циклограммы родительских собр</w:t>
            </w:r>
            <w:r w:rsidRPr="00F72EFF">
              <w:rPr>
                <w:sz w:val="24"/>
                <w:szCs w:val="24"/>
              </w:rPr>
              <w:t>а</w:t>
            </w:r>
            <w:r w:rsidRPr="00F72EFF">
              <w:rPr>
                <w:sz w:val="24"/>
                <w:szCs w:val="24"/>
              </w:rPr>
              <w:t>ний, с учетом возрастных особенностей орган</w:t>
            </w:r>
            <w:r w:rsidRPr="00F72EFF">
              <w:rPr>
                <w:sz w:val="24"/>
                <w:szCs w:val="24"/>
              </w:rPr>
              <w:t>и</w:t>
            </w:r>
            <w:r w:rsidRPr="00F72EFF">
              <w:rPr>
                <w:sz w:val="24"/>
                <w:szCs w:val="24"/>
              </w:rPr>
              <w:t>зации учебно-воспитательного процесса.</w:t>
            </w:r>
          </w:p>
          <w:p w:rsidR="00777F54" w:rsidRPr="00F72EFF" w:rsidRDefault="00777F54">
            <w:pPr>
              <w:spacing w:after="0" w:line="240" w:lineRule="auto"/>
              <w:jc w:val="both"/>
              <w:rPr>
                <w:sz w:val="24"/>
                <w:szCs w:val="24"/>
              </w:rPr>
            </w:pPr>
            <w:r w:rsidRPr="00F72EFF">
              <w:rPr>
                <w:sz w:val="24"/>
                <w:szCs w:val="24"/>
              </w:rPr>
              <w:t>--Привлечение к организации педагогического просвещения родителей специалистов.</w:t>
            </w:r>
          </w:p>
          <w:p w:rsidR="00777F54" w:rsidRPr="00F72EFF" w:rsidRDefault="00777F54">
            <w:pPr>
              <w:spacing w:after="0" w:line="240" w:lineRule="auto"/>
              <w:jc w:val="both"/>
              <w:rPr>
                <w:sz w:val="24"/>
                <w:szCs w:val="24"/>
              </w:rPr>
            </w:pPr>
            <w:r w:rsidRPr="00F72EFF">
              <w:rPr>
                <w:sz w:val="24"/>
                <w:szCs w:val="24"/>
              </w:rPr>
              <w:t>-Изучение опыта работы других образовательных учреждений  по данной проблеме.</w:t>
            </w:r>
          </w:p>
          <w:p w:rsidR="00777F54" w:rsidRPr="00F72EFF" w:rsidRDefault="00777F54">
            <w:pPr>
              <w:spacing w:after="0" w:line="240" w:lineRule="auto"/>
              <w:jc w:val="both"/>
              <w:rPr>
                <w:sz w:val="24"/>
                <w:szCs w:val="24"/>
                <w:lang w:eastAsia="ru-RU" w:bidi="ru-RU"/>
              </w:rPr>
            </w:pPr>
            <w:r w:rsidRPr="00F72EFF">
              <w:rPr>
                <w:sz w:val="24"/>
                <w:szCs w:val="24"/>
              </w:rPr>
              <w:t>- Подготовка  Памяток  для родителей по разли</w:t>
            </w:r>
            <w:r w:rsidRPr="00F72EFF">
              <w:rPr>
                <w:sz w:val="24"/>
                <w:szCs w:val="24"/>
              </w:rPr>
              <w:t>ч</w:t>
            </w:r>
            <w:r w:rsidRPr="00F72EFF">
              <w:rPr>
                <w:sz w:val="24"/>
                <w:szCs w:val="24"/>
              </w:rPr>
              <w:t>ным вопросам воспитания.</w:t>
            </w:r>
          </w:p>
        </w:tc>
      </w:tr>
      <w:tr w:rsidR="00777F54" w:rsidRPr="00F72EFF" w:rsidTr="00777F54">
        <w:trPr>
          <w:trHeight w:val="1719"/>
        </w:trPr>
        <w:tc>
          <w:tcPr>
            <w:tcW w:w="3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3</w:t>
            </w:r>
          </w:p>
        </w:tc>
        <w:tc>
          <w:tcPr>
            <w:tcW w:w="44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Создание системы совместной деятел</w:t>
            </w:r>
            <w:r w:rsidRPr="00F72EFF">
              <w:rPr>
                <w:sz w:val="24"/>
                <w:szCs w:val="24"/>
              </w:rPr>
              <w:t>ь</w:t>
            </w:r>
            <w:r w:rsidRPr="00F72EFF">
              <w:rPr>
                <w:sz w:val="24"/>
                <w:szCs w:val="24"/>
              </w:rPr>
              <w:t>ности родителей и обучающихся</w:t>
            </w:r>
          </w:p>
          <w:p w:rsidR="00777F54" w:rsidRPr="00F72EFF" w:rsidRDefault="00777F54">
            <w:pPr>
              <w:spacing w:after="0" w:line="240" w:lineRule="auto"/>
              <w:jc w:val="both"/>
              <w:rPr>
                <w:sz w:val="24"/>
                <w:szCs w:val="24"/>
                <w:lang w:eastAsia="ru-RU" w:bidi="ru-RU"/>
              </w:rPr>
            </w:pP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Создание условий для развития отн</w:t>
            </w:r>
            <w:r w:rsidRPr="00F72EFF">
              <w:rPr>
                <w:sz w:val="24"/>
                <w:szCs w:val="24"/>
              </w:rPr>
              <w:t>о</w:t>
            </w:r>
            <w:r w:rsidRPr="00F72EFF">
              <w:rPr>
                <w:sz w:val="24"/>
                <w:szCs w:val="24"/>
              </w:rPr>
              <w:t>шений в семье.</w:t>
            </w:r>
          </w:p>
        </w:tc>
        <w:tc>
          <w:tcPr>
            <w:tcW w:w="2268"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5322"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-Определение эффективных форм совместной деятельности родителей и детей.</w:t>
            </w:r>
          </w:p>
          <w:p w:rsidR="00777F54" w:rsidRPr="00F72EFF" w:rsidRDefault="00777F54">
            <w:pPr>
              <w:spacing w:after="0" w:line="240" w:lineRule="auto"/>
              <w:jc w:val="both"/>
              <w:rPr>
                <w:sz w:val="24"/>
                <w:szCs w:val="24"/>
              </w:rPr>
            </w:pPr>
            <w:r w:rsidRPr="00F72EFF">
              <w:rPr>
                <w:sz w:val="24"/>
                <w:szCs w:val="24"/>
              </w:rPr>
              <w:t>-Формирование механизма привлечения к уче</w:t>
            </w:r>
            <w:r w:rsidRPr="00F72EFF">
              <w:rPr>
                <w:sz w:val="24"/>
                <w:szCs w:val="24"/>
              </w:rPr>
              <w:t>б</w:t>
            </w:r>
            <w:r w:rsidRPr="00F72EFF">
              <w:rPr>
                <w:sz w:val="24"/>
                <w:szCs w:val="24"/>
              </w:rPr>
              <w:t>но-воспитательному процессу большого колич</w:t>
            </w:r>
            <w:r w:rsidRPr="00F72EFF">
              <w:rPr>
                <w:sz w:val="24"/>
                <w:szCs w:val="24"/>
              </w:rPr>
              <w:t>е</w:t>
            </w:r>
            <w:r w:rsidRPr="00F72EFF">
              <w:rPr>
                <w:sz w:val="24"/>
                <w:szCs w:val="24"/>
              </w:rPr>
              <w:t>ства родителей в социальном проектировании.</w:t>
            </w:r>
          </w:p>
          <w:p w:rsidR="00777F54" w:rsidRPr="00F72EFF" w:rsidRDefault="00777F54">
            <w:pPr>
              <w:spacing w:after="0" w:line="240" w:lineRule="auto"/>
              <w:jc w:val="both"/>
              <w:rPr>
                <w:sz w:val="24"/>
                <w:szCs w:val="24"/>
                <w:lang w:eastAsia="ar-SA"/>
              </w:rPr>
            </w:pPr>
          </w:p>
        </w:tc>
      </w:tr>
      <w:tr w:rsidR="00777F54" w:rsidRPr="00F72EFF" w:rsidTr="00777F54">
        <w:tc>
          <w:tcPr>
            <w:tcW w:w="3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44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Коррекция воспитательного потенциала семьи</w:t>
            </w:r>
          </w:p>
          <w:p w:rsidR="00777F54" w:rsidRPr="00F72EFF" w:rsidRDefault="00777F54">
            <w:pPr>
              <w:spacing w:after="0" w:line="240" w:lineRule="auto"/>
              <w:jc w:val="both"/>
              <w:rPr>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Защита интересов и прав ребенка в с</w:t>
            </w:r>
            <w:r w:rsidRPr="00F72EFF">
              <w:rPr>
                <w:sz w:val="24"/>
                <w:szCs w:val="24"/>
              </w:rPr>
              <w:t>е</w:t>
            </w:r>
            <w:r w:rsidRPr="00F72EFF">
              <w:rPr>
                <w:sz w:val="24"/>
                <w:szCs w:val="24"/>
              </w:rPr>
              <w:t>мье.</w:t>
            </w:r>
          </w:p>
        </w:tc>
        <w:tc>
          <w:tcPr>
            <w:tcW w:w="226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Посещение семей, проведение инд</w:t>
            </w:r>
            <w:r w:rsidRPr="00F72EFF">
              <w:rPr>
                <w:sz w:val="24"/>
                <w:szCs w:val="24"/>
              </w:rPr>
              <w:t>и</w:t>
            </w:r>
            <w:r w:rsidRPr="00F72EFF">
              <w:rPr>
                <w:sz w:val="24"/>
                <w:szCs w:val="24"/>
              </w:rPr>
              <w:t>видуальных бесед и консультаций, пр</w:t>
            </w:r>
            <w:r w:rsidRPr="00F72EFF">
              <w:rPr>
                <w:sz w:val="24"/>
                <w:szCs w:val="24"/>
              </w:rPr>
              <w:t>и</w:t>
            </w:r>
            <w:r w:rsidRPr="00F72EFF">
              <w:rPr>
                <w:sz w:val="24"/>
                <w:szCs w:val="24"/>
              </w:rPr>
              <w:t>глашение на зас</w:t>
            </w:r>
            <w:r w:rsidRPr="00F72EFF">
              <w:rPr>
                <w:sz w:val="24"/>
                <w:szCs w:val="24"/>
              </w:rPr>
              <w:t>е</w:t>
            </w:r>
            <w:r w:rsidRPr="00F72EFF">
              <w:rPr>
                <w:sz w:val="24"/>
                <w:szCs w:val="24"/>
              </w:rPr>
              <w:t>дание малого пед</w:t>
            </w:r>
            <w:r w:rsidRPr="00F72EFF">
              <w:rPr>
                <w:sz w:val="24"/>
                <w:szCs w:val="24"/>
              </w:rPr>
              <w:t>а</w:t>
            </w:r>
            <w:r w:rsidRPr="00F72EFF">
              <w:rPr>
                <w:sz w:val="24"/>
                <w:szCs w:val="24"/>
              </w:rPr>
              <w:t>гогического совета, школьного совета профилактики.</w:t>
            </w:r>
          </w:p>
        </w:tc>
        <w:tc>
          <w:tcPr>
            <w:tcW w:w="5322"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-Оздоровление атмосферы семейного воспит</w:t>
            </w:r>
            <w:r w:rsidRPr="00F72EFF">
              <w:rPr>
                <w:sz w:val="24"/>
                <w:szCs w:val="24"/>
              </w:rPr>
              <w:t>а</w:t>
            </w:r>
            <w:r w:rsidRPr="00F72EFF">
              <w:rPr>
                <w:sz w:val="24"/>
                <w:szCs w:val="24"/>
              </w:rPr>
              <w:t>ния.</w:t>
            </w:r>
          </w:p>
          <w:p w:rsidR="00777F54" w:rsidRPr="00F72EFF" w:rsidRDefault="00777F54">
            <w:pPr>
              <w:spacing w:after="0" w:line="240" w:lineRule="auto"/>
              <w:jc w:val="both"/>
              <w:rPr>
                <w:sz w:val="24"/>
                <w:szCs w:val="24"/>
              </w:rPr>
            </w:pPr>
            <w:r w:rsidRPr="00F72EFF">
              <w:rPr>
                <w:sz w:val="24"/>
                <w:szCs w:val="24"/>
              </w:rPr>
              <w:t>-Профилактика и предупреждение правонаруш</w:t>
            </w:r>
            <w:r w:rsidRPr="00F72EFF">
              <w:rPr>
                <w:sz w:val="24"/>
                <w:szCs w:val="24"/>
              </w:rPr>
              <w:t>е</w:t>
            </w:r>
            <w:r w:rsidRPr="00F72EFF">
              <w:rPr>
                <w:sz w:val="24"/>
                <w:szCs w:val="24"/>
              </w:rPr>
              <w:t>ний детей и подростков.</w:t>
            </w:r>
          </w:p>
          <w:p w:rsidR="00777F54" w:rsidRPr="00F72EFF" w:rsidRDefault="00777F54">
            <w:pPr>
              <w:spacing w:after="0" w:line="240" w:lineRule="auto"/>
              <w:jc w:val="both"/>
              <w:rPr>
                <w:sz w:val="24"/>
                <w:szCs w:val="24"/>
              </w:rPr>
            </w:pPr>
            <w:r w:rsidRPr="00F72EFF">
              <w:rPr>
                <w:sz w:val="24"/>
                <w:szCs w:val="24"/>
              </w:rPr>
              <w:t>-Предотвращение случаев безнадзорности и бе</w:t>
            </w:r>
            <w:r w:rsidRPr="00F72EFF">
              <w:rPr>
                <w:sz w:val="24"/>
                <w:szCs w:val="24"/>
              </w:rPr>
              <w:t>с</w:t>
            </w:r>
            <w:r w:rsidRPr="00F72EFF">
              <w:rPr>
                <w:sz w:val="24"/>
                <w:szCs w:val="24"/>
              </w:rPr>
              <w:t>призорности несовершеннолетних.</w:t>
            </w:r>
          </w:p>
          <w:p w:rsidR="00777F54" w:rsidRPr="00F72EFF" w:rsidRDefault="00777F54">
            <w:pPr>
              <w:spacing w:after="0" w:line="240" w:lineRule="auto"/>
              <w:jc w:val="both"/>
              <w:rPr>
                <w:sz w:val="24"/>
                <w:szCs w:val="24"/>
              </w:rPr>
            </w:pPr>
            <w:r w:rsidRPr="00F72EFF">
              <w:rPr>
                <w:sz w:val="24"/>
                <w:szCs w:val="24"/>
              </w:rPr>
              <w:t>-Профилактика жестокого обращения и насилия в семье.</w:t>
            </w:r>
          </w:p>
          <w:p w:rsidR="00777F54" w:rsidRPr="00F72EFF" w:rsidRDefault="00777F54">
            <w:pPr>
              <w:spacing w:after="0" w:line="240" w:lineRule="auto"/>
              <w:jc w:val="both"/>
              <w:rPr>
                <w:sz w:val="24"/>
                <w:szCs w:val="24"/>
                <w:lang w:eastAsia="ar-SA"/>
              </w:rPr>
            </w:pPr>
          </w:p>
        </w:tc>
      </w:tr>
      <w:tr w:rsidR="00777F54" w:rsidRPr="00F72EFF" w:rsidTr="00777F54">
        <w:trPr>
          <w:trHeight w:val="1832"/>
        </w:trPr>
        <w:tc>
          <w:tcPr>
            <w:tcW w:w="3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5</w:t>
            </w:r>
          </w:p>
        </w:tc>
        <w:tc>
          <w:tcPr>
            <w:tcW w:w="44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Создание условий для обеспечения прав родителей на участие в управлении обр</w:t>
            </w:r>
            <w:r w:rsidRPr="00F72EFF">
              <w:rPr>
                <w:sz w:val="24"/>
                <w:szCs w:val="24"/>
              </w:rPr>
              <w:t>а</w:t>
            </w:r>
            <w:r w:rsidRPr="00F72EFF">
              <w:rPr>
                <w:sz w:val="24"/>
                <w:szCs w:val="24"/>
              </w:rPr>
              <w:t>зовательным учреждением</w:t>
            </w:r>
          </w:p>
          <w:p w:rsidR="00777F54" w:rsidRPr="00F72EFF" w:rsidRDefault="00777F54">
            <w:pPr>
              <w:spacing w:after="0" w:line="240" w:lineRule="auto"/>
              <w:jc w:val="both"/>
              <w:rPr>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 xml:space="preserve"> Создание системы соуправления обр</w:t>
            </w:r>
            <w:r w:rsidRPr="00F72EFF">
              <w:rPr>
                <w:sz w:val="24"/>
                <w:szCs w:val="24"/>
              </w:rPr>
              <w:t>а</w:t>
            </w:r>
            <w:r w:rsidRPr="00F72EFF">
              <w:rPr>
                <w:sz w:val="24"/>
                <w:szCs w:val="24"/>
              </w:rPr>
              <w:t>зовательного учр</w:t>
            </w:r>
            <w:r w:rsidRPr="00F72EFF">
              <w:rPr>
                <w:sz w:val="24"/>
                <w:szCs w:val="24"/>
              </w:rPr>
              <w:t>е</w:t>
            </w:r>
            <w:r w:rsidRPr="00F72EFF">
              <w:rPr>
                <w:sz w:val="24"/>
                <w:szCs w:val="24"/>
              </w:rPr>
              <w:t xml:space="preserve">ждения. </w:t>
            </w:r>
          </w:p>
          <w:p w:rsidR="00777F54" w:rsidRPr="00F72EFF" w:rsidRDefault="00777F54">
            <w:pPr>
              <w:spacing w:after="0" w:line="240" w:lineRule="auto"/>
              <w:jc w:val="both"/>
              <w:rPr>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5322"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-Придание системности организации работы р</w:t>
            </w:r>
            <w:r w:rsidRPr="00F72EFF">
              <w:rPr>
                <w:sz w:val="24"/>
                <w:szCs w:val="24"/>
              </w:rPr>
              <w:t>о</w:t>
            </w:r>
            <w:r w:rsidRPr="00F72EFF">
              <w:rPr>
                <w:sz w:val="24"/>
                <w:szCs w:val="24"/>
              </w:rPr>
              <w:t>дительских комитетов класса, школы.</w:t>
            </w:r>
          </w:p>
          <w:p w:rsidR="00777F54" w:rsidRPr="00F72EFF" w:rsidRDefault="00777F54">
            <w:pPr>
              <w:spacing w:after="0" w:line="240" w:lineRule="auto"/>
              <w:jc w:val="both"/>
              <w:rPr>
                <w:sz w:val="24"/>
                <w:szCs w:val="24"/>
              </w:rPr>
            </w:pPr>
            <w:r w:rsidRPr="00F72EFF">
              <w:rPr>
                <w:sz w:val="24"/>
                <w:szCs w:val="24"/>
              </w:rPr>
              <w:t>-Включение родительской общественности в д</w:t>
            </w:r>
            <w:r w:rsidRPr="00F72EFF">
              <w:rPr>
                <w:sz w:val="24"/>
                <w:szCs w:val="24"/>
              </w:rPr>
              <w:t>е</w:t>
            </w:r>
            <w:r w:rsidRPr="00F72EFF">
              <w:rPr>
                <w:sz w:val="24"/>
                <w:szCs w:val="24"/>
              </w:rPr>
              <w:t>ятельность совета школы, попечительского сов</w:t>
            </w:r>
            <w:r w:rsidRPr="00F72EFF">
              <w:rPr>
                <w:sz w:val="24"/>
                <w:szCs w:val="24"/>
              </w:rPr>
              <w:t>е</w:t>
            </w:r>
            <w:r w:rsidRPr="00F72EFF">
              <w:rPr>
                <w:sz w:val="24"/>
                <w:szCs w:val="24"/>
              </w:rPr>
              <w:t>та.</w:t>
            </w:r>
          </w:p>
          <w:p w:rsidR="00777F54" w:rsidRPr="00F72EFF" w:rsidRDefault="00777F54">
            <w:pPr>
              <w:spacing w:after="0" w:line="240" w:lineRule="auto"/>
              <w:jc w:val="both"/>
              <w:rPr>
                <w:sz w:val="24"/>
                <w:szCs w:val="24"/>
              </w:rPr>
            </w:pPr>
            <w:r w:rsidRPr="00F72EFF">
              <w:rPr>
                <w:sz w:val="24"/>
                <w:szCs w:val="24"/>
              </w:rPr>
              <w:t>-Обеспечение открытого доступа родителей на заседание органов, принимающих решения на различных уровнях.</w:t>
            </w:r>
          </w:p>
          <w:p w:rsidR="00777F54" w:rsidRPr="00F72EFF" w:rsidRDefault="00777F54">
            <w:pPr>
              <w:spacing w:after="0" w:line="240" w:lineRule="auto"/>
              <w:jc w:val="both"/>
              <w:rPr>
                <w:sz w:val="24"/>
                <w:szCs w:val="24"/>
                <w:lang w:eastAsia="ar-SA"/>
              </w:rPr>
            </w:pPr>
          </w:p>
        </w:tc>
      </w:tr>
      <w:tr w:rsidR="00777F54" w:rsidRPr="00F72EFF" w:rsidTr="00777F54">
        <w:tc>
          <w:tcPr>
            <w:tcW w:w="33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6</w:t>
            </w:r>
          </w:p>
        </w:tc>
        <w:tc>
          <w:tcPr>
            <w:tcW w:w="4484"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Методическая работа с педагогами по проблеме организации взаимодействия школы и семьи</w:t>
            </w:r>
          </w:p>
          <w:p w:rsidR="00777F54" w:rsidRPr="00F72EFF" w:rsidRDefault="00777F54">
            <w:pPr>
              <w:spacing w:after="0" w:line="240" w:lineRule="auto"/>
              <w:jc w:val="both"/>
              <w:rPr>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Повышение пр</w:t>
            </w:r>
            <w:r w:rsidRPr="00F72EFF">
              <w:rPr>
                <w:sz w:val="24"/>
                <w:szCs w:val="24"/>
              </w:rPr>
              <w:t>о</w:t>
            </w:r>
            <w:r w:rsidRPr="00F72EFF">
              <w:rPr>
                <w:sz w:val="24"/>
                <w:szCs w:val="24"/>
              </w:rPr>
              <w:t>фессионального мастерства педаг</w:t>
            </w:r>
            <w:r w:rsidRPr="00F72EFF">
              <w:rPr>
                <w:sz w:val="24"/>
                <w:szCs w:val="24"/>
              </w:rPr>
              <w:t>о</w:t>
            </w:r>
            <w:r w:rsidRPr="00F72EFF">
              <w:rPr>
                <w:sz w:val="24"/>
                <w:szCs w:val="24"/>
              </w:rPr>
              <w:t>гов по данной пр</w:t>
            </w:r>
            <w:r w:rsidRPr="00F72EFF">
              <w:rPr>
                <w:sz w:val="24"/>
                <w:szCs w:val="24"/>
              </w:rPr>
              <w:t>о</w:t>
            </w:r>
            <w:r w:rsidRPr="00F72EFF">
              <w:rPr>
                <w:sz w:val="24"/>
                <w:szCs w:val="24"/>
              </w:rPr>
              <w:t>блеме.</w:t>
            </w:r>
          </w:p>
          <w:p w:rsidR="00777F54" w:rsidRPr="00F72EFF" w:rsidRDefault="00777F54">
            <w:pPr>
              <w:spacing w:after="0" w:line="240" w:lineRule="auto"/>
              <w:jc w:val="both"/>
              <w:rPr>
                <w:sz w:val="24"/>
                <w:szCs w:val="24"/>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5322"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-Определение содержания деятельности теорет</w:t>
            </w:r>
            <w:r w:rsidRPr="00F72EFF">
              <w:rPr>
                <w:sz w:val="24"/>
                <w:szCs w:val="24"/>
              </w:rPr>
              <w:t>и</w:t>
            </w:r>
            <w:r w:rsidRPr="00F72EFF">
              <w:rPr>
                <w:sz w:val="24"/>
                <w:szCs w:val="24"/>
              </w:rPr>
              <w:t>ческого семинара.</w:t>
            </w:r>
          </w:p>
          <w:p w:rsidR="00777F54" w:rsidRPr="00F72EFF" w:rsidRDefault="00777F54">
            <w:pPr>
              <w:spacing w:after="0" w:line="240" w:lineRule="auto"/>
              <w:jc w:val="both"/>
              <w:rPr>
                <w:sz w:val="24"/>
                <w:szCs w:val="24"/>
              </w:rPr>
            </w:pPr>
            <w:r w:rsidRPr="00F72EFF">
              <w:rPr>
                <w:sz w:val="24"/>
                <w:szCs w:val="24"/>
              </w:rPr>
              <w:t>-Составление циклограммы работы ШМО клас</w:t>
            </w:r>
            <w:r w:rsidRPr="00F72EFF">
              <w:rPr>
                <w:sz w:val="24"/>
                <w:szCs w:val="24"/>
              </w:rPr>
              <w:t>с</w:t>
            </w:r>
            <w:r w:rsidRPr="00F72EFF">
              <w:rPr>
                <w:sz w:val="24"/>
                <w:szCs w:val="24"/>
              </w:rPr>
              <w:t>ных руководителей.</w:t>
            </w:r>
          </w:p>
          <w:p w:rsidR="00777F54" w:rsidRPr="00F72EFF" w:rsidRDefault="00777F54">
            <w:pPr>
              <w:spacing w:after="0" w:line="240" w:lineRule="auto"/>
              <w:jc w:val="both"/>
              <w:rPr>
                <w:sz w:val="24"/>
                <w:szCs w:val="24"/>
              </w:rPr>
            </w:pPr>
            <w:r w:rsidRPr="00F72EFF">
              <w:rPr>
                <w:sz w:val="24"/>
                <w:szCs w:val="24"/>
              </w:rPr>
              <w:t>-Обобщение передового педагогического опыта.</w:t>
            </w:r>
          </w:p>
          <w:p w:rsidR="00777F54" w:rsidRPr="00F72EFF" w:rsidRDefault="00777F54">
            <w:pPr>
              <w:spacing w:after="0" w:line="240" w:lineRule="auto"/>
              <w:jc w:val="both"/>
              <w:rPr>
                <w:sz w:val="24"/>
                <w:szCs w:val="24"/>
                <w:lang w:eastAsia="ar-SA"/>
              </w:rPr>
            </w:pPr>
          </w:p>
        </w:tc>
      </w:tr>
    </w:tbl>
    <w:p w:rsidR="00777F54" w:rsidRPr="00F72EFF" w:rsidRDefault="00777F54" w:rsidP="00777F54">
      <w:pPr>
        <w:spacing w:after="0" w:line="240" w:lineRule="auto"/>
        <w:jc w:val="both"/>
        <w:rPr>
          <w:sz w:val="24"/>
          <w:szCs w:val="24"/>
          <w:lang w:eastAsia="ar-SA"/>
        </w:rPr>
      </w:pPr>
    </w:p>
    <w:p w:rsidR="00777F54" w:rsidRPr="00F72EFF" w:rsidRDefault="006B65F5" w:rsidP="00777F54">
      <w:pPr>
        <w:spacing w:after="0" w:line="240" w:lineRule="auto"/>
        <w:jc w:val="both"/>
        <w:rPr>
          <w:b/>
          <w:sz w:val="24"/>
          <w:szCs w:val="24"/>
        </w:rPr>
      </w:pPr>
      <w:r>
        <w:rPr>
          <w:b/>
          <w:sz w:val="24"/>
          <w:szCs w:val="24"/>
        </w:rPr>
        <w:t>2.7</w:t>
      </w:r>
      <w:r w:rsidR="00777F54" w:rsidRPr="00F72EFF">
        <w:rPr>
          <w:b/>
          <w:sz w:val="24"/>
          <w:szCs w:val="24"/>
        </w:rPr>
        <w:t>.5. Условия реализации программы.</w:t>
      </w:r>
    </w:p>
    <w:tbl>
      <w:tblPr>
        <w:tblpPr w:leftFromText="180" w:rightFromText="180" w:bottomFromText="200" w:vertAnchor="text" w:horzAnchor="margin" w:tblpY="327"/>
        <w:tblW w:w="1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949"/>
        <w:gridCol w:w="4989"/>
        <w:gridCol w:w="7741"/>
      </w:tblGrid>
      <w:tr w:rsidR="00777F54" w:rsidRPr="00F72EFF" w:rsidTr="00777F54">
        <w:tc>
          <w:tcPr>
            <w:tcW w:w="4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w:t>
            </w:r>
          </w:p>
        </w:tc>
        <w:tc>
          <w:tcPr>
            <w:tcW w:w="194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Ресурсы</w:t>
            </w:r>
          </w:p>
        </w:tc>
        <w:tc>
          <w:tcPr>
            <w:tcW w:w="4989"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c>
          <w:tcPr>
            <w:tcW w:w="7741"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r w:rsidR="00777F54" w:rsidRPr="00F72EFF" w:rsidTr="00777F54">
        <w:trPr>
          <w:trHeight w:val="821"/>
        </w:trPr>
        <w:tc>
          <w:tcPr>
            <w:tcW w:w="446" w:type="dxa"/>
            <w:vMerge w:val="restart"/>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1949" w:type="dxa"/>
            <w:vMerge w:val="restart"/>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Кадровые р</w:t>
            </w:r>
            <w:r w:rsidRPr="00F72EFF">
              <w:rPr>
                <w:sz w:val="24"/>
                <w:szCs w:val="24"/>
              </w:rPr>
              <w:t>е</w:t>
            </w:r>
            <w:r w:rsidRPr="00F72EFF">
              <w:rPr>
                <w:sz w:val="24"/>
                <w:szCs w:val="24"/>
              </w:rPr>
              <w:t>сурсы</w:t>
            </w:r>
          </w:p>
        </w:tc>
        <w:tc>
          <w:tcPr>
            <w:tcW w:w="4989" w:type="dxa"/>
            <w:tcBorders>
              <w:top w:val="single" w:sz="4" w:space="0" w:color="000000"/>
              <w:left w:val="single" w:sz="4" w:space="0" w:color="auto"/>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Педагог - психолог</w:t>
            </w:r>
          </w:p>
        </w:tc>
        <w:tc>
          <w:tcPr>
            <w:tcW w:w="7741"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Помогает в исследовании социального фона семьи, определении типа семьи, дает рекомендации в составлении плана работы с каждой семьей индивидуально; осуществляет профориентационную работу совместно с районным Центром занятости населения.</w:t>
            </w:r>
          </w:p>
          <w:p w:rsidR="00777F54" w:rsidRPr="00F72EFF" w:rsidRDefault="00777F54">
            <w:pPr>
              <w:spacing w:after="0" w:line="240" w:lineRule="auto"/>
              <w:jc w:val="both"/>
              <w:rPr>
                <w:sz w:val="24"/>
                <w:szCs w:val="24"/>
                <w:lang w:eastAsia="ar-SA"/>
              </w:rPr>
            </w:pPr>
          </w:p>
        </w:tc>
      </w:tr>
      <w:tr w:rsidR="00777F54" w:rsidRPr="00F72EFF" w:rsidTr="00777F54">
        <w:trPr>
          <w:trHeight w:val="10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4989" w:type="dxa"/>
            <w:tcBorders>
              <w:top w:val="single" w:sz="4" w:space="0" w:color="000000"/>
              <w:left w:val="single" w:sz="4" w:space="0" w:color="auto"/>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Социальный педагог</w:t>
            </w:r>
          </w:p>
        </w:tc>
        <w:tc>
          <w:tcPr>
            <w:tcW w:w="7741"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Берёт на контроль и осуществляет коррекционную работу с неблагоп</w:t>
            </w:r>
            <w:r w:rsidRPr="00F72EFF">
              <w:rPr>
                <w:sz w:val="24"/>
                <w:szCs w:val="24"/>
              </w:rPr>
              <w:t>о</w:t>
            </w:r>
            <w:r w:rsidRPr="00F72EFF">
              <w:rPr>
                <w:sz w:val="24"/>
                <w:szCs w:val="24"/>
              </w:rPr>
              <w:t>лучными семьями; взаимодействует с районными организациями, раб</w:t>
            </w:r>
            <w:r w:rsidRPr="00F72EFF">
              <w:rPr>
                <w:sz w:val="24"/>
                <w:szCs w:val="24"/>
              </w:rPr>
              <w:t>о</w:t>
            </w:r>
            <w:r w:rsidRPr="00F72EFF">
              <w:rPr>
                <w:sz w:val="24"/>
                <w:szCs w:val="24"/>
              </w:rPr>
              <w:t>тающими в этом направлении: органами опеки и попечительства, коми</w:t>
            </w:r>
            <w:r w:rsidRPr="00F72EFF">
              <w:rPr>
                <w:sz w:val="24"/>
                <w:szCs w:val="24"/>
              </w:rPr>
              <w:t>с</w:t>
            </w:r>
            <w:r w:rsidRPr="00F72EFF">
              <w:rPr>
                <w:sz w:val="24"/>
                <w:szCs w:val="24"/>
              </w:rPr>
              <w:t>сией по делам несовершеннолетних и защите их прав, инспекцией по делам несовершеннолетних.</w:t>
            </w:r>
          </w:p>
          <w:p w:rsidR="00777F54" w:rsidRPr="00F72EFF" w:rsidRDefault="00777F54">
            <w:pPr>
              <w:spacing w:after="0" w:line="240" w:lineRule="auto"/>
              <w:jc w:val="both"/>
              <w:rPr>
                <w:sz w:val="24"/>
                <w:szCs w:val="24"/>
                <w:lang w:eastAsia="ru-RU" w:bidi="ru-RU"/>
              </w:rPr>
            </w:pPr>
          </w:p>
        </w:tc>
      </w:tr>
      <w:tr w:rsidR="00777F54" w:rsidRPr="00F72EFF" w:rsidTr="00777F54">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4989" w:type="dxa"/>
            <w:tcBorders>
              <w:top w:val="single" w:sz="4" w:space="0" w:color="000000"/>
              <w:left w:val="single" w:sz="4" w:space="0" w:color="auto"/>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p w:rsidR="00777F54" w:rsidRPr="00F72EFF" w:rsidRDefault="00777F54">
            <w:pPr>
              <w:spacing w:after="0" w:line="240" w:lineRule="auto"/>
              <w:jc w:val="both"/>
              <w:rPr>
                <w:sz w:val="24"/>
                <w:szCs w:val="24"/>
                <w:lang w:eastAsia="ar-SA"/>
              </w:rPr>
            </w:pPr>
          </w:p>
        </w:tc>
        <w:tc>
          <w:tcPr>
            <w:tcW w:w="7741"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Регулярно проводят родительские собрания, посещают семьи, проводят беседы и консультации   для родителей.</w:t>
            </w:r>
          </w:p>
          <w:p w:rsidR="00777F54" w:rsidRPr="00F72EFF" w:rsidRDefault="00777F54">
            <w:pPr>
              <w:spacing w:after="0" w:line="240" w:lineRule="auto"/>
              <w:jc w:val="both"/>
              <w:rPr>
                <w:sz w:val="24"/>
                <w:szCs w:val="24"/>
                <w:lang w:eastAsia="ar-SA"/>
              </w:rPr>
            </w:pPr>
          </w:p>
        </w:tc>
      </w:tr>
      <w:tr w:rsidR="00777F54" w:rsidRPr="00F72EFF" w:rsidTr="00777F54">
        <w:tc>
          <w:tcPr>
            <w:tcW w:w="4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194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Социальные партнеры.</w:t>
            </w:r>
          </w:p>
        </w:tc>
        <w:tc>
          <w:tcPr>
            <w:tcW w:w="498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proofErr w:type="gramStart"/>
            <w:r w:rsidRPr="00F72EFF">
              <w:rPr>
                <w:sz w:val="24"/>
                <w:szCs w:val="24"/>
              </w:rPr>
              <w:t>Комиссия   по проблемам семьи при админ</w:t>
            </w:r>
            <w:r w:rsidRPr="00F72EFF">
              <w:rPr>
                <w:sz w:val="24"/>
                <w:szCs w:val="24"/>
              </w:rPr>
              <w:t>и</w:t>
            </w:r>
            <w:r w:rsidRPr="00F72EFF">
              <w:rPr>
                <w:sz w:val="24"/>
                <w:szCs w:val="24"/>
              </w:rPr>
              <w:t>страции Грушевского сельского поселения).</w:t>
            </w:r>
            <w:proofErr w:type="gramEnd"/>
            <w:r w:rsidRPr="00F72EFF">
              <w:rPr>
                <w:sz w:val="24"/>
                <w:szCs w:val="24"/>
              </w:rPr>
              <w:t xml:space="preserve">  Комиссия  по делам несовершеннолетних и защите их прав администрации Аксайского района. </w:t>
            </w:r>
            <w:proofErr w:type="gramStart"/>
            <w:r w:rsidRPr="00F72EFF">
              <w:rPr>
                <w:sz w:val="24"/>
                <w:szCs w:val="24"/>
              </w:rPr>
              <w:t>ПДН ОМВД, отдел опеки и попеч</w:t>
            </w:r>
            <w:r w:rsidRPr="00F72EFF">
              <w:rPr>
                <w:sz w:val="24"/>
                <w:szCs w:val="24"/>
              </w:rPr>
              <w:t>и</w:t>
            </w:r>
            <w:r w:rsidRPr="00F72EFF">
              <w:rPr>
                <w:sz w:val="24"/>
                <w:szCs w:val="24"/>
              </w:rPr>
              <w:t>тельства),  МУЗ  Центральная  районная  больница.</w:t>
            </w:r>
            <w:proofErr w:type="gramEnd"/>
          </w:p>
        </w:tc>
        <w:tc>
          <w:tcPr>
            <w:tcW w:w="774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bidi="ru-RU"/>
              </w:rPr>
            </w:pPr>
            <w:r w:rsidRPr="00F72EFF">
              <w:rPr>
                <w:sz w:val="24"/>
                <w:szCs w:val="24"/>
              </w:rPr>
              <w:t>Оздоровление атмосферы семейного воспитания. Профилактика и пр</w:t>
            </w:r>
            <w:r w:rsidRPr="00F72EFF">
              <w:rPr>
                <w:sz w:val="24"/>
                <w:szCs w:val="24"/>
              </w:rPr>
              <w:t>е</w:t>
            </w:r>
            <w:r w:rsidRPr="00F72EFF">
              <w:rPr>
                <w:sz w:val="24"/>
                <w:szCs w:val="24"/>
              </w:rPr>
              <w:t>дупреждение правонарушений детей и подростков. Предотвращение случаев безнадзорности и беспризорности несовершеннолетних.  Пр</w:t>
            </w:r>
            <w:r w:rsidRPr="00F72EFF">
              <w:rPr>
                <w:sz w:val="24"/>
                <w:szCs w:val="24"/>
              </w:rPr>
              <w:t>о</w:t>
            </w:r>
            <w:r w:rsidRPr="00F72EFF">
              <w:rPr>
                <w:sz w:val="24"/>
                <w:szCs w:val="24"/>
              </w:rPr>
              <w:t>филактика жестокого обращения и насилия в семье.</w:t>
            </w:r>
          </w:p>
        </w:tc>
      </w:tr>
      <w:tr w:rsidR="00777F54" w:rsidRPr="00F72EFF" w:rsidTr="00777F54">
        <w:tc>
          <w:tcPr>
            <w:tcW w:w="4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1949"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Материально-технические р</w:t>
            </w:r>
            <w:r w:rsidRPr="00F72EFF">
              <w:rPr>
                <w:sz w:val="24"/>
                <w:szCs w:val="24"/>
              </w:rPr>
              <w:t>е</w:t>
            </w:r>
            <w:r w:rsidRPr="00F72EFF">
              <w:rPr>
                <w:sz w:val="24"/>
                <w:szCs w:val="24"/>
              </w:rPr>
              <w:t>сурсы.</w:t>
            </w:r>
          </w:p>
          <w:p w:rsidR="00777F54" w:rsidRPr="00F72EFF" w:rsidRDefault="00777F54">
            <w:pPr>
              <w:spacing w:after="0" w:line="240" w:lineRule="auto"/>
              <w:jc w:val="both"/>
              <w:rPr>
                <w:sz w:val="24"/>
                <w:szCs w:val="24"/>
                <w:lang w:eastAsia="ar-SA"/>
              </w:rPr>
            </w:pPr>
          </w:p>
        </w:tc>
        <w:tc>
          <w:tcPr>
            <w:tcW w:w="498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Спортивный зал, спортивная площадка, акт</w:t>
            </w:r>
            <w:r w:rsidRPr="00F72EFF">
              <w:rPr>
                <w:sz w:val="24"/>
                <w:szCs w:val="24"/>
              </w:rPr>
              <w:t>о</w:t>
            </w:r>
            <w:r w:rsidRPr="00F72EFF">
              <w:rPr>
                <w:sz w:val="24"/>
                <w:szCs w:val="24"/>
              </w:rPr>
              <w:t>вый зал.</w:t>
            </w:r>
          </w:p>
        </w:tc>
        <w:tc>
          <w:tcPr>
            <w:tcW w:w="774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 школе имеется оснащенный спортивный зал, спортивная площадка, актовый зал. Школьная библиотека укомплектована литературой. Мат</w:t>
            </w:r>
            <w:r w:rsidRPr="00F72EFF">
              <w:rPr>
                <w:sz w:val="24"/>
                <w:szCs w:val="24"/>
              </w:rPr>
              <w:t>е</w:t>
            </w:r>
            <w:r w:rsidRPr="00F72EFF">
              <w:rPr>
                <w:sz w:val="24"/>
                <w:szCs w:val="24"/>
              </w:rPr>
              <w:t>риальная база школы дает возможность организации совместной  дос</w:t>
            </w:r>
            <w:r w:rsidRPr="00F72EFF">
              <w:rPr>
                <w:sz w:val="24"/>
                <w:szCs w:val="24"/>
              </w:rPr>
              <w:t>у</w:t>
            </w:r>
            <w:r w:rsidRPr="00F72EFF">
              <w:rPr>
                <w:sz w:val="24"/>
                <w:szCs w:val="24"/>
              </w:rPr>
              <w:t>говой  деятельности родителей и детей</w:t>
            </w:r>
          </w:p>
        </w:tc>
      </w:tr>
      <w:tr w:rsidR="00777F54" w:rsidRPr="00F72EFF" w:rsidTr="00777F54">
        <w:trPr>
          <w:trHeight w:val="70"/>
        </w:trPr>
        <w:tc>
          <w:tcPr>
            <w:tcW w:w="44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1949"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Методические ресурсы.</w:t>
            </w:r>
          </w:p>
          <w:p w:rsidR="00777F54" w:rsidRPr="00F72EFF" w:rsidRDefault="00777F54">
            <w:pPr>
              <w:spacing w:after="0" w:line="240" w:lineRule="auto"/>
              <w:jc w:val="both"/>
              <w:rPr>
                <w:sz w:val="24"/>
                <w:szCs w:val="24"/>
                <w:lang w:eastAsia="ar-SA"/>
              </w:rPr>
            </w:pPr>
          </w:p>
        </w:tc>
        <w:tc>
          <w:tcPr>
            <w:tcW w:w="4989"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ru-RU" w:bidi="ru-RU"/>
              </w:rPr>
            </w:pPr>
            <w:r w:rsidRPr="00F72EFF">
              <w:rPr>
                <w:sz w:val="24"/>
                <w:szCs w:val="24"/>
              </w:rPr>
              <w:t>Сценарии мероприятий совместной досуговой деятельности; методические рекомендации по работе с семьей специалистов службы сопр</w:t>
            </w:r>
            <w:r w:rsidRPr="00F72EFF">
              <w:rPr>
                <w:sz w:val="24"/>
                <w:szCs w:val="24"/>
              </w:rPr>
              <w:t>о</w:t>
            </w:r>
            <w:r w:rsidRPr="00F72EFF">
              <w:rPr>
                <w:sz w:val="24"/>
                <w:szCs w:val="24"/>
              </w:rPr>
              <w:t>вождения; программа профилактики безна</w:t>
            </w:r>
            <w:r w:rsidRPr="00F72EFF">
              <w:rPr>
                <w:sz w:val="24"/>
                <w:szCs w:val="24"/>
              </w:rPr>
              <w:t>д</w:t>
            </w:r>
            <w:r w:rsidRPr="00F72EFF">
              <w:rPr>
                <w:sz w:val="24"/>
                <w:szCs w:val="24"/>
              </w:rPr>
              <w:t xml:space="preserve">зорности и правонарушений;   методические </w:t>
            </w:r>
            <w:r w:rsidRPr="00F72EFF">
              <w:rPr>
                <w:sz w:val="24"/>
                <w:szCs w:val="24"/>
              </w:rPr>
              <w:lastRenderedPageBreak/>
              <w:t>разработки родительских собраний, семин</w:t>
            </w:r>
            <w:r w:rsidRPr="00F72EFF">
              <w:rPr>
                <w:sz w:val="24"/>
                <w:szCs w:val="24"/>
              </w:rPr>
              <w:t>а</w:t>
            </w:r>
            <w:r w:rsidRPr="00F72EFF">
              <w:rPr>
                <w:sz w:val="24"/>
                <w:szCs w:val="24"/>
              </w:rPr>
              <w:t>ров, круглых столов по проблеме обеспечения взаимодействия школы и семьи.</w:t>
            </w:r>
          </w:p>
          <w:p w:rsidR="00777F54" w:rsidRPr="00F72EFF" w:rsidRDefault="00777F54">
            <w:pPr>
              <w:spacing w:after="0" w:line="240" w:lineRule="auto"/>
              <w:jc w:val="both"/>
              <w:rPr>
                <w:sz w:val="24"/>
                <w:szCs w:val="24"/>
                <w:lang w:eastAsia="ar-SA"/>
              </w:rPr>
            </w:pPr>
          </w:p>
        </w:tc>
        <w:tc>
          <w:tcPr>
            <w:tcW w:w="7741" w:type="dxa"/>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lastRenderedPageBreak/>
              <w:t>Создание условий для эффективной работы по повышению воспит</w:t>
            </w:r>
            <w:r w:rsidRPr="00F72EFF">
              <w:rPr>
                <w:sz w:val="24"/>
                <w:szCs w:val="24"/>
              </w:rPr>
              <w:t>а</w:t>
            </w:r>
            <w:r w:rsidRPr="00F72EFF">
              <w:rPr>
                <w:sz w:val="24"/>
                <w:szCs w:val="24"/>
              </w:rPr>
              <w:t>тельного потенциала семьи.</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r w:rsidRPr="00F72EFF">
              <w:rPr>
                <w:sz w:val="24"/>
                <w:szCs w:val="24"/>
              </w:rPr>
              <w:lastRenderedPageBreak/>
              <w:tab/>
            </w:r>
          </w:p>
        </w:tc>
      </w:tr>
    </w:tbl>
    <w:p w:rsidR="00777F54" w:rsidRPr="00F72EFF" w:rsidRDefault="00777F54" w:rsidP="00777F54">
      <w:pPr>
        <w:spacing w:after="0" w:line="240" w:lineRule="auto"/>
        <w:jc w:val="both"/>
        <w:rPr>
          <w:sz w:val="24"/>
          <w:szCs w:val="24"/>
          <w:lang w:eastAsia="ar-SA"/>
        </w:rPr>
      </w:pPr>
    </w:p>
    <w:p w:rsidR="00777F54" w:rsidRPr="00F72EFF" w:rsidRDefault="006B65F5" w:rsidP="00777F54">
      <w:pPr>
        <w:spacing w:after="0" w:line="240" w:lineRule="auto"/>
        <w:jc w:val="both"/>
        <w:rPr>
          <w:b/>
          <w:sz w:val="24"/>
          <w:szCs w:val="24"/>
        </w:rPr>
      </w:pPr>
      <w:r>
        <w:rPr>
          <w:b/>
          <w:sz w:val="24"/>
          <w:szCs w:val="24"/>
        </w:rPr>
        <w:t>2.7</w:t>
      </w:r>
      <w:r w:rsidR="00777F54" w:rsidRPr="00F72EFF">
        <w:rPr>
          <w:b/>
          <w:sz w:val="24"/>
          <w:szCs w:val="24"/>
        </w:rPr>
        <w:t>.6.  Организационно-функциональная модель реализации программы.</w:t>
      </w:r>
    </w:p>
    <w:p w:rsidR="00777F54" w:rsidRPr="00F72EFF" w:rsidRDefault="00777F54" w:rsidP="00777F54">
      <w:pPr>
        <w:spacing w:after="0" w:line="240" w:lineRule="auto"/>
        <w:jc w:val="both"/>
        <w:rPr>
          <w:sz w:val="24"/>
          <w:szCs w:val="24"/>
        </w:rPr>
      </w:pPr>
      <w:r w:rsidRPr="00F72EFF">
        <w:rPr>
          <w:sz w:val="24"/>
          <w:szCs w:val="24"/>
        </w:rPr>
        <w:t xml:space="preserve">Общее руководство реализацией программы «Семья» осуществляет методический совет школы, который организует  организационно-методическое сопровождение основных направлений реализации Программы,  анализ </w:t>
      </w:r>
      <w:proofErr w:type="gramStart"/>
      <w:r w:rsidRPr="00F72EFF">
        <w:rPr>
          <w:sz w:val="24"/>
          <w:szCs w:val="24"/>
        </w:rPr>
        <w:t>содержания деятельности основных направлений ре</w:t>
      </w:r>
      <w:r w:rsidRPr="00F72EFF">
        <w:rPr>
          <w:sz w:val="24"/>
          <w:szCs w:val="24"/>
        </w:rPr>
        <w:t>а</w:t>
      </w:r>
      <w:r w:rsidRPr="00F72EFF">
        <w:rPr>
          <w:sz w:val="24"/>
          <w:szCs w:val="24"/>
        </w:rPr>
        <w:t>лизации Программы</w:t>
      </w:r>
      <w:proofErr w:type="gramEnd"/>
      <w:r w:rsidRPr="00F72EFF">
        <w:rPr>
          <w:sz w:val="24"/>
          <w:szCs w:val="24"/>
        </w:rPr>
        <w:t xml:space="preserve">. Постоянный </w:t>
      </w:r>
      <w:proofErr w:type="gramStart"/>
      <w:r w:rsidRPr="00F72EFF">
        <w:rPr>
          <w:sz w:val="24"/>
          <w:szCs w:val="24"/>
        </w:rPr>
        <w:t>контроль за</w:t>
      </w:r>
      <w:proofErr w:type="gramEnd"/>
      <w:r w:rsidRPr="00F72EFF">
        <w:rPr>
          <w:sz w:val="24"/>
          <w:szCs w:val="24"/>
        </w:rPr>
        <w:t xml:space="preserve"> выполнением программы осуществляет педагогический совет в пределах своих полномочий и в соответствии с законодательством РФ. Результаты контроля представляются ежегодно  в публичном докладе образовательного учреждения.</w:t>
      </w:r>
    </w:p>
    <w:p w:rsidR="00777F54" w:rsidRPr="00F72EFF" w:rsidRDefault="006B65F5" w:rsidP="00777F54">
      <w:pPr>
        <w:spacing w:after="0" w:line="240" w:lineRule="auto"/>
        <w:jc w:val="both"/>
        <w:rPr>
          <w:b/>
          <w:sz w:val="24"/>
          <w:szCs w:val="24"/>
        </w:rPr>
      </w:pPr>
      <w:r>
        <w:rPr>
          <w:b/>
          <w:sz w:val="24"/>
          <w:szCs w:val="24"/>
        </w:rPr>
        <w:t>2.7</w:t>
      </w:r>
      <w:r w:rsidR="00777F54" w:rsidRPr="00F72EFF">
        <w:rPr>
          <w:b/>
          <w:sz w:val="24"/>
          <w:szCs w:val="24"/>
        </w:rPr>
        <w:t>.7.Предполагаемые результаты реализации программы.</w:t>
      </w:r>
    </w:p>
    <w:p w:rsidR="00777F54" w:rsidRPr="00F72EFF" w:rsidRDefault="00777F54" w:rsidP="00942BAF">
      <w:pPr>
        <w:pStyle w:val="a5"/>
        <w:numPr>
          <w:ilvl w:val="0"/>
          <w:numId w:val="72"/>
        </w:numPr>
        <w:spacing w:after="0" w:line="240" w:lineRule="auto"/>
        <w:jc w:val="both"/>
        <w:rPr>
          <w:sz w:val="24"/>
          <w:szCs w:val="24"/>
          <w:lang w:eastAsia="ru-RU" w:bidi="ru-RU"/>
        </w:rPr>
      </w:pPr>
      <w:r w:rsidRPr="00F72EFF">
        <w:rPr>
          <w:sz w:val="24"/>
          <w:szCs w:val="24"/>
        </w:rPr>
        <w:t>Повышение успешности учащихся в образовательной деятельности.</w:t>
      </w:r>
    </w:p>
    <w:p w:rsidR="00777F54" w:rsidRPr="00F72EFF" w:rsidRDefault="00777F54" w:rsidP="00942BAF">
      <w:pPr>
        <w:pStyle w:val="a5"/>
        <w:numPr>
          <w:ilvl w:val="0"/>
          <w:numId w:val="72"/>
        </w:numPr>
        <w:spacing w:after="0" w:line="240" w:lineRule="auto"/>
        <w:jc w:val="both"/>
        <w:rPr>
          <w:sz w:val="24"/>
          <w:szCs w:val="24"/>
        </w:rPr>
      </w:pPr>
      <w:r w:rsidRPr="00F72EFF">
        <w:rPr>
          <w:sz w:val="24"/>
          <w:szCs w:val="24"/>
        </w:rPr>
        <w:t xml:space="preserve">Снижение количества случаев асоциального поведения </w:t>
      </w:r>
      <w:proofErr w:type="gramStart"/>
      <w:r w:rsidRPr="00F72EFF">
        <w:rPr>
          <w:sz w:val="24"/>
          <w:szCs w:val="24"/>
        </w:rPr>
        <w:t>среди</w:t>
      </w:r>
      <w:proofErr w:type="gramEnd"/>
      <w:r w:rsidRPr="00F72EFF">
        <w:rPr>
          <w:sz w:val="24"/>
          <w:szCs w:val="24"/>
        </w:rPr>
        <w:t xml:space="preserve"> обучающихся.</w:t>
      </w:r>
    </w:p>
    <w:p w:rsidR="00777F54" w:rsidRPr="00F72EFF" w:rsidRDefault="00777F54" w:rsidP="00942BAF">
      <w:pPr>
        <w:pStyle w:val="a5"/>
        <w:numPr>
          <w:ilvl w:val="0"/>
          <w:numId w:val="72"/>
        </w:numPr>
        <w:spacing w:after="0" w:line="240" w:lineRule="auto"/>
        <w:jc w:val="both"/>
        <w:rPr>
          <w:sz w:val="24"/>
          <w:szCs w:val="24"/>
        </w:rPr>
      </w:pPr>
      <w:r w:rsidRPr="00F72EFF">
        <w:rPr>
          <w:sz w:val="24"/>
          <w:szCs w:val="24"/>
        </w:rPr>
        <w:t>Уменьшение количества проблемных семей.</w:t>
      </w:r>
    </w:p>
    <w:p w:rsidR="00777F54" w:rsidRPr="00F72EFF" w:rsidRDefault="00777F54" w:rsidP="00942BAF">
      <w:pPr>
        <w:pStyle w:val="a5"/>
        <w:numPr>
          <w:ilvl w:val="0"/>
          <w:numId w:val="72"/>
        </w:numPr>
        <w:spacing w:after="0" w:line="240" w:lineRule="auto"/>
        <w:jc w:val="both"/>
        <w:rPr>
          <w:sz w:val="24"/>
          <w:szCs w:val="24"/>
        </w:rPr>
      </w:pPr>
      <w:r w:rsidRPr="00F72EFF">
        <w:rPr>
          <w:sz w:val="24"/>
          <w:szCs w:val="24"/>
        </w:rPr>
        <w:t>Улучшение физического и  эмоционально-психологического состояния детей и подростков.</w:t>
      </w:r>
    </w:p>
    <w:p w:rsidR="00777F54" w:rsidRPr="00F72EFF" w:rsidRDefault="00777F54" w:rsidP="00942BAF">
      <w:pPr>
        <w:pStyle w:val="a5"/>
        <w:numPr>
          <w:ilvl w:val="0"/>
          <w:numId w:val="72"/>
        </w:numPr>
        <w:spacing w:after="0" w:line="240" w:lineRule="auto"/>
        <w:jc w:val="both"/>
        <w:rPr>
          <w:sz w:val="24"/>
          <w:szCs w:val="24"/>
        </w:rPr>
      </w:pPr>
      <w:r w:rsidRPr="00F72EFF">
        <w:rPr>
          <w:sz w:val="24"/>
          <w:szCs w:val="24"/>
        </w:rPr>
        <w:t>Наличие у большинства воспитанников потребности в здоровом образе жизни.</w:t>
      </w:r>
    </w:p>
    <w:p w:rsidR="00777F54" w:rsidRPr="00F72EFF" w:rsidRDefault="00777F54" w:rsidP="00942BAF">
      <w:pPr>
        <w:pStyle w:val="a5"/>
        <w:numPr>
          <w:ilvl w:val="0"/>
          <w:numId w:val="72"/>
        </w:numPr>
        <w:spacing w:after="0" w:line="240" w:lineRule="auto"/>
        <w:jc w:val="both"/>
        <w:rPr>
          <w:sz w:val="24"/>
          <w:szCs w:val="24"/>
        </w:rPr>
      </w:pPr>
      <w:r w:rsidRPr="00F72EFF">
        <w:rPr>
          <w:sz w:val="24"/>
          <w:szCs w:val="24"/>
        </w:rPr>
        <w:t>Активное участие родителей в управлении образовательного учреждения.</w:t>
      </w:r>
    </w:p>
    <w:p w:rsidR="00777F54" w:rsidRPr="00F72EFF" w:rsidRDefault="00777F54" w:rsidP="00777F54">
      <w:pPr>
        <w:spacing w:after="0" w:line="240" w:lineRule="auto"/>
        <w:jc w:val="both"/>
        <w:rPr>
          <w:b/>
          <w:sz w:val="24"/>
          <w:szCs w:val="24"/>
        </w:rPr>
      </w:pPr>
      <w:r w:rsidRPr="00F72EFF">
        <w:rPr>
          <w:b/>
          <w:sz w:val="24"/>
          <w:szCs w:val="24"/>
        </w:rPr>
        <w:t xml:space="preserve">                                                  </w:t>
      </w:r>
      <w:r w:rsidR="006B65F5">
        <w:rPr>
          <w:b/>
          <w:sz w:val="24"/>
          <w:szCs w:val="24"/>
        </w:rPr>
        <w:t xml:space="preserve">                             2.7</w:t>
      </w:r>
      <w:r w:rsidRPr="00F72EFF">
        <w:rPr>
          <w:b/>
          <w:sz w:val="24"/>
          <w:szCs w:val="24"/>
        </w:rPr>
        <w:t>.8..Индикаторы  достижения результатов.</w:t>
      </w:r>
    </w:p>
    <w:p w:rsidR="00777F54" w:rsidRPr="00F72EFF" w:rsidRDefault="00777F54" w:rsidP="00942BAF">
      <w:pPr>
        <w:pStyle w:val="a5"/>
        <w:numPr>
          <w:ilvl w:val="0"/>
          <w:numId w:val="73"/>
        </w:numPr>
        <w:spacing w:after="0" w:line="240" w:lineRule="auto"/>
        <w:jc w:val="both"/>
        <w:rPr>
          <w:sz w:val="24"/>
          <w:szCs w:val="24"/>
        </w:rPr>
      </w:pPr>
      <w:r w:rsidRPr="00F72EFF">
        <w:rPr>
          <w:sz w:val="24"/>
          <w:szCs w:val="24"/>
        </w:rPr>
        <w:t>Повышение уровня обученности воспитанников.</w:t>
      </w:r>
    </w:p>
    <w:p w:rsidR="00777F54" w:rsidRPr="00F72EFF" w:rsidRDefault="00777F54" w:rsidP="00942BAF">
      <w:pPr>
        <w:pStyle w:val="a5"/>
        <w:numPr>
          <w:ilvl w:val="0"/>
          <w:numId w:val="73"/>
        </w:numPr>
        <w:spacing w:after="0" w:line="240" w:lineRule="auto"/>
        <w:jc w:val="both"/>
        <w:rPr>
          <w:sz w:val="24"/>
          <w:szCs w:val="24"/>
        </w:rPr>
      </w:pPr>
      <w:r w:rsidRPr="00F72EFF">
        <w:rPr>
          <w:sz w:val="24"/>
          <w:szCs w:val="24"/>
        </w:rPr>
        <w:t>Снижение уровня пропусков занятий без уважительной причины.</w:t>
      </w:r>
    </w:p>
    <w:p w:rsidR="00777F54" w:rsidRPr="00F72EFF" w:rsidRDefault="00777F54" w:rsidP="00942BAF">
      <w:pPr>
        <w:pStyle w:val="a5"/>
        <w:numPr>
          <w:ilvl w:val="0"/>
          <w:numId w:val="73"/>
        </w:numPr>
        <w:spacing w:after="0" w:line="240" w:lineRule="auto"/>
        <w:jc w:val="both"/>
        <w:rPr>
          <w:sz w:val="24"/>
          <w:szCs w:val="24"/>
        </w:rPr>
      </w:pPr>
      <w:r w:rsidRPr="00F72EFF">
        <w:rPr>
          <w:sz w:val="24"/>
          <w:szCs w:val="24"/>
        </w:rPr>
        <w:t xml:space="preserve">Уменьшение доли </w:t>
      </w:r>
      <w:proofErr w:type="gramStart"/>
      <w:r w:rsidRPr="00F72EFF">
        <w:rPr>
          <w:sz w:val="24"/>
          <w:szCs w:val="24"/>
        </w:rPr>
        <w:t>обучающихся</w:t>
      </w:r>
      <w:proofErr w:type="gramEnd"/>
      <w:r w:rsidRPr="00F72EFF">
        <w:rPr>
          <w:sz w:val="24"/>
          <w:szCs w:val="24"/>
        </w:rPr>
        <w:t>, состоящих на учете в ОПДН, КДН.</w:t>
      </w:r>
    </w:p>
    <w:p w:rsidR="00777F54" w:rsidRPr="00F72EFF" w:rsidRDefault="00777F54" w:rsidP="00942BAF">
      <w:pPr>
        <w:pStyle w:val="a5"/>
        <w:numPr>
          <w:ilvl w:val="0"/>
          <w:numId w:val="73"/>
        </w:numPr>
        <w:spacing w:after="0" w:line="240" w:lineRule="auto"/>
        <w:jc w:val="both"/>
        <w:rPr>
          <w:sz w:val="24"/>
          <w:szCs w:val="24"/>
        </w:rPr>
      </w:pPr>
      <w:r w:rsidRPr="00F72EFF">
        <w:rPr>
          <w:sz w:val="24"/>
          <w:szCs w:val="24"/>
        </w:rPr>
        <w:t xml:space="preserve">Снижение показателей заболеваемости и травматизма </w:t>
      </w:r>
      <w:proofErr w:type="gramStart"/>
      <w:r w:rsidRPr="00F72EFF">
        <w:rPr>
          <w:sz w:val="24"/>
          <w:szCs w:val="24"/>
        </w:rPr>
        <w:t>среди</w:t>
      </w:r>
      <w:proofErr w:type="gramEnd"/>
      <w:r w:rsidRPr="00F72EFF">
        <w:rPr>
          <w:sz w:val="24"/>
          <w:szCs w:val="24"/>
        </w:rPr>
        <w:t xml:space="preserve"> обучающихся.</w:t>
      </w:r>
    </w:p>
    <w:p w:rsidR="00777F54" w:rsidRPr="00F72EFF" w:rsidRDefault="00777F54" w:rsidP="00942BAF">
      <w:pPr>
        <w:pStyle w:val="a5"/>
        <w:numPr>
          <w:ilvl w:val="0"/>
          <w:numId w:val="73"/>
        </w:numPr>
        <w:spacing w:after="0" w:line="240" w:lineRule="auto"/>
        <w:jc w:val="both"/>
        <w:rPr>
          <w:sz w:val="24"/>
          <w:szCs w:val="24"/>
        </w:rPr>
      </w:pPr>
      <w:r w:rsidRPr="00F72EFF">
        <w:rPr>
          <w:sz w:val="24"/>
          <w:szCs w:val="24"/>
        </w:rPr>
        <w:t>Отсутствие семей, находящихся в социально-опасных условиях.</w:t>
      </w:r>
    </w:p>
    <w:p w:rsidR="00777F54" w:rsidRPr="00F72EFF" w:rsidRDefault="00777F54" w:rsidP="00777F54">
      <w:pPr>
        <w:spacing w:after="0" w:line="240" w:lineRule="auto"/>
        <w:jc w:val="both"/>
        <w:rPr>
          <w:b/>
          <w:sz w:val="24"/>
          <w:szCs w:val="24"/>
        </w:rPr>
      </w:pPr>
      <w:r w:rsidRPr="00F72EFF">
        <w:rPr>
          <w:b/>
          <w:sz w:val="24"/>
          <w:szCs w:val="24"/>
        </w:rPr>
        <w:t xml:space="preserve">                                           </w:t>
      </w:r>
      <w:r w:rsidR="006B65F5">
        <w:rPr>
          <w:b/>
          <w:sz w:val="24"/>
          <w:szCs w:val="24"/>
        </w:rPr>
        <w:t xml:space="preserve">                             2.7</w:t>
      </w:r>
      <w:r w:rsidRPr="00F72EFF">
        <w:rPr>
          <w:b/>
          <w:sz w:val="24"/>
          <w:szCs w:val="24"/>
        </w:rPr>
        <w:t xml:space="preserve">.9.Методика оценки  эффективности реализации программы. </w:t>
      </w:r>
    </w:p>
    <w:p w:rsidR="00777F54" w:rsidRPr="00F72EFF" w:rsidRDefault="00777F54" w:rsidP="00777F54">
      <w:pPr>
        <w:spacing w:after="0" w:line="240" w:lineRule="auto"/>
        <w:jc w:val="both"/>
        <w:rPr>
          <w:sz w:val="24"/>
          <w:szCs w:val="24"/>
          <w:lang w:eastAsia="ar-SA"/>
        </w:rPr>
      </w:pPr>
      <w:r w:rsidRPr="00F72EFF">
        <w:rPr>
          <w:sz w:val="24"/>
          <w:szCs w:val="24"/>
        </w:rPr>
        <w:t>Основные результаты реализации Программы оцениваются в рамках мониторинговых процедур.  Инструментарий проведения контроля:</w:t>
      </w:r>
    </w:p>
    <w:p w:rsidR="00777F54" w:rsidRPr="00F72EFF" w:rsidRDefault="00777F54" w:rsidP="00942BAF">
      <w:pPr>
        <w:pStyle w:val="a5"/>
        <w:numPr>
          <w:ilvl w:val="0"/>
          <w:numId w:val="74"/>
        </w:numPr>
        <w:spacing w:after="0" w:line="240" w:lineRule="auto"/>
        <w:jc w:val="both"/>
        <w:rPr>
          <w:sz w:val="24"/>
          <w:szCs w:val="24"/>
          <w:lang w:eastAsia="ru-RU" w:bidi="ru-RU"/>
        </w:rPr>
      </w:pPr>
      <w:r w:rsidRPr="00F72EFF">
        <w:rPr>
          <w:sz w:val="24"/>
          <w:szCs w:val="24"/>
        </w:rPr>
        <w:t>Мониторинг результативности выполнения программы.</w:t>
      </w:r>
    </w:p>
    <w:p w:rsidR="00777F54" w:rsidRPr="00F72EFF" w:rsidRDefault="00777F54" w:rsidP="00942BAF">
      <w:pPr>
        <w:pStyle w:val="a5"/>
        <w:numPr>
          <w:ilvl w:val="0"/>
          <w:numId w:val="74"/>
        </w:numPr>
        <w:spacing w:after="0" w:line="240" w:lineRule="auto"/>
        <w:jc w:val="both"/>
        <w:rPr>
          <w:sz w:val="24"/>
          <w:szCs w:val="24"/>
        </w:rPr>
      </w:pPr>
      <w:r w:rsidRPr="00F72EFF">
        <w:rPr>
          <w:sz w:val="24"/>
          <w:szCs w:val="24"/>
        </w:rPr>
        <w:t>Анализ статистических показателей  и мониторинговых исследований.</w:t>
      </w:r>
    </w:p>
    <w:p w:rsidR="00777F54" w:rsidRPr="00F72EFF" w:rsidRDefault="00777F54" w:rsidP="00942BAF">
      <w:pPr>
        <w:pStyle w:val="a5"/>
        <w:numPr>
          <w:ilvl w:val="0"/>
          <w:numId w:val="74"/>
        </w:numPr>
        <w:spacing w:after="0" w:line="240" w:lineRule="auto"/>
        <w:jc w:val="both"/>
        <w:rPr>
          <w:sz w:val="24"/>
          <w:szCs w:val="24"/>
        </w:rPr>
      </w:pPr>
      <w:r w:rsidRPr="00F72EFF">
        <w:rPr>
          <w:sz w:val="24"/>
          <w:szCs w:val="24"/>
        </w:rPr>
        <w:t>Опросы обучающихся, родителей, педагогов.</w:t>
      </w:r>
    </w:p>
    <w:p w:rsidR="00777F54" w:rsidRPr="00F72EFF" w:rsidRDefault="00777F54" w:rsidP="00942BAF">
      <w:pPr>
        <w:pStyle w:val="a5"/>
        <w:numPr>
          <w:ilvl w:val="0"/>
          <w:numId w:val="74"/>
        </w:numPr>
        <w:spacing w:after="0" w:line="240" w:lineRule="auto"/>
        <w:jc w:val="both"/>
        <w:rPr>
          <w:sz w:val="24"/>
          <w:szCs w:val="24"/>
        </w:rPr>
      </w:pPr>
      <w:r w:rsidRPr="00F72EFF">
        <w:rPr>
          <w:sz w:val="24"/>
          <w:szCs w:val="24"/>
        </w:rPr>
        <w:t>Общественная оценка качества работы школы – анкетирование всех участников образовательного процесса.</w:t>
      </w:r>
    </w:p>
    <w:p w:rsidR="00777F54" w:rsidRPr="00F72EFF" w:rsidRDefault="00777F54" w:rsidP="00942BAF">
      <w:pPr>
        <w:pStyle w:val="a5"/>
        <w:numPr>
          <w:ilvl w:val="0"/>
          <w:numId w:val="74"/>
        </w:numPr>
        <w:spacing w:after="0" w:line="240" w:lineRule="auto"/>
        <w:jc w:val="both"/>
        <w:rPr>
          <w:sz w:val="24"/>
          <w:szCs w:val="24"/>
        </w:rPr>
      </w:pPr>
      <w:r w:rsidRPr="00F72EFF">
        <w:rPr>
          <w:sz w:val="24"/>
          <w:szCs w:val="24"/>
        </w:rPr>
        <w:t>Оценка педагогического совета качества работы школы по данной проблеме.</w:t>
      </w:r>
    </w:p>
    <w:p w:rsidR="00777F54" w:rsidRPr="00F72EFF" w:rsidRDefault="00777F54" w:rsidP="00777F54">
      <w:pPr>
        <w:spacing w:after="0" w:line="240" w:lineRule="auto"/>
        <w:jc w:val="both"/>
        <w:rPr>
          <w:b/>
          <w:sz w:val="24"/>
          <w:szCs w:val="24"/>
        </w:rPr>
      </w:pPr>
      <w:r w:rsidRPr="00F72EFF">
        <w:rPr>
          <w:sz w:val="24"/>
          <w:szCs w:val="24"/>
        </w:rPr>
        <w:lastRenderedPageBreak/>
        <w:t xml:space="preserve">                                                                             </w:t>
      </w:r>
      <w:r w:rsidR="006B65F5">
        <w:rPr>
          <w:b/>
          <w:sz w:val="24"/>
          <w:szCs w:val="24"/>
        </w:rPr>
        <w:t>2.7</w:t>
      </w:r>
      <w:r w:rsidRPr="00F72EFF">
        <w:rPr>
          <w:b/>
          <w:sz w:val="24"/>
          <w:szCs w:val="24"/>
        </w:rPr>
        <w:t>.10.Критерии эффективности реализации программы.</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Положительная динамика уровня  обученности.</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 xml:space="preserve">Отсутствие пропусков занятий </w:t>
      </w:r>
      <w:proofErr w:type="gramStart"/>
      <w:r w:rsidRPr="00F72EFF">
        <w:rPr>
          <w:sz w:val="24"/>
          <w:szCs w:val="24"/>
        </w:rPr>
        <w:t>обучающимися</w:t>
      </w:r>
      <w:proofErr w:type="gramEnd"/>
      <w:r w:rsidRPr="00F72EFF">
        <w:rPr>
          <w:sz w:val="24"/>
          <w:szCs w:val="24"/>
        </w:rPr>
        <w:t xml:space="preserve"> без уважительной причины.</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Снижение показателей заболеваемости обучающихся.</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 xml:space="preserve">Уменьшение количества </w:t>
      </w:r>
      <w:proofErr w:type="gramStart"/>
      <w:r w:rsidRPr="00F72EFF">
        <w:rPr>
          <w:sz w:val="24"/>
          <w:szCs w:val="24"/>
        </w:rPr>
        <w:t>обучающихся</w:t>
      </w:r>
      <w:proofErr w:type="gramEnd"/>
      <w:r w:rsidRPr="00F72EFF">
        <w:rPr>
          <w:sz w:val="24"/>
          <w:szCs w:val="24"/>
        </w:rPr>
        <w:t>, состоящих в «группе риска».</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 xml:space="preserve">Снижение доли </w:t>
      </w:r>
      <w:proofErr w:type="gramStart"/>
      <w:r w:rsidRPr="00F72EFF">
        <w:rPr>
          <w:sz w:val="24"/>
          <w:szCs w:val="24"/>
        </w:rPr>
        <w:t>обучающихся</w:t>
      </w:r>
      <w:proofErr w:type="gramEnd"/>
      <w:r w:rsidRPr="00F72EFF">
        <w:rPr>
          <w:sz w:val="24"/>
          <w:szCs w:val="24"/>
        </w:rPr>
        <w:t>, состоящих на учете в ОПДН, КДН.</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Отсутствие случаев жестокого обращения с ребенком в семье.</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Наличие системы мероприятий совместного досуга родителей и учащихся.</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Посещаемость родительских собраний.</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Сокращение числа социально-опасных семей.</w:t>
      </w:r>
    </w:p>
    <w:p w:rsidR="00777F54" w:rsidRPr="00F72EFF" w:rsidRDefault="00777F54" w:rsidP="00942BAF">
      <w:pPr>
        <w:pStyle w:val="a5"/>
        <w:numPr>
          <w:ilvl w:val="0"/>
          <w:numId w:val="75"/>
        </w:numPr>
        <w:spacing w:after="0" w:line="240" w:lineRule="auto"/>
        <w:jc w:val="both"/>
        <w:rPr>
          <w:sz w:val="24"/>
          <w:szCs w:val="24"/>
        </w:rPr>
      </w:pPr>
      <w:r w:rsidRPr="00F72EFF">
        <w:rPr>
          <w:sz w:val="24"/>
          <w:szCs w:val="24"/>
        </w:rPr>
        <w:t>Результативность деятельности органов школьного родительского  соуправления.</w:t>
      </w:r>
    </w:p>
    <w:p w:rsidR="00777F54" w:rsidRPr="00F72EFF" w:rsidRDefault="00777F54" w:rsidP="00777F54">
      <w:pPr>
        <w:spacing w:after="0" w:line="240" w:lineRule="auto"/>
        <w:jc w:val="both"/>
        <w:rPr>
          <w:sz w:val="24"/>
          <w:szCs w:val="24"/>
        </w:rPr>
      </w:pPr>
    </w:p>
    <w:p w:rsidR="00777F54" w:rsidRPr="00F72EFF" w:rsidRDefault="006B65F5" w:rsidP="00777F54">
      <w:pPr>
        <w:spacing w:after="0" w:line="240" w:lineRule="auto"/>
        <w:jc w:val="both"/>
        <w:rPr>
          <w:b/>
          <w:sz w:val="24"/>
          <w:szCs w:val="24"/>
        </w:rPr>
      </w:pPr>
      <w:r>
        <w:rPr>
          <w:b/>
          <w:sz w:val="24"/>
          <w:szCs w:val="24"/>
        </w:rPr>
        <w:t>2.7</w:t>
      </w:r>
      <w:r w:rsidR="00777F54" w:rsidRPr="00F72EFF">
        <w:rPr>
          <w:b/>
          <w:sz w:val="24"/>
          <w:szCs w:val="24"/>
        </w:rPr>
        <w:t>.11.  Дорожная карта реализации программы.</w:t>
      </w:r>
    </w:p>
    <w:tbl>
      <w:tblPr>
        <w:tblpPr w:leftFromText="180" w:rightFromText="180" w:bottomFromText="200" w:vertAnchor="text" w:horzAnchor="margin" w:tblpY="53"/>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4"/>
        <w:gridCol w:w="9071"/>
        <w:gridCol w:w="1983"/>
        <w:gridCol w:w="3115"/>
      </w:tblGrid>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w:t>
            </w:r>
            <w:proofErr w:type="gramStart"/>
            <w:r w:rsidRPr="00F72EFF">
              <w:rPr>
                <w:sz w:val="24"/>
                <w:szCs w:val="24"/>
              </w:rPr>
              <w:t>п</w:t>
            </w:r>
            <w:proofErr w:type="gramEnd"/>
            <w:r w:rsidRPr="00F72EFF">
              <w:rPr>
                <w:sz w:val="24"/>
                <w:szCs w:val="24"/>
              </w:rPr>
              <w:t>/п</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Наименование мероприятия</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Дата проведения </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Исполнитель </w:t>
            </w:r>
          </w:p>
        </w:tc>
      </w:tr>
      <w:tr w:rsidR="00777F54" w:rsidRPr="00F72EFF" w:rsidTr="00777F54">
        <w:tc>
          <w:tcPr>
            <w:tcW w:w="14985"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 .Диагностическая работа по изучению семьи.</w:t>
            </w:r>
          </w:p>
          <w:p w:rsidR="00777F54" w:rsidRPr="00F72EFF" w:rsidRDefault="00777F54">
            <w:pPr>
              <w:spacing w:after="0" w:line="240" w:lineRule="auto"/>
              <w:jc w:val="both"/>
              <w:rPr>
                <w:sz w:val="24"/>
                <w:szCs w:val="24"/>
              </w:rPr>
            </w:pPr>
            <w:r w:rsidRPr="00F72EFF">
              <w:rPr>
                <w:sz w:val="24"/>
                <w:szCs w:val="24"/>
              </w:rPr>
              <w:t>Основная задача: проведение социально-психологической диагностики воспитательного потенциала семьи.</w:t>
            </w:r>
          </w:p>
          <w:p w:rsidR="00777F54" w:rsidRPr="00F72EFF" w:rsidRDefault="00777F54">
            <w:pPr>
              <w:spacing w:after="0" w:line="240" w:lineRule="auto"/>
              <w:jc w:val="both"/>
              <w:rPr>
                <w:sz w:val="24"/>
                <w:szCs w:val="24"/>
              </w:rPr>
            </w:pPr>
            <w:r w:rsidRPr="00F72EFF">
              <w:rPr>
                <w:sz w:val="24"/>
                <w:szCs w:val="24"/>
              </w:rPr>
              <w:t xml:space="preserve">Ожидаемый результат: </w:t>
            </w:r>
          </w:p>
          <w:p w:rsidR="00777F54" w:rsidRPr="00F72EFF" w:rsidRDefault="00777F54">
            <w:pPr>
              <w:spacing w:after="0" w:line="240" w:lineRule="auto"/>
              <w:jc w:val="both"/>
              <w:rPr>
                <w:sz w:val="24"/>
                <w:szCs w:val="24"/>
                <w:lang w:eastAsia="ru-RU" w:bidi="ru-RU"/>
              </w:rPr>
            </w:pPr>
            <w:r w:rsidRPr="00F72EFF">
              <w:rPr>
                <w:sz w:val="24"/>
                <w:szCs w:val="24"/>
              </w:rPr>
              <w:t xml:space="preserve">создание системы  психолого </w:t>
            </w:r>
            <w:proofErr w:type="gramStart"/>
            <w:r w:rsidRPr="00F72EFF">
              <w:rPr>
                <w:sz w:val="24"/>
                <w:szCs w:val="24"/>
              </w:rPr>
              <w:t>-п</w:t>
            </w:r>
            <w:proofErr w:type="gramEnd"/>
            <w:r w:rsidRPr="00F72EFF">
              <w:rPr>
                <w:sz w:val="24"/>
                <w:szCs w:val="24"/>
              </w:rPr>
              <w:t>едагогического диагностирования;</w:t>
            </w:r>
          </w:p>
          <w:p w:rsidR="00777F54" w:rsidRPr="00F72EFF" w:rsidRDefault="00777F54">
            <w:pPr>
              <w:spacing w:after="0" w:line="240" w:lineRule="auto"/>
              <w:jc w:val="both"/>
              <w:rPr>
                <w:sz w:val="24"/>
                <w:szCs w:val="24"/>
              </w:rPr>
            </w:pPr>
            <w:r w:rsidRPr="00F72EFF">
              <w:rPr>
                <w:sz w:val="24"/>
                <w:szCs w:val="24"/>
              </w:rPr>
              <w:t>создание мониторинга изучения взаимоотношений в системе «родители - ребенок»;</w:t>
            </w:r>
          </w:p>
          <w:p w:rsidR="00777F54" w:rsidRPr="00F72EFF" w:rsidRDefault="00777F54">
            <w:pPr>
              <w:spacing w:after="0" w:line="240" w:lineRule="auto"/>
              <w:jc w:val="both"/>
              <w:rPr>
                <w:sz w:val="24"/>
                <w:szCs w:val="24"/>
                <w:lang w:eastAsia="ru-RU" w:bidi="ru-RU"/>
              </w:rPr>
            </w:pPr>
            <w:r w:rsidRPr="00F72EFF">
              <w:rPr>
                <w:sz w:val="24"/>
                <w:szCs w:val="24"/>
              </w:rPr>
              <w:t>формирование единой структуры психолог</w:t>
            </w:r>
            <w:proofErr w:type="gramStart"/>
            <w:r w:rsidRPr="00F72EFF">
              <w:rPr>
                <w:sz w:val="24"/>
                <w:szCs w:val="24"/>
              </w:rPr>
              <w:t>о-</w:t>
            </w:r>
            <w:proofErr w:type="gramEnd"/>
            <w:r w:rsidRPr="00F72EFF">
              <w:rPr>
                <w:sz w:val="24"/>
                <w:szCs w:val="24"/>
              </w:rPr>
              <w:t xml:space="preserve"> педагогического портрета семьи обучающихся.</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Уточнение социального паспорта семей обучающихся.</w:t>
            </w:r>
          </w:p>
        </w:tc>
        <w:tc>
          <w:tcPr>
            <w:tcW w:w="1983" w:type="dxa"/>
            <w:vMerge w:val="restart"/>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 xml:space="preserve">Сентябрь </w:t>
            </w:r>
          </w:p>
          <w:p w:rsidR="00777F54" w:rsidRPr="00F72EFF" w:rsidRDefault="00777F54">
            <w:pPr>
              <w:spacing w:after="0" w:line="240" w:lineRule="auto"/>
              <w:jc w:val="both"/>
              <w:rPr>
                <w:sz w:val="24"/>
                <w:szCs w:val="24"/>
                <w:lang w:eastAsia="ar-SA"/>
              </w:rPr>
            </w:pPr>
          </w:p>
        </w:tc>
        <w:tc>
          <w:tcPr>
            <w:tcW w:w="3115"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 социальный педагог, пед</w:t>
            </w:r>
            <w:r w:rsidRPr="00F72EFF">
              <w:rPr>
                <w:sz w:val="24"/>
                <w:szCs w:val="24"/>
              </w:rPr>
              <w:t>а</w:t>
            </w:r>
            <w:r w:rsidRPr="00F72EFF">
              <w:rPr>
                <w:sz w:val="24"/>
                <w:szCs w:val="24"/>
              </w:rPr>
              <w:t xml:space="preserve">гог </w:t>
            </w:r>
            <w:proofErr w:type="gramStart"/>
            <w:r w:rsidRPr="00F72EFF">
              <w:rPr>
                <w:sz w:val="24"/>
                <w:szCs w:val="24"/>
              </w:rPr>
              <w:t>-п</w:t>
            </w:r>
            <w:proofErr w:type="gramEnd"/>
            <w:r w:rsidRPr="00F72EFF">
              <w:rPr>
                <w:sz w:val="24"/>
                <w:szCs w:val="24"/>
              </w:rPr>
              <w:t>сихолог</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1.1</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Составление социального паспорта семей вновь прибывших детей.</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547"/>
        </w:trPr>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1.2</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Выявление малообеспеченных, многодетных семей, неполных семей. Организация защиты интересов данной категории семей.</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1.3</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Изучение взаимоотношений в семье «родители – ребенок».</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1.4.</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Определение воспитательного потенциала семьи для выявления социально – опасных семей.</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c>
          <w:tcPr>
            <w:tcW w:w="14985"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Организация педагогического просвещения родителей</w:t>
            </w:r>
          </w:p>
          <w:p w:rsidR="00777F54" w:rsidRPr="00F72EFF" w:rsidRDefault="00777F54">
            <w:pPr>
              <w:spacing w:after="0" w:line="240" w:lineRule="auto"/>
              <w:jc w:val="both"/>
              <w:rPr>
                <w:sz w:val="24"/>
                <w:szCs w:val="24"/>
              </w:rPr>
            </w:pPr>
            <w:r w:rsidRPr="00F72EFF">
              <w:rPr>
                <w:sz w:val="24"/>
                <w:szCs w:val="24"/>
              </w:rPr>
              <w:t>Основная задача – создание системы педагогического сопровождения.</w:t>
            </w:r>
          </w:p>
          <w:p w:rsidR="00777F54" w:rsidRPr="00F72EFF" w:rsidRDefault="00777F54">
            <w:pPr>
              <w:spacing w:after="0" w:line="240" w:lineRule="auto"/>
              <w:jc w:val="both"/>
              <w:rPr>
                <w:sz w:val="24"/>
                <w:szCs w:val="24"/>
                <w:lang w:eastAsia="ru-RU" w:bidi="ru-RU"/>
              </w:rPr>
            </w:pPr>
            <w:r w:rsidRPr="00F72EFF">
              <w:rPr>
                <w:sz w:val="24"/>
                <w:szCs w:val="24"/>
              </w:rPr>
              <w:t xml:space="preserve">Ожидаемый результат: </w:t>
            </w:r>
          </w:p>
          <w:p w:rsidR="00777F54" w:rsidRPr="00F72EFF" w:rsidRDefault="00777F54">
            <w:pPr>
              <w:spacing w:after="0" w:line="240" w:lineRule="auto"/>
              <w:jc w:val="both"/>
              <w:rPr>
                <w:sz w:val="24"/>
                <w:szCs w:val="24"/>
              </w:rPr>
            </w:pPr>
            <w:r w:rsidRPr="00F72EFF">
              <w:rPr>
                <w:sz w:val="24"/>
                <w:szCs w:val="24"/>
              </w:rPr>
              <w:lastRenderedPageBreak/>
              <w:t>определение содержания и форм педагогического просвещения;</w:t>
            </w:r>
          </w:p>
          <w:p w:rsidR="00777F54" w:rsidRPr="00F72EFF" w:rsidRDefault="00777F54">
            <w:pPr>
              <w:spacing w:after="0" w:line="240" w:lineRule="auto"/>
              <w:jc w:val="both"/>
              <w:rPr>
                <w:sz w:val="24"/>
                <w:szCs w:val="24"/>
              </w:rPr>
            </w:pPr>
            <w:r w:rsidRPr="00F72EFF">
              <w:rPr>
                <w:sz w:val="24"/>
                <w:szCs w:val="24"/>
              </w:rPr>
              <w:t>разработка примерной программы по организации педагогического всеобуча;</w:t>
            </w:r>
          </w:p>
          <w:p w:rsidR="00777F54" w:rsidRPr="00F72EFF" w:rsidRDefault="00777F54">
            <w:pPr>
              <w:spacing w:after="0" w:line="240" w:lineRule="auto"/>
              <w:jc w:val="both"/>
              <w:rPr>
                <w:sz w:val="24"/>
                <w:szCs w:val="24"/>
              </w:rPr>
            </w:pPr>
            <w:r w:rsidRPr="00F72EFF">
              <w:rPr>
                <w:sz w:val="24"/>
                <w:szCs w:val="24"/>
              </w:rPr>
              <w:t>составление циклограммы родительских собраний, с учетом возрастных особенностей организации учебно-воспитательного процесса;</w:t>
            </w:r>
          </w:p>
          <w:p w:rsidR="00777F54" w:rsidRPr="00F72EFF" w:rsidRDefault="00777F54">
            <w:pPr>
              <w:spacing w:after="0" w:line="240" w:lineRule="auto"/>
              <w:jc w:val="both"/>
              <w:rPr>
                <w:sz w:val="24"/>
                <w:szCs w:val="24"/>
              </w:rPr>
            </w:pPr>
            <w:r w:rsidRPr="00F72EFF">
              <w:rPr>
                <w:sz w:val="24"/>
                <w:szCs w:val="24"/>
              </w:rPr>
              <w:t>привлечение к организации педагогического просвещения родителей специалистов;</w:t>
            </w:r>
          </w:p>
          <w:p w:rsidR="00777F54" w:rsidRPr="00F72EFF" w:rsidRDefault="00777F54">
            <w:pPr>
              <w:spacing w:after="0" w:line="240" w:lineRule="auto"/>
              <w:jc w:val="both"/>
              <w:rPr>
                <w:sz w:val="24"/>
                <w:szCs w:val="24"/>
              </w:rPr>
            </w:pPr>
            <w:r w:rsidRPr="00F72EFF">
              <w:rPr>
                <w:sz w:val="24"/>
                <w:szCs w:val="24"/>
              </w:rPr>
              <w:t>изучение опыта работы других образовательных учреждений  по данной проблеме;</w:t>
            </w:r>
          </w:p>
          <w:p w:rsidR="00777F54" w:rsidRPr="00F72EFF" w:rsidRDefault="00777F54">
            <w:pPr>
              <w:spacing w:after="0" w:line="240" w:lineRule="auto"/>
              <w:jc w:val="both"/>
              <w:rPr>
                <w:sz w:val="24"/>
                <w:szCs w:val="24"/>
                <w:lang w:eastAsia="ru-RU" w:bidi="ru-RU"/>
              </w:rPr>
            </w:pPr>
            <w:r w:rsidRPr="00F72EFF">
              <w:rPr>
                <w:sz w:val="24"/>
                <w:szCs w:val="24"/>
              </w:rPr>
              <w:t>подготовка  Памяток  для родителей по различным вопросам воспитания.</w:t>
            </w:r>
          </w:p>
        </w:tc>
      </w:tr>
      <w:tr w:rsidR="00777F54" w:rsidRPr="00F72EFF" w:rsidTr="00777F54">
        <w:tc>
          <w:tcPr>
            <w:tcW w:w="392"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1</w:t>
            </w: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Общешкольные родительские собрания</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Один раз в че</w:t>
            </w:r>
            <w:r w:rsidRPr="00F72EFF">
              <w:rPr>
                <w:sz w:val="24"/>
                <w:szCs w:val="24"/>
              </w:rPr>
              <w:t>т</w:t>
            </w:r>
            <w:r w:rsidRPr="00F72EFF">
              <w:rPr>
                <w:sz w:val="24"/>
                <w:szCs w:val="24"/>
              </w:rPr>
              <w:t>верть</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Зам. директора по УВР</w:t>
            </w:r>
          </w:p>
        </w:tc>
      </w:tr>
      <w:tr w:rsidR="00777F54" w:rsidRPr="00F72EFF" w:rsidTr="00777F54">
        <w:tc>
          <w:tcPr>
            <w:tcW w:w="392"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Классные родительские собрания</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Ежемесячно</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tc>
      </w:tr>
      <w:tr w:rsidR="00777F54" w:rsidRPr="00F72EFF" w:rsidTr="00777F54">
        <w:tc>
          <w:tcPr>
            <w:tcW w:w="392"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Консультации для родителей по психолого-педагогическим проблемам</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По запросу в т</w:t>
            </w:r>
            <w:r w:rsidRPr="00F72EFF">
              <w:rPr>
                <w:sz w:val="24"/>
                <w:szCs w:val="24"/>
              </w:rPr>
              <w:t>е</w:t>
            </w:r>
            <w:r w:rsidRPr="00F72EFF">
              <w:rPr>
                <w:sz w:val="24"/>
                <w:szCs w:val="24"/>
              </w:rPr>
              <w:t>чение учебного года</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Педагог – психолог, соц</w:t>
            </w:r>
            <w:r w:rsidRPr="00F72EFF">
              <w:rPr>
                <w:sz w:val="24"/>
                <w:szCs w:val="24"/>
              </w:rPr>
              <w:t>и</w:t>
            </w:r>
            <w:r w:rsidRPr="00F72EFF">
              <w:rPr>
                <w:sz w:val="24"/>
                <w:szCs w:val="24"/>
              </w:rPr>
              <w:t>альный педагог</w:t>
            </w:r>
          </w:p>
        </w:tc>
      </w:tr>
      <w:tr w:rsidR="00777F54" w:rsidRPr="00F72EFF" w:rsidTr="00777F54">
        <w:trPr>
          <w:trHeight w:val="315"/>
        </w:trPr>
        <w:tc>
          <w:tcPr>
            <w:tcW w:w="392"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Подготовка  памяток для родителей по различным вопросам воспитания:</w:t>
            </w:r>
          </w:p>
          <w:p w:rsidR="00777F54" w:rsidRPr="00F72EFF" w:rsidRDefault="00777F54">
            <w:pPr>
              <w:spacing w:after="0" w:line="240" w:lineRule="auto"/>
              <w:jc w:val="both"/>
              <w:rPr>
                <w:sz w:val="24"/>
                <w:szCs w:val="24"/>
                <w:lang w:eastAsia="ru-RU" w:bidi="ru-RU"/>
              </w:rPr>
            </w:pPr>
            <w:r w:rsidRPr="00F72EFF">
              <w:rPr>
                <w:sz w:val="24"/>
                <w:szCs w:val="24"/>
              </w:rPr>
              <w:t>«Советы родителям по воспитанию девочки и мальчика»</w:t>
            </w:r>
          </w:p>
          <w:p w:rsidR="00777F54" w:rsidRPr="00F72EFF" w:rsidRDefault="00777F54">
            <w:pPr>
              <w:spacing w:after="0" w:line="240" w:lineRule="auto"/>
              <w:jc w:val="both"/>
              <w:rPr>
                <w:sz w:val="24"/>
                <w:szCs w:val="24"/>
              </w:rPr>
            </w:pPr>
            <w:r w:rsidRPr="00F72EFF">
              <w:rPr>
                <w:sz w:val="24"/>
                <w:szCs w:val="24"/>
              </w:rPr>
              <w:t>«Конфликтность. Пять шагов к сокращению количества конфликтов»</w:t>
            </w:r>
          </w:p>
          <w:p w:rsidR="00777F54" w:rsidRPr="00F72EFF" w:rsidRDefault="00777F54">
            <w:pPr>
              <w:spacing w:after="0" w:line="240" w:lineRule="auto"/>
              <w:jc w:val="both"/>
              <w:rPr>
                <w:sz w:val="24"/>
                <w:szCs w:val="24"/>
              </w:rPr>
            </w:pPr>
            <w:r w:rsidRPr="00F72EFF">
              <w:rPr>
                <w:sz w:val="24"/>
                <w:szCs w:val="24"/>
              </w:rPr>
              <w:t>«Переходный возраст: советы родителям»</w:t>
            </w:r>
          </w:p>
          <w:p w:rsidR="00777F54" w:rsidRPr="00F72EFF" w:rsidRDefault="00777F54">
            <w:pPr>
              <w:spacing w:after="0" w:line="240" w:lineRule="auto"/>
              <w:jc w:val="both"/>
              <w:rPr>
                <w:sz w:val="24"/>
                <w:szCs w:val="24"/>
                <w:lang w:eastAsia="ru-RU" w:bidi="ru-RU"/>
              </w:rPr>
            </w:pPr>
            <w:r w:rsidRPr="00F72EFF">
              <w:rPr>
                <w:sz w:val="24"/>
                <w:szCs w:val="24"/>
              </w:rPr>
              <w:t>«Информирование родителей о содержании нормативно-правовых документов, регул</w:t>
            </w:r>
            <w:r w:rsidRPr="00F72EFF">
              <w:rPr>
                <w:sz w:val="24"/>
                <w:szCs w:val="24"/>
              </w:rPr>
              <w:t>и</w:t>
            </w:r>
            <w:r w:rsidRPr="00F72EFF">
              <w:rPr>
                <w:sz w:val="24"/>
                <w:szCs w:val="24"/>
              </w:rPr>
              <w:t>рующих образовательный процесс школы - интерната</w:t>
            </w:r>
          </w:p>
        </w:tc>
        <w:tc>
          <w:tcPr>
            <w:tcW w:w="1983"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Один раз в че</w:t>
            </w:r>
            <w:r w:rsidRPr="00F72EFF">
              <w:rPr>
                <w:sz w:val="24"/>
                <w:szCs w:val="24"/>
              </w:rPr>
              <w:t>т</w:t>
            </w:r>
            <w:r w:rsidRPr="00F72EFF">
              <w:rPr>
                <w:sz w:val="24"/>
                <w:szCs w:val="24"/>
              </w:rPr>
              <w:t>верть</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c>
          <w:tcPr>
            <w:tcW w:w="3115"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Педагог-психолог</w:t>
            </w:r>
          </w:p>
          <w:p w:rsidR="00777F54" w:rsidRPr="00F72EFF" w:rsidRDefault="00777F54">
            <w:pPr>
              <w:spacing w:after="0" w:line="240" w:lineRule="auto"/>
              <w:jc w:val="both"/>
              <w:rPr>
                <w:sz w:val="24"/>
                <w:szCs w:val="24"/>
                <w:lang w:eastAsia="ar-SA"/>
              </w:rPr>
            </w:pPr>
          </w:p>
        </w:tc>
      </w:tr>
      <w:tr w:rsidR="00777F54" w:rsidRPr="00F72EFF" w:rsidTr="00777F54">
        <w:trPr>
          <w:trHeight w:val="719"/>
        </w:trPr>
        <w:tc>
          <w:tcPr>
            <w:tcW w:w="392" w:type="dxa"/>
            <w:vMerge w:val="restart"/>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5</w:t>
            </w:r>
          </w:p>
          <w:p w:rsidR="00777F54" w:rsidRPr="00F72EFF" w:rsidRDefault="00777F54">
            <w:pPr>
              <w:spacing w:after="0" w:line="240" w:lineRule="auto"/>
              <w:jc w:val="both"/>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Выступление на родительских собраниях по проблеме  повышения уровня психологич</w:t>
            </w:r>
            <w:r w:rsidRPr="00F72EFF">
              <w:rPr>
                <w:sz w:val="24"/>
                <w:szCs w:val="24"/>
              </w:rPr>
              <w:t>е</w:t>
            </w:r>
            <w:r w:rsidRPr="00F72EFF">
              <w:rPr>
                <w:sz w:val="24"/>
                <w:szCs w:val="24"/>
              </w:rPr>
              <w:t>ских знаний  родителей:</w:t>
            </w:r>
          </w:p>
          <w:p w:rsidR="00777F54" w:rsidRPr="00F72EFF" w:rsidRDefault="00777F54">
            <w:pPr>
              <w:spacing w:after="0" w:line="240" w:lineRule="auto"/>
              <w:jc w:val="both"/>
              <w:rPr>
                <w:sz w:val="24"/>
                <w:szCs w:val="24"/>
                <w:lang w:eastAsia="ru-RU" w:bidi="ru-RU"/>
              </w:rPr>
            </w:pPr>
            <w:r w:rsidRPr="00F72EFF">
              <w:rPr>
                <w:sz w:val="24"/>
                <w:szCs w:val="24"/>
              </w:rPr>
              <w:t>1 – 4 классы:</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tc>
        <w:tc>
          <w:tcPr>
            <w:tcW w:w="3115" w:type="dxa"/>
            <w:vMerge w:val="restart"/>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Педагог-психолог</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r>
      <w:tr w:rsidR="00777F54" w:rsidRPr="00F72EFF" w:rsidTr="00777F54">
        <w:trPr>
          <w:trHeight w:val="1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Особенности развития детей  6-7летнего возраста.</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Сентябрь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2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Трудности адаптации первоклассников к школе.</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Ноябрь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4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Физиологические и психические основы внимания младших школьников.</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Январь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Борьба с рассеянностью.</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Март</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3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Психологические и физиологические основы памяти. Виды памяти.</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Апрель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5 - 8 классы:</w:t>
            </w:r>
          </w:p>
        </w:tc>
        <w:tc>
          <w:tcPr>
            <w:tcW w:w="1983"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3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Агрессивные дети. Причины детской агрессии.</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Сентябрь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3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Об адаптации учащихся 5 класса.</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Ноябрь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-Почему  ребёнок к не хочет учиться</w:t>
            </w:r>
            <w:proofErr w:type="gramStart"/>
            <w:r w:rsidRPr="00F72EFF">
              <w:rPr>
                <w:sz w:val="24"/>
                <w:szCs w:val="24"/>
              </w:rPr>
              <w:t xml:space="preserve"> .</w:t>
            </w:r>
            <w:proofErr w:type="gramEnd"/>
            <w:r w:rsidRPr="00F72EFF">
              <w:rPr>
                <w:sz w:val="24"/>
                <w:szCs w:val="24"/>
              </w:rPr>
              <w:t xml:space="preserve"> </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Январь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Девиантное поведение подростков и трудновоспитуемость.</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Март</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495"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ru-RU" w:bidi="ru-RU"/>
              </w:rPr>
            </w:pPr>
            <w:r w:rsidRPr="00F72EFF">
              <w:rPr>
                <w:sz w:val="24"/>
                <w:szCs w:val="24"/>
              </w:rPr>
              <w:t>- Социальные и психологические предпосылки отклоняющегося поведения подростков</w:t>
            </w:r>
            <w:proofErr w:type="gramStart"/>
            <w:r w:rsidRPr="00F72EFF">
              <w:rPr>
                <w:sz w:val="24"/>
                <w:szCs w:val="24"/>
              </w:rPr>
              <w:t xml:space="preserve"> .</w:t>
            </w:r>
            <w:proofErr w:type="gramEnd"/>
            <w:r w:rsidRPr="00F72EFF">
              <w:rPr>
                <w:sz w:val="24"/>
                <w:szCs w:val="24"/>
              </w:rPr>
              <w:t xml:space="preserve"> </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Апрель</w:t>
            </w: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c>
          <w:tcPr>
            <w:tcW w:w="14985" w:type="dxa"/>
            <w:gridSpan w:val="5"/>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p>
          <w:p w:rsidR="00777F54" w:rsidRPr="00F72EFF" w:rsidRDefault="00777F54">
            <w:pPr>
              <w:spacing w:after="0" w:line="240" w:lineRule="auto"/>
              <w:jc w:val="both"/>
              <w:rPr>
                <w:sz w:val="24"/>
                <w:szCs w:val="24"/>
              </w:rPr>
            </w:pPr>
            <w:r w:rsidRPr="00F72EFF">
              <w:rPr>
                <w:sz w:val="24"/>
                <w:szCs w:val="24"/>
              </w:rPr>
              <w:t>3.Создание системы совместной деятельности.</w:t>
            </w:r>
          </w:p>
          <w:p w:rsidR="00777F54" w:rsidRPr="00F72EFF" w:rsidRDefault="00777F54">
            <w:pPr>
              <w:spacing w:after="0" w:line="240" w:lineRule="auto"/>
              <w:jc w:val="both"/>
              <w:rPr>
                <w:sz w:val="24"/>
                <w:szCs w:val="24"/>
              </w:rPr>
            </w:pPr>
            <w:r w:rsidRPr="00F72EFF">
              <w:rPr>
                <w:sz w:val="24"/>
                <w:szCs w:val="24"/>
              </w:rPr>
              <w:t>Основная задача – создание условий для развития отношений в семье.</w:t>
            </w:r>
          </w:p>
          <w:p w:rsidR="00777F54" w:rsidRPr="00F72EFF" w:rsidRDefault="00777F54">
            <w:pPr>
              <w:spacing w:after="0" w:line="240" w:lineRule="auto"/>
              <w:jc w:val="both"/>
              <w:rPr>
                <w:sz w:val="24"/>
                <w:szCs w:val="24"/>
              </w:rPr>
            </w:pPr>
            <w:r w:rsidRPr="00F72EFF">
              <w:rPr>
                <w:sz w:val="24"/>
                <w:szCs w:val="24"/>
              </w:rPr>
              <w:t xml:space="preserve">Ожидаемый результат: </w:t>
            </w:r>
          </w:p>
          <w:p w:rsidR="00777F54" w:rsidRPr="00F72EFF" w:rsidRDefault="00777F54">
            <w:pPr>
              <w:spacing w:after="0" w:line="240" w:lineRule="auto"/>
              <w:jc w:val="both"/>
              <w:rPr>
                <w:sz w:val="24"/>
                <w:szCs w:val="24"/>
                <w:lang w:eastAsia="ru-RU" w:bidi="ru-RU"/>
              </w:rPr>
            </w:pPr>
            <w:r w:rsidRPr="00F72EFF">
              <w:rPr>
                <w:sz w:val="24"/>
                <w:szCs w:val="24"/>
              </w:rPr>
              <w:t>определение эффективных форм совместной деятельности родителей и детей;</w:t>
            </w:r>
          </w:p>
          <w:p w:rsidR="00777F54" w:rsidRPr="00F72EFF" w:rsidRDefault="00777F54">
            <w:pPr>
              <w:spacing w:after="0" w:line="240" w:lineRule="auto"/>
              <w:jc w:val="both"/>
              <w:rPr>
                <w:sz w:val="24"/>
                <w:szCs w:val="24"/>
                <w:lang w:eastAsia="ru-RU" w:bidi="ru-RU"/>
              </w:rPr>
            </w:pPr>
            <w:r w:rsidRPr="00F72EFF">
              <w:rPr>
                <w:sz w:val="24"/>
                <w:szCs w:val="24"/>
              </w:rPr>
              <w:t>формирование механизма привлечения к учебно-воспитательному процессу большого количества родителей в социальном проектировании.</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День открытых дверей. Встреча родителей с классными руководителями, воспитат</w:t>
            </w:r>
            <w:r w:rsidRPr="00F72EFF">
              <w:rPr>
                <w:sz w:val="24"/>
                <w:szCs w:val="24"/>
              </w:rPr>
              <w:t>е</w:t>
            </w:r>
            <w:r w:rsidRPr="00F72EFF">
              <w:rPr>
                <w:sz w:val="24"/>
                <w:szCs w:val="24"/>
              </w:rPr>
              <w:t>лями.</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03.09.2018</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Зам. директора по УР</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Участие родителей в подготовке и проведении школьных праздников:</w:t>
            </w:r>
          </w:p>
          <w:p w:rsidR="00777F54" w:rsidRPr="00F72EFF" w:rsidRDefault="00777F54">
            <w:pPr>
              <w:spacing w:after="0" w:line="240" w:lineRule="auto"/>
              <w:jc w:val="both"/>
              <w:rPr>
                <w:sz w:val="24"/>
                <w:szCs w:val="24"/>
                <w:lang w:eastAsia="ru-RU" w:bidi="ru-RU"/>
              </w:rPr>
            </w:pPr>
            <w:r w:rsidRPr="00F72EFF">
              <w:rPr>
                <w:sz w:val="24"/>
                <w:szCs w:val="24"/>
              </w:rPr>
              <w:t>Праздник, посвященный Дню учителя.</w:t>
            </w:r>
          </w:p>
          <w:p w:rsidR="00777F54" w:rsidRPr="00F72EFF" w:rsidRDefault="00777F54">
            <w:pPr>
              <w:spacing w:after="0" w:line="240" w:lineRule="auto"/>
              <w:jc w:val="both"/>
              <w:rPr>
                <w:sz w:val="24"/>
                <w:szCs w:val="24"/>
              </w:rPr>
            </w:pPr>
            <w:r w:rsidRPr="00F72EFF">
              <w:rPr>
                <w:sz w:val="24"/>
                <w:szCs w:val="24"/>
              </w:rPr>
              <w:t>Праздник «Золотая осень».</w:t>
            </w:r>
          </w:p>
          <w:p w:rsidR="00777F54" w:rsidRPr="00F72EFF" w:rsidRDefault="00777F54">
            <w:pPr>
              <w:spacing w:after="0" w:line="240" w:lineRule="auto"/>
              <w:jc w:val="both"/>
              <w:rPr>
                <w:sz w:val="24"/>
                <w:szCs w:val="24"/>
              </w:rPr>
            </w:pPr>
            <w:r w:rsidRPr="00F72EFF">
              <w:rPr>
                <w:sz w:val="24"/>
                <w:szCs w:val="24"/>
              </w:rPr>
              <w:t xml:space="preserve">Новогодний утренник </w:t>
            </w:r>
          </w:p>
          <w:p w:rsidR="00777F54" w:rsidRPr="00F72EFF" w:rsidRDefault="00777F54">
            <w:pPr>
              <w:spacing w:after="0" w:line="240" w:lineRule="auto"/>
              <w:jc w:val="both"/>
              <w:rPr>
                <w:sz w:val="24"/>
                <w:szCs w:val="24"/>
                <w:lang w:eastAsia="ru-RU" w:bidi="ru-RU"/>
              </w:rPr>
            </w:pPr>
            <w:r w:rsidRPr="00F72EFF">
              <w:rPr>
                <w:sz w:val="24"/>
                <w:szCs w:val="24"/>
              </w:rPr>
              <w:t xml:space="preserve">             Последний звонок</w:t>
            </w:r>
          </w:p>
        </w:tc>
        <w:tc>
          <w:tcPr>
            <w:tcW w:w="1983"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p w:rsidR="00777F54" w:rsidRPr="00F72EFF" w:rsidRDefault="00777F54">
            <w:pPr>
              <w:spacing w:after="0" w:line="240" w:lineRule="auto"/>
              <w:jc w:val="both"/>
              <w:rPr>
                <w:sz w:val="24"/>
                <w:szCs w:val="24"/>
                <w:lang w:eastAsia="ar-SA"/>
              </w:rPr>
            </w:pPr>
          </w:p>
        </w:tc>
        <w:tc>
          <w:tcPr>
            <w:tcW w:w="3115"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r>
      <w:tr w:rsidR="00777F54" w:rsidRPr="00F72EFF" w:rsidTr="00777F54">
        <w:trPr>
          <w:trHeight w:val="1605"/>
        </w:trPr>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Участие родителей в подготовке и проведении школьных спортивных соревнований:</w:t>
            </w:r>
          </w:p>
          <w:p w:rsidR="00777F54" w:rsidRPr="00F72EFF" w:rsidRDefault="00777F54">
            <w:pPr>
              <w:spacing w:after="0" w:line="240" w:lineRule="auto"/>
              <w:jc w:val="both"/>
              <w:rPr>
                <w:sz w:val="24"/>
                <w:szCs w:val="24"/>
                <w:lang w:eastAsia="ru-RU" w:bidi="ru-RU"/>
              </w:rPr>
            </w:pPr>
            <w:r w:rsidRPr="00F72EFF">
              <w:rPr>
                <w:sz w:val="24"/>
                <w:szCs w:val="24"/>
              </w:rPr>
              <w:t>«Наши папы самые, самые»</w:t>
            </w:r>
          </w:p>
          <w:p w:rsidR="00777F54" w:rsidRPr="00F72EFF" w:rsidRDefault="00777F54">
            <w:pPr>
              <w:spacing w:after="0" w:line="240" w:lineRule="auto"/>
              <w:jc w:val="both"/>
              <w:rPr>
                <w:sz w:val="24"/>
                <w:szCs w:val="24"/>
              </w:rPr>
            </w:pPr>
            <w:r w:rsidRPr="00F72EFF">
              <w:rPr>
                <w:sz w:val="24"/>
                <w:szCs w:val="24"/>
              </w:rPr>
              <w:t>«Спорт и грация»</w:t>
            </w:r>
          </w:p>
          <w:p w:rsidR="00777F54" w:rsidRPr="00F72EFF" w:rsidRDefault="00777F54">
            <w:pPr>
              <w:spacing w:after="0" w:line="240" w:lineRule="auto"/>
              <w:jc w:val="both"/>
              <w:rPr>
                <w:sz w:val="24"/>
                <w:szCs w:val="24"/>
                <w:lang w:eastAsia="ru-RU" w:bidi="ru-RU"/>
              </w:rPr>
            </w:pPr>
            <w:r w:rsidRPr="00F72EFF">
              <w:rPr>
                <w:sz w:val="24"/>
                <w:szCs w:val="24"/>
              </w:rPr>
              <w:t>«Мама, папа, я – спортивная семья».</w:t>
            </w:r>
          </w:p>
        </w:tc>
        <w:tc>
          <w:tcPr>
            <w:tcW w:w="1983"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c>
          <w:tcPr>
            <w:tcW w:w="3115"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Учитель  физкультуры</w:t>
            </w:r>
            <w:proofErr w:type="gramStart"/>
            <w:r w:rsidRPr="00F72EFF">
              <w:rPr>
                <w:sz w:val="24"/>
                <w:szCs w:val="24"/>
              </w:rPr>
              <w:t xml:space="preserve"> .</w:t>
            </w:r>
            <w:proofErr w:type="gramEnd"/>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r>
      <w:tr w:rsidR="00777F54" w:rsidRPr="00F72EFF" w:rsidTr="00777F54">
        <w:trPr>
          <w:trHeight w:val="1950"/>
        </w:trPr>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Участие родителей в проведении экскурсии:</w:t>
            </w:r>
          </w:p>
          <w:p w:rsidR="00777F54" w:rsidRPr="00F72EFF" w:rsidRDefault="00777F54">
            <w:pPr>
              <w:spacing w:after="0" w:line="240" w:lineRule="auto"/>
              <w:jc w:val="both"/>
              <w:rPr>
                <w:sz w:val="24"/>
                <w:szCs w:val="24"/>
                <w:lang w:eastAsia="ru-RU" w:bidi="ru-RU"/>
              </w:rPr>
            </w:pPr>
            <w:r w:rsidRPr="00F72EFF">
              <w:rPr>
                <w:sz w:val="24"/>
                <w:szCs w:val="24"/>
              </w:rPr>
              <w:t>«Музей  истории Донского казачества» г. Новочеркасск.</w:t>
            </w:r>
          </w:p>
          <w:p w:rsidR="00777F54" w:rsidRPr="00F72EFF" w:rsidRDefault="00777F54">
            <w:pPr>
              <w:spacing w:after="0" w:line="240" w:lineRule="auto"/>
              <w:jc w:val="both"/>
              <w:rPr>
                <w:sz w:val="24"/>
                <w:szCs w:val="24"/>
              </w:rPr>
            </w:pPr>
            <w:r w:rsidRPr="00F72EFF">
              <w:rPr>
                <w:sz w:val="24"/>
                <w:szCs w:val="24"/>
              </w:rPr>
              <w:t>«Атаманский дворец»  города Новочеркасска</w:t>
            </w:r>
            <w:proofErr w:type="gramStart"/>
            <w:r w:rsidRPr="00F72EFF">
              <w:rPr>
                <w:sz w:val="24"/>
                <w:szCs w:val="24"/>
              </w:rPr>
              <w:t xml:space="preserve"> .</w:t>
            </w:r>
            <w:proofErr w:type="gramEnd"/>
          </w:p>
          <w:p w:rsidR="00777F54" w:rsidRPr="00F72EFF" w:rsidRDefault="00777F54">
            <w:pPr>
              <w:spacing w:after="0" w:line="240" w:lineRule="auto"/>
              <w:jc w:val="both"/>
              <w:rPr>
                <w:sz w:val="24"/>
                <w:szCs w:val="24"/>
              </w:rPr>
            </w:pPr>
            <w:r w:rsidRPr="00F72EFF">
              <w:rPr>
                <w:sz w:val="24"/>
                <w:szCs w:val="24"/>
              </w:rPr>
              <w:t xml:space="preserve">Дом </w:t>
            </w:r>
            <w:proofErr w:type="gramStart"/>
            <w:r w:rsidRPr="00F72EFF">
              <w:rPr>
                <w:sz w:val="24"/>
                <w:szCs w:val="24"/>
              </w:rPr>
              <w:t>–м</w:t>
            </w:r>
            <w:proofErr w:type="gramEnd"/>
            <w:r w:rsidRPr="00F72EFF">
              <w:rPr>
                <w:sz w:val="24"/>
                <w:szCs w:val="24"/>
              </w:rPr>
              <w:t>узей И.И. Крылова  города   Новочеркасска .</w:t>
            </w:r>
          </w:p>
          <w:p w:rsidR="00777F54" w:rsidRPr="00F72EFF" w:rsidRDefault="00777F54">
            <w:pPr>
              <w:spacing w:after="0" w:line="240" w:lineRule="auto"/>
              <w:jc w:val="both"/>
              <w:rPr>
                <w:sz w:val="24"/>
                <w:szCs w:val="24"/>
              </w:rPr>
            </w:pPr>
            <w:r w:rsidRPr="00F72EFF">
              <w:rPr>
                <w:sz w:val="24"/>
                <w:szCs w:val="24"/>
              </w:rPr>
              <w:t>Аксайский   военно-исторический музей.</w:t>
            </w:r>
          </w:p>
          <w:p w:rsidR="00777F54" w:rsidRPr="00F72EFF" w:rsidRDefault="00777F54">
            <w:pPr>
              <w:spacing w:after="0" w:line="240" w:lineRule="auto"/>
              <w:jc w:val="both"/>
              <w:rPr>
                <w:sz w:val="24"/>
                <w:szCs w:val="24"/>
                <w:lang w:eastAsia="ru-RU" w:bidi="ru-RU"/>
              </w:rPr>
            </w:pPr>
            <w:r w:rsidRPr="00F72EFF">
              <w:rPr>
                <w:sz w:val="24"/>
                <w:szCs w:val="24"/>
              </w:rPr>
              <w:t>Экскурсия в зоопарк</w:t>
            </w:r>
          </w:p>
        </w:tc>
        <w:tc>
          <w:tcPr>
            <w:tcW w:w="1983"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c>
          <w:tcPr>
            <w:tcW w:w="3115"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r>
      <w:tr w:rsidR="00777F54" w:rsidRPr="00F72EFF" w:rsidTr="00777F54">
        <w:trPr>
          <w:trHeight w:val="1600"/>
        </w:trPr>
        <w:tc>
          <w:tcPr>
            <w:tcW w:w="14985"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4. Создание условий для обеспечения прав родителей на участие в управлении образовательным учреждением</w:t>
            </w:r>
          </w:p>
          <w:p w:rsidR="00777F54" w:rsidRPr="00F72EFF" w:rsidRDefault="00777F54">
            <w:pPr>
              <w:spacing w:after="0" w:line="240" w:lineRule="auto"/>
              <w:jc w:val="both"/>
              <w:rPr>
                <w:sz w:val="24"/>
                <w:szCs w:val="24"/>
              </w:rPr>
            </w:pPr>
            <w:r w:rsidRPr="00F72EFF">
              <w:rPr>
                <w:sz w:val="24"/>
                <w:szCs w:val="24"/>
              </w:rPr>
              <w:t>Основная задача – создание системы  соуправления образовательного учреждения через проведение выборов представителей родительской общественности в коллегиальные органы управления школой.</w:t>
            </w:r>
          </w:p>
          <w:p w:rsidR="00777F54" w:rsidRPr="00F72EFF" w:rsidRDefault="00777F54">
            <w:pPr>
              <w:spacing w:after="0" w:line="240" w:lineRule="auto"/>
              <w:jc w:val="both"/>
              <w:rPr>
                <w:sz w:val="24"/>
                <w:szCs w:val="24"/>
              </w:rPr>
            </w:pPr>
            <w:r w:rsidRPr="00F72EFF">
              <w:rPr>
                <w:sz w:val="24"/>
                <w:szCs w:val="24"/>
              </w:rPr>
              <w:t xml:space="preserve">Ожидаемый результат: </w:t>
            </w:r>
          </w:p>
          <w:p w:rsidR="00777F54" w:rsidRPr="00F72EFF" w:rsidRDefault="00777F54">
            <w:pPr>
              <w:spacing w:after="0" w:line="240" w:lineRule="auto"/>
              <w:jc w:val="both"/>
              <w:rPr>
                <w:sz w:val="24"/>
                <w:szCs w:val="24"/>
                <w:lang w:eastAsia="ru-RU" w:bidi="ru-RU"/>
              </w:rPr>
            </w:pPr>
            <w:r w:rsidRPr="00F72EFF">
              <w:rPr>
                <w:sz w:val="24"/>
                <w:szCs w:val="24"/>
              </w:rPr>
              <w:t>включение родительской общественности в деятельность совета школы, попечительского совета;</w:t>
            </w:r>
          </w:p>
          <w:p w:rsidR="00777F54" w:rsidRPr="00F72EFF" w:rsidRDefault="00777F54">
            <w:pPr>
              <w:spacing w:after="0" w:line="240" w:lineRule="auto"/>
              <w:jc w:val="both"/>
              <w:rPr>
                <w:sz w:val="24"/>
                <w:szCs w:val="24"/>
                <w:lang w:eastAsia="ru-RU" w:bidi="ru-RU"/>
              </w:rPr>
            </w:pPr>
            <w:r w:rsidRPr="00F72EFF">
              <w:rPr>
                <w:sz w:val="24"/>
                <w:szCs w:val="24"/>
              </w:rPr>
              <w:t>обеспечение открытого доступа родителей на заседание органов, принимающих решения на различных уровнях.</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Организация деятельности классных родительских комитетов </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Участие родителей в подготовке и проведении совместных  досуговых мероприятиях.</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 xml:space="preserve">ного года </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w:t>
            </w:r>
          </w:p>
        </w:tc>
      </w:tr>
      <w:tr w:rsidR="00777F54" w:rsidRPr="00F72EFF" w:rsidTr="00777F54">
        <w:tc>
          <w:tcPr>
            <w:tcW w:w="14985"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5.Коррекция воспитательного потенциала семьи.</w:t>
            </w:r>
          </w:p>
          <w:p w:rsidR="00777F54" w:rsidRPr="00F72EFF" w:rsidRDefault="00777F54">
            <w:pPr>
              <w:spacing w:after="0" w:line="240" w:lineRule="auto"/>
              <w:jc w:val="both"/>
              <w:rPr>
                <w:sz w:val="24"/>
                <w:szCs w:val="24"/>
              </w:rPr>
            </w:pPr>
            <w:r w:rsidRPr="00F72EFF">
              <w:rPr>
                <w:sz w:val="24"/>
                <w:szCs w:val="24"/>
              </w:rPr>
              <w:t>Основная задача – защита интересов и прав ребенка в семье.</w:t>
            </w:r>
          </w:p>
          <w:p w:rsidR="00777F54" w:rsidRPr="00F72EFF" w:rsidRDefault="00777F54">
            <w:pPr>
              <w:spacing w:after="0" w:line="240" w:lineRule="auto"/>
              <w:jc w:val="both"/>
              <w:rPr>
                <w:sz w:val="24"/>
                <w:szCs w:val="24"/>
              </w:rPr>
            </w:pPr>
            <w:r w:rsidRPr="00F72EFF">
              <w:rPr>
                <w:sz w:val="24"/>
                <w:szCs w:val="24"/>
              </w:rPr>
              <w:t xml:space="preserve">Ожидаемый результат: </w:t>
            </w:r>
          </w:p>
          <w:p w:rsidR="00777F54" w:rsidRPr="00F72EFF" w:rsidRDefault="00777F54">
            <w:pPr>
              <w:spacing w:after="0" w:line="240" w:lineRule="auto"/>
              <w:jc w:val="both"/>
              <w:rPr>
                <w:sz w:val="24"/>
                <w:szCs w:val="24"/>
                <w:lang w:eastAsia="ru-RU" w:bidi="ru-RU"/>
              </w:rPr>
            </w:pPr>
            <w:r w:rsidRPr="00F72EFF">
              <w:rPr>
                <w:sz w:val="24"/>
                <w:szCs w:val="24"/>
              </w:rPr>
              <w:t>оздоровление атмосферы семейного воспитания;</w:t>
            </w:r>
          </w:p>
          <w:p w:rsidR="00777F54" w:rsidRPr="00F72EFF" w:rsidRDefault="00777F54">
            <w:pPr>
              <w:spacing w:after="0" w:line="240" w:lineRule="auto"/>
              <w:jc w:val="both"/>
              <w:rPr>
                <w:sz w:val="24"/>
                <w:szCs w:val="24"/>
              </w:rPr>
            </w:pPr>
            <w:r w:rsidRPr="00F72EFF">
              <w:rPr>
                <w:sz w:val="24"/>
                <w:szCs w:val="24"/>
              </w:rPr>
              <w:t>профилактика и предупреждение правонарушений детей и подростков;</w:t>
            </w:r>
          </w:p>
          <w:p w:rsidR="00777F54" w:rsidRPr="00F72EFF" w:rsidRDefault="00777F54">
            <w:pPr>
              <w:spacing w:after="0" w:line="240" w:lineRule="auto"/>
              <w:jc w:val="both"/>
              <w:rPr>
                <w:sz w:val="24"/>
                <w:szCs w:val="24"/>
              </w:rPr>
            </w:pPr>
            <w:r w:rsidRPr="00F72EFF">
              <w:rPr>
                <w:sz w:val="24"/>
                <w:szCs w:val="24"/>
              </w:rPr>
              <w:t>предотвращение случаев безнадзорности и беспризорности несовершеннолетних;</w:t>
            </w:r>
          </w:p>
          <w:p w:rsidR="00777F54" w:rsidRPr="00F72EFF" w:rsidRDefault="00777F54">
            <w:pPr>
              <w:spacing w:after="0" w:line="240" w:lineRule="auto"/>
              <w:jc w:val="both"/>
              <w:rPr>
                <w:sz w:val="24"/>
                <w:szCs w:val="24"/>
                <w:lang w:eastAsia="ru-RU" w:bidi="ru-RU"/>
              </w:rPr>
            </w:pPr>
            <w:r w:rsidRPr="00F72EFF">
              <w:rPr>
                <w:sz w:val="24"/>
                <w:szCs w:val="24"/>
              </w:rPr>
              <w:t>профилактика жестокого обращения и насилия в семье.</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Систематическое посещение семей педагогами с целью изучения положения детей в семье.</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Классные руководители, социальный педагог, пед</w:t>
            </w:r>
            <w:r w:rsidRPr="00F72EFF">
              <w:rPr>
                <w:sz w:val="24"/>
                <w:szCs w:val="24"/>
              </w:rPr>
              <w:t>а</w:t>
            </w:r>
            <w:r w:rsidRPr="00F72EFF">
              <w:rPr>
                <w:sz w:val="24"/>
                <w:szCs w:val="24"/>
              </w:rPr>
              <w:t>гог – психолог.</w:t>
            </w:r>
          </w:p>
        </w:tc>
      </w:tr>
      <w:tr w:rsidR="00777F54" w:rsidRPr="00F72EFF" w:rsidTr="00777F54">
        <w:tc>
          <w:tcPr>
            <w:tcW w:w="816"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907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Привлечение к профилактической работе социальных  партнёров.</w:t>
            </w:r>
          </w:p>
        </w:tc>
        <w:tc>
          <w:tcPr>
            <w:tcW w:w="198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 течение уче</w:t>
            </w:r>
            <w:r w:rsidRPr="00F72EFF">
              <w:rPr>
                <w:sz w:val="24"/>
                <w:szCs w:val="24"/>
              </w:rPr>
              <w:t>б</w:t>
            </w:r>
            <w:r w:rsidRPr="00F72EFF">
              <w:rPr>
                <w:sz w:val="24"/>
                <w:szCs w:val="24"/>
              </w:rPr>
              <w:t>ного года</w:t>
            </w:r>
          </w:p>
        </w:tc>
        <w:tc>
          <w:tcPr>
            <w:tcW w:w="3115"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Зам. директора по ВР.</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p>
    <w:p w:rsidR="00777F54" w:rsidRPr="00F72EFF" w:rsidRDefault="006B65F5" w:rsidP="00777F54">
      <w:pPr>
        <w:spacing w:after="0" w:line="240" w:lineRule="auto"/>
        <w:jc w:val="both"/>
        <w:rPr>
          <w:b/>
          <w:sz w:val="24"/>
          <w:szCs w:val="24"/>
        </w:rPr>
      </w:pPr>
      <w:r>
        <w:rPr>
          <w:b/>
          <w:sz w:val="24"/>
          <w:szCs w:val="24"/>
        </w:rPr>
        <w:t>2.8</w:t>
      </w:r>
      <w:r w:rsidR="00777F54" w:rsidRPr="00F72EFF">
        <w:rPr>
          <w:b/>
          <w:sz w:val="24"/>
          <w:szCs w:val="24"/>
        </w:rPr>
        <w:t>. Программа внеурочной деятельности.</w:t>
      </w:r>
    </w:p>
    <w:p w:rsidR="00777F54" w:rsidRPr="00F72EFF" w:rsidRDefault="00F10FB0" w:rsidP="00777F54">
      <w:pPr>
        <w:spacing w:after="0" w:line="240" w:lineRule="auto"/>
        <w:jc w:val="both"/>
        <w:rPr>
          <w:b/>
          <w:sz w:val="24"/>
          <w:szCs w:val="24"/>
        </w:rPr>
      </w:pPr>
      <w:r>
        <w:rPr>
          <w:b/>
          <w:sz w:val="24"/>
          <w:szCs w:val="24"/>
        </w:rPr>
        <w:t>2.8</w:t>
      </w:r>
      <w:r w:rsidR="00777F54" w:rsidRPr="00F72EFF">
        <w:rPr>
          <w:b/>
          <w:sz w:val="24"/>
          <w:szCs w:val="24"/>
        </w:rPr>
        <w:t xml:space="preserve">.1.Пояснительная записка </w:t>
      </w:r>
    </w:p>
    <w:p w:rsidR="00777F54" w:rsidRPr="00F72EFF" w:rsidRDefault="00777F54" w:rsidP="00777F54">
      <w:pPr>
        <w:spacing w:after="0" w:line="240" w:lineRule="auto"/>
        <w:jc w:val="both"/>
        <w:rPr>
          <w:sz w:val="24"/>
          <w:szCs w:val="24"/>
        </w:rPr>
      </w:pPr>
      <w:proofErr w:type="gramStart"/>
      <w:r w:rsidRPr="00F72EFF">
        <w:rPr>
          <w:sz w:val="24"/>
          <w:szCs w:val="24"/>
        </w:rPr>
        <w:t>Под внеурочной деятельностью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адаптированной  основной  общеобразовательной  программы образов</w:t>
      </w:r>
      <w:r w:rsidRPr="00F72EFF">
        <w:rPr>
          <w:sz w:val="24"/>
          <w:szCs w:val="24"/>
        </w:rPr>
        <w:t>а</w:t>
      </w:r>
      <w:r w:rsidRPr="00F72EFF">
        <w:rPr>
          <w:sz w:val="24"/>
          <w:szCs w:val="24"/>
        </w:rPr>
        <w:t>ния обучающихся с умственной отсталостью (интеллектуальными нарушениями).</w:t>
      </w:r>
      <w:proofErr w:type="gramEnd"/>
      <w:r w:rsidRPr="00F72EFF">
        <w:rPr>
          <w:sz w:val="24"/>
          <w:szCs w:val="24"/>
        </w:rPr>
        <w:t xml:space="preserve">  В качестве организационного механизма реализации вн</w:t>
      </w:r>
      <w:r w:rsidRPr="00F72EFF">
        <w:rPr>
          <w:sz w:val="24"/>
          <w:szCs w:val="24"/>
        </w:rPr>
        <w:t>е</w:t>
      </w:r>
      <w:r w:rsidRPr="00F72EFF">
        <w:rPr>
          <w:sz w:val="24"/>
          <w:szCs w:val="24"/>
        </w:rPr>
        <w:t xml:space="preserve">урочной деятельности используется план внеурочной деятельности – нормативный документ, который  определяет общий и максимальный </w:t>
      </w:r>
      <w:r w:rsidRPr="00F72EFF">
        <w:rPr>
          <w:sz w:val="24"/>
          <w:szCs w:val="24"/>
        </w:rPr>
        <w:lastRenderedPageBreak/>
        <w:t>объем нагрузки обучающихся в рамках внеурочной деятельности, состав и структуру направлений и форм внеурочной деятельности по кла</w:t>
      </w:r>
      <w:r w:rsidRPr="00F72EFF">
        <w:rPr>
          <w:sz w:val="24"/>
          <w:szCs w:val="24"/>
        </w:rPr>
        <w:t>с</w:t>
      </w:r>
      <w:r w:rsidRPr="00F72EFF">
        <w:rPr>
          <w:sz w:val="24"/>
          <w:szCs w:val="24"/>
        </w:rPr>
        <w:t xml:space="preserve">сам (годам обучения). </w:t>
      </w:r>
    </w:p>
    <w:p w:rsidR="00777F54" w:rsidRPr="00F72EFF" w:rsidRDefault="00777F54" w:rsidP="00777F54">
      <w:pPr>
        <w:spacing w:after="0" w:line="240" w:lineRule="auto"/>
        <w:jc w:val="both"/>
        <w:rPr>
          <w:sz w:val="24"/>
          <w:szCs w:val="24"/>
          <w:lang w:eastAsia="ru-RU"/>
        </w:rPr>
      </w:pPr>
    </w:p>
    <w:p w:rsidR="00777F54" w:rsidRPr="00F72EFF" w:rsidRDefault="00F10FB0" w:rsidP="00777F54">
      <w:pPr>
        <w:spacing w:after="0" w:line="240" w:lineRule="auto"/>
        <w:jc w:val="both"/>
        <w:rPr>
          <w:b/>
          <w:sz w:val="24"/>
          <w:szCs w:val="24"/>
          <w:lang w:eastAsia="ar-SA"/>
        </w:rPr>
      </w:pPr>
      <w:r>
        <w:rPr>
          <w:b/>
          <w:sz w:val="24"/>
          <w:szCs w:val="24"/>
        </w:rPr>
        <w:t>2.8</w:t>
      </w:r>
      <w:r w:rsidR="00777F54" w:rsidRPr="00F72EFF">
        <w:rPr>
          <w:b/>
          <w:sz w:val="24"/>
          <w:szCs w:val="24"/>
        </w:rPr>
        <w:t>.2.Целевая направленность, стратегические и тактические цели внеурочной деятельности.</w:t>
      </w:r>
    </w:p>
    <w:p w:rsidR="00777F54" w:rsidRPr="00F72EFF" w:rsidRDefault="00777F54" w:rsidP="00777F54">
      <w:pPr>
        <w:spacing w:after="0" w:line="240" w:lineRule="auto"/>
        <w:jc w:val="both"/>
        <w:rPr>
          <w:sz w:val="24"/>
          <w:szCs w:val="24"/>
        </w:rPr>
      </w:pPr>
      <w:r w:rsidRPr="00F72EFF">
        <w:rPr>
          <w:sz w:val="24"/>
          <w:szCs w:val="24"/>
        </w:rPr>
        <w:t>Основными целями внеурочной деятельности являются создание условий для достижения обучающимися необходимого для жизни в общ</w:t>
      </w:r>
      <w:r w:rsidRPr="00F72EFF">
        <w:rPr>
          <w:sz w:val="24"/>
          <w:szCs w:val="24"/>
        </w:rPr>
        <w:t>е</w:t>
      </w:r>
      <w:r w:rsidRPr="00F72EFF">
        <w:rPr>
          <w:sz w:val="24"/>
          <w:szCs w:val="24"/>
        </w:rPr>
        <w:t>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w:t>
      </w:r>
    </w:p>
    <w:p w:rsidR="00777F54" w:rsidRPr="00F72EFF" w:rsidRDefault="00777F54" w:rsidP="00777F54">
      <w:pPr>
        <w:spacing w:after="0" w:line="240" w:lineRule="auto"/>
        <w:jc w:val="both"/>
        <w:rPr>
          <w:sz w:val="24"/>
          <w:szCs w:val="24"/>
        </w:rPr>
      </w:pPr>
      <w:r w:rsidRPr="00F72EFF">
        <w:rPr>
          <w:sz w:val="24"/>
          <w:szCs w:val="24"/>
        </w:rPr>
        <w:t xml:space="preserve"> Основные задачи:</w:t>
      </w:r>
    </w:p>
    <w:p w:rsidR="00777F54" w:rsidRPr="00F72EFF" w:rsidRDefault="00777F54" w:rsidP="00942BAF">
      <w:pPr>
        <w:pStyle w:val="a5"/>
        <w:numPr>
          <w:ilvl w:val="0"/>
          <w:numId w:val="76"/>
        </w:numPr>
        <w:spacing w:after="0" w:line="240" w:lineRule="auto"/>
        <w:jc w:val="both"/>
        <w:rPr>
          <w:sz w:val="24"/>
          <w:szCs w:val="24"/>
        </w:rPr>
      </w:pPr>
      <w:r w:rsidRPr="00F72EFF">
        <w:rPr>
          <w:sz w:val="24"/>
          <w:szCs w:val="24"/>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777F54" w:rsidRPr="00F72EFF" w:rsidRDefault="00777F54" w:rsidP="00942BAF">
      <w:pPr>
        <w:pStyle w:val="a5"/>
        <w:numPr>
          <w:ilvl w:val="0"/>
          <w:numId w:val="76"/>
        </w:numPr>
        <w:spacing w:after="0" w:line="240" w:lineRule="auto"/>
        <w:jc w:val="both"/>
        <w:rPr>
          <w:sz w:val="24"/>
          <w:szCs w:val="24"/>
        </w:rPr>
      </w:pPr>
      <w:r w:rsidRPr="00F72EFF">
        <w:rPr>
          <w:sz w:val="24"/>
          <w:szCs w:val="24"/>
        </w:rPr>
        <w:t>развитие активности, самостоятельности и независимости в повседневной жизни;</w:t>
      </w:r>
    </w:p>
    <w:p w:rsidR="00777F54" w:rsidRPr="00F72EFF" w:rsidRDefault="00777F54" w:rsidP="00942BAF">
      <w:pPr>
        <w:pStyle w:val="a5"/>
        <w:numPr>
          <w:ilvl w:val="0"/>
          <w:numId w:val="76"/>
        </w:numPr>
        <w:spacing w:after="0" w:line="240" w:lineRule="auto"/>
        <w:jc w:val="both"/>
        <w:rPr>
          <w:sz w:val="24"/>
          <w:szCs w:val="24"/>
        </w:rPr>
      </w:pPr>
      <w:r w:rsidRPr="00F72EFF">
        <w:rPr>
          <w:sz w:val="24"/>
          <w:szCs w:val="24"/>
        </w:rPr>
        <w:t>развитие возможных избирательных способностей и интересов ребенка в разных видах деятельности;</w:t>
      </w:r>
    </w:p>
    <w:p w:rsidR="00777F54" w:rsidRPr="00F72EFF" w:rsidRDefault="00777F54" w:rsidP="00942BAF">
      <w:pPr>
        <w:pStyle w:val="a5"/>
        <w:numPr>
          <w:ilvl w:val="0"/>
          <w:numId w:val="76"/>
        </w:numPr>
        <w:spacing w:after="0" w:line="240" w:lineRule="auto"/>
        <w:jc w:val="both"/>
        <w:rPr>
          <w:sz w:val="24"/>
          <w:szCs w:val="24"/>
        </w:rPr>
      </w:pPr>
      <w:r w:rsidRPr="00F72EFF">
        <w:rPr>
          <w:sz w:val="24"/>
          <w:szCs w:val="24"/>
        </w:rPr>
        <w:t>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w:t>
      </w:r>
    </w:p>
    <w:p w:rsidR="00777F54" w:rsidRPr="00F72EFF" w:rsidRDefault="00777F54" w:rsidP="00942BAF">
      <w:pPr>
        <w:pStyle w:val="a5"/>
        <w:numPr>
          <w:ilvl w:val="0"/>
          <w:numId w:val="76"/>
        </w:numPr>
        <w:spacing w:after="0" w:line="240" w:lineRule="auto"/>
        <w:jc w:val="both"/>
        <w:rPr>
          <w:sz w:val="24"/>
          <w:szCs w:val="24"/>
          <w:lang w:eastAsia="ru-RU" w:bidi="ru-RU"/>
        </w:rPr>
      </w:pPr>
      <w:r w:rsidRPr="00F72EFF">
        <w:rPr>
          <w:sz w:val="24"/>
          <w:szCs w:val="24"/>
        </w:rPr>
        <w:t>развитие трудолюбия, способности к преодолению трудностей, целеустремлѐнности и настойчивости в достижении результата; ра</w:t>
      </w:r>
      <w:r w:rsidRPr="00F72EFF">
        <w:rPr>
          <w:sz w:val="24"/>
          <w:szCs w:val="24"/>
        </w:rPr>
        <w:t>с</w:t>
      </w:r>
      <w:r w:rsidRPr="00F72EFF">
        <w:rPr>
          <w:sz w:val="24"/>
          <w:szCs w:val="24"/>
        </w:rPr>
        <w:t>ширение представлений ребенка о мире и о себе, его социального опыта; формирование положительного отношения к базовым общ</w:t>
      </w:r>
      <w:r w:rsidRPr="00F72EFF">
        <w:rPr>
          <w:sz w:val="24"/>
          <w:szCs w:val="24"/>
        </w:rPr>
        <w:t>е</w:t>
      </w:r>
      <w:r w:rsidRPr="00F72EFF">
        <w:rPr>
          <w:sz w:val="24"/>
          <w:szCs w:val="24"/>
        </w:rPr>
        <w:t>ственным ценностям; формирование умений, навыков социального общения людей, ррасширение круга общения, выход обучающег</w:t>
      </w:r>
      <w:r w:rsidRPr="00F72EFF">
        <w:rPr>
          <w:sz w:val="24"/>
          <w:szCs w:val="24"/>
        </w:rPr>
        <w:t>о</w:t>
      </w:r>
      <w:r w:rsidRPr="00F72EFF">
        <w:rPr>
          <w:sz w:val="24"/>
          <w:szCs w:val="24"/>
        </w:rPr>
        <w:t>ся за пределы семьи и общеобразовательной организации;</w:t>
      </w:r>
    </w:p>
    <w:p w:rsidR="00777F54" w:rsidRPr="00F72EFF" w:rsidRDefault="00777F54" w:rsidP="00942BAF">
      <w:pPr>
        <w:pStyle w:val="a5"/>
        <w:numPr>
          <w:ilvl w:val="0"/>
          <w:numId w:val="76"/>
        </w:numPr>
        <w:spacing w:after="0" w:line="240" w:lineRule="auto"/>
        <w:jc w:val="both"/>
        <w:rPr>
          <w:sz w:val="24"/>
          <w:szCs w:val="24"/>
          <w:lang w:eastAsia="ar-SA"/>
        </w:rPr>
      </w:pPr>
      <w:r w:rsidRPr="00F72EFF">
        <w:rPr>
          <w:sz w:val="24"/>
          <w:szCs w:val="24"/>
        </w:rPr>
        <w:t>развитие навыков осуществления сотрудничества с педагогами, сверстниками, родителями, старшими детьми в решении общих пр</w:t>
      </w:r>
      <w:r w:rsidRPr="00F72EFF">
        <w:rPr>
          <w:sz w:val="24"/>
          <w:szCs w:val="24"/>
        </w:rPr>
        <w:t>о</w:t>
      </w:r>
      <w:r w:rsidRPr="00F72EFF">
        <w:rPr>
          <w:sz w:val="24"/>
          <w:szCs w:val="24"/>
        </w:rPr>
        <w:t>блем; укрепление доверия к другим людям;</w:t>
      </w:r>
    </w:p>
    <w:p w:rsidR="00777F54" w:rsidRPr="00F72EFF" w:rsidRDefault="00777F54" w:rsidP="00942BAF">
      <w:pPr>
        <w:pStyle w:val="a5"/>
        <w:numPr>
          <w:ilvl w:val="0"/>
          <w:numId w:val="76"/>
        </w:numPr>
        <w:spacing w:after="0" w:line="240" w:lineRule="auto"/>
        <w:jc w:val="both"/>
        <w:rPr>
          <w:sz w:val="24"/>
          <w:szCs w:val="24"/>
        </w:rPr>
      </w:pPr>
      <w:r w:rsidRPr="00F72EFF">
        <w:rPr>
          <w:sz w:val="24"/>
          <w:szCs w:val="24"/>
        </w:rPr>
        <w:t>развитие доброжелательности и эмоциональной отзывчивости, понимания других людей и сопереживания им.</w:t>
      </w:r>
    </w:p>
    <w:p w:rsidR="00777F54" w:rsidRPr="00F72EFF" w:rsidRDefault="00777F54" w:rsidP="00777F54">
      <w:pPr>
        <w:spacing w:after="0" w:line="240" w:lineRule="auto"/>
        <w:jc w:val="both"/>
        <w:rPr>
          <w:sz w:val="24"/>
          <w:szCs w:val="24"/>
        </w:rPr>
      </w:pPr>
      <w:r w:rsidRPr="00F72EFF">
        <w:rPr>
          <w:sz w:val="24"/>
          <w:szCs w:val="24"/>
        </w:rPr>
        <w:t xml:space="preserve"> Модель организации внеурочной деятельности – оптимизационная, в ее реализации принимают участие все педагогические работники учреждения (учителя, педагог-психолог и др.). Координирующую роль выполняет, как правило, классный руководитель. Преимущества о</w:t>
      </w:r>
      <w:r w:rsidRPr="00F72EFF">
        <w:rPr>
          <w:sz w:val="24"/>
          <w:szCs w:val="24"/>
        </w:rPr>
        <w:t>п</w:t>
      </w:r>
      <w:r w:rsidRPr="00F72EFF">
        <w:rPr>
          <w:sz w:val="24"/>
          <w:szCs w:val="24"/>
        </w:rPr>
        <w:t>тимизационной модели состоят в минимизации финансовых расходов на внеурочную деятельность, создании единого образовательного и м</w:t>
      </w:r>
      <w:r w:rsidRPr="00F72EFF">
        <w:rPr>
          <w:sz w:val="24"/>
          <w:szCs w:val="24"/>
        </w:rPr>
        <w:t>е</w:t>
      </w:r>
      <w:r w:rsidRPr="00F72EFF">
        <w:rPr>
          <w:sz w:val="24"/>
          <w:szCs w:val="24"/>
        </w:rPr>
        <w:t>тодического пространства в ОУ, содержательном и организационном единстве всех его структурных подразделений.</w:t>
      </w:r>
    </w:p>
    <w:p w:rsidR="00777F54" w:rsidRPr="00F72EFF" w:rsidRDefault="00F10FB0" w:rsidP="00777F54">
      <w:pPr>
        <w:spacing w:after="0" w:line="240" w:lineRule="auto"/>
        <w:jc w:val="both"/>
        <w:rPr>
          <w:b/>
          <w:sz w:val="24"/>
          <w:szCs w:val="24"/>
        </w:rPr>
      </w:pPr>
      <w:r>
        <w:rPr>
          <w:b/>
          <w:sz w:val="24"/>
          <w:szCs w:val="24"/>
        </w:rPr>
        <w:t>2.8</w:t>
      </w:r>
      <w:r w:rsidR="00777F54" w:rsidRPr="00F72EFF">
        <w:rPr>
          <w:b/>
          <w:sz w:val="24"/>
          <w:szCs w:val="24"/>
        </w:rPr>
        <w:t>.3.Механизм конструирования оптимизационной модели.</w:t>
      </w:r>
    </w:p>
    <w:p w:rsidR="00777F54" w:rsidRPr="00F72EFF" w:rsidRDefault="00777F54" w:rsidP="00777F54">
      <w:pPr>
        <w:spacing w:after="0" w:line="240" w:lineRule="auto"/>
        <w:jc w:val="both"/>
        <w:rPr>
          <w:sz w:val="24"/>
          <w:szCs w:val="24"/>
        </w:rPr>
      </w:pPr>
      <w:r w:rsidRPr="00F72EFF">
        <w:rPr>
          <w:sz w:val="24"/>
          <w:szCs w:val="24"/>
        </w:rPr>
        <w:t>1.Администрация образовательного учреждения:</w:t>
      </w:r>
    </w:p>
    <w:p w:rsidR="00777F54" w:rsidRPr="00F72EFF" w:rsidRDefault="00777F54" w:rsidP="00777F54">
      <w:pPr>
        <w:spacing w:after="0" w:line="240" w:lineRule="auto"/>
        <w:jc w:val="both"/>
        <w:rPr>
          <w:sz w:val="24"/>
          <w:szCs w:val="24"/>
          <w:lang w:eastAsia="ru-RU" w:bidi="ru-RU"/>
        </w:rPr>
      </w:pPr>
      <w:r w:rsidRPr="00F72EFF">
        <w:rPr>
          <w:sz w:val="24"/>
          <w:szCs w:val="24"/>
        </w:rPr>
        <w:t>Проводит анализ ресурсного обеспечения (материально-технической базы, кадрового обеспечения, финансово-экономического обеспечения (возможности использования внебюджетных средств, возможность осуществления платных дополнительных образовательных услуг)</w:t>
      </w:r>
      <w:proofErr w:type="gramStart"/>
      <w:r w:rsidRPr="00F72EFF">
        <w:rPr>
          <w:sz w:val="24"/>
          <w:szCs w:val="24"/>
        </w:rPr>
        <w:t xml:space="preserve"> ;</w:t>
      </w:r>
      <w:proofErr w:type="gramEnd"/>
      <w:r w:rsidRPr="00F72EFF">
        <w:rPr>
          <w:sz w:val="24"/>
          <w:szCs w:val="24"/>
        </w:rPr>
        <w:t xml:space="preserve"> </w:t>
      </w:r>
    </w:p>
    <w:p w:rsidR="00777F54" w:rsidRPr="00F72EFF" w:rsidRDefault="00777F54" w:rsidP="00777F54">
      <w:pPr>
        <w:spacing w:after="0" w:line="240" w:lineRule="auto"/>
        <w:jc w:val="both"/>
        <w:rPr>
          <w:sz w:val="24"/>
          <w:szCs w:val="24"/>
        </w:rPr>
      </w:pPr>
      <w:r w:rsidRPr="00F72EFF">
        <w:rPr>
          <w:sz w:val="24"/>
          <w:szCs w:val="24"/>
        </w:rPr>
        <w:t>определяет возможности для организации внеурочной деятельности.</w:t>
      </w:r>
    </w:p>
    <w:p w:rsidR="00777F54" w:rsidRPr="00F72EFF" w:rsidRDefault="00777F54" w:rsidP="00777F54">
      <w:pPr>
        <w:spacing w:after="0" w:line="240" w:lineRule="auto"/>
        <w:jc w:val="both"/>
        <w:rPr>
          <w:sz w:val="24"/>
          <w:szCs w:val="24"/>
          <w:lang w:eastAsia="ar-SA"/>
        </w:rPr>
      </w:pPr>
      <w:r w:rsidRPr="00F72EFF">
        <w:rPr>
          <w:sz w:val="24"/>
          <w:szCs w:val="24"/>
        </w:rPr>
        <w:t>2.Классный руководитель проводит анкетирование среди родителей (законных представителей) с целью:</w:t>
      </w:r>
    </w:p>
    <w:p w:rsidR="00777F54" w:rsidRPr="00F72EFF" w:rsidRDefault="00777F54" w:rsidP="00777F54">
      <w:pPr>
        <w:spacing w:after="0" w:line="240" w:lineRule="auto"/>
        <w:jc w:val="both"/>
        <w:rPr>
          <w:sz w:val="24"/>
          <w:szCs w:val="24"/>
          <w:lang w:eastAsia="ru-RU" w:bidi="ru-RU"/>
        </w:rPr>
      </w:pPr>
      <w:r w:rsidRPr="00F72EFF">
        <w:rPr>
          <w:sz w:val="24"/>
          <w:szCs w:val="24"/>
        </w:rPr>
        <w:lastRenderedPageBreak/>
        <w:t>получения информации о направлениях и еженедельной временной нагрузке обучающихся в объединениях, центрах, учреждениях дополн</w:t>
      </w:r>
      <w:r w:rsidRPr="00F72EFF">
        <w:rPr>
          <w:sz w:val="24"/>
          <w:szCs w:val="24"/>
        </w:rPr>
        <w:t>и</w:t>
      </w:r>
      <w:r w:rsidRPr="00F72EFF">
        <w:rPr>
          <w:sz w:val="24"/>
          <w:szCs w:val="24"/>
        </w:rPr>
        <w:t>тельного образования, учреждениях культуры и спорта (в том числе негосударственных);</w:t>
      </w:r>
    </w:p>
    <w:p w:rsidR="00777F54" w:rsidRPr="00F72EFF" w:rsidRDefault="00777F54" w:rsidP="00777F54">
      <w:pPr>
        <w:spacing w:after="0" w:line="240" w:lineRule="auto"/>
        <w:jc w:val="both"/>
        <w:rPr>
          <w:sz w:val="24"/>
          <w:szCs w:val="24"/>
        </w:rPr>
      </w:pPr>
      <w:r w:rsidRPr="00F72EFF">
        <w:rPr>
          <w:sz w:val="24"/>
          <w:szCs w:val="24"/>
        </w:rPr>
        <w:t>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w:t>
      </w:r>
      <w:r w:rsidRPr="00F72EFF">
        <w:rPr>
          <w:sz w:val="24"/>
          <w:szCs w:val="24"/>
        </w:rPr>
        <w:t>е</w:t>
      </w:r>
      <w:r w:rsidRPr="00F72EFF">
        <w:rPr>
          <w:sz w:val="24"/>
          <w:szCs w:val="24"/>
        </w:rPr>
        <w:t>урочной деятельности обучающихся);</w:t>
      </w:r>
    </w:p>
    <w:p w:rsidR="00777F54" w:rsidRPr="00F72EFF" w:rsidRDefault="00777F54" w:rsidP="00777F54">
      <w:pPr>
        <w:spacing w:after="0" w:line="240" w:lineRule="auto"/>
        <w:jc w:val="both"/>
        <w:rPr>
          <w:sz w:val="24"/>
          <w:szCs w:val="24"/>
        </w:rPr>
      </w:pPr>
      <w:r w:rsidRPr="00F72EFF">
        <w:rPr>
          <w:sz w:val="24"/>
          <w:szCs w:val="24"/>
        </w:rPr>
        <w:t>получения информации о выборе родителями (законными представителями) предпочтительных направлений и форм внеурочной деятельн</w:t>
      </w:r>
      <w:r w:rsidRPr="00F72EFF">
        <w:rPr>
          <w:sz w:val="24"/>
          <w:szCs w:val="24"/>
        </w:rPr>
        <w:t>о</w:t>
      </w:r>
      <w:r w:rsidRPr="00F72EFF">
        <w:rPr>
          <w:sz w:val="24"/>
          <w:szCs w:val="24"/>
        </w:rPr>
        <w:t>сти детей.</w:t>
      </w:r>
    </w:p>
    <w:p w:rsidR="00777F54" w:rsidRPr="00F72EFF" w:rsidRDefault="00777F54" w:rsidP="00777F54">
      <w:pPr>
        <w:spacing w:after="0" w:line="240" w:lineRule="auto"/>
        <w:jc w:val="both"/>
        <w:rPr>
          <w:sz w:val="24"/>
          <w:szCs w:val="24"/>
          <w:lang w:eastAsia="ar-SA"/>
        </w:rPr>
      </w:pPr>
      <w:r w:rsidRPr="00F72EFF">
        <w:rPr>
          <w:sz w:val="24"/>
          <w:szCs w:val="24"/>
        </w:rPr>
        <w:t xml:space="preserve">3.Полученная информация является основанием </w:t>
      </w:r>
      <w:proofErr w:type="gramStart"/>
      <w:r w:rsidRPr="00F72EFF">
        <w:rPr>
          <w:sz w:val="24"/>
          <w:szCs w:val="24"/>
        </w:rPr>
        <w:t>для</w:t>
      </w:r>
      <w:proofErr w:type="gramEnd"/>
      <w:r w:rsidRPr="00F72EFF">
        <w:rPr>
          <w:sz w:val="24"/>
          <w:szCs w:val="24"/>
        </w:rPr>
        <w:t>:</w:t>
      </w:r>
    </w:p>
    <w:p w:rsidR="00777F54" w:rsidRPr="00F72EFF" w:rsidRDefault="00777F54" w:rsidP="00942BAF">
      <w:pPr>
        <w:pStyle w:val="a5"/>
        <w:numPr>
          <w:ilvl w:val="0"/>
          <w:numId w:val="77"/>
        </w:numPr>
        <w:spacing w:after="0" w:line="240" w:lineRule="auto"/>
        <w:jc w:val="both"/>
        <w:rPr>
          <w:sz w:val="24"/>
          <w:szCs w:val="24"/>
          <w:lang w:eastAsia="ru-RU" w:bidi="ru-RU"/>
        </w:rPr>
      </w:pPr>
      <w:r w:rsidRPr="00F72EFF">
        <w:rPr>
          <w:sz w:val="24"/>
          <w:szCs w:val="24"/>
        </w:rPr>
        <w:t>выстраивания индивидуального маршрута ребенка во внеурочной деятельности;</w:t>
      </w:r>
    </w:p>
    <w:p w:rsidR="00777F54" w:rsidRPr="00F72EFF" w:rsidRDefault="00777F54" w:rsidP="00942BAF">
      <w:pPr>
        <w:pStyle w:val="a5"/>
        <w:numPr>
          <w:ilvl w:val="0"/>
          <w:numId w:val="77"/>
        </w:numPr>
        <w:spacing w:after="0" w:line="240" w:lineRule="auto"/>
        <w:jc w:val="both"/>
        <w:rPr>
          <w:sz w:val="24"/>
          <w:szCs w:val="24"/>
        </w:rPr>
      </w:pPr>
      <w:r w:rsidRPr="00F72EFF">
        <w:rPr>
          <w:sz w:val="24"/>
          <w:szCs w:val="24"/>
        </w:rPr>
        <w:t>комплектования групп (кружков, секций, клубов и др.);</w:t>
      </w:r>
    </w:p>
    <w:p w:rsidR="00777F54" w:rsidRPr="00F72EFF" w:rsidRDefault="00777F54" w:rsidP="00942BAF">
      <w:pPr>
        <w:pStyle w:val="a5"/>
        <w:numPr>
          <w:ilvl w:val="0"/>
          <w:numId w:val="77"/>
        </w:numPr>
        <w:spacing w:after="0" w:line="240" w:lineRule="auto"/>
        <w:jc w:val="both"/>
        <w:rPr>
          <w:sz w:val="24"/>
          <w:szCs w:val="24"/>
        </w:rPr>
      </w:pPr>
      <w:r w:rsidRPr="00F72EFF">
        <w:rPr>
          <w:sz w:val="24"/>
          <w:szCs w:val="24"/>
        </w:rPr>
        <w:t>утверждения плана и составления расписания внеурочной деятельности обучающихся с учетом возможностей образовательного   учреждения.</w:t>
      </w:r>
    </w:p>
    <w:p w:rsidR="00777F54" w:rsidRPr="00F72EFF" w:rsidRDefault="00F10FB0" w:rsidP="00777F54">
      <w:pPr>
        <w:spacing w:after="0" w:line="240" w:lineRule="auto"/>
        <w:jc w:val="both"/>
        <w:rPr>
          <w:b/>
          <w:sz w:val="24"/>
          <w:szCs w:val="24"/>
          <w:lang w:eastAsia="ar-SA"/>
        </w:rPr>
      </w:pPr>
      <w:r>
        <w:rPr>
          <w:b/>
          <w:sz w:val="24"/>
          <w:szCs w:val="24"/>
        </w:rPr>
        <w:t>2.8</w:t>
      </w:r>
      <w:r w:rsidR="00777F54" w:rsidRPr="00F72EFF">
        <w:rPr>
          <w:b/>
          <w:sz w:val="24"/>
          <w:szCs w:val="24"/>
        </w:rPr>
        <w:t>.4.Принципы эффективного конструирования оптимизационной модели внеурочной деятельности.</w:t>
      </w:r>
    </w:p>
    <w:p w:rsidR="00777F54" w:rsidRPr="00F72EFF" w:rsidRDefault="00777F54" w:rsidP="00942BAF">
      <w:pPr>
        <w:pStyle w:val="a5"/>
        <w:numPr>
          <w:ilvl w:val="0"/>
          <w:numId w:val="78"/>
        </w:numPr>
        <w:spacing w:after="0" w:line="240" w:lineRule="auto"/>
        <w:jc w:val="both"/>
        <w:rPr>
          <w:sz w:val="24"/>
          <w:szCs w:val="24"/>
          <w:lang w:eastAsia="ru-RU" w:bidi="ru-RU"/>
        </w:rPr>
      </w:pPr>
      <w:r w:rsidRPr="00F72EFF">
        <w:rPr>
          <w:sz w:val="24"/>
          <w:szCs w:val="24"/>
        </w:rPr>
        <w:t>Принцип учета потребностей обучающихся и их родителей. Для этого необходимо выявление запросов родителей и обучающихся, с</w:t>
      </w:r>
      <w:r w:rsidRPr="00F72EFF">
        <w:rPr>
          <w:sz w:val="24"/>
          <w:szCs w:val="24"/>
        </w:rPr>
        <w:t>о</w:t>
      </w:r>
      <w:r w:rsidRPr="00F72EFF">
        <w:rPr>
          <w:sz w:val="24"/>
          <w:szCs w:val="24"/>
        </w:rPr>
        <w:t>отнесение запроса с кадровым и материально-техническим ресурсом учреждения, особенностями основной образовательной пр</w:t>
      </w:r>
      <w:r w:rsidRPr="00F72EFF">
        <w:rPr>
          <w:sz w:val="24"/>
          <w:szCs w:val="24"/>
        </w:rPr>
        <w:t>о</w:t>
      </w:r>
      <w:r w:rsidRPr="00F72EFF">
        <w:rPr>
          <w:sz w:val="24"/>
          <w:szCs w:val="24"/>
        </w:rPr>
        <w:t>граммы учреждения.</w:t>
      </w:r>
    </w:p>
    <w:p w:rsidR="00777F54" w:rsidRPr="00F72EFF" w:rsidRDefault="00777F54" w:rsidP="00942BAF">
      <w:pPr>
        <w:pStyle w:val="a5"/>
        <w:numPr>
          <w:ilvl w:val="0"/>
          <w:numId w:val="78"/>
        </w:numPr>
        <w:spacing w:after="0" w:line="240" w:lineRule="auto"/>
        <w:jc w:val="both"/>
        <w:rPr>
          <w:sz w:val="24"/>
          <w:szCs w:val="24"/>
        </w:rPr>
      </w:pPr>
      <w:r w:rsidRPr="00F72EFF">
        <w:rPr>
          <w:sz w:val="24"/>
          <w:szCs w:val="24"/>
        </w:rPr>
        <w:t>Принцип гуманистической направленности. При организации внеурочной деятельности в максимальной степени учитываются инт</w:t>
      </w:r>
      <w:r w:rsidRPr="00F72EFF">
        <w:rPr>
          <w:sz w:val="24"/>
          <w:szCs w:val="24"/>
        </w:rPr>
        <w:t>е</w:t>
      </w:r>
      <w:r w:rsidRPr="00F72EFF">
        <w:rPr>
          <w:sz w:val="24"/>
          <w:szCs w:val="24"/>
        </w:rPr>
        <w:t>ресы и потребности детей, поддерживаются процессы становления и проявления индивидуальности и субъектности школьников, с</w:t>
      </w:r>
      <w:r w:rsidRPr="00F72EFF">
        <w:rPr>
          <w:sz w:val="24"/>
          <w:szCs w:val="24"/>
        </w:rPr>
        <w:t>о</w:t>
      </w:r>
      <w:r w:rsidRPr="00F72EFF">
        <w:rPr>
          <w:sz w:val="24"/>
          <w:szCs w:val="24"/>
        </w:rPr>
        <w:t>здаются условия для формирования умений и навыков самопознания обучающихся, самоопределения, самореализации, самоутве</w:t>
      </w:r>
      <w:r w:rsidRPr="00F72EFF">
        <w:rPr>
          <w:sz w:val="24"/>
          <w:szCs w:val="24"/>
        </w:rPr>
        <w:t>р</w:t>
      </w:r>
      <w:r w:rsidRPr="00F72EFF">
        <w:rPr>
          <w:sz w:val="24"/>
          <w:szCs w:val="24"/>
        </w:rPr>
        <w:t>ждения.</w:t>
      </w:r>
    </w:p>
    <w:p w:rsidR="00777F54" w:rsidRPr="00F72EFF" w:rsidRDefault="00777F54" w:rsidP="00942BAF">
      <w:pPr>
        <w:pStyle w:val="a5"/>
        <w:numPr>
          <w:ilvl w:val="0"/>
          <w:numId w:val="78"/>
        </w:numPr>
        <w:spacing w:after="0" w:line="240" w:lineRule="auto"/>
        <w:jc w:val="both"/>
        <w:rPr>
          <w:sz w:val="24"/>
          <w:szCs w:val="24"/>
        </w:rPr>
      </w:pPr>
      <w:r w:rsidRPr="00F72EFF">
        <w:rPr>
          <w:sz w:val="24"/>
          <w:szCs w:val="24"/>
        </w:rPr>
        <w:t>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w:t>
      </w:r>
      <w:r w:rsidRPr="00F72EFF">
        <w:rPr>
          <w:sz w:val="24"/>
          <w:szCs w:val="24"/>
        </w:rPr>
        <w:t>е</w:t>
      </w:r>
      <w:r w:rsidRPr="00F72EFF">
        <w:rPr>
          <w:sz w:val="24"/>
          <w:szCs w:val="24"/>
        </w:rPr>
        <w:t>сов,</w:t>
      </w:r>
    </w:p>
    <w:p w:rsidR="00777F54" w:rsidRPr="00F72EFF" w:rsidRDefault="00777F54" w:rsidP="00942BAF">
      <w:pPr>
        <w:pStyle w:val="a5"/>
        <w:numPr>
          <w:ilvl w:val="0"/>
          <w:numId w:val="78"/>
        </w:numPr>
        <w:spacing w:after="0" w:line="240" w:lineRule="auto"/>
        <w:jc w:val="both"/>
        <w:rPr>
          <w:sz w:val="24"/>
          <w:szCs w:val="24"/>
        </w:rPr>
      </w:pPr>
      <w:r w:rsidRPr="00F72EFF">
        <w:rPr>
          <w:sz w:val="24"/>
          <w:szCs w:val="24"/>
        </w:rPr>
        <w:t>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777F54" w:rsidRPr="00F72EFF" w:rsidRDefault="00777F54" w:rsidP="00942BAF">
      <w:pPr>
        <w:pStyle w:val="a5"/>
        <w:numPr>
          <w:ilvl w:val="0"/>
          <w:numId w:val="78"/>
        </w:numPr>
        <w:spacing w:after="0" w:line="240" w:lineRule="auto"/>
        <w:jc w:val="both"/>
        <w:rPr>
          <w:sz w:val="24"/>
          <w:szCs w:val="24"/>
        </w:rPr>
      </w:pPr>
      <w:r w:rsidRPr="00F72EFF">
        <w:rPr>
          <w:sz w:val="24"/>
          <w:szCs w:val="24"/>
        </w:rPr>
        <w:t>Принцип учета возможностей учебно-методического комплекта, используемого в образовательном процессе.</w:t>
      </w:r>
    </w:p>
    <w:p w:rsidR="00777F54" w:rsidRPr="00F72EFF" w:rsidRDefault="00777F54" w:rsidP="00942BAF">
      <w:pPr>
        <w:pStyle w:val="a5"/>
        <w:numPr>
          <w:ilvl w:val="0"/>
          <w:numId w:val="78"/>
        </w:numPr>
        <w:spacing w:after="0" w:line="240" w:lineRule="auto"/>
        <w:jc w:val="both"/>
        <w:rPr>
          <w:sz w:val="24"/>
          <w:szCs w:val="24"/>
        </w:rPr>
      </w:pPr>
      <w:r w:rsidRPr="00F72EFF">
        <w:rPr>
          <w:sz w:val="24"/>
          <w:szCs w:val="24"/>
        </w:rPr>
        <w:t>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777F54" w:rsidRPr="00F72EFF" w:rsidRDefault="00F10FB0" w:rsidP="00777F54">
      <w:pPr>
        <w:spacing w:after="0" w:line="240" w:lineRule="auto"/>
        <w:jc w:val="both"/>
        <w:rPr>
          <w:b/>
          <w:sz w:val="24"/>
          <w:szCs w:val="24"/>
          <w:lang w:eastAsia="ar-SA"/>
        </w:rPr>
      </w:pPr>
      <w:r>
        <w:rPr>
          <w:b/>
          <w:sz w:val="24"/>
          <w:szCs w:val="24"/>
        </w:rPr>
        <w:t>2.8</w:t>
      </w:r>
      <w:r w:rsidR="00777F54" w:rsidRPr="00F72EFF">
        <w:rPr>
          <w:b/>
          <w:sz w:val="24"/>
          <w:szCs w:val="24"/>
        </w:rPr>
        <w:t>.5.Специфика внеурочной деятельности.</w:t>
      </w:r>
    </w:p>
    <w:p w:rsidR="00777F54" w:rsidRPr="00F72EFF" w:rsidRDefault="00777F54" w:rsidP="00777F54">
      <w:pPr>
        <w:spacing w:after="0" w:line="240" w:lineRule="auto"/>
        <w:jc w:val="both"/>
        <w:rPr>
          <w:sz w:val="24"/>
          <w:szCs w:val="24"/>
        </w:rPr>
      </w:pPr>
      <w:r w:rsidRPr="00F72EFF">
        <w:rPr>
          <w:sz w:val="24"/>
          <w:szCs w:val="24"/>
        </w:rPr>
        <w:lastRenderedPageBreak/>
        <w:t>В условиях общеобразовательного учреждения ребёнок получает возможность подключиться к занятиям по интересам, познать новый сп</w:t>
      </w:r>
      <w:r w:rsidRPr="00F72EFF">
        <w:rPr>
          <w:sz w:val="24"/>
          <w:szCs w:val="24"/>
        </w:rPr>
        <w:t>о</w:t>
      </w:r>
      <w:r w:rsidRPr="00F72EFF">
        <w:rPr>
          <w:sz w:val="24"/>
          <w:szCs w:val="24"/>
        </w:rPr>
        <w:t>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Сущность и основное назначение внеурочной деятельности заключается в обеспечении дополн</w:t>
      </w:r>
      <w:r w:rsidRPr="00F72EFF">
        <w:rPr>
          <w:sz w:val="24"/>
          <w:szCs w:val="24"/>
        </w:rPr>
        <w:t>и</w:t>
      </w:r>
      <w:r w:rsidRPr="00F72EFF">
        <w:rPr>
          <w:sz w:val="24"/>
          <w:szCs w:val="24"/>
        </w:rPr>
        <w:t>тельных условий для развития интересов, склонностей, способностей обучающихся с умственной отсталостью (интеллектуальными наруш</w:t>
      </w:r>
      <w:r w:rsidRPr="00F72EFF">
        <w:rPr>
          <w:sz w:val="24"/>
          <w:szCs w:val="24"/>
        </w:rPr>
        <w:t>е</w:t>
      </w:r>
      <w:r w:rsidRPr="00F72EFF">
        <w:rPr>
          <w:sz w:val="24"/>
          <w:szCs w:val="24"/>
        </w:rPr>
        <w:t>ниями), организации их свободного времени.</w:t>
      </w:r>
    </w:p>
    <w:p w:rsidR="00777F54" w:rsidRPr="00F72EFF" w:rsidRDefault="00777F54" w:rsidP="00777F54">
      <w:pPr>
        <w:spacing w:after="0" w:line="240" w:lineRule="auto"/>
        <w:jc w:val="both"/>
        <w:rPr>
          <w:sz w:val="24"/>
          <w:szCs w:val="24"/>
        </w:rPr>
      </w:pPr>
      <w:proofErr w:type="gramStart"/>
      <w:r w:rsidRPr="00F72EFF">
        <w:rPr>
          <w:sz w:val="24"/>
          <w:szCs w:val="24"/>
        </w:rPr>
        <w:t>Внеурочная деятельность ориентирована на  создание условий  для: расширения опыта поведения, деятельности и общения; творческой с</w:t>
      </w:r>
      <w:r w:rsidRPr="00F72EFF">
        <w:rPr>
          <w:sz w:val="24"/>
          <w:szCs w:val="24"/>
        </w:rPr>
        <w:t>а</w:t>
      </w:r>
      <w:r w:rsidRPr="00F72EFF">
        <w:rPr>
          <w:sz w:val="24"/>
          <w:szCs w:val="24"/>
        </w:rPr>
        <w:t>мореализации обучающихся с умственной отсталостью (интеллектуальными нарушениями) в комфортной развивающей среде, стимулиру</w:t>
      </w:r>
      <w:r w:rsidRPr="00F72EFF">
        <w:rPr>
          <w:sz w:val="24"/>
          <w:szCs w:val="24"/>
        </w:rPr>
        <w:t>ю</w:t>
      </w:r>
      <w:r w:rsidRPr="00F72EFF">
        <w:rPr>
          <w:sz w:val="24"/>
          <w:szCs w:val="24"/>
        </w:rPr>
        <w:t>щей возникновение личностного интереса к различным аспектам жизнедеятельности; позитивного отношения к окружающей действител</w:t>
      </w:r>
      <w:r w:rsidRPr="00F72EFF">
        <w:rPr>
          <w:sz w:val="24"/>
          <w:szCs w:val="24"/>
        </w:rPr>
        <w:t>ь</w:t>
      </w:r>
      <w:r w:rsidRPr="00F72EFF">
        <w:rPr>
          <w:sz w:val="24"/>
          <w:szCs w:val="24"/>
        </w:rPr>
        <w:t>ности; социального становления обучающегося в процессе общения и совместной деятельности в детском сообществе, активного взаимоде</w:t>
      </w:r>
      <w:r w:rsidRPr="00F72EFF">
        <w:rPr>
          <w:sz w:val="24"/>
          <w:szCs w:val="24"/>
        </w:rPr>
        <w:t>й</w:t>
      </w:r>
      <w:r w:rsidRPr="00F72EFF">
        <w:rPr>
          <w:sz w:val="24"/>
          <w:szCs w:val="24"/>
        </w:rPr>
        <w:t>ствия со сверстниками и педагогами;</w:t>
      </w:r>
      <w:proofErr w:type="gramEnd"/>
      <w:r w:rsidRPr="00F72EFF">
        <w:rPr>
          <w:sz w:val="24"/>
          <w:szCs w:val="24"/>
        </w:rPr>
        <w:t xml:space="preserve"> профессионального самоопределения, необходимого для успешной реализации дальнейших жизненных планов обучающихся.</w:t>
      </w:r>
    </w:p>
    <w:p w:rsidR="00777F54" w:rsidRPr="00F72EFF" w:rsidRDefault="00777F54" w:rsidP="00777F54">
      <w:pPr>
        <w:spacing w:after="0" w:line="240" w:lineRule="auto"/>
        <w:jc w:val="both"/>
        <w:rPr>
          <w:sz w:val="24"/>
          <w:szCs w:val="24"/>
        </w:rPr>
      </w:pPr>
      <w:r w:rsidRPr="00F72EFF">
        <w:rPr>
          <w:sz w:val="24"/>
          <w:szCs w:val="24"/>
        </w:rPr>
        <w:t>развитие активности, самостоятельности и независимости в повседневной жизни;</w:t>
      </w:r>
    </w:p>
    <w:p w:rsidR="00777F54" w:rsidRPr="00F72EFF" w:rsidRDefault="00777F54" w:rsidP="00777F54">
      <w:pPr>
        <w:spacing w:after="0" w:line="240" w:lineRule="auto"/>
        <w:jc w:val="both"/>
        <w:rPr>
          <w:sz w:val="24"/>
          <w:szCs w:val="24"/>
        </w:rPr>
      </w:pPr>
      <w:r w:rsidRPr="00F72EFF">
        <w:rPr>
          <w:sz w:val="24"/>
          <w:szCs w:val="24"/>
        </w:rPr>
        <w:t>развитие возможных избирательных способностей и интересов ребенка в разных видах деятельности;</w:t>
      </w:r>
    </w:p>
    <w:p w:rsidR="00777F54" w:rsidRPr="00F72EFF" w:rsidRDefault="00F10FB0" w:rsidP="00777F54">
      <w:pPr>
        <w:spacing w:after="0" w:line="240" w:lineRule="auto"/>
        <w:jc w:val="both"/>
        <w:rPr>
          <w:b/>
          <w:sz w:val="24"/>
          <w:szCs w:val="24"/>
        </w:rPr>
      </w:pPr>
      <w:r>
        <w:rPr>
          <w:b/>
          <w:sz w:val="24"/>
          <w:szCs w:val="24"/>
        </w:rPr>
        <w:t>2.8</w:t>
      </w:r>
      <w:r w:rsidR="00777F54" w:rsidRPr="00F72EFF">
        <w:rPr>
          <w:b/>
          <w:sz w:val="24"/>
          <w:szCs w:val="24"/>
        </w:rPr>
        <w:t>.6.Основные направления и формы организации  внеурочной деятельности.</w:t>
      </w:r>
    </w:p>
    <w:p w:rsidR="00777F54" w:rsidRPr="00F72EFF" w:rsidRDefault="00777F54" w:rsidP="00777F54">
      <w:pPr>
        <w:spacing w:after="0" w:line="240" w:lineRule="auto"/>
        <w:jc w:val="both"/>
        <w:rPr>
          <w:sz w:val="24"/>
          <w:szCs w:val="24"/>
        </w:rPr>
      </w:pPr>
      <w:r w:rsidRPr="00F72EFF">
        <w:rPr>
          <w:sz w:val="24"/>
          <w:szCs w:val="24"/>
        </w:rPr>
        <w:t>К основным направлениям внеурочной деятельности относятся:</w:t>
      </w:r>
    </w:p>
    <w:p w:rsidR="00777F54" w:rsidRPr="00F72EFF" w:rsidRDefault="00777F54" w:rsidP="00942BAF">
      <w:pPr>
        <w:pStyle w:val="a5"/>
        <w:numPr>
          <w:ilvl w:val="0"/>
          <w:numId w:val="79"/>
        </w:numPr>
        <w:spacing w:after="0" w:line="240" w:lineRule="auto"/>
        <w:jc w:val="both"/>
        <w:rPr>
          <w:sz w:val="24"/>
          <w:szCs w:val="24"/>
        </w:rPr>
      </w:pPr>
      <w:r w:rsidRPr="00F72EFF">
        <w:rPr>
          <w:sz w:val="24"/>
          <w:szCs w:val="24"/>
        </w:rPr>
        <w:t>коррекционно-развивающее;</w:t>
      </w:r>
    </w:p>
    <w:p w:rsidR="00F10FB0" w:rsidRDefault="00F10FB0" w:rsidP="00942BAF">
      <w:pPr>
        <w:pStyle w:val="a5"/>
        <w:numPr>
          <w:ilvl w:val="0"/>
          <w:numId w:val="79"/>
        </w:numPr>
        <w:spacing w:after="0" w:line="240" w:lineRule="auto"/>
        <w:jc w:val="both"/>
        <w:rPr>
          <w:sz w:val="24"/>
          <w:szCs w:val="24"/>
        </w:rPr>
      </w:pPr>
      <w:r>
        <w:rPr>
          <w:sz w:val="24"/>
          <w:szCs w:val="24"/>
        </w:rPr>
        <w:t>духовно-нравственное;</w:t>
      </w:r>
    </w:p>
    <w:p w:rsidR="00777F54" w:rsidRPr="00F72EFF" w:rsidRDefault="00777F54" w:rsidP="00942BAF">
      <w:pPr>
        <w:pStyle w:val="a5"/>
        <w:numPr>
          <w:ilvl w:val="0"/>
          <w:numId w:val="79"/>
        </w:numPr>
        <w:spacing w:after="0" w:line="240" w:lineRule="auto"/>
        <w:jc w:val="both"/>
        <w:rPr>
          <w:sz w:val="24"/>
          <w:szCs w:val="24"/>
        </w:rPr>
      </w:pPr>
      <w:r w:rsidRPr="00F72EFF">
        <w:rPr>
          <w:sz w:val="24"/>
          <w:szCs w:val="24"/>
        </w:rPr>
        <w:t xml:space="preserve"> спортивн</w:t>
      </w:r>
      <w:proofErr w:type="gramStart"/>
      <w:r w:rsidRPr="00F72EFF">
        <w:rPr>
          <w:sz w:val="24"/>
          <w:szCs w:val="24"/>
        </w:rPr>
        <w:t>о-</w:t>
      </w:r>
      <w:proofErr w:type="gramEnd"/>
      <w:r w:rsidRPr="00F72EFF">
        <w:rPr>
          <w:sz w:val="24"/>
          <w:szCs w:val="24"/>
        </w:rPr>
        <w:t xml:space="preserve"> оздоровительное;</w:t>
      </w:r>
    </w:p>
    <w:p w:rsidR="00777F54" w:rsidRPr="00F72EFF" w:rsidRDefault="00777F54" w:rsidP="00942BAF">
      <w:pPr>
        <w:pStyle w:val="a5"/>
        <w:numPr>
          <w:ilvl w:val="0"/>
          <w:numId w:val="79"/>
        </w:numPr>
        <w:spacing w:after="0" w:line="240" w:lineRule="auto"/>
        <w:jc w:val="both"/>
        <w:rPr>
          <w:sz w:val="24"/>
          <w:szCs w:val="24"/>
        </w:rPr>
      </w:pPr>
      <w:r w:rsidRPr="00F72EFF">
        <w:rPr>
          <w:sz w:val="24"/>
          <w:szCs w:val="24"/>
        </w:rPr>
        <w:t>общекультурное;</w:t>
      </w:r>
    </w:p>
    <w:p w:rsidR="00777F54" w:rsidRPr="00F72EFF" w:rsidRDefault="00777F54" w:rsidP="00942BAF">
      <w:pPr>
        <w:pStyle w:val="a5"/>
        <w:numPr>
          <w:ilvl w:val="0"/>
          <w:numId w:val="79"/>
        </w:numPr>
        <w:spacing w:after="0" w:line="240" w:lineRule="auto"/>
        <w:jc w:val="both"/>
        <w:rPr>
          <w:sz w:val="24"/>
          <w:szCs w:val="24"/>
        </w:rPr>
      </w:pPr>
      <w:r w:rsidRPr="00F72EFF">
        <w:rPr>
          <w:sz w:val="24"/>
          <w:szCs w:val="24"/>
        </w:rPr>
        <w:t xml:space="preserve">социальное. </w:t>
      </w:r>
    </w:p>
    <w:p w:rsidR="00777F54" w:rsidRPr="00F72EFF" w:rsidRDefault="00777F54" w:rsidP="00777F54">
      <w:pPr>
        <w:spacing w:after="0" w:line="240" w:lineRule="auto"/>
        <w:jc w:val="both"/>
        <w:rPr>
          <w:b/>
          <w:sz w:val="24"/>
          <w:szCs w:val="24"/>
        </w:rPr>
      </w:pPr>
      <w:r w:rsidRPr="00F72EFF">
        <w:rPr>
          <w:b/>
          <w:sz w:val="24"/>
          <w:szCs w:val="24"/>
        </w:rPr>
        <w:t xml:space="preserve">Содержание коррекционно-развивающего направления. </w:t>
      </w:r>
    </w:p>
    <w:p w:rsidR="00777F54" w:rsidRPr="00F72EFF" w:rsidRDefault="00777F54" w:rsidP="00777F54">
      <w:pPr>
        <w:spacing w:after="0" w:line="240" w:lineRule="auto"/>
        <w:jc w:val="both"/>
        <w:rPr>
          <w:sz w:val="24"/>
          <w:szCs w:val="24"/>
        </w:rPr>
      </w:pPr>
      <w:r w:rsidRPr="00F72EFF">
        <w:rPr>
          <w:sz w:val="24"/>
          <w:szCs w:val="24"/>
        </w:rPr>
        <w:t>Содержание коррекционно-развивающего направления регламентируется содержанием соответствующей области, представленной в учебном плане:</w:t>
      </w:r>
    </w:p>
    <w:p w:rsidR="00777F54" w:rsidRPr="00F72EFF" w:rsidRDefault="00777F54" w:rsidP="00777F54">
      <w:pPr>
        <w:spacing w:after="0" w:line="240" w:lineRule="auto"/>
        <w:jc w:val="both"/>
        <w:rPr>
          <w:sz w:val="24"/>
          <w:szCs w:val="24"/>
        </w:rPr>
      </w:pPr>
    </w:p>
    <w:tbl>
      <w:tblPr>
        <w:tblpPr w:leftFromText="180" w:rightFromText="180" w:bottomFromText="200" w:vertAnchor="text" w:horzAnchor="margin" w:tblpXSpec="center" w:tblpY="208"/>
        <w:tblW w:w="15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482"/>
        <w:gridCol w:w="1406"/>
        <w:gridCol w:w="845"/>
        <w:gridCol w:w="4782"/>
        <w:gridCol w:w="3938"/>
        <w:gridCol w:w="1582"/>
      </w:tblGrid>
      <w:tr w:rsidR="000E12B1" w:rsidRPr="00F72EFF" w:rsidTr="007F6EDC">
        <w:tc>
          <w:tcPr>
            <w:tcW w:w="559" w:type="dxa"/>
            <w:tcBorders>
              <w:top w:val="single" w:sz="4" w:space="0" w:color="000000"/>
              <w:left w:val="single" w:sz="4" w:space="0" w:color="000000"/>
              <w:bottom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w:t>
            </w:r>
          </w:p>
        </w:tc>
        <w:tc>
          <w:tcPr>
            <w:tcW w:w="2482" w:type="dxa"/>
            <w:tcBorders>
              <w:top w:val="single" w:sz="4" w:space="0" w:color="000000"/>
              <w:left w:val="single" w:sz="4" w:space="0" w:color="000000"/>
              <w:bottom w:val="single" w:sz="4" w:space="0" w:color="000000"/>
              <w:right w:val="single" w:sz="4" w:space="0" w:color="auto"/>
            </w:tcBorders>
            <w:hideMark/>
          </w:tcPr>
          <w:p w:rsidR="000E12B1" w:rsidRPr="00F72EFF" w:rsidRDefault="000E12B1" w:rsidP="000E12B1">
            <w:pPr>
              <w:spacing w:after="0" w:line="240" w:lineRule="auto"/>
              <w:rPr>
                <w:rFonts w:eastAsia="Calibri"/>
                <w:b/>
                <w:sz w:val="24"/>
                <w:szCs w:val="24"/>
              </w:rPr>
            </w:pPr>
            <w:r w:rsidRPr="00F72EFF">
              <w:rPr>
                <w:rFonts w:eastAsia="Calibri"/>
                <w:sz w:val="24"/>
                <w:szCs w:val="24"/>
              </w:rPr>
              <w:t>Название программы</w:t>
            </w:r>
          </w:p>
        </w:tc>
        <w:tc>
          <w:tcPr>
            <w:tcW w:w="1406" w:type="dxa"/>
            <w:tcBorders>
              <w:top w:val="single" w:sz="4" w:space="0" w:color="000000"/>
              <w:left w:val="single" w:sz="4" w:space="0" w:color="auto"/>
              <w:bottom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Количество часов в н</w:t>
            </w:r>
            <w:r w:rsidRPr="00F72EFF">
              <w:rPr>
                <w:rFonts w:eastAsia="Calibri"/>
                <w:sz w:val="24"/>
                <w:szCs w:val="24"/>
              </w:rPr>
              <w:t>е</w:t>
            </w:r>
            <w:r w:rsidRPr="00F72EFF">
              <w:rPr>
                <w:rFonts w:eastAsia="Calibri"/>
                <w:sz w:val="24"/>
                <w:szCs w:val="24"/>
              </w:rPr>
              <w:t>делю</w:t>
            </w:r>
          </w:p>
        </w:tc>
        <w:tc>
          <w:tcPr>
            <w:tcW w:w="845" w:type="dxa"/>
            <w:tcBorders>
              <w:top w:val="single" w:sz="4" w:space="0" w:color="000000"/>
              <w:left w:val="single" w:sz="4" w:space="0" w:color="000000"/>
              <w:bottom w:val="single" w:sz="4" w:space="0" w:color="000000"/>
              <w:right w:val="single" w:sz="4" w:space="0" w:color="000000"/>
            </w:tcBorders>
            <w:hideMark/>
          </w:tcPr>
          <w:p w:rsidR="000E12B1" w:rsidRPr="00F72EFF" w:rsidRDefault="000E12B1" w:rsidP="000E12B1">
            <w:pPr>
              <w:spacing w:after="0" w:line="240" w:lineRule="auto"/>
              <w:jc w:val="center"/>
              <w:rPr>
                <w:rFonts w:eastAsia="Calibri"/>
                <w:sz w:val="24"/>
                <w:szCs w:val="24"/>
              </w:rPr>
            </w:pPr>
            <w:r w:rsidRPr="00F72EFF">
              <w:rPr>
                <w:rFonts w:eastAsia="Calibri"/>
                <w:sz w:val="24"/>
                <w:szCs w:val="24"/>
              </w:rPr>
              <w:t>Класс</w:t>
            </w:r>
          </w:p>
        </w:tc>
        <w:tc>
          <w:tcPr>
            <w:tcW w:w="4782" w:type="dxa"/>
            <w:tcBorders>
              <w:top w:val="single" w:sz="4" w:space="0" w:color="000000"/>
              <w:left w:val="single" w:sz="4" w:space="0" w:color="000000"/>
              <w:bottom w:val="single" w:sz="4" w:space="0" w:color="000000"/>
              <w:right w:val="single" w:sz="4" w:space="0" w:color="auto"/>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Форма реализации</w:t>
            </w:r>
          </w:p>
        </w:tc>
        <w:tc>
          <w:tcPr>
            <w:tcW w:w="3938" w:type="dxa"/>
            <w:tcBorders>
              <w:top w:val="single" w:sz="4" w:space="0" w:color="000000"/>
              <w:left w:val="single" w:sz="4" w:space="0" w:color="auto"/>
              <w:bottom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Время проведения занятия</w:t>
            </w:r>
          </w:p>
        </w:tc>
        <w:tc>
          <w:tcPr>
            <w:tcW w:w="1582" w:type="dxa"/>
            <w:tcBorders>
              <w:top w:val="single" w:sz="4" w:space="0" w:color="000000"/>
              <w:left w:val="single" w:sz="4" w:space="0" w:color="000000"/>
              <w:bottom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Ф.И.О.,  должность специалиста</w:t>
            </w:r>
          </w:p>
        </w:tc>
      </w:tr>
      <w:tr w:rsidR="00777F54" w:rsidRPr="00F72EFF" w:rsidTr="000E12B1">
        <w:tc>
          <w:tcPr>
            <w:tcW w:w="15594" w:type="dxa"/>
            <w:gridSpan w:val="7"/>
            <w:tcBorders>
              <w:top w:val="single" w:sz="4" w:space="0" w:color="000000"/>
              <w:left w:val="single" w:sz="4" w:space="0" w:color="000000"/>
              <w:bottom w:val="single" w:sz="4" w:space="0" w:color="000000"/>
              <w:right w:val="single" w:sz="4" w:space="0" w:color="000000"/>
            </w:tcBorders>
            <w:hideMark/>
          </w:tcPr>
          <w:p w:rsidR="00777F54" w:rsidRPr="00F72EFF" w:rsidRDefault="00777F54" w:rsidP="000E12B1">
            <w:pPr>
              <w:autoSpaceDN/>
              <w:spacing w:after="0"/>
              <w:rPr>
                <w:sz w:val="24"/>
                <w:szCs w:val="24"/>
              </w:rPr>
            </w:pPr>
          </w:p>
        </w:tc>
      </w:tr>
      <w:tr w:rsidR="000E12B1" w:rsidRPr="00F72EFF" w:rsidTr="004E2BEC">
        <w:trPr>
          <w:trHeight w:val="465"/>
        </w:trPr>
        <w:tc>
          <w:tcPr>
            <w:tcW w:w="559" w:type="dxa"/>
            <w:vMerge w:val="restart"/>
            <w:tcBorders>
              <w:top w:val="single" w:sz="4" w:space="0" w:color="000000"/>
              <w:left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1</w:t>
            </w:r>
          </w:p>
        </w:tc>
        <w:tc>
          <w:tcPr>
            <w:tcW w:w="2482" w:type="dxa"/>
            <w:vMerge w:val="restart"/>
            <w:tcBorders>
              <w:top w:val="single" w:sz="4" w:space="0" w:color="000000"/>
              <w:left w:val="single" w:sz="4" w:space="0" w:color="000000"/>
              <w:right w:val="single" w:sz="4" w:space="0" w:color="auto"/>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 Коррекция устной и письменной  речи</w:t>
            </w:r>
          </w:p>
        </w:tc>
        <w:tc>
          <w:tcPr>
            <w:tcW w:w="1406" w:type="dxa"/>
            <w:vMerge w:val="restart"/>
            <w:tcBorders>
              <w:top w:val="single" w:sz="4" w:space="0" w:color="000000"/>
              <w:left w:val="single" w:sz="4" w:space="0" w:color="auto"/>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3</w:t>
            </w:r>
          </w:p>
        </w:tc>
        <w:tc>
          <w:tcPr>
            <w:tcW w:w="845" w:type="dxa"/>
            <w:tcBorders>
              <w:top w:val="single" w:sz="4" w:space="0" w:color="000000"/>
              <w:left w:val="single" w:sz="4" w:space="0" w:color="000000"/>
              <w:bottom w:val="single" w:sz="4" w:space="0" w:color="auto"/>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5 «б» </w:t>
            </w:r>
          </w:p>
        </w:tc>
        <w:tc>
          <w:tcPr>
            <w:tcW w:w="4782" w:type="dxa"/>
            <w:vMerge w:val="restart"/>
            <w:tcBorders>
              <w:top w:val="single" w:sz="4" w:space="0" w:color="000000"/>
              <w:left w:val="single" w:sz="4" w:space="0" w:color="000000"/>
              <w:right w:val="single" w:sz="4" w:space="0" w:color="auto"/>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Групповое коррекционно </w:t>
            </w:r>
            <w:r w:rsidRPr="00F72EFF">
              <w:rPr>
                <w:rFonts w:eastAsia="Calibri"/>
                <w:b/>
                <w:sz w:val="24"/>
                <w:szCs w:val="24"/>
              </w:rPr>
              <w:t>-</w:t>
            </w:r>
            <w:r w:rsidRPr="00F72EFF">
              <w:rPr>
                <w:rFonts w:eastAsia="Calibri"/>
                <w:sz w:val="24"/>
                <w:szCs w:val="24"/>
              </w:rPr>
              <w:t xml:space="preserve"> развивающее  занятие.</w:t>
            </w:r>
          </w:p>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 </w:t>
            </w:r>
          </w:p>
        </w:tc>
        <w:tc>
          <w:tcPr>
            <w:tcW w:w="3938" w:type="dxa"/>
            <w:vMerge w:val="restart"/>
            <w:tcBorders>
              <w:top w:val="single" w:sz="4" w:space="0" w:color="000000"/>
              <w:left w:val="single" w:sz="4" w:space="0" w:color="auto"/>
              <w:right w:val="single" w:sz="4" w:space="0" w:color="000000"/>
            </w:tcBorders>
            <w:hideMark/>
          </w:tcPr>
          <w:p w:rsidR="000E12B1" w:rsidRPr="00F72EFF" w:rsidRDefault="000E12B1" w:rsidP="000E12B1">
            <w:pPr>
              <w:spacing w:after="0" w:line="240" w:lineRule="auto"/>
              <w:rPr>
                <w:rFonts w:eastAsia="Calibri"/>
                <w:sz w:val="24"/>
                <w:szCs w:val="24"/>
              </w:rPr>
            </w:pPr>
            <w:r>
              <w:rPr>
                <w:rFonts w:eastAsia="Calibri"/>
                <w:sz w:val="24"/>
                <w:szCs w:val="24"/>
              </w:rPr>
              <w:t>Понедельник 6 урок</w:t>
            </w:r>
            <w:proofErr w:type="gramStart"/>
            <w:r>
              <w:rPr>
                <w:rFonts w:eastAsia="Calibri"/>
                <w:sz w:val="24"/>
                <w:szCs w:val="24"/>
              </w:rPr>
              <w:t>;в</w:t>
            </w:r>
            <w:proofErr w:type="gramEnd"/>
            <w:r>
              <w:rPr>
                <w:rFonts w:eastAsia="Calibri"/>
                <w:sz w:val="24"/>
                <w:szCs w:val="24"/>
              </w:rPr>
              <w:t>торник 7 урок;</w:t>
            </w:r>
            <w:r w:rsidRPr="00F72EFF">
              <w:rPr>
                <w:rFonts w:eastAsia="Calibri"/>
                <w:sz w:val="24"/>
                <w:szCs w:val="24"/>
              </w:rPr>
              <w:t xml:space="preserve"> среда 7 урок.</w:t>
            </w:r>
          </w:p>
        </w:tc>
        <w:tc>
          <w:tcPr>
            <w:tcW w:w="1582" w:type="dxa"/>
            <w:vMerge w:val="restart"/>
            <w:tcBorders>
              <w:top w:val="single" w:sz="4" w:space="0" w:color="000000"/>
              <w:left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Балашова Н.Н.,  уч</w:t>
            </w:r>
            <w:r w:rsidRPr="00F72EFF">
              <w:rPr>
                <w:rFonts w:eastAsia="Calibri"/>
                <w:sz w:val="24"/>
                <w:szCs w:val="24"/>
              </w:rPr>
              <w:t>и</w:t>
            </w:r>
            <w:r w:rsidRPr="00F72EFF">
              <w:rPr>
                <w:rFonts w:eastAsia="Calibri"/>
                <w:sz w:val="24"/>
                <w:szCs w:val="24"/>
              </w:rPr>
              <w:t>тель - лог</w:t>
            </w:r>
            <w:r w:rsidRPr="00F72EFF">
              <w:rPr>
                <w:rFonts w:eastAsia="Calibri"/>
                <w:sz w:val="24"/>
                <w:szCs w:val="24"/>
              </w:rPr>
              <w:t>о</w:t>
            </w:r>
            <w:r w:rsidRPr="00F72EFF">
              <w:rPr>
                <w:rFonts w:eastAsia="Calibri"/>
                <w:sz w:val="24"/>
                <w:szCs w:val="24"/>
              </w:rPr>
              <w:t>пед</w:t>
            </w:r>
          </w:p>
        </w:tc>
      </w:tr>
      <w:tr w:rsidR="000E12B1" w:rsidRPr="00F72EFF" w:rsidTr="004E2BEC">
        <w:trPr>
          <w:trHeight w:val="630"/>
        </w:trPr>
        <w:tc>
          <w:tcPr>
            <w:tcW w:w="559" w:type="dxa"/>
            <w:vMerge/>
            <w:tcBorders>
              <w:left w:val="single" w:sz="4" w:space="0" w:color="000000"/>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c>
          <w:tcPr>
            <w:tcW w:w="2482" w:type="dxa"/>
            <w:vMerge/>
            <w:tcBorders>
              <w:left w:val="single" w:sz="4" w:space="0" w:color="000000"/>
              <w:bottom w:val="single" w:sz="4" w:space="0" w:color="000000"/>
              <w:right w:val="single" w:sz="4" w:space="0" w:color="auto"/>
            </w:tcBorders>
          </w:tcPr>
          <w:p w:rsidR="000E12B1" w:rsidRPr="00F72EFF" w:rsidRDefault="000E12B1" w:rsidP="000E12B1">
            <w:pPr>
              <w:spacing w:after="0" w:line="240" w:lineRule="auto"/>
              <w:rPr>
                <w:rFonts w:eastAsia="Calibri"/>
                <w:sz w:val="24"/>
                <w:szCs w:val="24"/>
              </w:rPr>
            </w:pPr>
          </w:p>
        </w:tc>
        <w:tc>
          <w:tcPr>
            <w:tcW w:w="1406" w:type="dxa"/>
            <w:vMerge/>
            <w:tcBorders>
              <w:left w:val="single" w:sz="4" w:space="0" w:color="auto"/>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c>
          <w:tcPr>
            <w:tcW w:w="845" w:type="dxa"/>
            <w:tcBorders>
              <w:top w:val="single" w:sz="4" w:space="0" w:color="auto"/>
              <w:left w:val="single" w:sz="4" w:space="0" w:color="000000"/>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r>
              <w:rPr>
                <w:rFonts w:eastAsia="Calibri"/>
                <w:sz w:val="24"/>
                <w:szCs w:val="24"/>
              </w:rPr>
              <w:t>6</w:t>
            </w:r>
            <w:r w:rsidRPr="00F72EFF">
              <w:rPr>
                <w:rFonts w:eastAsia="Calibri"/>
                <w:sz w:val="24"/>
                <w:szCs w:val="24"/>
              </w:rPr>
              <w:t xml:space="preserve"> «б»</w:t>
            </w:r>
          </w:p>
        </w:tc>
        <w:tc>
          <w:tcPr>
            <w:tcW w:w="4782" w:type="dxa"/>
            <w:vMerge/>
            <w:tcBorders>
              <w:left w:val="single" w:sz="4" w:space="0" w:color="000000"/>
              <w:bottom w:val="single" w:sz="4" w:space="0" w:color="000000"/>
              <w:right w:val="single" w:sz="4" w:space="0" w:color="auto"/>
            </w:tcBorders>
          </w:tcPr>
          <w:p w:rsidR="000E12B1" w:rsidRPr="00F72EFF" w:rsidRDefault="000E12B1" w:rsidP="000E12B1">
            <w:pPr>
              <w:spacing w:after="0" w:line="240" w:lineRule="auto"/>
              <w:rPr>
                <w:rFonts w:eastAsia="Calibri"/>
                <w:sz w:val="24"/>
                <w:szCs w:val="24"/>
              </w:rPr>
            </w:pPr>
          </w:p>
        </w:tc>
        <w:tc>
          <w:tcPr>
            <w:tcW w:w="3938" w:type="dxa"/>
            <w:vMerge/>
            <w:tcBorders>
              <w:left w:val="single" w:sz="4" w:space="0" w:color="auto"/>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c>
          <w:tcPr>
            <w:tcW w:w="1582" w:type="dxa"/>
            <w:vMerge/>
            <w:tcBorders>
              <w:left w:val="single" w:sz="4" w:space="0" w:color="000000"/>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r>
      <w:tr w:rsidR="00777F54" w:rsidRPr="00F72EFF" w:rsidTr="000E12B1">
        <w:trPr>
          <w:trHeight w:val="419"/>
        </w:trPr>
        <w:tc>
          <w:tcPr>
            <w:tcW w:w="15594" w:type="dxa"/>
            <w:gridSpan w:val="7"/>
            <w:tcBorders>
              <w:top w:val="single" w:sz="4" w:space="0" w:color="000000"/>
              <w:left w:val="single" w:sz="4" w:space="0" w:color="000000"/>
              <w:bottom w:val="single" w:sz="4" w:space="0" w:color="000000"/>
              <w:right w:val="single" w:sz="4" w:space="0" w:color="000000"/>
            </w:tcBorders>
            <w:hideMark/>
          </w:tcPr>
          <w:p w:rsidR="00777F54" w:rsidRPr="00F72EFF" w:rsidRDefault="00777F54" w:rsidP="000E12B1">
            <w:pPr>
              <w:autoSpaceDN/>
              <w:spacing w:after="0"/>
              <w:rPr>
                <w:sz w:val="24"/>
                <w:szCs w:val="24"/>
              </w:rPr>
            </w:pPr>
          </w:p>
        </w:tc>
      </w:tr>
      <w:tr w:rsidR="000E12B1" w:rsidRPr="00F72EFF" w:rsidTr="00737031">
        <w:trPr>
          <w:trHeight w:val="363"/>
        </w:trPr>
        <w:tc>
          <w:tcPr>
            <w:tcW w:w="559" w:type="dxa"/>
            <w:vMerge w:val="restart"/>
            <w:tcBorders>
              <w:top w:val="single" w:sz="4" w:space="0" w:color="000000"/>
              <w:left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2</w:t>
            </w:r>
          </w:p>
        </w:tc>
        <w:tc>
          <w:tcPr>
            <w:tcW w:w="2482" w:type="dxa"/>
            <w:vMerge w:val="restart"/>
            <w:tcBorders>
              <w:top w:val="single" w:sz="4" w:space="0" w:color="000000"/>
              <w:left w:val="single" w:sz="4" w:space="0" w:color="000000"/>
              <w:right w:val="single" w:sz="4" w:space="0" w:color="auto"/>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Коррекция психич</w:t>
            </w:r>
            <w:r w:rsidRPr="00F72EFF">
              <w:rPr>
                <w:rFonts w:eastAsia="Calibri"/>
                <w:sz w:val="24"/>
                <w:szCs w:val="24"/>
              </w:rPr>
              <w:t>е</w:t>
            </w:r>
            <w:r w:rsidRPr="00F72EFF">
              <w:rPr>
                <w:rFonts w:eastAsia="Calibri"/>
                <w:sz w:val="24"/>
                <w:szCs w:val="24"/>
              </w:rPr>
              <w:t>ских и сенсорных процессов</w:t>
            </w:r>
          </w:p>
        </w:tc>
        <w:tc>
          <w:tcPr>
            <w:tcW w:w="1406" w:type="dxa"/>
            <w:vMerge w:val="restart"/>
            <w:tcBorders>
              <w:top w:val="single" w:sz="4" w:space="0" w:color="000000"/>
              <w:left w:val="single" w:sz="4" w:space="0" w:color="auto"/>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2</w:t>
            </w:r>
          </w:p>
        </w:tc>
        <w:tc>
          <w:tcPr>
            <w:tcW w:w="845" w:type="dxa"/>
            <w:tcBorders>
              <w:top w:val="single" w:sz="4" w:space="0" w:color="000000"/>
              <w:left w:val="single" w:sz="4" w:space="0" w:color="000000"/>
              <w:bottom w:val="single" w:sz="4" w:space="0" w:color="auto"/>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5 «б» </w:t>
            </w:r>
          </w:p>
        </w:tc>
        <w:tc>
          <w:tcPr>
            <w:tcW w:w="4782" w:type="dxa"/>
            <w:vMerge w:val="restart"/>
            <w:tcBorders>
              <w:top w:val="single" w:sz="4" w:space="0" w:color="000000"/>
              <w:left w:val="single" w:sz="4" w:space="0" w:color="000000"/>
              <w:right w:val="single" w:sz="4" w:space="0" w:color="auto"/>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Групповое  коррекционно </w:t>
            </w:r>
            <w:r w:rsidRPr="00F72EFF">
              <w:rPr>
                <w:rFonts w:eastAsia="Calibri"/>
                <w:b/>
                <w:sz w:val="24"/>
                <w:szCs w:val="24"/>
              </w:rPr>
              <w:t>-</w:t>
            </w:r>
            <w:r w:rsidRPr="00F72EFF">
              <w:rPr>
                <w:rFonts w:eastAsia="Calibri"/>
                <w:sz w:val="24"/>
                <w:szCs w:val="24"/>
              </w:rPr>
              <w:t xml:space="preserve"> развивающее  занятие</w:t>
            </w:r>
          </w:p>
        </w:tc>
        <w:tc>
          <w:tcPr>
            <w:tcW w:w="3938" w:type="dxa"/>
            <w:vMerge w:val="restart"/>
            <w:tcBorders>
              <w:top w:val="single" w:sz="4" w:space="0" w:color="000000"/>
              <w:left w:val="single" w:sz="4" w:space="0" w:color="auto"/>
              <w:right w:val="single" w:sz="4" w:space="0" w:color="000000"/>
            </w:tcBorders>
            <w:hideMark/>
          </w:tcPr>
          <w:p w:rsidR="000E12B1" w:rsidRPr="00F72EFF" w:rsidRDefault="000E12B1" w:rsidP="000E12B1">
            <w:pPr>
              <w:spacing w:after="0" w:line="240" w:lineRule="auto"/>
              <w:rPr>
                <w:rFonts w:eastAsia="Calibri"/>
                <w:sz w:val="24"/>
                <w:szCs w:val="24"/>
              </w:rPr>
            </w:pPr>
            <w:r>
              <w:rPr>
                <w:rFonts w:eastAsia="Calibri"/>
                <w:sz w:val="24"/>
                <w:szCs w:val="24"/>
              </w:rPr>
              <w:t>Вторник 6 урок;</w:t>
            </w:r>
            <w:r w:rsidRPr="00F72EFF">
              <w:rPr>
                <w:rFonts w:eastAsia="Calibri"/>
                <w:sz w:val="24"/>
                <w:szCs w:val="24"/>
              </w:rPr>
              <w:t xml:space="preserve"> среда 6 урок.</w:t>
            </w:r>
          </w:p>
        </w:tc>
        <w:tc>
          <w:tcPr>
            <w:tcW w:w="1582" w:type="dxa"/>
            <w:vMerge w:val="restart"/>
            <w:tcBorders>
              <w:top w:val="single" w:sz="4" w:space="0" w:color="000000"/>
              <w:left w:val="single" w:sz="4" w:space="0" w:color="000000"/>
              <w:right w:val="single" w:sz="4" w:space="0" w:color="000000"/>
            </w:tcBorders>
            <w:hideMark/>
          </w:tcPr>
          <w:p w:rsidR="000E12B1" w:rsidRPr="00F72EFF" w:rsidRDefault="000E12B1" w:rsidP="000E12B1">
            <w:pPr>
              <w:spacing w:after="0" w:line="240" w:lineRule="auto"/>
              <w:rPr>
                <w:rFonts w:eastAsia="Calibri"/>
                <w:sz w:val="24"/>
                <w:szCs w:val="24"/>
              </w:rPr>
            </w:pPr>
            <w:r w:rsidRPr="00F72EFF">
              <w:rPr>
                <w:rFonts w:eastAsia="Calibri"/>
                <w:sz w:val="24"/>
                <w:szCs w:val="24"/>
              </w:rPr>
              <w:t xml:space="preserve"> Мироненко Т.В. педагог-психолог</w:t>
            </w:r>
          </w:p>
        </w:tc>
      </w:tr>
      <w:tr w:rsidR="000E12B1" w:rsidRPr="00F72EFF" w:rsidTr="00737031">
        <w:trPr>
          <w:trHeight w:val="450"/>
        </w:trPr>
        <w:tc>
          <w:tcPr>
            <w:tcW w:w="559" w:type="dxa"/>
            <w:vMerge/>
            <w:tcBorders>
              <w:left w:val="single" w:sz="4" w:space="0" w:color="000000"/>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c>
          <w:tcPr>
            <w:tcW w:w="2482" w:type="dxa"/>
            <w:vMerge/>
            <w:tcBorders>
              <w:left w:val="single" w:sz="4" w:space="0" w:color="000000"/>
              <w:bottom w:val="single" w:sz="4" w:space="0" w:color="000000"/>
              <w:right w:val="single" w:sz="4" w:space="0" w:color="auto"/>
            </w:tcBorders>
          </w:tcPr>
          <w:p w:rsidR="000E12B1" w:rsidRPr="00F72EFF" w:rsidRDefault="000E12B1" w:rsidP="000E12B1">
            <w:pPr>
              <w:spacing w:after="0" w:line="240" w:lineRule="auto"/>
              <w:rPr>
                <w:rFonts w:eastAsia="Calibri"/>
                <w:sz w:val="24"/>
                <w:szCs w:val="24"/>
              </w:rPr>
            </w:pPr>
          </w:p>
        </w:tc>
        <w:tc>
          <w:tcPr>
            <w:tcW w:w="1406" w:type="dxa"/>
            <w:vMerge/>
            <w:tcBorders>
              <w:left w:val="single" w:sz="4" w:space="0" w:color="auto"/>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c>
          <w:tcPr>
            <w:tcW w:w="845" w:type="dxa"/>
            <w:tcBorders>
              <w:top w:val="single" w:sz="4" w:space="0" w:color="auto"/>
              <w:left w:val="single" w:sz="4" w:space="0" w:color="000000"/>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r>
              <w:rPr>
                <w:rFonts w:eastAsia="Calibri"/>
                <w:sz w:val="24"/>
                <w:szCs w:val="24"/>
              </w:rPr>
              <w:t>6</w:t>
            </w:r>
            <w:r w:rsidRPr="00F72EFF">
              <w:rPr>
                <w:rFonts w:eastAsia="Calibri"/>
                <w:sz w:val="24"/>
                <w:szCs w:val="24"/>
              </w:rPr>
              <w:t xml:space="preserve"> «б»</w:t>
            </w:r>
          </w:p>
        </w:tc>
        <w:tc>
          <w:tcPr>
            <w:tcW w:w="4782" w:type="dxa"/>
            <w:vMerge/>
            <w:tcBorders>
              <w:left w:val="single" w:sz="4" w:space="0" w:color="000000"/>
              <w:bottom w:val="single" w:sz="4" w:space="0" w:color="000000"/>
              <w:right w:val="single" w:sz="4" w:space="0" w:color="auto"/>
            </w:tcBorders>
          </w:tcPr>
          <w:p w:rsidR="000E12B1" w:rsidRPr="00F72EFF" w:rsidRDefault="000E12B1" w:rsidP="000E12B1">
            <w:pPr>
              <w:spacing w:after="0" w:line="240" w:lineRule="auto"/>
              <w:rPr>
                <w:rFonts w:eastAsia="Calibri"/>
                <w:sz w:val="24"/>
                <w:szCs w:val="24"/>
              </w:rPr>
            </w:pPr>
          </w:p>
        </w:tc>
        <w:tc>
          <w:tcPr>
            <w:tcW w:w="3938" w:type="dxa"/>
            <w:vMerge/>
            <w:tcBorders>
              <w:left w:val="single" w:sz="4" w:space="0" w:color="auto"/>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c>
          <w:tcPr>
            <w:tcW w:w="1582" w:type="dxa"/>
            <w:vMerge/>
            <w:tcBorders>
              <w:left w:val="single" w:sz="4" w:space="0" w:color="000000"/>
              <w:bottom w:val="single" w:sz="4" w:space="0" w:color="000000"/>
              <w:right w:val="single" w:sz="4" w:space="0" w:color="000000"/>
            </w:tcBorders>
          </w:tcPr>
          <w:p w:rsidR="000E12B1" w:rsidRPr="00F72EFF" w:rsidRDefault="000E12B1" w:rsidP="000E12B1">
            <w:pPr>
              <w:spacing w:after="0" w:line="240" w:lineRule="auto"/>
              <w:rPr>
                <w:rFonts w:eastAsia="Calibri"/>
                <w:sz w:val="24"/>
                <w:szCs w:val="24"/>
              </w:rPr>
            </w:pPr>
          </w:p>
        </w:tc>
      </w:tr>
    </w:tbl>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center"/>
        <w:rPr>
          <w:rFonts w:eastAsia="Times New Roman"/>
          <w:color w:val="000000"/>
          <w:sz w:val="24"/>
          <w:szCs w:val="24"/>
          <w:lang w:eastAsia="ru-RU"/>
        </w:rPr>
      </w:pPr>
    </w:p>
    <w:p w:rsidR="00777F54" w:rsidRPr="00F72EFF" w:rsidRDefault="00777F54" w:rsidP="00777F54">
      <w:pPr>
        <w:spacing w:after="0" w:line="240" w:lineRule="auto"/>
        <w:jc w:val="both"/>
        <w:rPr>
          <w:b/>
          <w:sz w:val="24"/>
          <w:szCs w:val="24"/>
        </w:rPr>
      </w:pPr>
      <w:r w:rsidRPr="00F72EFF">
        <w:rPr>
          <w:b/>
          <w:sz w:val="24"/>
          <w:szCs w:val="24"/>
        </w:rPr>
        <w:t>3.Организационный отдел.</w:t>
      </w:r>
    </w:p>
    <w:p w:rsidR="007C44B4" w:rsidRPr="00F72EFF" w:rsidRDefault="00777F54" w:rsidP="00777F54">
      <w:pPr>
        <w:spacing w:after="0" w:line="240" w:lineRule="auto"/>
        <w:jc w:val="both"/>
        <w:rPr>
          <w:b/>
          <w:sz w:val="24"/>
          <w:szCs w:val="24"/>
        </w:rPr>
      </w:pPr>
      <w:r w:rsidRPr="00F72EFF">
        <w:rPr>
          <w:b/>
          <w:sz w:val="24"/>
          <w:szCs w:val="24"/>
        </w:rPr>
        <w:t xml:space="preserve">3.1. Учебный план. </w:t>
      </w:r>
    </w:p>
    <w:p w:rsidR="007C44B4" w:rsidRPr="00F72EFF" w:rsidRDefault="007C44B4" w:rsidP="007C44B4">
      <w:pPr>
        <w:autoSpaceDN/>
        <w:rPr>
          <w:b/>
          <w:kern w:val="0"/>
          <w:sz w:val="24"/>
          <w:szCs w:val="24"/>
        </w:rPr>
      </w:pPr>
      <w:r w:rsidRPr="00F72EFF">
        <w:rPr>
          <w:b/>
          <w:kern w:val="0"/>
          <w:sz w:val="24"/>
          <w:szCs w:val="24"/>
        </w:rPr>
        <w:t xml:space="preserve">             </w:t>
      </w:r>
      <w:r w:rsidR="00A01A72">
        <w:rPr>
          <w:b/>
          <w:kern w:val="0"/>
          <w:sz w:val="24"/>
          <w:szCs w:val="24"/>
        </w:rPr>
        <w:t xml:space="preserve">                               </w:t>
      </w:r>
    </w:p>
    <w:p w:rsidR="007C44B4" w:rsidRPr="00F72EFF" w:rsidRDefault="007C44B4" w:rsidP="007C44B4">
      <w:pPr>
        <w:autoSpaceDN/>
        <w:jc w:val="center"/>
        <w:rPr>
          <w:b/>
          <w:kern w:val="0"/>
          <w:sz w:val="24"/>
          <w:szCs w:val="24"/>
        </w:rPr>
      </w:pPr>
      <w:r w:rsidRPr="00F72EFF">
        <w:rPr>
          <w:b/>
          <w:kern w:val="0"/>
          <w:sz w:val="24"/>
          <w:szCs w:val="24"/>
        </w:rPr>
        <w:t>Пояснительная записка.</w:t>
      </w:r>
    </w:p>
    <w:p w:rsidR="007C44B4" w:rsidRPr="00F72EFF" w:rsidRDefault="007C44B4" w:rsidP="007C44B4">
      <w:pPr>
        <w:autoSpaceDN/>
        <w:spacing w:after="0" w:line="240" w:lineRule="auto"/>
        <w:jc w:val="both"/>
        <w:rPr>
          <w:kern w:val="0"/>
          <w:sz w:val="24"/>
          <w:szCs w:val="24"/>
        </w:rPr>
      </w:pPr>
      <w:r w:rsidRPr="00F72EFF">
        <w:rPr>
          <w:kern w:val="0"/>
          <w:sz w:val="24"/>
          <w:szCs w:val="24"/>
        </w:rPr>
        <w:t>Учебный  план 5-6 классов    МБОУ  Грушевской ООШ  на  2021-2022 учебный год  для  обучающихся с умственной отсталостью (</w:t>
      </w:r>
      <w:proofErr w:type="gramStart"/>
      <w:r w:rsidRPr="00F72EFF">
        <w:rPr>
          <w:kern w:val="0"/>
          <w:sz w:val="24"/>
          <w:szCs w:val="24"/>
        </w:rPr>
        <w:t>интелле</w:t>
      </w:r>
      <w:r w:rsidRPr="00F72EFF">
        <w:rPr>
          <w:kern w:val="0"/>
          <w:sz w:val="24"/>
          <w:szCs w:val="24"/>
        </w:rPr>
        <w:t>к</w:t>
      </w:r>
      <w:r w:rsidRPr="00F72EFF">
        <w:rPr>
          <w:kern w:val="0"/>
          <w:sz w:val="24"/>
          <w:szCs w:val="24"/>
        </w:rPr>
        <w:t>туальными</w:t>
      </w:r>
      <w:proofErr w:type="gramEnd"/>
      <w:r w:rsidRPr="00F72EFF">
        <w:rPr>
          <w:kern w:val="0"/>
          <w:sz w:val="24"/>
          <w:szCs w:val="24"/>
        </w:rPr>
        <w:t xml:space="preserve"> наруниями) (вариант первый)</w:t>
      </w:r>
      <w:r w:rsidRPr="00F72EFF">
        <w:rPr>
          <w:b/>
          <w:kern w:val="0"/>
          <w:sz w:val="24"/>
          <w:szCs w:val="24"/>
        </w:rPr>
        <w:t xml:space="preserve"> </w:t>
      </w:r>
      <w:r w:rsidRPr="00F72EFF">
        <w:rPr>
          <w:kern w:val="0"/>
          <w:sz w:val="24"/>
          <w:szCs w:val="24"/>
        </w:rPr>
        <w:t xml:space="preserve"> составлен на основе требований  следующих  нормативных  документов: </w:t>
      </w:r>
    </w:p>
    <w:p w:rsidR="007C44B4" w:rsidRPr="00F72EFF" w:rsidRDefault="007C44B4" w:rsidP="00942BAF">
      <w:pPr>
        <w:pStyle w:val="af1"/>
        <w:numPr>
          <w:ilvl w:val="0"/>
          <w:numId w:val="199"/>
        </w:numPr>
        <w:autoSpaceDN/>
        <w:spacing w:after="0" w:line="240" w:lineRule="auto"/>
        <w:jc w:val="both"/>
        <w:rPr>
          <w:kern w:val="0"/>
          <w:sz w:val="24"/>
          <w:szCs w:val="24"/>
        </w:rPr>
      </w:pPr>
      <w:r w:rsidRPr="00F72EFF">
        <w:rPr>
          <w:kern w:val="0"/>
          <w:sz w:val="24"/>
          <w:szCs w:val="24"/>
        </w:rPr>
        <w:t>1. Федерального   закона  от 29.12.2012 №273-ФЗ «Об образовании в Российской Федерации» (ст.79).</w:t>
      </w:r>
    </w:p>
    <w:p w:rsidR="00CB311B" w:rsidRPr="00F72EFF" w:rsidRDefault="00CB311B" w:rsidP="00942BAF">
      <w:pPr>
        <w:pStyle w:val="af1"/>
        <w:numPr>
          <w:ilvl w:val="0"/>
          <w:numId w:val="199"/>
        </w:numPr>
        <w:autoSpaceDN/>
        <w:spacing w:line="240" w:lineRule="auto"/>
        <w:jc w:val="both"/>
        <w:rPr>
          <w:sz w:val="24"/>
          <w:szCs w:val="24"/>
        </w:rPr>
      </w:pPr>
      <w:r w:rsidRPr="00F72EFF">
        <w:rPr>
          <w:sz w:val="24"/>
          <w:szCs w:val="24"/>
        </w:rPr>
        <w:t>Примерной   адаптированной  основной  общеобразовательной программы образования обучающихся с умственной отсталостью (и</w:t>
      </w:r>
      <w:r w:rsidRPr="00F72EFF">
        <w:rPr>
          <w:sz w:val="24"/>
          <w:szCs w:val="24"/>
        </w:rPr>
        <w:t>н</w:t>
      </w:r>
      <w:r w:rsidRPr="00F72EFF">
        <w:rPr>
          <w:sz w:val="24"/>
          <w:szCs w:val="24"/>
        </w:rPr>
        <w:t>теллектуа</w:t>
      </w:r>
      <w:r w:rsidR="00A01A72">
        <w:rPr>
          <w:sz w:val="24"/>
          <w:szCs w:val="24"/>
        </w:rPr>
        <w:t xml:space="preserve">льными нарушениями) </w:t>
      </w:r>
      <w:proofErr w:type="gramStart"/>
      <w:r w:rsidR="00A01A72">
        <w:rPr>
          <w:sz w:val="24"/>
          <w:szCs w:val="24"/>
        </w:rPr>
        <w:t xml:space="preserve">( </w:t>
      </w:r>
      <w:proofErr w:type="gramEnd"/>
      <w:r w:rsidR="00A01A72">
        <w:rPr>
          <w:sz w:val="24"/>
          <w:szCs w:val="24"/>
        </w:rPr>
        <w:t xml:space="preserve">одобренна </w:t>
      </w:r>
      <w:r w:rsidRPr="00F72EFF">
        <w:rPr>
          <w:sz w:val="24"/>
          <w:szCs w:val="24"/>
        </w:rPr>
        <w:t xml:space="preserve"> решением федерального учебно – методического объединения по общему образованию  от 22.12.2015 №4/15);                  </w:t>
      </w:r>
    </w:p>
    <w:p w:rsidR="00CB311B" w:rsidRPr="00F72EFF" w:rsidRDefault="00CB311B" w:rsidP="00942BAF">
      <w:pPr>
        <w:pStyle w:val="af1"/>
        <w:numPr>
          <w:ilvl w:val="0"/>
          <w:numId w:val="199"/>
        </w:numPr>
        <w:autoSpaceDN/>
        <w:spacing w:line="240" w:lineRule="auto"/>
        <w:jc w:val="both"/>
        <w:rPr>
          <w:sz w:val="24"/>
          <w:szCs w:val="24"/>
        </w:rPr>
      </w:pPr>
      <w:r w:rsidRPr="00F72EFF">
        <w:rPr>
          <w:sz w:val="24"/>
          <w:szCs w:val="24"/>
        </w:rPr>
        <w:t>Санитарно-эпидемиологические правил и нормативов  СанПиН 2.4.2.3648-20, утвержденых  постановлением Главного государстве</w:t>
      </w:r>
      <w:r w:rsidRPr="00F72EFF">
        <w:rPr>
          <w:sz w:val="24"/>
          <w:szCs w:val="24"/>
        </w:rPr>
        <w:t>н</w:t>
      </w:r>
      <w:r w:rsidRPr="00F72EFF">
        <w:rPr>
          <w:sz w:val="24"/>
          <w:szCs w:val="24"/>
        </w:rPr>
        <w:t>ного санитарного врача РФ от 28.09.2020 №28; СанПиН 1.2.3685-21, утвержденных   постановлением Главного государственного с</w:t>
      </w:r>
      <w:r w:rsidRPr="00F72EFF">
        <w:rPr>
          <w:sz w:val="24"/>
          <w:szCs w:val="24"/>
        </w:rPr>
        <w:t>а</w:t>
      </w:r>
      <w:r w:rsidRPr="00F72EFF">
        <w:rPr>
          <w:sz w:val="24"/>
          <w:szCs w:val="24"/>
        </w:rPr>
        <w:t>нитарного врача РФ от 28.01.2021 №2.</w:t>
      </w:r>
    </w:p>
    <w:p w:rsidR="007C44B4" w:rsidRPr="00F72EFF" w:rsidRDefault="007C44B4" w:rsidP="00942BAF">
      <w:pPr>
        <w:pStyle w:val="af1"/>
        <w:numPr>
          <w:ilvl w:val="0"/>
          <w:numId w:val="199"/>
        </w:numPr>
        <w:autoSpaceDN/>
        <w:spacing w:after="0" w:line="240" w:lineRule="auto"/>
        <w:jc w:val="both"/>
        <w:rPr>
          <w:kern w:val="0"/>
          <w:sz w:val="24"/>
          <w:szCs w:val="24"/>
        </w:rPr>
      </w:pPr>
      <w:r w:rsidRPr="00F72EFF">
        <w:rPr>
          <w:kern w:val="0"/>
          <w:sz w:val="24"/>
          <w:szCs w:val="24"/>
        </w:rPr>
        <w:t>3.Приказа  Минобрнауки  России от 19 декабря 2014 года № 1599 «Об утверждении Федерального государственного  образовательн</w:t>
      </w:r>
      <w:r w:rsidRPr="00F72EFF">
        <w:rPr>
          <w:kern w:val="0"/>
          <w:sz w:val="24"/>
          <w:szCs w:val="24"/>
        </w:rPr>
        <w:t>о</w:t>
      </w:r>
      <w:r w:rsidRPr="00F72EFF">
        <w:rPr>
          <w:kern w:val="0"/>
          <w:sz w:val="24"/>
          <w:szCs w:val="24"/>
        </w:rPr>
        <w:t xml:space="preserve">го стандарта обучающихся с умственной отсталостью </w:t>
      </w:r>
      <w:proofErr w:type="gramStart"/>
      <w:r w:rsidRPr="00F72EFF">
        <w:rPr>
          <w:kern w:val="0"/>
          <w:sz w:val="24"/>
          <w:szCs w:val="24"/>
        </w:rPr>
        <w:t xml:space="preserve">( </w:t>
      </w:r>
      <w:proofErr w:type="gramEnd"/>
      <w:r w:rsidRPr="00F72EFF">
        <w:rPr>
          <w:kern w:val="0"/>
          <w:sz w:val="24"/>
          <w:szCs w:val="24"/>
        </w:rPr>
        <w:t>интеллектуальными нарушениями).</w:t>
      </w:r>
    </w:p>
    <w:p w:rsidR="007C44B4" w:rsidRPr="00F72EFF" w:rsidRDefault="007C44B4" w:rsidP="00942BAF">
      <w:pPr>
        <w:pStyle w:val="af1"/>
        <w:numPr>
          <w:ilvl w:val="0"/>
          <w:numId w:val="199"/>
        </w:numPr>
        <w:autoSpaceDN/>
        <w:spacing w:after="0" w:line="240" w:lineRule="auto"/>
        <w:jc w:val="both"/>
        <w:rPr>
          <w:kern w:val="0"/>
          <w:sz w:val="24"/>
          <w:szCs w:val="24"/>
        </w:rPr>
      </w:pPr>
      <w:r w:rsidRPr="00F72EFF">
        <w:rPr>
          <w:kern w:val="0"/>
          <w:sz w:val="24"/>
          <w:szCs w:val="24"/>
        </w:rPr>
        <w:t xml:space="preserve">5. Письма Министерства   образования и науки  Российской  Федерации от 11.08.2016 №1788/07 «Об организации образования </w:t>
      </w:r>
      <w:proofErr w:type="gramStart"/>
      <w:r w:rsidRPr="00F72EFF">
        <w:rPr>
          <w:kern w:val="0"/>
          <w:sz w:val="24"/>
          <w:szCs w:val="24"/>
        </w:rPr>
        <w:t>об</w:t>
      </w:r>
      <w:r w:rsidRPr="00F72EFF">
        <w:rPr>
          <w:kern w:val="0"/>
          <w:sz w:val="24"/>
          <w:szCs w:val="24"/>
        </w:rPr>
        <w:t>у</w:t>
      </w:r>
      <w:r w:rsidRPr="00F72EFF">
        <w:rPr>
          <w:kern w:val="0"/>
          <w:sz w:val="24"/>
          <w:szCs w:val="24"/>
        </w:rPr>
        <w:t>чающихся</w:t>
      </w:r>
      <w:proofErr w:type="gramEnd"/>
      <w:r w:rsidRPr="00F72EFF">
        <w:rPr>
          <w:kern w:val="0"/>
          <w:sz w:val="24"/>
          <w:szCs w:val="24"/>
        </w:rPr>
        <w:t xml:space="preserve"> с умственной отсталостью (интеллектуальными нарушениями)».</w:t>
      </w:r>
    </w:p>
    <w:p w:rsidR="007C44B4" w:rsidRPr="00F72EFF" w:rsidRDefault="007C44B4" w:rsidP="00942BAF">
      <w:pPr>
        <w:pStyle w:val="af1"/>
        <w:numPr>
          <w:ilvl w:val="0"/>
          <w:numId w:val="199"/>
        </w:numPr>
        <w:autoSpaceDN/>
        <w:spacing w:after="0" w:line="240" w:lineRule="auto"/>
        <w:jc w:val="both"/>
        <w:rPr>
          <w:kern w:val="0"/>
          <w:sz w:val="24"/>
          <w:szCs w:val="24"/>
        </w:rPr>
      </w:pPr>
      <w:proofErr w:type="gramStart"/>
      <w:r w:rsidRPr="00F72EFF">
        <w:rPr>
          <w:kern w:val="0"/>
          <w:sz w:val="24"/>
          <w:szCs w:val="24"/>
        </w:rPr>
        <w:t>6.Приказа министерства общего и профессионального образования Ростовской области от 09.06.2016 № 429 «Об утверждении пр</w:t>
      </w:r>
      <w:r w:rsidRPr="00F72EFF">
        <w:rPr>
          <w:kern w:val="0"/>
          <w:sz w:val="24"/>
          <w:szCs w:val="24"/>
        </w:rPr>
        <w:t>и</w:t>
      </w:r>
      <w:r w:rsidRPr="00F72EFF">
        <w:rPr>
          <w:kern w:val="0"/>
          <w:sz w:val="24"/>
          <w:szCs w:val="24"/>
        </w:rPr>
        <w:t>мерных региональных учебных планов начального общего образования  в рамках ФГОС для обучающихся с ограниченными возмо</w:t>
      </w:r>
      <w:r w:rsidRPr="00F72EFF">
        <w:rPr>
          <w:kern w:val="0"/>
          <w:sz w:val="24"/>
          <w:szCs w:val="24"/>
        </w:rPr>
        <w:t>ж</w:t>
      </w:r>
      <w:r w:rsidRPr="00F72EFF">
        <w:rPr>
          <w:kern w:val="0"/>
          <w:sz w:val="24"/>
          <w:szCs w:val="24"/>
        </w:rPr>
        <w:t>ностями здоровья и  умственной отсталостью (интеллектуальными нарушениями)».</w:t>
      </w:r>
      <w:proofErr w:type="gramEnd"/>
    </w:p>
    <w:p w:rsidR="007C44B4" w:rsidRPr="00F72EFF" w:rsidRDefault="007C44B4" w:rsidP="00942BAF">
      <w:pPr>
        <w:pStyle w:val="af1"/>
        <w:numPr>
          <w:ilvl w:val="0"/>
          <w:numId w:val="199"/>
        </w:numPr>
        <w:autoSpaceDN/>
        <w:spacing w:after="0" w:line="240" w:lineRule="auto"/>
        <w:jc w:val="both"/>
        <w:rPr>
          <w:kern w:val="0"/>
          <w:sz w:val="24"/>
          <w:szCs w:val="24"/>
        </w:rPr>
      </w:pPr>
      <w:r w:rsidRPr="00F72EFF">
        <w:rPr>
          <w:kern w:val="0"/>
          <w:sz w:val="24"/>
          <w:szCs w:val="24"/>
        </w:rPr>
        <w:t>7.Устава  МБОУ  Грушевской ООШ</w:t>
      </w:r>
    </w:p>
    <w:p w:rsidR="007C44B4" w:rsidRPr="00F72EFF" w:rsidRDefault="007C44B4" w:rsidP="007C44B4">
      <w:pPr>
        <w:autoSpaceDN/>
        <w:spacing w:after="0"/>
        <w:jc w:val="both"/>
        <w:rPr>
          <w:kern w:val="0"/>
          <w:sz w:val="24"/>
          <w:szCs w:val="24"/>
        </w:rPr>
      </w:pPr>
      <w:r w:rsidRPr="00F72EFF">
        <w:rPr>
          <w:kern w:val="0"/>
          <w:sz w:val="24"/>
          <w:szCs w:val="24"/>
        </w:rPr>
        <w:lastRenderedPageBreak/>
        <w:t>Учебный   план  определяет  состав и структуру образовательных областей, учебных предметов, коррекционных курсов, объём учебного времени, отводимого на их изучение в соответствии с особыми образовательными возможностями и потребностями обучающихся.</w:t>
      </w:r>
    </w:p>
    <w:p w:rsidR="0097783F" w:rsidRPr="00F72EFF" w:rsidRDefault="007C44B4" w:rsidP="0097783F">
      <w:pPr>
        <w:autoSpaceDN/>
        <w:spacing w:after="0"/>
        <w:jc w:val="both"/>
        <w:rPr>
          <w:kern w:val="0"/>
          <w:sz w:val="24"/>
          <w:szCs w:val="24"/>
        </w:rPr>
      </w:pPr>
      <w:r w:rsidRPr="00F72EFF">
        <w:rPr>
          <w:rFonts w:eastAsia="Times New Roman"/>
          <w:kern w:val="0"/>
          <w:sz w:val="24"/>
          <w:szCs w:val="24"/>
          <w:lang w:eastAsia="ru-RU"/>
        </w:rPr>
        <w:t xml:space="preserve">   Учебный план является одним  из основных организационных механизмов выполнения АООП образования  обучающихся с умственной отсталостью (интеллектуальными нарушениями).  Он  отражает цели и задачи АООП (1 вариант), ориентированной на достижение обуча</w:t>
      </w:r>
      <w:r w:rsidRPr="00F72EFF">
        <w:rPr>
          <w:rFonts w:eastAsia="Times New Roman"/>
          <w:kern w:val="0"/>
          <w:sz w:val="24"/>
          <w:szCs w:val="24"/>
          <w:lang w:eastAsia="ru-RU"/>
        </w:rPr>
        <w:t>ю</w:t>
      </w:r>
      <w:r w:rsidRPr="00F72EFF">
        <w:rPr>
          <w:rFonts w:eastAsia="Times New Roman"/>
          <w:kern w:val="0"/>
          <w:sz w:val="24"/>
          <w:szCs w:val="24"/>
          <w:lang w:eastAsia="ru-RU"/>
        </w:rPr>
        <w:t>щимися личностных и предметных результатов в соответствии с требованиями ФГОС для обучающихся с умственной отсталостью (инте</w:t>
      </w:r>
      <w:r w:rsidRPr="00F72EFF">
        <w:rPr>
          <w:rFonts w:eastAsia="Times New Roman"/>
          <w:kern w:val="0"/>
          <w:sz w:val="24"/>
          <w:szCs w:val="24"/>
          <w:lang w:eastAsia="ru-RU"/>
        </w:rPr>
        <w:t>л</w:t>
      </w:r>
      <w:r w:rsidRPr="00F72EFF">
        <w:rPr>
          <w:rFonts w:eastAsia="Times New Roman"/>
          <w:kern w:val="0"/>
          <w:sz w:val="24"/>
          <w:szCs w:val="24"/>
          <w:lang w:eastAsia="ru-RU"/>
        </w:rPr>
        <w:t xml:space="preserve">лектуальными нарушениями), устанавливает перечень учебных </w:t>
      </w:r>
      <w:proofErr w:type="gramStart"/>
      <w:r w:rsidRPr="00F72EFF">
        <w:rPr>
          <w:rFonts w:eastAsia="Times New Roman"/>
          <w:kern w:val="0"/>
          <w:sz w:val="24"/>
          <w:szCs w:val="24"/>
          <w:lang w:eastAsia="ru-RU"/>
        </w:rPr>
        <w:t>предметов</w:t>
      </w:r>
      <w:proofErr w:type="gramEnd"/>
      <w:r w:rsidRPr="00F72EFF">
        <w:rPr>
          <w:rFonts w:eastAsia="Times New Roman"/>
          <w:kern w:val="0"/>
          <w:sz w:val="24"/>
          <w:szCs w:val="24"/>
          <w:lang w:eastAsia="ru-RU"/>
        </w:rPr>
        <w:t xml:space="preserve"> и объём учебного времени, отводимого на их изучение.</w:t>
      </w:r>
      <w:r w:rsidR="0097783F" w:rsidRPr="00F72EFF">
        <w:rPr>
          <w:kern w:val="0"/>
          <w:sz w:val="24"/>
          <w:szCs w:val="24"/>
        </w:rPr>
        <w:t xml:space="preserve">  Опред</w:t>
      </w:r>
      <w:r w:rsidR="0097783F" w:rsidRPr="00F72EFF">
        <w:rPr>
          <w:kern w:val="0"/>
          <w:sz w:val="24"/>
          <w:szCs w:val="24"/>
        </w:rPr>
        <w:t>е</w:t>
      </w:r>
      <w:r w:rsidR="0097783F" w:rsidRPr="00F72EFF">
        <w:rPr>
          <w:kern w:val="0"/>
          <w:sz w:val="24"/>
          <w:szCs w:val="24"/>
        </w:rPr>
        <w:t>ляет  состав и структуру образовательных областей, учебных предметов, коррекционных курсов, объём учебного времени, отводимого на их изучение в соответствии с особыми образовательными возможностями и потребностями обучающихся.</w:t>
      </w:r>
    </w:p>
    <w:p w:rsidR="007C44B4" w:rsidRPr="00F72EFF" w:rsidRDefault="007C44B4" w:rsidP="007C44B4">
      <w:pPr>
        <w:autoSpaceDN/>
        <w:jc w:val="both"/>
        <w:rPr>
          <w:kern w:val="0"/>
          <w:sz w:val="24"/>
          <w:szCs w:val="24"/>
        </w:rPr>
      </w:pPr>
      <w:r w:rsidRPr="00F72EFF">
        <w:rPr>
          <w:kern w:val="0"/>
          <w:sz w:val="24"/>
          <w:szCs w:val="24"/>
        </w:rPr>
        <w:t xml:space="preserve"> Учебный план  включает </w:t>
      </w:r>
      <w:r w:rsidRPr="00F72EFF">
        <w:rPr>
          <w:b/>
          <w:kern w:val="0"/>
          <w:sz w:val="24"/>
          <w:szCs w:val="24"/>
        </w:rPr>
        <w:t xml:space="preserve">обязательную </w:t>
      </w:r>
      <w:r w:rsidRPr="00F72EFF">
        <w:rPr>
          <w:kern w:val="0"/>
          <w:sz w:val="24"/>
          <w:szCs w:val="24"/>
        </w:rPr>
        <w:t xml:space="preserve">часть учебного плана и часть, </w:t>
      </w:r>
      <w:r w:rsidRPr="00F72EFF">
        <w:rPr>
          <w:b/>
          <w:kern w:val="0"/>
          <w:sz w:val="24"/>
          <w:szCs w:val="24"/>
        </w:rPr>
        <w:t>формируемую участниками</w:t>
      </w:r>
      <w:r w:rsidRPr="00F72EFF">
        <w:rPr>
          <w:kern w:val="0"/>
          <w:sz w:val="24"/>
          <w:szCs w:val="24"/>
        </w:rPr>
        <w:t xml:space="preserve"> </w:t>
      </w:r>
      <w:r w:rsidRPr="00F72EFF">
        <w:rPr>
          <w:b/>
          <w:kern w:val="0"/>
          <w:sz w:val="24"/>
          <w:szCs w:val="24"/>
        </w:rPr>
        <w:t>образовательных отношений</w:t>
      </w:r>
      <w:r w:rsidRPr="00F72EFF">
        <w:rPr>
          <w:kern w:val="0"/>
          <w:sz w:val="24"/>
          <w:szCs w:val="24"/>
        </w:rPr>
        <w:t xml:space="preserve">. </w:t>
      </w:r>
    </w:p>
    <w:p w:rsidR="007C44B4" w:rsidRPr="00F72EFF" w:rsidRDefault="007C44B4" w:rsidP="007C44B4">
      <w:pPr>
        <w:autoSpaceDN/>
        <w:jc w:val="both"/>
        <w:rPr>
          <w:kern w:val="0"/>
          <w:sz w:val="24"/>
          <w:szCs w:val="24"/>
        </w:rPr>
      </w:pPr>
      <w:r w:rsidRPr="00F72EFF">
        <w:rPr>
          <w:b/>
          <w:kern w:val="0"/>
          <w:sz w:val="24"/>
          <w:szCs w:val="24"/>
        </w:rPr>
        <w:t>Обязательная часть учебного плана</w:t>
      </w:r>
      <w:r w:rsidRPr="00F72EFF">
        <w:rPr>
          <w:kern w:val="0"/>
          <w:sz w:val="24"/>
          <w:szCs w:val="24"/>
        </w:rPr>
        <w:t xml:space="preserve">  определяет состав учебных предметов обязательных предметных областей,  учебное время, отвод</w:t>
      </w:r>
      <w:r w:rsidRPr="00F72EFF">
        <w:rPr>
          <w:kern w:val="0"/>
          <w:sz w:val="24"/>
          <w:szCs w:val="24"/>
        </w:rPr>
        <w:t>и</w:t>
      </w:r>
      <w:r w:rsidRPr="00F72EFF">
        <w:rPr>
          <w:kern w:val="0"/>
          <w:sz w:val="24"/>
          <w:szCs w:val="24"/>
        </w:rPr>
        <w:t>мое на их изучение. Обязательная часть учебного плана отражает обязательность единого образовательного  пространства, обеспечивает д</w:t>
      </w:r>
      <w:r w:rsidRPr="00F72EFF">
        <w:rPr>
          <w:kern w:val="0"/>
          <w:sz w:val="24"/>
          <w:szCs w:val="24"/>
        </w:rPr>
        <w:t>о</w:t>
      </w:r>
      <w:r w:rsidRPr="00F72EFF">
        <w:rPr>
          <w:kern w:val="0"/>
          <w:sz w:val="24"/>
          <w:szCs w:val="24"/>
        </w:rPr>
        <w:t xml:space="preserve">ступность получения качественного образования в соответствии с требованиями ФГОС  и  формирование у </w:t>
      </w:r>
      <w:proofErr w:type="gramStart"/>
      <w:r w:rsidRPr="00F72EFF">
        <w:rPr>
          <w:kern w:val="0"/>
          <w:sz w:val="24"/>
          <w:szCs w:val="24"/>
        </w:rPr>
        <w:t>обучающихся</w:t>
      </w:r>
      <w:proofErr w:type="gramEnd"/>
      <w:r w:rsidRPr="00F72EFF">
        <w:rPr>
          <w:kern w:val="0"/>
          <w:sz w:val="24"/>
          <w:szCs w:val="24"/>
        </w:rPr>
        <w:t xml:space="preserve"> с умственной о</w:t>
      </w:r>
      <w:r w:rsidRPr="00F72EFF">
        <w:rPr>
          <w:kern w:val="0"/>
          <w:sz w:val="24"/>
          <w:szCs w:val="24"/>
        </w:rPr>
        <w:t>т</w:t>
      </w:r>
      <w:r w:rsidRPr="00F72EFF">
        <w:rPr>
          <w:kern w:val="0"/>
          <w:sz w:val="24"/>
          <w:szCs w:val="24"/>
        </w:rPr>
        <w:t xml:space="preserve">сталостью (интеллектуальными нарушениями): </w:t>
      </w:r>
    </w:p>
    <w:p w:rsidR="007C44B4" w:rsidRPr="00F72EFF" w:rsidRDefault="007C44B4" w:rsidP="00942BAF">
      <w:pPr>
        <w:numPr>
          <w:ilvl w:val="0"/>
          <w:numId w:val="198"/>
        </w:numPr>
        <w:autoSpaceDN/>
        <w:spacing w:after="0" w:line="240" w:lineRule="auto"/>
        <w:contextualSpacing/>
        <w:jc w:val="both"/>
        <w:rPr>
          <w:kern w:val="0"/>
          <w:sz w:val="24"/>
          <w:szCs w:val="24"/>
        </w:rPr>
      </w:pPr>
      <w:r w:rsidRPr="00F72EFF">
        <w:rPr>
          <w:kern w:val="0"/>
          <w:sz w:val="24"/>
          <w:szCs w:val="24"/>
        </w:rPr>
        <w:t>жизненных компетенций, обеспечивающих овладение системой социальных отношений и социальное развитие обучающегося, а та</w:t>
      </w:r>
      <w:r w:rsidRPr="00F72EFF">
        <w:rPr>
          <w:kern w:val="0"/>
          <w:sz w:val="24"/>
          <w:szCs w:val="24"/>
        </w:rPr>
        <w:t>к</w:t>
      </w:r>
      <w:r w:rsidRPr="00F72EFF">
        <w:rPr>
          <w:kern w:val="0"/>
          <w:sz w:val="24"/>
          <w:szCs w:val="24"/>
        </w:rPr>
        <w:t>же его интеграцию в социальное окружение;</w:t>
      </w:r>
    </w:p>
    <w:p w:rsidR="007C44B4" w:rsidRPr="00F72EFF" w:rsidRDefault="007C44B4" w:rsidP="00942BAF">
      <w:pPr>
        <w:numPr>
          <w:ilvl w:val="0"/>
          <w:numId w:val="198"/>
        </w:numPr>
        <w:autoSpaceDN/>
        <w:spacing w:after="0" w:line="240" w:lineRule="auto"/>
        <w:contextualSpacing/>
        <w:jc w:val="both"/>
        <w:rPr>
          <w:kern w:val="0"/>
          <w:sz w:val="24"/>
          <w:szCs w:val="24"/>
        </w:rPr>
      </w:pPr>
      <w:r w:rsidRPr="00F72EFF">
        <w:rPr>
          <w:kern w:val="0"/>
          <w:sz w:val="24"/>
          <w:szCs w:val="24"/>
        </w:rPr>
        <w:t>основ духовно – нравственного развития, приобщение их общекультурным, национальным и этнокультурным ценностям;</w:t>
      </w:r>
    </w:p>
    <w:p w:rsidR="007C44B4" w:rsidRPr="00F72EFF" w:rsidRDefault="007C44B4" w:rsidP="00942BAF">
      <w:pPr>
        <w:numPr>
          <w:ilvl w:val="0"/>
          <w:numId w:val="198"/>
        </w:numPr>
        <w:autoSpaceDN/>
        <w:spacing w:after="0" w:line="240" w:lineRule="auto"/>
        <w:contextualSpacing/>
        <w:jc w:val="both"/>
        <w:rPr>
          <w:kern w:val="0"/>
          <w:sz w:val="24"/>
          <w:szCs w:val="24"/>
        </w:rPr>
      </w:pPr>
      <w:r w:rsidRPr="00F72EFF">
        <w:rPr>
          <w:kern w:val="0"/>
          <w:sz w:val="24"/>
          <w:szCs w:val="24"/>
        </w:rPr>
        <w:t>здорового образа жизни, элементарных правил поведения в экстремальных ситуациях.</w:t>
      </w:r>
    </w:p>
    <w:p w:rsidR="007C44B4" w:rsidRPr="00F72EFF" w:rsidRDefault="007C44B4" w:rsidP="007C44B4">
      <w:pPr>
        <w:autoSpaceDN/>
        <w:jc w:val="both"/>
        <w:rPr>
          <w:kern w:val="0"/>
          <w:sz w:val="24"/>
          <w:szCs w:val="24"/>
        </w:rPr>
      </w:pPr>
      <w:r w:rsidRPr="00F72EFF">
        <w:rPr>
          <w:kern w:val="0"/>
          <w:sz w:val="24"/>
          <w:szCs w:val="24"/>
        </w:rPr>
        <w:t>Обязательная часть учебного плана включает  обязательные предметные области: язык и речевая практика, математика,  естествознание, и</w:t>
      </w:r>
      <w:r w:rsidRPr="00F72EFF">
        <w:rPr>
          <w:kern w:val="0"/>
          <w:sz w:val="24"/>
          <w:szCs w:val="24"/>
        </w:rPr>
        <w:t>с</w:t>
      </w:r>
      <w:r w:rsidRPr="00F72EFF">
        <w:rPr>
          <w:kern w:val="0"/>
          <w:sz w:val="24"/>
          <w:szCs w:val="24"/>
        </w:rPr>
        <w:t>кусство, технология, физическая культура. При этом выделяются основные задачи реализации содержания каждой предметной области.</w:t>
      </w:r>
    </w:p>
    <w:tbl>
      <w:tblPr>
        <w:tblStyle w:val="20"/>
        <w:tblpPr w:leftFromText="180" w:rightFromText="180" w:vertAnchor="text" w:horzAnchor="margin" w:tblpY="219"/>
        <w:tblW w:w="14850" w:type="dxa"/>
        <w:tblLook w:val="04A0" w:firstRow="1" w:lastRow="0" w:firstColumn="1" w:lastColumn="0" w:noHBand="0" w:noVBand="1"/>
      </w:tblPr>
      <w:tblGrid>
        <w:gridCol w:w="2235"/>
        <w:gridCol w:w="2976"/>
        <w:gridCol w:w="9639"/>
      </w:tblGrid>
      <w:tr w:rsidR="007C44B4" w:rsidRPr="00F72EFF" w:rsidTr="00CB311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b/>
                <w:sz w:val="24"/>
                <w:szCs w:val="24"/>
              </w:rPr>
            </w:pPr>
            <w:r w:rsidRPr="00F72EFF">
              <w:rPr>
                <w:b/>
                <w:sz w:val="24"/>
                <w:szCs w:val="24"/>
              </w:rPr>
              <w:t>Предметная о</w:t>
            </w:r>
            <w:r w:rsidRPr="00F72EFF">
              <w:rPr>
                <w:b/>
                <w:sz w:val="24"/>
                <w:szCs w:val="24"/>
              </w:rPr>
              <w:t>б</w:t>
            </w:r>
            <w:r w:rsidRPr="00F72EFF">
              <w:rPr>
                <w:b/>
                <w:sz w:val="24"/>
                <w:szCs w:val="24"/>
              </w:rPr>
              <w:t>ласть</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b/>
                <w:sz w:val="24"/>
                <w:szCs w:val="24"/>
              </w:rPr>
            </w:pPr>
            <w:r w:rsidRPr="00F72EFF">
              <w:rPr>
                <w:b/>
                <w:sz w:val="24"/>
                <w:szCs w:val="24"/>
              </w:rPr>
              <w:t>Учебные предметы</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b/>
                <w:sz w:val="24"/>
                <w:szCs w:val="24"/>
              </w:rPr>
            </w:pPr>
            <w:r w:rsidRPr="00F72EFF">
              <w:rPr>
                <w:b/>
                <w:sz w:val="24"/>
                <w:szCs w:val="24"/>
              </w:rPr>
              <w:t>Основные задачи реализации содержания</w:t>
            </w:r>
          </w:p>
        </w:tc>
      </w:tr>
      <w:tr w:rsidR="007C44B4" w:rsidRPr="00F72EFF" w:rsidTr="00CB311B">
        <w:trPr>
          <w:trHeight w:val="690"/>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1.Язык и  речевая практика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Русский язык.</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i/>
                <w:iCs/>
                <w:sz w:val="24"/>
                <w:szCs w:val="24"/>
              </w:rPr>
            </w:pPr>
            <w:proofErr w:type="gramStart"/>
            <w:r w:rsidRPr="00F72EFF">
              <w:rPr>
                <w:sz w:val="24"/>
                <w:szCs w:val="24"/>
              </w:rPr>
              <w:t xml:space="preserve">-Сформировать у обучающихся  навыками правильного, беглого и выразительного </w:t>
            </w:r>
            <w:r w:rsidRPr="00F72EFF">
              <w:rPr>
                <w:spacing w:val="-2"/>
                <w:sz w:val="24"/>
                <w:szCs w:val="24"/>
              </w:rPr>
              <w:t xml:space="preserve">чтения доступных их пониманию произведений или отрывков из </w:t>
            </w:r>
            <w:r w:rsidRPr="00F72EFF">
              <w:rPr>
                <w:spacing w:val="-5"/>
                <w:sz w:val="24"/>
                <w:szCs w:val="24"/>
              </w:rPr>
              <w:t>произведений русских и зарубе</w:t>
            </w:r>
            <w:r w:rsidRPr="00F72EFF">
              <w:rPr>
                <w:spacing w:val="-5"/>
                <w:sz w:val="24"/>
                <w:szCs w:val="24"/>
              </w:rPr>
              <w:t>ж</w:t>
            </w:r>
            <w:r w:rsidRPr="00F72EFF">
              <w:rPr>
                <w:spacing w:val="-5"/>
                <w:sz w:val="24"/>
                <w:szCs w:val="24"/>
              </w:rPr>
              <w:lastRenderedPageBreak/>
              <w:t>ных классиков и современных  писателей.</w:t>
            </w:r>
            <w:r w:rsidRPr="00F72EFF">
              <w:rPr>
                <w:spacing w:val="-5"/>
                <w:sz w:val="24"/>
                <w:szCs w:val="24"/>
              </w:rPr>
              <w:softHyphen/>
            </w:r>
            <w:proofErr w:type="gramEnd"/>
            <w:r w:rsidRPr="00F72EFF">
              <w:rPr>
                <w:spacing w:val="-5"/>
                <w:sz w:val="24"/>
                <w:szCs w:val="24"/>
              </w:rPr>
              <w:br/>
            </w:r>
            <w:r w:rsidRPr="00F72EFF">
              <w:rPr>
                <w:i/>
                <w:iCs/>
                <w:sz w:val="24"/>
                <w:szCs w:val="24"/>
              </w:rPr>
              <w:t>-</w:t>
            </w:r>
            <w:r w:rsidRPr="00F72EFF">
              <w:rPr>
                <w:spacing w:val="-5"/>
                <w:sz w:val="24"/>
                <w:szCs w:val="24"/>
              </w:rPr>
              <w:t xml:space="preserve"> </w:t>
            </w:r>
            <w:r w:rsidRPr="00F72EFF">
              <w:rPr>
                <w:sz w:val="24"/>
                <w:szCs w:val="24"/>
              </w:rPr>
              <w:t xml:space="preserve">Сформировать  </w:t>
            </w:r>
            <w:r w:rsidRPr="00F72EFF">
              <w:rPr>
                <w:spacing w:val="-5"/>
                <w:sz w:val="24"/>
                <w:szCs w:val="24"/>
              </w:rPr>
              <w:t xml:space="preserve">достаточно прочные навыки грамотного письма на </w:t>
            </w:r>
            <w:r w:rsidRPr="00F72EFF">
              <w:rPr>
                <w:spacing w:val="-4"/>
                <w:sz w:val="24"/>
                <w:szCs w:val="24"/>
              </w:rPr>
              <w:t>основе изучения элеме</w:t>
            </w:r>
            <w:r w:rsidRPr="00F72EFF">
              <w:rPr>
                <w:spacing w:val="-4"/>
                <w:sz w:val="24"/>
                <w:szCs w:val="24"/>
              </w:rPr>
              <w:t>н</w:t>
            </w:r>
            <w:r w:rsidRPr="00F72EFF">
              <w:rPr>
                <w:spacing w:val="-4"/>
                <w:sz w:val="24"/>
                <w:szCs w:val="24"/>
              </w:rPr>
              <w:t>тарного курса грамматики.</w:t>
            </w:r>
          </w:p>
          <w:p w:rsidR="007C44B4" w:rsidRPr="00F72EFF" w:rsidRDefault="007C44B4" w:rsidP="007C44B4">
            <w:pPr>
              <w:autoSpaceDN/>
              <w:jc w:val="both"/>
              <w:rPr>
                <w:sz w:val="24"/>
                <w:szCs w:val="24"/>
              </w:rPr>
            </w:pPr>
            <w:r w:rsidRPr="00F72EFF">
              <w:rPr>
                <w:spacing w:val="-4"/>
                <w:sz w:val="24"/>
                <w:szCs w:val="24"/>
              </w:rPr>
              <w:t>-Развить навык  правильного и последовательного изложения своих   мыс</w:t>
            </w:r>
            <w:r w:rsidRPr="00F72EFF">
              <w:rPr>
                <w:spacing w:val="-4"/>
                <w:sz w:val="24"/>
                <w:szCs w:val="24"/>
              </w:rPr>
              <w:softHyphen/>
              <w:t>лей в устной и пис</w:t>
            </w:r>
            <w:r w:rsidRPr="00F72EFF">
              <w:rPr>
                <w:spacing w:val="-4"/>
                <w:sz w:val="24"/>
                <w:szCs w:val="24"/>
              </w:rPr>
              <w:t>ь</w:t>
            </w:r>
            <w:r w:rsidRPr="00F72EFF">
              <w:rPr>
                <w:spacing w:val="-4"/>
                <w:sz w:val="24"/>
                <w:szCs w:val="24"/>
              </w:rPr>
              <w:t>менной форме.</w:t>
            </w:r>
          </w:p>
        </w:tc>
      </w:tr>
      <w:tr w:rsidR="007C44B4" w:rsidRPr="00F72EFF" w:rsidTr="00CB311B">
        <w:trPr>
          <w:trHeight w:val="129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 xml:space="preserve">Чтение.  </w:t>
            </w:r>
          </w:p>
        </w:tc>
        <w:tc>
          <w:tcPr>
            <w:tcW w:w="96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r>
      <w:tr w:rsidR="007C44B4" w:rsidRPr="00F72EFF" w:rsidTr="00CB311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lastRenderedPageBreak/>
              <w:t>2.Математика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Математика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pacing w:val="-8"/>
                <w:sz w:val="24"/>
                <w:szCs w:val="24"/>
              </w:rPr>
              <w:t>-Дать учащимся такие доступные количественные, пространствен</w:t>
            </w:r>
            <w:r w:rsidRPr="00F72EFF">
              <w:rPr>
                <w:spacing w:val="-8"/>
                <w:sz w:val="24"/>
                <w:szCs w:val="24"/>
              </w:rPr>
              <w:softHyphen/>
            </w:r>
            <w:r w:rsidRPr="00F72EFF">
              <w:rPr>
                <w:sz w:val="24"/>
                <w:szCs w:val="24"/>
              </w:rPr>
              <w:t>ные и временные представл</w:t>
            </w:r>
            <w:r w:rsidRPr="00F72EFF">
              <w:rPr>
                <w:sz w:val="24"/>
                <w:szCs w:val="24"/>
              </w:rPr>
              <w:t>е</w:t>
            </w:r>
            <w:r w:rsidRPr="00F72EFF">
              <w:rPr>
                <w:sz w:val="24"/>
                <w:szCs w:val="24"/>
              </w:rPr>
              <w:t>ния, которые помогут им в дальнейшем включиться в трудовую деятельность.</w:t>
            </w:r>
          </w:p>
          <w:p w:rsidR="007C44B4" w:rsidRPr="00F72EFF" w:rsidRDefault="007C44B4" w:rsidP="007C44B4">
            <w:pPr>
              <w:autoSpaceDN/>
              <w:jc w:val="both"/>
              <w:rPr>
                <w:sz w:val="24"/>
                <w:szCs w:val="24"/>
              </w:rPr>
            </w:pPr>
            <w:r w:rsidRPr="00F72EFF">
              <w:rPr>
                <w:spacing w:val="-9"/>
                <w:sz w:val="24"/>
                <w:szCs w:val="24"/>
              </w:rPr>
              <w:t>-Использовать процесс обучения математике для повышения уров</w:t>
            </w:r>
            <w:r w:rsidRPr="00F72EFF">
              <w:rPr>
                <w:spacing w:val="-9"/>
                <w:sz w:val="24"/>
                <w:szCs w:val="24"/>
              </w:rPr>
              <w:softHyphen/>
            </w:r>
            <w:r w:rsidRPr="00F72EFF">
              <w:rPr>
                <w:spacing w:val="-6"/>
                <w:sz w:val="24"/>
                <w:szCs w:val="24"/>
              </w:rPr>
              <w:t xml:space="preserve">ня общего развития учащихся и коррекции </w:t>
            </w:r>
            <w:r w:rsidRPr="00F72EFF">
              <w:rPr>
                <w:spacing w:val="-7"/>
                <w:sz w:val="24"/>
                <w:szCs w:val="24"/>
              </w:rPr>
              <w:t>недостатков их познавательной деятельности и личностных качеств.</w:t>
            </w:r>
          </w:p>
          <w:p w:rsidR="007C44B4" w:rsidRPr="00F72EFF" w:rsidRDefault="007C44B4" w:rsidP="007C44B4">
            <w:pPr>
              <w:autoSpaceDN/>
              <w:jc w:val="both"/>
              <w:rPr>
                <w:sz w:val="24"/>
                <w:szCs w:val="24"/>
              </w:rPr>
            </w:pPr>
            <w:r w:rsidRPr="00F72EFF">
              <w:rPr>
                <w:spacing w:val="-2"/>
                <w:sz w:val="24"/>
                <w:szCs w:val="24"/>
              </w:rPr>
              <w:t xml:space="preserve">-Воспитывать у учащихся целенаправленность, терпеливость, </w:t>
            </w:r>
            <w:r w:rsidRPr="00F72EFF">
              <w:rPr>
                <w:spacing w:val="-8"/>
                <w:sz w:val="24"/>
                <w:szCs w:val="24"/>
              </w:rPr>
              <w:t>работоспособность, настойч</w:t>
            </w:r>
            <w:r w:rsidRPr="00F72EFF">
              <w:rPr>
                <w:spacing w:val="-8"/>
                <w:sz w:val="24"/>
                <w:szCs w:val="24"/>
              </w:rPr>
              <w:t>и</w:t>
            </w:r>
            <w:r w:rsidRPr="00F72EFF">
              <w:rPr>
                <w:spacing w:val="-8"/>
                <w:sz w:val="24"/>
                <w:szCs w:val="24"/>
              </w:rPr>
              <w:t xml:space="preserve">вость, трудолюбие, самостоятельность, </w:t>
            </w:r>
            <w:r w:rsidRPr="00F72EFF">
              <w:rPr>
                <w:sz w:val="24"/>
                <w:szCs w:val="24"/>
              </w:rPr>
              <w:t xml:space="preserve">навыки контроля и самоконтроля, развивать точность и глазомер, </w:t>
            </w:r>
            <w:r w:rsidRPr="00F72EFF">
              <w:rPr>
                <w:spacing w:val="-7"/>
                <w:sz w:val="24"/>
                <w:szCs w:val="24"/>
              </w:rPr>
              <w:t>умение планировать работу и доводить начатое дело до завершения.</w:t>
            </w:r>
          </w:p>
        </w:tc>
      </w:tr>
      <w:tr w:rsidR="007C44B4" w:rsidRPr="00F72EFF" w:rsidTr="00CB311B">
        <w:trPr>
          <w:trHeight w:val="1406"/>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3.Естествознание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Естествознание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pacing w:val="-12"/>
                <w:sz w:val="24"/>
                <w:szCs w:val="24"/>
              </w:rPr>
            </w:pPr>
            <w:r w:rsidRPr="00F72EFF">
              <w:rPr>
                <w:sz w:val="24"/>
                <w:szCs w:val="24"/>
              </w:rPr>
              <w:t xml:space="preserve">- </w:t>
            </w:r>
            <w:r w:rsidRPr="00F72EFF">
              <w:rPr>
                <w:spacing w:val="-5"/>
                <w:sz w:val="24"/>
                <w:szCs w:val="24"/>
              </w:rPr>
              <w:t xml:space="preserve">Формировать </w:t>
            </w:r>
            <w:r w:rsidRPr="00F72EFF">
              <w:rPr>
                <w:sz w:val="24"/>
                <w:szCs w:val="24"/>
              </w:rPr>
              <w:t xml:space="preserve"> знания  об основных элементах нежи</w:t>
            </w:r>
            <w:r w:rsidRPr="00F72EFF">
              <w:rPr>
                <w:sz w:val="24"/>
                <w:szCs w:val="24"/>
              </w:rPr>
              <w:softHyphen/>
            </w:r>
            <w:r w:rsidRPr="00F72EFF">
              <w:rPr>
                <w:spacing w:val="-6"/>
                <w:sz w:val="24"/>
                <w:szCs w:val="24"/>
              </w:rPr>
              <w:t xml:space="preserve">вой и живой </w:t>
            </w:r>
            <w:r w:rsidRPr="00F72EFF">
              <w:rPr>
                <w:spacing w:val="-8"/>
                <w:sz w:val="24"/>
                <w:szCs w:val="24"/>
              </w:rPr>
              <w:t>природы,  орга</w:t>
            </w:r>
            <w:r w:rsidRPr="00F72EFF">
              <w:rPr>
                <w:spacing w:val="-8"/>
                <w:sz w:val="24"/>
                <w:szCs w:val="24"/>
              </w:rPr>
              <w:softHyphen/>
            </w:r>
            <w:r w:rsidRPr="00F72EFF">
              <w:rPr>
                <w:spacing w:val="-4"/>
                <w:sz w:val="24"/>
                <w:szCs w:val="24"/>
              </w:rPr>
              <w:t>низме чел</w:t>
            </w:r>
            <w:r w:rsidRPr="00F72EFF">
              <w:rPr>
                <w:spacing w:val="-4"/>
                <w:sz w:val="24"/>
                <w:szCs w:val="24"/>
              </w:rPr>
              <w:t>о</w:t>
            </w:r>
            <w:r w:rsidRPr="00F72EFF">
              <w:rPr>
                <w:spacing w:val="-4"/>
                <w:sz w:val="24"/>
                <w:szCs w:val="24"/>
              </w:rPr>
              <w:t>века и его здоровье.</w:t>
            </w:r>
          </w:p>
          <w:p w:rsidR="007C44B4" w:rsidRPr="00F72EFF" w:rsidRDefault="007C44B4" w:rsidP="007C44B4">
            <w:pPr>
              <w:autoSpaceDN/>
              <w:jc w:val="both"/>
              <w:rPr>
                <w:spacing w:val="-6"/>
                <w:sz w:val="24"/>
                <w:szCs w:val="24"/>
              </w:rPr>
            </w:pPr>
            <w:r w:rsidRPr="00F72EFF">
              <w:rPr>
                <w:spacing w:val="-5"/>
                <w:sz w:val="24"/>
                <w:szCs w:val="24"/>
              </w:rPr>
              <w:t>-Формировать  правильное  понимание природных яв</w:t>
            </w:r>
            <w:r w:rsidRPr="00F72EFF">
              <w:rPr>
                <w:spacing w:val="-5"/>
                <w:sz w:val="24"/>
                <w:szCs w:val="24"/>
              </w:rPr>
              <w:softHyphen/>
            </w:r>
            <w:r w:rsidRPr="00F72EFF">
              <w:rPr>
                <w:spacing w:val="-6"/>
                <w:sz w:val="24"/>
                <w:szCs w:val="24"/>
              </w:rPr>
              <w:t>лений.</w:t>
            </w:r>
          </w:p>
          <w:p w:rsidR="007C44B4" w:rsidRPr="00F72EFF" w:rsidRDefault="007C44B4" w:rsidP="007C44B4">
            <w:pPr>
              <w:autoSpaceDN/>
              <w:jc w:val="both"/>
              <w:rPr>
                <w:spacing w:val="-6"/>
                <w:sz w:val="24"/>
                <w:szCs w:val="24"/>
              </w:rPr>
            </w:pPr>
            <w:r w:rsidRPr="00F72EFF">
              <w:rPr>
                <w:spacing w:val="-6"/>
                <w:sz w:val="24"/>
                <w:szCs w:val="24"/>
              </w:rPr>
              <w:t>-Формировать  основы  экологического воспитания.</w:t>
            </w:r>
          </w:p>
          <w:p w:rsidR="007C44B4" w:rsidRPr="00F72EFF" w:rsidRDefault="007C44B4" w:rsidP="007C44B4">
            <w:pPr>
              <w:autoSpaceDN/>
              <w:jc w:val="both"/>
              <w:rPr>
                <w:sz w:val="24"/>
                <w:szCs w:val="24"/>
                <w:highlight w:val="yellow"/>
              </w:rPr>
            </w:pPr>
            <w:r w:rsidRPr="00F72EFF">
              <w:rPr>
                <w:spacing w:val="-6"/>
                <w:sz w:val="24"/>
                <w:szCs w:val="24"/>
              </w:rPr>
              <w:t>-Прививать навыки сохранения и укрепления здоровья.</w:t>
            </w:r>
          </w:p>
        </w:tc>
      </w:tr>
      <w:tr w:rsidR="007C44B4" w:rsidRPr="00F72EFF" w:rsidTr="00CB311B">
        <w:trPr>
          <w:trHeight w:val="5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Природоведение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highlight w:val="yellow"/>
              </w:rPr>
            </w:pPr>
            <w:r w:rsidRPr="00F72EFF">
              <w:rPr>
                <w:spacing w:val="-5"/>
                <w:sz w:val="24"/>
                <w:szCs w:val="24"/>
              </w:rPr>
              <w:t xml:space="preserve">-Обобщить  знания  учащихся об окружающем мире, </w:t>
            </w:r>
            <w:r w:rsidRPr="00F72EFF">
              <w:rPr>
                <w:sz w:val="24"/>
                <w:szCs w:val="24"/>
              </w:rPr>
              <w:t>полученные  при ознакомлении с пре</w:t>
            </w:r>
            <w:r w:rsidRPr="00F72EFF">
              <w:rPr>
                <w:sz w:val="24"/>
                <w:szCs w:val="24"/>
              </w:rPr>
              <w:t>д</w:t>
            </w:r>
            <w:r w:rsidRPr="00F72EFF">
              <w:rPr>
                <w:sz w:val="24"/>
                <w:szCs w:val="24"/>
              </w:rPr>
              <w:t>метами и явлениями, встреча</w:t>
            </w:r>
            <w:r w:rsidRPr="00F72EFF">
              <w:rPr>
                <w:sz w:val="24"/>
                <w:szCs w:val="24"/>
              </w:rPr>
              <w:softHyphen/>
            </w:r>
            <w:r w:rsidRPr="00F72EFF">
              <w:rPr>
                <w:spacing w:val="-7"/>
                <w:sz w:val="24"/>
                <w:szCs w:val="24"/>
              </w:rPr>
              <w:t>ющимися в действительности.</w:t>
            </w:r>
          </w:p>
        </w:tc>
      </w:tr>
      <w:tr w:rsidR="007C44B4" w:rsidRPr="00F72EFF" w:rsidTr="00CB311B">
        <w:trPr>
          <w:trHeight w:val="56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География</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highlight w:val="yellow"/>
              </w:rPr>
            </w:pPr>
            <w:r w:rsidRPr="00F72EFF">
              <w:rPr>
                <w:spacing w:val="-3"/>
                <w:sz w:val="24"/>
                <w:szCs w:val="24"/>
              </w:rPr>
              <w:t xml:space="preserve">-Обеспечить  </w:t>
            </w:r>
            <w:r w:rsidRPr="00F72EFF">
              <w:rPr>
                <w:sz w:val="24"/>
                <w:szCs w:val="24"/>
              </w:rPr>
              <w:t>необходимый общеобразовательный географический минимум зна</w:t>
            </w:r>
            <w:r w:rsidRPr="00F72EFF">
              <w:rPr>
                <w:sz w:val="24"/>
                <w:szCs w:val="24"/>
              </w:rPr>
              <w:softHyphen/>
            </w:r>
            <w:r w:rsidRPr="00F72EFF">
              <w:rPr>
                <w:spacing w:val="2"/>
                <w:sz w:val="24"/>
                <w:szCs w:val="24"/>
              </w:rPr>
              <w:t>ний.</w:t>
            </w:r>
          </w:p>
        </w:tc>
      </w:tr>
      <w:tr w:rsidR="0097783F" w:rsidRPr="00F72EFF" w:rsidTr="00A20D11">
        <w:trPr>
          <w:trHeight w:val="542"/>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83F" w:rsidRPr="00F72EFF" w:rsidRDefault="0097783F" w:rsidP="007C44B4">
            <w:pPr>
              <w:autoSpaceDN/>
              <w:jc w:val="both"/>
              <w:rPr>
                <w:sz w:val="24"/>
                <w:szCs w:val="24"/>
              </w:rPr>
            </w:pPr>
            <w:r w:rsidRPr="00F72EFF">
              <w:rPr>
                <w:sz w:val="24"/>
                <w:szCs w:val="24"/>
              </w:rPr>
              <w:t xml:space="preserve">  4.Человек и о</w:t>
            </w:r>
            <w:r w:rsidRPr="00F72EFF">
              <w:rPr>
                <w:sz w:val="24"/>
                <w:szCs w:val="24"/>
              </w:rPr>
              <w:t>б</w:t>
            </w:r>
            <w:r w:rsidRPr="00F72EFF">
              <w:rPr>
                <w:sz w:val="24"/>
                <w:szCs w:val="24"/>
              </w:rPr>
              <w:t>щество</w:t>
            </w:r>
          </w:p>
        </w:tc>
        <w:tc>
          <w:tcPr>
            <w:tcW w:w="2976" w:type="dxa"/>
            <w:tcBorders>
              <w:top w:val="single" w:sz="4" w:space="0" w:color="000000" w:themeColor="text1"/>
              <w:left w:val="single" w:sz="4" w:space="0" w:color="000000" w:themeColor="text1"/>
              <w:right w:val="single" w:sz="4" w:space="0" w:color="000000" w:themeColor="text1"/>
            </w:tcBorders>
            <w:hideMark/>
          </w:tcPr>
          <w:p w:rsidR="0097783F" w:rsidRPr="00F72EFF" w:rsidRDefault="0097783F" w:rsidP="00A20D11">
            <w:pPr>
              <w:jc w:val="both"/>
              <w:rPr>
                <w:sz w:val="24"/>
                <w:szCs w:val="24"/>
              </w:rPr>
            </w:pPr>
            <w:r w:rsidRPr="00F72EFF">
              <w:rPr>
                <w:sz w:val="24"/>
                <w:szCs w:val="24"/>
              </w:rPr>
              <w:t>Мир истории</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83F" w:rsidRPr="00F72EFF" w:rsidRDefault="0097783F" w:rsidP="007C44B4">
            <w:pPr>
              <w:autoSpaceDN/>
              <w:jc w:val="both"/>
              <w:rPr>
                <w:sz w:val="24"/>
                <w:szCs w:val="24"/>
                <w:highlight w:val="yellow"/>
              </w:rPr>
            </w:pPr>
            <w:r w:rsidRPr="00F72EFF">
              <w:rPr>
                <w:color w:val="000000"/>
                <w:spacing w:val="-6"/>
                <w:sz w:val="24"/>
                <w:szCs w:val="24"/>
              </w:rPr>
              <w:t>-</w:t>
            </w:r>
            <w:r w:rsidRPr="00F72EFF">
              <w:rPr>
                <w:sz w:val="24"/>
                <w:szCs w:val="24"/>
              </w:rPr>
              <w:t>На основе исто</w:t>
            </w:r>
            <w:r w:rsidRPr="00F72EFF">
              <w:rPr>
                <w:sz w:val="24"/>
                <w:szCs w:val="24"/>
              </w:rPr>
              <w:softHyphen/>
              <w:t>рического материала  фор</w:t>
            </w:r>
            <w:r w:rsidRPr="00F72EFF">
              <w:rPr>
                <w:sz w:val="24"/>
                <w:szCs w:val="24"/>
              </w:rPr>
              <w:softHyphen/>
              <w:t>мировать  личностные  качества  гражданина, с</w:t>
            </w:r>
            <w:r w:rsidRPr="00F72EFF">
              <w:rPr>
                <w:sz w:val="24"/>
                <w:szCs w:val="24"/>
              </w:rPr>
              <w:t>о</w:t>
            </w:r>
            <w:r w:rsidRPr="00F72EFF">
              <w:rPr>
                <w:sz w:val="24"/>
                <w:szCs w:val="24"/>
              </w:rPr>
              <w:t>циально-трудовая и правовая адаптация выпускника в общество.</w:t>
            </w:r>
          </w:p>
        </w:tc>
      </w:tr>
      <w:tr w:rsidR="007C44B4" w:rsidRPr="00F72EFF" w:rsidTr="00CB311B">
        <w:trPr>
          <w:trHeight w:val="2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Основы социальной жи</w:t>
            </w:r>
            <w:r w:rsidRPr="00F72EFF">
              <w:rPr>
                <w:sz w:val="24"/>
                <w:szCs w:val="24"/>
              </w:rPr>
              <w:t>з</w:t>
            </w:r>
            <w:r w:rsidRPr="00F72EFF">
              <w:rPr>
                <w:sz w:val="24"/>
                <w:szCs w:val="24"/>
              </w:rPr>
              <w:t>ни</w:t>
            </w:r>
          </w:p>
        </w:tc>
        <w:tc>
          <w:tcPr>
            <w:tcW w:w="96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highlight w:val="yellow"/>
              </w:rPr>
            </w:pPr>
          </w:p>
        </w:tc>
      </w:tr>
      <w:tr w:rsidR="007C44B4" w:rsidRPr="00F72EFF" w:rsidTr="00CB311B">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5.Искусство</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 xml:space="preserve">Музыка </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 Формировать  музыкальную  культуру школьников, развивать  эмоциональное, осозна</w:t>
            </w:r>
            <w:r w:rsidRPr="00F72EFF">
              <w:rPr>
                <w:sz w:val="24"/>
                <w:szCs w:val="24"/>
              </w:rPr>
              <w:t>н</w:t>
            </w:r>
            <w:r w:rsidRPr="00F72EFF">
              <w:rPr>
                <w:sz w:val="24"/>
                <w:szCs w:val="24"/>
              </w:rPr>
              <w:t>ное  восприятие  музыки</w:t>
            </w:r>
            <w:r w:rsidRPr="00F72EFF">
              <w:rPr>
                <w:color w:val="000000"/>
                <w:spacing w:val="-4"/>
                <w:sz w:val="24"/>
                <w:szCs w:val="24"/>
              </w:rPr>
              <w:t>.</w:t>
            </w:r>
          </w:p>
        </w:tc>
      </w:tr>
      <w:tr w:rsidR="007C44B4" w:rsidRPr="00F72EFF" w:rsidTr="00CB31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Рисование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 xml:space="preserve">-Формировать  элементарные  знания  основ реалистического </w:t>
            </w:r>
            <w:r w:rsidRPr="00F72EFF">
              <w:rPr>
                <w:spacing w:val="-3"/>
                <w:sz w:val="24"/>
                <w:szCs w:val="24"/>
              </w:rPr>
              <w:t xml:space="preserve">рисунка. </w:t>
            </w:r>
          </w:p>
          <w:p w:rsidR="007C44B4" w:rsidRPr="00F72EFF" w:rsidRDefault="007C44B4" w:rsidP="007C44B4">
            <w:pPr>
              <w:autoSpaceDN/>
              <w:jc w:val="both"/>
              <w:rPr>
                <w:sz w:val="24"/>
                <w:szCs w:val="24"/>
              </w:rPr>
            </w:pPr>
            <w:r w:rsidRPr="00F72EFF">
              <w:rPr>
                <w:spacing w:val="-4"/>
                <w:sz w:val="24"/>
                <w:szCs w:val="24"/>
              </w:rPr>
              <w:t>-Развивать у учащихся эстетические чувства, умение видеть и по</w:t>
            </w:r>
            <w:r w:rsidRPr="00F72EFF">
              <w:rPr>
                <w:spacing w:val="-4"/>
                <w:sz w:val="24"/>
                <w:szCs w:val="24"/>
              </w:rPr>
              <w:softHyphen/>
            </w:r>
            <w:r w:rsidRPr="00F72EFF">
              <w:rPr>
                <w:spacing w:val="-6"/>
                <w:sz w:val="24"/>
                <w:szCs w:val="24"/>
              </w:rPr>
              <w:t>нимать красивое, высказывать оценочные суждения о произведени</w:t>
            </w:r>
            <w:r w:rsidRPr="00F72EFF">
              <w:rPr>
                <w:spacing w:val="-6"/>
                <w:sz w:val="24"/>
                <w:szCs w:val="24"/>
              </w:rPr>
              <w:softHyphen/>
              <w:t>ях изобразительного искусства, воспитывать активное эм</w:t>
            </w:r>
            <w:r w:rsidRPr="00F72EFF">
              <w:rPr>
                <w:spacing w:val="-6"/>
                <w:sz w:val="24"/>
                <w:szCs w:val="24"/>
              </w:rPr>
              <w:t>о</w:t>
            </w:r>
            <w:r w:rsidRPr="00F72EFF">
              <w:rPr>
                <w:spacing w:val="-6"/>
                <w:sz w:val="24"/>
                <w:szCs w:val="24"/>
              </w:rPr>
              <w:t>циональ</w:t>
            </w:r>
            <w:r w:rsidRPr="00F72EFF">
              <w:rPr>
                <w:spacing w:val="-6"/>
                <w:sz w:val="24"/>
                <w:szCs w:val="24"/>
              </w:rPr>
              <w:softHyphen/>
            </w:r>
            <w:r w:rsidRPr="00F72EFF">
              <w:rPr>
                <w:spacing w:val="-5"/>
                <w:sz w:val="24"/>
                <w:szCs w:val="24"/>
              </w:rPr>
              <w:t>но-эстетическое отношение к ним.</w:t>
            </w:r>
          </w:p>
          <w:p w:rsidR="007C44B4" w:rsidRPr="00F72EFF" w:rsidRDefault="007C44B4" w:rsidP="007C44B4">
            <w:pPr>
              <w:autoSpaceDN/>
              <w:jc w:val="both"/>
              <w:rPr>
                <w:sz w:val="24"/>
                <w:szCs w:val="24"/>
              </w:rPr>
            </w:pPr>
            <w:r w:rsidRPr="00F72EFF">
              <w:rPr>
                <w:spacing w:val="-4"/>
                <w:sz w:val="24"/>
                <w:szCs w:val="24"/>
              </w:rPr>
              <w:t>-Ознакомить  учащихся с лучшими произведениями изобрази</w:t>
            </w:r>
            <w:r w:rsidRPr="00F72EFF">
              <w:rPr>
                <w:spacing w:val="-4"/>
                <w:sz w:val="24"/>
                <w:szCs w:val="24"/>
              </w:rPr>
              <w:softHyphen/>
            </w:r>
            <w:r w:rsidRPr="00F72EFF">
              <w:rPr>
                <w:spacing w:val="-5"/>
                <w:sz w:val="24"/>
                <w:szCs w:val="24"/>
              </w:rPr>
              <w:t>тельного, декоративно-</w:t>
            </w:r>
            <w:r w:rsidRPr="00F72EFF">
              <w:rPr>
                <w:spacing w:val="-5"/>
                <w:sz w:val="24"/>
                <w:szCs w:val="24"/>
              </w:rPr>
              <w:lastRenderedPageBreak/>
              <w:t>прикладного и народного искусства, скуль</w:t>
            </w:r>
            <w:r w:rsidRPr="00F72EFF">
              <w:rPr>
                <w:spacing w:val="-5"/>
                <w:sz w:val="24"/>
                <w:szCs w:val="24"/>
              </w:rPr>
              <w:softHyphen/>
              <w:t>птуры, архитектуры, дизайна.</w:t>
            </w:r>
          </w:p>
        </w:tc>
      </w:tr>
      <w:tr w:rsidR="007C44B4" w:rsidRPr="00F72EFF" w:rsidTr="00CB311B">
        <w:trPr>
          <w:trHeight w:val="367"/>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lastRenderedPageBreak/>
              <w:t>6.Технология</w:t>
            </w:r>
          </w:p>
        </w:tc>
        <w:tc>
          <w:tcPr>
            <w:tcW w:w="2976" w:type="dxa"/>
            <w:tcBorders>
              <w:top w:val="single" w:sz="4" w:space="0" w:color="000000" w:themeColor="text1"/>
              <w:left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Столярное дело</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pacing w:val="-9"/>
                <w:sz w:val="24"/>
                <w:szCs w:val="24"/>
              </w:rPr>
              <w:t>-Формировать у  учащихся не</w:t>
            </w:r>
            <w:r w:rsidRPr="00F72EFF">
              <w:rPr>
                <w:spacing w:val="-9"/>
                <w:sz w:val="24"/>
                <w:szCs w:val="24"/>
              </w:rPr>
              <w:softHyphen/>
            </w:r>
            <w:r w:rsidRPr="00F72EFF">
              <w:rPr>
                <w:spacing w:val="-12"/>
                <w:sz w:val="24"/>
                <w:szCs w:val="24"/>
              </w:rPr>
              <w:t>обходимый объем   профессиональных знаний  и  общетрудовых  уме</w:t>
            </w:r>
            <w:r w:rsidRPr="00F72EFF">
              <w:rPr>
                <w:spacing w:val="-12"/>
                <w:sz w:val="24"/>
                <w:szCs w:val="24"/>
              </w:rPr>
              <w:softHyphen/>
            </w:r>
            <w:r w:rsidRPr="00F72EFF">
              <w:rPr>
                <w:spacing w:val="-9"/>
                <w:sz w:val="24"/>
                <w:szCs w:val="24"/>
              </w:rPr>
              <w:t xml:space="preserve">ний. </w:t>
            </w:r>
          </w:p>
        </w:tc>
      </w:tr>
      <w:tr w:rsidR="007C44B4" w:rsidRPr="00F72EFF" w:rsidTr="00CB311B">
        <w:trPr>
          <w:trHeight w:val="40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Швейное дело</w:t>
            </w:r>
          </w:p>
        </w:tc>
        <w:tc>
          <w:tcPr>
            <w:tcW w:w="96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sz w:val="24"/>
                <w:szCs w:val="24"/>
              </w:rPr>
            </w:pPr>
          </w:p>
        </w:tc>
      </w:tr>
      <w:tr w:rsidR="007C44B4" w:rsidRPr="00F72EFF" w:rsidTr="00CB311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7.Физическая кул</w:t>
            </w:r>
            <w:r w:rsidRPr="00F72EFF">
              <w:rPr>
                <w:sz w:val="24"/>
                <w:szCs w:val="24"/>
              </w:rPr>
              <w:t>ь</w:t>
            </w:r>
            <w:r w:rsidRPr="00F72EFF">
              <w:rPr>
                <w:sz w:val="24"/>
                <w:szCs w:val="24"/>
              </w:rPr>
              <w:t>тура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Физическая культура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sz w:val="24"/>
                <w:szCs w:val="24"/>
              </w:rPr>
            </w:pPr>
            <w:r w:rsidRPr="00F72EFF">
              <w:rPr>
                <w:sz w:val="24"/>
                <w:szCs w:val="24"/>
              </w:rPr>
              <w:t>-Укреплять здоровье, физическое развитие и повышать  ра</w:t>
            </w:r>
            <w:r w:rsidRPr="00F72EFF">
              <w:rPr>
                <w:sz w:val="24"/>
                <w:szCs w:val="24"/>
              </w:rPr>
              <w:softHyphen/>
              <w:t>ботоспособность учащихся.</w:t>
            </w:r>
          </w:p>
          <w:p w:rsidR="007C44B4" w:rsidRPr="00F72EFF" w:rsidRDefault="007C44B4" w:rsidP="007C44B4">
            <w:pPr>
              <w:autoSpaceDN/>
              <w:jc w:val="both"/>
              <w:rPr>
                <w:sz w:val="24"/>
                <w:szCs w:val="24"/>
              </w:rPr>
            </w:pPr>
            <w:r w:rsidRPr="00F72EFF">
              <w:rPr>
                <w:spacing w:val="-10"/>
                <w:sz w:val="24"/>
                <w:szCs w:val="24"/>
              </w:rPr>
              <w:t>-Развивать и совершенствовать  двигательные умения и навыки.</w:t>
            </w:r>
          </w:p>
          <w:p w:rsidR="007C44B4" w:rsidRPr="00F72EFF" w:rsidRDefault="007C44B4" w:rsidP="007C44B4">
            <w:pPr>
              <w:autoSpaceDN/>
              <w:jc w:val="both"/>
              <w:rPr>
                <w:sz w:val="24"/>
                <w:szCs w:val="24"/>
                <w:highlight w:val="yellow"/>
              </w:rPr>
            </w:pPr>
            <w:r w:rsidRPr="00F72EFF">
              <w:rPr>
                <w:spacing w:val="-3"/>
                <w:sz w:val="24"/>
                <w:szCs w:val="24"/>
              </w:rPr>
              <w:t>-Формировать  знания  в области гигиены.</w:t>
            </w:r>
          </w:p>
        </w:tc>
      </w:tr>
    </w:tbl>
    <w:p w:rsidR="007C44B4" w:rsidRPr="00F72EFF" w:rsidRDefault="007C44B4" w:rsidP="007C44B4">
      <w:pPr>
        <w:autoSpaceDN/>
        <w:jc w:val="both"/>
        <w:rPr>
          <w:kern w:val="0"/>
          <w:sz w:val="24"/>
          <w:szCs w:val="24"/>
        </w:rPr>
      </w:pPr>
    </w:p>
    <w:p w:rsidR="007C44B4" w:rsidRPr="00F72EFF" w:rsidRDefault="007C44B4" w:rsidP="007C44B4">
      <w:pPr>
        <w:autoSpaceDN/>
        <w:spacing w:after="0" w:line="240" w:lineRule="auto"/>
        <w:jc w:val="both"/>
        <w:rPr>
          <w:kern w:val="0"/>
          <w:sz w:val="24"/>
          <w:szCs w:val="24"/>
        </w:rPr>
      </w:pPr>
      <w:r w:rsidRPr="00F72EFF">
        <w:rPr>
          <w:kern w:val="0"/>
          <w:sz w:val="24"/>
          <w:szCs w:val="24"/>
        </w:rPr>
        <w:t xml:space="preserve">  Обучение общеобразовательным предметам имеет практическую направленность, принцип коррекции является ведущим, учитывается во</w:t>
      </w:r>
      <w:r w:rsidRPr="00F72EFF">
        <w:rPr>
          <w:kern w:val="0"/>
          <w:sz w:val="24"/>
          <w:szCs w:val="24"/>
        </w:rPr>
        <w:t>с</w:t>
      </w:r>
      <w:r w:rsidRPr="00F72EFF">
        <w:rPr>
          <w:kern w:val="0"/>
          <w:sz w:val="24"/>
          <w:szCs w:val="24"/>
        </w:rPr>
        <w:t xml:space="preserve">питывающая роль обучения, необходимость формирования  индивидуально – личностных качеств, жизненных и социальных компетенций, целостных установок. Организация учебной деятельности осуществляется на основе системно – деятельностного и дифференцированного подходов,    Для  обучающихся с лёгкой степенью умственной отсталости определяются два уровня овладения </w:t>
      </w:r>
      <w:proofErr w:type="gramStart"/>
      <w:r w:rsidRPr="00F72EFF">
        <w:rPr>
          <w:kern w:val="0"/>
          <w:sz w:val="24"/>
          <w:szCs w:val="24"/>
        </w:rPr>
        <w:t>предметными</w:t>
      </w:r>
      <w:proofErr w:type="gramEnd"/>
      <w:r w:rsidRPr="00F72EFF">
        <w:rPr>
          <w:kern w:val="0"/>
          <w:sz w:val="24"/>
          <w:szCs w:val="24"/>
        </w:rPr>
        <w:t xml:space="preserve"> результатам:  </w:t>
      </w:r>
      <w:r w:rsidRPr="00F72EFF">
        <w:rPr>
          <w:b/>
          <w:kern w:val="0"/>
          <w:sz w:val="24"/>
          <w:szCs w:val="24"/>
        </w:rPr>
        <w:t>минимальный и достаточный</w:t>
      </w:r>
      <w:r w:rsidRPr="00F72EFF">
        <w:rPr>
          <w:kern w:val="0"/>
          <w:sz w:val="24"/>
          <w:szCs w:val="24"/>
        </w:rPr>
        <w:t>.   Минимальный  уровень является обязательным  для всех обучающихся с умственной отсталостью. Отсу</w:t>
      </w:r>
      <w:r w:rsidRPr="00F72EFF">
        <w:rPr>
          <w:kern w:val="0"/>
          <w:sz w:val="24"/>
          <w:szCs w:val="24"/>
        </w:rPr>
        <w:t>т</w:t>
      </w:r>
      <w:r w:rsidRPr="00F72EFF">
        <w:rPr>
          <w:kern w:val="0"/>
          <w:sz w:val="24"/>
          <w:szCs w:val="24"/>
        </w:rPr>
        <w:t>ствие достижения этого уровня  по отдельным предметам не является препятствием  к продолжению образования по данному образовател</w:t>
      </w:r>
      <w:r w:rsidRPr="00F72EFF">
        <w:rPr>
          <w:kern w:val="0"/>
          <w:sz w:val="24"/>
          <w:szCs w:val="24"/>
        </w:rPr>
        <w:t>ь</w:t>
      </w:r>
      <w:r w:rsidRPr="00F72EFF">
        <w:rPr>
          <w:kern w:val="0"/>
          <w:sz w:val="24"/>
          <w:szCs w:val="24"/>
        </w:rPr>
        <w:t>ному маршруту. Если обучающийся не достиг минимального уровня овладения по всем или большинству предметов, то по рекомендации  медико – психолог</w:t>
      </w:r>
      <w:proofErr w:type="gramStart"/>
      <w:r w:rsidRPr="00F72EFF">
        <w:rPr>
          <w:kern w:val="0"/>
          <w:sz w:val="24"/>
          <w:szCs w:val="24"/>
        </w:rPr>
        <w:t>о-</w:t>
      </w:r>
      <w:proofErr w:type="gramEnd"/>
      <w:r w:rsidRPr="00F72EFF">
        <w:rPr>
          <w:kern w:val="0"/>
          <w:sz w:val="24"/>
          <w:szCs w:val="24"/>
        </w:rPr>
        <w:t xml:space="preserve"> педагогической комиссии и с согласия родителей (законных представителей)  образовательное учреждение имеет право изменить образовательный маршрут обучающегося. Достаточный уровень освоения предметных результатов не является обязательным для всех обучающихся. Реализация АООП в части трудового обучения осуществляется исходя из региональных условий, ориентированных  на потребность в рабочих кадрах и с учётом индивидуальных особенностей  психофизического развития и здоровья  детей.  Нагрузка для ур</w:t>
      </w:r>
      <w:r w:rsidRPr="00F72EFF">
        <w:rPr>
          <w:kern w:val="0"/>
          <w:sz w:val="24"/>
          <w:szCs w:val="24"/>
        </w:rPr>
        <w:t>о</w:t>
      </w:r>
      <w:r w:rsidRPr="00F72EFF">
        <w:rPr>
          <w:kern w:val="0"/>
          <w:sz w:val="24"/>
          <w:szCs w:val="24"/>
        </w:rPr>
        <w:t>ков физкультуры планируется для обучающегося индивидуально в соответствии с рекомендациями специалистов и с учётом характера пат</w:t>
      </w:r>
      <w:r w:rsidRPr="00F72EFF">
        <w:rPr>
          <w:kern w:val="0"/>
          <w:sz w:val="24"/>
          <w:szCs w:val="24"/>
        </w:rPr>
        <w:t>о</w:t>
      </w:r>
      <w:r w:rsidRPr="00F72EFF">
        <w:rPr>
          <w:kern w:val="0"/>
          <w:sz w:val="24"/>
          <w:szCs w:val="24"/>
        </w:rPr>
        <w:t>логии и степени ограничений здоровья.</w:t>
      </w:r>
    </w:p>
    <w:p w:rsidR="007C44B4" w:rsidRPr="00F72EFF" w:rsidRDefault="007C44B4" w:rsidP="007C44B4">
      <w:pPr>
        <w:autoSpaceDN/>
        <w:spacing w:after="0" w:line="240" w:lineRule="auto"/>
        <w:jc w:val="both"/>
        <w:rPr>
          <w:kern w:val="0"/>
          <w:sz w:val="24"/>
          <w:szCs w:val="24"/>
        </w:rPr>
      </w:pPr>
      <w:r w:rsidRPr="00F72EFF">
        <w:rPr>
          <w:b/>
          <w:kern w:val="0"/>
          <w:sz w:val="24"/>
          <w:szCs w:val="24"/>
        </w:rPr>
        <w:t>Часть учебного плана, формируемая участниками образовательных отношений,</w:t>
      </w:r>
      <w:r w:rsidRPr="00F72EFF">
        <w:rPr>
          <w:kern w:val="0"/>
          <w:sz w:val="24"/>
          <w:szCs w:val="24"/>
        </w:rPr>
        <w:t xml:space="preserve"> обеспечивает реализацию особых образовательных п</w:t>
      </w:r>
      <w:r w:rsidRPr="00F72EFF">
        <w:rPr>
          <w:kern w:val="0"/>
          <w:sz w:val="24"/>
          <w:szCs w:val="24"/>
        </w:rPr>
        <w:t>о</w:t>
      </w:r>
      <w:r w:rsidRPr="00F72EFF">
        <w:rPr>
          <w:kern w:val="0"/>
          <w:sz w:val="24"/>
          <w:szCs w:val="24"/>
        </w:rPr>
        <w:t>требностей, характерных для данной группы обучающихся, используется  на усиление базового ядра изучаемых предметов: 5 клас</w:t>
      </w:r>
      <w:proofErr w:type="gramStart"/>
      <w:r w:rsidRPr="00F72EFF">
        <w:rPr>
          <w:kern w:val="0"/>
          <w:sz w:val="24"/>
          <w:szCs w:val="24"/>
        </w:rPr>
        <w:t>с(</w:t>
      </w:r>
      <w:proofErr w:type="gramEnd"/>
      <w:r w:rsidRPr="00F72EFF">
        <w:rPr>
          <w:kern w:val="0"/>
          <w:sz w:val="24"/>
          <w:szCs w:val="24"/>
        </w:rPr>
        <w:t>природоведение 1 час; основы социальной жизни 1 час), 6 класс(природоведение 1 час; основы социальной жизни 1 час).</w:t>
      </w:r>
    </w:p>
    <w:p w:rsidR="007C44B4" w:rsidRPr="00F72EFF" w:rsidRDefault="007C44B4" w:rsidP="007C44B4">
      <w:pPr>
        <w:autoSpaceDN/>
        <w:spacing w:after="0"/>
        <w:jc w:val="both"/>
        <w:rPr>
          <w:kern w:val="0"/>
          <w:sz w:val="24"/>
          <w:szCs w:val="24"/>
        </w:rPr>
      </w:pPr>
      <w:r w:rsidRPr="00F72EFF">
        <w:rPr>
          <w:kern w:val="0"/>
          <w:sz w:val="24"/>
          <w:szCs w:val="24"/>
        </w:rPr>
        <w:t xml:space="preserve">   В  часть</w:t>
      </w:r>
      <w:r w:rsidRPr="00F72EFF">
        <w:rPr>
          <w:b/>
          <w:kern w:val="0"/>
          <w:sz w:val="24"/>
          <w:szCs w:val="24"/>
        </w:rPr>
        <w:t xml:space="preserve"> </w:t>
      </w:r>
      <w:r w:rsidRPr="00F72EFF">
        <w:rPr>
          <w:kern w:val="0"/>
          <w:sz w:val="24"/>
          <w:szCs w:val="24"/>
        </w:rPr>
        <w:t>учебного плана, формируемую</w:t>
      </w:r>
      <w:r w:rsidRPr="00F72EFF">
        <w:rPr>
          <w:b/>
          <w:kern w:val="0"/>
          <w:sz w:val="24"/>
          <w:szCs w:val="24"/>
        </w:rPr>
        <w:t xml:space="preserve"> </w:t>
      </w:r>
      <w:r w:rsidRPr="00F72EFF">
        <w:rPr>
          <w:kern w:val="0"/>
          <w:sz w:val="24"/>
          <w:szCs w:val="24"/>
        </w:rPr>
        <w:t xml:space="preserve">участниками образовательных отношений, входит </w:t>
      </w:r>
      <w:r w:rsidRPr="00F72EFF">
        <w:rPr>
          <w:b/>
          <w:kern w:val="0"/>
          <w:sz w:val="24"/>
          <w:szCs w:val="24"/>
        </w:rPr>
        <w:t>внеурочная деятельность</w:t>
      </w:r>
      <w:r w:rsidRPr="00F72EFF">
        <w:rPr>
          <w:kern w:val="0"/>
          <w:sz w:val="24"/>
          <w:szCs w:val="24"/>
        </w:rPr>
        <w:t>, которая представл</w:t>
      </w:r>
      <w:r w:rsidRPr="00F72EFF">
        <w:rPr>
          <w:kern w:val="0"/>
          <w:sz w:val="24"/>
          <w:szCs w:val="24"/>
        </w:rPr>
        <w:t>е</w:t>
      </w:r>
      <w:r w:rsidRPr="00F72EFF">
        <w:rPr>
          <w:kern w:val="0"/>
          <w:sz w:val="24"/>
          <w:szCs w:val="24"/>
        </w:rPr>
        <w:t>на  коррекционно – развивающим  направлением.</w:t>
      </w:r>
      <w:r w:rsidRPr="00F72EFF">
        <w:rPr>
          <w:b/>
          <w:kern w:val="0"/>
          <w:sz w:val="24"/>
          <w:szCs w:val="24"/>
        </w:rPr>
        <w:t xml:space="preserve"> </w:t>
      </w:r>
      <w:r w:rsidRPr="00F72EFF">
        <w:rPr>
          <w:kern w:val="0"/>
          <w:sz w:val="24"/>
          <w:szCs w:val="24"/>
        </w:rPr>
        <w:t>Коррекционно – развивающее  направление  является обязательным и содержит</w:t>
      </w:r>
      <w:r w:rsidRPr="00F72EFF">
        <w:rPr>
          <w:b/>
          <w:kern w:val="0"/>
          <w:sz w:val="24"/>
          <w:szCs w:val="24"/>
        </w:rPr>
        <w:t xml:space="preserve">  </w:t>
      </w:r>
      <w:r w:rsidRPr="00F72EFF">
        <w:rPr>
          <w:kern w:val="0"/>
          <w:sz w:val="24"/>
          <w:szCs w:val="24"/>
        </w:rPr>
        <w:t xml:space="preserve">курсы: «Коррекция устной и письменной  речи», «Развитие психических и сенсорных процессов». </w:t>
      </w:r>
    </w:p>
    <w:p w:rsidR="007C44B4" w:rsidRPr="00F72EFF" w:rsidRDefault="007C44B4" w:rsidP="007C44B4">
      <w:pPr>
        <w:autoSpaceDN/>
        <w:jc w:val="both"/>
        <w:rPr>
          <w:kern w:val="0"/>
          <w:sz w:val="24"/>
          <w:szCs w:val="24"/>
        </w:rPr>
      </w:pPr>
    </w:p>
    <w:tbl>
      <w:tblPr>
        <w:tblStyle w:val="20"/>
        <w:tblW w:w="14709" w:type="dxa"/>
        <w:tblLook w:val="04A0" w:firstRow="1" w:lastRow="0" w:firstColumn="1" w:lastColumn="0" w:noHBand="0" w:noVBand="1"/>
      </w:tblPr>
      <w:tblGrid>
        <w:gridCol w:w="5778"/>
        <w:gridCol w:w="8931"/>
      </w:tblGrid>
      <w:tr w:rsidR="007C44B4" w:rsidRPr="00F72EFF" w:rsidTr="00CB311B">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b/>
                <w:sz w:val="24"/>
                <w:szCs w:val="24"/>
              </w:rPr>
            </w:pPr>
            <w:r w:rsidRPr="00F72EFF">
              <w:rPr>
                <w:b/>
                <w:sz w:val="24"/>
                <w:szCs w:val="24"/>
              </w:rPr>
              <w:t>Коррекционные курсы</w:t>
            </w:r>
          </w:p>
        </w:tc>
        <w:tc>
          <w:tcPr>
            <w:tcW w:w="893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C44B4" w:rsidRPr="00F72EFF" w:rsidRDefault="007C44B4" w:rsidP="007C44B4">
            <w:pPr>
              <w:autoSpaceDN/>
              <w:jc w:val="both"/>
              <w:rPr>
                <w:rFonts w:eastAsia="Times New Roman"/>
                <w:b/>
                <w:sz w:val="24"/>
                <w:szCs w:val="24"/>
              </w:rPr>
            </w:pPr>
            <w:r w:rsidRPr="00F72EFF">
              <w:rPr>
                <w:b/>
                <w:sz w:val="24"/>
                <w:szCs w:val="24"/>
              </w:rPr>
              <w:t>Основные задачи реализации содержания</w:t>
            </w:r>
          </w:p>
        </w:tc>
      </w:tr>
      <w:tr w:rsidR="007C44B4" w:rsidRPr="00F72EFF" w:rsidTr="00CB311B">
        <w:trPr>
          <w:trHeight w:val="456"/>
        </w:trPr>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lastRenderedPageBreak/>
              <w:t>1.Коррекция устной и письменной  речи(3часа)</w:t>
            </w:r>
          </w:p>
        </w:tc>
        <w:tc>
          <w:tcPr>
            <w:tcW w:w="893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C44B4" w:rsidRPr="00F72EFF" w:rsidRDefault="007C44B4" w:rsidP="007C44B4">
            <w:pPr>
              <w:suppressAutoHyphens/>
              <w:autoSpaceDN/>
              <w:jc w:val="both"/>
              <w:rPr>
                <w:rFonts w:eastAsia="Times New Roman"/>
                <w:sz w:val="24"/>
                <w:szCs w:val="24"/>
                <w:lang w:eastAsia="ru-RU"/>
              </w:rPr>
            </w:pPr>
            <w:r w:rsidRPr="00F72EFF">
              <w:rPr>
                <w:rFonts w:eastAsia="Times New Roman"/>
                <w:sz w:val="24"/>
                <w:szCs w:val="24"/>
                <w:lang w:eastAsia="ru-RU"/>
              </w:rPr>
              <w:t>Формирование фонетически правильной устной и письменной речи</w:t>
            </w:r>
          </w:p>
        </w:tc>
      </w:tr>
      <w:tr w:rsidR="007C44B4" w:rsidRPr="00F72EFF" w:rsidTr="00CB311B">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2.Развитие психических и сенсорных проце</w:t>
            </w:r>
            <w:r w:rsidRPr="00F72EFF">
              <w:rPr>
                <w:sz w:val="24"/>
                <w:szCs w:val="24"/>
              </w:rPr>
              <w:t>с</w:t>
            </w:r>
            <w:r w:rsidRPr="00F72EFF">
              <w:rPr>
                <w:sz w:val="24"/>
                <w:szCs w:val="24"/>
              </w:rPr>
              <w:t>сов(3часа)</w:t>
            </w:r>
          </w:p>
        </w:tc>
        <w:tc>
          <w:tcPr>
            <w:tcW w:w="893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C44B4" w:rsidRPr="00F72EFF" w:rsidRDefault="007C44B4" w:rsidP="007C44B4">
            <w:pPr>
              <w:autoSpaceDN/>
              <w:jc w:val="both"/>
              <w:rPr>
                <w:rFonts w:eastAsia="Times New Roman"/>
                <w:sz w:val="24"/>
                <w:szCs w:val="24"/>
              </w:rPr>
            </w:pPr>
            <w:r w:rsidRPr="00F72EFF">
              <w:rPr>
                <w:sz w:val="24"/>
                <w:szCs w:val="24"/>
              </w:rPr>
              <w:t>Формирование  умения анализировать, обобщать, группировать, систематизировать.</w:t>
            </w:r>
          </w:p>
        </w:tc>
      </w:tr>
    </w:tbl>
    <w:p w:rsidR="007C44B4" w:rsidRPr="00F72EFF" w:rsidRDefault="007C44B4" w:rsidP="007C44B4">
      <w:pPr>
        <w:autoSpaceDE w:val="0"/>
        <w:adjustRightInd w:val="0"/>
        <w:spacing w:after="0" w:line="274" w:lineRule="exact"/>
        <w:jc w:val="both"/>
        <w:rPr>
          <w:rFonts w:eastAsia="Times New Roman"/>
          <w:kern w:val="0"/>
          <w:sz w:val="24"/>
          <w:szCs w:val="24"/>
          <w:lang w:eastAsia="ru-RU"/>
        </w:rPr>
      </w:pPr>
    </w:p>
    <w:p w:rsidR="007C44B4" w:rsidRPr="00F72EFF" w:rsidRDefault="007C44B4" w:rsidP="007C44B4">
      <w:pPr>
        <w:autoSpaceDE w:val="0"/>
        <w:adjustRightInd w:val="0"/>
        <w:spacing w:after="0" w:line="274" w:lineRule="exact"/>
        <w:jc w:val="both"/>
        <w:rPr>
          <w:rFonts w:eastAsia="Times New Roman"/>
          <w:kern w:val="0"/>
          <w:sz w:val="24"/>
          <w:szCs w:val="24"/>
          <w:lang w:eastAsia="ru-RU"/>
        </w:rPr>
      </w:pPr>
      <w:r w:rsidRPr="00F72EFF">
        <w:rPr>
          <w:rFonts w:eastAsia="Times New Roman"/>
          <w:kern w:val="0"/>
          <w:sz w:val="24"/>
          <w:szCs w:val="24"/>
          <w:lang w:eastAsia="ru-RU"/>
        </w:rPr>
        <w:t>Организация образовательной деятельности школы регламентируется учебным планом,  расписанием занятий, которые разрабатываются и утверждаются образовательным учреждением самостоятельно. Режим функционирования устанавливается в соответствии с СанПиН</w:t>
      </w:r>
      <w:proofErr w:type="gramStart"/>
      <w:r w:rsidRPr="00F72EFF">
        <w:rPr>
          <w:rFonts w:eastAsia="Times New Roman"/>
          <w:kern w:val="0"/>
          <w:sz w:val="24"/>
          <w:szCs w:val="24"/>
          <w:lang w:eastAsia="ru-RU"/>
        </w:rPr>
        <w:t xml:space="preserve">  ,</w:t>
      </w:r>
      <w:proofErr w:type="gramEnd"/>
      <w:r w:rsidRPr="00F72EFF">
        <w:rPr>
          <w:rFonts w:eastAsia="Times New Roman"/>
          <w:kern w:val="0"/>
          <w:sz w:val="24"/>
          <w:szCs w:val="24"/>
          <w:lang w:eastAsia="ru-RU"/>
        </w:rPr>
        <w:t xml:space="preserve"> Уст</w:t>
      </w:r>
      <w:r w:rsidRPr="00F72EFF">
        <w:rPr>
          <w:rFonts w:eastAsia="Times New Roman"/>
          <w:kern w:val="0"/>
          <w:sz w:val="24"/>
          <w:szCs w:val="24"/>
          <w:lang w:eastAsia="ru-RU"/>
        </w:rPr>
        <w:t>а</w:t>
      </w:r>
      <w:r w:rsidRPr="00F72EFF">
        <w:rPr>
          <w:rFonts w:eastAsia="Times New Roman"/>
          <w:kern w:val="0"/>
          <w:sz w:val="24"/>
          <w:szCs w:val="24"/>
          <w:lang w:eastAsia="ru-RU"/>
        </w:rPr>
        <w:t>вом и Правилами внутреннего распорядка.  Устанавливается продолжительность учебного года для 5-6 классов  - 34 учебные недели.  Пр</w:t>
      </w:r>
      <w:r w:rsidRPr="00F72EFF">
        <w:rPr>
          <w:rFonts w:eastAsia="Times New Roman"/>
          <w:kern w:val="0"/>
          <w:sz w:val="24"/>
          <w:szCs w:val="24"/>
          <w:lang w:eastAsia="ru-RU"/>
        </w:rPr>
        <w:t>о</w:t>
      </w:r>
      <w:r w:rsidRPr="00F72EFF">
        <w:rPr>
          <w:rFonts w:eastAsia="Times New Roman"/>
          <w:kern w:val="0"/>
          <w:sz w:val="24"/>
          <w:szCs w:val="24"/>
          <w:lang w:eastAsia="ru-RU"/>
        </w:rPr>
        <w:t>должительность каникул не менее 30 календарных дней в учебном году, летом – 8 календарных недель. Продолжительность учебной недели  – 5 дней. Пятидневная учебная неделя устанавливается в целях сохранения и укрепления здоровья обучающихся с  ОВЗ. Комплектование детей в класс проводится  на основании заключения ПМПК. Количество детей в классе определяется  в зависимости от категории обуча</w:t>
      </w:r>
      <w:r w:rsidRPr="00F72EFF">
        <w:rPr>
          <w:rFonts w:eastAsia="Times New Roman"/>
          <w:kern w:val="0"/>
          <w:sz w:val="24"/>
          <w:szCs w:val="24"/>
          <w:lang w:eastAsia="ru-RU"/>
        </w:rPr>
        <w:t>ю</w:t>
      </w:r>
      <w:r w:rsidRPr="00F72EFF">
        <w:rPr>
          <w:rFonts w:eastAsia="Times New Roman"/>
          <w:kern w:val="0"/>
          <w:sz w:val="24"/>
          <w:szCs w:val="24"/>
          <w:lang w:eastAsia="ru-RU"/>
        </w:rPr>
        <w:t>щихся согласно Сан ПиН.  Максимальный объём образовательной нагрузки не превышает гигиенические требования к максимальному   объёму недельной нагрузки в соответствии с Сан ПиН</w:t>
      </w:r>
      <w:proofErr w:type="gramStart"/>
      <w:r w:rsidRPr="00F72EFF">
        <w:rPr>
          <w:rFonts w:eastAsia="Times New Roman"/>
          <w:kern w:val="0"/>
          <w:sz w:val="24"/>
          <w:szCs w:val="24"/>
          <w:lang w:eastAsia="ru-RU"/>
        </w:rPr>
        <w:t xml:space="preserve"> </w:t>
      </w:r>
      <w:r w:rsidR="0097783F" w:rsidRPr="00F72EFF">
        <w:rPr>
          <w:rFonts w:eastAsia="Times New Roman"/>
          <w:kern w:val="0"/>
          <w:sz w:val="24"/>
          <w:szCs w:val="24"/>
          <w:lang w:eastAsia="ru-RU"/>
        </w:rPr>
        <w:t>.</w:t>
      </w:r>
      <w:proofErr w:type="gramEnd"/>
    </w:p>
    <w:p w:rsidR="007C44B4" w:rsidRPr="00F72EFF" w:rsidRDefault="007C44B4" w:rsidP="007C44B4">
      <w:pPr>
        <w:autoSpaceDN/>
        <w:jc w:val="both"/>
        <w:rPr>
          <w:b/>
          <w:kern w:val="0"/>
          <w:sz w:val="24"/>
          <w:szCs w:val="24"/>
        </w:rPr>
      </w:pPr>
    </w:p>
    <w:p w:rsidR="007C44B4" w:rsidRPr="00F72EFF" w:rsidRDefault="007C44B4" w:rsidP="007C44B4">
      <w:pPr>
        <w:autoSpaceDN/>
        <w:jc w:val="center"/>
        <w:rPr>
          <w:rFonts w:eastAsia="Times New Roman"/>
          <w:b/>
          <w:kern w:val="0"/>
          <w:sz w:val="24"/>
          <w:szCs w:val="24"/>
        </w:rPr>
      </w:pPr>
      <w:r w:rsidRPr="00F72EFF">
        <w:rPr>
          <w:rFonts w:eastAsia="Times New Roman"/>
          <w:b/>
          <w:kern w:val="0"/>
          <w:sz w:val="24"/>
          <w:szCs w:val="24"/>
        </w:rPr>
        <w:t>Порядок  и форма проведения промежуточного  контроля  обучающихся 5-6  классов</w:t>
      </w:r>
    </w:p>
    <w:tbl>
      <w:tblPr>
        <w:tblStyle w:val="20"/>
        <w:tblW w:w="0" w:type="auto"/>
        <w:tblInd w:w="-176" w:type="dxa"/>
        <w:tblLayout w:type="fixed"/>
        <w:tblLook w:val="04A0" w:firstRow="1" w:lastRow="0" w:firstColumn="1" w:lastColumn="0" w:noHBand="0" w:noVBand="1"/>
      </w:tblPr>
      <w:tblGrid>
        <w:gridCol w:w="284"/>
        <w:gridCol w:w="3969"/>
        <w:gridCol w:w="3402"/>
        <w:gridCol w:w="3686"/>
        <w:gridCol w:w="3544"/>
      </w:tblGrid>
      <w:tr w:rsidR="007C44B4" w:rsidRPr="00F72EFF" w:rsidTr="00CB311B">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Образовательные области</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Учебные предметы</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7C44B4" w:rsidRPr="00F72EFF" w:rsidRDefault="007C44B4" w:rsidP="007C44B4">
            <w:pPr>
              <w:autoSpaceDN/>
              <w:jc w:val="center"/>
              <w:rPr>
                <w:rFonts w:eastAsia="Times New Roman"/>
                <w:sz w:val="24"/>
                <w:szCs w:val="24"/>
              </w:rPr>
            </w:pPr>
            <w:r w:rsidRPr="00F72EFF">
              <w:rPr>
                <w:rFonts w:eastAsia="Times New Roman"/>
                <w:sz w:val="24"/>
                <w:szCs w:val="24"/>
              </w:rPr>
              <w:t>Классы</w:t>
            </w:r>
          </w:p>
        </w:tc>
      </w:tr>
      <w:tr w:rsidR="007C44B4" w:rsidRPr="00F72EFF" w:rsidTr="00CB311B">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rFonts w:eastAsia="Times New Roman"/>
                <w:sz w:val="24"/>
                <w:szCs w:val="24"/>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rFonts w:eastAsia="Times New Roman"/>
                <w:sz w:val="24"/>
                <w:szCs w:val="24"/>
              </w:rPr>
            </w:pPr>
          </w:p>
        </w:tc>
        <w:tc>
          <w:tcPr>
            <w:tcW w:w="3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44B4" w:rsidRPr="00F72EFF" w:rsidRDefault="007C44B4" w:rsidP="007C44B4">
            <w:pPr>
              <w:autoSpaceDN/>
              <w:jc w:val="both"/>
              <w:rPr>
                <w:rFonts w:eastAsia="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center"/>
              <w:rPr>
                <w:rFonts w:eastAsia="Times New Roman"/>
                <w:sz w:val="24"/>
                <w:szCs w:val="24"/>
              </w:rPr>
            </w:pPr>
            <w:r w:rsidRPr="00F72EFF">
              <w:rPr>
                <w:rFonts w:eastAsia="Times New Roman"/>
                <w:sz w:val="24"/>
                <w:szCs w:val="24"/>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center"/>
              <w:rPr>
                <w:rFonts w:eastAsia="Times New Roman"/>
                <w:sz w:val="24"/>
                <w:szCs w:val="24"/>
              </w:rPr>
            </w:pPr>
            <w:r w:rsidRPr="00F72EFF">
              <w:rPr>
                <w:rFonts w:eastAsia="Times New Roman"/>
                <w:sz w:val="24"/>
                <w:szCs w:val="24"/>
              </w:rPr>
              <w:t>6</w:t>
            </w:r>
          </w:p>
        </w:tc>
      </w:tr>
      <w:tr w:rsidR="007C44B4" w:rsidRPr="00F72EFF" w:rsidTr="00CB311B">
        <w:tc>
          <w:tcPr>
            <w:tcW w:w="148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center"/>
              <w:rPr>
                <w:rFonts w:eastAsia="Times New Roman"/>
                <w:sz w:val="24"/>
                <w:szCs w:val="24"/>
              </w:rPr>
            </w:pPr>
            <w:r w:rsidRPr="00F72EFF">
              <w:rPr>
                <w:rFonts w:eastAsia="Times New Roman"/>
                <w:sz w:val="24"/>
                <w:szCs w:val="24"/>
              </w:rPr>
              <w:t>Полугодовой промежуточный  контроль</w:t>
            </w:r>
          </w:p>
        </w:tc>
      </w:tr>
      <w:tr w:rsidR="007C44B4" w:rsidRPr="00F72EFF" w:rsidTr="00CB311B">
        <w:tc>
          <w:tcPr>
            <w:tcW w:w="284" w:type="dxa"/>
            <w:vMerge w:val="restart"/>
            <w:tcBorders>
              <w:top w:val="single" w:sz="4" w:space="0" w:color="auto"/>
              <w:left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1</w:t>
            </w:r>
          </w:p>
        </w:tc>
        <w:tc>
          <w:tcPr>
            <w:tcW w:w="3969" w:type="dxa"/>
            <w:vMerge w:val="restart"/>
            <w:tcBorders>
              <w:top w:val="single" w:sz="4" w:space="0" w:color="auto"/>
              <w:left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Язык и литература</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 xml:space="preserve">Чтение </w:t>
            </w:r>
          </w:p>
        </w:tc>
        <w:tc>
          <w:tcPr>
            <w:tcW w:w="7230"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Контрольная  работа</w:t>
            </w:r>
          </w:p>
        </w:tc>
      </w:tr>
      <w:tr w:rsidR="007C44B4" w:rsidRPr="00F72EFF" w:rsidTr="00CB311B">
        <w:tc>
          <w:tcPr>
            <w:tcW w:w="284" w:type="dxa"/>
            <w:vMerge/>
            <w:tcBorders>
              <w:left w:val="single" w:sz="4" w:space="0" w:color="000000" w:themeColor="text1"/>
              <w:bottom w:val="single" w:sz="4" w:space="0" w:color="000000" w:themeColor="text1"/>
              <w:right w:val="single" w:sz="4" w:space="0" w:color="000000" w:themeColor="text1"/>
            </w:tcBorders>
          </w:tcPr>
          <w:p w:rsidR="007C44B4" w:rsidRPr="00F72EFF" w:rsidRDefault="007C44B4" w:rsidP="007C44B4">
            <w:pPr>
              <w:autoSpaceDN/>
              <w:jc w:val="both"/>
              <w:rPr>
                <w:rFonts w:eastAsia="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44B4" w:rsidRPr="00F72EFF" w:rsidRDefault="007C44B4" w:rsidP="007C44B4">
            <w:pPr>
              <w:autoSpaceDN/>
              <w:jc w:val="both"/>
              <w:rPr>
                <w:rFonts w:eastAsia="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Русский язык</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Диктант с грамматическим заданием</w:t>
            </w:r>
          </w:p>
        </w:tc>
      </w:tr>
      <w:tr w:rsidR="007C44B4" w:rsidRPr="00F72EFF" w:rsidTr="00CB311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Математика</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Контрольная  работа</w:t>
            </w:r>
          </w:p>
        </w:tc>
      </w:tr>
      <w:tr w:rsidR="007C44B4" w:rsidRPr="00F72EFF" w:rsidTr="00CB311B">
        <w:tc>
          <w:tcPr>
            <w:tcW w:w="148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center"/>
              <w:rPr>
                <w:rFonts w:eastAsia="Times New Roman"/>
                <w:sz w:val="24"/>
                <w:szCs w:val="24"/>
              </w:rPr>
            </w:pPr>
            <w:r w:rsidRPr="00F72EFF">
              <w:rPr>
                <w:rFonts w:eastAsia="Times New Roman"/>
                <w:sz w:val="24"/>
                <w:szCs w:val="24"/>
              </w:rPr>
              <w:t>Годовой промежуточный  контроль</w:t>
            </w:r>
          </w:p>
        </w:tc>
      </w:tr>
      <w:tr w:rsidR="007C44B4" w:rsidRPr="00F72EFF" w:rsidTr="00CB311B">
        <w:tc>
          <w:tcPr>
            <w:tcW w:w="284" w:type="dxa"/>
            <w:vMerge w:val="restart"/>
            <w:tcBorders>
              <w:top w:val="single" w:sz="4" w:space="0" w:color="000000" w:themeColor="text1"/>
              <w:left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1</w:t>
            </w:r>
          </w:p>
        </w:tc>
        <w:tc>
          <w:tcPr>
            <w:tcW w:w="3969" w:type="dxa"/>
            <w:vMerge w:val="restart"/>
            <w:tcBorders>
              <w:top w:val="single" w:sz="4" w:space="0" w:color="000000" w:themeColor="text1"/>
              <w:left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Язык и литература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 xml:space="preserve">Чтение </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Контрольная  работа</w:t>
            </w:r>
          </w:p>
        </w:tc>
      </w:tr>
      <w:tr w:rsidR="007C44B4" w:rsidRPr="00F72EFF" w:rsidTr="00CB311B">
        <w:tc>
          <w:tcPr>
            <w:tcW w:w="284" w:type="dxa"/>
            <w:vMerge/>
            <w:tcBorders>
              <w:left w:val="single" w:sz="4" w:space="0" w:color="000000" w:themeColor="text1"/>
              <w:bottom w:val="single" w:sz="4" w:space="0" w:color="000000" w:themeColor="text1"/>
              <w:right w:val="single" w:sz="4" w:space="0" w:color="000000" w:themeColor="text1"/>
            </w:tcBorders>
          </w:tcPr>
          <w:p w:rsidR="007C44B4" w:rsidRPr="00F72EFF" w:rsidRDefault="007C44B4" w:rsidP="007C44B4">
            <w:pPr>
              <w:autoSpaceDN/>
              <w:jc w:val="both"/>
              <w:rPr>
                <w:rFonts w:eastAsia="Times New Roman"/>
                <w:sz w:val="24"/>
                <w:szCs w:val="24"/>
              </w:rPr>
            </w:pPr>
          </w:p>
        </w:tc>
        <w:tc>
          <w:tcPr>
            <w:tcW w:w="3969" w:type="dxa"/>
            <w:vMerge/>
            <w:tcBorders>
              <w:left w:val="single" w:sz="4" w:space="0" w:color="000000" w:themeColor="text1"/>
              <w:bottom w:val="single" w:sz="4" w:space="0" w:color="000000" w:themeColor="text1"/>
              <w:right w:val="single" w:sz="4" w:space="0" w:color="000000" w:themeColor="text1"/>
            </w:tcBorders>
          </w:tcPr>
          <w:p w:rsidR="007C44B4" w:rsidRPr="00F72EFF" w:rsidRDefault="007C44B4" w:rsidP="007C44B4">
            <w:pPr>
              <w:autoSpaceDN/>
              <w:jc w:val="both"/>
              <w:rPr>
                <w:rFonts w:eastAsia="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Русский язык</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Диктант с грамматическим заданием</w:t>
            </w:r>
          </w:p>
        </w:tc>
      </w:tr>
      <w:tr w:rsidR="007C44B4" w:rsidRPr="00F72EFF" w:rsidTr="00CB311B">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sz w:val="24"/>
                <w:szCs w:val="24"/>
              </w:rPr>
              <w:t>Математика</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4B4" w:rsidRPr="00F72EFF" w:rsidRDefault="007C44B4" w:rsidP="007C44B4">
            <w:pPr>
              <w:autoSpaceDN/>
              <w:jc w:val="both"/>
              <w:rPr>
                <w:rFonts w:eastAsia="Times New Roman"/>
                <w:sz w:val="24"/>
                <w:szCs w:val="24"/>
              </w:rPr>
            </w:pPr>
            <w:r w:rsidRPr="00F72EFF">
              <w:rPr>
                <w:rFonts w:eastAsia="Times New Roman"/>
                <w:sz w:val="24"/>
                <w:szCs w:val="24"/>
              </w:rPr>
              <w:t>Контрольная  работа</w:t>
            </w:r>
          </w:p>
        </w:tc>
      </w:tr>
    </w:tbl>
    <w:p w:rsidR="007C44B4" w:rsidRPr="00F72EFF" w:rsidRDefault="007C44B4" w:rsidP="007C44B4">
      <w:pPr>
        <w:autoSpaceDN/>
        <w:spacing w:after="0" w:line="240" w:lineRule="auto"/>
        <w:jc w:val="both"/>
        <w:rPr>
          <w:rFonts w:eastAsia="Times New Roman"/>
          <w:kern w:val="0"/>
          <w:sz w:val="24"/>
          <w:szCs w:val="24"/>
          <w:lang w:eastAsia="ru-RU"/>
        </w:rPr>
      </w:pPr>
    </w:p>
    <w:p w:rsidR="007C44B4" w:rsidRPr="00F72EFF" w:rsidRDefault="007C44B4" w:rsidP="007C44B4">
      <w:pPr>
        <w:autoSpaceDN/>
        <w:jc w:val="both"/>
        <w:rPr>
          <w:b/>
          <w:kern w:val="0"/>
          <w:sz w:val="24"/>
          <w:szCs w:val="24"/>
        </w:rPr>
      </w:pPr>
      <w:r w:rsidRPr="00F72EFF">
        <w:rPr>
          <w:b/>
          <w:kern w:val="0"/>
          <w:sz w:val="24"/>
          <w:szCs w:val="24"/>
        </w:rPr>
        <w:t xml:space="preserve">                                           </w:t>
      </w:r>
    </w:p>
    <w:p w:rsidR="007C44B4" w:rsidRPr="00F72EFF" w:rsidRDefault="007C44B4" w:rsidP="007C44B4">
      <w:pPr>
        <w:autoSpaceDN/>
        <w:jc w:val="both"/>
        <w:rPr>
          <w:b/>
          <w:kern w:val="0"/>
          <w:sz w:val="24"/>
          <w:szCs w:val="24"/>
        </w:rPr>
      </w:pPr>
      <w:r w:rsidRPr="00F72EFF">
        <w:rPr>
          <w:b/>
          <w:kern w:val="0"/>
          <w:sz w:val="24"/>
          <w:szCs w:val="24"/>
        </w:rPr>
        <w:t xml:space="preserve">    </w:t>
      </w:r>
    </w:p>
    <w:p w:rsidR="007C44B4" w:rsidRPr="00F72EFF" w:rsidRDefault="007C44B4" w:rsidP="007C44B4">
      <w:pPr>
        <w:autoSpaceDN/>
        <w:jc w:val="center"/>
        <w:rPr>
          <w:b/>
          <w:kern w:val="0"/>
          <w:sz w:val="24"/>
          <w:szCs w:val="24"/>
        </w:rPr>
      </w:pPr>
      <w:r w:rsidRPr="00F72EFF">
        <w:rPr>
          <w:b/>
          <w:kern w:val="0"/>
          <w:sz w:val="24"/>
          <w:szCs w:val="24"/>
        </w:rPr>
        <w:lastRenderedPageBreak/>
        <w:t>Учебный план  5 – 6 классов   МБОУ  Грушевской  ООШ   на  2021-2022  учебный год.</w:t>
      </w:r>
    </w:p>
    <w:p w:rsidR="007C44B4" w:rsidRPr="00F72EFF" w:rsidRDefault="007C44B4" w:rsidP="007C44B4">
      <w:pPr>
        <w:autoSpaceDN/>
        <w:rPr>
          <w:b/>
          <w:kern w:val="0"/>
          <w:sz w:val="24"/>
          <w:szCs w:val="24"/>
        </w:rPr>
      </w:pPr>
    </w:p>
    <w:tbl>
      <w:tblPr>
        <w:tblStyle w:val="20"/>
        <w:tblW w:w="0" w:type="auto"/>
        <w:tblLook w:val="04A0" w:firstRow="1" w:lastRow="0" w:firstColumn="1" w:lastColumn="0" w:noHBand="0" w:noVBand="1"/>
      </w:tblPr>
      <w:tblGrid>
        <w:gridCol w:w="381"/>
        <w:gridCol w:w="2297"/>
        <w:gridCol w:w="546"/>
        <w:gridCol w:w="2423"/>
        <w:gridCol w:w="1610"/>
        <w:gridCol w:w="1608"/>
        <w:gridCol w:w="1353"/>
        <w:gridCol w:w="1610"/>
        <w:gridCol w:w="1608"/>
        <w:gridCol w:w="1350"/>
      </w:tblGrid>
      <w:tr w:rsidR="007C44B4" w:rsidRPr="00F72EFF" w:rsidTr="00CB311B">
        <w:tc>
          <w:tcPr>
            <w:tcW w:w="2802" w:type="dxa"/>
            <w:gridSpan w:val="2"/>
            <w:vMerge w:val="restart"/>
          </w:tcPr>
          <w:p w:rsidR="007C44B4" w:rsidRPr="00F72EFF" w:rsidRDefault="007C44B4" w:rsidP="007C44B4">
            <w:pPr>
              <w:autoSpaceDN/>
              <w:jc w:val="center"/>
              <w:rPr>
                <w:b/>
                <w:kern w:val="0"/>
                <w:sz w:val="24"/>
                <w:szCs w:val="24"/>
              </w:rPr>
            </w:pPr>
            <w:r w:rsidRPr="00F72EFF">
              <w:rPr>
                <w:kern w:val="0"/>
                <w:sz w:val="24"/>
                <w:szCs w:val="24"/>
              </w:rPr>
              <w:t>Образовательные обл</w:t>
            </w:r>
            <w:r w:rsidRPr="00F72EFF">
              <w:rPr>
                <w:kern w:val="0"/>
                <w:sz w:val="24"/>
                <w:szCs w:val="24"/>
              </w:rPr>
              <w:t>а</w:t>
            </w:r>
            <w:r w:rsidRPr="00F72EFF">
              <w:rPr>
                <w:kern w:val="0"/>
                <w:sz w:val="24"/>
                <w:szCs w:val="24"/>
              </w:rPr>
              <w:t>сти</w:t>
            </w:r>
          </w:p>
          <w:p w:rsidR="007C44B4" w:rsidRPr="00F72EFF" w:rsidRDefault="007C44B4" w:rsidP="007C44B4">
            <w:pPr>
              <w:autoSpaceDN/>
              <w:jc w:val="center"/>
              <w:rPr>
                <w:b/>
                <w:kern w:val="0"/>
                <w:sz w:val="24"/>
                <w:szCs w:val="24"/>
              </w:rPr>
            </w:pPr>
          </w:p>
        </w:tc>
        <w:tc>
          <w:tcPr>
            <w:tcW w:w="3107" w:type="dxa"/>
            <w:gridSpan w:val="2"/>
            <w:vMerge w:val="restart"/>
          </w:tcPr>
          <w:p w:rsidR="007C44B4" w:rsidRPr="00F72EFF" w:rsidRDefault="007C44B4" w:rsidP="007C44B4">
            <w:pPr>
              <w:autoSpaceDN/>
              <w:jc w:val="center"/>
              <w:rPr>
                <w:b/>
                <w:kern w:val="0"/>
                <w:sz w:val="24"/>
                <w:szCs w:val="24"/>
              </w:rPr>
            </w:pPr>
            <w:r w:rsidRPr="00F72EFF">
              <w:rPr>
                <w:kern w:val="0"/>
                <w:sz w:val="24"/>
                <w:szCs w:val="24"/>
              </w:rPr>
              <w:t>Учебные предметы</w:t>
            </w:r>
          </w:p>
        </w:tc>
        <w:tc>
          <w:tcPr>
            <w:tcW w:w="8877" w:type="dxa"/>
            <w:gridSpan w:val="6"/>
            <w:tcBorders>
              <w:bottom w:val="single" w:sz="4" w:space="0" w:color="auto"/>
            </w:tcBorders>
          </w:tcPr>
          <w:p w:rsidR="007C44B4" w:rsidRPr="00F72EFF" w:rsidRDefault="007C44B4" w:rsidP="007C44B4">
            <w:pPr>
              <w:autoSpaceDN/>
              <w:jc w:val="center"/>
              <w:rPr>
                <w:kern w:val="0"/>
                <w:sz w:val="24"/>
                <w:szCs w:val="24"/>
              </w:rPr>
            </w:pPr>
            <w:r w:rsidRPr="00F72EFF">
              <w:rPr>
                <w:kern w:val="0"/>
                <w:sz w:val="24"/>
                <w:szCs w:val="24"/>
              </w:rPr>
              <w:t>Классы</w:t>
            </w:r>
          </w:p>
        </w:tc>
      </w:tr>
      <w:tr w:rsidR="007C44B4" w:rsidRPr="00F72EFF" w:rsidTr="00CB311B">
        <w:tc>
          <w:tcPr>
            <w:tcW w:w="2802" w:type="dxa"/>
            <w:gridSpan w:val="2"/>
            <w:vMerge/>
          </w:tcPr>
          <w:p w:rsidR="007C44B4" w:rsidRPr="00F72EFF" w:rsidRDefault="007C44B4" w:rsidP="007C44B4">
            <w:pPr>
              <w:autoSpaceDN/>
              <w:jc w:val="center"/>
              <w:rPr>
                <w:kern w:val="0"/>
                <w:sz w:val="24"/>
                <w:szCs w:val="24"/>
              </w:rPr>
            </w:pPr>
          </w:p>
        </w:tc>
        <w:tc>
          <w:tcPr>
            <w:tcW w:w="3107" w:type="dxa"/>
            <w:gridSpan w:val="2"/>
            <w:vMerge/>
          </w:tcPr>
          <w:p w:rsidR="007C44B4" w:rsidRPr="00F72EFF" w:rsidRDefault="007C44B4" w:rsidP="007C44B4">
            <w:pPr>
              <w:autoSpaceDN/>
              <w:jc w:val="center"/>
              <w:rPr>
                <w:kern w:val="0"/>
                <w:sz w:val="24"/>
                <w:szCs w:val="24"/>
              </w:rPr>
            </w:pPr>
          </w:p>
        </w:tc>
        <w:tc>
          <w:tcPr>
            <w:tcW w:w="4440" w:type="dxa"/>
            <w:gridSpan w:val="3"/>
            <w:tcBorders>
              <w:top w:val="single" w:sz="4" w:space="0" w:color="auto"/>
              <w:right w:val="single" w:sz="4" w:space="0" w:color="auto"/>
            </w:tcBorders>
          </w:tcPr>
          <w:p w:rsidR="007C44B4" w:rsidRPr="00F72EFF" w:rsidRDefault="007C44B4" w:rsidP="007C44B4">
            <w:pPr>
              <w:autoSpaceDN/>
              <w:jc w:val="center"/>
              <w:rPr>
                <w:kern w:val="0"/>
                <w:sz w:val="24"/>
                <w:szCs w:val="24"/>
              </w:rPr>
            </w:pPr>
            <w:r w:rsidRPr="00F72EFF">
              <w:rPr>
                <w:kern w:val="0"/>
                <w:sz w:val="24"/>
                <w:szCs w:val="24"/>
              </w:rPr>
              <w:t>5</w:t>
            </w:r>
          </w:p>
        </w:tc>
        <w:tc>
          <w:tcPr>
            <w:tcW w:w="4437" w:type="dxa"/>
            <w:gridSpan w:val="3"/>
            <w:tcBorders>
              <w:top w:val="single" w:sz="4" w:space="0" w:color="auto"/>
              <w:right w:val="single" w:sz="4" w:space="0" w:color="auto"/>
            </w:tcBorders>
          </w:tcPr>
          <w:p w:rsidR="007C44B4" w:rsidRPr="00F72EFF" w:rsidRDefault="007C44B4" w:rsidP="007C44B4">
            <w:pPr>
              <w:autoSpaceDN/>
              <w:jc w:val="center"/>
              <w:rPr>
                <w:kern w:val="0"/>
                <w:sz w:val="24"/>
                <w:szCs w:val="24"/>
              </w:rPr>
            </w:pPr>
            <w:r w:rsidRPr="00F72EFF">
              <w:rPr>
                <w:kern w:val="0"/>
                <w:sz w:val="24"/>
                <w:szCs w:val="24"/>
              </w:rPr>
              <w:t>6</w:t>
            </w:r>
          </w:p>
        </w:tc>
      </w:tr>
      <w:tr w:rsidR="007C44B4" w:rsidRPr="00F72EFF" w:rsidTr="00CB311B">
        <w:tc>
          <w:tcPr>
            <w:tcW w:w="2802" w:type="dxa"/>
            <w:gridSpan w:val="2"/>
            <w:vMerge/>
          </w:tcPr>
          <w:p w:rsidR="007C44B4" w:rsidRPr="00F72EFF" w:rsidRDefault="007C44B4" w:rsidP="007C44B4">
            <w:pPr>
              <w:autoSpaceDN/>
              <w:jc w:val="center"/>
              <w:rPr>
                <w:b/>
                <w:kern w:val="0"/>
                <w:sz w:val="24"/>
                <w:szCs w:val="24"/>
              </w:rPr>
            </w:pPr>
          </w:p>
        </w:tc>
        <w:tc>
          <w:tcPr>
            <w:tcW w:w="3107" w:type="dxa"/>
            <w:gridSpan w:val="2"/>
            <w:vMerge/>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b/>
                <w:kern w:val="0"/>
                <w:sz w:val="24"/>
                <w:szCs w:val="24"/>
              </w:rPr>
            </w:pPr>
            <w:r w:rsidRPr="00F72EFF">
              <w:rPr>
                <w:kern w:val="0"/>
                <w:sz w:val="24"/>
                <w:szCs w:val="24"/>
              </w:rPr>
              <w:t>Обязательная часть</w:t>
            </w:r>
          </w:p>
        </w:tc>
        <w:tc>
          <w:tcPr>
            <w:tcW w:w="1479" w:type="dxa"/>
          </w:tcPr>
          <w:p w:rsidR="007C44B4" w:rsidRPr="00F72EFF" w:rsidRDefault="007C44B4" w:rsidP="007C44B4">
            <w:pPr>
              <w:autoSpaceDN/>
              <w:jc w:val="center"/>
              <w:rPr>
                <w:b/>
                <w:kern w:val="0"/>
                <w:sz w:val="24"/>
                <w:szCs w:val="24"/>
              </w:rPr>
            </w:pPr>
            <w:r w:rsidRPr="00F72EFF">
              <w:rPr>
                <w:kern w:val="0"/>
                <w:sz w:val="24"/>
                <w:szCs w:val="24"/>
              </w:rPr>
              <w:t>Часть, фо</w:t>
            </w:r>
            <w:r w:rsidRPr="00F72EFF">
              <w:rPr>
                <w:kern w:val="0"/>
                <w:sz w:val="24"/>
                <w:szCs w:val="24"/>
              </w:rPr>
              <w:t>р</w:t>
            </w:r>
            <w:r w:rsidRPr="00F72EFF">
              <w:rPr>
                <w:kern w:val="0"/>
                <w:sz w:val="24"/>
                <w:szCs w:val="24"/>
              </w:rPr>
              <w:t>мируемая</w:t>
            </w:r>
          </w:p>
        </w:tc>
        <w:tc>
          <w:tcPr>
            <w:tcW w:w="1482" w:type="dxa"/>
            <w:tcBorders>
              <w:right w:val="single" w:sz="4" w:space="0" w:color="auto"/>
            </w:tcBorders>
          </w:tcPr>
          <w:p w:rsidR="007C44B4" w:rsidRPr="00F72EFF" w:rsidRDefault="007C44B4" w:rsidP="007C44B4">
            <w:pPr>
              <w:autoSpaceDN/>
              <w:jc w:val="center"/>
              <w:rPr>
                <w:b/>
                <w:kern w:val="0"/>
                <w:sz w:val="24"/>
                <w:szCs w:val="24"/>
              </w:rPr>
            </w:pPr>
            <w:r w:rsidRPr="00F72EFF">
              <w:rPr>
                <w:kern w:val="0"/>
                <w:sz w:val="24"/>
                <w:szCs w:val="24"/>
              </w:rPr>
              <w:t>Всего</w:t>
            </w:r>
          </w:p>
        </w:tc>
        <w:tc>
          <w:tcPr>
            <w:tcW w:w="1479" w:type="dxa"/>
            <w:tcBorders>
              <w:left w:val="single" w:sz="4" w:space="0" w:color="auto"/>
            </w:tcBorders>
          </w:tcPr>
          <w:p w:rsidR="007C44B4" w:rsidRPr="00F72EFF" w:rsidRDefault="007C44B4" w:rsidP="007C44B4">
            <w:pPr>
              <w:autoSpaceDN/>
              <w:jc w:val="center"/>
              <w:rPr>
                <w:b/>
                <w:kern w:val="0"/>
                <w:sz w:val="24"/>
                <w:szCs w:val="24"/>
              </w:rPr>
            </w:pPr>
            <w:r w:rsidRPr="00F72EFF">
              <w:rPr>
                <w:kern w:val="0"/>
                <w:sz w:val="24"/>
                <w:szCs w:val="24"/>
              </w:rPr>
              <w:t>Обязательная часть</w:t>
            </w:r>
          </w:p>
        </w:tc>
        <w:tc>
          <w:tcPr>
            <w:tcW w:w="1479" w:type="dxa"/>
          </w:tcPr>
          <w:p w:rsidR="007C44B4" w:rsidRPr="00F72EFF" w:rsidRDefault="007C44B4" w:rsidP="007C44B4">
            <w:pPr>
              <w:autoSpaceDN/>
              <w:jc w:val="center"/>
              <w:rPr>
                <w:b/>
                <w:kern w:val="0"/>
                <w:sz w:val="24"/>
                <w:szCs w:val="24"/>
              </w:rPr>
            </w:pPr>
            <w:r w:rsidRPr="00F72EFF">
              <w:rPr>
                <w:kern w:val="0"/>
                <w:sz w:val="24"/>
                <w:szCs w:val="24"/>
              </w:rPr>
              <w:t>Часть, фо</w:t>
            </w:r>
            <w:r w:rsidRPr="00F72EFF">
              <w:rPr>
                <w:kern w:val="0"/>
                <w:sz w:val="24"/>
                <w:szCs w:val="24"/>
              </w:rPr>
              <w:t>р</w:t>
            </w:r>
            <w:r w:rsidRPr="00F72EFF">
              <w:rPr>
                <w:kern w:val="0"/>
                <w:sz w:val="24"/>
                <w:szCs w:val="24"/>
              </w:rPr>
              <w:t>мируемая</w:t>
            </w:r>
          </w:p>
        </w:tc>
        <w:tc>
          <w:tcPr>
            <w:tcW w:w="1479" w:type="dxa"/>
          </w:tcPr>
          <w:p w:rsidR="007C44B4" w:rsidRPr="00F72EFF" w:rsidRDefault="007C44B4" w:rsidP="007C44B4">
            <w:pPr>
              <w:autoSpaceDN/>
              <w:jc w:val="center"/>
              <w:rPr>
                <w:b/>
                <w:kern w:val="0"/>
                <w:sz w:val="24"/>
                <w:szCs w:val="24"/>
              </w:rPr>
            </w:pPr>
            <w:r w:rsidRPr="00F72EFF">
              <w:rPr>
                <w:kern w:val="0"/>
                <w:sz w:val="24"/>
                <w:szCs w:val="24"/>
              </w:rPr>
              <w:t>Всего</w:t>
            </w:r>
          </w:p>
        </w:tc>
      </w:tr>
      <w:tr w:rsidR="007C44B4" w:rsidRPr="00F72EFF" w:rsidTr="00CB311B">
        <w:tc>
          <w:tcPr>
            <w:tcW w:w="391" w:type="dxa"/>
          </w:tcPr>
          <w:p w:rsidR="007C44B4" w:rsidRPr="00F72EFF" w:rsidRDefault="007C44B4" w:rsidP="007C44B4">
            <w:pPr>
              <w:autoSpaceDN/>
              <w:jc w:val="center"/>
              <w:rPr>
                <w:kern w:val="0"/>
                <w:sz w:val="24"/>
                <w:szCs w:val="24"/>
              </w:rPr>
            </w:pPr>
            <w:r w:rsidRPr="00F72EFF">
              <w:rPr>
                <w:kern w:val="0"/>
                <w:sz w:val="24"/>
                <w:szCs w:val="24"/>
              </w:rPr>
              <w:t>1</w:t>
            </w:r>
          </w:p>
        </w:tc>
        <w:tc>
          <w:tcPr>
            <w:tcW w:w="2411" w:type="dxa"/>
          </w:tcPr>
          <w:p w:rsidR="007C44B4" w:rsidRPr="00F72EFF" w:rsidRDefault="007C44B4" w:rsidP="007C44B4">
            <w:pPr>
              <w:autoSpaceDN/>
              <w:rPr>
                <w:kern w:val="0"/>
                <w:sz w:val="24"/>
                <w:szCs w:val="24"/>
              </w:rPr>
            </w:pPr>
            <w:r w:rsidRPr="00F72EFF">
              <w:rPr>
                <w:kern w:val="0"/>
                <w:sz w:val="24"/>
                <w:szCs w:val="24"/>
              </w:rPr>
              <w:t>Язык и литература</w:t>
            </w:r>
          </w:p>
        </w:tc>
        <w:tc>
          <w:tcPr>
            <w:tcW w:w="567" w:type="dxa"/>
          </w:tcPr>
          <w:p w:rsidR="007C44B4" w:rsidRPr="00F72EFF" w:rsidRDefault="007C44B4" w:rsidP="007C44B4">
            <w:pPr>
              <w:autoSpaceDN/>
              <w:jc w:val="center"/>
              <w:rPr>
                <w:kern w:val="0"/>
                <w:sz w:val="24"/>
                <w:szCs w:val="24"/>
              </w:rPr>
            </w:pPr>
            <w:r w:rsidRPr="00F72EFF">
              <w:rPr>
                <w:kern w:val="0"/>
                <w:sz w:val="24"/>
                <w:szCs w:val="24"/>
              </w:rPr>
              <w:t>1</w:t>
            </w:r>
          </w:p>
        </w:tc>
        <w:tc>
          <w:tcPr>
            <w:tcW w:w="2540" w:type="dxa"/>
          </w:tcPr>
          <w:p w:rsidR="007C44B4" w:rsidRPr="00F72EFF" w:rsidRDefault="007C44B4" w:rsidP="007C44B4">
            <w:pPr>
              <w:autoSpaceDN/>
              <w:rPr>
                <w:kern w:val="0"/>
                <w:sz w:val="24"/>
                <w:szCs w:val="24"/>
              </w:rPr>
            </w:pPr>
            <w:r w:rsidRPr="00F72EFF">
              <w:rPr>
                <w:kern w:val="0"/>
                <w:sz w:val="24"/>
                <w:szCs w:val="24"/>
              </w:rPr>
              <w:t>Чтение</w:t>
            </w:r>
          </w:p>
        </w:tc>
        <w:tc>
          <w:tcPr>
            <w:tcW w:w="1479" w:type="dxa"/>
          </w:tcPr>
          <w:p w:rsidR="007C44B4" w:rsidRPr="00F72EFF" w:rsidRDefault="007C44B4" w:rsidP="007C44B4">
            <w:pPr>
              <w:autoSpaceDN/>
              <w:jc w:val="center"/>
              <w:rPr>
                <w:kern w:val="0"/>
                <w:sz w:val="24"/>
                <w:szCs w:val="24"/>
              </w:rPr>
            </w:pPr>
            <w:r w:rsidRPr="00F72EFF">
              <w:rPr>
                <w:kern w:val="0"/>
                <w:sz w:val="24"/>
                <w:szCs w:val="24"/>
              </w:rPr>
              <w:t>4</w:t>
            </w:r>
          </w:p>
        </w:tc>
        <w:tc>
          <w:tcPr>
            <w:tcW w:w="1479" w:type="dxa"/>
          </w:tcPr>
          <w:p w:rsidR="007C44B4" w:rsidRPr="00F72EFF" w:rsidRDefault="007C44B4" w:rsidP="007C44B4">
            <w:pPr>
              <w:autoSpaceDN/>
              <w:jc w:val="center"/>
              <w:rPr>
                <w:kern w:val="0"/>
                <w:sz w:val="24"/>
                <w:szCs w:val="24"/>
              </w:rPr>
            </w:pPr>
          </w:p>
        </w:tc>
        <w:tc>
          <w:tcPr>
            <w:tcW w:w="1482" w:type="dxa"/>
            <w:tcBorders>
              <w:right w:val="single" w:sz="4" w:space="0" w:color="auto"/>
            </w:tcBorders>
          </w:tcPr>
          <w:p w:rsidR="007C44B4" w:rsidRPr="00F72EFF" w:rsidRDefault="007C44B4" w:rsidP="007C44B4">
            <w:pPr>
              <w:autoSpaceDN/>
              <w:jc w:val="center"/>
              <w:rPr>
                <w:kern w:val="0"/>
                <w:sz w:val="24"/>
                <w:szCs w:val="24"/>
              </w:rPr>
            </w:pPr>
            <w:r w:rsidRPr="00F72EFF">
              <w:rPr>
                <w:kern w:val="0"/>
                <w:sz w:val="24"/>
                <w:szCs w:val="24"/>
              </w:rPr>
              <w:t>4</w:t>
            </w:r>
          </w:p>
        </w:tc>
        <w:tc>
          <w:tcPr>
            <w:tcW w:w="1479" w:type="dxa"/>
            <w:tcBorders>
              <w:left w:val="single" w:sz="4" w:space="0" w:color="auto"/>
            </w:tcBorders>
          </w:tcPr>
          <w:p w:rsidR="007C44B4" w:rsidRPr="00F72EFF" w:rsidRDefault="007C44B4" w:rsidP="007C44B4">
            <w:pPr>
              <w:autoSpaceDN/>
              <w:jc w:val="center"/>
              <w:rPr>
                <w:kern w:val="0"/>
                <w:sz w:val="24"/>
                <w:szCs w:val="24"/>
              </w:rPr>
            </w:pPr>
            <w:r w:rsidRPr="00F72EFF">
              <w:rPr>
                <w:kern w:val="0"/>
                <w:sz w:val="24"/>
                <w:szCs w:val="24"/>
              </w:rPr>
              <w:t>3</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4</w:t>
            </w:r>
          </w:p>
        </w:tc>
      </w:tr>
      <w:tr w:rsidR="007C44B4" w:rsidRPr="00F72EFF" w:rsidTr="00CB311B">
        <w:tc>
          <w:tcPr>
            <w:tcW w:w="391" w:type="dxa"/>
          </w:tcPr>
          <w:p w:rsidR="007C44B4" w:rsidRPr="00F72EFF" w:rsidRDefault="007C44B4" w:rsidP="007C44B4">
            <w:pPr>
              <w:autoSpaceDN/>
              <w:jc w:val="center"/>
              <w:rPr>
                <w:b/>
                <w:kern w:val="0"/>
                <w:sz w:val="24"/>
                <w:szCs w:val="24"/>
              </w:rPr>
            </w:pPr>
          </w:p>
        </w:tc>
        <w:tc>
          <w:tcPr>
            <w:tcW w:w="2411" w:type="dxa"/>
          </w:tcPr>
          <w:p w:rsidR="007C44B4" w:rsidRPr="00F72EFF" w:rsidRDefault="007C44B4" w:rsidP="007C44B4">
            <w:pPr>
              <w:autoSpaceDN/>
              <w:rPr>
                <w:b/>
                <w:kern w:val="0"/>
                <w:sz w:val="24"/>
                <w:szCs w:val="24"/>
              </w:rPr>
            </w:pPr>
          </w:p>
        </w:tc>
        <w:tc>
          <w:tcPr>
            <w:tcW w:w="567" w:type="dxa"/>
          </w:tcPr>
          <w:p w:rsidR="007C44B4" w:rsidRPr="00F72EFF" w:rsidRDefault="007C44B4" w:rsidP="007C44B4">
            <w:pPr>
              <w:autoSpaceDN/>
              <w:jc w:val="center"/>
              <w:rPr>
                <w:kern w:val="0"/>
                <w:sz w:val="24"/>
                <w:szCs w:val="24"/>
              </w:rPr>
            </w:pPr>
            <w:r w:rsidRPr="00F72EFF">
              <w:rPr>
                <w:kern w:val="0"/>
                <w:sz w:val="24"/>
                <w:szCs w:val="24"/>
              </w:rPr>
              <w:t>2</w:t>
            </w:r>
          </w:p>
        </w:tc>
        <w:tc>
          <w:tcPr>
            <w:tcW w:w="2540" w:type="dxa"/>
          </w:tcPr>
          <w:p w:rsidR="007C44B4" w:rsidRPr="00F72EFF" w:rsidRDefault="007C44B4" w:rsidP="007C44B4">
            <w:pPr>
              <w:autoSpaceDN/>
              <w:rPr>
                <w:kern w:val="0"/>
                <w:sz w:val="24"/>
                <w:szCs w:val="24"/>
              </w:rPr>
            </w:pPr>
            <w:r w:rsidRPr="00F72EFF">
              <w:rPr>
                <w:kern w:val="0"/>
                <w:sz w:val="24"/>
                <w:szCs w:val="24"/>
              </w:rPr>
              <w:t>Русский язык</w:t>
            </w:r>
          </w:p>
        </w:tc>
        <w:tc>
          <w:tcPr>
            <w:tcW w:w="1479" w:type="dxa"/>
          </w:tcPr>
          <w:p w:rsidR="007C44B4" w:rsidRPr="00F72EFF" w:rsidRDefault="007C44B4" w:rsidP="007C44B4">
            <w:pPr>
              <w:autoSpaceDN/>
              <w:jc w:val="center"/>
              <w:rPr>
                <w:kern w:val="0"/>
                <w:sz w:val="24"/>
                <w:szCs w:val="24"/>
              </w:rPr>
            </w:pPr>
            <w:r w:rsidRPr="00F72EFF">
              <w:rPr>
                <w:kern w:val="0"/>
                <w:sz w:val="24"/>
                <w:szCs w:val="24"/>
              </w:rPr>
              <w:t>5</w:t>
            </w:r>
          </w:p>
        </w:tc>
        <w:tc>
          <w:tcPr>
            <w:tcW w:w="1479" w:type="dxa"/>
          </w:tcPr>
          <w:p w:rsidR="007C44B4" w:rsidRPr="00F72EFF" w:rsidRDefault="007C44B4" w:rsidP="007C44B4">
            <w:pPr>
              <w:autoSpaceDN/>
              <w:jc w:val="center"/>
              <w:rPr>
                <w:kern w:val="0"/>
                <w:sz w:val="24"/>
                <w:szCs w:val="24"/>
              </w:rPr>
            </w:pPr>
          </w:p>
        </w:tc>
        <w:tc>
          <w:tcPr>
            <w:tcW w:w="1482" w:type="dxa"/>
            <w:tcBorders>
              <w:right w:val="single" w:sz="4" w:space="0" w:color="auto"/>
            </w:tcBorders>
          </w:tcPr>
          <w:p w:rsidR="007C44B4" w:rsidRPr="00F72EFF" w:rsidRDefault="007C44B4" w:rsidP="007C44B4">
            <w:pPr>
              <w:autoSpaceDN/>
              <w:jc w:val="center"/>
              <w:rPr>
                <w:kern w:val="0"/>
                <w:sz w:val="24"/>
                <w:szCs w:val="24"/>
              </w:rPr>
            </w:pPr>
            <w:r w:rsidRPr="00F72EFF">
              <w:rPr>
                <w:kern w:val="0"/>
                <w:sz w:val="24"/>
                <w:szCs w:val="24"/>
              </w:rPr>
              <w:t>5</w:t>
            </w:r>
          </w:p>
        </w:tc>
        <w:tc>
          <w:tcPr>
            <w:tcW w:w="1479" w:type="dxa"/>
            <w:tcBorders>
              <w:left w:val="single" w:sz="4" w:space="0" w:color="auto"/>
            </w:tcBorders>
          </w:tcPr>
          <w:p w:rsidR="007C44B4" w:rsidRPr="00F72EFF" w:rsidRDefault="007C44B4" w:rsidP="007C44B4">
            <w:pPr>
              <w:autoSpaceDN/>
              <w:jc w:val="center"/>
              <w:rPr>
                <w:kern w:val="0"/>
                <w:sz w:val="24"/>
                <w:szCs w:val="24"/>
              </w:rPr>
            </w:pPr>
            <w:r w:rsidRPr="00F72EFF">
              <w:rPr>
                <w:kern w:val="0"/>
                <w:sz w:val="24"/>
                <w:szCs w:val="24"/>
              </w:rPr>
              <w:t>4</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4</w:t>
            </w:r>
          </w:p>
        </w:tc>
      </w:tr>
      <w:tr w:rsidR="007C44B4" w:rsidRPr="00F72EFF" w:rsidTr="00CB311B">
        <w:tc>
          <w:tcPr>
            <w:tcW w:w="391" w:type="dxa"/>
          </w:tcPr>
          <w:p w:rsidR="007C44B4" w:rsidRPr="00F72EFF" w:rsidRDefault="007C44B4" w:rsidP="007C44B4">
            <w:pPr>
              <w:autoSpaceDN/>
              <w:jc w:val="center"/>
              <w:rPr>
                <w:kern w:val="0"/>
                <w:sz w:val="24"/>
                <w:szCs w:val="24"/>
              </w:rPr>
            </w:pPr>
            <w:r w:rsidRPr="00F72EFF">
              <w:rPr>
                <w:kern w:val="0"/>
                <w:sz w:val="24"/>
                <w:szCs w:val="24"/>
              </w:rPr>
              <w:t>2</w:t>
            </w:r>
          </w:p>
        </w:tc>
        <w:tc>
          <w:tcPr>
            <w:tcW w:w="2411" w:type="dxa"/>
          </w:tcPr>
          <w:p w:rsidR="007C44B4" w:rsidRPr="00F72EFF" w:rsidRDefault="007C44B4" w:rsidP="007C44B4">
            <w:pPr>
              <w:autoSpaceDN/>
              <w:rPr>
                <w:b/>
                <w:kern w:val="0"/>
                <w:sz w:val="24"/>
                <w:szCs w:val="24"/>
              </w:rPr>
            </w:pPr>
            <w:r w:rsidRPr="00F72EFF">
              <w:rPr>
                <w:kern w:val="0"/>
                <w:sz w:val="24"/>
                <w:szCs w:val="24"/>
              </w:rPr>
              <w:t>Математика</w:t>
            </w:r>
          </w:p>
        </w:tc>
        <w:tc>
          <w:tcPr>
            <w:tcW w:w="567" w:type="dxa"/>
          </w:tcPr>
          <w:p w:rsidR="007C44B4" w:rsidRPr="00F72EFF" w:rsidRDefault="007C44B4" w:rsidP="007C44B4">
            <w:pPr>
              <w:autoSpaceDN/>
              <w:jc w:val="center"/>
              <w:rPr>
                <w:kern w:val="0"/>
                <w:sz w:val="24"/>
                <w:szCs w:val="24"/>
              </w:rPr>
            </w:pPr>
            <w:r w:rsidRPr="00F72EFF">
              <w:rPr>
                <w:kern w:val="0"/>
                <w:sz w:val="24"/>
                <w:szCs w:val="24"/>
              </w:rPr>
              <w:t>3</w:t>
            </w:r>
          </w:p>
        </w:tc>
        <w:tc>
          <w:tcPr>
            <w:tcW w:w="2540" w:type="dxa"/>
          </w:tcPr>
          <w:p w:rsidR="007C44B4" w:rsidRPr="00F72EFF" w:rsidRDefault="007C44B4" w:rsidP="007C44B4">
            <w:pPr>
              <w:autoSpaceDN/>
              <w:rPr>
                <w:b/>
                <w:kern w:val="0"/>
                <w:sz w:val="24"/>
                <w:szCs w:val="24"/>
              </w:rPr>
            </w:pPr>
            <w:r w:rsidRPr="00F72EFF">
              <w:rPr>
                <w:kern w:val="0"/>
                <w:sz w:val="24"/>
                <w:szCs w:val="24"/>
              </w:rPr>
              <w:t>Математика</w:t>
            </w:r>
          </w:p>
        </w:tc>
        <w:tc>
          <w:tcPr>
            <w:tcW w:w="1479" w:type="dxa"/>
          </w:tcPr>
          <w:p w:rsidR="007C44B4" w:rsidRPr="00F72EFF" w:rsidRDefault="007C44B4" w:rsidP="007C44B4">
            <w:pPr>
              <w:autoSpaceDN/>
              <w:jc w:val="center"/>
              <w:rPr>
                <w:kern w:val="0"/>
                <w:sz w:val="24"/>
                <w:szCs w:val="24"/>
              </w:rPr>
            </w:pPr>
            <w:r w:rsidRPr="00F72EFF">
              <w:rPr>
                <w:kern w:val="0"/>
                <w:sz w:val="24"/>
                <w:szCs w:val="24"/>
              </w:rPr>
              <w:t>4</w:t>
            </w: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r w:rsidRPr="00F72EFF">
              <w:rPr>
                <w:kern w:val="0"/>
                <w:sz w:val="24"/>
                <w:szCs w:val="24"/>
              </w:rPr>
              <w:t>4</w:t>
            </w:r>
          </w:p>
        </w:tc>
        <w:tc>
          <w:tcPr>
            <w:tcW w:w="1479" w:type="dxa"/>
          </w:tcPr>
          <w:p w:rsidR="007C44B4" w:rsidRPr="00F72EFF" w:rsidRDefault="007C44B4" w:rsidP="007C44B4">
            <w:pPr>
              <w:autoSpaceDN/>
              <w:jc w:val="center"/>
              <w:rPr>
                <w:kern w:val="0"/>
                <w:sz w:val="24"/>
                <w:szCs w:val="24"/>
              </w:rPr>
            </w:pPr>
            <w:r w:rsidRPr="00F72EFF">
              <w:rPr>
                <w:kern w:val="0"/>
                <w:sz w:val="24"/>
                <w:szCs w:val="24"/>
              </w:rPr>
              <w:t>4</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4</w:t>
            </w:r>
          </w:p>
        </w:tc>
      </w:tr>
      <w:tr w:rsidR="007C44B4" w:rsidRPr="00F72EFF" w:rsidTr="00CB311B">
        <w:tc>
          <w:tcPr>
            <w:tcW w:w="391" w:type="dxa"/>
            <w:vMerge w:val="restart"/>
          </w:tcPr>
          <w:p w:rsidR="007C44B4" w:rsidRPr="00F72EFF" w:rsidRDefault="007C44B4" w:rsidP="007C44B4">
            <w:pPr>
              <w:autoSpaceDN/>
              <w:jc w:val="center"/>
              <w:rPr>
                <w:kern w:val="0"/>
                <w:sz w:val="24"/>
                <w:szCs w:val="24"/>
              </w:rPr>
            </w:pPr>
            <w:r w:rsidRPr="00F72EFF">
              <w:rPr>
                <w:kern w:val="0"/>
                <w:sz w:val="24"/>
                <w:szCs w:val="24"/>
              </w:rPr>
              <w:t>3</w:t>
            </w:r>
          </w:p>
        </w:tc>
        <w:tc>
          <w:tcPr>
            <w:tcW w:w="2411" w:type="dxa"/>
            <w:vMerge w:val="restart"/>
          </w:tcPr>
          <w:p w:rsidR="007C44B4" w:rsidRPr="00F72EFF" w:rsidRDefault="007C44B4" w:rsidP="007C44B4">
            <w:pPr>
              <w:autoSpaceDN/>
              <w:rPr>
                <w:b/>
                <w:kern w:val="0"/>
                <w:sz w:val="24"/>
                <w:szCs w:val="24"/>
              </w:rPr>
            </w:pPr>
            <w:r w:rsidRPr="00F72EFF">
              <w:rPr>
                <w:kern w:val="0"/>
                <w:sz w:val="24"/>
                <w:szCs w:val="24"/>
              </w:rPr>
              <w:t>Естествознание</w:t>
            </w:r>
          </w:p>
        </w:tc>
        <w:tc>
          <w:tcPr>
            <w:tcW w:w="567" w:type="dxa"/>
          </w:tcPr>
          <w:p w:rsidR="007C44B4" w:rsidRPr="00F72EFF" w:rsidRDefault="007C44B4" w:rsidP="007C44B4">
            <w:pPr>
              <w:autoSpaceDN/>
              <w:jc w:val="center"/>
              <w:rPr>
                <w:kern w:val="0"/>
                <w:sz w:val="24"/>
                <w:szCs w:val="24"/>
              </w:rPr>
            </w:pPr>
            <w:r w:rsidRPr="00F72EFF">
              <w:rPr>
                <w:kern w:val="0"/>
                <w:sz w:val="24"/>
                <w:szCs w:val="24"/>
              </w:rPr>
              <w:t>4</w:t>
            </w:r>
          </w:p>
        </w:tc>
        <w:tc>
          <w:tcPr>
            <w:tcW w:w="2540" w:type="dxa"/>
          </w:tcPr>
          <w:p w:rsidR="007C44B4" w:rsidRPr="00F72EFF" w:rsidRDefault="007C44B4" w:rsidP="007C44B4">
            <w:pPr>
              <w:autoSpaceDN/>
              <w:rPr>
                <w:b/>
                <w:kern w:val="0"/>
                <w:sz w:val="24"/>
                <w:szCs w:val="24"/>
              </w:rPr>
            </w:pPr>
            <w:r w:rsidRPr="00F72EFF">
              <w:rPr>
                <w:kern w:val="0"/>
                <w:sz w:val="24"/>
                <w:szCs w:val="24"/>
              </w:rPr>
              <w:t>Природоведение</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82" w:type="dxa"/>
          </w:tcPr>
          <w:p w:rsidR="007C44B4" w:rsidRPr="00F72EFF" w:rsidRDefault="007C44B4" w:rsidP="007C44B4">
            <w:pPr>
              <w:autoSpaceDN/>
              <w:jc w:val="center"/>
              <w:rPr>
                <w:kern w:val="0"/>
                <w:sz w:val="24"/>
                <w:szCs w:val="24"/>
              </w:rPr>
            </w:pPr>
            <w:r w:rsidRPr="00F72EFF">
              <w:rPr>
                <w:kern w:val="0"/>
                <w:sz w:val="24"/>
                <w:szCs w:val="24"/>
              </w:rPr>
              <w:t>2</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p>
        </w:tc>
      </w:tr>
      <w:tr w:rsidR="007C44B4" w:rsidRPr="00F72EFF" w:rsidTr="00CB311B">
        <w:tc>
          <w:tcPr>
            <w:tcW w:w="391" w:type="dxa"/>
            <w:vMerge/>
          </w:tcPr>
          <w:p w:rsidR="007C44B4" w:rsidRPr="00F72EFF" w:rsidRDefault="007C44B4" w:rsidP="007C44B4">
            <w:pPr>
              <w:autoSpaceDN/>
              <w:jc w:val="center"/>
              <w:rPr>
                <w:kern w:val="0"/>
                <w:sz w:val="24"/>
                <w:szCs w:val="24"/>
              </w:rPr>
            </w:pPr>
          </w:p>
        </w:tc>
        <w:tc>
          <w:tcPr>
            <w:tcW w:w="2411" w:type="dxa"/>
            <w:vMerge/>
          </w:tcPr>
          <w:p w:rsidR="007C44B4" w:rsidRPr="00F72EFF" w:rsidRDefault="007C44B4" w:rsidP="007C44B4">
            <w:pPr>
              <w:autoSpaceDN/>
              <w:rPr>
                <w:b/>
                <w:kern w:val="0"/>
                <w:sz w:val="24"/>
                <w:szCs w:val="24"/>
              </w:rPr>
            </w:pPr>
          </w:p>
        </w:tc>
        <w:tc>
          <w:tcPr>
            <w:tcW w:w="567" w:type="dxa"/>
          </w:tcPr>
          <w:p w:rsidR="007C44B4" w:rsidRPr="00F72EFF" w:rsidRDefault="007C44B4" w:rsidP="007C44B4">
            <w:pPr>
              <w:autoSpaceDN/>
              <w:jc w:val="center"/>
              <w:rPr>
                <w:kern w:val="0"/>
                <w:sz w:val="24"/>
                <w:szCs w:val="24"/>
              </w:rPr>
            </w:pPr>
            <w:r w:rsidRPr="00F72EFF">
              <w:rPr>
                <w:kern w:val="0"/>
                <w:sz w:val="24"/>
                <w:szCs w:val="24"/>
              </w:rPr>
              <w:t>5</w:t>
            </w:r>
          </w:p>
        </w:tc>
        <w:tc>
          <w:tcPr>
            <w:tcW w:w="2540" w:type="dxa"/>
          </w:tcPr>
          <w:p w:rsidR="007C44B4" w:rsidRPr="00F72EFF" w:rsidRDefault="007C44B4" w:rsidP="007C44B4">
            <w:pPr>
              <w:autoSpaceDN/>
              <w:rPr>
                <w:kern w:val="0"/>
                <w:sz w:val="24"/>
                <w:szCs w:val="24"/>
              </w:rPr>
            </w:pPr>
            <w:r w:rsidRPr="00F72EFF">
              <w:rPr>
                <w:kern w:val="0"/>
                <w:sz w:val="24"/>
                <w:szCs w:val="24"/>
              </w:rPr>
              <w:t>География</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r>
      <w:tr w:rsidR="007C44B4" w:rsidRPr="00F72EFF" w:rsidTr="00CB311B">
        <w:trPr>
          <w:trHeight w:val="70"/>
        </w:trPr>
        <w:tc>
          <w:tcPr>
            <w:tcW w:w="391" w:type="dxa"/>
            <w:vMerge/>
          </w:tcPr>
          <w:p w:rsidR="007C44B4" w:rsidRPr="00F72EFF" w:rsidRDefault="007C44B4" w:rsidP="007C44B4">
            <w:pPr>
              <w:autoSpaceDN/>
              <w:jc w:val="center"/>
              <w:rPr>
                <w:kern w:val="0"/>
                <w:sz w:val="24"/>
                <w:szCs w:val="24"/>
              </w:rPr>
            </w:pPr>
          </w:p>
        </w:tc>
        <w:tc>
          <w:tcPr>
            <w:tcW w:w="2411" w:type="dxa"/>
            <w:vMerge/>
          </w:tcPr>
          <w:p w:rsidR="007C44B4" w:rsidRPr="00F72EFF" w:rsidRDefault="007C44B4" w:rsidP="007C44B4">
            <w:pPr>
              <w:autoSpaceDN/>
              <w:rPr>
                <w:b/>
                <w:kern w:val="0"/>
                <w:sz w:val="24"/>
                <w:szCs w:val="24"/>
              </w:rPr>
            </w:pPr>
          </w:p>
        </w:tc>
        <w:tc>
          <w:tcPr>
            <w:tcW w:w="567" w:type="dxa"/>
          </w:tcPr>
          <w:p w:rsidR="007C44B4" w:rsidRPr="00F72EFF" w:rsidRDefault="007C44B4" w:rsidP="007C44B4">
            <w:pPr>
              <w:autoSpaceDN/>
              <w:jc w:val="center"/>
              <w:rPr>
                <w:kern w:val="0"/>
                <w:sz w:val="24"/>
                <w:szCs w:val="24"/>
              </w:rPr>
            </w:pPr>
            <w:r w:rsidRPr="00F72EFF">
              <w:rPr>
                <w:kern w:val="0"/>
                <w:sz w:val="24"/>
                <w:szCs w:val="24"/>
              </w:rPr>
              <w:t>6</w:t>
            </w:r>
          </w:p>
        </w:tc>
        <w:tc>
          <w:tcPr>
            <w:tcW w:w="2540" w:type="dxa"/>
          </w:tcPr>
          <w:p w:rsidR="007C44B4" w:rsidRPr="00F72EFF" w:rsidRDefault="007C44B4" w:rsidP="007C44B4">
            <w:pPr>
              <w:autoSpaceDN/>
              <w:rPr>
                <w:b/>
                <w:kern w:val="0"/>
                <w:sz w:val="24"/>
                <w:szCs w:val="24"/>
              </w:rPr>
            </w:pPr>
            <w:r w:rsidRPr="00F72EFF">
              <w:rPr>
                <w:kern w:val="0"/>
                <w:sz w:val="24"/>
                <w:szCs w:val="24"/>
              </w:rPr>
              <w:t>Естествознание</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r>
      <w:tr w:rsidR="007C44B4" w:rsidRPr="00F72EFF" w:rsidTr="00CB311B">
        <w:tc>
          <w:tcPr>
            <w:tcW w:w="391" w:type="dxa"/>
            <w:vMerge w:val="restart"/>
          </w:tcPr>
          <w:p w:rsidR="007C44B4" w:rsidRPr="00F72EFF" w:rsidRDefault="007C44B4" w:rsidP="007C44B4">
            <w:pPr>
              <w:autoSpaceDN/>
              <w:jc w:val="center"/>
              <w:rPr>
                <w:kern w:val="0"/>
                <w:sz w:val="24"/>
                <w:szCs w:val="24"/>
              </w:rPr>
            </w:pPr>
            <w:r w:rsidRPr="00F72EFF">
              <w:rPr>
                <w:kern w:val="0"/>
                <w:sz w:val="24"/>
                <w:szCs w:val="24"/>
              </w:rPr>
              <w:t>4</w:t>
            </w:r>
          </w:p>
        </w:tc>
        <w:tc>
          <w:tcPr>
            <w:tcW w:w="2411" w:type="dxa"/>
            <w:vMerge w:val="restart"/>
          </w:tcPr>
          <w:p w:rsidR="007C44B4" w:rsidRPr="00F72EFF" w:rsidRDefault="007C44B4" w:rsidP="007C44B4">
            <w:pPr>
              <w:autoSpaceDN/>
              <w:rPr>
                <w:b/>
                <w:kern w:val="0"/>
                <w:sz w:val="24"/>
                <w:szCs w:val="24"/>
              </w:rPr>
            </w:pPr>
            <w:r w:rsidRPr="00F72EFF">
              <w:rPr>
                <w:kern w:val="0"/>
                <w:sz w:val="24"/>
                <w:szCs w:val="24"/>
              </w:rPr>
              <w:t>Человек и общество</w:t>
            </w:r>
          </w:p>
        </w:tc>
        <w:tc>
          <w:tcPr>
            <w:tcW w:w="567" w:type="dxa"/>
          </w:tcPr>
          <w:p w:rsidR="007C44B4" w:rsidRPr="00F72EFF" w:rsidRDefault="007C44B4" w:rsidP="007C44B4">
            <w:pPr>
              <w:autoSpaceDN/>
              <w:jc w:val="center"/>
              <w:rPr>
                <w:kern w:val="0"/>
                <w:sz w:val="24"/>
                <w:szCs w:val="24"/>
              </w:rPr>
            </w:pPr>
            <w:r w:rsidRPr="00F72EFF">
              <w:rPr>
                <w:kern w:val="0"/>
                <w:sz w:val="24"/>
                <w:szCs w:val="24"/>
              </w:rPr>
              <w:t>7</w:t>
            </w:r>
          </w:p>
        </w:tc>
        <w:tc>
          <w:tcPr>
            <w:tcW w:w="2540" w:type="dxa"/>
          </w:tcPr>
          <w:p w:rsidR="007C44B4" w:rsidRPr="00F72EFF" w:rsidRDefault="007C44B4" w:rsidP="007C44B4">
            <w:pPr>
              <w:autoSpaceDN/>
              <w:rPr>
                <w:b/>
                <w:kern w:val="0"/>
                <w:sz w:val="24"/>
                <w:szCs w:val="24"/>
              </w:rPr>
            </w:pPr>
            <w:r w:rsidRPr="00F72EFF">
              <w:rPr>
                <w:kern w:val="0"/>
                <w:sz w:val="24"/>
                <w:szCs w:val="24"/>
              </w:rPr>
              <w:t>Мир истории</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r>
      <w:tr w:rsidR="007C44B4" w:rsidRPr="00F72EFF" w:rsidTr="00CB311B">
        <w:tc>
          <w:tcPr>
            <w:tcW w:w="391" w:type="dxa"/>
            <w:vMerge/>
          </w:tcPr>
          <w:p w:rsidR="007C44B4" w:rsidRPr="00F72EFF" w:rsidRDefault="007C44B4" w:rsidP="007C44B4">
            <w:pPr>
              <w:autoSpaceDN/>
              <w:jc w:val="center"/>
              <w:rPr>
                <w:b/>
                <w:kern w:val="0"/>
                <w:sz w:val="24"/>
                <w:szCs w:val="24"/>
              </w:rPr>
            </w:pPr>
          </w:p>
        </w:tc>
        <w:tc>
          <w:tcPr>
            <w:tcW w:w="2411" w:type="dxa"/>
            <w:vMerge/>
          </w:tcPr>
          <w:p w:rsidR="007C44B4" w:rsidRPr="00F72EFF" w:rsidRDefault="007C44B4" w:rsidP="007C44B4">
            <w:pPr>
              <w:autoSpaceDN/>
              <w:rPr>
                <w:b/>
                <w:kern w:val="0"/>
                <w:sz w:val="24"/>
                <w:szCs w:val="24"/>
              </w:rPr>
            </w:pPr>
          </w:p>
        </w:tc>
        <w:tc>
          <w:tcPr>
            <w:tcW w:w="567" w:type="dxa"/>
          </w:tcPr>
          <w:p w:rsidR="007C44B4" w:rsidRPr="00F72EFF" w:rsidRDefault="007C44B4" w:rsidP="007C44B4">
            <w:pPr>
              <w:autoSpaceDN/>
              <w:jc w:val="center"/>
              <w:rPr>
                <w:kern w:val="0"/>
                <w:sz w:val="24"/>
                <w:szCs w:val="24"/>
              </w:rPr>
            </w:pPr>
            <w:r w:rsidRPr="00F72EFF">
              <w:rPr>
                <w:kern w:val="0"/>
                <w:sz w:val="24"/>
                <w:szCs w:val="24"/>
              </w:rPr>
              <w:t>8</w:t>
            </w:r>
          </w:p>
        </w:tc>
        <w:tc>
          <w:tcPr>
            <w:tcW w:w="2540" w:type="dxa"/>
          </w:tcPr>
          <w:p w:rsidR="007C44B4" w:rsidRPr="00F72EFF" w:rsidRDefault="007C44B4" w:rsidP="007C44B4">
            <w:pPr>
              <w:autoSpaceDN/>
              <w:rPr>
                <w:b/>
                <w:kern w:val="0"/>
                <w:sz w:val="24"/>
                <w:szCs w:val="24"/>
              </w:rPr>
            </w:pPr>
            <w:r w:rsidRPr="00F72EFF">
              <w:rPr>
                <w:kern w:val="0"/>
                <w:sz w:val="24"/>
                <w:szCs w:val="24"/>
              </w:rPr>
              <w:t>Основы социальной жизни</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82" w:type="dxa"/>
          </w:tcPr>
          <w:p w:rsidR="007C44B4" w:rsidRPr="00F72EFF" w:rsidRDefault="007C44B4" w:rsidP="007C44B4">
            <w:pPr>
              <w:autoSpaceDN/>
              <w:jc w:val="center"/>
              <w:rPr>
                <w:kern w:val="0"/>
                <w:sz w:val="24"/>
                <w:szCs w:val="24"/>
              </w:rPr>
            </w:pPr>
            <w:r w:rsidRPr="00F72EFF">
              <w:rPr>
                <w:kern w:val="0"/>
                <w:sz w:val="24"/>
                <w:szCs w:val="24"/>
              </w:rPr>
              <w:t>2</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r>
      <w:tr w:rsidR="007C44B4" w:rsidRPr="00F72EFF" w:rsidTr="00CB311B">
        <w:tc>
          <w:tcPr>
            <w:tcW w:w="391" w:type="dxa"/>
          </w:tcPr>
          <w:p w:rsidR="007C44B4" w:rsidRPr="00F72EFF" w:rsidRDefault="007C44B4" w:rsidP="007C44B4">
            <w:pPr>
              <w:autoSpaceDN/>
              <w:jc w:val="center"/>
              <w:rPr>
                <w:kern w:val="0"/>
                <w:sz w:val="24"/>
                <w:szCs w:val="24"/>
              </w:rPr>
            </w:pPr>
            <w:r w:rsidRPr="00F72EFF">
              <w:rPr>
                <w:kern w:val="0"/>
                <w:sz w:val="24"/>
                <w:szCs w:val="24"/>
              </w:rPr>
              <w:t>5</w:t>
            </w:r>
          </w:p>
        </w:tc>
        <w:tc>
          <w:tcPr>
            <w:tcW w:w="2411" w:type="dxa"/>
          </w:tcPr>
          <w:p w:rsidR="007C44B4" w:rsidRPr="00F72EFF" w:rsidRDefault="007C44B4" w:rsidP="007C44B4">
            <w:pPr>
              <w:autoSpaceDN/>
              <w:rPr>
                <w:b/>
                <w:kern w:val="0"/>
                <w:sz w:val="24"/>
                <w:szCs w:val="24"/>
              </w:rPr>
            </w:pPr>
            <w:r w:rsidRPr="00F72EFF">
              <w:rPr>
                <w:kern w:val="0"/>
                <w:sz w:val="24"/>
                <w:szCs w:val="24"/>
              </w:rPr>
              <w:t>Искусство</w:t>
            </w:r>
          </w:p>
        </w:tc>
        <w:tc>
          <w:tcPr>
            <w:tcW w:w="567" w:type="dxa"/>
          </w:tcPr>
          <w:p w:rsidR="007C44B4" w:rsidRPr="00F72EFF" w:rsidRDefault="007C44B4" w:rsidP="007C44B4">
            <w:pPr>
              <w:autoSpaceDN/>
              <w:jc w:val="center"/>
              <w:rPr>
                <w:kern w:val="0"/>
                <w:sz w:val="24"/>
                <w:szCs w:val="24"/>
              </w:rPr>
            </w:pPr>
            <w:r w:rsidRPr="00F72EFF">
              <w:rPr>
                <w:kern w:val="0"/>
                <w:sz w:val="24"/>
                <w:szCs w:val="24"/>
              </w:rPr>
              <w:t>9</w:t>
            </w:r>
          </w:p>
        </w:tc>
        <w:tc>
          <w:tcPr>
            <w:tcW w:w="2540" w:type="dxa"/>
          </w:tcPr>
          <w:p w:rsidR="007C44B4" w:rsidRPr="00F72EFF" w:rsidRDefault="007C44B4" w:rsidP="007C44B4">
            <w:pPr>
              <w:autoSpaceDN/>
              <w:rPr>
                <w:b/>
                <w:kern w:val="0"/>
                <w:sz w:val="24"/>
                <w:szCs w:val="24"/>
              </w:rPr>
            </w:pPr>
            <w:r w:rsidRPr="00F72EFF">
              <w:rPr>
                <w:kern w:val="0"/>
                <w:sz w:val="24"/>
                <w:szCs w:val="24"/>
              </w:rPr>
              <w:t>Музыка</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r>
      <w:tr w:rsidR="007C44B4" w:rsidRPr="00F72EFF" w:rsidTr="00CB311B">
        <w:tc>
          <w:tcPr>
            <w:tcW w:w="391" w:type="dxa"/>
          </w:tcPr>
          <w:p w:rsidR="007C44B4" w:rsidRPr="00F72EFF" w:rsidRDefault="007C44B4" w:rsidP="007C44B4">
            <w:pPr>
              <w:autoSpaceDN/>
              <w:jc w:val="center"/>
              <w:rPr>
                <w:kern w:val="0"/>
                <w:sz w:val="24"/>
                <w:szCs w:val="24"/>
              </w:rPr>
            </w:pPr>
          </w:p>
        </w:tc>
        <w:tc>
          <w:tcPr>
            <w:tcW w:w="2411" w:type="dxa"/>
          </w:tcPr>
          <w:p w:rsidR="007C44B4" w:rsidRPr="00F72EFF" w:rsidRDefault="007C44B4" w:rsidP="007C44B4">
            <w:pPr>
              <w:autoSpaceDN/>
              <w:rPr>
                <w:b/>
                <w:kern w:val="0"/>
                <w:sz w:val="24"/>
                <w:szCs w:val="24"/>
              </w:rPr>
            </w:pPr>
          </w:p>
        </w:tc>
        <w:tc>
          <w:tcPr>
            <w:tcW w:w="567" w:type="dxa"/>
          </w:tcPr>
          <w:p w:rsidR="007C44B4" w:rsidRPr="00F72EFF" w:rsidRDefault="007C44B4" w:rsidP="007C44B4">
            <w:pPr>
              <w:autoSpaceDN/>
              <w:jc w:val="center"/>
              <w:rPr>
                <w:kern w:val="0"/>
                <w:sz w:val="24"/>
                <w:szCs w:val="24"/>
              </w:rPr>
            </w:pPr>
            <w:r w:rsidRPr="00F72EFF">
              <w:rPr>
                <w:kern w:val="0"/>
                <w:sz w:val="24"/>
                <w:szCs w:val="24"/>
              </w:rPr>
              <w:t>10</w:t>
            </w:r>
          </w:p>
        </w:tc>
        <w:tc>
          <w:tcPr>
            <w:tcW w:w="2540" w:type="dxa"/>
          </w:tcPr>
          <w:p w:rsidR="007C44B4" w:rsidRPr="00F72EFF" w:rsidRDefault="007C44B4" w:rsidP="007C44B4">
            <w:pPr>
              <w:autoSpaceDN/>
              <w:rPr>
                <w:b/>
                <w:kern w:val="0"/>
                <w:sz w:val="24"/>
                <w:szCs w:val="24"/>
              </w:rPr>
            </w:pPr>
            <w:r w:rsidRPr="00F72EFF">
              <w:rPr>
                <w:kern w:val="0"/>
                <w:sz w:val="24"/>
                <w:szCs w:val="24"/>
              </w:rPr>
              <w:t>Рисование</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1</w:t>
            </w:r>
          </w:p>
        </w:tc>
      </w:tr>
      <w:tr w:rsidR="007C44B4" w:rsidRPr="00F72EFF" w:rsidTr="00CB311B">
        <w:tc>
          <w:tcPr>
            <w:tcW w:w="391" w:type="dxa"/>
            <w:vMerge w:val="restart"/>
          </w:tcPr>
          <w:p w:rsidR="007C44B4" w:rsidRPr="00F72EFF" w:rsidRDefault="007C44B4" w:rsidP="007C44B4">
            <w:pPr>
              <w:autoSpaceDN/>
              <w:jc w:val="center"/>
              <w:rPr>
                <w:kern w:val="0"/>
                <w:sz w:val="24"/>
                <w:szCs w:val="24"/>
              </w:rPr>
            </w:pPr>
            <w:r w:rsidRPr="00F72EFF">
              <w:rPr>
                <w:kern w:val="0"/>
                <w:sz w:val="24"/>
                <w:szCs w:val="24"/>
              </w:rPr>
              <w:t>6</w:t>
            </w:r>
          </w:p>
        </w:tc>
        <w:tc>
          <w:tcPr>
            <w:tcW w:w="2411" w:type="dxa"/>
            <w:vMerge w:val="restart"/>
          </w:tcPr>
          <w:p w:rsidR="007C44B4" w:rsidRPr="00F72EFF" w:rsidRDefault="007C44B4" w:rsidP="007C44B4">
            <w:pPr>
              <w:autoSpaceDN/>
              <w:rPr>
                <w:kern w:val="0"/>
                <w:sz w:val="24"/>
                <w:szCs w:val="24"/>
              </w:rPr>
            </w:pPr>
            <w:r w:rsidRPr="00F72EFF">
              <w:rPr>
                <w:kern w:val="0"/>
                <w:sz w:val="24"/>
                <w:szCs w:val="24"/>
              </w:rPr>
              <w:t>Технология</w:t>
            </w:r>
          </w:p>
        </w:tc>
        <w:tc>
          <w:tcPr>
            <w:tcW w:w="567" w:type="dxa"/>
            <w:vMerge w:val="restart"/>
          </w:tcPr>
          <w:p w:rsidR="007C44B4" w:rsidRPr="00F72EFF" w:rsidRDefault="007C44B4" w:rsidP="007C44B4">
            <w:pPr>
              <w:autoSpaceDN/>
              <w:jc w:val="center"/>
              <w:rPr>
                <w:kern w:val="0"/>
                <w:sz w:val="24"/>
                <w:szCs w:val="24"/>
              </w:rPr>
            </w:pPr>
            <w:r w:rsidRPr="00F72EFF">
              <w:rPr>
                <w:kern w:val="0"/>
                <w:sz w:val="24"/>
                <w:szCs w:val="24"/>
              </w:rPr>
              <w:t>11</w:t>
            </w:r>
          </w:p>
        </w:tc>
        <w:tc>
          <w:tcPr>
            <w:tcW w:w="2540" w:type="dxa"/>
          </w:tcPr>
          <w:p w:rsidR="007C44B4" w:rsidRPr="00F72EFF" w:rsidRDefault="007C44B4" w:rsidP="007C44B4">
            <w:pPr>
              <w:autoSpaceDN/>
              <w:rPr>
                <w:b/>
                <w:kern w:val="0"/>
                <w:sz w:val="24"/>
                <w:szCs w:val="24"/>
              </w:rPr>
            </w:pPr>
            <w:r w:rsidRPr="00F72EFF">
              <w:rPr>
                <w:kern w:val="0"/>
                <w:sz w:val="24"/>
                <w:szCs w:val="24"/>
              </w:rPr>
              <w:t>Столярное дело</w:t>
            </w:r>
          </w:p>
        </w:tc>
        <w:tc>
          <w:tcPr>
            <w:tcW w:w="1479" w:type="dxa"/>
            <w:vMerge w:val="restart"/>
          </w:tcPr>
          <w:p w:rsidR="007C44B4" w:rsidRPr="00F72EFF" w:rsidRDefault="007C44B4" w:rsidP="007C44B4">
            <w:pPr>
              <w:autoSpaceDN/>
              <w:jc w:val="center"/>
              <w:rPr>
                <w:kern w:val="0"/>
                <w:sz w:val="24"/>
                <w:szCs w:val="24"/>
              </w:rPr>
            </w:pPr>
            <w:r w:rsidRPr="00F72EFF">
              <w:rPr>
                <w:kern w:val="0"/>
                <w:sz w:val="24"/>
                <w:szCs w:val="24"/>
              </w:rPr>
              <w:t>6</w:t>
            </w:r>
          </w:p>
        </w:tc>
        <w:tc>
          <w:tcPr>
            <w:tcW w:w="1479" w:type="dxa"/>
            <w:vMerge w:val="restart"/>
          </w:tcPr>
          <w:p w:rsidR="007C44B4" w:rsidRPr="00F72EFF" w:rsidRDefault="007C44B4" w:rsidP="007C44B4">
            <w:pPr>
              <w:autoSpaceDN/>
              <w:jc w:val="center"/>
              <w:rPr>
                <w:kern w:val="0"/>
                <w:sz w:val="24"/>
                <w:szCs w:val="24"/>
              </w:rPr>
            </w:pPr>
          </w:p>
        </w:tc>
        <w:tc>
          <w:tcPr>
            <w:tcW w:w="1482" w:type="dxa"/>
            <w:vMerge w:val="restart"/>
          </w:tcPr>
          <w:p w:rsidR="007C44B4" w:rsidRPr="00F72EFF" w:rsidRDefault="007C44B4" w:rsidP="007C44B4">
            <w:pPr>
              <w:autoSpaceDN/>
              <w:jc w:val="center"/>
              <w:rPr>
                <w:kern w:val="0"/>
                <w:sz w:val="24"/>
                <w:szCs w:val="24"/>
              </w:rPr>
            </w:pPr>
            <w:r w:rsidRPr="00F72EFF">
              <w:rPr>
                <w:kern w:val="0"/>
                <w:sz w:val="24"/>
                <w:szCs w:val="24"/>
              </w:rPr>
              <w:t>6</w:t>
            </w:r>
          </w:p>
        </w:tc>
        <w:tc>
          <w:tcPr>
            <w:tcW w:w="1479" w:type="dxa"/>
            <w:vMerge w:val="restart"/>
          </w:tcPr>
          <w:p w:rsidR="007C44B4" w:rsidRPr="00F72EFF" w:rsidRDefault="007C44B4" w:rsidP="007C44B4">
            <w:pPr>
              <w:autoSpaceDN/>
              <w:jc w:val="center"/>
              <w:rPr>
                <w:kern w:val="0"/>
                <w:sz w:val="24"/>
                <w:szCs w:val="24"/>
              </w:rPr>
            </w:pPr>
            <w:r w:rsidRPr="00F72EFF">
              <w:rPr>
                <w:kern w:val="0"/>
                <w:sz w:val="24"/>
                <w:szCs w:val="24"/>
              </w:rPr>
              <w:t>6</w:t>
            </w:r>
          </w:p>
        </w:tc>
        <w:tc>
          <w:tcPr>
            <w:tcW w:w="1479" w:type="dxa"/>
            <w:vMerge w:val="restart"/>
          </w:tcPr>
          <w:p w:rsidR="007C44B4" w:rsidRPr="00F72EFF" w:rsidRDefault="007C44B4" w:rsidP="007C44B4">
            <w:pPr>
              <w:autoSpaceDN/>
              <w:jc w:val="center"/>
              <w:rPr>
                <w:kern w:val="0"/>
                <w:sz w:val="24"/>
                <w:szCs w:val="24"/>
              </w:rPr>
            </w:pPr>
          </w:p>
        </w:tc>
        <w:tc>
          <w:tcPr>
            <w:tcW w:w="1479" w:type="dxa"/>
            <w:vMerge w:val="restart"/>
          </w:tcPr>
          <w:p w:rsidR="007C44B4" w:rsidRPr="00F72EFF" w:rsidRDefault="007C44B4" w:rsidP="007C44B4">
            <w:pPr>
              <w:autoSpaceDN/>
              <w:jc w:val="center"/>
              <w:rPr>
                <w:kern w:val="0"/>
                <w:sz w:val="24"/>
                <w:szCs w:val="24"/>
              </w:rPr>
            </w:pPr>
            <w:r w:rsidRPr="00F72EFF">
              <w:rPr>
                <w:kern w:val="0"/>
                <w:sz w:val="24"/>
                <w:szCs w:val="24"/>
              </w:rPr>
              <w:t>6</w:t>
            </w:r>
          </w:p>
        </w:tc>
      </w:tr>
      <w:tr w:rsidR="007C44B4" w:rsidRPr="00F72EFF" w:rsidTr="00CB311B">
        <w:trPr>
          <w:trHeight w:val="70"/>
        </w:trPr>
        <w:tc>
          <w:tcPr>
            <w:tcW w:w="391" w:type="dxa"/>
            <w:vMerge/>
          </w:tcPr>
          <w:p w:rsidR="007C44B4" w:rsidRPr="00F72EFF" w:rsidRDefault="007C44B4" w:rsidP="007C44B4">
            <w:pPr>
              <w:autoSpaceDN/>
              <w:jc w:val="center"/>
              <w:rPr>
                <w:kern w:val="0"/>
                <w:sz w:val="24"/>
                <w:szCs w:val="24"/>
              </w:rPr>
            </w:pPr>
          </w:p>
        </w:tc>
        <w:tc>
          <w:tcPr>
            <w:tcW w:w="2411" w:type="dxa"/>
            <w:vMerge/>
          </w:tcPr>
          <w:p w:rsidR="007C44B4" w:rsidRPr="00F72EFF" w:rsidRDefault="007C44B4" w:rsidP="007C44B4">
            <w:pPr>
              <w:autoSpaceDN/>
              <w:rPr>
                <w:b/>
                <w:kern w:val="0"/>
                <w:sz w:val="24"/>
                <w:szCs w:val="24"/>
              </w:rPr>
            </w:pPr>
          </w:p>
        </w:tc>
        <w:tc>
          <w:tcPr>
            <w:tcW w:w="567" w:type="dxa"/>
            <w:vMerge/>
          </w:tcPr>
          <w:p w:rsidR="007C44B4" w:rsidRPr="00F72EFF" w:rsidRDefault="007C44B4" w:rsidP="007C44B4">
            <w:pPr>
              <w:autoSpaceDN/>
              <w:jc w:val="center"/>
              <w:rPr>
                <w:kern w:val="0"/>
                <w:sz w:val="24"/>
                <w:szCs w:val="24"/>
              </w:rPr>
            </w:pPr>
          </w:p>
        </w:tc>
        <w:tc>
          <w:tcPr>
            <w:tcW w:w="2540" w:type="dxa"/>
          </w:tcPr>
          <w:p w:rsidR="007C44B4" w:rsidRPr="00F72EFF" w:rsidRDefault="007C44B4" w:rsidP="007C44B4">
            <w:pPr>
              <w:autoSpaceDN/>
              <w:rPr>
                <w:b/>
                <w:kern w:val="0"/>
                <w:sz w:val="24"/>
                <w:szCs w:val="24"/>
              </w:rPr>
            </w:pPr>
            <w:r w:rsidRPr="00F72EFF">
              <w:rPr>
                <w:kern w:val="0"/>
                <w:sz w:val="24"/>
                <w:szCs w:val="24"/>
              </w:rPr>
              <w:t>Швейное дело</w:t>
            </w:r>
          </w:p>
        </w:tc>
        <w:tc>
          <w:tcPr>
            <w:tcW w:w="1479" w:type="dxa"/>
            <w:vMerge/>
          </w:tcPr>
          <w:p w:rsidR="007C44B4" w:rsidRPr="00F72EFF" w:rsidRDefault="007C44B4" w:rsidP="007C44B4">
            <w:pPr>
              <w:autoSpaceDN/>
              <w:jc w:val="center"/>
              <w:rPr>
                <w:kern w:val="0"/>
                <w:sz w:val="24"/>
                <w:szCs w:val="24"/>
              </w:rPr>
            </w:pPr>
          </w:p>
        </w:tc>
        <w:tc>
          <w:tcPr>
            <w:tcW w:w="1479" w:type="dxa"/>
            <w:vMerge/>
          </w:tcPr>
          <w:p w:rsidR="007C44B4" w:rsidRPr="00F72EFF" w:rsidRDefault="007C44B4" w:rsidP="007C44B4">
            <w:pPr>
              <w:autoSpaceDN/>
              <w:jc w:val="center"/>
              <w:rPr>
                <w:kern w:val="0"/>
                <w:sz w:val="24"/>
                <w:szCs w:val="24"/>
              </w:rPr>
            </w:pPr>
          </w:p>
        </w:tc>
        <w:tc>
          <w:tcPr>
            <w:tcW w:w="1482" w:type="dxa"/>
            <w:vMerge/>
          </w:tcPr>
          <w:p w:rsidR="007C44B4" w:rsidRPr="00F72EFF" w:rsidRDefault="007C44B4" w:rsidP="007C44B4">
            <w:pPr>
              <w:autoSpaceDN/>
              <w:jc w:val="center"/>
              <w:rPr>
                <w:kern w:val="0"/>
                <w:sz w:val="24"/>
                <w:szCs w:val="24"/>
              </w:rPr>
            </w:pPr>
          </w:p>
        </w:tc>
        <w:tc>
          <w:tcPr>
            <w:tcW w:w="1479" w:type="dxa"/>
            <w:vMerge/>
          </w:tcPr>
          <w:p w:rsidR="007C44B4" w:rsidRPr="00F72EFF" w:rsidRDefault="007C44B4" w:rsidP="007C44B4">
            <w:pPr>
              <w:autoSpaceDN/>
              <w:jc w:val="center"/>
              <w:rPr>
                <w:kern w:val="0"/>
                <w:sz w:val="24"/>
                <w:szCs w:val="24"/>
              </w:rPr>
            </w:pPr>
          </w:p>
        </w:tc>
        <w:tc>
          <w:tcPr>
            <w:tcW w:w="1479" w:type="dxa"/>
            <w:vMerge/>
          </w:tcPr>
          <w:p w:rsidR="007C44B4" w:rsidRPr="00F72EFF" w:rsidRDefault="007C44B4" w:rsidP="007C44B4">
            <w:pPr>
              <w:autoSpaceDN/>
              <w:jc w:val="center"/>
              <w:rPr>
                <w:kern w:val="0"/>
                <w:sz w:val="24"/>
                <w:szCs w:val="24"/>
              </w:rPr>
            </w:pPr>
          </w:p>
        </w:tc>
        <w:tc>
          <w:tcPr>
            <w:tcW w:w="1479" w:type="dxa"/>
            <w:vMerge/>
          </w:tcPr>
          <w:p w:rsidR="007C44B4" w:rsidRPr="00F72EFF" w:rsidRDefault="007C44B4" w:rsidP="007C44B4">
            <w:pPr>
              <w:autoSpaceDN/>
              <w:jc w:val="center"/>
              <w:rPr>
                <w:kern w:val="0"/>
                <w:sz w:val="24"/>
                <w:szCs w:val="24"/>
              </w:rPr>
            </w:pPr>
          </w:p>
        </w:tc>
      </w:tr>
      <w:tr w:rsidR="007C44B4" w:rsidRPr="00F72EFF" w:rsidTr="00CB311B">
        <w:tc>
          <w:tcPr>
            <w:tcW w:w="391" w:type="dxa"/>
          </w:tcPr>
          <w:p w:rsidR="007C44B4" w:rsidRPr="00F72EFF" w:rsidRDefault="007C44B4" w:rsidP="007C44B4">
            <w:pPr>
              <w:autoSpaceDN/>
              <w:jc w:val="center"/>
              <w:rPr>
                <w:kern w:val="0"/>
                <w:sz w:val="24"/>
                <w:szCs w:val="24"/>
              </w:rPr>
            </w:pPr>
            <w:r w:rsidRPr="00F72EFF">
              <w:rPr>
                <w:kern w:val="0"/>
                <w:sz w:val="24"/>
                <w:szCs w:val="24"/>
              </w:rPr>
              <w:t>7</w:t>
            </w:r>
          </w:p>
        </w:tc>
        <w:tc>
          <w:tcPr>
            <w:tcW w:w="2411" w:type="dxa"/>
          </w:tcPr>
          <w:p w:rsidR="007C44B4" w:rsidRPr="00F72EFF" w:rsidRDefault="007C44B4" w:rsidP="007C44B4">
            <w:pPr>
              <w:autoSpaceDN/>
              <w:rPr>
                <w:b/>
                <w:kern w:val="0"/>
                <w:sz w:val="24"/>
                <w:szCs w:val="24"/>
              </w:rPr>
            </w:pPr>
            <w:r w:rsidRPr="00F72EFF">
              <w:rPr>
                <w:kern w:val="0"/>
                <w:sz w:val="24"/>
                <w:szCs w:val="24"/>
              </w:rPr>
              <w:t>Физическая культ</w:t>
            </w:r>
            <w:r w:rsidRPr="00F72EFF">
              <w:rPr>
                <w:kern w:val="0"/>
                <w:sz w:val="24"/>
                <w:szCs w:val="24"/>
              </w:rPr>
              <w:t>у</w:t>
            </w:r>
            <w:r w:rsidRPr="00F72EFF">
              <w:rPr>
                <w:kern w:val="0"/>
                <w:sz w:val="24"/>
                <w:szCs w:val="24"/>
              </w:rPr>
              <w:t>ра</w:t>
            </w:r>
          </w:p>
        </w:tc>
        <w:tc>
          <w:tcPr>
            <w:tcW w:w="567" w:type="dxa"/>
          </w:tcPr>
          <w:p w:rsidR="007C44B4" w:rsidRPr="00F72EFF" w:rsidRDefault="007C44B4" w:rsidP="007C44B4">
            <w:pPr>
              <w:autoSpaceDN/>
              <w:jc w:val="center"/>
              <w:rPr>
                <w:kern w:val="0"/>
                <w:sz w:val="24"/>
                <w:szCs w:val="24"/>
              </w:rPr>
            </w:pPr>
            <w:r w:rsidRPr="00F72EFF">
              <w:rPr>
                <w:kern w:val="0"/>
                <w:sz w:val="24"/>
                <w:szCs w:val="24"/>
              </w:rPr>
              <w:t>12</w:t>
            </w:r>
          </w:p>
        </w:tc>
        <w:tc>
          <w:tcPr>
            <w:tcW w:w="2540" w:type="dxa"/>
          </w:tcPr>
          <w:p w:rsidR="007C44B4" w:rsidRPr="00F72EFF" w:rsidRDefault="007C44B4" w:rsidP="007C44B4">
            <w:pPr>
              <w:autoSpaceDN/>
              <w:rPr>
                <w:b/>
                <w:kern w:val="0"/>
                <w:sz w:val="24"/>
                <w:szCs w:val="24"/>
              </w:rPr>
            </w:pPr>
            <w:r w:rsidRPr="00F72EFF">
              <w:rPr>
                <w:kern w:val="0"/>
                <w:sz w:val="24"/>
                <w:szCs w:val="24"/>
              </w:rPr>
              <w:t>Физическая культура</w:t>
            </w:r>
          </w:p>
        </w:tc>
        <w:tc>
          <w:tcPr>
            <w:tcW w:w="1479" w:type="dxa"/>
          </w:tcPr>
          <w:p w:rsidR="007C44B4" w:rsidRPr="00F72EFF" w:rsidRDefault="007C44B4" w:rsidP="007C44B4">
            <w:pPr>
              <w:autoSpaceDN/>
              <w:jc w:val="center"/>
              <w:rPr>
                <w:kern w:val="0"/>
                <w:sz w:val="24"/>
                <w:szCs w:val="24"/>
              </w:rPr>
            </w:pPr>
            <w:r w:rsidRPr="00F72EFF">
              <w:rPr>
                <w:kern w:val="0"/>
                <w:sz w:val="24"/>
                <w:szCs w:val="24"/>
              </w:rPr>
              <w:t>3</w:t>
            </w:r>
          </w:p>
        </w:tc>
        <w:tc>
          <w:tcPr>
            <w:tcW w:w="1479" w:type="dxa"/>
          </w:tcPr>
          <w:p w:rsidR="007C44B4" w:rsidRPr="00F72EFF" w:rsidRDefault="007C44B4" w:rsidP="007C44B4">
            <w:pPr>
              <w:autoSpaceDN/>
              <w:jc w:val="center"/>
              <w:rPr>
                <w:kern w:val="0"/>
                <w:sz w:val="24"/>
                <w:szCs w:val="24"/>
              </w:rPr>
            </w:pPr>
          </w:p>
        </w:tc>
        <w:tc>
          <w:tcPr>
            <w:tcW w:w="1482" w:type="dxa"/>
          </w:tcPr>
          <w:p w:rsidR="007C44B4" w:rsidRPr="00F72EFF" w:rsidRDefault="007C44B4" w:rsidP="007C44B4">
            <w:pPr>
              <w:autoSpaceDN/>
              <w:jc w:val="center"/>
              <w:rPr>
                <w:kern w:val="0"/>
                <w:sz w:val="24"/>
                <w:szCs w:val="24"/>
              </w:rPr>
            </w:pPr>
            <w:r w:rsidRPr="00F72EFF">
              <w:rPr>
                <w:kern w:val="0"/>
                <w:sz w:val="24"/>
                <w:szCs w:val="24"/>
              </w:rPr>
              <w:t>3</w:t>
            </w:r>
          </w:p>
        </w:tc>
        <w:tc>
          <w:tcPr>
            <w:tcW w:w="1479" w:type="dxa"/>
          </w:tcPr>
          <w:p w:rsidR="007C44B4" w:rsidRPr="00F72EFF" w:rsidRDefault="007C44B4" w:rsidP="007C44B4">
            <w:pPr>
              <w:autoSpaceDN/>
              <w:jc w:val="center"/>
              <w:rPr>
                <w:kern w:val="0"/>
                <w:sz w:val="24"/>
                <w:szCs w:val="24"/>
              </w:rPr>
            </w:pPr>
            <w:r w:rsidRPr="00F72EFF">
              <w:rPr>
                <w:kern w:val="0"/>
                <w:sz w:val="24"/>
                <w:szCs w:val="24"/>
              </w:rPr>
              <w:t>3</w:t>
            </w:r>
          </w:p>
        </w:tc>
        <w:tc>
          <w:tcPr>
            <w:tcW w:w="1479" w:type="dxa"/>
          </w:tcPr>
          <w:p w:rsidR="007C44B4" w:rsidRPr="00F72EFF" w:rsidRDefault="007C44B4" w:rsidP="007C44B4">
            <w:pPr>
              <w:autoSpaceDN/>
              <w:jc w:val="center"/>
              <w:rPr>
                <w:kern w:val="0"/>
                <w:sz w:val="24"/>
                <w:szCs w:val="24"/>
              </w:rPr>
            </w:pPr>
          </w:p>
        </w:tc>
        <w:tc>
          <w:tcPr>
            <w:tcW w:w="1479" w:type="dxa"/>
          </w:tcPr>
          <w:p w:rsidR="007C44B4" w:rsidRPr="00F72EFF" w:rsidRDefault="007C44B4" w:rsidP="007C44B4">
            <w:pPr>
              <w:autoSpaceDN/>
              <w:jc w:val="center"/>
              <w:rPr>
                <w:kern w:val="0"/>
                <w:sz w:val="24"/>
                <w:szCs w:val="24"/>
              </w:rPr>
            </w:pPr>
            <w:r w:rsidRPr="00F72EFF">
              <w:rPr>
                <w:kern w:val="0"/>
                <w:sz w:val="24"/>
                <w:szCs w:val="24"/>
              </w:rPr>
              <w:t>3</w:t>
            </w:r>
          </w:p>
        </w:tc>
      </w:tr>
      <w:tr w:rsidR="007C44B4" w:rsidRPr="00F72EFF" w:rsidTr="00CB311B">
        <w:tc>
          <w:tcPr>
            <w:tcW w:w="5909" w:type="dxa"/>
            <w:gridSpan w:val="4"/>
          </w:tcPr>
          <w:p w:rsidR="007C44B4" w:rsidRPr="00F72EFF" w:rsidRDefault="007C44B4" w:rsidP="007C44B4">
            <w:pPr>
              <w:autoSpaceDN/>
              <w:jc w:val="center"/>
              <w:rPr>
                <w:b/>
                <w:kern w:val="0"/>
                <w:sz w:val="24"/>
                <w:szCs w:val="24"/>
              </w:rPr>
            </w:pPr>
            <w:r w:rsidRPr="00F72EFF">
              <w:rPr>
                <w:kern w:val="0"/>
                <w:sz w:val="24"/>
                <w:szCs w:val="24"/>
              </w:rPr>
              <w:t>Всего</w:t>
            </w:r>
          </w:p>
        </w:tc>
        <w:tc>
          <w:tcPr>
            <w:tcW w:w="1479" w:type="dxa"/>
          </w:tcPr>
          <w:p w:rsidR="007C44B4" w:rsidRPr="00F72EFF" w:rsidRDefault="007C44B4" w:rsidP="007C44B4">
            <w:pPr>
              <w:autoSpaceDN/>
              <w:jc w:val="center"/>
              <w:rPr>
                <w:kern w:val="0"/>
                <w:sz w:val="24"/>
                <w:szCs w:val="24"/>
              </w:rPr>
            </w:pPr>
            <w:r w:rsidRPr="00F72EFF">
              <w:rPr>
                <w:kern w:val="0"/>
                <w:sz w:val="24"/>
                <w:szCs w:val="24"/>
              </w:rPr>
              <w:t>27</w:t>
            </w: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c>
          <w:tcPr>
            <w:tcW w:w="1482" w:type="dxa"/>
          </w:tcPr>
          <w:p w:rsidR="007C44B4" w:rsidRPr="00F72EFF" w:rsidRDefault="007C44B4" w:rsidP="007C44B4">
            <w:pPr>
              <w:autoSpaceDN/>
              <w:jc w:val="center"/>
              <w:rPr>
                <w:kern w:val="0"/>
                <w:sz w:val="24"/>
                <w:szCs w:val="24"/>
              </w:rPr>
            </w:pPr>
            <w:r w:rsidRPr="00F72EFF">
              <w:rPr>
                <w:kern w:val="0"/>
                <w:sz w:val="24"/>
                <w:szCs w:val="24"/>
              </w:rPr>
              <w:t>29</w:t>
            </w:r>
          </w:p>
        </w:tc>
        <w:tc>
          <w:tcPr>
            <w:tcW w:w="1479" w:type="dxa"/>
          </w:tcPr>
          <w:p w:rsidR="007C44B4" w:rsidRPr="00F72EFF" w:rsidRDefault="007C44B4" w:rsidP="007C44B4">
            <w:pPr>
              <w:autoSpaceDN/>
              <w:jc w:val="center"/>
              <w:rPr>
                <w:kern w:val="0"/>
                <w:sz w:val="24"/>
                <w:szCs w:val="24"/>
              </w:rPr>
            </w:pPr>
            <w:r w:rsidRPr="00F72EFF">
              <w:rPr>
                <w:kern w:val="0"/>
                <w:sz w:val="24"/>
                <w:szCs w:val="24"/>
              </w:rPr>
              <w:t>28</w:t>
            </w:r>
          </w:p>
        </w:tc>
        <w:tc>
          <w:tcPr>
            <w:tcW w:w="1479" w:type="dxa"/>
          </w:tcPr>
          <w:p w:rsidR="007C44B4" w:rsidRPr="00F72EFF" w:rsidRDefault="007C44B4" w:rsidP="007C44B4">
            <w:pPr>
              <w:autoSpaceDN/>
              <w:jc w:val="center"/>
              <w:rPr>
                <w:kern w:val="0"/>
                <w:sz w:val="24"/>
                <w:szCs w:val="24"/>
              </w:rPr>
            </w:pPr>
            <w:r w:rsidRPr="00F72EFF">
              <w:rPr>
                <w:kern w:val="0"/>
                <w:sz w:val="24"/>
                <w:szCs w:val="24"/>
              </w:rPr>
              <w:t>2</w:t>
            </w:r>
          </w:p>
        </w:tc>
        <w:tc>
          <w:tcPr>
            <w:tcW w:w="1479" w:type="dxa"/>
          </w:tcPr>
          <w:p w:rsidR="007C44B4" w:rsidRPr="00F72EFF" w:rsidRDefault="007C44B4" w:rsidP="007C44B4">
            <w:pPr>
              <w:autoSpaceDN/>
              <w:jc w:val="center"/>
              <w:rPr>
                <w:kern w:val="0"/>
                <w:sz w:val="24"/>
                <w:szCs w:val="24"/>
              </w:rPr>
            </w:pPr>
            <w:r w:rsidRPr="00F72EFF">
              <w:rPr>
                <w:kern w:val="0"/>
                <w:sz w:val="24"/>
                <w:szCs w:val="24"/>
              </w:rPr>
              <w:t>30</w:t>
            </w:r>
          </w:p>
        </w:tc>
      </w:tr>
      <w:tr w:rsidR="007C44B4" w:rsidRPr="00F72EFF" w:rsidTr="00CB311B">
        <w:tc>
          <w:tcPr>
            <w:tcW w:w="391" w:type="dxa"/>
          </w:tcPr>
          <w:p w:rsidR="007C44B4" w:rsidRPr="00F72EFF" w:rsidRDefault="007C44B4" w:rsidP="007C44B4">
            <w:pPr>
              <w:autoSpaceDN/>
              <w:jc w:val="center"/>
              <w:rPr>
                <w:b/>
                <w:kern w:val="0"/>
                <w:sz w:val="24"/>
                <w:szCs w:val="24"/>
              </w:rPr>
            </w:pPr>
          </w:p>
        </w:tc>
        <w:tc>
          <w:tcPr>
            <w:tcW w:w="5518" w:type="dxa"/>
            <w:gridSpan w:val="3"/>
          </w:tcPr>
          <w:p w:rsidR="007C44B4" w:rsidRPr="00F72EFF" w:rsidRDefault="007C44B4" w:rsidP="007C44B4">
            <w:pPr>
              <w:autoSpaceDN/>
              <w:jc w:val="center"/>
              <w:rPr>
                <w:b/>
                <w:kern w:val="0"/>
                <w:sz w:val="24"/>
                <w:szCs w:val="24"/>
              </w:rPr>
            </w:pPr>
            <w:r w:rsidRPr="00F72EFF">
              <w:rPr>
                <w:kern w:val="0"/>
                <w:sz w:val="24"/>
                <w:szCs w:val="24"/>
              </w:rPr>
              <w:t>Максимально допустимая недельная нагрузка в соответствии с Сан  Пин</w:t>
            </w:r>
          </w:p>
        </w:tc>
        <w:tc>
          <w:tcPr>
            <w:tcW w:w="4440" w:type="dxa"/>
            <w:gridSpan w:val="3"/>
          </w:tcPr>
          <w:p w:rsidR="007C44B4" w:rsidRPr="00F72EFF" w:rsidRDefault="007C44B4" w:rsidP="007C44B4">
            <w:pPr>
              <w:autoSpaceDN/>
              <w:jc w:val="center"/>
              <w:rPr>
                <w:b/>
                <w:kern w:val="0"/>
                <w:sz w:val="24"/>
                <w:szCs w:val="24"/>
              </w:rPr>
            </w:pPr>
            <w:r w:rsidRPr="00F72EFF">
              <w:rPr>
                <w:kern w:val="0"/>
                <w:sz w:val="24"/>
                <w:szCs w:val="24"/>
              </w:rPr>
              <w:t>29</w:t>
            </w:r>
          </w:p>
        </w:tc>
        <w:tc>
          <w:tcPr>
            <w:tcW w:w="4437" w:type="dxa"/>
            <w:gridSpan w:val="3"/>
          </w:tcPr>
          <w:p w:rsidR="007C44B4" w:rsidRPr="00F72EFF" w:rsidRDefault="007C44B4" w:rsidP="007C44B4">
            <w:pPr>
              <w:autoSpaceDN/>
              <w:jc w:val="center"/>
              <w:rPr>
                <w:b/>
                <w:kern w:val="0"/>
                <w:sz w:val="24"/>
                <w:szCs w:val="24"/>
              </w:rPr>
            </w:pPr>
            <w:r w:rsidRPr="00F72EFF">
              <w:rPr>
                <w:kern w:val="0"/>
                <w:sz w:val="24"/>
                <w:szCs w:val="24"/>
              </w:rPr>
              <w:t>30</w:t>
            </w:r>
          </w:p>
        </w:tc>
      </w:tr>
      <w:tr w:rsidR="007C44B4" w:rsidRPr="00F72EFF" w:rsidTr="00CB311B">
        <w:tc>
          <w:tcPr>
            <w:tcW w:w="14786" w:type="dxa"/>
            <w:gridSpan w:val="10"/>
          </w:tcPr>
          <w:p w:rsidR="007C44B4" w:rsidRPr="00F72EFF" w:rsidRDefault="007C44B4" w:rsidP="007C44B4">
            <w:pPr>
              <w:autoSpaceDN/>
              <w:jc w:val="center"/>
              <w:rPr>
                <w:kern w:val="0"/>
                <w:sz w:val="24"/>
                <w:szCs w:val="24"/>
              </w:rPr>
            </w:pPr>
            <w:r w:rsidRPr="00F72EFF">
              <w:rPr>
                <w:kern w:val="0"/>
                <w:sz w:val="24"/>
                <w:szCs w:val="24"/>
              </w:rPr>
              <w:t>Внеурочная деятельность</w:t>
            </w:r>
          </w:p>
        </w:tc>
      </w:tr>
      <w:tr w:rsidR="007C44B4" w:rsidRPr="00F72EFF" w:rsidTr="00CB311B">
        <w:tc>
          <w:tcPr>
            <w:tcW w:w="391" w:type="dxa"/>
          </w:tcPr>
          <w:p w:rsidR="007C44B4" w:rsidRPr="00F72EFF" w:rsidRDefault="007C44B4" w:rsidP="007C44B4">
            <w:pPr>
              <w:autoSpaceDN/>
              <w:jc w:val="center"/>
              <w:rPr>
                <w:kern w:val="0"/>
                <w:sz w:val="24"/>
                <w:szCs w:val="24"/>
              </w:rPr>
            </w:pPr>
            <w:r w:rsidRPr="00F72EFF">
              <w:rPr>
                <w:kern w:val="0"/>
                <w:sz w:val="24"/>
                <w:szCs w:val="24"/>
              </w:rPr>
              <w:t>1</w:t>
            </w:r>
          </w:p>
        </w:tc>
        <w:tc>
          <w:tcPr>
            <w:tcW w:w="5518" w:type="dxa"/>
            <w:gridSpan w:val="3"/>
          </w:tcPr>
          <w:p w:rsidR="007C44B4" w:rsidRPr="00F72EFF" w:rsidRDefault="007C44B4" w:rsidP="007C44B4">
            <w:pPr>
              <w:autoSpaceDN/>
              <w:rPr>
                <w:b/>
                <w:kern w:val="0"/>
                <w:sz w:val="24"/>
                <w:szCs w:val="24"/>
              </w:rPr>
            </w:pPr>
            <w:r w:rsidRPr="00F72EFF">
              <w:rPr>
                <w:sz w:val="24"/>
                <w:szCs w:val="24"/>
              </w:rPr>
              <w:t>Коррекция устной и письменной  речи</w:t>
            </w:r>
          </w:p>
        </w:tc>
        <w:tc>
          <w:tcPr>
            <w:tcW w:w="4440" w:type="dxa"/>
            <w:gridSpan w:val="3"/>
          </w:tcPr>
          <w:p w:rsidR="007C44B4" w:rsidRPr="00F72EFF" w:rsidRDefault="007C44B4" w:rsidP="007C44B4">
            <w:pPr>
              <w:autoSpaceDN/>
              <w:jc w:val="center"/>
              <w:rPr>
                <w:kern w:val="0"/>
                <w:sz w:val="24"/>
                <w:szCs w:val="24"/>
              </w:rPr>
            </w:pPr>
            <w:r w:rsidRPr="00F72EFF">
              <w:rPr>
                <w:kern w:val="0"/>
                <w:sz w:val="24"/>
                <w:szCs w:val="24"/>
              </w:rPr>
              <w:t>3</w:t>
            </w:r>
          </w:p>
        </w:tc>
        <w:tc>
          <w:tcPr>
            <w:tcW w:w="4437" w:type="dxa"/>
            <w:gridSpan w:val="3"/>
          </w:tcPr>
          <w:p w:rsidR="007C44B4" w:rsidRPr="00F72EFF" w:rsidRDefault="007C44B4" w:rsidP="007C44B4">
            <w:pPr>
              <w:autoSpaceDN/>
              <w:jc w:val="center"/>
              <w:rPr>
                <w:kern w:val="0"/>
                <w:sz w:val="24"/>
                <w:szCs w:val="24"/>
              </w:rPr>
            </w:pPr>
            <w:r w:rsidRPr="00F72EFF">
              <w:rPr>
                <w:kern w:val="0"/>
                <w:sz w:val="24"/>
                <w:szCs w:val="24"/>
              </w:rPr>
              <w:t>3</w:t>
            </w:r>
          </w:p>
        </w:tc>
      </w:tr>
      <w:tr w:rsidR="007C44B4" w:rsidRPr="00F72EFF" w:rsidTr="00CB311B">
        <w:tc>
          <w:tcPr>
            <w:tcW w:w="391" w:type="dxa"/>
          </w:tcPr>
          <w:p w:rsidR="007C44B4" w:rsidRPr="00F72EFF" w:rsidRDefault="007C44B4" w:rsidP="007C44B4">
            <w:pPr>
              <w:autoSpaceDN/>
              <w:jc w:val="center"/>
              <w:rPr>
                <w:kern w:val="0"/>
                <w:sz w:val="24"/>
                <w:szCs w:val="24"/>
              </w:rPr>
            </w:pPr>
            <w:r w:rsidRPr="00F72EFF">
              <w:rPr>
                <w:kern w:val="0"/>
                <w:sz w:val="24"/>
                <w:szCs w:val="24"/>
              </w:rPr>
              <w:t>2</w:t>
            </w:r>
          </w:p>
        </w:tc>
        <w:tc>
          <w:tcPr>
            <w:tcW w:w="5518" w:type="dxa"/>
            <w:gridSpan w:val="3"/>
          </w:tcPr>
          <w:p w:rsidR="007C44B4" w:rsidRPr="00F72EFF" w:rsidRDefault="007C44B4" w:rsidP="007C44B4">
            <w:pPr>
              <w:autoSpaceDN/>
              <w:rPr>
                <w:b/>
                <w:kern w:val="0"/>
                <w:sz w:val="24"/>
                <w:szCs w:val="24"/>
              </w:rPr>
            </w:pPr>
            <w:r w:rsidRPr="00F72EFF">
              <w:rPr>
                <w:sz w:val="24"/>
                <w:szCs w:val="24"/>
              </w:rPr>
              <w:t>Развитие психических и сенсорных процессов</w:t>
            </w:r>
          </w:p>
        </w:tc>
        <w:tc>
          <w:tcPr>
            <w:tcW w:w="4440" w:type="dxa"/>
            <w:gridSpan w:val="3"/>
          </w:tcPr>
          <w:p w:rsidR="007C44B4" w:rsidRPr="00F72EFF" w:rsidRDefault="007C44B4" w:rsidP="007C44B4">
            <w:pPr>
              <w:autoSpaceDN/>
              <w:jc w:val="center"/>
              <w:rPr>
                <w:kern w:val="0"/>
                <w:sz w:val="24"/>
                <w:szCs w:val="24"/>
              </w:rPr>
            </w:pPr>
            <w:r w:rsidRPr="00F72EFF">
              <w:rPr>
                <w:kern w:val="0"/>
                <w:sz w:val="24"/>
                <w:szCs w:val="24"/>
              </w:rPr>
              <w:t>2</w:t>
            </w:r>
          </w:p>
        </w:tc>
        <w:tc>
          <w:tcPr>
            <w:tcW w:w="4437" w:type="dxa"/>
            <w:gridSpan w:val="3"/>
          </w:tcPr>
          <w:p w:rsidR="007C44B4" w:rsidRPr="00F72EFF" w:rsidRDefault="007C44B4" w:rsidP="007C44B4">
            <w:pPr>
              <w:autoSpaceDN/>
              <w:jc w:val="center"/>
              <w:rPr>
                <w:kern w:val="0"/>
                <w:sz w:val="24"/>
                <w:szCs w:val="24"/>
              </w:rPr>
            </w:pPr>
            <w:r w:rsidRPr="00F72EFF">
              <w:rPr>
                <w:kern w:val="0"/>
                <w:sz w:val="24"/>
                <w:szCs w:val="24"/>
              </w:rPr>
              <w:t>2</w:t>
            </w:r>
          </w:p>
        </w:tc>
      </w:tr>
      <w:tr w:rsidR="007C44B4" w:rsidRPr="00F72EFF" w:rsidTr="00CB311B">
        <w:tc>
          <w:tcPr>
            <w:tcW w:w="5909" w:type="dxa"/>
            <w:gridSpan w:val="4"/>
          </w:tcPr>
          <w:p w:rsidR="007C44B4" w:rsidRPr="00F72EFF" w:rsidRDefault="007C44B4" w:rsidP="007C44B4">
            <w:pPr>
              <w:autoSpaceDN/>
              <w:jc w:val="center"/>
              <w:rPr>
                <w:b/>
                <w:kern w:val="0"/>
                <w:sz w:val="24"/>
                <w:szCs w:val="24"/>
              </w:rPr>
            </w:pPr>
            <w:r w:rsidRPr="00F72EFF">
              <w:rPr>
                <w:kern w:val="0"/>
                <w:sz w:val="24"/>
                <w:szCs w:val="24"/>
              </w:rPr>
              <w:t>Всего</w:t>
            </w:r>
          </w:p>
        </w:tc>
        <w:tc>
          <w:tcPr>
            <w:tcW w:w="4440" w:type="dxa"/>
            <w:gridSpan w:val="3"/>
          </w:tcPr>
          <w:p w:rsidR="007C44B4" w:rsidRPr="00F72EFF" w:rsidRDefault="007C44B4" w:rsidP="007C44B4">
            <w:pPr>
              <w:autoSpaceDN/>
              <w:jc w:val="center"/>
              <w:rPr>
                <w:kern w:val="0"/>
                <w:sz w:val="24"/>
                <w:szCs w:val="24"/>
              </w:rPr>
            </w:pPr>
            <w:r w:rsidRPr="00F72EFF">
              <w:rPr>
                <w:kern w:val="0"/>
                <w:sz w:val="24"/>
                <w:szCs w:val="24"/>
              </w:rPr>
              <w:t>5</w:t>
            </w:r>
          </w:p>
        </w:tc>
        <w:tc>
          <w:tcPr>
            <w:tcW w:w="4437" w:type="dxa"/>
            <w:gridSpan w:val="3"/>
          </w:tcPr>
          <w:p w:rsidR="007C44B4" w:rsidRPr="00F72EFF" w:rsidRDefault="007C44B4" w:rsidP="007C44B4">
            <w:pPr>
              <w:autoSpaceDN/>
              <w:jc w:val="center"/>
              <w:rPr>
                <w:kern w:val="0"/>
                <w:sz w:val="24"/>
                <w:szCs w:val="24"/>
              </w:rPr>
            </w:pPr>
            <w:r w:rsidRPr="00F72EFF">
              <w:rPr>
                <w:kern w:val="0"/>
                <w:sz w:val="24"/>
                <w:szCs w:val="24"/>
              </w:rPr>
              <w:t>5</w:t>
            </w:r>
          </w:p>
        </w:tc>
      </w:tr>
      <w:tr w:rsidR="007C44B4" w:rsidRPr="00F72EFF" w:rsidTr="00CB311B">
        <w:tc>
          <w:tcPr>
            <w:tcW w:w="5909" w:type="dxa"/>
            <w:gridSpan w:val="4"/>
          </w:tcPr>
          <w:p w:rsidR="007C44B4" w:rsidRPr="00F72EFF" w:rsidRDefault="007C44B4" w:rsidP="007C44B4">
            <w:pPr>
              <w:autoSpaceDN/>
              <w:jc w:val="center"/>
              <w:rPr>
                <w:kern w:val="0"/>
                <w:sz w:val="24"/>
                <w:szCs w:val="24"/>
              </w:rPr>
            </w:pPr>
            <w:r w:rsidRPr="00F72EFF">
              <w:rPr>
                <w:kern w:val="0"/>
                <w:sz w:val="24"/>
                <w:szCs w:val="24"/>
              </w:rPr>
              <w:t>Итого</w:t>
            </w:r>
          </w:p>
        </w:tc>
        <w:tc>
          <w:tcPr>
            <w:tcW w:w="4440" w:type="dxa"/>
            <w:gridSpan w:val="3"/>
          </w:tcPr>
          <w:p w:rsidR="007C44B4" w:rsidRPr="00F72EFF" w:rsidRDefault="007C44B4" w:rsidP="007C44B4">
            <w:pPr>
              <w:autoSpaceDN/>
              <w:jc w:val="center"/>
              <w:rPr>
                <w:kern w:val="0"/>
                <w:sz w:val="24"/>
                <w:szCs w:val="24"/>
              </w:rPr>
            </w:pPr>
            <w:r w:rsidRPr="00F72EFF">
              <w:rPr>
                <w:kern w:val="0"/>
                <w:sz w:val="24"/>
                <w:szCs w:val="24"/>
              </w:rPr>
              <w:t>34</w:t>
            </w:r>
          </w:p>
        </w:tc>
        <w:tc>
          <w:tcPr>
            <w:tcW w:w="4437" w:type="dxa"/>
            <w:gridSpan w:val="3"/>
          </w:tcPr>
          <w:p w:rsidR="007C44B4" w:rsidRPr="00F72EFF" w:rsidRDefault="007C44B4" w:rsidP="007C44B4">
            <w:pPr>
              <w:autoSpaceDN/>
              <w:jc w:val="center"/>
              <w:rPr>
                <w:kern w:val="0"/>
                <w:sz w:val="24"/>
                <w:szCs w:val="24"/>
              </w:rPr>
            </w:pPr>
            <w:r w:rsidRPr="00F72EFF">
              <w:rPr>
                <w:kern w:val="0"/>
                <w:sz w:val="24"/>
                <w:szCs w:val="24"/>
              </w:rPr>
              <w:t>35</w:t>
            </w:r>
          </w:p>
        </w:tc>
      </w:tr>
    </w:tbl>
    <w:p w:rsidR="00777F54" w:rsidRPr="00F72EFF" w:rsidRDefault="00777F54" w:rsidP="00777F54">
      <w:pPr>
        <w:jc w:val="center"/>
        <w:rPr>
          <w:b/>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p>
    <w:p w:rsidR="00777F54" w:rsidRPr="00F72EFF" w:rsidRDefault="00777F54" w:rsidP="00777F54">
      <w:pPr>
        <w:spacing w:after="0" w:line="240" w:lineRule="auto"/>
        <w:jc w:val="both"/>
        <w:rPr>
          <w:b/>
          <w:sz w:val="24"/>
          <w:szCs w:val="24"/>
        </w:rPr>
      </w:pPr>
      <w:r w:rsidRPr="00F72EFF">
        <w:rPr>
          <w:b/>
          <w:sz w:val="24"/>
          <w:szCs w:val="24"/>
        </w:rPr>
        <w:t xml:space="preserve">3.2. Календарный учебный график  </w:t>
      </w:r>
      <w:r w:rsidR="00FA5564" w:rsidRPr="00F72EFF">
        <w:rPr>
          <w:b/>
          <w:sz w:val="24"/>
          <w:szCs w:val="24"/>
        </w:rPr>
        <w:t>МБОУ  Грушевской ООШ    на  2021-2022</w:t>
      </w:r>
      <w:r w:rsidRPr="00F72EFF">
        <w:rPr>
          <w:b/>
          <w:sz w:val="24"/>
          <w:szCs w:val="24"/>
        </w:rPr>
        <w:t xml:space="preserve"> учебный год.</w:t>
      </w:r>
    </w:p>
    <w:p w:rsidR="00FA5564" w:rsidRPr="00F72EFF" w:rsidRDefault="00FA5564" w:rsidP="00777F54">
      <w:pPr>
        <w:spacing w:after="0" w:line="240" w:lineRule="auto"/>
        <w:jc w:val="both"/>
        <w:rPr>
          <w:b/>
          <w:sz w:val="24"/>
          <w:szCs w:val="24"/>
        </w:rPr>
      </w:pPr>
    </w:p>
    <w:p w:rsidR="00FA5564" w:rsidRPr="00F72EFF" w:rsidRDefault="00FA5564" w:rsidP="00FA5564">
      <w:pPr>
        <w:autoSpaceDN/>
        <w:spacing w:after="0" w:line="240" w:lineRule="auto"/>
        <w:ind w:left="6372"/>
        <w:jc w:val="both"/>
        <w:rPr>
          <w:rFonts w:eastAsia="Times New Roman"/>
          <w:kern w:val="0"/>
          <w:sz w:val="24"/>
          <w:szCs w:val="24"/>
        </w:rPr>
      </w:pPr>
      <w:r w:rsidRPr="00F72EFF">
        <w:rPr>
          <w:rFonts w:eastAsia="Times New Roman"/>
          <w:kern w:val="0"/>
          <w:sz w:val="24"/>
          <w:szCs w:val="24"/>
        </w:rPr>
        <w:t xml:space="preserve">      </w:t>
      </w:r>
      <w:r w:rsidRPr="00F72EFF">
        <w:rPr>
          <w:rFonts w:eastAsia="Times New Roman"/>
          <w:b/>
          <w:kern w:val="0"/>
          <w:sz w:val="24"/>
          <w:szCs w:val="24"/>
        </w:rPr>
        <w:t>Пояснительная записка.</w:t>
      </w:r>
    </w:p>
    <w:p w:rsidR="00FA5564" w:rsidRPr="00F72EFF" w:rsidRDefault="00FA5564" w:rsidP="00FA5564">
      <w:pPr>
        <w:autoSpaceDE w:val="0"/>
        <w:adjustRightInd w:val="0"/>
        <w:spacing w:after="0" w:line="240" w:lineRule="auto"/>
        <w:jc w:val="both"/>
        <w:rPr>
          <w:color w:val="000000"/>
          <w:kern w:val="0"/>
          <w:sz w:val="24"/>
          <w:szCs w:val="24"/>
        </w:rPr>
      </w:pPr>
      <w:r w:rsidRPr="00F72EFF">
        <w:rPr>
          <w:color w:val="000000"/>
          <w:kern w:val="0"/>
          <w:sz w:val="24"/>
          <w:szCs w:val="24"/>
        </w:rPr>
        <w:t xml:space="preserve">    Календарный учебный график МБОУ Грушевской ООШ  для обучающихся с умственной отсталость</w:t>
      </w:r>
      <w:proofErr w:type="gramStart"/>
      <w:r w:rsidRPr="00F72EFF">
        <w:rPr>
          <w:color w:val="000000"/>
          <w:kern w:val="0"/>
          <w:sz w:val="24"/>
          <w:szCs w:val="24"/>
        </w:rPr>
        <w:t>ю(</w:t>
      </w:r>
      <w:proofErr w:type="gramEnd"/>
      <w:r w:rsidRPr="00F72EFF">
        <w:rPr>
          <w:color w:val="000000"/>
          <w:kern w:val="0"/>
          <w:sz w:val="24"/>
          <w:szCs w:val="24"/>
        </w:rPr>
        <w:t>интеллектуальными нарушениями) на 2021-2022 учебный год  разработан в соответствии с:</w:t>
      </w:r>
    </w:p>
    <w:p w:rsidR="00FA5564" w:rsidRPr="00F72EFF" w:rsidRDefault="00FA5564" w:rsidP="00942BAF">
      <w:pPr>
        <w:numPr>
          <w:ilvl w:val="0"/>
          <w:numId w:val="200"/>
        </w:numPr>
        <w:autoSpaceDE w:val="0"/>
        <w:autoSpaceDN/>
        <w:adjustRightInd w:val="0"/>
        <w:spacing w:after="0" w:line="240" w:lineRule="auto"/>
        <w:jc w:val="both"/>
        <w:rPr>
          <w:color w:val="000000"/>
          <w:kern w:val="0"/>
          <w:sz w:val="24"/>
          <w:szCs w:val="24"/>
        </w:rPr>
      </w:pPr>
      <w:r w:rsidRPr="00F72EFF">
        <w:rPr>
          <w:color w:val="000000"/>
          <w:kern w:val="0"/>
          <w:sz w:val="24"/>
          <w:szCs w:val="24"/>
        </w:rPr>
        <w:t xml:space="preserve">Федеральным  законом от 29.12.2012  № 273-ФЗ  «Об образовании в Российской федерации»  (ст. 28); </w:t>
      </w:r>
    </w:p>
    <w:p w:rsidR="00FA5564" w:rsidRPr="00F72EFF" w:rsidRDefault="00FA5564" w:rsidP="00942BAF">
      <w:pPr>
        <w:numPr>
          <w:ilvl w:val="0"/>
          <w:numId w:val="200"/>
        </w:numPr>
        <w:autoSpaceDE w:val="0"/>
        <w:autoSpaceDN/>
        <w:adjustRightInd w:val="0"/>
        <w:spacing w:after="0" w:line="240" w:lineRule="auto"/>
        <w:jc w:val="both"/>
        <w:rPr>
          <w:color w:val="000000"/>
          <w:kern w:val="0"/>
          <w:sz w:val="24"/>
          <w:szCs w:val="24"/>
        </w:rPr>
      </w:pPr>
      <w:proofErr w:type="gramStart"/>
      <w:r w:rsidRPr="00F72EFF">
        <w:rPr>
          <w:color w:val="000000"/>
          <w:kern w:val="0"/>
          <w:sz w:val="24"/>
          <w:szCs w:val="24"/>
        </w:rPr>
        <w:t>Приказом   министерства общего и профессионального образования Ростовской области от 09.06.2016 №429 «Об утверждении пр</w:t>
      </w:r>
      <w:r w:rsidRPr="00F72EFF">
        <w:rPr>
          <w:color w:val="000000"/>
          <w:kern w:val="0"/>
          <w:sz w:val="24"/>
          <w:szCs w:val="24"/>
        </w:rPr>
        <w:t>и</w:t>
      </w:r>
      <w:r w:rsidRPr="00F72EFF">
        <w:rPr>
          <w:color w:val="000000"/>
          <w:kern w:val="0"/>
          <w:sz w:val="24"/>
          <w:szCs w:val="24"/>
        </w:rPr>
        <w:t>мерных региональных учебных планов начального общего образования в рамках ФГОС для обучающихся с ограниченными возмо</w:t>
      </w:r>
      <w:r w:rsidRPr="00F72EFF">
        <w:rPr>
          <w:color w:val="000000"/>
          <w:kern w:val="0"/>
          <w:sz w:val="24"/>
          <w:szCs w:val="24"/>
        </w:rPr>
        <w:t>ж</w:t>
      </w:r>
      <w:r w:rsidRPr="00F72EFF">
        <w:rPr>
          <w:color w:val="000000"/>
          <w:kern w:val="0"/>
          <w:sz w:val="24"/>
          <w:szCs w:val="24"/>
        </w:rPr>
        <w:t xml:space="preserve">ностями здоровья и умственной отсталостью (интеллектуальными нарушениями» </w:t>
      </w:r>
      <w:proofErr w:type="gramEnd"/>
    </w:p>
    <w:p w:rsidR="00FA5564" w:rsidRPr="00F72EFF" w:rsidRDefault="00FA5564" w:rsidP="00942BAF">
      <w:pPr>
        <w:numPr>
          <w:ilvl w:val="0"/>
          <w:numId w:val="200"/>
        </w:numPr>
        <w:autoSpaceDE w:val="0"/>
        <w:autoSpaceDN/>
        <w:adjustRightInd w:val="0"/>
        <w:spacing w:after="0" w:line="240" w:lineRule="auto"/>
        <w:jc w:val="both"/>
        <w:rPr>
          <w:color w:val="000000"/>
          <w:kern w:val="0"/>
          <w:sz w:val="24"/>
          <w:szCs w:val="24"/>
        </w:rPr>
      </w:pPr>
      <w:r w:rsidRPr="00F72EFF">
        <w:rPr>
          <w:color w:val="000000"/>
          <w:kern w:val="0"/>
          <w:sz w:val="24"/>
          <w:szCs w:val="24"/>
        </w:rPr>
        <w:t>Производственным календарем на 2021, 2022 годы.</w:t>
      </w:r>
    </w:p>
    <w:p w:rsidR="00FA5564" w:rsidRPr="00F72EFF" w:rsidRDefault="00FA5564" w:rsidP="00FA5564">
      <w:pPr>
        <w:autoSpaceDE w:val="0"/>
        <w:adjustRightInd w:val="0"/>
        <w:spacing w:after="0" w:line="240" w:lineRule="auto"/>
        <w:ind w:left="720"/>
        <w:rPr>
          <w:color w:val="000000"/>
          <w:kern w:val="0"/>
          <w:sz w:val="24"/>
          <w:szCs w:val="24"/>
        </w:rPr>
      </w:pPr>
    </w:p>
    <w:p w:rsidR="00FA5564" w:rsidRPr="00F72EFF" w:rsidRDefault="00FA5564" w:rsidP="00FA5564">
      <w:pPr>
        <w:autoSpaceDE w:val="0"/>
        <w:adjustRightInd w:val="0"/>
        <w:spacing w:after="0" w:line="240" w:lineRule="auto"/>
        <w:ind w:left="360"/>
        <w:jc w:val="center"/>
        <w:rPr>
          <w:color w:val="000000"/>
          <w:kern w:val="0"/>
          <w:sz w:val="24"/>
          <w:szCs w:val="24"/>
        </w:rPr>
      </w:pPr>
      <w:r w:rsidRPr="00F72EFF">
        <w:rPr>
          <w:b/>
          <w:color w:val="000000"/>
          <w:kern w:val="0"/>
          <w:sz w:val="24"/>
          <w:szCs w:val="24"/>
        </w:rPr>
        <w:t>1. Календарные периоды учебного года.</w:t>
      </w:r>
    </w:p>
    <w:p w:rsidR="00FA5564" w:rsidRPr="00F72EFF" w:rsidRDefault="00FA5564" w:rsidP="00FA5564">
      <w:pPr>
        <w:autoSpaceDN/>
        <w:spacing w:after="0" w:line="240" w:lineRule="auto"/>
        <w:jc w:val="both"/>
        <w:rPr>
          <w:rFonts w:eastAsia="Times New Roman"/>
          <w:kern w:val="0"/>
          <w:sz w:val="24"/>
          <w:szCs w:val="24"/>
        </w:rPr>
      </w:pPr>
      <w:r w:rsidRPr="00F72EFF">
        <w:rPr>
          <w:rFonts w:eastAsia="Times New Roman"/>
          <w:kern w:val="0"/>
          <w:sz w:val="24"/>
          <w:szCs w:val="24"/>
        </w:rPr>
        <w:t>1.1.</w:t>
      </w:r>
      <w:r w:rsidRPr="00F72EFF">
        <w:rPr>
          <w:rFonts w:eastAsia="Times New Roman"/>
          <w:b/>
          <w:kern w:val="0"/>
          <w:sz w:val="24"/>
          <w:szCs w:val="24"/>
        </w:rPr>
        <w:t xml:space="preserve"> </w:t>
      </w:r>
      <w:r w:rsidRPr="00F72EFF">
        <w:rPr>
          <w:rFonts w:eastAsia="Times New Roman"/>
          <w:kern w:val="0"/>
          <w:sz w:val="24"/>
          <w:szCs w:val="24"/>
        </w:rPr>
        <w:t>Дата начала учебного года: 1 сентября 2021 г.</w:t>
      </w:r>
    </w:p>
    <w:p w:rsidR="00FA5564" w:rsidRPr="00F72EFF" w:rsidRDefault="00FA5564" w:rsidP="00FA5564">
      <w:pPr>
        <w:autoSpaceDN/>
        <w:spacing w:after="0" w:line="240" w:lineRule="auto"/>
        <w:jc w:val="both"/>
        <w:rPr>
          <w:rFonts w:eastAsia="Times New Roman"/>
          <w:kern w:val="0"/>
          <w:sz w:val="24"/>
          <w:szCs w:val="24"/>
        </w:rPr>
      </w:pPr>
      <w:r w:rsidRPr="00F72EFF">
        <w:rPr>
          <w:rFonts w:eastAsia="Times New Roman"/>
          <w:kern w:val="0"/>
          <w:sz w:val="24"/>
          <w:szCs w:val="24"/>
        </w:rPr>
        <w:t>1.2. Дата окончания учебного года для 3-9 классов -  20.05.2022 года.</w:t>
      </w:r>
    </w:p>
    <w:p w:rsidR="00FA5564" w:rsidRPr="00F72EFF" w:rsidRDefault="00FA5564" w:rsidP="00FA5564">
      <w:pPr>
        <w:autoSpaceDN/>
        <w:spacing w:after="0" w:line="240" w:lineRule="auto"/>
        <w:jc w:val="both"/>
        <w:rPr>
          <w:rFonts w:eastAsia="Times New Roman"/>
          <w:kern w:val="0"/>
          <w:sz w:val="24"/>
          <w:szCs w:val="24"/>
        </w:rPr>
      </w:pPr>
      <w:r w:rsidRPr="00F72EFF">
        <w:rPr>
          <w:rFonts w:eastAsia="Times New Roman"/>
          <w:kern w:val="0"/>
          <w:sz w:val="24"/>
          <w:szCs w:val="24"/>
        </w:rPr>
        <w:t>1.3. Продолжительность учебного года   34 учебные  недели.</w:t>
      </w:r>
    </w:p>
    <w:p w:rsidR="00FA5564" w:rsidRPr="00F72EFF" w:rsidRDefault="00FA5564" w:rsidP="00FA5564">
      <w:pPr>
        <w:autoSpaceDN/>
        <w:spacing w:after="0" w:line="240" w:lineRule="auto"/>
        <w:jc w:val="center"/>
        <w:rPr>
          <w:rFonts w:eastAsia="Times New Roman"/>
          <w:kern w:val="0"/>
          <w:sz w:val="24"/>
          <w:szCs w:val="24"/>
        </w:rPr>
      </w:pPr>
      <w:r w:rsidRPr="00F72EFF">
        <w:rPr>
          <w:rFonts w:eastAsia="Times New Roman"/>
          <w:b/>
          <w:kern w:val="0"/>
          <w:sz w:val="24"/>
          <w:szCs w:val="24"/>
        </w:rPr>
        <w:t>2. Периоды образовательной деятельности.</w:t>
      </w:r>
    </w:p>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2.1. Продолжительность учебных занятий по четвертям в учебных неделях и рабочих днях.</w:t>
      </w:r>
    </w:p>
    <w:tbl>
      <w:tblPr>
        <w:tblpPr w:leftFromText="180" w:rightFromText="180" w:bottomFromText="20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662"/>
        <w:gridCol w:w="1640"/>
        <w:gridCol w:w="3680"/>
        <w:gridCol w:w="5528"/>
      </w:tblGrid>
      <w:tr w:rsidR="00FA5564" w:rsidRPr="00F72EFF" w:rsidTr="00FA5564">
        <w:tc>
          <w:tcPr>
            <w:tcW w:w="2057"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Учебный период</w:t>
            </w:r>
          </w:p>
        </w:tc>
        <w:tc>
          <w:tcPr>
            <w:tcW w:w="3302" w:type="dxa"/>
            <w:gridSpan w:val="2"/>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Дата</w:t>
            </w:r>
          </w:p>
        </w:tc>
        <w:tc>
          <w:tcPr>
            <w:tcW w:w="9208" w:type="dxa"/>
            <w:gridSpan w:val="2"/>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Продолжительность</w:t>
            </w:r>
          </w:p>
        </w:tc>
      </w:tr>
      <w:tr w:rsidR="00FA5564" w:rsidRPr="00F72EFF" w:rsidTr="00FA5564">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240" w:lineRule="auto"/>
              <w:rPr>
                <w:rFonts w:eastAsia="Times New Roman"/>
                <w:kern w:val="0"/>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 xml:space="preserve">Начало </w:t>
            </w:r>
          </w:p>
        </w:tc>
        <w:tc>
          <w:tcPr>
            <w:tcW w:w="164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 xml:space="preserve">Окончание </w:t>
            </w:r>
          </w:p>
        </w:tc>
        <w:tc>
          <w:tcPr>
            <w:tcW w:w="3680" w:type="dxa"/>
            <w:tcBorders>
              <w:top w:val="single" w:sz="4" w:space="0" w:color="auto"/>
              <w:left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 xml:space="preserve">Количество учебных недель </w:t>
            </w:r>
          </w:p>
        </w:tc>
        <w:tc>
          <w:tcPr>
            <w:tcW w:w="5528" w:type="dxa"/>
            <w:tcBorders>
              <w:top w:val="single" w:sz="4" w:space="0" w:color="auto"/>
              <w:left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Количество учебных  дней</w:t>
            </w:r>
          </w:p>
        </w:tc>
      </w:tr>
      <w:tr w:rsidR="00FA5564" w:rsidRPr="00F72EFF" w:rsidTr="00FA5564">
        <w:tc>
          <w:tcPr>
            <w:tcW w:w="205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I четверть</w:t>
            </w:r>
          </w:p>
        </w:tc>
        <w:tc>
          <w:tcPr>
            <w:tcW w:w="166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01.09.2020</w:t>
            </w:r>
          </w:p>
        </w:tc>
        <w:tc>
          <w:tcPr>
            <w:tcW w:w="164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29.10.2021</w:t>
            </w:r>
          </w:p>
        </w:tc>
        <w:tc>
          <w:tcPr>
            <w:tcW w:w="368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43</w:t>
            </w:r>
          </w:p>
        </w:tc>
      </w:tr>
      <w:tr w:rsidR="00FA5564" w:rsidRPr="00F72EFF" w:rsidTr="00FA5564">
        <w:tc>
          <w:tcPr>
            <w:tcW w:w="205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II четверть</w:t>
            </w:r>
          </w:p>
        </w:tc>
        <w:tc>
          <w:tcPr>
            <w:tcW w:w="166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08.11.2021</w:t>
            </w:r>
          </w:p>
        </w:tc>
        <w:tc>
          <w:tcPr>
            <w:tcW w:w="164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28.12.2021</w:t>
            </w:r>
          </w:p>
        </w:tc>
        <w:tc>
          <w:tcPr>
            <w:tcW w:w="368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7</w:t>
            </w:r>
          </w:p>
        </w:tc>
        <w:tc>
          <w:tcPr>
            <w:tcW w:w="552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37</w:t>
            </w:r>
          </w:p>
        </w:tc>
      </w:tr>
      <w:tr w:rsidR="00FA5564" w:rsidRPr="00F72EFF" w:rsidTr="00FA5564">
        <w:tc>
          <w:tcPr>
            <w:tcW w:w="205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lastRenderedPageBreak/>
              <w:t>III четверть</w:t>
            </w:r>
          </w:p>
        </w:tc>
        <w:tc>
          <w:tcPr>
            <w:tcW w:w="166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10.01.2022</w:t>
            </w:r>
          </w:p>
        </w:tc>
        <w:tc>
          <w:tcPr>
            <w:tcW w:w="164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18.03.2022</w:t>
            </w:r>
          </w:p>
        </w:tc>
        <w:tc>
          <w:tcPr>
            <w:tcW w:w="368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10</w:t>
            </w:r>
          </w:p>
        </w:tc>
        <w:tc>
          <w:tcPr>
            <w:tcW w:w="552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47</w:t>
            </w:r>
          </w:p>
        </w:tc>
      </w:tr>
      <w:tr w:rsidR="00FA5564" w:rsidRPr="00F72EFF" w:rsidTr="00FA5564">
        <w:tc>
          <w:tcPr>
            <w:tcW w:w="205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both"/>
              <w:rPr>
                <w:rFonts w:eastAsia="Times New Roman"/>
                <w:kern w:val="0"/>
                <w:sz w:val="24"/>
                <w:szCs w:val="24"/>
              </w:rPr>
            </w:pPr>
            <w:r w:rsidRPr="00F72EFF">
              <w:rPr>
                <w:rFonts w:eastAsia="Times New Roman"/>
                <w:kern w:val="0"/>
                <w:sz w:val="24"/>
                <w:szCs w:val="24"/>
              </w:rPr>
              <w:t>IV четверть</w:t>
            </w:r>
          </w:p>
        </w:tc>
        <w:tc>
          <w:tcPr>
            <w:tcW w:w="166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28.03.2022</w:t>
            </w:r>
          </w:p>
        </w:tc>
        <w:tc>
          <w:tcPr>
            <w:tcW w:w="164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20.05.2022</w:t>
            </w:r>
          </w:p>
        </w:tc>
        <w:tc>
          <w:tcPr>
            <w:tcW w:w="3680"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11</w:t>
            </w:r>
          </w:p>
        </w:tc>
      </w:tr>
      <w:tr w:rsidR="00FA5564" w:rsidRPr="00F72EFF" w:rsidTr="00FA5564">
        <w:tc>
          <w:tcPr>
            <w:tcW w:w="5359" w:type="dxa"/>
            <w:gridSpan w:val="3"/>
            <w:tcBorders>
              <w:top w:val="single" w:sz="4" w:space="0" w:color="auto"/>
              <w:left w:val="single" w:sz="4" w:space="0" w:color="auto"/>
              <w:bottom w:val="single" w:sz="4" w:space="0" w:color="auto"/>
              <w:right w:val="single" w:sz="4" w:space="0" w:color="auto"/>
            </w:tcBorders>
            <w:shd w:val="clear" w:color="auto" w:fill="auto"/>
            <w:hideMark/>
          </w:tcPr>
          <w:p w:rsidR="00FA5564" w:rsidRPr="00F72EFF" w:rsidRDefault="00FA5564" w:rsidP="00FA5564">
            <w:pPr>
              <w:autoSpaceDN/>
              <w:spacing w:after="0" w:line="360" w:lineRule="auto"/>
              <w:contextualSpacing/>
              <w:jc w:val="right"/>
              <w:rPr>
                <w:rFonts w:eastAsia="Times New Roman"/>
                <w:kern w:val="0"/>
                <w:sz w:val="24"/>
                <w:szCs w:val="24"/>
              </w:rPr>
            </w:pPr>
            <w:r w:rsidRPr="00F72EFF">
              <w:rPr>
                <w:rFonts w:eastAsia="Times New Roman"/>
                <w:kern w:val="0"/>
                <w:sz w:val="24"/>
                <w:szCs w:val="24"/>
              </w:rPr>
              <w:t>Итого в учебном году</w:t>
            </w:r>
          </w:p>
        </w:tc>
        <w:tc>
          <w:tcPr>
            <w:tcW w:w="3680" w:type="dxa"/>
            <w:tcBorders>
              <w:top w:val="single" w:sz="4" w:space="0" w:color="auto"/>
              <w:left w:val="single" w:sz="4" w:space="0" w:color="auto"/>
              <w:bottom w:val="single" w:sz="4" w:space="0" w:color="auto"/>
              <w:right w:val="single" w:sz="4" w:space="0" w:color="auto"/>
            </w:tcBorders>
            <w:shd w:val="clear" w:color="auto" w:fill="auto"/>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34</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138</w:t>
            </w:r>
          </w:p>
        </w:tc>
      </w:tr>
    </w:tbl>
    <w:p w:rsidR="00FA5564" w:rsidRPr="00F72EFF" w:rsidRDefault="00FA5564" w:rsidP="00FA5564">
      <w:pPr>
        <w:autoSpaceDN/>
        <w:spacing w:before="500" w:after="0" w:line="360" w:lineRule="auto"/>
        <w:jc w:val="center"/>
        <w:rPr>
          <w:rFonts w:eastAsia="Times New Roman"/>
          <w:b/>
          <w:kern w:val="0"/>
          <w:sz w:val="24"/>
          <w:szCs w:val="24"/>
        </w:rPr>
      </w:pPr>
      <w:r w:rsidRPr="00F72EFF">
        <w:rPr>
          <w:rFonts w:eastAsia="Times New Roman"/>
          <w:b/>
          <w:kern w:val="0"/>
          <w:sz w:val="24"/>
          <w:szCs w:val="24"/>
        </w:rPr>
        <w:t>2.2. Продолжительность каникул.</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207"/>
        <w:gridCol w:w="2268"/>
        <w:gridCol w:w="7371"/>
      </w:tblGrid>
      <w:tr w:rsidR="00FA5564" w:rsidRPr="00F72EFF" w:rsidTr="00FA5564">
        <w:tc>
          <w:tcPr>
            <w:tcW w:w="2613"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Каникулярный период</w:t>
            </w:r>
          </w:p>
        </w:tc>
        <w:tc>
          <w:tcPr>
            <w:tcW w:w="4475" w:type="dxa"/>
            <w:gridSpan w:val="2"/>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Дата</w:t>
            </w:r>
          </w:p>
        </w:tc>
        <w:tc>
          <w:tcPr>
            <w:tcW w:w="7371"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highlight w:val="yellow"/>
              </w:rPr>
            </w:pPr>
            <w:r w:rsidRPr="00F72EFF">
              <w:rPr>
                <w:rFonts w:eastAsia="Times New Roman"/>
                <w:kern w:val="0"/>
                <w:sz w:val="24"/>
                <w:szCs w:val="24"/>
              </w:rPr>
              <w:t xml:space="preserve">Продолжительность каникул. </w:t>
            </w:r>
          </w:p>
        </w:tc>
      </w:tr>
      <w:tr w:rsidR="00FA5564" w:rsidRPr="00F72EFF" w:rsidTr="00FA5564">
        <w:tc>
          <w:tcPr>
            <w:tcW w:w="0" w:type="auto"/>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240" w:lineRule="auto"/>
              <w:rPr>
                <w:rFonts w:eastAsia="Times New Roman"/>
                <w:kern w:val="0"/>
                <w:sz w:val="24"/>
                <w:szCs w:val="24"/>
              </w:rPr>
            </w:pPr>
          </w:p>
        </w:tc>
        <w:tc>
          <w:tcPr>
            <w:tcW w:w="220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 xml:space="preserve">Начало </w:t>
            </w:r>
          </w:p>
        </w:tc>
        <w:tc>
          <w:tcPr>
            <w:tcW w:w="226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 xml:space="preserve">Окончание </w:t>
            </w: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240" w:lineRule="auto"/>
              <w:rPr>
                <w:rFonts w:eastAsia="Times New Roman"/>
                <w:kern w:val="0"/>
                <w:sz w:val="24"/>
                <w:szCs w:val="24"/>
                <w:highlight w:val="yellow"/>
              </w:rPr>
            </w:pPr>
          </w:p>
        </w:tc>
      </w:tr>
      <w:tr w:rsidR="00FA5564" w:rsidRPr="00F72EFF" w:rsidTr="00FA5564">
        <w:tc>
          <w:tcPr>
            <w:tcW w:w="261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rPr>
                <w:rFonts w:eastAsia="Times New Roman"/>
                <w:kern w:val="0"/>
                <w:sz w:val="24"/>
                <w:szCs w:val="24"/>
              </w:rPr>
            </w:pPr>
            <w:r w:rsidRPr="00F72EFF">
              <w:rPr>
                <w:rFonts w:eastAsia="Times New Roman"/>
                <w:kern w:val="0"/>
                <w:sz w:val="24"/>
                <w:szCs w:val="24"/>
              </w:rPr>
              <w:t>Осенние каникулы</w:t>
            </w:r>
          </w:p>
        </w:tc>
        <w:tc>
          <w:tcPr>
            <w:tcW w:w="220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30.10.2021</w:t>
            </w:r>
          </w:p>
        </w:tc>
        <w:tc>
          <w:tcPr>
            <w:tcW w:w="226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07.11.2021</w:t>
            </w:r>
          </w:p>
        </w:tc>
        <w:tc>
          <w:tcPr>
            <w:tcW w:w="737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highlight w:val="yellow"/>
              </w:rPr>
            </w:pPr>
            <w:r w:rsidRPr="00F72EFF">
              <w:rPr>
                <w:rFonts w:eastAsia="Times New Roman"/>
                <w:kern w:val="0"/>
                <w:sz w:val="24"/>
                <w:szCs w:val="24"/>
              </w:rPr>
              <w:t>9</w:t>
            </w:r>
          </w:p>
        </w:tc>
      </w:tr>
      <w:tr w:rsidR="00FA5564" w:rsidRPr="00F72EFF" w:rsidTr="00FA5564">
        <w:tc>
          <w:tcPr>
            <w:tcW w:w="261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rPr>
                <w:rFonts w:eastAsia="Times New Roman"/>
                <w:kern w:val="0"/>
                <w:sz w:val="24"/>
                <w:szCs w:val="24"/>
              </w:rPr>
            </w:pPr>
            <w:r w:rsidRPr="00F72EFF">
              <w:rPr>
                <w:rFonts w:eastAsia="Times New Roman"/>
                <w:kern w:val="0"/>
                <w:sz w:val="24"/>
                <w:szCs w:val="24"/>
              </w:rPr>
              <w:t>Зимние каникулы</w:t>
            </w:r>
          </w:p>
        </w:tc>
        <w:tc>
          <w:tcPr>
            <w:tcW w:w="220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29.12.2021</w:t>
            </w:r>
          </w:p>
        </w:tc>
        <w:tc>
          <w:tcPr>
            <w:tcW w:w="226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09.01.2022</w:t>
            </w:r>
          </w:p>
        </w:tc>
        <w:tc>
          <w:tcPr>
            <w:tcW w:w="737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12</w:t>
            </w:r>
          </w:p>
        </w:tc>
      </w:tr>
      <w:tr w:rsidR="00FA5564" w:rsidRPr="00F72EFF" w:rsidTr="00FA5564">
        <w:trPr>
          <w:trHeight w:val="375"/>
        </w:trPr>
        <w:tc>
          <w:tcPr>
            <w:tcW w:w="261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rPr>
                <w:rFonts w:eastAsia="Times New Roman"/>
                <w:kern w:val="0"/>
                <w:sz w:val="24"/>
                <w:szCs w:val="24"/>
              </w:rPr>
            </w:pPr>
            <w:r w:rsidRPr="00F72EFF">
              <w:rPr>
                <w:rFonts w:eastAsia="Times New Roman"/>
                <w:kern w:val="0"/>
                <w:sz w:val="24"/>
                <w:szCs w:val="24"/>
              </w:rPr>
              <w:t>Весенние каникулы</w:t>
            </w:r>
          </w:p>
        </w:tc>
        <w:tc>
          <w:tcPr>
            <w:tcW w:w="220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19.03.2022</w:t>
            </w:r>
          </w:p>
        </w:tc>
        <w:tc>
          <w:tcPr>
            <w:tcW w:w="226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27.03.2022</w:t>
            </w:r>
          </w:p>
        </w:tc>
        <w:tc>
          <w:tcPr>
            <w:tcW w:w="737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highlight w:val="yellow"/>
              </w:rPr>
            </w:pPr>
            <w:r w:rsidRPr="00F72EFF">
              <w:rPr>
                <w:rFonts w:eastAsia="Times New Roman"/>
                <w:kern w:val="0"/>
                <w:sz w:val="24"/>
                <w:szCs w:val="24"/>
              </w:rPr>
              <w:t>9</w:t>
            </w:r>
          </w:p>
        </w:tc>
      </w:tr>
      <w:tr w:rsidR="00FA5564" w:rsidRPr="00F72EFF" w:rsidTr="00FA5564">
        <w:trPr>
          <w:trHeight w:val="375"/>
        </w:trPr>
        <w:tc>
          <w:tcPr>
            <w:tcW w:w="261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rPr>
                <w:rFonts w:eastAsia="Times New Roman"/>
                <w:kern w:val="0"/>
                <w:sz w:val="24"/>
                <w:szCs w:val="24"/>
              </w:rPr>
            </w:pPr>
            <w:r w:rsidRPr="00F72EFF">
              <w:rPr>
                <w:rFonts w:eastAsia="Times New Roman"/>
                <w:kern w:val="0"/>
                <w:sz w:val="24"/>
                <w:szCs w:val="24"/>
              </w:rPr>
              <w:t>Итого</w:t>
            </w:r>
          </w:p>
        </w:tc>
        <w:tc>
          <w:tcPr>
            <w:tcW w:w="220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contextualSpacing/>
              <w:jc w:val="center"/>
              <w:rPr>
                <w:rFonts w:eastAsia="Times New Roman"/>
                <w:kern w:val="0"/>
                <w:sz w:val="24"/>
                <w:szCs w:val="24"/>
              </w:rPr>
            </w:pPr>
            <w:r w:rsidRPr="00F72EFF">
              <w:rPr>
                <w:rFonts w:eastAsia="Times New Roman"/>
                <w:kern w:val="0"/>
                <w:sz w:val="24"/>
                <w:szCs w:val="24"/>
              </w:rPr>
              <w:t>30</w:t>
            </w:r>
          </w:p>
        </w:tc>
      </w:tr>
    </w:tbl>
    <w:p w:rsidR="00FA5564" w:rsidRPr="00F72EFF" w:rsidRDefault="00FA5564" w:rsidP="00FA5564">
      <w:pPr>
        <w:autoSpaceDN/>
        <w:spacing w:before="500" w:after="0" w:line="360" w:lineRule="auto"/>
        <w:jc w:val="center"/>
        <w:rPr>
          <w:rFonts w:eastAsia="Times New Roman"/>
          <w:b/>
          <w:kern w:val="0"/>
          <w:sz w:val="24"/>
          <w:szCs w:val="24"/>
        </w:rPr>
      </w:pPr>
      <w:r w:rsidRPr="00F72EFF">
        <w:rPr>
          <w:rFonts w:eastAsia="Times New Roman"/>
          <w:b/>
          <w:kern w:val="0"/>
          <w:sz w:val="24"/>
          <w:szCs w:val="24"/>
        </w:rPr>
        <w:t>4. Распределение образовательной недельной нагрузки.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842"/>
        <w:gridCol w:w="1701"/>
        <w:gridCol w:w="3261"/>
        <w:gridCol w:w="4394"/>
      </w:tblGrid>
      <w:tr w:rsidR="00FA5564" w:rsidRPr="00F72EFF" w:rsidTr="00FA5564">
        <w:tc>
          <w:tcPr>
            <w:tcW w:w="1844"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Образовател</w:t>
            </w:r>
            <w:r w:rsidRPr="00F72EFF">
              <w:rPr>
                <w:rFonts w:eastAsia="Times New Roman"/>
                <w:kern w:val="0"/>
                <w:sz w:val="24"/>
                <w:szCs w:val="24"/>
              </w:rPr>
              <w:t>ь</w:t>
            </w:r>
            <w:r w:rsidRPr="00F72EFF">
              <w:rPr>
                <w:rFonts w:eastAsia="Times New Roman"/>
                <w:kern w:val="0"/>
                <w:sz w:val="24"/>
                <w:szCs w:val="24"/>
              </w:rPr>
              <w:t>ная деятел</w:t>
            </w:r>
            <w:r w:rsidRPr="00F72EFF">
              <w:rPr>
                <w:rFonts w:eastAsia="Times New Roman"/>
                <w:kern w:val="0"/>
                <w:sz w:val="24"/>
                <w:szCs w:val="24"/>
              </w:rPr>
              <w:t>ь</w:t>
            </w:r>
            <w:r w:rsidRPr="00F72EFF">
              <w:rPr>
                <w:rFonts w:eastAsia="Times New Roman"/>
                <w:kern w:val="0"/>
                <w:sz w:val="24"/>
                <w:szCs w:val="24"/>
              </w:rPr>
              <w:t>ность</w:t>
            </w:r>
          </w:p>
        </w:tc>
        <w:tc>
          <w:tcPr>
            <w:tcW w:w="13041" w:type="dxa"/>
            <w:gridSpan w:val="5"/>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 xml:space="preserve">Недельная нагрузка (5-дневная учебная неделя) </w:t>
            </w:r>
            <w:r w:rsidRPr="00F72EFF">
              <w:rPr>
                <w:rFonts w:eastAsia="Times New Roman"/>
                <w:kern w:val="0"/>
                <w:sz w:val="24"/>
                <w:szCs w:val="24"/>
              </w:rPr>
              <w:br/>
              <w:t>в академических часах</w:t>
            </w:r>
          </w:p>
        </w:tc>
      </w:tr>
      <w:tr w:rsidR="00FA5564" w:rsidRPr="00F72EFF" w:rsidTr="00FA5564">
        <w:tc>
          <w:tcPr>
            <w:tcW w:w="1844"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240" w:lineRule="auto"/>
              <w:rPr>
                <w:rFonts w:eastAsia="Times New Roman"/>
                <w:kern w:val="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 класс</w:t>
            </w:r>
          </w:p>
        </w:tc>
        <w:tc>
          <w:tcPr>
            <w:tcW w:w="184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5 класс</w:t>
            </w:r>
          </w:p>
        </w:tc>
        <w:tc>
          <w:tcPr>
            <w:tcW w:w="170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6 класс</w:t>
            </w:r>
          </w:p>
        </w:tc>
        <w:tc>
          <w:tcPr>
            <w:tcW w:w="326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7 класс</w:t>
            </w:r>
          </w:p>
        </w:tc>
        <w:tc>
          <w:tcPr>
            <w:tcW w:w="439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rPr>
                <w:rFonts w:eastAsia="Times New Roman"/>
                <w:kern w:val="0"/>
                <w:sz w:val="24"/>
                <w:szCs w:val="24"/>
              </w:rPr>
            </w:pPr>
            <w:r w:rsidRPr="00F72EFF">
              <w:rPr>
                <w:rFonts w:eastAsia="Times New Roman"/>
                <w:kern w:val="0"/>
                <w:sz w:val="24"/>
                <w:szCs w:val="24"/>
              </w:rPr>
              <w:t>9 класс</w:t>
            </w:r>
          </w:p>
        </w:tc>
      </w:tr>
      <w:tr w:rsidR="00FA5564" w:rsidRPr="00F72EFF" w:rsidTr="00FA5564">
        <w:tc>
          <w:tcPr>
            <w:tcW w:w="184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rPr>
                <w:rFonts w:eastAsia="Times New Roman"/>
                <w:kern w:val="0"/>
                <w:sz w:val="24"/>
                <w:szCs w:val="24"/>
              </w:rPr>
            </w:pPr>
            <w:r w:rsidRPr="00F72EFF">
              <w:rPr>
                <w:rFonts w:eastAsia="Times New Roman"/>
                <w:kern w:val="0"/>
                <w:sz w:val="24"/>
                <w:szCs w:val="24"/>
              </w:rPr>
              <w:t>Урочная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23</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30</w:t>
            </w:r>
          </w:p>
        </w:tc>
        <w:tc>
          <w:tcPr>
            <w:tcW w:w="3261"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30</w:t>
            </w:r>
          </w:p>
        </w:tc>
        <w:tc>
          <w:tcPr>
            <w:tcW w:w="439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31</w:t>
            </w:r>
          </w:p>
        </w:tc>
      </w:tr>
      <w:tr w:rsidR="00FA5564" w:rsidRPr="00F72EFF" w:rsidTr="00FA5564">
        <w:tc>
          <w:tcPr>
            <w:tcW w:w="184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rPr>
                <w:rFonts w:eastAsia="Times New Roman"/>
                <w:kern w:val="0"/>
                <w:sz w:val="24"/>
                <w:szCs w:val="24"/>
              </w:rPr>
            </w:pPr>
            <w:r w:rsidRPr="00F72EFF">
              <w:rPr>
                <w:rFonts w:eastAsia="Times New Roman"/>
                <w:kern w:val="0"/>
                <w:sz w:val="24"/>
                <w:szCs w:val="24"/>
              </w:rPr>
              <w:t xml:space="preserve">Внеурочная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5</w:t>
            </w:r>
          </w:p>
        </w:tc>
        <w:tc>
          <w:tcPr>
            <w:tcW w:w="3261"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0</w:t>
            </w:r>
          </w:p>
        </w:tc>
        <w:tc>
          <w:tcPr>
            <w:tcW w:w="439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0</w:t>
            </w:r>
          </w:p>
        </w:tc>
      </w:tr>
      <w:tr w:rsidR="00FA5564" w:rsidRPr="00F72EFF" w:rsidTr="00FA5564">
        <w:trPr>
          <w:trHeight w:val="70"/>
        </w:trPr>
        <w:tc>
          <w:tcPr>
            <w:tcW w:w="184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rPr>
                <w:rFonts w:eastAsia="Times New Roman"/>
                <w:kern w:val="0"/>
                <w:sz w:val="24"/>
                <w:szCs w:val="24"/>
              </w:rPr>
            </w:pPr>
            <w:r w:rsidRPr="00F72EFF">
              <w:rPr>
                <w:rFonts w:eastAsia="Times New Roman"/>
                <w:kern w:val="0"/>
                <w:sz w:val="24"/>
                <w:szCs w:val="24"/>
              </w:rPr>
              <w:t>Всего</w:t>
            </w:r>
          </w:p>
          <w:p w:rsidR="00FA5564" w:rsidRPr="00F72EFF" w:rsidRDefault="00FA5564" w:rsidP="00FA5564">
            <w:pPr>
              <w:autoSpaceDN/>
              <w:spacing w:after="0" w:line="360" w:lineRule="auto"/>
              <w:rPr>
                <w:rFonts w:eastAsia="Times New Roman"/>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28</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35</w:t>
            </w:r>
          </w:p>
        </w:tc>
        <w:tc>
          <w:tcPr>
            <w:tcW w:w="3261" w:type="dxa"/>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30</w:t>
            </w:r>
          </w:p>
        </w:tc>
        <w:tc>
          <w:tcPr>
            <w:tcW w:w="439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center"/>
              <w:rPr>
                <w:rFonts w:eastAsia="Times New Roman"/>
                <w:kern w:val="0"/>
                <w:sz w:val="24"/>
                <w:szCs w:val="24"/>
              </w:rPr>
            </w:pPr>
            <w:r w:rsidRPr="00F72EFF">
              <w:rPr>
                <w:rFonts w:eastAsia="Times New Roman"/>
                <w:kern w:val="0"/>
                <w:sz w:val="24"/>
                <w:szCs w:val="24"/>
              </w:rPr>
              <w:t>31</w:t>
            </w:r>
          </w:p>
        </w:tc>
      </w:tr>
    </w:tbl>
    <w:p w:rsidR="00FA5564" w:rsidRPr="00F72EFF" w:rsidRDefault="00FA5564" w:rsidP="00FA5564">
      <w:pPr>
        <w:autoSpaceDN/>
        <w:spacing w:before="500" w:after="0" w:line="360" w:lineRule="auto"/>
        <w:jc w:val="center"/>
        <w:rPr>
          <w:rFonts w:eastAsia="Times New Roman"/>
          <w:b/>
          <w:kern w:val="0"/>
          <w:sz w:val="24"/>
          <w:szCs w:val="24"/>
        </w:rPr>
      </w:pPr>
      <w:r w:rsidRPr="00F72EFF">
        <w:rPr>
          <w:rFonts w:eastAsia="Times New Roman"/>
          <w:b/>
          <w:kern w:val="0"/>
          <w:sz w:val="24"/>
          <w:szCs w:val="24"/>
        </w:rPr>
        <w:lastRenderedPageBreak/>
        <w:t>5. Расписание звонков и перемен.</w:t>
      </w:r>
    </w:p>
    <w:tbl>
      <w:tblPr>
        <w:tblW w:w="0" w:type="auto"/>
        <w:jc w:val="center"/>
        <w:tblInd w:w="-2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12"/>
        <w:gridCol w:w="6279"/>
      </w:tblGrid>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Урок</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 xml:space="preserve">Продолжительность     урока </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Продолжительность перемены</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1-й</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highlight w:val="cyan"/>
              </w:rPr>
            </w:pPr>
            <w:r w:rsidRPr="00F72EFF">
              <w:rPr>
                <w:rFonts w:eastAsia="Times New Roman"/>
                <w:kern w:val="0"/>
                <w:sz w:val="24"/>
                <w:szCs w:val="24"/>
              </w:rPr>
              <w:t>08:30 — 09:10</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15 минут</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2-й</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highlight w:val="cyan"/>
              </w:rPr>
            </w:pPr>
            <w:r w:rsidRPr="00F72EFF">
              <w:rPr>
                <w:rFonts w:eastAsia="Times New Roman"/>
                <w:kern w:val="0"/>
                <w:sz w:val="24"/>
                <w:szCs w:val="24"/>
              </w:rPr>
              <w:t>09:25 — 10:05</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15 минут</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3-й</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highlight w:val="cyan"/>
              </w:rPr>
            </w:pPr>
            <w:r w:rsidRPr="00F72EFF">
              <w:rPr>
                <w:rFonts w:eastAsia="Times New Roman"/>
                <w:kern w:val="0"/>
                <w:sz w:val="24"/>
                <w:szCs w:val="24"/>
              </w:rPr>
              <w:t>10:20 — 11:00</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15 минут</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4-й</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highlight w:val="cyan"/>
              </w:rPr>
            </w:pPr>
            <w:r w:rsidRPr="00F72EFF">
              <w:rPr>
                <w:rFonts w:eastAsia="Times New Roman"/>
                <w:kern w:val="0"/>
                <w:sz w:val="24"/>
                <w:szCs w:val="24"/>
              </w:rPr>
              <w:t>11:15 — 11:55</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15 минут</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5-й</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highlight w:val="cyan"/>
              </w:rPr>
            </w:pPr>
            <w:r w:rsidRPr="00F72EFF">
              <w:rPr>
                <w:rFonts w:eastAsia="Times New Roman"/>
                <w:kern w:val="0"/>
                <w:sz w:val="24"/>
                <w:szCs w:val="24"/>
              </w:rPr>
              <w:t>12:10 — 12:50</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 xml:space="preserve">15 минут </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6-й</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13:05 — 13:45</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 xml:space="preserve">5  минут </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 xml:space="preserve">7-й </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13:50 — 14:30</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45 минут</w:t>
            </w:r>
          </w:p>
        </w:tc>
      </w:tr>
      <w:tr w:rsidR="00FA5564" w:rsidRPr="00F72EFF" w:rsidTr="00FA5564">
        <w:trPr>
          <w:jc w:val="center"/>
        </w:trPr>
        <w:tc>
          <w:tcPr>
            <w:tcW w:w="1375"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Внеурочная деятельность</w:t>
            </w:r>
          </w:p>
        </w:tc>
        <w:tc>
          <w:tcPr>
            <w:tcW w:w="5412"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highlight w:val="cyan"/>
              </w:rPr>
            </w:pPr>
            <w:r w:rsidRPr="00F72EFF">
              <w:rPr>
                <w:rFonts w:eastAsia="Times New Roman"/>
                <w:kern w:val="0"/>
                <w:sz w:val="24"/>
                <w:szCs w:val="24"/>
              </w:rPr>
              <w:t>c  15:15</w:t>
            </w:r>
          </w:p>
        </w:tc>
        <w:tc>
          <w:tcPr>
            <w:tcW w:w="627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spacing w:after="0" w:line="360" w:lineRule="auto"/>
              <w:jc w:val="both"/>
              <w:rPr>
                <w:rFonts w:eastAsia="Times New Roman"/>
                <w:kern w:val="0"/>
                <w:sz w:val="24"/>
                <w:szCs w:val="24"/>
              </w:rPr>
            </w:pPr>
            <w:r w:rsidRPr="00F72EFF">
              <w:rPr>
                <w:rFonts w:eastAsia="Times New Roman"/>
                <w:kern w:val="0"/>
                <w:sz w:val="24"/>
                <w:szCs w:val="24"/>
              </w:rPr>
              <w:t>-</w:t>
            </w:r>
          </w:p>
        </w:tc>
      </w:tr>
    </w:tbl>
    <w:p w:rsidR="00FA5564" w:rsidRPr="00F72EFF" w:rsidRDefault="00FA5564" w:rsidP="00FA5564">
      <w:pPr>
        <w:autoSpaceDN/>
        <w:spacing w:before="500" w:after="0" w:line="360" w:lineRule="auto"/>
        <w:jc w:val="center"/>
        <w:rPr>
          <w:rFonts w:eastAsia="Times New Roman"/>
          <w:b/>
          <w:kern w:val="0"/>
          <w:sz w:val="24"/>
          <w:szCs w:val="24"/>
        </w:rPr>
      </w:pPr>
      <w:r w:rsidRPr="00F72EFF">
        <w:rPr>
          <w:rFonts w:eastAsia="Times New Roman"/>
          <w:b/>
          <w:kern w:val="0"/>
          <w:sz w:val="24"/>
          <w:szCs w:val="24"/>
        </w:rPr>
        <w:t xml:space="preserve">6. Организация промежуточного </w:t>
      </w:r>
      <w:r w:rsidRPr="00F72EFF">
        <w:rPr>
          <w:rFonts w:eastAsia="Times New Roman"/>
          <w:kern w:val="0"/>
          <w:sz w:val="24"/>
          <w:szCs w:val="24"/>
        </w:rPr>
        <w:t xml:space="preserve"> </w:t>
      </w:r>
      <w:r w:rsidRPr="00F72EFF">
        <w:rPr>
          <w:rFonts w:eastAsia="Times New Roman"/>
          <w:b/>
          <w:kern w:val="0"/>
          <w:sz w:val="24"/>
          <w:szCs w:val="24"/>
        </w:rPr>
        <w:t xml:space="preserve">контроля. </w:t>
      </w:r>
    </w:p>
    <w:tbl>
      <w:tblPr>
        <w:tblStyle w:val="32"/>
        <w:tblW w:w="14601" w:type="dxa"/>
        <w:tblInd w:w="-601" w:type="dxa"/>
        <w:tblLayout w:type="fixed"/>
        <w:tblLook w:val="04A0" w:firstRow="1" w:lastRow="0" w:firstColumn="1" w:lastColumn="0" w:noHBand="0" w:noVBand="1"/>
      </w:tblPr>
      <w:tblGrid>
        <w:gridCol w:w="1844"/>
        <w:gridCol w:w="2128"/>
        <w:gridCol w:w="1701"/>
        <w:gridCol w:w="2833"/>
        <w:gridCol w:w="2976"/>
        <w:gridCol w:w="3119"/>
      </w:tblGrid>
      <w:tr w:rsidR="00FA5564" w:rsidRPr="00F72EFF" w:rsidTr="00FA5564">
        <w:trPr>
          <w:trHeight w:val="497"/>
        </w:trPr>
        <w:tc>
          <w:tcPr>
            <w:tcW w:w="1844"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r w:rsidRPr="00F72EFF">
              <w:rPr>
                <w:kern w:val="0"/>
                <w:sz w:val="24"/>
                <w:szCs w:val="24"/>
              </w:rPr>
              <w:t>Периоды  пр</w:t>
            </w:r>
            <w:r w:rsidRPr="00F72EFF">
              <w:rPr>
                <w:kern w:val="0"/>
                <w:sz w:val="24"/>
                <w:szCs w:val="24"/>
              </w:rPr>
              <w:t>о</w:t>
            </w:r>
            <w:r w:rsidRPr="00F72EFF">
              <w:rPr>
                <w:kern w:val="0"/>
                <w:sz w:val="24"/>
                <w:szCs w:val="24"/>
              </w:rPr>
              <w:t>межуточного  контроля</w:t>
            </w:r>
          </w:p>
        </w:tc>
        <w:tc>
          <w:tcPr>
            <w:tcW w:w="2128"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Время проведения</w:t>
            </w:r>
          </w:p>
        </w:tc>
        <w:tc>
          <w:tcPr>
            <w:tcW w:w="4534" w:type="dxa"/>
            <w:gridSpan w:val="2"/>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kern w:val="0"/>
                <w:sz w:val="24"/>
                <w:szCs w:val="24"/>
              </w:rPr>
            </w:pPr>
            <w:r w:rsidRPr="00F72EFF">
              <w:rPr>
                <w:kern w:val="0"/>
                <w:sz w:val="24"/>
                <w:szCs w:val="24"/>
              </w:rPr>
              <w:t>Предметы</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Форма     проведения</w:t>
            </w:r>
          </w:p>
        </w:tc>
        <w:tc>
          <w:tcPr>
            <w:tcW w:w="3119" w:type="dxa"/>
            <w:vMerge w:val="restart"/>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Кто проводит</w:t>
            </w:r>
          </w:p>
          <w:p w:rsidR="00FA5564" w:rsidRPr="00F72EFF" w:rsidRDefault="00FA5564" w:rsidP="00FA5564">
            <w:pPr>
              <w:autoSpaceDN/>
              <w:rPr>
                <w:kern w:val="0"/>
                <w:sz w:val="24"/>
                <w:szCs w:val="24"/>
              </w:rPr>
            </w:pPr>
          </w:p>
        </w:tc>
      </w:tr>
      <w:tr w:rsidR="00FA5564" w:rsidRPr="00F72EFF" w:rsidTr="00FA5564">
        <w:trPr>
          <w:trHeight w:val="50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rPr>
                <w:b/>
                <w:kern w:val="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rPr>
                <w:kern w:val="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kern w:val="0"/>
                <w:sz w:val="24"/>
                <w:szCs w:val="24"/>
              </w:rPr>
            </w:pPr>
            <w:r w:rsidRPr="00F72EFF">
              <w:rPr>
                <w:kern w:val="0"/>
                <w:sz w:val="24"/>
                <w:szCs w:val="24"/>
              </w:rPr>
              <w:t>3,5,6  классы</w:t>
            </w:r>
          </w:p>
        </w:tc>
        <w:tc>
          <w:tcPr>
            <w:tcW w:w="283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kern w:val="0"/>
                <w:sz w:val="24"/>
                <w:szCs w:val="24"/>
              </w:rPr>
            </w:pPr>
            <w:r w:rsidRPr="00F72EFF">
              <w:rPr>
                <w:kern w:val="0"/>
                <w:sz w:val="24"/>
                <w:szCs w:val="24"/>
              </w:rPr>
              <w:t>7,9 классы</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rPr>
                <w:kern w:val="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rPr>
                <w:kern w:val="0"/>
                <w:sz w:val="24"/>
                <w:szCs w:val="24"/>
              </w:rPr>
            </w:pPr>
          </w:p>
        </w:tc>
      </w:tr>
      <w:tr w:rsidR="00FA5564" w:rsidRPr="00F72EFF" w:rsidTr="00FA5564">
        <w:trPr>
          <w:trHeight w:val="561"/>
        </w:trPr>
        <w:tc>
          <w:tcPr>
            <w:tcW w:w="184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r w:rsidRPr="00F72EFF">
              <w:rPr>
                <w:kern w:val="0"/>
                <w:sz w:val="24"/>
                <w:szCs w:val="24"/>
              </w:rPr>
              <w:t>Полугодовой</w:t>
            </w:r>
          </w:p>
        </w:tc>
        <w:tc>
          <w:tcPr>
            <w:tcW w:w="212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b/>
                <w:kern w:val="0"/>
                <w:sz w:val="24"/>
                <w:szCs w:val="24"/>
              </w:rPr>
            </w:pPr>
            <w:r w:rsidRPr="00F72EFF">
              <w:rPr>
                <w:kern w:val="0"/>
                <w:sz w:val="24"/>
                <w:szCs w:val="24"/>
              </w:rPr>
              <w:t>с 13.12.2021г по 20.12.2021г.</w:t>
            </w:r>
          </w:p>
        </w:tc>
        <w:tc>
          <w:tcPr>
            <w:tcW w:w="170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Чтение, ру</w:t>
            </w:r>
            <w:r w:rsidRPr="00F72EFF">
              <w:rPr>
                <w:kern w:val="0"/>
                <w:sz w:val="24"/>
                <w:szCs w:val="24"/>
              </w:rPr>
              <w:t>с</w:t>
            </w:r>
            <w:r w:rsidRPr="00F72EFF">
              <w:rPr>
                <w:kern w:val="0"/>
                <w:sz w:val="24"/>
                <w:szCs w:val="24"/>
              </w:rPr>
              <w:t>ский язык, математика</w:t>
            </w:r>
          </w:p>
        </w:tc>
        <w:tc>
          <w:tcPr>
            <w:tcW w:w="283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kern w:val="0"/>
                <w:sz w:val="24"/>
                <w:szCs w:val="24"/>
              </w:rPr>
            </w:pPr>
            <w:r w:rsidRPr="00F72EFF">
              <w:rPr>
                <w:kern w:val="0"/>
                <w:sz w:val="24"/>
                <w:szCs w:val="24"/>
              </w:rPr>
              <w:t>Чтение и развитие речи, письмо и развитие речи,  математика.</w:t>
            </w:r>
          </w:p>
        </w:tc>
        <w:tc>
          <w:tcPr>
            <w:tcW w:w="2976"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Контрольная  работа</w:t>
            </w:r>
          </w:p>
        </w:tc>
        <w:tc>
          <w:tcPr>
            <w:tcW w:w="3119"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Администрация школы</w:t>
            </w:r>
          </w:p>
          <w:p w:rsidR="00FA5564" w:rsidRPr="00F72EFF" w:rsidRDefault="00FA5564" w:rsidP="00FA5564">
            <w:pPr>
              <w:autoSpaceDN/>
              <w:rPr>
                <w:kern w:val="0"/>
                <w:sz w:val="24"/>
                <w:szCs w:val="24"/>
              </w:rPr>
            </w:pPr>
          </w:p>
        </w:tc>
      </w:tr>
      <w:tr w:rsidR="00FA5564" w:rsidRPr="00F72EFF" w:rsidTr="00FA5564">
        <w:tc>
          <w:tcPr>
            <w:tcW w:w="184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r w:rsidRPr="00F72EFF">
              <w:rPr>
                <w:kern w:val="0"/>
                <w:sz w:val="24"/>
                <w:szCs w:val="24"/>
              </w:rPr>
              <w:t>Годовой</w:t>
            </w:r>
          </w:p>
        </w:tc>
        <w:tc>
          <w:tcPr>
            <w:tcW w:w="212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b/>
                <w:kern w:val="0"/>
                <w:sz w:val="24"/>
                <w:szCs w:val="24"/>
              </w:rPr>
            </w:pPr>
            <w:r w:rsidRPr="00F72EFF">
              <w:rPr>
                <w:kern w:val="0"/>
                <w:sz w:val="24"/>
                <w:szCs w:val="24"/>
              </w:rPr>
              <w:t>с  04.05.2022 по 13.05.2022г.</w:t>
            </w:r>
          </w:p>
        </w:tc>
        <w:tc>
          <w:tcPr>
            <w:tcW w:w="1701"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b/>
                <w:kern w:val="0"/>
                <w:sz w:val="24"/>
                <w:szCs w:val="24"/>
              </w:rPr>
            </w:pPr>
            <w:r w:rsidRPr="00F72EFF">
              <w:rPr>
                <w:kern w:val="0"/>
                <w:sz w:val="24"/>
                <w:szCs w:val="24"/>
              </w:rPr>
              <w:t>Чтение, ру</w:t>
            </w:r>
            <w:r w:rsidRPr="00F72EFF">
              <w:rPr>
                <w:kern w:val="0"/>
                <w:sz w:val="24"/>
                <w:szCs w:val="24"/>
              </w:rPr>
              <w:t>с</w:t>
            </w:r>
            <w:r w:rsidRPr="00F72EFF">
              <w:rPr>
                <w:kern w:val="0"/>
                <w:sz w:val="24"/>
                <w:szCs w:val="24"/>
              </w:rPr>
              <w:t>ский язык, математика</w:t>
            </w:r>
          </w:p>
        </w:tc>
        <w:tc>
          <w:tcPr>
            <w:tcW w:w="283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b/>
                <w:kern w:val="0"/>
                <w:sz w:val="24"/>
                <w:szCs w:val="24"/>
              </w:rPr>
            </w:pPr>
            <w:r w:rsidRPr="00F72EFF">
              <w:rPr>
                <w:kern w:val="0"/>
                <w:sz w:val="24"/>
                <w:szCs w:val="24"/>
              </w:rPr>
              <w:t>Чтение и развитие речи, письмо и развитие речи, математика</w:t>
            </w:r>
          </w:p>
        </w:tc>
        <w:tc>
          <w:tcPr>
            <w:tcW w:w="2976"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Контрольная  работа</w:t>
            </w:r>
          </w:p>
        </w:tc>
        <w:tc>
          <w:tcPr>
            <w:tcW w:w="3119"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Администрация школы</w:t>
            </w:r>
          </w:p>
          <w:p w:rsidR="00FA5564" w:rsidRPr="00F72EFF" w:rsidRDefault="00FA5564" w:rsidP="00FA5564">
            <w:pPr>
              <w:autoSpaceDN/>
              <w:rPr>
                <w:b/>
                <w:kern w:val="0"/>
                <w:sz w:val="24"/>
                <w:szCs w:val="24"/>
              </w:rPr>
            </w:pPr>
          </w:p>
          <w:p w:rsidR="00FA5564" w:rsidRPr="00F72EFF" w:rsidRDefault="00FA5564" w:rsidP="00FA5564">
            <w:pPr>
              <w:autoSpaceDN/>
              <w:rPr>
                <w:b/>
                <w:kern w:val="0"/>
                <w:sz w:val="24"/>
                <w:szCs w:val="24"/>
              </w:rPr>
            </w:pPr>
          </w:p>
        </w:tc>
      </w:tr>
    </w:tbl>
    <w:p w:rsidR="00FA5564" w:rsidRPr="00F72EFF" w:rsidRDefault="00FA5564" w:rsidP="00A01A72">
      <w:pPr>
        <w:autoSpaceDN/>
        <w:spacing w:before="500" w:after="0" w:line="360" w:lineRule="auto"/>
        <w:rPr>
          <w:rFonts w:eastAsia="Times New Roman"/>
          <w:b/>
          <w:kern w:val="0"/>
          <w:sz w:val="24"/>
          <w:szCs w:val="24"/>
          <w:highlight w:val="yellow"/>
        </w:rPr>
      </w:pPr>
    </w:p>
    <w:p w:rsidR="00BA312F" w:rsidRPr="00F72EFF" w:rsidRDefault="00BA312F" w:rsidP="00BA312F">
      <w:pPr>
        <w:autoSpaceDN/>
        <w:spacing w:before="500" w:after="0" w:line="360" w:lineRule="auto"/>
        <w:jc w:val="center"/>
        <w:rPr>
          <w:rFonts w:eastAsia="Times New Roman"/>
          <w:b/>
          <w:kern w:val="0"/>
          <w:sz w:val="24"/>
          <w:szCs w:val="24"/>
        </w:rPr>
      </w:pPr>
      <w:r w:rsidRPr="00F72EFF">
        <w:rPr>
          <w:rFonts w:eastAsia="Times New Roman"/>
          <w:b/>
          <w:kern w:val="0"/>
          <w:sz w:val="24"/>
          <w:szCs w:val="24"/>
        </w:rPr>
        <w:t>6.1.Полугодовой промежуточный контроль.</w:t>
      </w:r>
    </w:p>
    <w:tbl>
      <w:tblPr>
        <w:tblStyle w:val="32"/>
        <w:tblpPr w:leftFromText="180" w:rightFromText="180" w:vertAnchor="text" w:horzAnchor="margin" w:tblpY="693"/>
        <w:tblW w:w="13892" w:type="dxa"/>
        <w:tblLook w:val="04A0" w:firstRow="1" w:lastRow="0" w:firstColumn="1" w:lastColumn="0" w:noHBand="0" w:noVBand="1"/>
      </w:tblPr>
      <w:tblGrid>
        <w:gridCol w:w="959"/>
        <w:gridCol w:w="1984"/>
        <w:gridCol w:w="1701"/>
        <w:gridCol w:w="2835"/>
        <w:gridCol w:w="3544"/>
        <w:gridCol w:w="2869"/>
      </w:tblGrid>
      <w:tr w:rsidR="00BA312F" w:rsidRPr="00F72EFF" w:rsidTr="00BA312F">
        <w:trPr>
          <w:trHeight w:val="447"/>
        </w:trPr>
        <w:tc>
          <w:tcPr>
            <w:tcW w:w="959" w:type="dxa"/>
            <w:vMerge w:val="restart"/>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Класс</w:t>
            </w:r>
          </w:p>
        </w:tc>
        <w:tc>
          <w:tcPr>
            <w:tcW w:w="12933" w:type="dxa"/>
            <w:gridSpan w:val="5"/>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jc w:val="center"/>
              <w:rPr>
                <w:kern w:val="0"/>
                <w:sz w:val="24"/>
                <w:szCs w:val="24"/>
              </w:rPr>
            </w:pPr>
            <w:r w:rsidRPr="00F72EFF">
              <w:rPr>
                <w:kern w:val="0"/>
                <w:sz w:val="24"/>
                <w:szCs w:val="24"/>
              </w:rPr>
              <w:t>Декабрь</w:t>
            </w:r>
          </w:p>
        </w:tc>
      </w:tr>
      <w:tr w:rsidR="00BA312F" w:rsidRPr="00F72EFF" w:rsidTr="00BA312F">
        <w:trPr>
          <w:trHeight w:val="579"/>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A312F" w:rsidRPr="00F72EFF" w:rsidRDefault="00BA312F" w:rsidP="00BA312F">
            <w:pPr>
              <w:autoSpaceDN/>
              <w:rPr>
                <w:kern w:val="0"/>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15</w:t>
            </w: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16</w:t>
            </w:r>
          </w:p>
        </w:tc>
        <w:tc>
          <w:tcPr>
            <w:tcW w:w="354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17</w:t>
            </w: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20</w:t>
            </w:r>
          </w:p>
        </w:tc>
      </w:tr>
      <w:tr w:rsidR="00BA312F" w:rsidRPr="00F72EFF" w:rsidTr="00BA312F">
        <w:trPr>
          <w:trHeight w:val="579"/>
        </w:trPr>
        <w:tc>
          <w:tcPr>
            <w:tcW w:w="959" w:type="dxa"/>
            <w:tcBorders>
              <w:top w:val="single" w:sz="4" w:space="0" w:color="auto"/>
              <w:left w:val="single" w:sz="4" w:space="0" w:color="auto"/>
              <w:bottom w:val="single" w:sz="4" w:space="0" w:color="auto"/>
              <w:right w:val="single" w:sz="4" w:space="0" w:color="auto"/>
            </w:tcBorders>
            <w:vAlign w:val="center"/>
          </w:tcPr>
          <w:p w:rsidR="00BA312F" w:rsidRPr="00F72EFF" w:rsidRDefault="00BA312F" w:rsidP="00BA312F">
            <w:pPr>
              <w:autoSpaceDN/>
              <w:rPr>
                <w:kern w:val="0"/>
                <w:sz w:val="24"/>
                <w:szCs w:val="24"/>
              </w:rPr>
            </w:pPr>
          </w:p>
          <w:p w:rsidR="00BA312F" w:rsidRPr="00F72EFF" w:rsidRDefault="00BA312F" w:rsidP="00BA312F">
            <w:pPr>
              <w:autoSpaceDN/>
              <w:rPr>
                <w:kern w:val="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c>
          <w:tcPr>
            <w:tcW w:w="3544"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r>
      <w:tr w:rsidR="00BA312F" w:rsidRPr="00F72EFF" w:rsidTr="00BA312F">
        <w:tc>
          <w:tcPr>
            <w:tcW w:w="959"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Чтение</w:t>
            </w: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Русский язык</w:t>
            </w:r>
          </w:p>
        </w:tc>
        <w:tc>
          <w:tcPr>
            <w:tcW w:w="354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r>
      <w:tr w:rsidR="00BA312F" w:rsidRPr="00F72EFF" w:rsidTr="00BA312F">
        <w:tc>
          <w:tcPr>
            <w:tcW w:w="959"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Математика</w:t>
            </w:r>
          </w:p>
        </w:tc>
        <w:tc>
          <w:tcPr>
            <w:tcW w:w="354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Русский язык</w:t>
            </w: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Чтение</w:t>
            </w:r>
          </w:p>
        </w:tc>
      </w:tr>
      <w:tr w:rsidR="00BA312F" w:rsidRPr="00F72EFF" w:rsidTr="00BA312F">
        <w:tc>
          <w:tcPr>
            <w:tcW w:w="959"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Математика</w:t>
            </w:r>
          </w:p>
        </w:tc>
        <w:tc>
          <w:tcPr>
            <w:tcW w:w="354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b/>
                <w:kern w:val="0"/>
                <w:sz w:val="24"/>
                <w:szCs w:val="24"/>
              </w:rPr>
            </w:pP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b/>
                <w:kern w:val="0"/>
                <w:sz w:val="24"/>
                <w:szCs w:val="24"/>
              </w:rPr>
            </w:pPr>
            <w:r w:rsidRPr="00F72EFF">
              <w:rPr>
                <w:kern w:val="0"/>
                <w:sz w:val="24"/>
                <w:szCs w:val="24"/>
              </w:rPr>
              <w:t>Чтение</w:t>
            </w:r>
          </w:p>
        </w:tc>
      </w:tr>
      <w:tr w:rsidR="00BA312F" w:rsidRPr="00F72EFF" w:rsidTr="00BA312F">
        <w:tc>
          <w:tcPr>
            <w:tcW w:w="959"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b/>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b/>
                <w:kern w:val="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kern w:val="0"/>
                <w:sz w:val="24"/>
                <w:szCs w:val="24"/>
              </w:rPr>
            </w:pPr>
            <w:r w:rsidRPr="00F72EFF">
              <w:rPr>
                <w:kern w:val="0"/>
                <w:sz w:val="24"/>
                <w:szCs w:val="24"/>
              </w:rPr>
              <w:t>Математика</w:t>
            </w:r>
          </w:p>
        </w:tc>
        <w:tc>
          <w:tcPr>
            <w:tcW w:w="354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b/>
                <w:kern w:val="0"/>
                <w:sz w:val="24"/>
                <w:szCs w:val="24"/>
              </w:rPr>
            </w:pPr>
            <w:r w:rsidRPr="00F72EFF">
              <w:rPr>
                <w:kern w:val="0"/>
                <w:sz w:val="24"/>
                <w:szCs w:val="24"/>
              </w:rPr>
              <w:t>Письмо и развитие речи</w:t>
            </w: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b/>
                <w:kern w:val="0"/>
                <w:sz w:val="24"/>
                <w:szCs w:val="24"/>
              </w:rPr>
            </w:pPr>
            <w:r w:rsidRPr="00F72EFF">
              <w:rPr>
                <w:kern w:val="0"/>
                <w:sz w:val="24"/>
                <w:szCs w:val="24"/>
              </w:rPr>
              <w:t>Чтение и развитие речи</w:t>
            </w:r>
          </w:p>
        </w:tc>
      </w:tr>
      <w:tr w:rsidR="00BA312F" w:rsidRPr="00F72EFF" w:rsidTr="00BA312F">
        <w:tc>
          <w:tcPr>
            <w:tcW w:w="959"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kern w:val="0"/>
                <w:sz w:val="24"/>
                <w:szCs w:val="24"/>
              </w:rPr>
            </w:pPr>
            <w:r w:rsidRPr="00F72EFF">
              <w:rPr>
                <w:kern w:val="0"/>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b/>
                <w:kern w:val="0"/>
                <w:sz w:val="24"/>
                <w:szCs w:val="24"/>
              </w:rPr>
            </w:pPr>
            <w:r w:rsidRPr="00F72EFF">
              <w:rPr>
                <w:kern w:val="0"/>
                <w:sz w:val="24"/>
                <w:szCs w:val="24"/>
              </w:rPr>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b/>
                <w:kern w:val="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b/>
                <w:kern w:val="0"/>
                <w:sz w:val="24"/>
                <w:szCs w:val="24"/>
              </w:rPr>
            </w:pPr>
            <w:r w:rsidRPr="00F72EFF">
              <w:rPr>
                <w:kern w:val="0"/>
                <w:sz w:val="24"/>
                <w:szCs w:val="24"/>
              </w:rPr>
              <w:t>Письмо и развитие речи</w:t>
            </w:r>
          </w:p>
        </w:tc>
        <w:tc>
          <w:tcPr>
            <w:tcW w:w="3544" w:type="dxa"/>
            <w:tcBorders>
              <w:top w:val="single" w:sz="4" w:space="0" w:color="auto"/>
              <w:left w:val="single" w:sz="4" w:space="0" w:color="auto"/>
              <w:bottom w:val="single" w:sz="4" w:space="0" w:color="auto"/>
              <w:right w:val="single" w:sz="4" w:space="0" w:color="auto"/>
            </w:tcBorders>
            <w:hideMark/>
          </w:tcPr>
          <w:p w:rsidR="00BA312F" w:rsidRPr="00F72EFF" w:rsidRDefault="00BA312F" w:rsidP="00BA312F">
            <w:pPr>
              <w:autoSpaceDN/>
              <w:rPr>
                <w:b/>
                <w:kern w:val="0"/>
                <w:sz w:val="24"/>
                <w:szCs w:val="24"/>
              </w:rPr>
            </w:pPr>
          </w:p>
        </w:tc>
        <w:tc>
          <w:tcPr>
            <w:tcW w:w="2869" w:type="dxa"/>
            <w:tcBorders>
              <w:top w:val="single" w:sz="4" w:space="0" w:color="auto"/>
              <w:left w:val="single" w:sz="4" w:space="0" w:color="auto"/>
              <w:bottom w:val="single" w:sz="4" w:space="0" w:color="auto"/>
              <w:right w:val="single" w:sz="4" w:space="0" w:color="auto"/>
            </w:tcBorders>
          </w:tcPr>
          <w:p w:rsidR="00BA312F" w:rsidRPr="00F72EFF" w:rsidRDefault="00BA312F" w:rsidP="00BA312F">
            <w:pPr>
              <w:autoSpaceDN/>
              <w:rPr>
                <w:b/>
                <w:kern w:val="0"/>
                <w:sz w:val="24"/>
                <w:szCs w:val="24"/>
              </w:rPr>
            </w:pPr>
          </w:p>
        </w:tc>
      </w:tr>
    </w:tbl>
    <w:p w:rsidR="00FA5564" w:rsidRPr="00F72EFF" w:rsidRDefault="00FA5564" w:rsidP="00FA5564">
      <w:pPr>
        <w:autoSpaceDN/>
        <w:spacing w:before="500" w:after="0" w:line="360" w:lineRule="auto"/>
        <w:rPr>
          <w:rFonts w:eastAsia="Times New Roman"/>
          <w:b/>
          <w:kern w:val="0"/>
          <w:sz w:val="24"/>
          <w:szCs w:val="24"/>
          <w:highlight w:val="yellow"/>
        </w:rPr>
      </w:pPr>
    </w:p>
    <w:p w:rsidR="00BA312F" w:rsidRPr="00F72EFF" w:rsidRDefault="00BA312F" w:rsidP="00FA5564">
      <w:pPr>
        <w:autoSpaceDN/>
        <w:spacing w:before="500" w:after="0" w:line="360" w:lineRule="auto"/>
        <w:jc w:val="center"/>
        <w:rPr>
          <w:rFonts w:eastAsia="Times New Roman"/>
          <w:b/>
          <w:kern w:val="0"/>
          <w:sz w:val="24"/>
          <w:szCs w:val="24"/>
        </w:rPr>
      </w:pPr>
    </w:p>
    <w:p w:rsidR="00BA312F" w:rsidRPr="00F72EFF" w:rsidRDefault="00BA312F" w:rsidP="00FA5564">
      <w:pPr>
        <w:autoSpaceDN/>
        <w:spacing w:before="500" w:after="0" w:line="360" w:lineRule="auto"/>
        <w:jc w:val="center"/>
        <w:rPr>
          <w:rFonts w:eastAsia="Times New Roman"/>
          <w:b/>
          <w:kern w:val="0"/>
          <w:sz w:val="24"/>
          <w:szCs w:val="24"/>
        </w:rPr>
      </w:pPr>
    </w:p>
    <w:p w:rsidR="00BA312F" w:rsidRPr="00F72EFF" w:rsidRDefault="00BA312F" w:rsidP="00FA5564">
      <w:pPr>
        <w:autoSpaceDN/>
        <w:spacing w:before="500" w:after="0" w:line="360" w:lineRule="auto"/>
        <w:jc w:val="center"/>
        <w:rPr>
          <w:rFonts w:eastAsia="Times New Roman"/>
          <w:b/>
          <w:kern w:val="0"/>
          <w:sz w:val="24"/>
          <w:szCs w:val="24"/>
        </w:rPr>
      </w:pPr>
    </w:p>
    <w:p w:rsidR="00A01A72" w:rsidRDefault="00A01A72" w:rsidP="00FA5564">
      <w:pPr>
        <w:autoSpaceDN/>
        <w:spacing w:before="500" w:after="0" w:line="360" w:lineRule="auto"/>
        <w:jc w:val="center"/>
        <w:rPr>
          <w:rFonts w:eastAsia="Times New Roman"/>
          <w:b/>
          <w:kern w:val="0"/>
          <w:sz w:val="24"/>
          <w:szCs w:val="24"/>
        </w:rPr>
      </w:pPr>
    </w:p>
    <w:p w:rsidR="00FA5564" w:rsidRPr="00F72EFF" w:rsidRDefault="00FA5564" w:rsidP="00FA5564">
      <w:pPr>
        <w:autoSpaceDN/>
        <w:spacing w:before="500" w:after="0" w:line="360" w:lineRule="auto"/>
        <w:jc w:val="center"/>
        <w:rPr>
          <w:rFonts w:eastAsia="Times New Roman"/>
          <w:b/>
          <w:kern w:val="0"/>
          <w:sz w:val="24"/>
          <w:szCs w:val="24"/>
        </w:rPr>
      </w:pPr>
      <w:r w:rsidRPr="00F72EFF">
        <w:rPr>
          <w:rFonts w:eastAsia="Times New Roman"/>
          <w:b/>
          <w:kern w:val="0"/>
          <w:sz w:val="24"/>
          <w:szCs w:val="24"/>
        </w:rPr>
        <w:t>6.2.Годовой промежуточный контроль.</w:t>
      </w:r>
    </w:p>
    <w:tbl>
      <w:tblPr>
        <w:tblStyle w:val="32"/>
        <w:tblpPr w:leftFromText="180" w:rightFromText="180" w:vertAnchor="text" w:horzAnchor="margin" w:tblpX="-777" w:tblpY="655"/>
        <w:tblW w:w="14709" w:type="dxa"/>
        <w:tblLayout w:type="fixed"/>
        <w:tblLook w:val="04A0" w:firstRow="1" w:lastRow="0" w:firstColumn="1" w:lastColumn="0" w:noHBand="0" w:noVBand="1"/>
      </w:tblPr>
      <w:tblGrid>
        <w:gridCol w:w="818"/>
        <w:gridCol w:w="283"/>
        <w:gridCol w:w="283"/>
        <w:gridCol w:w="2693"/>
        <w:gridCol w:w="3686"/>
        <w:gridCol w:w="2977"/>
        <w:gridCol w:w="3969"/>
      </w:tblGrid>
      <w:tr w:rsidR="00FA5564" w:rsidRPr="00F72EFF" w:rsidTr="00BA312F">
        <w:trPr>
          <w:trHeight w:val="447"/>
        </w:trPr>
        <w:tc>
          <w:tcPr>
            <w:tcW w:w="818" w:type="dxa"/>
            <w:vMerge w:val="restart"/>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Класс</w:t>
            </w:r>
          </w:p>
        </w:tc>
        <w:tc>
          <w:tcPr>
            <w:tcW w:w="13891" w:type="dxa"/>
            <w:gridSpan w:val="6"/>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jc w:val="center"/>
              <w:rPr>
                <w:kern w:val="0"/>
                <w:sz w:val="24"/>
                <w:szCs w:val="24"/>
              </w:rPr>
            </w:pPr>
            <w:r w:rsidRPr="00F72EFF">
              <w:rPr>
                <w:kern w:val="0"/>
                <w:sz w:val="24"/>
                <w:szCs w:val="24"/>
              </w:rPr>
              <w:t>Май</w:t>
            </w:r>
          </w:p>
        </w:tc>
      </w:tr>
      <w:tr w:rsidR="00FA5564" w:rsidRPr="00F72EFF" w:rsidTr="00BA312F">
        <w:trPr>
          <w:trHeight w:val="518"/>
        </w:trPr>
        <w:tc>
          <w:tcPr>
            <w:tcW w:w="818" w:type="dxa"/>
            <w:vMerge/>
            <w:tcBorders>
              <w:top w:val="single" w:sz="4" w:space="0" w:color="auto"/>
              <w:left w:val="single" w:sz="4" w:space="0" w:color="auto"/>
              <w:bottom w:val="single" w:sz="4" w:space="0" w:color="auto"/>
              <w:right w:val="single" w:sz="4" w:space="0" w:color="auto"/>
            </w:tcBorders>
            <w:vAlign w:val="center"/>
            <w:hideMark/>
          </w:tcPr>
          <w:p w:rsidR="00FA5564" w:rsidRPr="00F72EFF" w:rsidRDefault="00FA5564" w:rsidP="00FA5564">
            <w:pPr>
              <w:autoSpaceDN/>
              <w:rPr>
                <w:kern w:val="0"/>
                <w:sz w:val="24"/>
                <w:szCs w:val="24"/>
              </w:rPr>
            </w:pP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4</w:t>
            </w: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5</w:t>
            </w:r>
          </w:p>
        </w:tc>
        <w:tc>
          <w:tcPr>
            <w:tcW w:w="269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11</w:t>
            </w:r>
          </w:p>
        </w:tc>
        <w:tc>
          <w:tcPr>
            <w:tcW w:w="297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12</w:t>
            </w:r>
          </w:p>
        </w:tc>
        <w:tc>
          <w:tcPr>
            <w:tcW w:w="396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13</w:t>
            </w:r>
          </w:p>
        </w:tc>
      </w:tr>
      <w:tr w:rsidR="00FA5564" w:rsidRPr="00F72EFF" w:rsidTr="00BA312F">
        <w:tc>
          <w:tcPr>
            <w:tcW w:w="81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3</w:t>
            </w: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8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p>
        </w:tc>
        <w:tc>
          <w:tcPr>
            <w:tcW w:w="269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3686"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r w:rsidRPr="00F72EFF">
              <w:rPr>
                <w:kern w:val="0"/>
                <w:sz w:val="24"/>
                <w:szCs w:val="24"/>
              </w:rPr>
              <w:t>Русский язык</w:t>
            </w:r>
          </w:p>
        </w:tc>
        <w:tc>
          <w:tcPr>
            <w:tcW w:w="297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Чтение</w:t>
            </w:r>
          </w:p>
        </w:tc>
      </w:tr>
      <w:tr w:rsidR="00FA5564" w:rsidRPr="00F72EFF" w:rsidTr="00BA312F">
        <w:tc>
          <w:tcPr>
            <w:tcW w:w="81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lastRenderedPageBreak/>
              <w:t>5</w:t>
            </w: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69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Чтение</w:t>
            </w:r>
          </w:p>
        </w:tc>
        <w:tc>
          <w:tcPr>
            <w:tcW w:w="3686"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r w:rsidRPr="00F72EFF">
              <w:rPr>
                <w:kern w:val="0"/>
                <w:sz w:val="24"/>
                <w:szCs w:val="24"/>
              </w:rPr>
              <w:t>Математика</w:t>
            </w:r>
          </w:p>
        </w:tc>
        <w:tc>
          <w:tcPr>
            <w:tcW w:w="297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Русский язык</w:t>
            </w:r>
          </w:p>
        </w:tc>
      </w:tr>
      <w:tr w:rsidR="00FA5564" w:rsidRPr="00F72EFF" w:rsidTr="00BA312F">
        <w:tc>
          <w:tcPr>
            <w:tcW w:w="81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6</w:t>
            </w: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Чтение</w:t>
            </w:r>
          </w:p>
        </w:tc>
        <w:tc>
          <w:tcPr>
            <w:tcW w:w="3686"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r w:rsidRPr="00F72EFF">
              <w:rPr>
                <w:kern w:val="0"/>
                <w:sz w:val="24"/>
                <w:szCs w:val="24"/>
              </w:rPr>
              <w:t>Русский язык</w:t>
            </w:r>
          </w:p>
        </w:tc>
      </w:tr>
      <w:tr w:rsidR="00FA5564" w:rsidRPr="00F72EFF" w:rsidTr="00BA312F">
        <w:tc>
          <w:tcPr>
            <w:tcW w:w="81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7</w:t>
            </w:r>
          </w:p>
        </w:tc>
        <w:tc>
          <w:tcPr>
            <w:tcW w:w="283"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69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Чтение и развитие речи</w:t>
            </w:r>
          </w:p>
        </w:tc>
        <w:tc>
          <w:tcPr>
            <w:tcW w:w="3686"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Письмо и развитие речи</w:t>
            </w:r>
          </w:p>
        </w:tc>
        <w:tc>
          <w:tcPr>
            <w:tcW w:w="2977"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kern w:val="0"/>
                <w:sz w:val="24"/>
                <w:szCs w:val="24"/>
              </w:rPr>
            </w:pPr>
            <w:r w:rsidRPr="00F72EFF">
              <w:rPr>
                <w:kern w:val="0"/>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b/>
                <w:kern w:val="0"/>
                <w:sz w:val="24"/>
                <w:szCs w:val="24"/>
              </w:rPr>
            </w:pPr>
          </w:p>
        </w:tc>
      </w:tr>
      <w:tr w:rsidR="00FA5564" w:rsidRPr="00F72EFF" w:rsidTr="00BA312F">
        <w:tc>
          <w:tcPr>
            <w:tcW w:w="818"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9</w:t>
            </w: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8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c>
          <w:tcPr>
            <w:tcW w:w="2693"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r w:rsidRPr="00F72EFF">
              <w:rPr>
                <w:kern w:val="0"/>
                <w:sz w:val="24"/>
                <w:szCs w:val="24"/>
              </w:rPr>
              <w:t>Чтение и развитие речи</w:t>
            </w:r>
          </w:p>
        </w:tc>
        <w:tc>
          <w:tcPr>
            <w:tcW w:w="3686"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Письмо и развитие речи</w:t>
            </w:r>
          </w:p>
        </w:tc>
        <w:tc>
          <w:tcPr>
            <w:tcW w:w="2977"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autoSpaceDN/>
              <w:rPr>
                <w:kern w:val="0"/>
                <w:sz w:val="24"/>
                <w:szCs w:val="24"/>
              </w:rPr>
            </w:pPr>
            <w:r w:rsidRPr="00F72EFF">
              <w:rPr>
                <w:kern w:val="0"/>
                <w:sz w:val="24"/>
                <w:szCs w:val="24"/>
              </w:rPr>
              <w:t>Математика</w:t>
            </w:r>
          </w:p>
        </w:tc>
        <w:tc>
          <w:tcPr>
            <w:tcW w:w="3969"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autoSpaceDN/>
              <w:rPr>
                <w:b/>
                <w:kern w:val="0"/>
                <w:sz w:val="24"/>
                <w:szCs w:val="24"/>
              </w:rPr>
            </w:pPr>
          </w:p>
        </w:tc>
      </w:tr>
    </w:tbl>
    <w:p w:rsidR="00BA312F" w:rsidRPr="00F72EFF" w:rsidRDefault="00BA312F" w:rsidP="00FA5564">
      <w:pPr>
        <w:autoSpaceDN/>
        <w:spacing w:before="500" w:after="0" w:line="360" w:lineRule="auto"/>
        <w:jc w:val="center"/>
        <w:rPr>
          <w:rFonts w:eastAsia="Times New Roman"/>
          <w:b/>
          <w:kern w:val="0"/>
          <w:sz w:val="24"/>
          <w:szCs w:val="24"/>
        </w:rPr>
      </w:pPr>
    </w:p>
    <w:p w:rsidR="00BA312F" w:rsidRPr="00F72EFF" w:rsidRDefault="00BA312F" w:rsidP="00FA5564">
      <w:pPr>
        <w:autoSpaceDN/>
        <w:spacing w:before="500" w:after="0" w:line="360" w:lineRule="auto"/>
        <w:jc w:val="center"/>
        <w:rPr>
          <w:rFonts w:eastAsia="Times New Roman"/>
          <w:b/>
          <w:kern w:val="0"/>
          <w:sz w:val="24"/>
          <w:szCs w:val="24"/>
        </w:rPr>
      </w:pPr>
    </w:p>
    <w:p w:rsidR="00FA5564" w:rsidRPr="00F72EFF" w:rsidRDefault="00FA5564" w:rsidP="00FA5564">
      <w:pPr>
        <w:autoSpaceDN/>
        <w:spacing w:before="500" w:after="0" w:line="360" w:lineRule="auto"/>
        <w:jc w:val="center"/>
        <w:rPr>
          <w:rFonts w:eastAsia="Times New Roman"/>
          <w:b/>
          <w:kern w:val="0"/>
          <w:sz w:val="24"/>
          <w:szCs w:val="24"/>
        </w:rPr>
      </w:pPr>
      <w:r w:rsidRPr="00F72EFF">
        <w:rPr>
          <w:rFonts w:eastAsia="Times New Roman"/>
          <w:b/>
          <w:kern w:val="0"/>
          <w:sz w:val="24"/>
          <w:szCs w:val="24"/>
        </w:rPr>
        <w:t>Г</w:t>
      </w:r>
      <w:r w:rsidRPr="00F72EFF">
        <w:rPr>
          <w:rFonts w:eastAsia="Times New Roman"/>
          <w:b/>
          <w:kern w:val="0"/>
          <w:sz w:val="24"/>
          <w:szCs w:val="24"/>
        </w:rPr>
        <w:t>о</w:t>
      </w:r>
      <w:r w:rsidRPr="00F72EFF">
        <w:rPr>
          <w:rFonts w:eastAsia="Times New Roman"/>
          <w:b/>
          <w:kern w:val="0"/>
          <w:sz w:val="24"/>
          <w:szCs w:val="24"/>
        </w:rPr>
        <w:t>довая промежуточная аттестация.</w:t>
      </w:r>
    </w:p>
    <w:p w:rsidR="00FA5564" w:rsidRPr="00F72EFF" w:rsidRDefault="00FA5564" w:rsidP="00FA5564">
      <w:pPr>
        <w:autoSpaceDN/>
        <w:spacing w:after="0"/>
        <w:jc w:val="both"/>
        <w:rPr>
          <w:rFonts w:eastAsia="Times New Roman"/>
          <w:kern w:val="0"/>
          <w:sz w:val="24"/>
          <w:szCs w:val="24"/>
        </w:rPr>
      </w:pPr>
      <w:r w:rsidRPr="00F72EFF">
        <w:rPr>
          <w:rFonts w:eastAsia="Times New Roman"/>
          <w:kern w:val="0"/>
          <w:sz w:val="24"/>
          <w:szCs w:val="24"/>
        </w:rPr>
        <w:t>Помимо промежуточного  контроля, проводимого  администрацией  школы  по полугодиям, в конце учебного года проводится годовая пр</w:t>
      </w:r>
      <w:r w:rsidRPr="00F72EFF">
        <w:rPr>
          <w:rFonts w:eastAsia="Times New Roman"/>
          <w:kern w:val="0"/>
          <w:sz w:val="24"/>
          <w:szCs w:val="24"/>
        </w:rPr>
        <w:t>о</w:t>
      </w:r>
      <w:r w:rsidRPr="00F72EFF">
        <w:rPr>
          <w:rFonts w:eastAsia="Times New Roman"/>
          <w:kern w:val="0"/>
          <w:sz w:val="24"/>
          <w:szCs w:val="24"/>
        </w:rPr>
        <w:t>межуточная аттестация  с целью  соответствия качества подготовки обучающихся требованиям государственного образовательного станда</w:t>
      </w:r>
      <w:r w:rsidRPr="00F72EFF">
        <w:rPr>
          <w:rFonts w:eastAsia="Times New Roman"/>
          <w:kern w:val="0"/>
          <w:sz w:val="24"/>
          <w:szCs w:val="24"/>
        </w:rPr>
        <w:t>р</w:t>
      </w:r>
      <w:r w:rsidRPr="00F72EFF">
        <w:rPr>
          <w:rFonts w:eastAsia="Times New Roman"/>
          <w:kern w:val="0"/>
          <w:sz w:val="24"/>
          <w:szCs w:val="24"/>
        </w:rPr>
        <w:t>та, полноты, прочности, осознанности и системности освоения содержания учебных программ по предметам учебного плана школы. Резул</w:t>
      </w:r>
      <w:r w:rsidRPr="00F72EFF">
        <w:rPr>
          <w:rFonts w:eastAsia="Times New Roman"/>
          <w:kern w:val="0"/>
          <w:sz w:val="24"/>
          <w:szCs w:val="24"/>
        </w:rPr>
        <w:t>ь</w:t>
      </w:r>
      <w:r w:rsidRPr="00F72EFF">
        <w:rPr>
          <w:rFonts w:eastAsia="Times New Roman"/>
          <w:kern w:val="0"/>
          <w:sz w:val="24"/>
          <w:szCs w:val="24"/>
        </w:rPr>
        <w:t>татом промежуточной аттестации обучающихся признается годовая отметка по предмету, являющаяся средним значением четвертных отм</w:t>
      </w:r>
      <w:r w:rsidRPr="00F72EFF">
        <w:rPr>
          <w:rFonts w:eastAsia="Times New Roman"/>
          <w:kern w:val="0"/>
          <w:sz w:val="24"/>
          <w:szCs w:val="24"/>
        </w:rPr>
        <w:t>е</w:t>
      </w:r>
      <w:r w:rsidRPr="00F72EFF">
        <w:rPr>
          <w:rFonts w:eastAsia="Times New Roman"/>
          <w:kern w:val="0"/>
          <w:sz w:val="24"/>
          <w:szCs w:val="24"/>
        </w:rPr>
        <w:t>ток по предмету.</w:t>
      </w:r>
    </w:p>
    <w:p w:rsidR="00FA5564" w:rsidRPr="00F72EFF" w:rsidRDefault="00FA5564" w:rsidP="00FA5564">
      <w:pPr>
        <w:autoSpaceDN/>
        <w:spacing w:after="0"/>
        <w:rPr>
          <w:rFonts w:eastAsia="Times New Roman"/>
          <w:b/>
          <w:kern w:val="0"/>
          <w:sz w:val="24"/>
          <w:szCs w:val="24"/>
        </w:rPr>
      </w:pPr>
    </w:p>
    <w:p w:rsidR="00FA5564" w:rsidRPr="00F72EFF" w:rsidRDefault="00FA5564" w:rsidP="00FA5564">
      <w:pPr>
        <w:autoSpaceDN/>
        <w:spacing w:after="0"/>
        <w:jc w:val="center"/>
        <w:rPr>
          <w:rFonts w:eastAsia="Times New Roman"/>
          <w:kern w:val="0"/>
          <w:sz w:val="24"/>
          <w:szCs w:val="24"/>
        </w:rPr>
      </w:pPr>
      <w:r w:rsidRPr="00F72EFF">
        <w:rPr>
          <w:rFonts w:eastAsia="Times New Roman"/>
          <w:b/>
          <w:kern w:val="0"/>
          <w:sz w:val="24"/>
          <w:szCs w:val="24"/>
        </w:rPr>
        <w:t>Календарный учебный график  МБОУ Грушевской  ООШ</w:t>
      </w:r>
    </w:p>
    <w:p w:rsidR="00FA5564" w:rsidRPr="00F72EFF" w:rsidRDefault="00FA5564" w:rsidP="00FA5564">
      <w:pPr>
        <w:autoSpaceDE w:val="0"/>
        <w:adjustRightInd w:val="0"/>
        <w:spacing w:after="0" w:line="240" w:lineRule="auto"/>
        <w:jc w:val="center"/>
        <w:rPr>
          <w:b/>
          <w:color w:val="000000"/>
          <w:kern w:val="0"/>
          <w:sz w:val="24"/>
          <w:szCs w:val="24"/>
        </w:rPr>
      </w:pPr>
      <w:r w:rsidRPr="00F72EFF">
        <w:rPr>
          <w:b/>
          <w:color w:val="000000"/>
          <w:kern w:val="0"/>
          <w:sz w:val="24"/>
          <w:szCs w:val="24"/>
        </w:rPr>
        <w:t xml:space="preserve">для </w:t>
      </w:r>
      <w:proofErr w:type="gramStart"/>
      <w:r w:rsidRPr="00F72EFF">
        <w:rPr>
          <w:b/>
          <w:color w:val="000000"/>
          <w:kern w:val="0"/>
          <w:sz w:val="24"/>
          <w:szCs w:val="24"/>
        </w:rPr>
        <w:t>обучающихся</w:t>
      </w:r>
      <w:proofErr w:type="gramEnd"/>
      <w:r w:rsidRPr="00F72EFF">
        <w:rPr>
          <w:b/>
          <w:color w:val="000000"/>
          <w:kern w:val="0"/>
          <w:sz w:val="24"/>
          <w:szCs w:val="24"/>
        </w:rPr>
        <w:t xml:space="preserve"> с ограниченными возможностями здоровья</w:t>
      </w:r>
    </w:p>
    <w:p w:rsidR="00FA5564" w:rsidRPr="00F72EFF" w:rsidRDefault="00FA5564" w:rsidP="00FA5564">
      <w:pPr>
        <w:autoSpaceDE w:val="0"/>
        <w:adjustRightInd w:val="0"/>
        <w:spacing w:after="0" w:line="240" w:lineRule="auto"/>
        <w:jc w:val="center"/>
        <w:rPr>
          <w:b/>
          <w:color w:val="000000"/>
          <w:kern w:val="0"/>
          <w:sz w:val="24"/>
          <w:szCs w:val="24"/>
        </w:rPr>
      </w:pPr>
      <w:r w:rsidRPr="00F72EFF">
        <w:rPr>
          <w:b/>
          <w:color w:val="000000"/>
          <w:kern w:val="0"/>
          <w:sz w:val="24"/>
          <w:szCs w:val="24"/>
        </w:rPr>
        <w:t xml:space="preserve"> 3-9 классов    на 2021-2022 учебный год.</w:t>
      </w:r>
    </w:p>
    <w:p w:rsidR="00FA5564" w:rsidRPr="00F72EFF" w:rsidRDefault="00FA5564" w:rsidP="00FA5564">
      <w:pPr>
        <w:autoSpaceDE w:val="0"/>
        <w:adjustRightInd w:val="0"/>
        <w:spacing w:after="0" w:line="240" w:lineRule="auto"/>
        <w:jc w:val="center"/>
        <w:rPr>
          <w:b/>
          <w:color w:val="000000"/>
          <w:kern w:val="0"/>
          <w:sz w:val="24"/>
          <w:szCs w:val="24"/>
        </w:rPr>
      </w:pPr>
    </w:p>
    <w:tbl>
      <w:tblPr>
        <w:tblW w:w="0" w:type="auto"/>
        <w:tblInd w:w="2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98"/>
        <w:gridCol w:w="514"/>
        <w:gridCol w:w="514"/>
        <w:gridCol w:w="514"/>
        <w:gridCol w:w="514"/>
        <w:gridCol w:w="514"/>
        <w:gridCol w:w="398"/>
        <w:gridCol w:w="514"/>
        <w:gridCol w:w="514"/>
        <w:gridCol w:w="514"/>
        <w:gridCol w:w="514"/>
        <w:gridCol w:w="514"/>
        <w:gridCol w:w="298"/>
        <w:gridCol w:w="399"/>
        <w:gridCol w:w="514"/>
        <w:gridCol w:w="514"/>
        <w:gridCol w:w="514"/>
        <w:gridCol w:w="514"/>
        <w:gridCol w:w="514"/>
      </w:tblGrid>
      <w:tr w:rsidR="00FA5564" w:rsidRPr="00F72EFF" w:rsidTr="00BA312F">
        <w:tc>
          <w:tcPr>
            <w:tcW w:w="3396" w:type="dxa"/>
            <w:gridSpan w:val="7"/>
            <w:tcBorders>
              <w:top w:val="single" w:sz="4" w:space="0" w:color="auto"/>
              <w:left w:val="single" w:sz="12" w:space="0" w:color="auto"/>
              <w:bottom w:val="single" w:sz="12"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Сентябрь </w:t>
            </w:r>
          </w:p>
        </w:tc>
        <w:tc>
          <w:tcPr>
            <w:tcW w:w="3266" w:type="dxa"/>
            <w:gridSpan w:val="7"/>
            <w:tcBorders>
              <w:top w:val="single" w:sz="4" w:space="0" w:color="auto"/>
              <w:left w:val="single" w:sz="12" w:space="0" w:color="auto"/>
              <w:bottom w:val="single" w:sz="12"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Октябрь </w:t>
            </w:r>
          </w:p>
        </w:tc>
        <w:tc>
          <w:tcPr>
            <w:tcW w:w="2969" w:type="dxa"/>
            <w:gridSpan w:val="6"/>
            <w:tcBorders>
              <w:top w:val="single" w:sz="4" w:space="0" w:color="auto"/>
              <w:left w:val="single" w:sz="12" w:space="0" w:color="auto"/>
              <w:bottom w:val="single" w:sz="12"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Ноябрь </w:t>
            </w:r>
          </w:p>
        </w:tc>
      </w:tr>
      <w:tr w:rsidR="00FA5564" w:rsidRPr="00F72EFF" w:rsidTr="00BA312F">
        <w:tc>
          <w:tcPr>
            <w:tcW w:w="428" w:type="dxa"/>
            <w:tcBorders>
              <w:top w:val="single" w:sz="12"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roofErr w:type="gramStart"/>
            <w:r w:rsidRPr="00F72EFF">
              <w:rPr>
                <w:rFonts w:ascii="Bookman Old Style" w:eastAsia="Times New Roman" w:hAnsi="Bookman Old Style"/>
                <w:kern w:val="0"/>
                <w:sz w:val="24"/>
                <w:szCs w:val="24"/>
                <w:lang w:eastAsia="ru-RU"/>
              </w:rPr>
              <w:t>П</w:t>
            </w:r>
            <w:proofErr w:type="gramEnd"/>
          </w:p>
        </w:tc>
        <w:tc>
          <w:tcPr>
            <w:tcW w:w="398" w:type="dxa"/>
            <w:tcBorders>
              <w:top w:val="single" w:sz="12"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12"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12"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12"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12"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12"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12"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12"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12"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В</w:t>
            </w: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Ч</w:t>
            </w: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roofErr w:type="gramStart"/>
            <w:r w:rsidRPr="00F72EFF">
              <w:rPr>
                <w:rFonts w:ascii="Bookman Old Style" w:eastAsia="Times New Roman" w:hAnsi="Bookman Old Style"/>
                <w:kern w:val="0"/>
                <w:sz w:val="24"/>
                <w:szCs w:val="24"/>
                <w:lang w:eastAsia="ru-RU"/>
              </w:rPr>
              <w:t>П</w:t>
            </w:r>
            <w:proofErr w:type="gramEnd"/>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BA312F"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4" w:space="0" w:color="auto"/>
              <w:right w:val="single" w:sz="4" w:space="0" w:color="auto"/>
            </w:tcBorders>
            <w:shd w:val="clear" w:color="auto" w:fill="FFFF00"/>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BA312F" w:rsidRPr="00F72EFF" w:rsidTr="00BA312F">
        <w:tc>
          <w:tcPr>
            <w:tcW w:w="428" w:type="dxa"/>
            <w:tcBorders>
              <w:top w:val="single" w:sz="4" w:space="0" w:color="auto"/>
              <w:left w:val="single" w:sz="12" w:space="0" w:color="auto"/>
              <w:bottom w:val="single" w:sz="12" w:space="0" w:color="000000" w:themeColor="text1"/>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В</w:t>
            </w: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10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17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highlight w:val="yellow"/>
                <w:lang w:eastAsia="ru-RU"/>
              </w:rPr>
            </w:pPr>
            <w:r w:rsidRPr="00F72EFF">
              <w:rPr>
                <w:rFonts w:ascii="Bookman Old Style" w:eastAsia="Times New Roman" w:hAnsi="Bookman Old Style"/>
                <w:kern w:val="0"/>
                <w:sz w:val="24"/>
                <w:szCs w:val="24"/>
                <w:highlight w:val="yellow"/>
                <w:lang w:eastAsia="ru-RU"/>
              </w:rPr>
              <w:t>24</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31</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339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Декабрь</w:t>
            </w:r>
          </w:p>
        </w:tc>
        <w:tc>
          <w:tcPr>
            <w:tcW w:w="326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Январь</w:t>
            </w:r>
          </w:p>
        </w:tc>
        <w:tc>
          <w:tcPr>
            <w:tcW w:w="2969" w:type="dxa"/>
            <w:gridSpan w:val="6"/>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Февраль </w:t>
            </w:r>
          </w:p>
        </w:tc>
      </w:tr>
      <w:tr w:rsidR="00FA5564" w:rsidRPr="00F72EFF" w:rsidTr="00BA312F">
        <w:tc>
          <w:tcPr>
            <w:tcW w:w="428" w:type="dxa"/>
            <w:tcBorders>
              <w:top w:val="single" w:sz="12" w:space="0" w:color="000000" w:themeColor="text1"/>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roofErr w:type="gramStart"/>
            <w:r w:rsidRPr="00F72EFF">
              <w:rPr>
                <w:rFonts w:ascii="Bookman Old Style" w:eastAsia="Times New Roman" w:hAnsi="Bookman Old Style"/>
                <w:kern w:val="0"/>
                <w:sz w:val="24"/>
                <w:szCs w:val="24"/>
                <w:lang w:eastAsia="ru-RU"/>
              </w:rPr>
              <w:t>П</w:t>
            </w:r>
            <w:proofErr w:type="gramEnd"/>
          </w:p>
        </w:tc>
        <w:tc>
          <w:tcPr>
            <w:tcW w:w="398" w:type="dxa"/>
            <w:tcBorders>
              <w:top w:val="single" w:sz="12" w:space="0" w:color="000000" w:themeColor="text1"/>
              <w:left w:val="single" w:sz="12"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12" w:space="0" w:color="000000" w:themeColor="text1"/>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12" w:space="0" w:color="000000" w:themeColor="text1"/>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31</w:t>
            </w:r>
          </w:p>
        </w:tc>
        <w:tc>
          <w:tcPr>
            <w:tcW w:w="298" w:type="dxa"/>
            <w:tcBorders>
              <w:top w:val="single" w:sz="12" w:space="0" w:color="000000" w:themeColor="text1"/>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12" w:space="0" w:color="000000" w:themeColor="text1"/>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12" w:space="0" w:color="000000" w:themeColor="text1"/>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lastRenderedPageBreak/>
              <w:t>В</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jc w:val="both"/>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Ч</w:t>
            </w:r>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roofErr w:type="gramStart"/>
            <w:r w:rsidRPr="00F72EFF">
              <w:rPr>
                <w:rFonts w:ascii="Bookman Old Style" w:eastAsia="Times New Roman" w:hAnsi="Bookman Old Style"/>
                <w:kern w:val="0"/>
                <w:sz w:val="24"/>
                <w:szCs w:val="24"/>
                <w:lang w:eastAsia="ru-RU"/>
              </w:rPr>
              <w:t>П</w:t>
            </w:r>
            <w:proofErr w:type="gramEnd"/>
          </w:p>
        </w:tc>
        <w:tc>
          <w:tcPr>
            <w:tcW w:w="398"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31</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BA312F"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highlight w:val="green"/>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BA312F" w:rsidRPr="00F72EFF" w:rsidTr="00BA312F">
        <w:tc>
          <w:tcPr>
            <w:tcW w:w="428" w:type="dxa"/>
            <w:tcBorders>
              <w:top w:val="single" w:sz="4" w:space="0" w:color="auto"/>
              <w:left w:val="single" w:sz="12" w:space="0" w:color="auto"/>
              <w:bottom w:val="single" w:sz="12" w:space="0" w:color="000000" w:themeColor="text1"/>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В</w:t>
            </w: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FA5564" w:rsidRPr="00F72EFF" w:rsidTr="00BA312F">
        <w:tc>
          <w:tcPr>
            <w:tcW w:w="339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A5564" w:rsidRPr="00F72EFF" w:rsidRDefault="00FA5564" w:rsidP="00FA5564">
            <w:pPr>
              <w:tabs>
                <w:tab w:val="left" w:pos="3615"/>
              </w:tabs>
              <w:autoSpaceDN/>
              <w:spacing w:after="0"/>
              <w:jc w:val="center"/>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Март </w:t>
            </w:r>
          </w:p>
        </w:tc>
        <w:tc>
          <w:tcPr>
            <w:tcW w:w="3266" w:type="dxa"/>
            <w:gridSpan w:val="7"/>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A5564" w:rsidRPr="00F72EFF" w:rsidRDefault="00FA5564" w:rsidP="00FA5564">
            <w:pPr>
              <w:tabs>
                <w:tab w:val="left" w:pos="3615"/>
              </w:tabs>
              <w:autoSpaceDN/>
              <w:spacing w:after="0"/>
              <w:jc w:val="center"/>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Апрель </w:t>
            </w:r>
          </w:p>
        </w:tc>
        <w:tc>
          <w:tcPr>
            <w:tcW w:w="2969" w:type="dxa"/>
            <w:gridSpan w:val="6"/>
            <w:tcBorders>
              <w:top w:val="single" w:sz="12" w:space="0" w:color="000000" w:themeColor="text1"/>
              <w:left w:val="single" w:sz="12" w:space="0" w:color="auto"/>
              <w:bottom w:val="single" w:sz="12" w:space="0" w:color="000000" w:themeColor="text1"/>
              <w:right w:val="single" w:sz="12" w:space="0" w:color="auto"/>
            </w:tcBorders>
            <w:shd w:val="clear" w:color="auto" w:fill="FFFFFF" w:themeFill="background1"/>
            <w:hideMark/>
          </w:tcPr>
          <w:p w:rsidR="00FA5564" w:rsidRPr="00F72EFF" w:rsidRDefault="00FA5564" w:rsidP="00FA5564">
            <w:pPr>
              <w:tabs>
                <w:tab w:val="left" w:pos="3615"/>
              </w:tabs>
              <w:autoSpaceDN/>
              <w:spacing w:after="0"/>
              <w:jc w:val="center"/>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 xml:space="preserve">Май </w:t>
            </w:r>
          </w:p>
        </w:tc>
      </w:tr>
      <w:tr w:rsidR="00FA5564" w:rsidRPr="00F72EFF" w:rsidTr="00BA312F">
        <w:tc>
          <w:tcPr>
            <w:tcW w:w="428" w:type="dxa"/>
            <w:tcBorders>
              <w:top w:val="single" w:sz="12" w:space="0" w:color="000000" w:themeColor="text1"/>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roofErr w:type="gramStart"/>
            <w:r w:rsidRPr="00F72EFF">
              <w:rPr>
                <w:rFonts w:ascii="Bookman Old Style" w:eastAsia="Times New Roman" w:hAnsi="Bookman Old Style"/>
                <w:kern w:val="0"/>
                <w:sz w:val="24"/>
                <w:szCs w:val="24"/>
                <w:lang w:eastAsia="ru-RU"/>
              </w:rPr>
              <w:t>П</w:t>
            </w:r>
            <w:proofErr w:type="gramEnd"/>
          </w:p>
        </w:tc>
        <w:tc>
          <w:tcPr>
            <w:tcW w:w="398" w:type="dxa"/>
            <w:tcBorders>
              <w:top w:val="single" w:sz="12" w:space="0" w:color="000000" w:themeColor="text1"/>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12" w:space="0" w:color="000000" w:themeColor="text1"/>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12" w:space="0" w:color="000000" w:themeColor="text1"/>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12" w:space="0" w:color="000000" w:themeColor="text1"/>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12" w:space="0" w:color="000000" w:themeColor="text1"/>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12" w:space="0" w:color="000000" w:themeColor="text1"/>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12" w:space="0" w:color="000000" w:themeColor="text1"/>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12" w:space="0" w:color="000000" w:themeColor="text1"/>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12" w:space="0" w:color="000000" w:themeColor="text1"/>
              <w:left w:val="single" w:sz="4" w:space="0" w:color="auto"/>
              <w:bottom w:val="single" w:sz="4" w:space="0" w:color="auto"/>
              <w:right w:val="single" w:sz="12"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В</w:t>
            </w: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4" w:space="0" w:color="auto"/>
              <w:right w:val="single" w:sz="12"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31</w:t>
            </w: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Ч</w:t>
            </w: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31</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roofErr w:type="gramStart"/>
            <w:r w:rsidRPr="00F72EFF">
              <w:rPr>
                <w:rFonts w:ascii="Bookman Old Style" w:eastAsia="Times New Roman" w:hAnsi="Bookman Old Style"/>
                <w:kern w:val="0"/>
                <w:sz w:val="24"/>
                <w:szCs w:val="24"/>
                <w:lang w:eastAsia="ru-RU"/>
              </w:rPr>
              <w:t>П</w:t>
            </w:r>
            <w:proofErr w:type="gramEnd"/>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18</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25</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FA5564" w:rsidRPr="00F72EFF" w:rsidTr="00BA312F">
        <w:tc>
          <w:tcPr>
            <w:tcW w:w="428" w:type="dxa"/>
            <w:tcBorders>
              <w:top w:val="single" w:sz="4" w:space="0" w:color="auto"/>
              <w:left w:val="single" w:sz="12" w:space="0" w:color="auto"/>
              <w:bottom w:val="single" w:sz="4" w:space="0" w:color="auto"/>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С</w:t>
            </w:r>
          </w:p>
        </w:tc>
        <w:tc>
          <w:tcPr>
            <w:tcW w:w="398" w:type="dxa"/>
            <w:tcBorders>
              <w:top w:val="single" w:sz="4" w:space="0" w:color="auto"/>
              <w:left w:val="single" w:sz="12" w:space="0" w:color="auto"/>
              <w:bottom w:val="single" w:sz="4" w:space="0" w:color="auto"/>
              <w:right w:val="single" w:sz="4"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5</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12</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19</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26</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9</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16</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23</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30</w:t>
            </w:r>
          </w:p>
        </w:tc>
        <w:tc>
          <w:tcPr>
            <w:tcW w:w="514" w:type="dxa"/>
            <w:tcBorders>
              <w:top w:val="single" w:sz="4" w:space="0" w:color="auto"/>
              <w:left w:val="single" w:sz="4"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4" w:space="0" w:color="auto"/>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7</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14</w:t>
            </w:r>
          </w:p>
        </w:tc>
        <w:tc>
          <w:tcPr>
            <w:tcW w:w="514" w:type="dxa"/>
            <w:tcBorders>
              <w:top w:val="single" w:sz="4" w:space="0" w:color="auto"/>
              <w:left w:val="single" w:sz="4" w:space="0" w:color="auto"/>
              <w:bottom w:val="single" w:sz="4" w:space="0" w:color="auto"/>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21</w:t>
            </w:r>
          </w:p>
        </w:tc>
        <w:tc>
          <w:tcPr>
            <w:tcW w:w="514" w:type="dxa"/>
            <w:tcBorders>
              <w:top w:val="single" w:sz="4" w:space="0" w:color="auto"/>
              <w:left w:val="single" w:sz="4" w:space="0" w:color="auto"/>
              <w:bottom w:val="single" w:sz="4" w:space="0" w:color="auto"/>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28</w:t>
            </w:r>
          </w:p>
        </w:tc>
        <w:tc>
          <w:tcPr>
            <w:tcW w:w="514" w:type="dxa"/>
            <w:tcBorders>
              <w:top w:val="single" w:sz="4" w:space="0" w:color="auto"/>
              <w:left w:val="single" w:sz="4" w:space="0" w:color="auto"/>
              <w:bottom w:val="single" w:sz="4" w:space="0" w:color="auto"/>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r w:rsidR="00BA312F" w:rsidRPr="00F72EFF" w:rsidTr="00BA312F">
        <w:tc>
          <w:tcPr>
            <w:tcW w:w="428" w:type="dxa"/>
            <w:tcBorders>
              <w:top w:val="single" w:sz="4" w:space="0" w:color="auto"/>
              <w:left w:val="single" w:sz="12" w:space="0" w:color="auto"/>
              <w:bottom w:val="single" w:sz="12" w:space="0" w:color="000000" w:themeColor="text1"/>
              <w:right w:val="single" w:sz="12" w:space="0" w:color="auto"/>
            </w:tcBorders>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В</w:t>
            </w: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6</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27</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8" w:type="dxa"/>
            <w:tcBorders>
              <w:top w:val="single" w:sz="4" w:space="0" w:color="auto"/>
              <w:left w:val="single" w:sz="12"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3</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10</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17</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24</w:t>
            </w: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514" w:type="dxa"/>
            <w:tcBorders>
              <w:top w:val="single" w:sz="4" w:space="0" w:color="auto"/>
              <w:left w:val="single" w:sz="4" w:space="0" w:color="auto"/>
              <w:bottom w:val="single" w:sz="12" w:space="0" w:color="000000" w:themeColor="text1"/>
              <w:right w:val="single" w:sz="4"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298"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c>
          <w:tcPr>
            <w:tcW w:w="399" w:type="dxa"/>
            <w:tcBorders>
              <w:top w:val="single" w:sz="4" w:space="0" w:color="auto"/>
              <w:left w:val="single" w:sz="12" w:space="0" w:color="auto"/>
              <w:bottom w:val="single" w:sz="12" w:space="0" w:color="000000" w:themeColor="text1"/>
              <w:right w:val="single" w:sz="4" w:space="0" w:color="auto"/>
            </w:tcBorders>
            <w:shd w:val="clear" w:color="auto" w:fill="FF00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8</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15</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FFFF0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22</w:t>
            </w:r>
          </w:p>
        </w:tc>
        <w:tc>
          <w:tcPr>
            <w:tcW w:w="514" w:type="dxa"/>
            <w:tcBorders>
              <w:top w:val="single" w:sz="4" w:space="0" w:color="auto"/>
              <w:left w:val="single" w:sz="4" w:space="0" w:color="auto"/>
              <w:bottom w:val="single" w:sz="12" w:space="0" w:color="000000" w:themeColor="text1"/>
              <w:right w:val="single" w:sz="4" w:space="0" w:color="auto"/>
            </w:tcBorders>
            <w:shd w:val="clear" w:color="auto" w:fill="92D050"/>
            <w:hideMark/>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r w:rsidRPr="00F72EFF">
              <w:rPr>
                <w:rFonts w:ascii="Bookman Old Style" w:eastAsia="Times New Roman" w:hAnsi="Bookman Old Style"/>
                <w:kern w:val="0"/>
                <w:sz w:val="24"/>
                <w:szCs w:val="24"/>
                <w:lang w:eastAsia="ru-RU"/>
              </w:rPr>
              <w:t>29</w:t>
            </w:r>
          </w:p>
        </w:tc>
        <w:tc>
          <w:tcPr>
            <w:tcW w:w="514" w:type="dxa"/>
            <w:tcBorders>
              <w:top w:val="single" w:sz="4" w:space="0" w:color="auto"/>
              <w:left w:val="single" w:sz="4" w:space="0" w:color="auto"/>
              <w:bottom w:val="single" w:sz="12" w:space="0" w:color="000000" w:themeColor="text1"/>
              <w:right w:val="single" w:sz="12" w:space="0" w:color="auto"/>
            </w:tcBorders>
          </w:tcPr>
          <w:p w:rsidR="00FA5564" w:rsidRPr="00F72EFF" w:rsidRDefault="00FA5564" w:rsidP="00FA5564">
            <w:pPr>
              <w:tabs>
                <w:tab w:val="left" w:pos="3615"/>
              </w:tabs>
              <w:autoSpaceDN/>
              <w:spacing w:after="0"/>
              <w:rPr>
                <w:rFonts w:ascii="Bookman Old Style" w:eastAsia="Times New Roman" w:hAnsi="Bookman Old Style"/>
                <w:kern w:val="0"/>
                <w:sz w:val="24"/>
                <w:szCs w:val="24"/>
                <w:lang w:eastAsia="ru-RU"/>
              </w:rPr>
            </w:pPr>
          </w:p>
        </w:tc>
      </w:tr>
    </w:tbl>
    <w:p w:rsidR="00FA5564" w:rsidRPr="00F72EFF" w:rsidRDefault="00FA5564" w:rsidP="00FA5564">
      <w:pPr>
        <w:autoSpaceDE w:val="0"/>
        <w:adjustRightInd w:val="0"/>
        <w:spacing w:after="0" w:line="240" w:lineRule="auto"/>
        <w:jc w:val="center"/>
        <w:rPr>
          <w:b/>
          <w:color w:val="000000"/>
          <w:kern w:val="0"/>
          <w:sz w:val="24"/>
          <w:szCs w:val="24"/>
        </w:rPr>
      </w:pPr>
    </w:p>
    <w:p w:rsidR="00FA5564" w:rsidRPr="00F72EFF" w:rsidRDefault="00FA5564" w:rsidP="00FA5564">
      <w:pPr>
        <w:autoSpaceDN/>
        <w:spacing w:after="0"/>
        <w:jc w:val="both"/>
        <w:rPr>
          <w:rFonts w:eastAsia="Times New Roman"/>
          <w:kern w:val="0"/>
          <w:sz w:val="24"/>
          <w:szCs w:val="24"/>
        </w:rPr>
      </w:pPr>
    </w:p>
    <w:p w:rsidR="00FA5564" w:rsidRPr="00F72EFF" w:rsidRDefault="00FA5564" w:rsidP="00FA5564">
      <w:pPr>
        <w:autoSpaceDN/>
        <w:spacing w:after="0"/>
        <w:jc w:val="both"/>
        <w:rPr>
          <w:rFonts w:eastAsia="Times New Roman"/>
          <w:kern w:val="0"/>
          <w:sz w:val="24"/>
          <w:szCs w:val="24"/>
        </w:rPr>
      </w:pPr>
    </w:p>
    <w:p w:rsidR="00FA5564" w:rsidRPr="00F72EFF" w:rsidRDefault="00FA5564" w:rsidP="00FA5564">
      <w:pPr>
        <w:autoSpaceDN/>
        <w:rPr>
          <w:rFonts w:eastAsia="Times New Roman"/>
          <w:kern w:val="0"/>
          <w:sz w:val="24"/>
          <w:szCs w:val="24"/>
        </w:rPr>
      </w:pPr>
    </w:p>
    <w:tbl>
      <w:tblPr>
        <w:tblStyle w:val="32"/>
        <w:tblW w:w="0" w:type="auto"/>
        <w:tblBorders>
          <w:top w:val="none" w:sz="0" w:space="0" w:color="auto"/>
          <w:left w:val="single" w:sz="4" w:space="0" w:color="000000" w:themeColor="text1"/>
          <w:bottom w:val="none" w:sz="0" w:space="0" w:color="auto"/>
          <w:right w:val="none" w:sz="0" w:space="0" w:color="auto"/>
          <w:insideH w:val="none" w:sz="0" w:space="0" w:color="auto"/>
          <w:insideV w:val="single" w:sz="4" w:space="0" w:color="000000" w:themeColor="text1"/>
        </w:tblBorders>
        <w:tblLook w:val="04A0" w:firstRow="1" w:lastRow="0" w:firstColumn="1" w:lastColumn="0" w:noHBand="0" w:noVBand="1"/>
      </w:tblPr>
      <w:tblGrid>
        <w:gridCol w:w="534"/>
        <w:gridCol w:w="9037"/>
      </w:tblGrid>
      <w:tr w:rsidR="00FA5564" w:rsidRPr="00F72EFF" w:rsidTr="00A20D11">
        <w:tc>
          <w:tcPr>
            <w:tcW w:w="534" w:type="dxa"/>
            <w:tcBorders>
              <w:top w:val="single" w:sz="4" w:space="0" w:color="000000" w:themeColor="text1"/>
              <w:bottom w:val="single" w:sz="4" w:space="0" w:color="000000" w:themeColor="text1"/>
            </w:tcBorders>
          </w:tcPr>
          <w:p w:rsidR="00FA5564" w:rsidRPr="00F72EFF" w:rsidRDefault="00FA5564" w:rsidP="00FA5564">
            <w:pPr>
              <w:autoSpaceDN/>
              <w:rPr>
                <w:rFonts w:ascii="Bookman Old Style" w:hAnsi="Bookman Old Style"/>
                <w:kern w:val="0"/>
                <w:sz w:val="24"/>
                <w:szCs w:val="24"/>
              </w:rPr>
            </w:pPr>
          </w:p>
        </w:tc>
        <w:tc>
          <w:tcPr>
            <w:tcW w:w="9037" w:type="dxa"/>
          </w:tcPr>
          <w:p w:rsidR="00FA5564" w:rsidRPr="00F72EFF" w:rsidRDefault="00FA5564" w:rsidP="00FA5564">
            <w:pPr>
              <w:autoSpaceDN/>
              <w:rPr>
                <w:rFonts w:ascii="Bookman Old Style" w:hAnsi="Bookman Old Style"/>
                <w:kern w:val="0"/>
                <w:sz w:val="24"/>
                <w:szCs w:val="24"/>
              </w:rPr>
            </w:pPr>
            <w:r w:rsidRPr="00F72EFF">
              <w:rPr>
                <w:rFonts w:ascii="Bookman Old Style" w:hAnsi="Bookman Old Style"/>
                <w:kern w:val="0"/>
                <w:sz w:val="24"/>
                <w:szCs w:val="24"/>
              </w:rPr>
              <w:t xml:space="preserve">- учебные </w:t>
            </w:r>
            <w:smartTag w:uri="urn:schemas-aksimed-ru:smarttag" w:element="diagnosis">
              <w:smartTagPr>
                <w:attr w:name="Values" w:val="A52 Поздний сифилис;G12.0 Детская спинальная мышечная атрофия, I тип [Верднига-Гоффмана];H65 Негнойный средний отит;H65.0 Острый средний серозный отит;H65.1 Другие острые негнойные средние отиты;H65.9 Негнойный средний отит неуточненный;H66 Гнойный и неуточненный средний отит;H66.0 Острый гнойный средний отит;H66.3 Другие хронические гнойные средние отиты;H66.4 Гнойный средний отит неуточненный;H66.9 Средний отит неуточненный;H67 Средний отит при болезнях, классифицированных в других рубриках;H67.0 Средний отит при бактериальных болезнях, классифицированных в других рубриках"/>
              </w:smartTagPr>
              <w:r w:rsidRPr="00F72EFF">
                <w:rPr>
                  <w:rFonts w:ascii="Bookman Old Style" w:hAnsi="Bookman Old Style"/>
                  <w:kern w:val="0"/>
                  <w:sz w:val="24"/>
                  <w:szCs w:val="24"/>
                </w:rPr>
                <w:t>дни</w:t>
              </w:r>
            </w:smartTag>
          </w:p>
        </w:tc>
      </w:tr>
      <w:tr w:rsidR="00FA5564" w:rsidRPr="00F72EFF" w:rsidTr="00A20D11">
        <w:tc>
          <w:tcPr>
            <w:tcW w:w="534" w:type="dxa"/>
            <w:tcBorders>
              <w:top w:val="single" w:sz="4" w:space="0" w:color="000000" w:themeColor="text1"/>
              <w:bottom w:val="single" w:sz="4" w:space="0" w:color="000000" w:themeColor="text1"/>
            </w:tcBorders>
            <w:shd w:val="clear" w:color="auto" w:fill="39F52B"/>
          </w:tcPr>
          <w:p w:rsidR="00FA5564" w:rsidRPr="00F72EFF" w:rsidRDefault="00FA5564" w:rsidP="00FA5564">
            <w:pPr>
              <w:autoSpaceDN/>
              <w:rPr>
                <w:rFonts w:ascii="Bookman Old Style" w:hAnsi="Bookman Old Style"/>
                <w:kern w:val="0"/>
                <w:sz w:val="24"/>
                <w:szCs w:val="24"/>
              </w:rPr>
            </w:pPr>
          </w:p>
        </w:tc>
        <w:tc>
          <w:tcPr>
            <w:tcW w:w="9037" w:type="dxa"/>
          </w:tcPr>
          <w:p w:rsidR="00FA5564" w:rsidRPr="00F72EFF" w:rsidRDefault="00FA5564" w:rsidP="00FA5564">
            <w:pPr>
              <w:autoSpaceDN/>
              <w:rPr>
                <w:rFonts w:ascii="Bookman Old Style" w:hAnsi="Bookman Old Style"/>
                <w:kern w:val="0"/>
                <w:sz w:val="24"/>
                <w:szCs w:val="24"/>
              </w:rPr>
            </w:pPr>
            <w:r w:rsidRPr="00F72EFF">
              <w:rPr>
                <w:rFonts w:ascii="Bookman Old Style" w:hAnsi="Bookman Old Style"/>
                <w:kern w:val="0"/>
                <w:sz w:val="24"/>
                <w:szCs w:val="24"/>
              </w:rPr>
              <w:t xml:space="preserve">- каникулы </w:t>
            </w:r>
          </w:p>
        </w:tc>
      </w:tr>
      <w:tr w:rsidR="00FA5564" w:rsidRPr="00F72EFF" w:rsidTr="00A20D11">
        <w:trPr>
          <w:trHeight w:val="281"/>
        </w:trPr>
        <w:tc>
          <w:tcPr>
            <w:tcW w:w="534" w:type="dxa"/>
            <w:tcBorders>
              <w:top w:val="single" w:sz="4" w:space="0" w:color="000000" w:themeColor="text1"/>
              <w:bottom w:val="single" w:sz="4" w:space="0" w:color="auto"/>
            </w:tcBorders>
            <w:shd w:val="clear" w:color="auto" w:fill="FFFF00"/>
          </w:tcPr>
          <w:p w:rsidR="00FA5564" w:rsidRPr="00F72EFF" w:rsidRDefault="00FA5564" w:rsidP="00FA5564">
            <w:pPr>
              <w:autoSpaceDN/>
              <w:rPr>
                <w:rFonts w:ascii="Bookman Old Style" w:hAnsi="Bookman Old Style"/>
                <w:kern w:val="0"/>
                <w:sz w:val="24"/>
                <w:szCs w:val="24"/>
              </w:rPr>
            </w:pPr>
          </w:p>
        </w:tc>
        <w:tc>
          <w:tcPr>
            <w:tcW w:w="9037" w:type="dxa"/>
            <w:vMerge w:val="restart"/>
          </w:tcPr>
          <w:p w:rsidR="00FA5564" w:rsidRPr="00F72EFF" w:rsidRDefault="00FA5564" w:rsidP="00FA5564">
            <w:pPr>
              <w:autoSpaceDN/>
              <w:rPr>
                <w:rFonts w:ascii="Bookman Old Style" w:hAnsi="Bookman Old Style"/>
                <w:kern w:val="0"/>
                <w:sz w:val="24"/>
                <w:szCs w:val="24"/>
              </w:rPr>
            </w:pPr>
            <w:r w:rsidRPr="00F72EFF">
              <w:rPr>
                <w:rFonts w:ascii="Bookman Old Style" w:hAnsi="Bookman Old Style"/>
                <w:kern w:val="0"/>
                <w:sz w:val="24"/>
                <w:szCs w:val="24"/>
              </w:rPr>
              <w:t>- выходные дни</w:t>
            </w:r>
          </w:p>
          <w:p w:rsidR="00FA5564" w:rsidRPr="00F72EFF" w:rsidRDefault="00FA5564" w:rsidP="00FA5564">
            <w:pPr>
              <w:autoSpaceDN/>
              <w:rPr>
                <w:rFonts w:ascii="Bookman Old Style" w:hAnsi="Bookman Old Style"/>
                <w:kern w:val="0"/>
                <w:sz w:val="24"/>
                <w:szCs w:val="24"/>
              </w:rPr>
            </w:pPr>
            <w:r w:rsidRPr="00F72EFF">
              <w:rPr>
                <w:rFonts w:ascii="Bookman Old Style" w:hAnsi="Bookman Old Style"/>
                <w:kern w:val="0"/>
                <w:sz w:val="24"/>
                <w:szCs w:val="24"/>
              </w:rPr>
              <w:t>- праздничные дни</w:t>
            </w:r>
          </w:p>
        </w:tc>
      </w:tr>
      <w:tr w:rsidR="00FA5564" w:rsidRPr="00F72EFF" w:rsidTr="00A20D11">
        <w:trPr>
          <w:trHeight w:val="266"/>
        </w:trPr>
        <w:tc>
          <w:tcPr>
            <w:tcW w:w="534" w:type="dxa"/>
            <w:tcBorders>
              <w:top w:val="single" w:sz="4" w:space="0" w:color="auto"/>
              <w:bottom w:val="single" w:sz="4" w:space="0" w:color="auto"/>
            </w:tcBorders>
            <w:shd w:val="clear" w:color="auto" w:fill="FF0000"/>
          </w:tcPr>
          <w:p w:rsidR="00FA5564" w:rsidRPr="00F72EFF" w:rsidRDefault="00FA5564" w:rsidP="00FA5564">
            <w:pPr>
              <w:autoSpaceDN/>
              <w:rPr>
                <w:rFonts w:ascii="Bookman Old Style" w:hAnsi="Bookman Old Style"/>
                <w:kern w:val="0"/>
                <w:sz w:val="24"/>
                <w:szCs w:val="24"/>
              </w:rPr>
            </w:pPr>
          </w:p>
        </w:tc>
        <w:tc>
          <w:tcPr>
            <w:tcW w:w="9037" w:type="dxa"/>
            <w:vMerge/>
          </w:tcPr>
          <w:p w:rsidR="00FA5564" w:rsidRPr="00F72EFF" w:rsidRDefault="00FA5564" w:rsidP="00FA5564">
            <w:pPr>
              <w:autoSpaceDN/>
              <w:rPr>
                <w:rFonts w:ascii="Bookman Old Style" w:hAnsi="Bookman Old Style"/>
                <w:kern w:val="0"/>
                <w:sz w:val="24"/>
                <w:szCs w:val="24"/>
              </w:rPr>
            </w:pPr>
          </w:p>
        </w:tc>
      </w:tr>
    </w:tbl>
    <w:p w:rsidR="00FA5564" w:rsidRPr="00F72EFF" w:rsidRDefault="00FA5564" w:rsidP="00FA5564">
      <w:pPr>
        <w:autoSpaceDN/>
        <w:rPr>
          <w:rFonts w:eastAsia="Times New Roman"/>
          <w:kern w:val="0"/>
          <w:sz w:val="24"/>
          <w:szCs w:val="24"/>
        </w:rPr>
      </w:pPr>
    </w:p>
    <w:p w:rsidR="00FA5564" w:rsidRPr="00F72EFF" w:rsidRDefault="00FA5564" w:rsidP="00777F54">
      <w:pPr>
        <w:spacing w:after="0" w:line="240" w:lineRule="auto"/>
        <w:jc w:val="both"/>
        <w:rPr>
          <w:b/>
          <w:sz w:val="24"/>
          <w:szCs w:val="24"/>
        </w:rPr>
      </w:pPr>
    </w:p>
    <w:p w:rsidR="00FA5564" w:rsidRPr="00F72EFF" w:rsidRDefault="00FA5564" w:rsidP="00777F54">
      <w:pPr>
        <w:spacing w:after="0" w:line="240" w:lineRule="auto"/>
        <w:jc w:val="both"/>
        <w:rPr>
          <w:b/>
          <w:sz w:val="24"/>
          <w:szCs w:val="24"/>
        </w:rPr>
      </w:pPr>
    </w:p>
    <w:p w:rsidR="00FA5564" w:rsidRPr="00F72EFF" w:rsidRDefault="00FA5564" w:rsidP="00777F54">
      <w:pPr>
        <w:spacing w:after="0" w:line="240" w:lineRule="auto"/>
        <w:jc w:val="both"/>
        <w:rPr>
          <w:b/>
          <w:sz w:val="24"/>
          <w:szCs w:val="24"/>
        </w:rPr>
      </w:pPr>
    </w:p>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3.3. Система  условий реализации адаптированной основной общеобразовательной  программы   образования  обучающихся  с  ле</w:t>
      </w:r>
      <w:r w:rsidRPr="00F72EFF">
        <w:rPr>
          <w:b/>
          <w:sz w:val="24"/>
          <w:szCs w:val="24"/>
        </w:rPr>
        <w:t>г</w:t>
      </w:r>
      <w:r w:rsidRPr="00F72EFF">
        <w:rPr>
          <w:b/>
          <w:sz w:val="24"/>
          <w:szCs w:val="24"/>
        </w:rPr>
        <w:t>кой умственной отсталостью  (интеллектуальными нарушениями).</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    С целью сохранения единого образовательного пространства  требования к условиям получения образования обучающимися с умственной отсталостью ( интеллектуальными нарушениями), представляют собой систему требований к кадровым, финансовым, материально-техническим и иным условиям реализации адаптированной основной общеобразовательной программы и достижения планируемых резул</w:t>
      </w:r>
      <w:r w:rsidRPr="00F72EFF">
        <w:rPr>
          <w:sz w:val="24"/>
          <w:szCs w:val="24"/>
        </w:rPr>
        <w:t>ь</w:t>
      </w:r>
      <w:r w:rsidRPr="00F72EFF">
        <w:rPr>
          <w:sz w:val="24"/>
          <w:szCs w:val="24"/>
        </w:rPr>
        <w:t>татов этой категорией обучающихся. В целях обеспечения реализации адаптированной общеобразовательной программы для обучающихся с умственной отсталостью в образовательной организации для участников образовательного процесса созданы условия, обеспечивающие во</w:t>
      </w:r>
      <w:r w:rsidRPr="00F72EFF">
        <w:rPr>
          <w:sz w:val="24"/>
          <w:szCs w:val="24"/>
        </w:rPr>
        <w:t>з</w:t>
      </w:r>
      <w:r w:rsidRPr="00F72EFF">
        <w:rPr>
          <w:sz w:val="24"/>
          <w:szCs w:val="24"/>
        </w:rPr>
        <w:t xml:space="preserve">можность: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 xml:space="preserve">достижения планируемых результатов освоения адаптированной общеобразовательной программы всеми обучающимися;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 xml:space="preserve">выявления и развития способностей обучающихся через систему клубов, секций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 xml:space="preserve">расширения социального опыта и социальных контактов обучающихся с умственной отсталостью, в том числе со сверстниками, не имеющими ограничений здоровья;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учета образовательных потребностей, общих для всех обучающихся с ограниченными возможностями здоровья, и особых, характе</w:t>
      </w:r>
      <w:r w:rsidRPr="00F72EFF">
        <w:rPr>
          <w:sz w:val="24"/>
          <w:szCs w:val="24"/>
        </w:rPr>
        <w:t>р</w:t>
      </w:r>
      <w:r w:rsidRPr="00F72EFF">
        <w:rPr>
          <w:sz w:val="24"/>
          <w:szCs w:val="24"/>
        </w:rPr>
        <w:t xml:space="preserve">ных для обучающихся с умственной отсталостью;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участия обучающихся, их родителей (законных представителей), педагогических работников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w:t>
      </w:r>
      <w:r w:rsidRPr="00F72EFF">
        <w:rPr>
          <w:sz w:val="24"/>
          <w:szCs w:val="24"/>
        </w:rPr>
        <w:t>а</w:t>
      </w:r>
      <w:r w:rsidRPr="00F72EFF">
        <w:rPr>
          <w:sz w:val="24"/>
          <w:szCs w:val="24"/>
        </w:rPr>
        <w:t>тельных маршрутов обучающихся;</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эффективного использования времени, отведенного на реализацию части основной образовательной программы, формируемой учас</w:t>
      </w:r>
      <w:r w:rsidRPr="00F72EFF">
        <w:rPr>
          <w:sz w:val="24"/>
          <w:szCs w:val="24"/>
        </w:rPr>
        <w:t>т</w:t>
      </w:r>
      <w:r w:rsidRPr="00F72EFF">
        <w:rPr>
          <w:sz w:val="24"/>
          <w:szCs w:val="24"/>
        </w:rPr>
        <w:t>никами учебного процесса, в соответствии с запросами обучающихся и их родителей (законных представителей), спецификой образ</w:t>
      </w:r>
      <w:r w:rsidRPr="00F72EFF">
        <w:rPr>
          <w:sz w:val="24"/>
          <w:szCs w:val="24"/>
        </w:rPr>
        <w:t>о</w:t>
      </w:r>
      <w:r w:rsidRPr="00F72EFF">
        <w:rPr>
          <w:sz w:val="24"/>
          <w:szCs w:val="24"/>
        </w:rPr>
        <w:t xml:space="preserve">вательной организации;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 xml:space="preserve">использования в образовательном процессе современных образовательных технологий деятельностного типа;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 xml:space="preserve">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w:t>
      </w:r>
    </w:p>
    <w:p w:rsidR="00777F54" w:rsidRPr="00F72EFF" w:rsidRDefault="00777F54" w:rsidP="00942BAF">
      <w:pPr>
        <w:pStyle w:val="a5"/>
        <w:numPr>
          <w:ilvl w:val="0"/>
          <w:numId w:val="81"/>
        </w:numPr>
        <w:spacing w:after="0" w:line="240" w:lineRule="auto"/>
        <w:jc w:val="both"/>
        <w:rPr>
          <w:sz w:val="24"/>
          <w:szCs w:val="24"/>
        </w:rPr>
      </w:pPr>
      <w:r w:rsidRPr="00F72EFF">
        <w:rPr>
          <w:sz w:val="24"/>
          <w:szCs w:val="24"/>
        </w:rPr>
        <w:t xml:space="preserve">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             </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 xml:space="preserve">3.3.1. Условия, необходимые для удовлетворения особых образовательных потребностей обучающихся с умственной отсталостью ( интеллектуальными нарушениями). </w:t>
      </w:r>
    </w:p>
    <w:p w:rsidR="00777F54" w:rsidRPr="00F72EFF" w:rsidRDefault="00777F54" w:rsidP="00777F54">
      <w:pPr>
        <w:spacing w:after="0" w:line="240" w:lineRule="auto"/>
        <w:jc w:val="both"/>
        <w:rPr>
          <w:sz w:val="24"/>
          <w:szCs w:val="24"/>
        </w:rPr>
      </w:pPr>
      <w:r w:rsidRPr="00F72EFF">
        <w:rPr>
          <w:sz w:val="24"/>
          <w:szCs w:val="24"/>
        </w:rPr>
        <w:lastRenderedPageBreak/>
        <w:t xml:space="preserve">Осуществление целенаправленной коррекционной работы в процессе освоении обучающимися содержанием всех образовательных областей, а также в ходе проведения коррекционных занятий; </w:t>
      </w:r>
    </w:p>
    <w:p w:rsidR="00777F54" w:rsidRPr="00F72EFF" w:rsidRDefault="00777F54" w:rsidP="00942BAF">
      <w:pPr>
        <w:pStyle w:val="a5"/>
        <w:numPr>
          <w:ilvl w:val="0"/>
          <w:numId w:val="82"/>
        </w:numPr>
        <w:spacing w:after="0" w:line="240" w:lineRule="auto"/>
        <w:jc w:val="both"/>
        <w:rPr>
          <w:sz w:val="24"/>
          <w:szCs w:val="24"/>
        </w:rPr>
      </w:pPr>
      <w:r w:rsidRPr="00F72EFF">
        <w:rPr>
          <w:sz w:val="24"/>
          <w:szCs w:val="24"/>
        </w:rPr>
        <w:t>практическая направленность всего образовательного процесса, обеспечивающая овладение обучающимися жизненными компете</w:t>
      </w:r>
      <w:r w:rsidRPr="00F72EFF">
        <w:rPr>
          <w:sz w:val="24"/>
          <w:szCs w:val="24"/>
        </w:rPr>
        <w:t>н</w:t>
      </w:r>
      <w:r w:rsidRPr="00F72EFF">
        <w:rPr>
          <w:sz w:val="24"/>
          <w:szCs w:val="24"/>
        </w:rPr>
        <w:t xml:space="preserve">циями; </w:t>
      </w:r>
    </w:p>
    <w:p w:rsidR="00777F54" w:rsidRPr="00F72EFF" w:rsidRDefault="00777F54" w:rsidP="00942BAF">
      <w:pPr>
        <w:pStyle w:val="a5"/>
        <w:numPr>
          <w:ilvl w:val="0"/>
          <w:numId w:val="82"/>
        </w:numPr>
        <w:spacing w:after="0" w:line="240" w:lineRule="auto"/>
        <w:jc w:val="both"/>
        <w:rPr>
          <w:sz w:val="24"/>
          <w:szCs w:val="24"/>
        </w:rPr>
      </w:pPr>
      <w:r w:rsidRPr="00F72EFF">
        <w:rPr>
          <w:sz w:val="24"/>
          <w:szCs w:val="24"/>
        </w:rPr>
        <w:t xml:space="preserve">организация медико - психолого-педагогического сопровождения образовательного процесса обучающихся; </w:t>
      </w:r>
    </w:p>
    <w:p w:rsidR="00777F54" w:rsidRPr="00F72EFF" w:rsidRDefault="00777F54" w:rsidP="00942BAF">
      <w:pPr>
        <w:pStyle w:val="a5"/>
        <w:numPr>
          <w:ilvl w:val="0"/>
          <w:numId w:val="82"/>
        </w:numPr>
        <w:spacing w:after="0" w:line="240" w:lineRule="auto"/>
        <w:jc w:val="both"/>
        <w:rPr>
          <w:sz w:val="24"/>
          <w:szCs w:val="24"/>
        </w:rPr>
      </w:pPr>
      <w:r w:rsidRPr="00F72EFF">
        <w:rPr>
          <w:sz w:val="24"/>
          <w:szCs w:val="24"/>
        </w:rPr>
        <w:t xml:space="preserve">организация сопровождения семьи, воспитывающей ребенка с умственной отсталостью. </w:t>
      </w:r>
    </w:p>
    <w:p w:rsidR="00777F54" w:rsidRPr="00F72EFF" w:rsidRDefault="00777F54" w:rsidP="00777F54">
      <w:pPr>
        <w:spacing w:after="0" w:line="240" w:lineRule="auto"/>
        <w:jc w:val="both"/>
        <w:rPr>
          <w:sz w:val="24"/>
          <w:szCs w:val="24"/>
        </w:rPr>
      </w:pPr>
      <w:r w:rsidRPr="00F72EFF">
        <w:rPr>
          <w:sz w:val="24"/>
          <w:szCs w:val="24"/>
        </w:rPr>
        <w:t>К специфическим  условиям, обеспечивающим удовлетворение особых образовательных потребностей обучающихся с умственной отстал</w:t>
      </w:r>
      <w:r w:rsidRPr="00F72EFF">
        <w:rPr>
          <w:sz w:val="24"/>
          <w:szCs w:val="24"/>
        </w:rPr>
        <w:t>о</w:t>
      </w:r>
      <w:r w:rsidRPr="00F72EFF">
        <w:rPr>
          <w:sz w:val="24"/>
          <w:szCs w:val="24"/>
        </w:rPr>
        <w:t xml:space="preserve">стью, относятся: </w:t>
      </w:r>
    </w:p>
    <w:p w:rsidR="00777F54" w:rsidRPr="00F72EFF" w:rsidRDefault="00777F54" w:rsidP="00942BAF">
      <w:pPr>
        <w:pStyle w:val="a5"/>
        <w:numPr>
          <w:ilvl w:val="0"/>
          <w:numId w:val="83"/>
        </w:numPr>
        <w:spacing w:after="0" w:line="240" w:lineRule="auto"/>
        <w:jc w:val="both"/>
        <w:rPr>
          <w:sz w:val="24"/>
          <w:szCs w:val="24"/>
        </w:rPr>
      </w:pPr>
      <w:r w:rsidRPr="00F72EFF">
        <w:rPr>
          <w:sz w:val="24"/>
          <w:szCs w:val="24"/>
        </w:rPr>
        <w:t>организация предметно-практической деятельности, как основы развития познавательной сферы обучающихся с легкой степенью у</w:t>
      </w:r>
      <w:r w:rsidRPr="00F72EFF">
        <w:rPr>
          <w:sz w:val="24"/>
          <w:szCs w:val="24"/>
        </w:rPr>
        <w:t>м</w:t>
      </w:r>
      <w:r w:rsidRPr="00F72EFF">
        <w:rPr>
          <w:sz w:val="24"/>
          <w:szCs w:val="24"/>
        </w:rPr>
        <w:t xml:space="preserve">ственной отсталости, в частности интеллектуальной и речевой; </w:t>
      </w:r>
    </w:p>
    <w:p w:rsidR="00777F54" w:rsidRPr="00F72EFF" w:rsidRDefault="00777F54" w:rsidP="00942BAF">
      <w:pPr>
        <w:pStyle w:val="a5"/>
        <w:numPr>
          <w:ilvl w:val="0"/>
          <w:numId w:val="83"/>
        </w:numPr>
        <w:spacing w:after="0" w:line="240" w:lineRule="auto"/>
        <w:jc w:val="both"/>
        <w:rPr>
          <w:sz w:val="24"/>
          <w:szCs w:val="24"/>
        </w:rPr>
      </w:pPr>
      <w:r w:rsidRPr="00F72EFF">
        <w:rPr>
          <w:sz w:val="24"/>
          <w:szCs w:val="24"/>
        </w:rPr>
        <w:t xml:space="preserve">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 </w:t>
      </w:r>
    </w:p>
    <w:p w:rsidR="00777F54" w:rsidRPr="00F72EFF" w:rsidRDefault="00777F54" w:rsidP="00942BAF">
      <w:pPr>
        <w:pStyle w:val="a5"/>
        <w:numPr>
          <w:ilvl w:val="0"/>
          <w:numId w:val="83"/>
        </w:numPr>
        <w:spacing w:after="0" w:line="240" w:lineRule="auto"/>
        <w:jc w:val="both"/>
        <w:rPr>
          <w:sz w:val="24"/>
          <w:szCs w:val="24"/>
        </w:rPr>
      </w:pPr>
      <w:r w:rsidRPr="00F72EFF">
        <w:rPr>
          <w:sz w:val="24"/>
          <w:szCs w:val="24"/>
        </w:rPr>
        <w:t>введение в содержание образования учебных предметов, обеспечивающих формирование представлений о естественных и социал</w:t>
      </w:r>
      <w:r w:rsidRPr="00F72EFF">
        <w:rPr>
          <w:sz w:val="24"/>
          <w:szCs w:val="24"/>
        </w:rPr>
        <w:t>ь</w:t>
      </w:r>
      <w:r w:rsidRPr="00F72EFF">
        <w:rPr>
          <w:sz w:val="24"/>
          <w:szCs w:val="24"/>
        </w:rPr>
        <w:t>ных компонентах окружающего мира; социально-бытовых навыках, применяемых в условиях усложненной социальной среды.</w:t>
      </w:r>
    </w:p>
    <w:p w:rsidR="00777F54" w:rsidRPr="00F72EFF" w:rsidRDefault="00777F54" w:rsidP="00777F54">
      <w:pPr>
        <w:spacing w:after="0" w:line="240" w:lineRule="auto"/>
        <w:jc w:val="both"/>
        <w:rPr>
          <w:sz w:val="24"/>
          <w:szCs w:val="24"/>
        </w:rPr>
      </w:pPr>
      <w:r w:rsidRPr="00F72EFF">
        <w:rPr>
          <w:sz w:val="24"/>
          <w:szCs w:val="24"/>
        </w:rPr>
        <w:t xml:space="preserve">    Создание специфических условий образования обучающихся с умственной отсталостью способствует:</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целенаправленному развитию способности обучающихся к вербальной коммуникации и взаимодействию в условиях разного социал</w:t>
      </w:r>
      <w:r w:rsidRPr="00F72EFF">
        <w:rPr>
          <w:sz w:val="24"/>
          <w:szCs w:val="24"/>
        </w:rPr>
        <w:t>ь</w:t>
      </w:r>
      <w:r w:rsidRPr="00F72EFF">
        <w:rPr>
          <w:sz w:val="24"/>
          <w:szCs w:val="24"/>
        </w:rPr>
        <w:t>ного окружения для решения жизненных задач;</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формированию социально-бытовой компетентности обучающихся, способствующей приобщению к самостоятельной жизни в общ</w:t>
      </w:r>
      <w:r w:rsidRPr="00F72EFF">
        <w:rPr>
          <w:sz w:val="24"/>
          <w:szCs w:val="24"/>
        </w:rPr>
        <w:t>е</w:t>
      </w:r>
      <w:r w:rsidRPr="00F72EFF">
        <w:rPr>
          <w:sz w:val="24"/>
          <w:szCs w:val="24"/>
        </w:rPr>
        <w:t>стве, улучшению ее качества;</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развитию самостоятельности и независимости в повседневной жизни;</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расширению круга общения, выходу обучающегося за пределы семьи и образовательной организации;</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развитию представлений об окружающем мире в совокупности его природных и социальных компонентов;</w:t>
      </w:r>
    </w:p>
    <w:p w:rsidR="00777F54" w:rsidRPr="00F72EFF" w:rsidRDefault="00777F54" w:rsidP="00942BAF">
      <w:pPr>
        <w:pStyle w:val="a5"/>
        <w:numPr>
          <w:ilvl w:val="0"/>
          <w:numId w:val="84"/>
        </w:numPr>
        <w:spacing w:after="0" w:line="240" w:lineRule="auto"/>
        <w:jc w:val="both"/>
        <w:rPr>
          <w:sz w:val="24"/>
          <w:szCs w:val="24"/>
        </w:rPr>
      </w:pPr>
      <w:r w:rsidRPr="00F72EFF">
        <w:rPr>
          <w:sz w:val="24"/>
          <w:szCs w:val="24"/>
        </w:rPr>
        <w:t>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3.3.2. Кадровые условия.</w:t>
      </w:r>
    </w:p>
    <w:p w:rsidR="00777F54" w:rsidRPr="00F72EFF" w:rsidRDefault="00777F54" w:rsidP="00777F54">
      <w:pPr>
        <w:spacing w:after="0" w:line="240" w:lineRule="auto"/>
        <w:jc w:val="both"/>
        <w:rPr>
          <w:sz w:val="24"/>
          <w:szCs w:val="24"/>
        </w:rPr>
      </w:pPr>
      <w:r w:rsidRPr="00F72EFF">
        <w:rPr>
          <w:b/>
          <w:sz w:val="24"/>
          <w:szCs w:val="24"/>
        </w:rPr>
        <w:t>Кадровое обеспечение</w:t>
      </w:r>
      <w:r w:rsidRPr="00F72EFF">
        <w:rPr>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777F54" w:rsidRPr="00F72EFF" w:rsidRDefault="00777F54" w:rsidP="00777F54">
      <w:pPr>
        <w:spacing w:after="0" w:line="240" w:lineRule="auto"/>
        <w:jc w:val="both"/>
        <w:rPr>
          <w:sz w:val="24"/>
          <w:szCs w:val="24"/>
        </w:rPr>
      </w:pPr>
      <w:r w:rsidRPr="00F72EFF">
        <w:rPr>
          <w:sz w:val="24"/>
          <w:szCs w:val="24"/>
        </w:rPr>
        <w:lastRenderedPageBreak/>
        <w:t>Организация, реализующая АООП для обучающихся с умственной отсталостью (интеллектуальными нарушениями), должна быть уко</w:t>
      </w:r>
      <w:r w:rsidRPr="00F72EFF">
        <w:rPr>
          <w:sz w:val="24"/>
          <w:szCs w:val="24"/>
        </w:rPr>
        <w:softHyphen/>
        <w:t>м</w:t>
      </w:r>
      <w:r w:rsidRPr="00F72EFF">
        <w:rPr>
          <w:sz w:val="24"/>
          <w:szCs w:val="24"/>
        </w:rPr>
        <w:softHyphen/>
        <w:t>п</w:t>
      </w:r>
      <w:r w:rsidRPr="00F72EFF">
        <w:rPr>
          <w:sz w:val="24"/>
          <w:szCs w:val="24"/>
        </w:rPr>
        <w:softHyphen/>
        <w:t>ле</w:t>
      </w:r>
      <w:r w:rsidRPr="00F72EFF">
        <w:rPr>
          <w:sz w:val="24"/>
          <w:szCs w:val="24"/>
        </w:rPr>
        <w:softHyphen/>
        <w:t>ктована педагогическими, руководящими и иными работниками, име</w:t>
      </w:r>
      <w:r w:rsidRPr="00F72EFF">
        <w:rPr>
          <w:sz w:val="24"/>
          <w:szCs w:val="24"/>
        </w:rPr>
        <w:softHyphen/>
        <w:t>ю</w:t>
      </w:r>
      <w:r w:rsidRPr="00F72EFF">
        <w:rPr>
          <w:sz w:val="24"/>
          <w:szCs w:val="24"/>
        </w:rPr>
        <w:softHyphen/>
        <w:t>щи</w:t>
      </w:r>
      <w:r w:rsidRPr="00F72EFF">
        <w:rPr>
          <w:sz w:val="24"/>
          <w:szCs w:val="24"/>
        </w:rPr>
        <w:softHyphen/>
        <w:t>ми профессиональную подготовку соответствующего уровня и на</w:t>
      </w:r>
      <w:r w:rsidRPr="00F72EFF">
        <w:rPr>
          <w:sz w:val="24"/>
          <w:szCs w:val="24"/>
        </w:rPr>
        <w:softHyphen/>
        <w:t>пра</w:t>
      </w:r>
      <w:r w:rsidRPr="00F72EFF">
        <w:rPr>
          <w:sz w:val="24"/>
          <w:szCs w:val="24"/>
        </w:rPr>
        <w:softHyphen/>
        <w:t>в</w:t>
      </w:r>
      <w:r w:rsidRPr="00F72EFF">
        <w:rPr>
          <w:sz w:val="24"/>
          <w:szCs w:val="24"/>
        </w:rPr>
        <w:softHyphen/>
        <w:t>ле</w:t>
      </w:r>
      <w:r w:rsidRPr="00F72EFF">
        <w:rPr>
          <w:sz w:val="24"/>
          <w:szCs w:val="24"/>
        </w:rPr>
        <w:softHyphen/>
        <w:t>н</w:t>
      </w:r>
      <w:r w:rsidRPr="00F72EFF">
        <w:rPr>
          <w:sz w:val="24"/>
          <w:szCs w:val="24"/>
        </w:rPr>
        <w:softHyphen/>
        <w:t>но</w:t>
      </w:r>
      <w:r w:rsidRPr="00F72EFF">
        <w:rPr>
          <w:sz w:val="24"/>
          <w:szCs w:val="24"/>
        </w:rPr>
        <w:softHyphen/>
        <w:t>с</w:t>
      </w:r>
      <w:r w:rsidRPr="00F72EFF">
        <w:rPr>
          <w:sz w:val="24"/>
          <w:szCs w:val="24"/>
        </w:rPr>
        <w:softHyphen/>
        <w:t xml:space="preserve">ти. </w:t>
      </w:r>
    </w:p>
    <w:p w:rsidR="00777F54" w:rsidRPr="00F72EFF" w:rsidRDefault="00777F54" w:rsidP="00777F54">
      <w:pPr>
        <w:spacing w:after="0" w:line="240" w:lineRule="auto"/>
        <w:jc w:val="both"/>
        <w:rPr>
          <w:sz w:val="24"/>
          <w:szCs w:val="24"/>
        </w:rPr>
      </w:pPr>
      <w:r w:rsidRPr="00F72EFF">
        <w:rPr>
          <w:sz w:val="24"/>
          <w:szCs w:val="24"/>
        </w:rPr>
        <w:t>Уровень квалификации работников образовательного учреждения, ре</w:t>
      </w:r>
      <w:r w:rsidRPr="00F72EFF">
        <w:rPr>
          <w:sz w:val="24"/>
          <w:szCs w:val="24"/>
        </w:rPr>
        <w:softHyphen/>
        <w:t>а</w:t>
      </w:r>
      <w:r w:rsidRPr="00F72EFF">
        <w:rPr>
          <w:sz w:val="24"/>
          <w:szCs w:val="24"/>
        </w:rPr>
        <w:softHyphen/>
        <w:t>ли</w:t>
      </w:r>
      <w:r w:rsidRPr="00F72EFF">
        <w:rPr>
          <w:sz w:val="24"/>
          <w:szCs w:val="24"/>
        </w:rPr>
        <w:softHyphen/>
        <w:t>зу</w:t>
      </w:r>
      <w:r w:rsidRPr="00F72EFF">
        <w:rPr>
          <w:sz w:val="24"/>
          <w:szCs w:val="24"/>
        </w:rPr>
        <w:softHyphen/>
        <w:t>ющего  АООП, для каждой занимаемой должности дол</w:t>
      </w:r>
      <w:r w:rsidRPr="00F72EFF">
        <w:rPr>
          <w:sz w:val="24"/>
          <w:szCs w:val="24"/>
        </w:rPr>
        <w:softHyphen/>
        <w:t>жен соо</w:t>
      </w:r>
      <w:r w:rsidRPr="00F72EFF">
        <w:rPr>
          <w:sz w:val="24"/>
          <w:szCs w:val="24"/>
        </w:rPr>
        <w:t>т</w:t>
      </w:r>
      <w:r w:rsidRPr="00F72EFF">
        <w:rPr>
          <w:sz w:val="24"/>
          <w:szCs w:val="24"/>
        </w:rPr>
        <w:t>ветствовать квалификационным характеристикам по со</w:t>
      </w:r>
      <w:r w:rsidRPr="00F72EFF">
        <w:rPr>
          <w:sz w:val="24"/>
          <w:szCs w:val="24"/>
        </w:rPr>
        <w:softHyphen/>
        <w:t>от</w:t>
      </w:r>
      <w:r w:rsidRPr="00F72EFF">
        <w:rPr>
          <w:sz w:val="24"/>
          <w:szCs w:val="24"/>
        </w:rPr>
        <w:softHyphen/>
        <w:t>вет</w:t>
      </w:r>
      <w:r w:rsidRPr="00F72EFF">
        <w:rPr>
          <w:sz w:val="24"/>
          <w:szCs w:val="24"/>
        </w:rPr>
        <w:softHyphen/>
        <w:t>с</w:t>
      </w:r>
      <w:r w:rsidRPr="00F72EFF">
        <w:rPr>
          <w:sz w:val="24"/>
          <w:szCs w:val="24"/>
        </w:rPr>
        <w:softHyphen/>
        <w:t>т</w:t>
      </w:r>
      <w:r w:rsidRPr="00F72EFF">
        <w:rPr>
          <w:sz w:val="24"/>
          <w:szCs w:val="24"/>
        </w:rPr>
        <w:softHyphen/>
        <w:t>ву</w:t>
      </w:r>
      <w:r w:rsidRPr="00F72EFF">
        <w:rPr>
          <w:sz w:val="24"/>
          <w:szCs w:val="24"/>
        </w:rPr>
        <w:softHyphen/>
        <w:t>ю</w:t>
      </w:r>
      <w:r w:rsidRPr="00F72EFF">
        <w:rPr>
          <w:sz w:val="24"/>
          <w:szCs w:val="24"/>
        </w:rPr>
        <w:softHyphen/>
        <w:t>щей должности, а для педагогических работников государственной или му</w:t>
      </w:r>
      <w:r w:rsidRPr="00F72EFF">
        <w:rPr>
          <w:sz w:val="24"/>
          <w:szCs w:val="24"/>
        </w:rPr>
        <w:softHyphen/>
        <w:t>ни</w:t>
      </w:r>
      <w:r w:rsidRPr="00F72EFF">
        <w:rPr>
          <w:sz w:val="24"/>
          <w:szCs w:val="24"/>
        </w:rPr>
        <w:softHyphen/>
        <w:t>ципальной образовательной организации ― также квалификационной ка</w:t>
      </w:r>
      <w:r w:rsidRPr="00F72EFF">
        <w:rPr>
          <w:sz w:val="24"/>
          <w:szCs w:val="24"/>
        </w:rPr>
        <w:softHyphen/>
        <w:t>те</w:t>
      </w:r>
      <w:r w:rsidRPr="00F72EFF">
        <w:rPr>
          <w:sz w:val="24"/>
          <w:szCs w:val="24"/>
        </w:rPr>
        <w:softHyphen/>
        <w:t>гории.</w:t>
      </w:r>
    </w:p>
    <w:p w:rsidR="00777F54" w:rsidRPr="00F72EFF" w:rsidRDefault="00777F54" w:rsidP="00777F54">
      <w:pPr>
        <w:spacing w:after="0" w:line="240" w:lineRule="auto"/>
        <w:jc w:val="both"/>
        <w:rPr>
          <w:sz w:val="24"/>
          <w:szCs w:val="24"/>
        </w:rPr>
      </w:pPr>
      <w:r w:rsidRPr="00F72EFF">
        <w:rPr>
          <w:sz w:val="24"/>
          <w:szCs w:val="24"/>
        </w:rPr>
        <w:t>Организация обеспечивает работникам воз</w:t>
      </w:r>
      <w:r w:rsidRPr="00F72EFF">
        <w:rPr>
          <w:sz w:val="24"/>
          <w:szCs w:val="24"/>
        </w:rPr>
        <w:softHyphen/>
        <w:t>мож</w:t>
      </w:r>
      <w:r w:rsidRPr="00F72EFF">
        <w:rPr>
          <w:sz w:val="24"/>
          <w:szCs w:val="24"/>
        </w:rPr>
        <w:softHyphen/>
        <w:t>ность:</w:t>
      </w:r>
    </w:p>
    <w:p w:rsidR="00777F54" w:rsidRPr="00F72EFF" w:rsidRDefault="00777F54" w:rsidP="00942BAF">
      <w:pPr>
        <w:pStyle w:val="a5"/>
        <w:numPr>
          <w:ilvl w:val="0"/>
          <w:numId w:val="85"/>
        </w:numPr>
        <w:spacing w:after="0" w:line="240" w:lineRule="auto"/>
        <w:jc w:val="both"/>
        <w:rPr>
          <w:sz w:val="24"/>
          <w:szCs w:val="24"/>
        </w:rPr>
      </w:pPr>
      <w:r w:rsidRPr="00F72EFF">
        <w:rPr>
          <w:sz w:val="24"/>
          <w:szCs w:val="24"/>
        </w:rPr>
        <w:t>повышения профессиональной квалификации через профессиональную подготовку или курсы повышения квалификации;</w:t>
      </w:r>
    </w:p>
    <w:p w:rsidR="00777F54" w:rsidRPr="00F72EFF" w:rsidRDefault="00777F54" w:rsidP="00942BAF">
      <w:pPr>
        <w:pStyle w:val="a5"/>
        <w:numPr>
          <w:ilvl w:val="0"/>
          <w:numId w:val="85"/>
        </w:numPr>
        <w:spacing w:after="0" w:line="240" w:lineRule="auto"/>
        <w:jc w:val="both"/>
        <w:rPr>
          <w:sz w:val="24"/>
          <w:szCs w:val="24"/>
        </w:rPr>
      </w:pPr>
      <w:r w:rsidRPr="00F72EFF">
        <w:rPr>
          <w:sz w:val="24"/>
          <w:szCs w:val="24"/>
        </w:rPr>
        <w:t>ведения методической ра</w:t>
      </w:r>
      <w:r w:rsidRPr="00F72EFF">
        <w:rPr>
          <w:sz w:val="24"/>
          <w:szCs w:val="24"/>
        </w:rPr>
        <w:softHyphen/>
        <w:t>боты;</w:t>
      </w:r>
    </w:p>
    <w:p w:rsidR="00777F54" w:rsidRPr="00F72EFF" w:rsidRDefault="00777F54" w:rsidP="00942BAF">
      <w:pPr>
        <w:pStyle w:val="a5"/>
        <w:numPr>
          <w:ilvl w:val="0"/>
          <w:numId w:val="85"/>
        </w:numPr>
        <w:spacing w:after="0" w:line="240" w:lineRule="auto"/>
        <w:jc w:val="both"/>
        <w:rPr>
          <w:sz w:val="24"/>
          <w:szCs w:val="24"/>
        </w:rPr>
      </w:pPr>
      <w:r w:rsidRPr="00F72EFF">
        <w:rPr>
          <w:sz w:val="24"/>
          <w:szCs w:val="24"/>
        </w:rPr>
        <w:t>применения, обобщения и распространения опыта использования со</w:t>
      </w:r>
      <w:r w:rsidRPr="00F72EFF">
        <w:rPr>
          <w:sz w:val="24"/>
          <w:szCs w:val="24"/>
        </w:rPr>
        <w:softHyphen/>
        <w:t>вре</w:t>
      </w:r>
      <w:r w:rsidRPr="00F72EFF">
        <w:rPr>
          <w:sz w:val="24"/>
          <w:szCs w:val="24"/>
        </w:rPr>
        <w:softHyphen/>
        <w:t>менных образовательных технологий обучающихся с умстве</w:t>
      </w:r>
      <w:r w:rsidRPr="00F72EFF">
        <w:rPr>
          <w:sz w:val="24"/>
          <w:szCs w:val="24"/>
        </w:rPr>
        <w:t>н</w:t>
      </w:r>
      <w:r w:rsidRPr="00F72EFF">
        <w:rPr>
          <w:sz w:val="24"/>
          <w:szCs w:val="24"/>
        </w:rPr>
        <w:t>ной от</w:t>
      </w:r>
      <w:r w:rsidRPr="00F72EFF">
        <w:rPr>
          <w:sz w:val="24"/>
          <w:szCs w:val="24"/>
        </w:rPr>
        <w:softHyphen/>
        <w:t>с</w:t>
      </w:r>
      <w:r w:rsidRPr="00F72EFF">
        <w:rPr>
          <w:sz w:val="24"/>
          <w:szCs w:val="24"/>
        </w:rPr>
        <w:softHyphen/>
        <w:t>та</w:t>
      </w:r>
      <w:r w:rsidRPr="00F72EFF">
        <w:rPr>
          <w:sz w:val="24"/>
          <w:szCs w:val="24"/>
        </w:rPr>
        <w:softHyphen/>
        <w:t>ло</w:t>
      </w:r>
      <w:r w:rsidRPr="00F72EFF">
        <w:rPr>
          <w:sz w:val="24"/>
          <w:szCs w:val="24"/>
        </w:rPr>
        <w:softHyphen/>
        <w:t>стью (интеллектуальными нарушениями).</w:t>
      </w:r>
    </w:p>
    <w:p w:rsidR="00777F54" w:rsidRPr="00F72EFF" w:rsidRDefault="00777F54" w:rsidP="00777F54">
      <w:pPr>
        <w:spacing w:after="0" w:line="240" w:lineRule="auto"/>
        <w:jc w:val="both"/>
        <w:rPr>
          <w:sz w:val="24"/>
          <w:szCs w:val="24"/>
        </w:rPr>
      </w:pPr>
      <w:r w:rsidRPr="00F72EFF">
        <w:rPr>
          <w:sz w:val="24"/>
          <w:szCs w:val="24"/>
        </w:rPr>
        <w:t>В реализации АООП   обучающихся с умственной от</w:t>
      </w:r>
      <w:r w:rsidRPr="00F72EFF">
        <w:rPr>
          <w:sz w:val="24"/>
          <w:szCs w:val="24"/>
        </w:rPr>
        <w:softHyphen/>
        <w:t>с</w:t>
      </w:r>
      <w:r w:rsidRPr="00F72EFF">
        <w:rPr>
          <w:sz w:val="24"/>
          <w:szCs w:val="24"/>
        </w:rPr>
        <w:softHyphen/>
        <w:t>та</w:t>
      </w:r>
      <w:r w:rsidRPr="00F72EFF">
        <w:rPr>
          <w:sz w:val="24"/>
          <w:szCs w:val="24"/>
        </w:rPr>
        <w:softHyphen/>
        <w:t>ло</w:t>
      </w:r>
      <w:r w:rsidRPr="00F72EFF">
        <w:rPr>
          <w:sz w:val="24"/>
          <w:szCs w:val="24"/>
        </w:rPr>
        <w:softHyphen/>
        <w:t>стью (ин</w:t>
      </w:r>
      <w:r w:rsidRPr="00F72EFF">
        <w:rPr>
          <w:sz w:val="24"/>
          <w:szCs w:val="24"/>
        </w:rPr>
        <w:softHyphen/>
        <w:t>теллектуальными нарушениями)  принимают участие следующие спе</w:t>
      </w:r>
      <w:r w:rsidRPr="00F72EFF">
        <w:rPr>
          <w:sz w:val="24"/>
          <w:szCs w:val="24"/>
        </w:rPr>
        <w:softHyphen/>
        <w:t>циалисты: учителя-дефектологи, учителя-ло</w:t>
      </w:r>
      <w:r w:rsidRPr="00F72EFF">
        <w:rPr>
          <w:sz w:val="24"/>
          <w:szCs w:val="24"/>
        </w:rPr>
        <w:softHyphen/>
        <w:t>гопеды, педагоги-пси</w:t>
      </w:r>
      <w:r w:rsidRPr="00F72EFF">
        <w:rPr>
          <w:sz w:val="24"/>
          <w:szCs w:val="24"/>
        </w:rPr>
        <w:softHyphen/>
        <w:t>хо</w:t>
      </w:r>
      <w:r w:rsidRPr="00F72EFF">
        <w:rPr>
          <w:sz w:val="24"/>
          <w:szCs w:val="24"/>
        </w:rPr>
        <w:softHyphen/>
        <w:t>ло</w:t>
      </w:r>
      <w:r w:rsidRPr="00F72EFF">
        <w:rPr>
          <w:sz w:val="24"/>
          <w:szCs w:val="24"/>
        </w:rPr>
        <w:softHyphen/>
        <w:t>ги,   со</w:t>
      </w:r>
      <w:r w:rsidRPr="00F72EFF">
        <w:rPr>
          <w:sz w:val="24"/>
          <w:szCs w:val="24"/>
        </w:rPr>
        <w:softHyphen/>
        <w:t>ци</w:t>
      </w:r>
      <w:r w:rsidRPr="00F72EFF">
        <w:rPr>
          <w:sz w:val="24"/>
          <w:szCs w:val="24"/>
        </w:rPr>
        <w:softHyphen/>
        <w:t>аль</w:t>
      </w:r>
      <w:r w:rsidRPr="00F72EFF">
        <w:rPr>
          <w:sz w:val="24"/>
          <w:szCs w:val="24"/>
        </w:rPr>
        <w:softHyphen/>
        <w:t>ные педагоги. При необходимости  образовательное учр</w:t>
      </w:r>
      <w:r w:rsidRPr="00F72EFF">
        <w:rPr>
          <w:sz w:val="24"/>
          <w:szCs w:val="24"/>
        </w:rPr>
        <w:t>е</w:t>
      </w:r>
      <w:r w:rsidRPr="00F72EFF">
        <w:rPr>
          <w:sz w:val="24"/>
          <w:szCs w:val="24"/>
        </w:rPr>
        <w:t xml:space="preserve">ждение может использовать сетевые формы реализации образовательных программ, которые позволяют привлечь специалистов ,педагогов, медицинских работников других организаций. </w:t>
      </w:r>
    </w:p>
    <w:p w:rsidR="00777F54" w:rsidRPr="00F72EFF" w:rsidRDefault="00777F54" w:rsidP="00777F54">
      <w:pPr>
        <w:spacing w:after="0" w:line="240" w:lineRule="auto"/>
        <w:jc w:val="both"/>
        <w:rPr>
          <w:sz w:val="24"/>
          <w:szCs w:val="24"/>
        </w:rPr>
      </w:pPr>
      <w:r w:rsidRPr="00F72EFF">
        <w:rPr>
          <w:sz w:val="24"/>
          <w:szCs w:val="24"/>
        </w:rPr>
        <w:t>Школа имеет  укомплектованный штат работников.</w:t>
      </w:r>
    </w:p>
    <w:p w:rsidR="00777F54" w:rsidRPr="00F72EFF" w:rsidRDefault="00777F54" w:rsidP="00777F54">
      <w:pPr>
        <w:spacing w:after="0" w:line="240" w:lineRule="auto"/>
        <w:jc w:val="both"/>
        <w:rPr>
          <w:sz w:val="24"/>
          <w:szCs w:val="24"/>
        </w:rPr>
      </w:pPr>
    </w:p>
    <w:tbl>
      <w:tblPr>
        <w:tblpPr w:leftFromText="180" w:rightFromText="180" w:bottomFromText="200" w:vertAnchor="text" w:horzAnchor="margin" w:tblpY="67"/>
        <w:tblW w:w="15105" w:type="dxa"/>
        <w:tblLayout w:type="fixed"/>
        <w:tblLook w:val="04A0" w:firstRow="1" w:lastRow="0" w:firstColumn="1" w:lastColumn="0" w:noHBand="0" w:noVBand="1"/>
      </w:tblPr>
      <w:tblGrid>
        <w:gridCol w:w="456"/>
        <w:gridCol w:w="3261"/>
        <w:gridCol w:w="11388"/>
      </w:tblGrid>
      <w:tr w:rsidR="00777F54" w:rsidRPr="00F72EFF" w:rsidTr="00777F54">
        <w:trPr>
          <w:trHeight w:val="491"/>
        </w:trPr>
        <w:tc>
          <w:tcPr>
            <w:tcW w:w="456" w:type="dxa"/>
            <w:vMerge w:val="restart"/>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w:t>
            </w:r>
          </w:p>
        </w:tc>
        <w:tc>
          <w:tcPr>
            <w:tcW w:w="3261" w:type="dxa"/>
            <w:vMerge w:val="restart"/>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Специалисты</w:t>
            </w:r>
          </w:p>
        </w:tc>
        <w:tc>
          <w:tcPr>
            <w:tcW w:w="11389" w:type="dxa"/>
            <w:vMerge w:val="restart"/>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Функции</w:t>
            </w:r>
          </w:p>
        </w:tc>
      </w:tr>
      <w:tr w:rsidR="00777F54" w:rsidRPr="00F72EFF" w:rsidTr="00777F54">
        <w:trPr>
          <w:trHeight w:val="491"/>
        </w:trPr>
        <w:tc>
          <w:tcPr>
            <w:tcW w:w="456" w:type="dxa"/>
            <w:vMerge/>
            <w:tcBorders>
              <w:top w:val="single" w:sz="4" w:space="0" w:color="000000"/>
              <w:left w:val="single" w:sz="4" w:space="0" w:color="000000"/>
              <w:bottom w:val="single" w:sz="4" w:space="0" w:color="000000"/>
              <w:right w:val="nil"/>
            </w:tcBorders>
            <w:vAlign w:val="center"/>
            <w:hideMark/>
          </w:tcPr>
          <w:p w:rsidR="00777F54" w:rsidRPr="00F72EFF" w:rsidRDefault="00777F54">
            <w:pPr>
              <w:autoSpaceDN/>
              <w:spacing w:after="0" w:line="240" w:lineRule="auto"/>
              <w:rPr>
                <w:sz w:val="24"/>
                <w:szCs w:val="24"/>
                <w:lang w:eastAsia="ar-SA"/>
              </w:rPr>
            </w:pPr>
          </w:p>
        </w:tc>
        <w:tc>
          <w:tcPr>
            <w:tcW w:w="3261" w:type="dxa"/>
            <w:vMerge/>
            <w:tcBorders>
              <w:top w:val="single" w:sz="4" w:space="0" w:color="000000"/>
              <w:left w:val="single" w:sz="4" w:space="0" w:color="000000"/>
              <w:bottom w:val="single" w:sz="4" w:space="0" w:color="000000"/>
              <w:right w:val="nil"/>
            </w:tcBorders>
            <w:vAlign w:val="center"/>
            <w:hideMark/>
          </w:tcPr>
          <w:p w:rsidR="00777F54" w:rsidRPr="00F72EFF" w:rsidRDefault="00777F54">
            <w:pPr>
              <w:autoSpaceDN/>
              <w:spacing w:after="0" w:line="240" w:lineRule="auto"/>
              <w:rPr>
                <w:sz w:val="24"/>
                <w:szCs w:val="24"/>
                <w:lang w:eastAsia="ar-SA"/>
              </w:rPr>
            </w:pPr>
          </w:p>
        </w:tc>
        <w:tc>
          <w:tcPr>
            <w:tcW w:w="11389" w:type="dxa"/>
            <w:vMerge/>
            <w:tcBorders>
              <w:top w:val="single" w:sz="4" w:space="0" w:color="000000"/>
              <w:left w:val="single" w:sz="4" w:space="0" w:color="000000"/>
              <w:bottom w:val="single" w:sz="4" w:space="0" w:color="000000"/>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Учитель</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Организация условий для успешного продвижения ребенка в рамках образовательного процесса</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Учитель - логопед</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Осуществляет работу, направленную на максимальную коррекцию отклонений в развитии у обучающихся (воспитанников)</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3.</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Учитель - дефектолог</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Участвовать в коррекционно-образовательном процессе, направленном на предупреждение, компенсацию и коррекцию отклонений в интеллектуальном и сенсорном развитии детей.</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Социальный педагог</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w:t>
            </w:r>
            <w:r w:rsidRPr="00F72EFF">
              <w:rPr>
                <w:sz w:val="24"/>
                <w:szCs w:val="24"/>
              </w:rPr>
              <w:t>р</w:t>
            </w:r>
            <w:r w:rsidRPr="00F72EFF">
              <w:rPr>
                <w:sz w:val="24"/>
                <w:szCs w:val="24"/>
              </w:rPr>
              <w:t>спективы развития обучающегося в процессе социализации</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5.</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Старший вожатый</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Отвечает за организацию внеучебных видов  деятельности  младших  школьников во внеурочное время</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6.</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Педагог - библиотекарь</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w:t>
            </w:r>
            <w:r w:rsidRPr="00F72EFF">
              <w:rPr>
                <w:sz w:val="24"/>
                <w:szCs w:val="24"/>
              </w:rPr>
              <w:lastRenderedPageBreak/>
              <w:t>уч-ся путем  обучения поиску, анализу, оценке и обработке  информации</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8.</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Административный персонал</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Обеспечивает для специалистов ОУ условия для эффективной работы, осуществляет контроль и текущую организационную работу</w:t>
            </w:r>
          </w:p>
        </w:tc>
      </w:tr>
      <w:tr w:rsidR="00777F54" w:rsidRPr="00F72EFF" w:rsidTr="00777F54">
        <w:tc>
          <w:tcPr>
            <w:tcW w:w="45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9.</w:t>
            </w:r>
          </w:p>
        </w:tc>
        <w:tc>
          <w:tcPr>
            <w:tcW w:w="3261"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Педагог-психолог </w:t>
            </w:r>
          </w:p>
        </w:tc>
        <w:tc>
          <w:tcPr>
            <w:tcW w:w="11389"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Помощь педагогу в выявлении условий, необходимых для развития ребенка в соответствии с его возрас</w:t>
            </w:r>
            <w:r w:rsidRPr="00F72EFF">
              <w:rPr>
                <w:sz w:val="24"/>
                <w:szCs w:val="24"/>
              </w:rPr>
              <w:t>т</w:t>
            </w:r>
            <w:r w:rsidRPr="00F72EFF">
              <w:rPr>
                <w:sz w:val="24"/>
                <w:szCs w:val="24"/>
              </w:rPr>
              <w:t>ными и индивидуальными особенностями</w:t>
            </w:r>
          </w:p>
        </w:tc>
      </w:tr>
    </w:tbl>
    <w:p w:rsidR="00777F54" w:rsidRPr="00F72EFF" w:rsidRDefault="00777F54" w:rsidP="00777F54">
      <w:pPr>
        <w:spacing w:after="0" w:line="240" w:lineRule="auto"/>
        <w:jc w:val="both"/>
        <w:rPr>
          <w:sz w:val="24"/>
          <w:szCs w:val="24"/>
          <w:lang w:eastAsia="ar-SA"/>
        </w:rPr>
      </w:pPr>
    </w:p>
    <w:tbl>
      <w:tblPr>
        <w:tblpPr w:leftFromText="180" w:rightFromText="180" w:bottomFromText="200" w:vertAnchor="text" w:horzAnchor="margin" w:tblpY="-30"/>
        <w:tblW w:w="15075" w:type="dxa"/>
        <w:tblLayout w:type="fixed"/>
        <w:tblLook w:val="04A0" w:firstRow="1" w:lastRow="0" w:firstColumn="1" w:lastColumn="0" w:noHBand="0" w:noVBand="1"/>
      </w:tblPr>
      <w:tblGrid>
        <w:gridCol w:w="607"/>
        <w:gridCol w:w="2686"/>
        <w:gridCol w:w="1701"/>
        <w:gridCol w:w="2645"/>
        <w:gridCol w:w="2186"/>
        <w:gridCol w:w="954"/>
        <w:gridCol w:w="885"/>
        <w:gridCol w:w="781"/>
        <w:gridCol w:w="1213"/>
        <w:gridCol w:w="642"/>
        <w:gridCol w:w="775"/>
      </w:tblGrid>
      <w:tr w:rsidR="00777F54" w:rsidRPr="00F72EFF" w:rsidTr="00777F54">
        <w:trPr>
          <w:trHeight w:val="711"/>
        </w:trPr>
        <w:tc>
          <w:tcPr>
            <w:tcW w:w="607" w:type="dxa"/>
            <w:vMerge w:val="restart"/>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w:t>
            </w:r>
          </w:p>
        </w:tc>
        <w:tc>
          <w:tcPr>
            <w:tcW w:w="2686" w:type="dxa"/>
            <w:vMerge w:val="restart"/>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Специалисты</w:t>
            </w:r>
          </w:p>
        </w:tc>
        <w:tc>
          <w:tcPr>
            <w:tcW w:w="1701" w:type="dxa"/>
            <w:vMerge w:val="restart"/>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Количество</w:t>
            </w:r>
          </w:p>
          <w:p w:rsidR="00777F54" w:rsidRPr="00F72EFF" w:rsidRDefault="00777F54">
            <w:pPr>
              <w:spacing w:after="0" w:line="240" w:lineRule="auto"/>
              <w:jc w:val="both"/>
              <w:rPr>
                <w:sz w:val="24"/>
                <w:szCs w:val="24"/>
                <w:lang w:eastAsia="ar-SA"/>
              </w:rPr>
            </w:pPr>
            <w:r w:rsidRPr="00F72EFF">
              <w:rPr>
                <w:sz w:val="24"/>
                <w:szCs w:val="24"/>
              </w:rPr>
              <w:t xml:space="preserve"> специалистов </w:t>
            </w:r>
          </w:p>
        </w:tc>
        <w:tc>
          <w:tcPr>
            <w:tcW w:w="4831" w:type="dxa"/>
            <w:gridSpan w:val="2"/>
            <w:tcBorders>
              <w:top w:val="single" w:sz="4" w:space="0" w:color="000000"/>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Образование</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c>
          <w:tcPr>
            <w:tcW w:w="3833" w:type="dxa"/>
            <w:gridSpan w:val="4"/>
            <w:tcBorders>
              <w:top w:val="single" w:sz="4" w:space="0" w:color="000000"/>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Стаж работы по специальности</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c>
          <w:tcPr>
            <w:tcW w:w="1417" w:type="dxa"/>
            <w:gridSpan w:val="2"/>
            <w:tcBorders>
              <w:top w:val="single" w:sz="4" w:space="0" w:color="000000"/>
              <w:left w:val="single" w:sz="4" w:space="0" w:color="auto"/>
              <w:bottom w:val="single" w:sz="4" w:space="0" w:color="auto"/>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Категория</w:t>
            </w:r>
          </w:p>
          <w:p w:rsidR="00777F54" w:rsidRPr="00F72EFF" w:rsidRDefault="00777F54">
            <w:pPr>
              <w:spacing w:after="0" w:line="240" w:lineRule="auto"/>
              <w:jc w:val="both"/>
              <w:rPr>
                <w:sz w:val="24"/>
                <w:szCs w:val="24"/>
              </w:rPr>
            </w:pPr>
          </w:p>
          <w:p w:rsidR="00777F54" w:rsidRPr="00F72EFF" w:rsidRDefault="00777F54">
            <w:pPr>
              <w:spacing w:after="0" w:line="240" w:lineRule="auto"/>
              <w:jc w:val="both"/>
              <w:rPr>
                <w:sz w:val="24"/>
                <w:szCs w:val="24"/>
                <w:lang w:eastAsia="ar-SA"/>
              </w:rPr>
            </w:pPr>
          </w:p>
        </w:tc>
      </w:tr>
      <w:tr w:rsidR="00777F54" w:rsidRPr="00F72EFF" w:rsidTr="00777F54">
        <w:trPr>
          <w:trHeight w:val="763"/>
        </w:trPr>
        <w:tc>
          <w:tcPr>
            <w:tcW w:w="607" w:type="dxa"/>
            <w:vMerge/>
            <w:tcBorders>
              <w:top w:val="single" w:sz="4" w:space="0" w:color="000000"/>
              <w:left w:val="single" w:sz="4" w:space="0" w:color="000000"/>
              <w:bottom w:val="single" w:sz="4" w:space="0" w:color="000000"/>
              <w:right w:val="nil"/>
            </w:tcBorders>
            <w:vAlign w:val="center"/>
            <w:hideMark/>
          </w:tcPr>
          <w:p w:rsidR="00777F54" w:rsidRPr="00F72EFF" w:rsidRDefault="00777F54">
            <w:pPr>
              <w:autoSpaceDN/>
              <w:spacing w:after="0" w:line="240" w:lineRule="auto"/>
              <w:rPr>
                <w:sz w:val="24"/>
                <w:szCs w:val="24"/>
                <w:lang w:eastAsia="ar-SA"/>
              </w:rPr>
            </w:pPr>
          </w:p>
        </w:tc>
        <w:tc>
          <w:tcPr>
            <w:tcW w:w="2686" w:type="dxa"/>
            <w:vMerge/>
            <w:tcBorders>
              <w:top w:val="single" w:sz="4" w:space="0" w:color="000000"/>
              <w:left w:val="single" w:sz="4" w:space="0" w:color="000000"/>
              <w:bottom w:val="single" w:sz="4" w:space="0" w:color="000000"/>
              <w:right w:val="nil"/>
            </w:tcBorders>
            <w:vAlign w:val="center"/>
            <w:hideMark/>
          </w:tcPr>
          <w:p w:rsidR="00777F54" w:rsidRPr="00F72EFF" w:rsidRDefault="00777F54">
            <w:pPr>
              <w:autoSpaceDN/>
              <w:spacing w:after="0" w:line="240" w:lineRule="auto"/>
              <w:rPr>
                <w:sz w:val="24"/>
                <w:szCs w:val="24"/>
                <w:lang w:eastAsia="ar-SA"/>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2645" w:type="dxa"/>
            <w:tcBorders>
              <w:top w:val="single" w:sz="4" w:space="0" w:color="auto"/>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Высшее  професси</w:t>
            </w:r>
            <w:r w:rsidRPr="00F72EFF">
              <w:rPr>
                <w:sz w:val="24"/>
                <w:szCs w:val="24"/>
              </w:rPr>
              <w:t>о</w:t>
            </w:r>
            <w:r w:rsidRPr="00F72EFF">
              <w:rPr>
                <w:sz w:val="24"/>
                <w:szCs w:val="24"/>
              </w:rPr>
              <w:t>нальное (педагогич</w:t>
            </w:r>
            <w:r w:rsidRPr="00F72EFF">
              <w:rPr>
                <w:sz w:val="24"/>
                <w:szCs w:val="24"/>
              </w:rPr>
              <w:t>е</w:t>
            </w:r>
            <w:r w:rsidRPr="00F72EFF">
              <w:rPr>
                <w:sz w:val="24"/>
                <w:szCs w:val="24"/>
              </w:rPr>
              <w:t>ское)</w:t>
            </w:r>
          </w:p>
        </w:tc>
        <w:tc>
          <w:tcPr>
            <w:tcW w:w="2186" w:type="dxa"/>
            <w:tcBorders>
              <w:top w:val="single" w:sz="4" w:space="0" w:color="auto"/>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Среднее профе</w:t>
            </w:r>
            <w:r w:rsidRPr="00F72EFF">
              <w:rPr>
                <w:sz w:val="24"/>
                <w:szCs w:val="24"/>
              </w:rPr>
              <w:t>с</w:t>
            </w:r>
            <w:r w:rsidRPr="00F72EFF">
              <w:rPr>
                <w:sz w:val="24"/>
                <w:szCs w:val="24"/>
              </w:rPr>
              <w:t>сиональное</w:t>
            </w:r>
          </w:p>
        </w:tc>
        <w:tc>
          <w:tcPr>
            <w:tcW w:w="954" w:type="dxa"/>
            <w:tcBorders>
              <w:top w:val="single" w:sz="4" w:space="0" w:color="auto"/>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До 5 лет</w:t>
            </w:r>
          </w:p>
        </w:tc>
        <w:tc>
          <w:tcPr>
            <w:tcW w:w="885" w:type="dxa"/>
            <w:tcBorders>
              <w:top w:val="single" w:sz="4" w:space="0" w:color="auto"/>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5-10 лет</w:t>
            </w:r>
          </w:p>
        </w:tc>
        <w:tc>
          <w:tcPr>
            <w:tcW w:w="781" w:type="dxa"/>
            <w:tcBorders>
              <w:top w:val="single" w:sz="4" w:space="0" w:color="auto"/>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10-15</w:t>
            </w:r>
          </w:p>
          <w:p w:rsidR="00777F54" w:rsidRPr="00F72EFF" w:rsidRDefault="00777F54">
            <w:pPr>
              <w:spacing w:after="0" w:line="240" w:lineRule="auto"/>
              <w:jc w:val="both"/>
              <w:rPr>
                <w:sz w:val="24"/>
                <w:szCs w:val="24"/>
                <w:lang w:eastAsia="ar-SA"/>
              </w:rPr>
            </w:pPr>
            <w:r w:rsidRPr="00F72EFF">
              <w:rPr>
                <w:sz w:val="24"/>
                <w:szCs w:val="24"/>
              </w:rPr>
              <w:t xml:space="preserve"> лет</w:t>
            </w:r>
          </w:p>
        </w:tc>
        <w:tc>
          <w:tcPr>
            <w:tcW w:w="1213" w:type="dxa"/>
            <w:tcBorders>
              <w:top w:val="single" w:sz="4" w:space="0" w:color="auto"/>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Свыше 15 лет</w:t>
            </w:r>
          </w:p>
          <w:p w:rsidR="00777F54" w:rsidRPr="00F72EFF" w:rsidRDefault="00777F54">
            <w:pPr>
              <w:spacing w:after="0" w:line="240" w:lineRule="auto"/>
              <w:jc w:val="both"/>
              <w:rPr>
                <w:sz w:val="24"/>
                <w:szCs w:val="24"/>
                <w:lang w:eastAsia="ar-SA"/>
              </w:rPr>
            </w:pPr>
          </w:p>
        </w:tc>
        <w:tc>
          <w:tcPr>
            <w:tcW w:w="642" w:type="dxa"/>
            <w:tcBorders>
              <w:top w:val="single" w:sz="4" w:space="0" w:color="auto"/>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Первая</w:t>
            </w:r>
          </w:p>
        </w:tc>
        <w:tc>
          <w:tcPr>
            <w:tcW w:w="775" w:type="dxa"/>
            <w:tcBorders>
              <w:top w:val="single" w:sz="4" w:space="0" w:color="auto"/>
              <w:left w:val="single" w:sz="4" w:space="0" w:color="auto"/>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Высшая</w:t>
            </w:r>
          </w:p>
        </w:tc>
      </w:tr>
      <w:tr w:rsidR="00777F54" w:rsidRPr="00F72EFF" w:rsidTr="00777F54">
        <w:tc>
          <w:tcPr>
            <w:tcW w:w="60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68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Учитель</w:t>
            </w:r>
          </w:p>
        </w:tc>
        <w:tc>
          <w:tcPr>
            <w:tcW w:w="1701"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8</w:t>
            </w:r>
          </w:p>
        </w:tc>
        <w:tc>
          <w:tcPr>
            <w:tcW w:w="2645"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6</w:t>
            </w:r>
          </w:p>
        </w:tc>
        <w:tc>
          <w:tcPr>
            <w:tcW w:w="2186"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954"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885"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781"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1213"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w:t>
            </w:r>
          </w:p>
        </w:tc>
        <w:tc>
          <w:tcPr>
            <w:tcW w:w="642"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775" w:type="dxa"/>
            <w:tcBorders>
              <w:top w:val="single" w:sz="4" w:space="0" w:color="000000"/>
              <w:left w:val="single" w:sz="4" w:space="0" w:color="auto"/>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5</w:t>
            </w:r>
          </w:p>
        </w:tc>
      </w:tr>
      <w:tr w:rsidR="00777F54" w:rsidRPr="00F72EFF" w:rsidTr="00777F54">
        <w:tc>
          <w:tcPr>
            <w:tcW w:w="607"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2.</w:t>
            </w:r>
          </w:p>
        </w:tc>
        <w:tc>
          <w:tcPr>
            <w:tcW w:w="268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Учитель - логопед</w:t>
            </w:r>
          </w:p>
        </w:tc>
        <w:tc>
          <w:tcPr>
            <w:tcW w:w="1701"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645"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186"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954"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885"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81"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1213"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642"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75" w:type="dxa"/>
            <w:tcBorders>
              <w:top w:val="single" w:sz="4" w:space="0" w:color="000000"/>
              <w:left w:val="single" w:sz="4" w:space="0" w:color="auto"/>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r w:rsidR="00777F54" w:rsidRPr="00F72EFF" w:rsidTr="00777F54">
        <w:tc>
          <w:tcPr>
            <w:tcW w:w="607" w:type="dxa"/>
            <w:tcBorders>
              <w:top w:val="single" w:sz="4" w:space="0" w:color="000000"/>
              <w:left w:val="single" w:sz="4" w:space="0" w:color="000000"/>
              <w:bottom w:val="single" w:sz="4" w:space="0" w:color="000000"/>
              <w:right w:val="nil"/>
            </w:tcBorders>
            <w:hideMark/>
          </w:tcPr>
          <w:p w:rsidR="00777F54" w:rsidRPr="00F72EFF" w:rsidRDefault="00892304">
            <w:pPr>
              <w:spacing w:after="0" w:line="240" w:lineRule="auto"/>
              <w:jc w:val="both"/>
              <w:rPr>
                <w:sz w:val="24"/>
                <w:szCs w:val="24"/>
                <w:lang w:eastAsia="ar-SA"/>
              </w:rPr>
            </w:pPr>
            <w:r w:rsidRPr="00F72EFF">
              <w:rPr>
                <w:sz w:val="24"/>
                <w:szCs w:val="24"/>
              </w:rPr>
              <w:t>3</w:t>
            </w:r>
            <w:r w:rsidR="00777F54" w:rsidRPr="00F72EFF">
              <w:rPr>
                <w:sz w:val="24"/>
                <w:szCs w:val="24"/>
              </w:rPr>
              <w:t>.</w:t>
            </w:r>
          </w:p>
        </w:tc>
        <w:tc>
          <w:tcPr>
            <w:tcW w:w="268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Социальный педагог</w:t>
            </w:r>
          </w:p>
        </w:tc>
        <w:tc>
          <w:tcPr>
            <w:tcW w:w="1701"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645"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186" w:type="dxa"/>
            <w:tcBorders>
              <w:top w:val="single" w:sz="4" w:space="0" w:color="000000"/>
              <w:left w:val="single" w:sz="4" w:space="0" w:color="000000"/>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954"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885"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81"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1213"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642"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775" w:type="dxa"/>
            <w:tcBorders>
              <w:top w:val="single" w:sz="4" w:space="0" w:color="000000"/>
              <w:left w:val="single" w:sz="4" w:space="0" w:color="auto"/>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r w:rsidR="00777F54" w:rsidRPr="00F72EFF" w:rsidTr="00777F54">
        <w:tc>
          <w:tcPr>
            <w:tcW w:w="607" w:type="dxa"/>
            <w:tcBorders>
              <w:top w:val="single" w:sz="4" w:space="0" w:color="000000"/>
              <w:left w:val="single" w:sz="4" w:space="0" w:color="000000"/>
              <w:bottom w:val="single" w:sz="4" w:space="0" w:color="000000"/>
              <w:right w:val="nil"/>
            </w:tcBorders>
            <w:hideMark/>
          </w:tcPr>
          <w:p w:rsidR="00777F54" w:rsidRPr="00F72EFF" w:rsidRDefault="00892304">
            <w:pPr>
              <w:spacing w:after="0" w:line="240" w:lineRule="auto"/>
              <w:jc w:val="both"/>
              <w:rPr>
                <w:sz w:val="24"/>
                <w:szCs w:val="24"/>
                <w:lang w:eastAsia="ar-SA"/>
              </w:rPr>
            </w:pPr>
            <w:r w:rsidRPr="00F72EFF">
              <w:rPr>
                <w:sz w:val="24"/>
                <w:szCs w:val="24"/>
              </w:rPr>
              <w:t>4</w:t>
            </w:r>
            <w:r w:rsidR="00777F54" w:rsidRPr="00F72EFF">
              <w:rPr>
                <w:sz w:val="24"/>
                <w:szCs w:val="24"/>
              </w:rPr>
              <w:t>.</w:t>
            </w:r>
          </w:p>
        </w:tc>
        <w:tc>
          <w:tcPr>
            <w:tcW w:w="268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Старший вожатый</w:t>
            </w:r>
          </w:p>
        </w:tc>
        <w:tc>
          <w:tcPr>
            <w:tcW w:w="1701"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645"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2186"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954"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885"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81"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1213"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642"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75" w:type="dxa"/>
            <w:tcBorders>
              <w:top w:val="single" w:sz="4" w:space="0" w:color="000000"/>
              <w:left w:val="single" w:sz="4" w:space="0" w:color="auto"/>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r w:rsidR="00777F54" w:rsidRPr="00F72EFF" w:rsidTr="00777F54">
        <w:tc>
          <w:tcPr>
            <w:tcW w:w="607" w:type="dxa"/>
            <w:tcBorders>
              <w:top w:val="single" w:sz="4" w:space="0" w:color="000000"/>
              <w:left w:val="single" w:sz="4" w:space="0" w:color="000000"/>
              <w:bottom w:val="single" w:sz="4" w:space="0" w:color="000000"/>
              <w:right w:val="nil"/>
            </w:tcBorders>
            <w:hideMark/>
          </w:tcPr>
          <w:p w:rsidR="00777F54" w:rsidRPr="00F72EFF" w:rsidRDefault="00892304">
            <w:pPr>
              <w:spacing w:after="0" w:line="240" w:lineRule="auto"/>
              <w:jc w:val="both"/>
              <w:rPr>
                <w:sz w:val="24"/>
                <w:szCs w:val="24"/>
                <w:lang w:eastAsia="ar-SA"/>
              </w:rPr>
            </w:pPr>
            <w:r w:rsidRPr="00F72EFF">
              <w:rPr>
                <w:sz w:val="24"/>
                <w:szCs w:val="24"/>
              </w:rPr>
              <w:t>5</w:t>
            </w:r>
            <w:r w:rsidR="00777F54" w:rsidRPr="00F72EFF">
              <w:rPr>
                <w:sz w:val="24"/>
                <w:szCs w:val="24"/>
              </w:rPr>
              <w:t>.</w:t>
            </w:r>
          </w:p>
        </w:tc>
        <w:tc>
          <w:tcPr>
            <w:tcW w:w="268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Педагог - библиотекарь</w:t>
            </w:r>
          </w:p>
        </w:tc>
        <w:tc>
          <w:tcPr>
            <w:tcW w:w="1701"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645"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2186"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954"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885"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81"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1213"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642"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775" w:type="dxa"/>
            <w:tcBorders>
              <w:top w:val="single" w:sz="4" w:space="0" w:color="000000"/>
              <w:left w:val="single" w:sz="4" w:space="0" w:color="auto"/>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r w:rsidR="00777F54" w:rsidRPr="00F72EFF" w:rsidTr="00777F54">
        <w:tc>
          <w:tcPr>
            <w:tcW w:w="607" w:type="dxa"/>
            <w:tcBorders>
              <w:top w:val="single" w:sz="4" w:space="0" w:color="000000"/>
              <w:left w:val="single" w:sz="4" w:space="0" w:color="000000"/>
              <w:bottom w:val="single" w:sz="4" w:space="0" w:color="000000"/>
              <w:right w:val="nil"/>
            </w:tcBorders>
            <w:hideMark/>
          </w:tcPr>
          <w:p w:rsidR="00777F54" w:rsidRPr="00F72EFF" w:rsidRDefault="00892304">
            <w:pPr>
              <w:spacing w:after="0" w:line="240" w:lineRule="auto"/>
              <w:jc w:val="both"/>
              <w:rPr>
                <w:sz w:val="24"/>
                <w:szCs w:val="24"/>
                <w:lang w:eastAsia="ar-SA"/>
              </w:rPr>
            </w:pPr>
            <w:r w:rsidRPr="00F72EFF">
              <w:rPr>
                <w:sz w:val="24"/>
                <w:szCs w:val="24"/>
              </w:rPr>
              <w:t>6</w:t>
            </w:r>
            <w:r w:rsidR="00777F54" w:rsidRPr="00F72EFF">
              <w:rPr>
                <w:sz w:val="24"/>
                <w:szCs w:val="24"/>
              </w:rPr>
              <w:t>.</w:t>
            </w:r>
          </w:p>
        </w:tc>
        <w:tc>
          <w:tcPr>
            <w:tcW w:w="2686" w:type="dxa"/>
            <w:tcBorders>
              <w:top w:val="single" w:sz="4" w:space="0" w:color="000000"/>
              <w:left w:val="single" w:sz="4" w:space="0" w:color="000000"/>
              <w:bottom w:val="single" w:sz="4" w:space="0" w:color="000000"/>
              <w:right w:val="nil"/>
            </w:tcBorders>
            <w:hideMark/>
          </w:tcPr>
          <w:p w:rsidR="00777F54" w:rsidRPr="00F72EFF" w:rsidRDefault="00777F54">
            <w:pPr>
              <w:spacing w:after="0" w:line="240" w:lineRule="auto"/>
              <w:jc w:val="both"/>
              <w:rPr>
                <w:sz w:val="24"/>
                <w:szCs w:val="24"/>
                <w:lang w:eastAsia="ar-SA"/>
              </w:rPr>
            </w:pPr>
            <w:r w:rsidRPr="00F72EFF">
              <w:rPr>
                <w:sz w:val="24"/>
                <w:szCs w:val="24"/>
              </w:rPr>
              <w:t xml:space="preserve">Педагог-психолог </w:t>
            </w:r>
          </w:p>
        </w:tc>
        <w:tc>
          <w:tcPr>
            <w:tcW w:w="1701" w:type="dxa"/>
            <w:tcBorders>
              <w:top w:val="single" w:sz="4" w:space="0" w:color="000000"/>
              <w:left w:val="single" w:sz="4" w:space="0" w:color="000000"/>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            </w:t>
            </w:r>
          </w:p>
        </w:tc>
        <w:tc>
          <w:tcPr>
            <w:tcW w:w="2645"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w:t>
            </w:r>
          </w:p>
        </w:tc>
        <w:tc>
          <w:tcPr>
            <w:tcW w:w="2186"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954"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885" w:type="dxa"/>
            <w:tcBorders>
              <w:top w:val="single" w:sz="4" w:space="0" w:color="000000"/>
              <w:left w:val="single" w:sz="4" w:space="0" w:color="auto"/>
              <w:bottom w:val="single" w:sz="4" w:space="0" w:color="000000"/>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c>
          <w:tcPr>
            <w:tcW w:w="781"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1213"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642" w:type="dxa"/>
            <w:tcBorders>
              <w:top w:val="single" w:sz="4" w:space="0" w:color="000000"/>
              <w:left w:val="single" w:sz="4" w:space="0" w:color="auto"/>
              <w:bottom w:val="single" w:sz="4" w:space="0" w:color="000000"/>
              <w:right w:val="single" w:sz="4" w:space="0" w:color="auto"/>
            </w:tcBorders>
          </w:tcPr>
          <w:p w:rsidR="00777F54" w:rsidRPr="00F72EFF" w:rsidRDefault="00777F54">
            <w:pPr>
              <w:spacing w:after="0" w:line="240" w:lineRule="auto"/>
              <w:jc w:val="both"/>
              <w:rPr>
                <w:sz w:val="24"/>
                <w:szCs w:val="24"/>
                <w:lang w:eastAsia="ar-SA"/>
              </w:rPr>
            </w:pPr>
          </w:p>
        </w:tc>
        <w:tc>
          <w:tcPr>
            <w:tcW w:w="775" w:type="dxa"/>
            <w:tcBorders>
              <w:top w:val="single" w:sz="4" w:space="0" w:color="000000"/>
              <w:left w:val="single" w:sz="4" w:space="0" w:color="auto"/>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tc>
      </w:tr>
    </w:tbl>
    <w:p w:rsidR="00777F54" w:rsidRPr="00F72EFF" w:rsidRDefault="00777F54" w:rsidP="00777F54">
      <w:pPr>
        <w:spacing w:after="0" w:line="240" w:lineRule="auto"/>
        <w:jc w:val="both"/>
        <w:rPr>
          <w:sz w:val="24"/>
          <w:szCs w:val="24"/>
          <w:lang w:eastAsia="ar-SA"/>
        </w:rPr>
      </w:pPr>
      <w:r w:rsidRPr="00F72EFF">
        <w:rPr>
          <w:b/>
          <w:sz w:val="24"/>
          <w:szCs w:val="24"/>
        </w:rPr>
        <w:t>Профессиональное развитие и повышение квалификации педагогических работников.</w:t>
      </w:r>
      <w:r w:rsidRPr="00F72EFF">
        <w:rPr>
          <w:sz w:val="24"/>
          <w:szCs w:val="24"/>
        </w:rPr>
        <w:t xml:space="preserve">   Должностные инструкции работников МБОУ  Грушевской ООШ переработаны с учетом требований ФГОС  и Единого квалификационного справочника должностей руководителей, спец</w:t>
      </w:r>
      <w:r w:rsidRPr="00F72EFF">
        <w:rPr>
          <w:sz w:val="24"/>
          <w:szCs w:val="24"/>
        </w:rPr>
        <w:t>и</w:t>
      </w:r>
      <w:r w:rsidRPr="00F72EFF">
        <w:rPr>
          <w:sz w:val="24"/>
          <w:szCs w:val="24"/>
        </w:rPr>
        <w:t>алистов и служащих.  Создано нормативно-правовое, информационно-методическое, организационно- содержательное обеспечение системы развития и повышения профессиональной  компетентности педагогов. В школе сложилась система сопровождения педагога в процессе его профессионального развития, опирающаяся на принципы дифференциации и индивидуализации, включающей самообразование, аттестац</w:t>
      </w:r>
      <w:r w:rsidRPr="00F72EFF">
        <w:rPr>
          <w:sz w:val="24"/>
          <w:szCs w:val="24"/>
        </w:rPr>
        <w:t>и</w:t>
      </w:r>
      <w:r w:rsidRPr="00F72EFF">
        <w:rPr>
          <w:sz w:val="24"/>
          <w:szCs w:val="24"/>
        </w:rPr>
        <w:t>онные процессы, курсовую подготовку, обмен педагогическим опытом, активные формы творческого взаимодействия субъектов образов</w:t>
      </w:r>
      <w:r w:rsidRPr="00F72EFF">
        <w:rPr>
          <w:sz w:val="24"/>
          <w:szCs w:val="24"/>
        </w:rPr>
        <w:t>а</w:t>
      </w:r>
      <w:r w:rsidRPr="00F72EFF">
        <w:rPr>
          <w:sz w:val="24"/>
          <w:szCs w:val="24"/>
        </w:rPr>
        <w:t>тельного процесса.</w:t>
      </w:r>
      <w:r w:rsidRPr="00F72EFF">
        <w:rPr>
          <w:sz w:val="24"/>
          <w:szCs w:val="24"/>
          <w:lang w:eastAsia="ar-SA"/>
        </w:rPr>
        <w:t xml:space="preserve"> </w:t>
      </w:r>
      <w:r w:rsidRPr="00F72EFF">
        <w:rPr>
          <w:sz w:val="24"/>
          <w:szCs w:val="24"/>
        </w:rPr>
        <w:t xml:space="preserve"> Основным условием формирования и наращивания необходимого и достаточного кадрового потенциала   является обе</w:t>
      </w:r>
      <w:r w:rsidRPr="00F72EFF">
        <w:rPr>
          <w:sz w:val="24"/>
          <w:szCs w:val="24"/>
        </w:rPr>
        <w:t>с</w:t>
      </w:r>
      <w:r w:rsidRPr="00F72EFF">
        <w:rPr>
          <w:sz w:val="24"/>
          <w:szCs w:val="24"/>
        </w:rPr>
        <w:t xml:space="preserve">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777F54" w:rsidRPr="00F72EFF" w:rsidRDefault="00777F54" w:rsidP="00777F54">
      <w:pPr>
        <w:spacing w:after="0" w:line="240" w:lineRule="auto"/>
        <w:jc w:val="both"/>
        <w:rPr>
          <w:sz w:val="24"/>
          <w:szCs w:val="24"/>
        </w:rPr>
      </w:pPr>
      <w:r w:rsidRPr="00F72EFF">
        <w:rPr>
          <w:sz w:val="24"/>
          <w:szCs w:val="24"/>
        </w:rPr>
        <w:t xml:space="preserve">       Для достижения результатов основной образовательной программы в ходе её реализации предполагается оценка качества и результати</w:t>
      </w:r>
      <w:r w:rsidRPr="00F72EFF">
        <w:rPr>
          <w:sz w:val="24"/>
          <w:szCs w:val="24"/>
        </w:rPr>
        <w:t>в</w:t>
      </w:r>
      <w:r w:rsidRPr="00F72EFF">
        <w:rPr>
          <w:sz w:val="24"/>
          <w:szCs w:val="24"/>
        </w:rPr>
        <w:t xml:space="preserve">ности деятельности педагогических работников  с целью коррекции их деятельности, а также определения стимулирующей части фонда </w:t>
      </w:r>
      <w:r w:rsidRPr="00F72EFF">
        <w:rPr>
          <w:sz w:val="24"/>
          <w:szCs w:val="24"/>
        </w:rPr>
        <w:lastRenderedPageBreak/>
        <w:t>оплаты труда.  Она отражает динамику образовательных достижений обучающихся,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w:t>
      </w:r>
    </w:p>
    <w:p w:rsidR="00777F54" w:rsidRPr="00F72EFF" w:rsidRDefault="00777F54" w:rsidP="00942BAF">
      <w:pPr>
        <w:pStyle w:val="a5"/>
        <w:numPr>
          <w:ilvl w:val="0"/>
          <w:numId w:val="86"/>
        </w:numPr>
        <w:spacing w:after="0" w:line="240" w:lineRule="auto"/>
        <w:jc w:val="both"/>
        <w:rPr>
          <w:sz w:val="24"/>
          <w:szCs w:val="24"/>
        </w:rPr>
      </w:pPr>
      <w:r w:rsidRPr="00F72EFF">
        <w:rPr>
          <w:sz w:val="24"/>
          <w:szCs w:val="24"/>
        </w:rPr>
        <w:t>востребованность  услуг учителя (в том числе внеурочных) учениками и родителями;</w:t>
      </w:r>
    </w:p>
    <w:p w:rsidR="00777F54" w:rsidRPr="00F72EFF" w:rsidRDefault="00777F54" w:rsidP="00942BAF">
      <w:pPr>
        <w:pStyle w:val="a5"/>
        <w:numPr>
          <w:ilvl w:val="0"/>
          <w:numId w:val="86"/>
        </w:numPr>
        <w:spacing w:after="0" w:line="240" w:lineRule="auto"/>
        <w:jc w:val="both"/>
        <w:rPr>
          <w:sz w:val="24"/>
          <w:szCs w:val="24"/>
        </w:rPr>
      </w:pPr>
      <w:r w:rsidRPr="00F72EFF">
        <w:rPr>
          <w:sz w:val="24"/>
          <w:szCs w:val="24"/>
        </w:rPr>
        <w:t xml:space="preserve">использование учителями современных педагогических технологий, в том числе ИКТ и здоровьесберегающих; </w:t>
      </w:r>
    </w:p>
    <w:p w:rsidR="00777F54" w:rsidRPr="00F72EFF" w:rsidRDefault="00777F54" w:rsidP="00942BAF">
      <w:pPr>
        <w:pStyle w:val="a5"/>
        <w:numPr>
          <w:ilvl w:val="0"/>
          <w:numId w:val="86"/>
        </w:numPr>
        <w:spacing w:after="0" w:line="240" w:lineRule="auto"/>
        <w:jc w:val="both"/>
        <w:rPr>
          <w:sz w:val="24"/>
          <w:szCs w:val="24"/>
        </w:rPr>
      </w:pPr>
      <w:r w:rsidRPr="00F72EFF">
        <w:rPr>
          <w:sz w:val="24"/>
          <w:szCs w:val="24"/>
        </w:rPr>
        <w:t>участие в методической и научной работе, распространение передового педагогического опыта;</w:t>
      </w:r>
    </w:p>
    <w:p w:rsidR="00777F54" w:rsidRPr="00F72EFF" w:rsidRDefault="00777F54" w:rsidP="00942BAF">
      <w:pPr>
        <w:pStyle w:val="a5"/>
        <w:numPr>
          <w:ilvl w:val="0"/>
          <w:numId w:val="86"/>
        </w:numPr>
        <w:spacing w:after="0" w:line="240" w:lineRule="auto"/>
        <w:jc w:val="both"/>
        <w:rPr>
          <w:sz w:val="24"/>
          <w:szCs w:val="24"/>
        </w:rPr>
      </w:pPr>
      <w:r w:rsidRPr="00F72EFF">
        <w:rPr>
          <w:sz w:val="24"/>
          <w:szCs w:val="24"/>
        </w:rPr>
        <w:t>повышение уровня профессионального мастерства; работа учителя по формированию и сопровождению индивидуальных образов</w:t>
      </w:r>
      <w:r w:rsidRPr="00F72EFF">
        <w:rPr>
          <w:sz w:val="24"/>
          <w:szCs w:val="24"/>
        </w:rPr>
        <w:t>а</w:t>
      </w:r>
      <w:r w:rsidRPr="00F72EFF">
        <w:rPr>
          <w:sz w:val="24"/>
          <w:szCs w:val="24"/>
        </w:rPr>
        <w:t>тельных траекторий руководству их проектной деятельностью;</w:t>
      </w:r>
      <w:r w:rsidRPr="00F72EFF">
        <w:rPr>
          <w:sz w:val="24"/>
          <w:szCs w:val="24"/>
        </w:rPr>
        <w:t> </w:t>
      </w:r>
      <w:r w:rsidRPr="00F72EFF">
        <w:rPr>
          <w:sz w:val="24"/>
          <w:szCs w:val="24"/>
        </w:rPr>
        <w:t xml:space="preserve">обучающихся, всеми </w:t>
      </w:r>
    </w:p>
    <w:p w:rsidR="00777F54" w:rsidRPr="00F72EFF" w:rsidRDefault="00777F54" w:rsidP="00942BAF">
      <w:pPr>
        <w:pStyle w:val="a5"/>
        <w:numPr>
          <w:ilvl w:val="0"/>
          <w:numId w:val="86"/>
        </w:numPr>
        <w:spacing w:after="0" w:line="240" w:lineRule="auto"/>
        <w:jc w:val="both"/>
        <w:rPr>
          <w:sz w:val="24"/>
          <w:szCs w:val="24"/>
        </w:rPr>
      </w:pPr>
      <w:r w:rsidRPr="00F72EFF">
        <w:rPr>
          <w:sz w:val="24"/>
          <w:szCs w:val="24"/>
        </w:rPr>
        <w:t>взаимодействие с  участниками образовательных отношений.</w:t>
      </w:r>
    </w:p>
    <w:p w:rsidR="00777F54" w:rsidRPr="00F72EFF" w:rsidRDefault="00777F54" w:rsidP="00777F54">
      <w:pPr>
        <w:spacing w:after="0" w:line="240" w:lineRule="auto"/>
        <w:jc w:val="both"/>
        <w:rPr>
          <w:sz w:val="24"/>
          <w:szCs w:val="24"/>
        </w:rPr>
      </w:pPr>
      <w:r w:rsidRPr="00F72EFF">
        <w:rPr>
          <w:sz w:val="24"/>
          <w:szCs w:val="24"/>
        </w:rPr>
        <w:t xml:space="preserve">Ожидаемый результат повышения квалификации: </w:t>
      </w:r>
    </w:p>
    <w:p w:rsidR="00777F54" w:rsidRPr="00F72EFF" w:rsidRDefault="00777F54" w:rsidP="00942BAF">
      <w:pPr>
        <w:pStyle w:val="a5"/>
        <w:numPr>
          <w:ilvl w:val="0"/>
          <w:numId w:val="87"/>
        </w:numPr>
        <w:spacing w:after="0" w:line="240" w:lineRule="auto"/>
        <w:jc w:val="both"/>
        <w:rPr>
          <w:sz w:val="24"/>
          <w:szCs w:val="24"/>
        </w:rPr>
      </w:pPr>
      <w:r w:rsidRPr="00F72EFF">
        <w:rPr>
          <w:sz w:val="24"/>
          <w:szCs w:val="24"/>
        </w:rPr>
        <w:t xml:space="preserve">профессиональная готовность работников образования к реализации ФГОС: </w:t>
      </w:r>
    </w:p>
    <w:p w:rsidR="00777F54" w:rsidRPr="00F72EFF" w:rsidRDefault="00777F54" w:rsidP="00942BAF">
      <w:pPr>
        <w:pStyle w:val="a5"/>
        <w:numPr>
          <w:ilvl w:val="0"/>
          <w:numId w:val="87"/>
        </w:numPr>
        <w:spacing w:after="0" w:line="240" w:lineRule="auto"/>
        <w:jc w:val="both"/>
        <w:rPr>
          <w:sz w:val="24"/>
          <w:szCs w:val="24"/>
          <w:lang w:eastAsia="ru-RU" w:bidi="ru-RU"/>
        </w:rPr>
      </w:pPr>
      <w:r w:rsidRPr="00F72EFF">
        <w:rPr>
          <w:sz w:val="24"/>
          <w:szCs w:val="24"/>
        </w:rPr>
        <w:t>обеспечение оптимального вхождения работников образования в систему ценностей современного образования детей с ОВЗ;</w:t>
      </w:r>
    </w:p>
    <w:p w:rsidR="00777F54" w:rsidRPr="00F72EFF" w:rsidRDefault="00777F54" w:rsidP="00942BAF">
      <w:pPr>
        <w:pStyle w:val="a5"/>
        <w:numPr>
          <w:ilvl w:val="0"/>
          <w:numId w:val="87"/>
        </w:numPr>
        <w:spacing w:after="0" w:line="240" w:lineRule="auto"/>
        <w:jc w:val="both"/>
        <w:rPr>
          <w:sz w:val="24"/>
          <w:szCs w:val="24"/>
        </w:rPr>
      </w:pPr>
      <w:r w:rsidRPr="00F72EFF">
        <w:rPr>
          <w:sz w:val="24"/>
          <w:szCs w:val="24"/>
        </w:rPr>
        <w:t>освоение новой системы требований к структуре адаптированной  основной образовательной программы, результатам ее освоения и условиям реализации, а также системы оценки итогов образовательной деятельности умственно отсталых (с нарушением интеллекта)  обучающихся;</w:t>
      </w:r>
    </w:p>
    <w:p w:rsidR="00777F54" w:rsidRPr="00F72EFF" w:rsidRDefault="00777F54" w:rsidP="00942BAF">
      <w:pPr>
        <w:pStyle w:val="a5"/>
        <w:numPr>
          <w:ilvl w:val="0"/>
          <w:numId w:val="87"/>
        </w:numPr>
        <w:spacing w:after="0" w:line="240" w:lineRule="auto"/>
        <w:jc w:val="both"/>
        <w:rPr>
          <w:sz w:val="24"/>
          <w:szCs w:val="24"/>
        </w:rPr>
      </w:pPr>
      <w:r w:rsidRPr="00F72EFF">
        <w:rPr>
          <w:sz w:val="24"/>
          <w:szCs w:val="24"/>
        </w:rPr>
        <w:t>овладение учебно-методическими и информационно-методическими ресурсами, необходимыми для успешного решения задач ФГОС.</w:t>
      </w:r>
    </w:p>
    <w:p w:rsidR="00777F54" w:rsidRPr="00F72EFF" w:rsidRDefault="00892304" w:rsidP="00777F54">
      <w:pPr>
        <w:spacing w:after="0" w:line="240" w:lineRule="auto"/>
        <w:jc w:val="both"/>
        <w:rPr>
          <w:sz w:val="24"/>
          <w:szCs w:val="24"/>
          <w:lang w:eastAsia="ar-SA"/>
        </w:rPr>
      </w:pPr>
      <w:r w:rsidRPr="00F72EFF">
        <w:rPr>
          <w:sz w:val="24"/>
          <w:szCs w:val="24"/>
        </w:rPr>
        <w:t xml:space="preserve">       На 01.09.2021</w:t>
      </w:r>
      <w:r w:rsidR="00777F54" w:rsidRPr="00F72EFF">
        <w:rPr>
          <w:sz w:val="24"/>
          <w:szCs w:val="24"/>
        </w:rPr>
        <w:t xml:space="preserve"> г.  все педагоги  прошли курсовую подготовку в соответствии с требованиями ФГОС.</w:t>
      </w:r>
    </w:p>
    <w:p w:rsidR="00777F54" w:rsidRPr="00F72EFF" w:rsidRDefault="00777F54" w:rsidP="00777F54">
      <w:pPr>
        <w:spacing w:after="0" w:line="240" w:lineRule="auto"/>
        <w:jc w:val="both"/>
        <w:rPr>
          <w:b/>
          <w:sz w:val="24"/>
          <w:szCs w:val="24"/>
        </w:rPr>
      </w:pPr>
      <w:r w:rsidRPr="00F72EFF">
        <w:rPr>
          <w:b/>
          <w:sz w:val="24"/>
          <w:szCs w:val="24"/>
        </w:rPr>
        <w:t xml:space="preserve">Формирование и развитие психолого-педагогической компетентности педагогических и административных работников. </w:t>
      </w:r>
    </w:p>
    <w:p w:rsidR="00777F54" w:rsidRPr="00F72EFF" w:rsidRDefault="00777F54" w:rsidP="00777F54">
      <w:pPr>
        <w:spacing w:after="0" w:line="240" w:lineRule="auto"/>
        <w:jc w:val="both"/>
        <w:rPr>
          <w:sz w:val="24"/>
          <w:szCs w:val="24"/>
        </w:rPr>
      </w:pPr>
      <w:r w:rsidRPr="00F72EFF">
        <w:rPr>
          <w:sz w:val="24"/>
          <w:szCs w:val="24"/>
        </w:rPr>
        <w:t>Психолого-педагогическая компетентность педагогических и административных работников, родителей (законных представителей) обуча</w:t>
      </w:r>
      <w:r w:rsidRPr="00F72EFF">
        <w:rPr>
          <w:sz w:val="24"/>
          <w:szCs w:val="24"/>
        </w:rPr>
        <w:t>ю</w:t>
      </w:r>
      <w:r w:rsidRPr="00F72EFF">
        <w:rPr>
          <w:sz w:val="24"/>
          <w:szCs w:val="24"/>
        </w:rPr>
        <w:t>щихся определяется как максимально адекватная, пропорциональная совокупность профессиональных, коммуникативных, личностных свойств учителя, позволяющая достигать качественных результатов в процессе обучения и воспитания учащихся. Психолого-педагогическая компетентность педагогических кадров отражает способность проектировать и профессионально выполнять различную по содержанию и форме учебную деятельность,  способность строить, сопровождать и развивать совместную деятельность с ребенком и  самих детей.</w:t>
      </w:r>
    </w:p>
    <w:p w:rsidR="00777F54" w:rsidRPr="00F72EFF" w:rsidRDefault="00777F54" w:rsidP="00777F54">
      <w:pPr>
        <w:spacing w:after="0" w:line="240" w:lineRule="auto"/>
        <w:jc w:val="both"/>
        <w:rPr>
          <w:sz w:val="24"/>
          <w:szCs w:val="24"/>
        </w:rPr>
      </w:pPr>
      <w:r w:rsidRPr="00F72EFF">
        <w:rPr>
          <w:sz w:val="24"/>
          <w:szCs w:val="24"/>
        </w:rPr>
        <w:t>Важными личностными предпосылками формирования психолого-педагогической компетентности выступают: самомониторинг педагогом собственных достижений и проблем своей профессиональной деятельности и причины их возникновения, внутренняя мотивация педагога к профессиональной деятельности и саморазвитию, сочетание педагогом знания предмета,  психолого-</w:t>
      </w:r>
      <w:r w:rsidRPr="00F72EFF">
        <w:rPr>
          <w:sz w:val="24"/>
          <w:szCs w:val="24"/>
        </w:rPr>
        <w:softHyphen/>
        <w:t>педагогических основ его преподавания и  достаточно высокого уровня общей культуры личности.</w:t>
      </w:r>
    </w:p>
    <w:p w:rsidR="00777F54" w:rsidRPr="00F72EFF" w:rsidRDefault="00777F54" w:rsidP="00777F54">
      <w:pPr>
        <w:spacing w:after="0" w:line="240" w:lineRule="auto"/>
        <w:jc w:val="both"/>
        <w:rPr>
          <w:sz w:val="24"/>
          <w:szCs w:val="24"/>
        </w:rPr>
      </w:pPr>
      <w:r w:rsidRPr="00F72EFF">
        <w:rPr>
          <w:sz w:val="24"/>
          <w:szCs w:val="24"/>
        </w:rPr>
        <w:t xml:space="preserve">ФГОС предъявляет новые требования к Личности учителя, поскольку  именно она, в процессе педагогического общения и деятельности, формирует Личность ребенка, и в большей степени определяет достижение планируемых результатов обучения. Характер и эффективность взаимодействия педагога и ребенка  во многом зависит от свойств и качеств личности учителя, его профессиональной компетентности. </w:t>
      </w: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119"/>
        <w:gridCol w:w="5811"/>
        <w:gridCol w:w="5387"/>
      </w:tblGrid>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п/</w:t>
            </w:r>
            <w:r w:rsidRPr="00F72EFF">
              <w:rPr>
                <w:sz w:val="24"/>
                <w:szCs w:val="24"/>
              </w:rPr>
              <w:lastRenderedPageBreak/>
              <w:t>п</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xml:space="preserve">Базовые компетентности </w:t>
            </w:r>
            <w:r w:rsidRPr="00F72EFF">
              <w:rPr>
                <w:sz w:val="24"/>
                <w:szCs w:val="24"/>
              </w:rPr>
              <w:lastRenderedPageBreak/>
              <w:t>педагога</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Характеристики компетентностей</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Показатели оценки компетентности</w:t>
            </w:r>
          </w:p>
        </w:tc>
      </w:tr>
      <w:tr w:rsidR="00777F54" w:rsidRPr="00F72EFF" w:rsidTr="00777F54">
        <w:tc>
          <w:tcPr>
            <w:tcW w:w="15135" w:type="dxa"/>
            <w:gridSpan w:val="4"/>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I.         Личностные качества</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Вера в силы и возможн</w:t>
            </w:r>
            <w:r w:rsidRPr="00F72EFF">
              <w:rPr>
                <w:sz w:val="24"/>
                <w:szCs w:val="24"/>
              </w:rPr>
              <w:t>о</w:t>
            </w:r>
            <w:r w:rsidRPr="00F72EFF">
              <w:rPr>
                <w:sz w:val="24"/>
                <w:szCs w:val="24"/>
              </w:rPr>
              <w:t>сти обучающихся</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Данная компетентность является выражением гум</w:t>
            </w:r>
            <w:r w:rsidRPr="00F72EFF">
              <w:rPr>
                <w:sz w:val="24"/>
                <w:szCs w:val="24"/>
              </w:rPr>
              <w:t>а</w:t>
            </w:r>
            <w:r w:rsidRPr="00F72EFF">
              <w:rPr>
                <w:sz w:val="24"/>
                <w:szCs w:val="24"/>
              </w:rPr>
              <w:t>нистической позиции педагога. Она отражает осно</w:t>
            </w:r>
            <w:r w:rsidRPr="00F72EFF">
              <w:rPr>
                <w:sz w:val="24"/>
                <w:szCs w:val="24"/>
              </w:rPr>
              <w:t>в</w:t>
            </w:r>
            <w:r w:rsidRPr="00F72EFF">
              <w:rPr>
                <w:sz w:val="24"/>
                <w:szCs w:val="24"/>
              </w:rPr>
              <w:t>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w:t>
            </w:r>
            <w:r w:rsidRPr="00F72EFF">
              <w:rPr>
                <w:sz w:val="24"/>
                <w:szCs w:val="24"/>
              </w:rPr>
              <w:t>о</w:t>
            </w:r>
            <w:r w:rsidRPr="00F72EFF">
              <w:rPr>
                <w:sz w:val="24"/>
                <w:szCs w:val="24"/>
              </w:rPr>
              <w:t>сти обучающихся снимает обвинительную позицию в отношении обучающегося, свидетельствует о гото</w:t>
            </w:r>
            <w:r w:rsidRPr="00F72EFF">
              <w:rPr>
                <w:sz w:val="24"/>
                <w:szCs w:val="24"/>
              </w:rPr>
              <w:t>в</w:t>
            </w:r>
            <w:r w:rsidRPr="00F72EFF">
              <w:rPr>
                <w:sz w:val="24"/>
                <w:szCs w:val="24"/>
              </w:rPr>
              <w:t>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w:t>
            </w:r>
            <w:r w:rsidRPr="00F72EFF">
              <w:rPr>
                <w:sz w:val="24"/>
                <w:szCs w:val="24"/>
              </w:rPr>
              <w:t>я</w:t>
            </w:r>
            <w:r w:rsidRPr="00F72EFF">
              <w:rPr>
                <w:sz w:val="24"/>
                <w:szCs w:val="24"/>
              </w:rPr>
              <w:t>тельности</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 xml:space="preserve"> -Умение создавать ситуацию успеха для обучающихся;</w:t>
            </w:r>
          </w:p>
          <w:p w:rsidR="00777F54" w:rsidRPr="00F72EFF" w:rsidRDefault="00777F54">
            <w:pPr>
              <w:spacing w:after="0" w:line="240" w:lineRule="auto"/>
              <w:jc w:val="both"/>
              <w:rPr>
                <w:sz w:val="24"/>
                <w:szCs w:val="24"/>
              </w:rPr>
            </w:pPr>
            <w:r w:rsidRPr="00F72EFF">
              <w:rPr>
                <w:sz w:val="24"/>
                <w:szCs w:val="24"/>
              </w:rPr>
              <w:t>-умение осуществлять грамотное педагогическое оценивание, мобилизующее академическую а</w:t>
            </w:r>
            <w:r w:rsidRPr="00F72EFF">
              <w:rPr>
                <w:sz w:val="24"/>
                <w:szCs w:val="24"/>
              </w:rPr>
              <w:t>к</w:t>
            </w:r>
            <w:r w:rsidRPr="00F72EFF">
              <w:rPr>
                <w:sz w:val="24"/>
                <w:szCs w:val="24"/>
              </w:rPr>
              <w:t>тивность;</w:t>
            </w:r>
          </w:p>
          <w:p w:rsidR="00777F54" w:rsidRPr="00F72EFF" w:rsidRDefault="00777F54">
            <w:pPr>
              <w:spacing w:after="0" w:line="240" w:lineRule="auto"/>
              <w:jc w:val="both"/>
              <w:rPr>
                <w:sz w:val="24"/>
                <w:szCs w:val="24"/>
              </w:rPr>
            </w:pPr>
            <w:r w:rsidRPr="00F72EFF">
              <w:rPr>
                <w:sz w:val="24"/>
                <w:szCs w:val="24"/>
              </w:rPr>
              <w:t>-умение находить положительные стороны у ка</w:t>
            </w:r>
            <w:r w:rsidRPr="00F72EFF">
              <w:rPr>
                <w:sz w:val="24"/>
                <w:szCs w:val="24"/>
              </w:rPr>
              <w:t>ж</w:t>
            </w:r>
            <w:r w:rsidRPr="00F72EFF">
              <w:rPr>
                <w:sz w:val="24"/>
                <w:szCs w:val="24"/>
              </w:rPr>
              <w:t>дого обучающегося, строить образовательный процесс с опорой на эти стороны, поддерживать позитивные силы развития;</w:t>
            </w:r>
          </w:p>
          <w:p w:rsidR="00777F54" w:rsidRPr="00F72EFF" w:rsidRDefault="00777F54">
            <w:pPr>
              <w:spacing w:after="0" w:line="240" w:lineRule="auto"/>
              <w:jc w:val="both"/>
              <w:rPr>
                <w:sz w:val="24"/>
                <w:szCs w:val="24"/>
                <w:lang w:eastAsia="ar-SA"/>
              </w:rPr>
            </w:pPr>
            <w:r w:rsidRPr="00F72EFF">
              <w:rPr>
                <w:sz w:val="24"/>
                <w:szCs w:val="24"/>
              </w:rPr>
              <w:t>-умение разрабатывать индивидуально-ориентированные образовательные проекты</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2    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Интерес к внутреннему м</w:t>
            </w:r>
            <w:r w:rsidRPr="00F72EFF">
              <w:rPr>
                <w:sz w:val="24"/>
                <w:szCs w:val="24"/>
              </w:rPr>
              <w:t>и</w:t>
            </w:r>
            <w:r w:rsidRPr="00F72EFF">
              <w:rPr>
                <w:sz w:val="24"/>
                <w:szCs w:val="24"/>
              </w:rPr>
              <w:t>ру обучающихся</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Интерес к внутреннему миру обучающихся предпол</w:t>
            </w:r>
            <w:r w:rsidRPr="00F72EFF">
              <w:rPr>
                <w:sz w:val="24"/>
                <w:szCs w:val="24"/>
              </w:rPr>
              <w:t>а</w:t>
            </w:r>
            <w:r w:rsidRPr="00F72EFF">
              <w:rPr>
                <w:sz w:val="24"/>
                <w:szCs w:val="24"/>
              </w:rPr>
              <w:t>гает не просто знание их индивидуальных и возрас</w:t>
            </w:r>
            <w:r w:rsidRPr="00F72EFF">
              <w:rPr>
                <w:sz w:val="24"/>
                <w:szCs w:val="24"/>
              </w:rPr>
              <w:t>т</w:t>
            </w:r>
            <w:r w:rsidRPr="00F72EFF">
              <w:rPr>
                <w:sz w:val="24"/>
                <w:szCs w:val="24"/>
              </w:rPr>
              <w:t>ных особенностей, но и выстраивание всей педагог</w:t>
            </w:r>
            <w:r w:rsidRPr="00F72EFF">
              <w:rPr>
                <w:sz w:val="24"/>
                <w:szCs w:val="24"/>
              </w:rPr>
              <w:t>и</w:t>
            </w:r>
            <w:r w:rsidRPr="00F72EFF">
              <w:rPr>
                <w:sz w:val="24"/>
                <w:szCs w:val="24"/>
              </w:rPr>
              <w:t>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-Умение составить устную и письменную хара</w:t>
            </w:r>
            <w:r w:rsidRPr="00F72EFF">
              <w:rPr>
                <w:sz w:val="24"/>
                <w:szCs w:val="24"/>
              </w:rPr>
              <w:t>к</w:t>
            </w:r>
            <w:r w:rsidRPr="00F72EFF">
              <w:rPr>
                <w:sz w:val="24"/>
                <w:szCs w:val="24"/>
              </w:rPr>
              <w:t>теристику обучающегося, отражающую разные аспекты его внутреннего мира;</w:t>
            </w:r>
          </w:p>
          <w:p w:rsidR="00777F54" w:rsidRPr="00F72EFF" w:rsidRDefault="00777F54">
            <w:pPr>
              <w:spacing w:after="0" w:line="240" w:lineRule="auto"/>
              <w:jc w:val="both"/>
              <w:rPr>
                <w:sz w:val="24"/>
                <w:szCs w:val="24"/>
              </w:rPr>
            </w:pPr>
            <w:r w:rsidRPr="00F72EFF">
              <w:rPr>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777F54" w:rsidRPr="00F72EFF" w:rsidRDefault="00777F54">
            <w:pPr>
              <w:spacing w:after="0" w:line="240" w:lineRule="auto"/>
              <w:jc w:val="both"/>
              <w:rPr>
                <w:sz w:val="24"/>
                <w:szCs w:val="24"/>
              </w:rPr>
            </w:pPr>
            <w:r w:rsidRPr="00F72EFF">
              <w:rPr>
                <w:sz w:val="24"/>
                <w:szCs w:val="24"/>
              </w:rPr>
              <w:t>-умение построить индивидуализированную о</w:t>
            </w:r>
            <w:r w:rsidRPr="00F72EFF">
              <w:rPr>
                <w:sz w:val="24"/>
                <w:szCs w:val="24"/>
              </w:rPr>
              <w:t>б</w:t>
            </w:r>
            <w:r w:rsidRPr="00F72EFF">
              <w:rPr>
                <w:sz w:val="24"/>
                <w:szCs w:val="24"/>
              </w:rPr>
              <w:t>разовательную программу;</w:t>
            </w:r>
          </w:p>
          <w:p w:rsidR="00777F54" w:rsidRPr="00F72EFF" w:rsidRDefault="00777F54">
            <w:pPr>
              <w:spacing w:after="0" w:line="240" w:lineRule="auto"/>
              <w:jc w:val="both"/>
              <w:rPr>
                <w:sz w:val="24"/>
                <w:szCs w:val="24"/>
                <w:lang w:eastAsia="ar-SA"/>
              </w:rPr>
            </w:pPr>
            <w:r w:rsidRPr="00F72EFF">
              <w:rPr>
                <w:sz w:val="24"/>
                <w:szCs w:val="24"/>
              </w:rPr>
              <w:t>-умение показать личностный смысл обучения с учётом индивидуальных характеристик внутре</w:t>
            </w:r>
            <w:r w:rsidRPr="00F72EFF">
              <w:rPr>
                <w:sz w:val="24"/>
                <w:szCs w:val="24"/>
              </w:rPr>
              <w:t>н</w:t>
            </w:r>
            <w:r w:rsidRPr="00F72EFF">
              <w:rPr>
                <w:sz w:val="24"/>
                <w:szCs w:val="24"/>
              </w:rPr>
              <w:t>него мира</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3                    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Открытость к принятию других позиций, точек зр</w:t>
            </w:r>
            <w:r w:rsidRPr="00F72EFF">
              <w:rPr>
                <w:sz w:val="24"/>
                <w:szCs w:val="24"/>
              </w:rPr>
              <w:t>е</w:t>
            </w:r>
            <w:r w:rsidRPr="00F72EFF">
              <w:rPr>
                <w:sz w:val="24"/>
                <w:szCs w:val="24"/>
              </w:rPr>
              <w:t>ния (неидеоло-</w:t>
            </w:r>
            <w:r w:rsidRPr="00F72EFF">
              <w:rPr>
                <w:sz w:val="24"/>
                <w:szCs w:val="24"/>
              </w:rPr>
              <w:lastRenderedPageBreak/>
              <w:t>гизированное мышление педагога)</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Открытость к принятию других позиций и точек зр</w:t>
            </w:r>
            <w:r w:rsidRPr="00F72EFF">
              <w:rPr>
                <w:sz w:val="24"/>
                <w:szCs w:val="24"/>
              </w:rPr>
              <w:t>е</w:t>
            </w:r>
            <w:r w:rsidRPr="00F72EFF">
              <w:rPr>
                <w:sz w:val="24"/>
                <w:szCs w:val="24"/>
              </w:rPr>
              <w:t>ния предполагает, что педагог не считает единственно правильной свою точку зрения. Он интересуется мн</w:t>
            </w:r>
            <w:r w:rsidRPr="00F72EFF">
              <w:rPr>
                <w:sz w:val="24"/>
                <w:szCs w:val="24"/>
              </w:rPr>
              <w:t>е</w:t>
            </w:r>
            <w:r w:rsidRPr="00F72EFF">
              <w:rPr>
                <w:sz w:val="24"/>
                <w:szCs w:val="24"/>
              </w:rPr>
              <w:lastRenderedPageBreak/>
              <w:t>нием других и готов их поддерживать в случаях д</w:t>
            </w:r>
            <w:r w:rsidRPr="00F72EFF">
              <w:rPr>
                <w:sz w:val="24"/>
                <w:szCs w:val="24"/>
              </w:rPr>
              <w:t>о</w:t>
            </w:r>
            <w:r w:rsidRPr="00F72EFF">
              <w:rPr>
                <w:sz w:val="24"/>
                <w:szCs w:val="24"/>
              </w:rPr>
              <w:t>статочной аргументации. Педагог готов гибко реаг</w:t>
            </w:r>
            <w:r w:rsidRPr="00F72EFF">
              <w:rPr>
                <w:sz w:val="24"/>
                <w:szCs w:val="24"/>
              </w:rPr>
              <w:t>и</w:t>
            </w:r>
            <w:r w:rsidRPr="00F72EFF">
              <w:rPr>
                <w:sz w:val="24"/>
                <w:szCs w:val="24"/>
              </w:rPr>
              <w:t>ровать на высказывания обучающегося, включая и</w:t>
            </w:r>
            <w:r w:rsidRPr="00F72EFF">
              <w:rPr>
                <w:sz w:val="24"/>
                <w:szCs w:val="24"/>
              </w:rPr>
              <w:t>з</w:t>
            </w:r>
            <w:r w:rsidRPr="00F72EFF">
              <w:rPr>
                <w:sz w:val="24"/>
                <w:szCs w:val="24"/>
              </w:rPr>
              <w:t>менение собственной позиции</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-Убеждённость, что истина может быть не одна;</w:t>
            </w:r>
          </w:p>
          <w:p w:rsidR="00777F54" w:rsidRPr="00F72EFF" w:rsidRDefault="00777F54">
            <w:pPr>
              <w:spacing w:after="0" w:line="240" w:lineRule="auto"/>
              <w:jc w:val="both"/>
              <w:rPr>
                <w:sz w:val="24"/>
                <w:szCs w:val="24"/>
              </w:rPr>
            </w:pPr>
            <w:r w:rsidRPr="00F72EFF">
              <w:rPr>
                <w:sz w:val="24"/>
                <w:szCs w:val="24"/>
              </w:rPr>
              <w:t>-интерес к мнениям и позициям других;</w:t>
            </w:r>
          </w:p>
          <w:p w:rsidR="00777F54" w:rsidRPr="00F72EFF" w:rsidRDefault="00777F54">
            <w:pPr>
              <w:spacing w:after="0" w:line="240" w:lineRule="auto"/>
              <w:jc w:val="both"/>
              <w:rPr>
                <w:sz w:val="24"/>
                <w:szCs w:val="24"/>
                <w:lang w:eastAsia="ar-SA"/>
              </w:rPr>
            </w:pPr>
            <w:r w:rsidRPr="00F72EFF">
              <w:rPr>
                <w:sz w:val="24"/>
                <w:szCs w:val="24"/>
              </w:rPr>
              <w:t xml:space="preserve">-учёт других точек зрения в процессе оценивания </w:t>
            </w:r>
            <w:r w:rsidRPr="00F72EFF">
              <w:rPr>
                <w:sz w:val="24"/>
                <w:szCs w:val="24"/>
              </w:rPr>
              <w:lastRenderedPageBreak/>
              <w:t>обучающихся</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4                    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Общая культура</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Определяет характер и стиль педагогической деятел</w:t>
            </w:r>
            <w:r w:rsidRPr="00F72EFF">
              <w:rPr>
                <w:sz w:val="24"/>
                <w:szCs w:val="24"/>
              </w:rPr>
              <w:t>ь</w:t>
            </w:r>
            <w:r w:rsidRPr="00F72EFF">
              <w:rPr>
                <w:sz w:val="24"/>
                <w:szCs w:val="24"/>
              </w:rPr>
              <w:t>ности. Заключается в знаниях педагога об основных формах материальной и духовной жизни человека. Во многом определяет успешность педагогического о</w:t>
            </w:r>
            <w:r w:rsidRPr="00F72EFF">
              <w:rPr>
                <w:sz w:val="24"/>
                <w:szCs w:val="24"/>
              </w:rPr>
              <w:t>б</w:t>
            </w:r>
            <w:r w:rsidRPr="00F72EFF">
              <w:rPr>
                <w:sz w:val="24"/>
                <w:szCs w:val="24"/>
              </w:rPr>
              <w:t>щения, позицию педагога в глазах обучающихся</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-Ориентация в основных сферах материальной и духовной жизни;</w:t>
            </w:r>
          </w:p>
          <w:p w:rsidR="00777F54" w:rsidRPr="00F72EFF" w:rsidRDefault="00777F54">
            <w:pPr>
              <w:spacing w:after="0" w:line="240" w:lineRule="auto"/>
              <w:jc w:val="both"/>
              <w:rPr>
                <w:sz w:val="24"/>
                <w:szCs w:val="24"/>
              </w:rPr>
            </w:pPr>
            <w:r w:rsidRPr="00F72EFF">
              <w:rPr>
                <w:sz w:val="24"/>
                <w:szCs w:val="24"/>
              </w:rPr>
              <w:t>-знание материальных и духовных интересов м</w:t>
            </w:r>
            <w:r w:rsidRPr="00F72EFF">
              <w:rPr>
                <w:sz w:val="24"/>
                <w:szCs w:val="24"/>
              </w:rPr>
              <w:t>о</w:t>
            </w:r>
            <w:r w:rsidRPr="00F72EFF">
              <w:rPr>
                <w:sz w:val="24"/>
                <w:szCs w:val="24"/>
              </w:rPr>
              <w:t>лодёжи;</w:t>
            </w:r>
          </w:p>
          <w:p w:rsidR="00777F54" w:rsidRPr="00F72EFF" w:rsidRDefault="00777F54">
            <w:pPr>
              <w:spacing w:after="0" w:line="240" w:lineRule="auto"/>
              <w:jc w:val="both"/>
              <w:rPr>
                <w:sz w:val="24"/>
                <w:szCs w:val="24"/>
              </w:rPr>
            </w:pPr>
            <w:r w:rsidRPr="00F72EFF">
              <w:rPr>
                <w:sz w:val="24"/>
                <w:szCs w:val="24"/>
              </w:rPr>
              <w:t>-возможность продемонстрировать свои достиж</w:t>
            </w:r>
            <w:r w:rsidRPr="00F72EFF">
              <w:rPr>
                <w:sz w:val="24"/>
                <w:szCs w:val="24"/>
              </w:rPr>
              <w:t>е</w:t>
            </w:r>
            <w:r w:rsidRPr="00F72EFF">
              <w:rPr>
                <w:sz w:val="24"/>
                <w:szCs w:val="24"/>
              </w:rPr>
              <w:t>ния;</w:t>
            </w:r>
          </w:p>
          <w:p w:rsidR="00777F54" w:rsidRPr="00F72EFF" w:rsidRDefault="00777F54">
            <w:pPr>
              <w:spacing w:after="0" w:line="240" w:lineRule="auto"/>
              <w:jc w:val="both"/>
              <w:rPr>
                <w:sz w:val="24"/>
                <w:szCs w:val="24"/>
                <w:lang w:eastAsia="ar-SA"/>
              </w:rPr>
            </w:pPr>
            <w:r w:rsidRPr="00F72EFF">
              <w:rPr>
                <w:sz w:val="24"/>
                <w:szCs w:val="24"/>
              </w:rPr>
              <w:t>-руководство кружками и секциями</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5                    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Эмоциональная устойч</w:t>
            </w:r>
            <w:r w:rsidRPr="00F72EFF">
              <w:rPr>
                <w:sz w:val="24"/>
                <w:szCs w:val="24"/>
              </w:rPr>
              <w:t>и</w:t>
            </w:r>
            <w:r w:rsidRPr="00F72EFF">
              <w:rPr>
                <w:sz w:val="24"/>
                <w:szCs w:val="24"/>
              </w:rPr>
              <w:t>вость</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Определяет характер отношений в учебном процессе, особенно в ситуациях конфликта. Способствует с</w:t>
            </w:r>
            <w:r w:rsidRPr="00F72EFF">
              <w:rPr>
                <w:sz w:val="24"/>
                <w:szCs w:val="24"/>
              </w:rPr>
              <w:t>о</w:t>
            </w:r>
            <w:r w:rsidRPr="00F72EFF">
              <w:rPr>
                <w:sz w:val="24"/>
                <w:szCs w:val="24"/>
              </w:rPr>
              <w:t>хранению объективности оценки обучающихся. Определяет эффективность владения классом</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 трудных ситуациях педагог сохраняет споко</w:t>
            </w:r>
            <w:r w:rsidRPr="00F72EFF">
              <w:rPr>
                <w:sz w:val="24"/>
                <w:szCs w:val="24"/>
              </w:rPr>
              <w:t>й</w:t>
            </w:r>
            <w:r w:rsidRPr="00F72EFF">
              <w:rPr>
                <w:sz w:val="24"/>
                <w:szCs w:val="24"/>
              </w:rPr>
              <w:t>ствие;</w:t>
            </w:r>
          </w:p>
          <w:p w:rsidR="00777F54" w:rsidRPr="00F72EFF" w:rsidRDefault="00777F54">
            <w:pPr>
              <w:spacing w:after="0" w:line="240" w:lineRule="auto"/>
              <w:jc w:val="both"/>
              <w:rPr>
                <w:sz w:val="24"/>
                <w:szCs w:val="24"/>
              </w:rPr>
            </w:pPr>
            <w:r w:rsidRPr="00F72EFF">
              <w:rPr>
                <w:sz w:val="24"/>
                <w:szCs w:val="24"/>
              </w:rPr>
              <w:t>-эмоциональный конфликт не влияет на объе</w:t>
            </w:r>
            <w:r w:rsidRPr="00F72EFF">
              <w:rPr>
                <w:sz w:val="24"/>
                <w:szCs w:val="24"/>
              </w:rPr>
              <w:t>к</w:t>
            </w:r>
            <w:r w:rsidRPr="00F72EFF">
              <w:rPr>
                <w:sz w:val="24"/>
                <w:szCs w:val="24"/>
              </w:rPr>
              <w:t>тивность оценки;</w:t>
            </w:r>
          </w:p>
          <w:p w:rsidR="00777F54" w:rsidRPr="00F72EFF" w:rsidRDefault="00777F54">
            <w:pPr>
              <w:spacing w:after="0" w:line="240" w:lineRule="auto"/>
              <w:jc w:val="both"/>
              <w:rPr>
                <w:sz w:val="24"/>
                <w:szCs w:val="24"/>
                <w:lang w:eastAsia="ar-SA"/>
              </w:rPr>
            </w:pPr>
            <w:r w:rsidRPr="00F72EFF">
              <w:rPr>
                <w:sz w:val="24"/>
                <w:szCs w:val="24"/>
              </w:rPr>
              <w:t>-не стремится избежать эмоционально-напряжённых ситуаций</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6                    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Позитивная направленность на педагогическую де</w:t>
            </w:r>
            <w:r w:rsidRPr="00F72EFF">
              <w:rPr>
                <w:sz w:val="24"/>
                <w:szCs w:val="24"/>
              </w:rPr>
              <w:t>я</w:t>
            </w:r>
            <w:r w:rsidRPr="00F72EFF">
              <w:rPr>
                <w:sz w:val="24"/>
                <w:szCs w:val="24"/>
              </w:rPr>
              <w:t>тельность. Уверенность в себе</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 основе данной компетентности лежит вера в со</w:t>
            </w:r>
            <w:r w:rsidRPr="00F72EFF">
              <w:rPr>
                <w:sz w:val="24"/>
                <w:szCs w:val="24"/>
              </w:rPr>
              <w:t>б</w:t>
            </w:r>
            <w:r w:rsidRPr="00F72EFF">
              <w:rPr>
                <w:sz w:val="24"/>
                <w:szCs w:val="24"/>
              </w:rPr>
              <w:t>ственные силы, собственную эффективность. Спосо</w:t>
            </w:r>
            <w:r w:rsidRPr="00F72EFF">
              <w:rPr>
                <w:sz w:val="24"/>
                <w:szCs w:val="24"/>
              </w:rPr>
              <w:t>б</w:t>
            </w:r>
            <w:r w:rsidRPr="00F72EFF">
              <w:rPr>
                <w:sz w:val="24"/>
                <w:szCs w:val="24"/>
              </w:rPr>
              <w:t>ствует позитивным отношениям с коллегами и обуч</w:t>
            </w:r>
            <w:r w:rsidRPr="00F72EFF">
              <w:rPr>
                <w:sz w:val="24"/>
                <w:szCs w:val="24"/>
              </w:rPr>
              <w:t>а</w:t>
            </w:r>
            <w:r w:rsidRPr="00F72EFF">
              <w:rPr>
                <w:sz w:val="24"/>
                <w:szCs w:val="24"/>
              </w:rPr>
              <w:t>ющимися. Определяет позитивную направленность на педагогическую деятельность</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-Осознание целей и ценностей педагогической деятельности;</w:t>
            </w:r>
          </w:p>
          <w:p w:rsidR="00777F54" w:rsidRPr="00F72EFF" w:rsidRDefault="00777F54">
            <w:pPr>
              <w:spacing w:after="0" w:line="240" w:lineRule="auto"/>
              <w:jc w:val="both"/>
              <w:rPr>
                <w:sz w:val="24"/>
                <w:szCs w:val="24"/>
              </w:rPr>
            </w:pPr>
            <w:r w:rsidRPr="00F72EFF">
              <w:rPr>
                <w:sz w:val="24"/>
                <w:szCs w:val="24"/>
              </w:rPr>
              <w:t>-позитивное настроение;</w:t>
            </w:r>
          </w:p>
          <w:p w:rsidR="00777F54" w:rsidRPr="00F72EFF" w:rsidRDefault="00777F54">
            <w:pPr>
              <w:spacing w:after="0" w:line="240" w:lineRule="auto"/>
              <w:jc w:val="both"/>
              <w:rPr>
                <w:sz w:val="24"/>
                <w:szCs w:val="24"/>
              </w:rPr>
            </w:pPr>
            <w:r w:rsidRPr="00F72EFF">
              <w:rPr>
                <w:sz w:val="24"/>
                <w:szCs w:val="24"/>
              </w:rPr>
              <w:t>-желание работать;</w:t>
            </w:r>
          </w:p>
          <w:p w:rsidR="00777F54" w:rsidRPr="00F72EFF" w:rsidRDefault="00777F54">
            <w:pPr>
              <w:spacing w:after="0" w:line="240" w:lineRule="auto"/>
              <w:jc w:val="both"/>
              <w:rPr>
                <w:sz w:val="24"/>
                <w:szCs w:val="24"/>
                <w:lang w:eastAsia="ar-SA"/>
              </w:rPr>
            </w:pPr>
            <w:r w:rsidRPr="00F72EFF">
              <w:rPr>
                <w:sz w:val="24"/>
                <w:szCs w:val="24"/>
              </w:rPr>
              <w:t>-высокая профессиональная самооценка</w:t>
            </w:r>
          </w:p>
        </w:tc>
      </w:tr>
      <w:tr w:rsidR="00777F54" w:rsidRPr="00F72EFF" w:rsidTr="00777F54">
        <w:tc>
          <w:tcPr>
            <w:tcW w:w="15135" w:type="dxa"/>
            <w:gridSpan w:val="4"/>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ru-RU" w:bidi="ru-RU"/>
              </w:rPr>
            </w:pPr>
            <w:r w:rsidRPr="00F72EFF">
              <w:rPr>
                <w:sz w:val="24"/>
                <w:szCs w:val="24"/>
              </w:rPr>
              <w:t>II. Постановка целей и задач педагогической деятельности</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7                    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Умение перевести тему урока в педагогическую з</w:t>
            </w:r>
            <w:r w:rsidRPr="00F72EFF">
              <w:rPr>
                <w:sz w:val="24"/>
                <w:szCs w:val="24"/>
              </w:rPr>
              <w:t>а</w:t>
            </w:r>
            <w:r w:rsidRPr="00F72EFF">
              <w:rPr>
                <w:sz w:val="24"/>
                <w:szCs w:val="24"/>
              </w:rPr>
              <w:t>дачу</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Основная компетенция, обеспечива</w:t>
            </w:r>
            <w:r w:rsidRPr="00F72EFF">
              <w:rPr>
                <w:sz w:val="24"/>
                <w:szCs w:val="24"/>
              </w:rPr>
              <w:t>ю</w:t>
            </w:r>
            <w:r w:rsidRPr="00F72EFF">
              <w:rPr>
                <w:sz w:val="24"/>
                <w:szCs w:val="24"/>
              </w:rPr>
              <w:t>щая эффективное целеполагание в учебном процессе. Обеспечивает реализацию субъект-субъектногоподхода, ставит обучающегося в позицию субъекта деятельности, лежит в основе формирования творческой личности</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-Знание образовательных стандартов и реализ</w:t>
            </w:r>
            <w:r w:rsidRPr="00F72EFF">
              <w:rPr>
                <w:sz w:val="24"/>
                <w:szCs w:val="24"/>
              </w:rPr>
              <w:t>у</w:t>
            </w:r>
            <w:r w:rsidRPr="00F72EFF">
              <w:rPr>
                <w:sz w:val="24"/>
                <w:szCs w:val="24"/>
              </w:rPr>
              <w:t>ющих их программ;</w:t>
            </w:r>
          </w:p>
          <w:p w:rsidR="00777F54" w:rsidRPr="00F72EFF" w:rsidRDefault="00777F54">
            <w:pPr>
              <w:spacing w:after="0" w:line="240" w:lineRule="auto"/>
              <w:jc w:val="both"/>
              <w:rPr>
                <w:sz w:val="24"/>
                <w:szCs w:val="24"/>
              </w:rPr>
            </w:pPr>
            <w:r w:rsidRPr="00F72EFF">
              <w:rPr>
                <w:sz w:val="24"/>
                <w:szCs w:val="24"/>
              </w:rPr>
              <w:t>-осознание нетождественности темы урока и цели урока;</w:t>
            </w:r>
          </w:p>
          <w:p w:rsidR="00777F54" w:rsidRPr="00F72EFF" w:rsidRDefault="00777F54">
            <w:pPr>
              <w:spacing w:after="0" w:line="240" w:lineRule="auto"/>
              <w:jc w:val="both"/>
              <w:rPr>
                <w:sz w:val="24"/>
                <w:szCs w:val="24"/>
                <w:lang w:eastAsia="ar-SA"/>
              </w:rPr>
            </w:pPr>
            <w:r w:rsidRPr="00F72EFF">
              <w:rPr>
                <w:sz w:val="24"/>
                <w:szCs w:val="24"/>
              </w:rPr>
              <w:t>-владение конкретным набором способов перев</w:t>
            </w:r>
            <w:r w:rsidRPr="00F72EFF">
              <w:rPr>
                <w:sz w:val="24"/>
                <w:szCs w:val="24"/>
              </w:rPr>
              <w:t>о</w:t>
            </w:r>
            <w:r w:rsidRPr="00F72EFF">
              <w:rPr>
                <w:sz w:val="24"/>
                <w:szCs w:val="24"/>
              </w:rPr>
              <w:t>да темы в задачу</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8                    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Умение ставить педагог</w:t>
            </w:r>
            <w:r w:rsidRPr="00F72EFF">
              <w:rPr>
                <w:sz w:val="24"/>
                <w:szCs w:val="24"/>
              </w:rPr>
              <w:t>и</w:t>
            </w:r>
            <w:r w:rsidRPr="00F72EFF">
              <w:rPr>
                <w:sz w:val="24"/>
                <w:szCs w:val="24"/>
              </w:rPr>
              <w:t>ческие цели и задачи соо</w:t>
            </w:r>
            <w:r w:rsidRPr="00F72EFF">
              <w:rPr>
                <w:sz w:val="24"/>
                <w:szCs w:val="24"/>
              </w:rPr>
              <w:t>б</w:t>
            </w:r>
            <w:r w:rsidRPr="00F72EFF">
              <w:rPr>
                <w:sz w:val="24"/>
                <w:szCs w:val="24"/>
              </w:rPr>
              <w:t>разно возрастным и инд</w:t>
            </w:r>
            <w:r w:rsidRPr="00F72EFF">
              <w:rPr>
                <w:sz w:val="24"/>
                <w:szCs w:val="24"/>
              </w:rPr>
              <w:t>и</w:t>
            </w:r>
            <w:r w:rsidRPr="00F72EFF">
              <w:rPr>
                <w:sz w:val="24"/>
                <w:szCs w:val="24"/>
              </w:rPr>
              <w:lastRenderedPageBreak/>
              <w:t>видуальным особенн</w:t>
            </w:r>
            <w:r w:rsidRPr="00F72EFF">
              <w:rPr>
                <w:sz w:val="24"/>
                <w:szCs w:val="24"/>
              </w:rPr>
              <w:t>о</w:t>
            </w:r>
            <w:r w:rsidRPr="00F72EFF">
              <w:rPr>
                <w:sz w:val="24"/>
                <w:szCs w:val="24"/>
              </w:rPr>
              <w:t>стям обучающихся</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xml:space="preserve">Данная компетентность является конкретизацией предыдущей. Она направлена на индивидуализацию обучения и благодаря этому связана с мотивацией и </w:t>
            </w:r>
            <w:r w:rsidRPr="00F72EFF">
              <w:rPr>
                <w:sz w:val="24"/>
                <w:szCs w:val="24"/>
              </w:rPr>
              <w:lastRenderedPageBreak/>
              <w:t>общей успешностью</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-Знание возрастных особенностей обучающихся;</w:t>
            </w:r>
          </w:p>
          <w:p w:rsidR="00777F54" w:rsidRPr="00F72EFF" w:rsidRDefault="00777F54">
            <w:pPr>
              <w:spacing w:after="0" w:line="240" w:lineRule="auto"/>
              <w:jc w:val="both"/>
              <w:rPr>
                <w:sz w:val="24"/>
                <w:szCs w:val="24"/>
                <w:lang w:eastAsia="ar-SA"/>
              </w:rPr>
            </w:pPr>
            <w:r w:rsidRPr="00F72EFF">
              <w:rPr>
                <w:sz w:val="24"/>
                <w:szCs w:val="24"/>
              </w:rPr>
              <w:t>-владение методами перевода цели в учебную з</w:t>
            </w:r>
            <w:r w:rsidRPr="00F72EFF">
              <w:rPr>
                <w:sz w:val="24"/>
                <w:szCs w:val="24"/>
              </w:rPr>
              <w:t>а</w:t>
            </w:r>
            <w:r w:rsidRPr="00F72EFF">
              <w:rPr>
                <w:sz w:val="24"/>
                <w:szCs w:val="24"/>
              </w:rPr>
              <w:t>дачу на конкретном возрасте</w:t>
            </w:r>
          </w:p>
        </w:tc>
      </w:tr>
      <w:tr w:rsidR="00777F54" w:rsidRPr="00F72EFF" w:rsidTr="00777F54">
        <w:tc>
          <w:tcPr>
            <w:tcW w:w="15135" w:type="dxa"/>
            <w:gridSpan w:val="4"/>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III. Мотивация учебной деятельности</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9                    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Умение обеспечить успех в деятельности</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Компетентность, позволяющая обучающемуся пов</w:t>
            </w:r>
            <w:r w:rsidRPr="00F72EFF">
              <w:rPr>
                <w:sz w:val="24"/>
                <w:szCs w:val="24"/>
              </w:rPr>
              <w:t>е</w:t>
            </w:r>
            <w:r w:rsidRPr="00F72EFF">
              <w:rPr>
                <w:sz w:val="24"/>
                <w:szCs w:val="24"/>
              </w:rPr>
              <w:t>рить в свои силы, утвердить себя в глазах окружа</w:t>
            </w:r>
            <w:r w:rsidRPr="00F72EFF">
              <w:rPr>
                <w:sz w:val="24"/>
                <w:szCs w:val="24"/>
              </w:rPr>
              <w:t>ю</w:t>
            </w:r>
            <w:r w:rsidRPr="00F72EFF">
              <w:rPr>
                <w:sz w:val="24"/>
                <w:szCs w:val="24"/>
              </w:rPr>
              <w:t>щих, один из главных способов обеспечить позити</w:t>
            </w:r>
            <w:r w:rsidRPr="00F72EFF">
              <w:rPr>
                <w:sz w:val="24"/>
                <w:szCs w:val="24"/>
              </w:rPr>
              <w:t>в</w:t>
            </w:r>
            <w:r w:rsidRPr="00F72EFF">
              <w:rPr>
                <w:sz w:val="24"/>
                <w:szCs w:val="24"/>
              </w:rPr>
              <w:t>ную мотивацию учения</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-Знание возможностей конкретных учеников;</w:t>
            </w:r>
          </w:p>
          <w:p w:rsidR="00777F54" w:rsidRPr="00F72EFF" w:rsidRDefault="00777F54">
            <w:pPr>
              <w:spacing w:after="0" w:line="240" w:lineRule="auto"/>
              <w:jc w:val="both"/>
              <w:rPr>
                <w:sz w:val="24"/>
                <w:szCs w:val="24"/>
              </w:rPr>
            </w:pPr>
            <w:r w:rsidRPr="00F72EFF">
              <w:rPr>
                <w:sz w:val="24"/>
                <w:szCs w:val="24"/>
              </w:rPr>
              <w:t>-постановка учебных задач в соответствии с во</w:t>
            </w:r>
            <w:r w:rsidRPr="00F72EFF">
              <w:rPr>
                <w:sz w:val="24"/>
                <w:szCs w:val="24"/>
              </w:rPr>
              <w:t>з</w:t>
            </w:r>
            <w:r w:rsidRPr="00F72EFF">
              <w:rPr>
                <w:sz w:val="24"/>
                <w:szCs w:val="24"/>
              </w:rPr>
              <w:t>можностями ученика;</w:t>
            </w:r>
          </w:p>
          <w:p w:rsidR="00777F54" w:rsidRPr="00F72EFF" w:rsidRDefault="00777F54">
            <w:pPr>
              <w:spacing w:after="0" w:line="240" w:lineRule="auto"/>
              <w:jc w:val="both"/>
              <w:rPr>
                <w:sz w:val="24"/>
                <w:szCs w:val="24"/>
                <w:lang w:eastAsia="ar-SA"/>
              </w:rPr>
            </w:pPr>
            <w:r w:rsidRPr="00F72EFF">
              <w:rPr>
                <w:sz w:val="24"/>
                <w:szCs w:val="24"/>
              </w:rPr>
              <w:t>-демонстрация успехов обучающихся родителям, одноклассникам</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10               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Компетентность в педаг</w:t>
            </w:r>
            <w:r w:rsidRPr="00F72EFF">
              <w:rPr>
                <w:sz w:val="24"/>
                <w:szCs w:val="24"/>
              </w:rPr>
              <w:t>о</w:t>
            </w:r>
            <w:r w:rsidRPr="00F72EFF">
              <w:rPr>
                <w:sz w:val="24"/>
                <w:szCs w:val="24"/>
              </w:rPr>
              <w:t>гическом оценивании</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Педагогическое оценивание служит реальным и</w:t>
            </w:r>
            <w:r w:rsidRPr="00F72EFF">
              <w:rPr>
                <w:sz w:val="24"/>
                <w:szCs w:val="24"/>
              </w:rPr>
              <w:t>н</w:t>
            </w:r>
            <w:r w:rsidRPr="00F72EFF">
              <w:rPr>
                <w:sz w:val="24"/>
                <w:szCs w:val="24"/>
              </w:rPr>
              <w:t>струментом осознания обучающимся своих достиж</w:t>
            </w:r>
            <w:r w:rsidRPr="00F72EFF">
              <w:rPr>
                <w:sz w:val="24"/>
                <w:szCs w:val="24"/>
              </w:rPr>
              <w:t>е</w:t>
            </w:r>
            <w:r w:rsidRPr="00F72EFF">
              <w:rPr>
                <w:sz w:val="24"/>
                <w:szCs w:val="24"/>
              </w:rPr>
              <w:t>ний и недоработок. Без знания своих результатов н</w:t>
            </w:r>
            <w:r w:rsidRPr="00F72EFF">
              <w:rPr>
                <w:sz w:val="24"/>
                <w:szCs w:val="24"/>
              </w:rPr>
              <w:t>е</w:t>
            </w:r>
            <w:r w:rsidRPr="00F72EFF">
              <w:rPr>
                <w:sz w:val="24"/>
                <w:szCs w:val="24"/>
              </w:rPr>
              <w:t>возможно обеспечить субъектную позицию в образ</w:t>
            </w:r>
            <w:r w:rsidRPr="00F72EFF">
              <w:rPr>
                <w:sz w:val="24"/>
                <w:szCs w:val="24"/>
              </w:rPr>
              <w:t>о</w:t>
            </w:r>
            <w:r w:rsidRPr="00F72EFF">
              <w:rPr>
                <w:sz w:val="24"/>
                <w:szCs w:val="24"/>
              </w:rPr>
              <w:t>вании</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-Знание многообразия педагогических оценок;</w:t>
            </w:r>
          </w:p>
          <w:p w:rsidR="00777F54" w:rsidRPr="00F72EFF" w:rsidRDefault="00777F54">
            <w:pPr>
              <w:spacing w:after="0" w:line="240" w:lineRule="auto"/>
              <w:jc w:val="both"/>
              <w:rPr>
                <w:sz w:val="24"/>
                <w:szCs w:val="24"/>
              </w:rPr>
            </w:pPr>
            <w:r w:rsidRPr="00F72EFF">
              <w:rPr>
                <w:sz w:val="24"/>
                <w:szCs w:val="24"/>
              </w:rPr>
              <w:t>-знакомство с литературой по данному вопросу;</w:t>
            </w:r>
          </w:p>
          <w:p w:rsidR="00777F54" w:rsidRPr="00F72EFF" w:rsidRDefault="00777F54">
            <w:pPr>
              <w:spacing w:after="0" w:line="240" w:lineRule="auto"/>
              <w:jc w:val="both"/>
              <w:rPr>
                <w:sz w:val="24"/>
                <w:szCs w:val="24"/>
                <w:lang w:eastAsia="ar-SA"/>
              </w:rPr>
            </w:pPr>
            <w:r w:rsidRPr="00F72EFF">
              <w:rPr>
                <w:sz w:val="24"/>
                <w:szCs w:val="24"/>
              </w:rPr>
              <w:t>-владение различными методами оценивания и их применение</w:t>
            </w:r>
          </w:p>
        </w:tc>
      </w:tr>
      <w:tr w:rsidR="00777F54" w:rsidRPr="00F72EFF" w:rsidTr="00777F54">
        <w:tc>
          <w:tcPr>
            <w:tcW w:w="81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11                       </w:t>
            </w:r>
          </w:p>
        </w:tc>
        <w:tc>
          <w:tcPr>
            <w:tcW w:w="311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Умение превращать уче</w:t>
            </w:r>
            <w:r w:rsidRPr="00F72EFF">
              <w:rPr>
                <w:sz w:val="24"/>
                <w:szCs w:val="24"/>
              </w:rPr>
              <w:t>б</w:t>
            </w:r>
            <w:r w:rsidRPr="00F72EFF">
              <w:rPr>
                <w:sz w:val="24"/>
                <w:szCs w:val="24"/>
              </w:rPr>
              <w:t>ную задачу в личностнозначимую</w:t>
            </w:r>
          </w:p>
        </w:tc>
        <w:tc>
          <w:tcPr>
            <w:tcW w:w="5811"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Это одна из важнейших компетентностей, обеспеч</w:t>
            </w:r>
            <w:r w:rsidRPr="00F72EFF">
              <w:rPr>
                <w:sz w:val="24"/>
                <w:szCs w:val="24"/>
              </w:rPr>
              <w:t>и</w:t>
            </w:r>
            <w:r w:rsidRPr="00F72EFF">
              <w:rPr>
                <w:sz w:val="24"/>
                <w:szCs w:val="24"/>
              </w:rPr>
              <w:t>вающих мотивацию учебной деятельности</w:t>
            </w:r>
          </w:p>
        </w:tc>
        <w:tc>
          <w:tcPr>
            <w:tcW w:w="5387"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-Знание интересов обучающихся, их внутреннего мира;</w:t>
            </w:r>
          </w:p>
          <w:p w:rsidR="00777F54" w:rsidRPr="00F72EFF" w:rsidRDefault="00777F54">
            <w:pPr>
              <w:spacing w:after="0" w:line="240" w:lineRule="auto"/>
              <w:jc w:val="both"/>
              <w:rPr>
                <w:sz w:val="24"/>
                <w:szCs w:val="24"/>
              </w:rPr>
            </w:pPr>
            <w:r w:rsidRPr="00F72EFF">
              <w:rPr>
                <w:sz w:val="24"/>
                <w:szCs w:val="24"/>
              </w:rPr>
              <w:t>-ориентация в культуре;</w:t>
            </w:r>
          </w:p>
          <w:p w:rsidR="00777F54" w:rsidRPr="00F72EFF" w:rsidRDefault="00777F54">
            <w:pPr>
              <w:spacing w:after="0" w:line="240" w:lineRule="auto"/>
              <w:jc w:val="both"/>
              <w:rPr>
                <w:sz w:val="24"/>
                <w:szCs w:val="24"/>
                <w:lang w:eastAsia="ar-SA"/>
              </w:rPr>
            </w:pPr>
            <w:r w:rsidRPr="00F72EFF">
              <w:rPr>
                <w:sz w:val="24"/>
                <w:szCs w:val="24"/>
              </w:rPr>
              <w:t>-умение показать роль и значение изучаемого м</w:t>
            </w:r>
            <w:r w:rsidRPr="00F72EFF">
              <w:rPr>
                <w:sz w:val="24"/>
                <w:szCs w:val="24"/>
              </w:rPr>
              <w:t>а</w:t>
            </w:r>
            <w:r w:rsidRPr="00F72EFF">
              <w:rPr>
                <w:sz w:val="24"/>
                <w:szCs w:val="24"/>
              </w:rPr>
              <w:t>териала в реализации личных планов</w:t>
            </w:r>
          </w:p>
        </w:tc>
      </w:tr>
      <w:tr w:rsidR="00777F54" w:rsidRPr="00F72EFF" w:rsidTr="00777F54">
        <w:tc>
          <w:tcPr>
            <w:tcW w:w="15135" w:type="dxa"/>
            <w:gridSpan w:val="4"/>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IV. Информационная компетентность</w:t>
            </w:r>
          </w:p>
        </w:tc>
      </w:tr>
      <w:tr w:rsidR="00777F54" w:rsidRPr="00F72EFF" w:rsidTr="00777F54">
        <w:tc>
          <w:tcPr>
            <w:tcW w:w="818"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12               </w:t>
            </w:r>
          </w:p>
        </w:tc>
        <w:tc>
          <w:tcPr>
            <w:tcW w:w="3119"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Компетентность в предмете преподавания</w:t>
            </w:r>
          </w:p>
        </w:tc>
        <w:tc>
          <w:tcPr>
            <w:tcW w:w="5811"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Глубокое знание предмета преподавания, сочетающ</w:t>
            </w:r>
            <w:r w:rsidRPr="00F72EFF">
              <w:rPr>
                <w:sz w:val="24"/>
                <w:szCs w:val="24"/>
              </w:rPr>
              <w:t>е</w:t>
            </w:r>
            <w:r w:rsidRPr="00F72EFF">
              <w:rPr>
                <w:sz w:val="24"/>
                <w:szCs w:val="24"/>
              </w:rPr>
              <w:t>еся с общей культурой педагога. Сочетание теорет</w:t>
            </w:r>
            <w:r w:rsidRPr="00F72EFF">
              <w:rPr>
                <w:sz w:val="24"/>
                <w:szCs w:val="24"/>
              </w:rPr>
              <w:t>и</w:t>
            </w:r>
            <w:r w:rsidRPr="00F72EFF">
              <w:rPr>
                <w:sz w:val="24"/>
                <w:szCs w:val="24"/>
              </w:rPr>
              <w:t>ческого знания с видением его практического прим</w:t>
            </w:r>
            <w:r w:rsidRPr="00F72EFF">
              <w:rPr>
                <w:sz w:val="24"/>
                <w:szCs w:val="24"/>
              </w:rPr>
              <w:t>е</w:t>
            </w:r>
            <w:r w:rsidRPr="00F72EFF">
              <w:rPr>
                <w:sz w:val="24"/>
                <w:szCs w:val="24"/>
              </w:rPr>
              <w:t>нения, что является предпосылкой установления ли</w:t>
            </w:r>
            <w:r w:rsidRPr="00F72EFF">
              <w:rPr>
                <w:sz w:val="24"/>
                <w:szCs w:val="24"/>
              </w:rPr>
              <w:t>ч</w:t>
            </w:r>
            <w:r w:rsidRPr="00F72EFF">
              <w:rPr>
                <w:sz w:val="24"/>
                <w:szCs w:val="24"/>
              </w:rPr>
              <w:t>ностной значимости учения</w:t>
            </w:r>
          </w:p>
        </w:tc>
        <w:tc>
          <w:tcPr>
            <w:tcW w:w="5387" w:type="dxa"/>
            <w:tcBorders>
              <w:top w:val="single" w:sz="4" w:space="0" w:color="000000"/>
              <w:left w:val="single" w:sz="4" w:space="0" w:color="000000"/>
              <w:bottom w:val="single" w:sz="4" w:space="0" w:color="auto"/>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-Знание генезиса формирования предметного зн</w:t>
            </w:r>
            <w:r w:rsidRPr="00F72EFF">
              <w:rPr>
                <w:sz w:val="24"/>
                <w:szCs w:val="24"/>
              </w:rPr>
              <w:t>а</w:t>
            </w:r>
            <w:r w:rsidRPr="00F72EFF">
              <w:rPr>
                <w:sz w:val="24"/>
                <w:szCs w:val="24"/>
              </w:rPr>
              <w:t>ния (история, персоналии, для решения каких проблем разрабатывалось);</w:t>
            </w:r>
          </w:p>
          <w:p w:rsidR="00777F54" w:rsidRPr="00F72EFF" w:rsidRDefault="00777F54">
            <w:pPr>
              <w:spacing w:after="0" w:line="240" w:lineRule="auto"/>
              <w:jc w:val="both"/>
              <w:rPr>
                <w:sz w:val="24"/>
                <w:szCs w:val="24"/>
              </w:rPr>
            </w:pPr>
            <w:r w:rsidRPr="00F72EFF">
              <w:rPr>
                <w:sz w:val="24"/>
                <w:szCs w:val="24"/>
              </w:rPr>
              <w:t>-возможности применения получаемых знаний для объяснения социальных и природных явл</w:t>
            </w:r>
            <w:r w:rsidRPr="00F72EFF">
              <w:rPr>
                <w:sz w:val="24"/>
                <w:szCs w:val="24"/>
              </w:rPr>
              <w:t>е</w:t>
            </w:r>
            <w:r w:rsidRPr="00F72EFF">
              <w:rPr>
                <w:sz w:val="24"/>
                <w:szCs w:val="24"/>
              </w:rPr>
              <w:t>ний;</w:t>
            </w:r>
          </w:p>
          <w:p w:rsidR="00777F54" w:rsidRPr="00F72EFF" w:rsidRDefault="00777F54">
            <w:pPr>
              <w:spacing w:after="0" w:line="240" w:lineRule="auto"/>
              <w:jc w:val="both"/>
              <w:rPr>
                <w:sz w:val="24"/>
                <w:szCs w:val="24"/>
              </w:rPr>
            </w:pPr>
            <w:r w:rsidRPr="00F72EFF">
              <w:rPr>
                <w:sz w:val="24"/>
                <w:szCs w:val="24"/>
              </w:rPr>
              <w:t>-владение методами решения различных задач;</w:t>
            </w:r>
          </w:p>
          <w:p w:rsidR="00777F54" w:rsidRPr="00F72EFF" w:rsidRDefault="00777F54">
            <w:pPr>
              <w:spacing w:after="0" w:line="240" w:lineRule="auto"/>
              <w:jc w:val="both"/>
              <w:rPr>
                <w:sz w:val="24"/>
                <w:szCs w:val="24"/>
                <w:lang w:eastAsia="ar-SA"/>
              </w:rPr>
            </w:pPr>
            <w:r w:rsidRPr="00F72EFF">
              <w:rPr>
                <w:sz w:val="24"/>
                <w:szCs w:val="24"/>
              </w:rPr>
              <w:t>-свободное решение олимпиад: региональных, российских, международных</w:t>
            </w:r>
          </w:p>
        </w:tc>
      </w:tr>
      <w:tr w:rsidR="00777F54" w:rsidRPr="00F72EFF" w:rsidTr="00777F54">
        <w:trPr>
          <w:trHeight w:val="2741"/>
        </w:trPr>
        <w:tc>
          <w:tcPr>
            <w:tcW w:w="8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13               </w:t>
            </w:r>
          </w:p>
        </w:tc>
        <w:tc>
          <w:tcPr>
            <w:tcW w:w="311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Компетентность в методах преподавания</w:t>
            </w:r>
          </w:p>
        </w:tc>
        <w:tc>
          <w:tcPr>
            <w:tcW w:w="5811"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387"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-Знание нормативных методов и методик;</w:t>
            </w:r>
          </w:p>
          <w:p w:rsidR="00777F54" w:rsidRPr="00F72EFF" w:rsidRDefault="00777F54">
            <w:pPr>
              <w:spacing w:after="0" w:line="240" w:lineRule="auto"/>
              <w:jc w:val="both"/>
              <w:rPr>
                <w:sz w:val="24"/>
                <w:szCs w:val="24"/>
              </w:rPr>
            </w:pPr>
            <w:r w:rsidRPr="00F72EFF">
              <w:rPr>
                <w:sz w:val="24"/>
                <w:szCs w:val="24"/>
              </w:rPr>
              <w:t>-демонстрация личностно ориентированных м</w:t>
            </w:r>
            <w:r w:rsidRPr="00F72EFF">
              <w:rPr>
                <w:sz w:val="24"/>
                <w:szCs w:val="24"/>
              </w:rPr>
              <w:t>е</w:t>
            </w:r>
            <w:r w:rsidRPr="00F72EFF">
              <w:rPr>
                <w:sz w:val="24"/>
                <w:szCs w:val="24"/>
              </w:rPr>
              <w:t>тодов образования;</w:t>
            </w:r>
          </w:p>
          <w:p w:rsidR="00777F54" w:rsidRPr="00F72EFF" w:rsidRDefault="00777F54">
            <w:pPr>
              <w:spacing w:after="0" w:line="240" w:lineRule="auto"/>
              <w:jc w:val="both"/>
              <w:rPr>
                <w:sz w:val="24"/>
                <w:szCs w:val="24"/>
              </w:rPr>
            </w:pPr>
            <w:r w:rsidRPr="00F72EFF">
              <w:rPr>
                <w:sz w:val="24"/>
                <w:szCs w:val="24"/>
              </w:rPr>
              <w:t>-наличие своих находок и методов, авторской школы;</w:t>
            </w:r>
          </w:p>
          <w:p w:rsidR="00777F54" w:rsidRPr="00F72EFF" w:rsidRDefault="00777F54">
            <w:pPr>
              <w:spacing w:after="0" w:line="240" w:lineRule="auto"/>
              <w:jc w:val="both"/>
              <w:rPr>
                <w:sz w:val="24"/>
                <w:szCs w:val="24"/>
              </w:rPr>
            </w:pPr>
            <w:r w:rsidRPr="00F72EFF">
              <w:rPr>
                <w:sz w:val="24"/>
                <w:szCs w:val="24"/>
              </w:rPr>
              <w:t>-знание современных достижений в области м</w:t>
            </w:r>
            <w:r w:rsidRPr="00F72EFF">
              <w:rPr>
                <w:sz w:val="24"/>
                <w:szCs w:val="24"/>
              </w:rPr>
              <w:t>е</w:t>
            </w:r>
            <w:r w:rsidRPr="00F72EFF">
              <w:rPr>
                <w:sz w:val="24"/>
                <w:szCs w:val="24"/>
              </w:rPr>
              <w:t>тодики обучения, в том числе использование н</w:t>
            </w:r>
            <w:r w:rsidRPr="00F72EFF">
              <w:rPr>
                <w:sz w:val="24"/>
                <w:szCs w:val="24"/>
              </w:rPr>
              <w:t>о</w:t>
            </w:r>
            <w:r w:rsidRPr="00F72EFF">
              <w:rPr>
                <w:sz w:val="24"/>
                <w:szCs w:val="24"/>
              </w:rPr>
              <w:t>вых информационных технологий;</w:t>
            </w:r>
          </w:p>
          <w:p w:rsidR="00777F54" w:rsidRPr="00F72EFF" w:rsidRDefault="00777F54">
            <w:pPr>
              <w:spacing w:after="0" w:line="240" w:lineRule="auto"/>
              <w:jc w:val="both"/>
              <w:rPr>
                <w:sz w:val="24"/>
                <w:szCs w:val="24"/>
                <w:lang w:eastAsia="ar-SA"/>
              </w:rPr>
            </w:pPr>
            <w:r w:rsidRPr="00F72EFF">
              <w:rPr>
                <w:sz w:val="24"/>
                <w:szCs w:val="24"/>
              </w:rPr>
              <w:t>-использование в учебном процессе современных методов обучения</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3</w:t>
      </w:r>
      <w:r w:rsidR="00E417EF" w:rsidRPr="00F72EFF">
        <w:rPr>
          <w:b/>
          <w:sz w:val="24"/>
          <w:szCs w:val="24"/>
        </w:rPr>
        <w:t>.</w:t>
      </w:r>
      <w:r w:rsidRPr="00F72EFF">
        <w:rPr>
          <w:b/>
          <w:sz w:val="24"/>
          <w:szCs w:val="24"/>
        </w:rPr>
        <w:t xml:space="preserve">3.3.   Финансовое обеспечение реализации адаптированной основной  общеобразовательной программы. </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r w:rsidRPr="00F72EFF">
        <w:rPr>
          <w:sz w:val="24"/>
          <w:szCs w:val="24"/>
        </w:rPr>
        <w:t xml:space="preserve"> Финансовое обеспечение реализации адаптированной  основной образовательной программы осуществляется путем субсидий из бюджета области и муниципалитета на возмещение нормативных затрат, связанных с оказанием муниципальных услуг (выполнением работ). Фина</w:t>
      </w:r>
      <w:r w:rsidRPr="00F72EFF">
        <w:rPr>
          <w:sz w:val="24"/>
          <w:szCs w:val="24"/>
        </w:rPr>
        <w:t>н</w:t>
      </w:r>
      <w:r w:rsidRPr="00F72EFF">
        <w:rPr>
          <w:sz w:val="24"/>
          <w:szCs w:val="24"/>
        </w:rPr>
        <w:t>совые условия реализации основной адаптированной образовательной программы для обучающихся с умственной отсталостью:</w:t>
      </w:r>
    </w:p>
    <w:p w:rsidR="00777F54" w:rsidRPr="00F72EFF" w:rsidRDefault="00777F54" w:rsidP="00942BAF">
      <w:pPr>
        <w:pStyle w:val="a5"/>
        <w:numPr>
          <w:ilvl w:val="0"/>
          <w:numId w:val="88"/>
        </w:numPr>
        <w:spacing w:after="0" w:line="240" w:lineRule="auto"/>
        <w:jc w:val="both"/>
        <w:rPr>
          <w:sz w:val="24"/>
          <w:szCs w:val="24"/>
        </w:rPr>
      </w:pPr>
      <w:r w:rsidRPr="00F72EFF">
        <w:rPr>
          <w:sz w:val="24"/>
          <w:szCs w:val="24"/>
        </w:rPr>
        <w:t>Обеспечивают образовательной организации возможность исполнения требований стандарта.</w:t>
      </w:r>
    </w:p>
    <w:p w:rsidR="00777F54" w:rsidRPr="00F72EFF" w:rsidRDefault="00777F54" w:rsidP="00942BAF">
      <w:pPr>
        <w:pStyle w:val="a5"/>
        <w:numPr>
          <w:ilvl w:val="0"/>
          <w:numId w:val="88"/>
        </w:numPr>
        <w:spacing w:after="0" w:line="240" w:lineRule="auto"/>
        <w:jc w:val="both"/>
        <w:rPr>
          <w:sz w:val="24"/>
          <w:szCs w:val="24"/>
        </w:rPr>
      </w:pPr>
      <w:r w:rsidRPr="00F72EFF">
        <w:rPr>
          <w:sz w:val="24"/>
          <w:szCs w:val="24"/>
        </w:rPr>
        <w:t>Обеспечивают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777F54" w:rsidRPr="00F72EFF" w:rsidRDefault="00777F54" w:rsidP="00942BAF">
      <w:pPr>
        <w:pStyle w:val="a5"/>
        <w:numPr>
          <w:ilvl w:val="0"/>
          <w:numId w:val="88"/>
        </w:numPr>
        <w:spacing w:after="0" w:line="240" w:lineRule="auto"/>
        <w:jc w:val="both"/>
        <w:rPr>
          <w:sz w:val="24"/>
          <w:szCs w:val="24"/>
        </w:rPr>
      </w:pPr>
      <w:r w:rsidRPr="00F72EFF">
        <w:rPr>
          <w:sz w:val="24"/>
          <w:szCs w:val="24"/>
        </w:rPr>
        <w:t>Отражают  структуру и объем расходов, необходимых для реализации адаптированной программы и достижения планируемых резул</w:t>
      </w:r>
      <w:r w:rsidRPr="00F72EFF">
        <w:rPr>
          <w:sz w:val="24"/>
          <w:szCs w:val="24"/>
        </w:rPr>
        <w:t>ь</w:t>
      </w:r>
      <w:r w:rsidRPr="00F72EFF">
        <w:rPr>
          <w:sz w:val="24"/>
          <w:szCs w:val="24"/>
        </w:rPr>
        <w:t xml:space="preserve">татов, а также механизм их формирования. </w:t>
      </w:r>
    </w:p>
    <w:p w:rsidR="00777F54" w:rsidRPr="00F72EFF" w:rsidRDefault="00777F54" w:rsidP="00777F54">
      <w:pPr>
        <w:spacing w:after="0" w:line="240" w:lineRule="auto"/>
        <w:jc w:val="both"/>
        <w:rPr>
          <w:sz w:val="24"/>
          <w:szCs w:val="24"/>
        </w:rPr>
      </w:pPr>
      <w:r w:rsidRPr="00F72EFF">
        <w:rPr>
          <w:sz w:val="24"/>
          <w:szCs w:val="24"/>
        </w:rPr>
        <w:t>Финансирование реализации адаптированной общеобразовательной программы для обучающихся с умственной отсталостью осуществляется в объеме не ниже установленных нормативов финансирования государственной образовательной организации. Структура расходов на обр</w:t>
      </w:r>
      <w:r w:rsidRPr="00F72EFF">
        <w:rPr>
          <w:sz w:val="24"/>
          <w:szCs w:val="24"/>
        </w:rPr>
        <w:t>а</w:t>
      </w:r>
      <w:r w:rsidRPr="00F72EFF">
        <w:rPr>
          <w:sz w:val="24"/>
          <w:szCs w:val="24"/>
        </w:rPr>
        <w:t xml:space="preserve">зование включает: </w:t>
      </w:r>
    </w:p>
    <w:p w:rsidR="00777F54" w:rsidRPr="00F72EFF" w:rsidRDefault="00777F54" w:rsidP="00777F54">
      <w:pPr>
        <w:spacing w:after="0" w:line="240" w:lineRule="auto"/>
        <w:jc w:val="both"/>
        <w:rPr>
          <w:sz w:val="24"/>
          <w:szCs w:val="24"/>
        </w:rPr>
      </w:pPr>
      <w:r w:rsidRPr="00F72EFF">
        <w:rPr>
          <w:sz w:val="24"/>
          <w:szCs w:val="24"/>
        </w:rPr>
        <w:t xml:space="preserve">1. Образование ребенка на основе адаптированной общеобразовательной программы. </w:t>
      </w:r>
    </w:p>
    <w:p w:rsidR="00777F54" w:rsidRPr="00F72EFF" w:rsidRDefault="00777F54" w:rsidP="00777F54">
      <w:pPr>
        <w:spacing w:after="0" w:line="240" w:lineRule="auto"/>
        <w:jc w:val="both"/>
        <w:rPr>
          <w:sz w:val="24"/>
          <w:szCs w:val="24"/>
        </w:rPr>
      </w:pPr>
      <w:r w:rsidRPr="00F72EFF">
        <w:rPr>
          <w:sz w:val="24"/>
          <w:szCs w:val="24"/>
        </w:rPr>
        <w:t xml:space="preserve">2. Сопровождение ребенка в период его нахождения в образовательной организации. </w:t>
      </w:r>
    </w:p>
    <w:p w:rsidR="00777F54" w:rsidRPr="00F72EFF" w:rsidRDefault="00777F54" w:rsidP="00777F54">
      <w:pPr>
        <w:spacing w:after="0" w:line="240" w:lineRule="auto"/>
        <w:jc w:val="both"/>
        <w:rPr>
          <w:sz w:val="24"/>
          <w:szCs w:val="24"/>
        </w:rPr>
      </w:pPr>
      <w:r w:rsidRPr="00F72EFF">
        <w:rPr>
          <w:sz w:val="24"/>
          <w:szCs w:val="24"/>
        </w:rPr>
        <w:t>3. Обеспечение необходимым учебным, информационно-техническим оборудованием и учебно-дидактическим материалом.</w:t>
      </w:r>
    </w:p>
    <w:p w:rsidR="00777F54" w:rsidRPr="00F72EFF" w:rsidRDefault="00777F54" w:rsidP="00777F54">
      <w:pPr>
        <w:spacing w:after="0" w:line="240" w:lineRule="auto"/>
        <w:jc w:val="both"/>
        <w:rPr>
          <w:sz w:val="24"/>
          <w:szCs w:val="24"/>
        </w:rPr>
      </w:pPr>
      <w:r w:rsidRPr="00F72EFF">
        <w:rPr>
          <w:sz w:val="24"/>
          <w:szCs w:val="24"/>
        </w:rPr>
        <w:t>Финансовое обеспечение задания учредителя по реализации АООП осуществляется на основе нормативного подушевого финансирования, размер которого сохраняется вне зависимости от выбранного уровня образования, варианта стандарта, степени интеграции ребѐнка в общ</w:t>
      </w:r>
      <w:r w:rsidRPr="00F72EFF">
        <w:rPr>
          <w:sz w:val="24"/>
          <w:szCs w:val="24"/>
        </w:rPr>
        <w:t>е</w:t>
      </w:r>
      <w:r w:rsidRPr="00F72EFF">
        <w:rPr>
          <w:sz w:val="24"/>
          <w:szCs w:val="24"/>
        </w:rPr>
        <w:t xml:space="preserve">образовательную среду. Введение нормативного подушевого финансирования определяет механизм формирования расходов и доведения </w:t>
      </w:r>
      <w:r w:rsidRPr="00F72EFF">
        <w:rPr>
          <w:sz w:val="24"/>
          <w:szCs w:val="24"/>
        </w:rPr>
        <w:lastRenderedPageBreak/>
        <w:t>средств на реализацию государственных гарантий прав граждан на получение общедоступного и бесплатного общего образования в соотве</w:t>
      </w:r>
      <w:r w:rsidRPr="00F72EFF">
        <w:rPr>
          <w:sz w:val="24"/>
          <w:szCs w:val="24"/>
        </w:rPr>
        <w:t>т</w:t>
      </w:r>
      <w:r w:rsidRPr="00F72EFF">
        <w:rPr>
          <w:sz w:val="24"/>
          <w:szCs w:val="24"/>
        </w:rPr>
        <w:t xml:space="preserve">ствии с требованиями Стандарта. </w:t>
      </w:r>
    </w:p>
    <w:p w:rsidR="00777F54" w:rsidRPr="00F72EFF" w:rsidRDefault="00777F54" w:rsidP="00777F54">
      <w:pPr>
        <w:spacing w:after="0" w:line="240" w:lineRule="auto"/>
        <w:jc w:val="both"/>
        <w:rPr>
          <w:sz w:val="24"/>
          <w:szCs w:val="24"/>
        </w:rPr>
      </w:pPr>
      <w:r w:rsidRPr="00F72EFF">
        <w:rPr>
          <w:sz w:val="24"/>
          <w:szCs w:val="24"/>
        </w:rPr>
        <w:t>Примерный календарный учебный график реализации адаптированной общеобразовательной программы, примерные условия образовател</w:t>
      </w:r>
      <w:r w:rsidRPr="00F72EFF">
        <w:rPr>
          <w:sz w:val="24"/>
          <w:szCs w:val="24"/>
        </w:rPr>
        <w:t>ь</w:t>
      </w:r>
      <w:r w:rsidRPr="00F72EFF">
        <w:rPr>
          <w:sz w:val="24"/>
          <w:szCs w:val="24"/>
        </w:rPr>
        <w:t>ной деятельности, включая примерные расчеты нормативных  затрат оказания государственных услуг по реализации АОП соответствии с з</w:t>
      </w:r>
      <w:r w:rsidRPr="00F72EFF">
        <w:rPr>
          <w:sz w:val="24"/>
          <w:szCs w:val="24"/>
        </w:rPr>
        <w:t>а</w:t>
      </w:r>
      <w:r w:rsidRPr="00F72EFF">
        <w:rPr>
          <w:sz w:val="24"/>
          <w:szCs w:val="24"/>
        </w:rPr>
        <w:t>коном (пункт 10 ст. 2 ФЗ от 29.12.2012 № 273-ФЗ «Об образовании в Российской Федерации» (п. 10, ст. 2).).</w:t>
      </w:r>
    </w:p>
    <w:p w:rsidR="00777F54" w:rsidRPr="00F72EFF" w:rsidRDefault="00777F54" w:rsidP="00777F54">
      <w:pPr>
        <w:spacing w:after="0" w:line="240" w:lineRule="auto"/>
        <w:jc w:val="both"/>
        <w:rPr>
          <w:sz w:val="24"/>
          <w:szCs w:val="24"/>
        </w:rPr>
      </w:pPr>
      <w:r w:rsidRPr="00F72EFF">
        <w:rPr>
          <w:sz w:val="24"/>
          <w:szCs w:val="24"/>
        </w:rPr>
        <w:t>Примерный расчет нормативных затрат оказания государственных услуг по реализации АОП  определяет нормативные затраты</w:t>
      </w:r>
    </w:p>
    <w:p w:rsidR="00777F54" w:rsidRPr="00F72EFF" w:rsidRDefault="00777F54" w:rsidP="00777F54">
      <w:pPr>
        <w:spacing w:after="0" w:line="240" w:lineRule="auto"/>
        <w:jc w:val="both"/>
        <w:rPr>
          <w:sz w:val="24"/>
          <w:szCs w:val="24"/>
        </w:rPr>
      </w:pPr>
      <w:r w:rsidRPr="00F72EFF">
        <w:rPr>
          <w:sz w:val="24"/>
          <w:szCs w:val="24"/>
        </w:rPr>
        <w:t>субъекта Российской Федерации (муниципального образования), связанных с оказанием государственными (муниципальными) организаци</w:t>
      </w:r>
      <w:r w:rsidRPr="00F72EFF">
        <w:rPr>
          <w:sz w:val="24"/>
          <w:szCs w:val="24"/>
        </w:rPr>
        <w:t>я</w:t>
      </w:r>
      <w:r w:rsidRPr="00F72EFF">
        <w:rPr>
          <w:sz w:val="24"/>
          <w:szCs w:val="24"/>
        </w:rPr>
        <w:t>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777F54" w:rsidRPr="00F72EFF" w:rsidRDefault="00777F54" w:rsidP="00777F54">
      <w:pPr>
        <w:spacing w:after="0" w:line="240" w:lineRule="auto"/>
        <w:jc w:val="both"/>
        <w:rPr>
          <w:sz w:val="24"/>
          <w:szCs w:val="24"/>
        </w:rPr>
      </w:pPr>
      <w:r w:rsidRPr="00F72EFF">
        <w:rPr>
          <w:sz w:val="24"/>
          <w:szCs w:val="24"/>
        </w:rPr>
        <w:t>Финансовое обеспечение оказания государственных услуг осуществляется в пределах бюджетных ассигнований, предусмотренных орган</w:t>
      </w:r>
      <w:r w:rsidRPr="00F72EFF">
        <w:rPr>
          <w:sz w:val="24"/>
          <w:szCs w:val="24"/>
        </w:rPr>
        <w:t>и</w:t>
      </w:r>
      <w:r w:rsidRPr="00F72EFF">
        <w:rPr>
          <w:sz w:val="24"/>
          <w:szCs w:val="24"/>
        </w:rPr>
        <w:t>зации на очередной финансовый год.</w:t>
      </w:r>
    </w:p>
    <w:p w:rsidR="00777F54" w:rsidRPr="00F72EFF" w:rsidRDefault="00777F54" w:rsidP="00777F54">
      <w:pPr>
        <w:spacing w:after="0" w:line="240" w:lineRule="auto"/>
        <w:jc w:val="both"/>
        <w:rPr>
          <w:sz w:val="24"/>
          <w:szCs w:val="24"/>
        </w:rPr>
      </w:pPr>
      <w:r w:rsidRPr="00F72EFF">
        <w:rPr>
          <w:sz w:val="24"/>
          <w:szCs w:val="24"/>
        </w:rPr>
        <w:t>Нормативные затраты на оказание  муниципальной услуги в сфере образования определяются по каждому виду и направленности образов</w:t>
      </w:r>
      <w:r w:rsidRPr="00F72EFF">
        <w:rPr>
          <w:sz w:val="24"/>
          <w:szCs w:val="24"/>
        </w:rPr>
        <w:t>а</w:t>
      </w:r>
      <w:r w:rsidRPr="00F72EFF">
        <w:rPr>
          <w:sz w:val="24"/>
          <w:szCs w:val="24"/>
        </w:rPr>
        <w:t>тельных программ, с учетом форм обучения, типа образовательной организации, сетевой формы реализации образовательных программ, о</w:t>
      </w:r>
      <w:r w:rsidRPr="00F72EFF">
        <w:rPr>
          <w:sz w:val="24"/>
          <w:szCs w:val="24"/>
        </w:rPr>
        <w:t>б</w:t>
      </w:r>
      <w:r w:rsidRPr="00F72EFF">
        <w:rPr>
          <w:sz w:val="24"/>
          <w:szCs w:val="24"/>
        </w:rPr>
        <w:t>разовательных технологий, специальных условий получения образования обучающимися с ОВЗ, обеспечения дополнительного професси</w:t>
      </w:r>
      <w:r w:rsidRPr="00F72EFF">
        <w:rPr>
          <w:sz w:val="24"/>
          <w:szCs w:val="24"/>
        </w:rPr>
        <w:t>о</w:t>
      </w:r>
      <w:r w:rsidRPr="00F72EFF">
        <w:rPr>
          <w:sz w:val="24"/>
          <w:szCs w:val="24"/>
        </w:rPr>
        <w:t>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77F54" w:rsidRPr="00F72EFF" w:rsidRDefault="00777F54" w:rsidP="00777F54">
      <w:pPr>
        <w:spacing w:after="0" w:line="240" w:lineRule="auto"/>
        <w:jc w:val="both"/>
        <w:rPr>
          <w:sz w:val="24"/>
          <w:szCs w:val="24"/>
        </w:rPr>
      </w:pPr>
      <w:r w:rsidRPr="00F72EFF">
        <w:rPr>
          <w:sz w:val="24"/>
          <w:szCs w:val="24"/>
        </w:rPr>
        <w:t>В соответствии с расходными обязательствами органов местного самоуправления по организации предоставления общего образования в ра</w:t>
      </w:r>
      <w:r w:rsidRPr="00F72EFF">
        <w:rPr>
          <w:sz w:val="24"/>
          <w:szCs w:val="24"/>
        </w:rPr>
        <w:t>с</w:t>
      </w:r>
      <w:r w:rsidRPr="00F72EFF">
        <w:rPr>
          <w:sz w:val="24"/>
          <w:szCs w:val="24"/>
        </w:rPr>
        <w:t>ходную часть  бюджета  включены расходы, связанные с организацией подвоза обучающихся к  школе.Порядок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муниципальном уровне следующих положений:</w:t>
      </w:r>
    </w:p>
    <w:p w:rsidR="00777F54" w:rsidRPr="00F72EFF" w:rsidRDefault="00777F54" w:rsidP="00777F54">
      <w:pPr>
        <w:spacing w:after="0" w:line="240" w:lineRule="auto"/>
        <w:jc w:val="both"/>
        <w:rPr>
          <w:sz w:val="24"/>
          <w:szCs w:val="24"/>
        </w:rPr>
      </w:pPr>
      <w:r w:rsidRPr="00F72EFF">
        <w:rPr>
          <w:sz w:val="24"/>
          <w:szCs w:val="24"/>
        </w:rPr>
        <w:t>• сохранение уровня финансирования по статьям расходов, включенным в величину норматива затрат на реализацию образовательной пр</w:t>
      </w:r>
      <w:r w:rsidRPr="00F72EFF">
        <w:rPr>
          <w:sz w:val="24"/>
          <w:szCs w:val="24"/>
        </w:rPr>
        <w:t>о</w:t>
      </w:r>
      <w:r w:rsidRPr="00F72EFF">
        <w:rPr>
          <w:sz w:val="24"/>
          <w:szCs w:val="24"/>
        </w:rPr>
        <w:t>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образовательной деятельностью);</w:t>
      </w:r>
    </w:p>
    <w:p w:rsidR="00777F54" w:rsidRPr="00F72EFF" w:rsidRDefault="00777F54" w:rsidP="00777F54">
      <w:pPr>
        <w:spacing w:after="0" w:line="240" w:lineRule="auto"/>
        <w:jc w:val="both"/>
        <w:rPr>
          <w:sz w:val="24"/>
          <w:szCs w:val="24"/>
        </w:rPr>
      </w:pPr>
      <w:r w:rsidRPr="00F72EFF">
        <w:rPr>
          <w:sz w:val="24"/>
          <w:szCs w:val="24"/>
        </w:rPr>
        <w:t>• возможность использования нормативов не только на уровне межбюджетных отношений (бюджет субъекта Российской Федерации – мес</w:t>
      </w:r>
      <w:r w:rsidRPr="00F72EFF">
        <w:rPr>
          <w:sz w:val="24"/>
          <w:szCs w:val="24"/>
        </w:rPr>
        <w:t>т</w:t>
      </w:r>
      <w:r w:rsidRPr="00F72EFF">
        <w:rPr>
          <w:sz w:val="24"/>
          <w:szCs w:val="24"/>
        </w:rPr>
        <w:t>ный бюджет), но и на уровне внутрибюджетных отношений (местный бюджет – общеобразовательная организация) и общеобразовательной организации.</w:t>
      </w:r>
    </w:p>
    <w:p w:rsidR="00777F54" w:rsidRPr="00F72EFF" w:rsidRDefault="00777F54" w:rsidP="00777F54">
      <w:pPr>
        <w:spacing w:after="0" w:line="240" w:lineRule="auto"/>
        <w:jc w:val="both"/>
        <w:rPr>
          <w:sz w:val="24"/>
          <w:szCs w:val="24"/>
        </w:rPr>
      </w:pPr>
      <w:r w:rsidRPr="00F72EFF">
        <w:rPr>
          <w:sz w:val="24"/>
          <w:szCs w:val="24"/>
        </w:rPr>
        <w:t>Школа самостоятельно принимает решение в части направления и расходования средств муниципального задания, самостоятельно определ</w:t>
      </w:r>
      <w:r w:rsidRPr="00F72EFF">
        <w:rPr>
          <w:sz w:val="24"/>
          <w:szCs w:val="24"/>
        </w:rPr>
        <w:t>я</w:t>
      </w:r>
      <w:r w:rsidRPr="00F72EFF">
        <w:rPr>
          <w:sz w:val="24"/>
          <w:szCs w:val="24"/>
        </w:rPr>
        <w:t>ет долю средств, направляемых на оплату труда и иные нужды, необходимые для выполнения государственного задания.</w:t>
      </w:r>
    </w:p>
    <w:p w:rsidR="00777F54" w:rsidRPr="00F72EFF" w:rsidRDefault="00777F54" w:rsidP="00777F54">
      <w:pPr>
        <w:spacing w:after="0" w:line="240" w:lineRule="auto"/>
        <w:jc w:val="both"/>
        <w:rPr>
          <w:sz w:val="24"/>
          <w:szCs w:val="24"/>
        </w:rPr>
      </w:pPr>
      <w:r w:rsidRPr="00F72EFF">
        <w:rPr>
          <w:sz w:val="24"/>
          <w:szCs w:val="24"/>
        </w:rPr>
        <w:lastRenderedPageBreak/>
        <w:t>При разработке программы образовательной организации в части обучения детей с ОВЗ, финансовое обеспечение реализации образовател</w:t>
      </w:r>
      <w:r w:rsidRPr="00F72EFF">
        <w:rPr>
          <w:sz w:val="24"/>
          <w:szCs w:val="24"/>
        </w:rPr>
        <w:t>ь</w:t>
      </w:r>
      <w:r w:rsidRPr="00F72EFF">
        <w:rPr>
          <w:sz w:val="24"/>
          <w:szCs w:val="24"/>
        </w:rPr>
        <w:t>ной программы начального общего образования для детей с ОВЗ учитывает расходы необходимые для обучении детей в форме домашнего обучения.</w:t>
      </w:r>
    </w:p>
    <w:p w:rsidR="00777F54" w:rsidRPr="00F72EFF" w:rsidRDefault="00777F54" w:rsidP="00777F54">
      <w:pPr>
        <w:spacing w:after="0" w:line="240" w:lineRule="auto"/>
        <w:jc w:val="both"/>
        <w:rPr>
          <w:sz w:val="24"/>
          <w:szCs w:val="24"/>
        </w:rPr>
      </w:pPr>
      <w:r w:rsidRPr="00F72EFF">
        <w:rPr>
          <w:sz w:val="24"/>
          <w:szCs w:val="24"/>
        </w:rPr>
        <w:t>Нормативные затраты на оказание муниципальных услуг включают в себя:</w:t>
      </w:r>
    </w:p>
    <w:p w:rsidR="00777F54" w:rsidRPr="00F72EFF" w:rsidRDefault="00777F54" w:rsidP="00777F54">
      <w:pPr>
        <w:spacing w:after="0" w:line="240" w:lineRule="auto"/>
        <w:jc w:val="both"/>
        <w:rPr>
          <w:sz w:val="24"/>
          <w:szCs w:val="24"/>
        </w:rPr>
      </w:pPr>
      <w:r w:rsidRPr="00F72EFF">
        <w:rPr>
          <w:sz w:val="24"/>
          <w:szCs w:val="24"/>
        </w:rPr>
        <w:t>-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777F54" w:rsidRPr="00F72EFF" w:rsidRDefault="00777F54" w:rsidP="00777F54">
      <w:pPr>
        <w:spacing w:after="0" w:line="240" w:lineRule="auto"/>
        <w:jc w:val="both"/>
        <w:rPr>
          <w:sz w:val="24"/>
          <w:szCs w:val="24"/>
        </w:rPr>
      </w:pPr>
      <w:r w:rsidRPr="00F72EFF">
        <w:rPr>
          <w:sz w:val="24"/>
          <w:szCs w:val="24"/>
        </w:rPr>
        <w:t>Расходы на оплату труда педагогических работников муниципальных общеобразовательных организаций, включаемые органами госуда</w:t>
      </w:r>
      <w:r w:rsidRPr="00F72EFF">
        <w:rPr>
          <w:sz w:val="24"/>
          <w:szCs w:val="24"/>
        </w:rPr>
        <w:t>р</w:t>
      </w:r>
      <w:r w:rsidRPr="00F72EFF">
        <w:rPr>
          <w:sz w:val="24"/>
          <w:szCs w:val="24"/>
        </w:rPr>
        <w:t>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77F54" w:rsidRPr="00F72EFF" w:rsidRDefault="00777F54" w:rsidP="00777F54">
      <w:pPr>
        <w:spacing w:after="0" w:line="240" w:lineRule="auto"/>
        <w:jc w:val="both"/>
        <w:rPr>
          <w:sz w:val="24"/>
          <w:szCs w:val="24"/>
        </w:rPr>
      </w:pPr>
      <w:r w:rsidRPr="00F72EFF">
        <w:rPr>
          <w:sz w:val="24"/>
          <w:szCs w:val="24"/>
        </w:rPr>
        <w:t>В связи с требованиями ФГОС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77F54" w:rsidRPr="00F72EFF" w:rsidRDefault="00777F54" w:rsidP="00777F54">
      <w:pPr>
        <w:spacing w:after="0" w:line="240" w:lineRule="auto"/>
        <w:jc w:val="both"/>
        <w:rPr>
          <w:sz w:val="24"/>
          <w:szCs w:val="24"/>
        </w:rPr>
      </w:pPr>
      <w:r w:rsidRPr="00F72EFF">
        <w:rPr>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w:t>
      </w:r>
      <w:r w:rsidRPr="00F72EFF">
        <w:rPr>
          <w:sz w:val="24"/>
          <w:szCs w:val="24"/>
        </w:rPr>
        <w:t>р</w:t>
      </w:r>
      <w:r w:rsidRPr="00F72EFF">
        <w:rPr>
          <w:sz w:val="24"/>
          <w:szCs w:val="24"/>
        </w:rPr>
        <w:t>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w:t>
      </w:r>
      <w:r w:rsidRPr="00F72EFF">
        <w:rPr>
          <w:sz w:val="24"/>
          <w:szCs w:val="24"/>
        </w:rPr>
        <w:t>о</w:t>
      </w:r>
      <w:r w:rsidRPr="00F72EFF">
        <w:rPr>
          <w:sz w:val="24"/>
          <w:szCs w:val="24"/>
        </w:rPr>
        <w:t>вательной организации.</w:t>
      </w:r>
    </w:p>
    <w:p w:rsidR="00777F54" w:rsidRPr="00F72EFF" w:rsidRDefault="00777F54" w:rsidP="00777F54">
      <w:pPr>
        <w:spacing w:after="0" w:line="240" w:lineRule="auto"/>
        <w:jc w:val="both"/>
        <w:rPr>
          <w:sz w:val="24"/>
          <w:szCs w:val="24"/>
        </w:rPr>
      </w:pPr>
      <w:r w:rsidRPr="00F72EFF">
        <w:rPr>
          <w:sz w:val="24"/>
          <w:szCs w:val="24"/>
        </w:rPr>
        <w:t>В соответствии с установленным порядком финансирования оплаты труда работников образовательных организаций:</w:t>
      </w:r>
    </w:p>
    <w:p w:rsidR="00777F54" w:rsidRPr="00F72EFF" w:rsidRDefault="00777F54" w:rsidP="00777F54">
      <w:pPr>
        <w:spacing w:after="0" w:line="240" w:lineRule="auto"/>
        <w:jc w:val="both"/>
        <w:rPr>
          <w:sz w:val="24"/>
          <w:szCs w:val="24"/>
        </w:rPr>
      </w:pPr>
      <w:r w:rsidRPr="00F72EFF">
        <w:rPr>
          <w:sz w:val="24"/>
          <w:szCs w:val="24"/>
        </w:rPr>
        <w:t>• 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777F54" w:rsidRPr="00F72EFF" w:rsidRDefault="00777F54" w:rsidP="00777F54">
      <w:pPr>
        <w:spacing w:after="0" w:line="240" w:lineRule="auto"/>
        <w:jc w:val="both"/>
        <w:rPr>
          <w:sz w:val="24"/>
          <w:szCs w:val="24"/>
        </w:rPr>
      </w:pPr>
      <w:r w:rsidRPr="00F72EFF">
        <w:rPr>
          <w:sz w:val="24"/>
          <w:szCs w:val="24"/>
        </w:rPr>
        <w:t>• базовая часть фонда оплаты труда обеспечивает гарантированную заработную плату работников;</w:t>
      </w:r>
    </w:p>
    <w:p w:rsidR="00777F54" w:rsidRPr="00F72EFF" w:rsidRDefault="00777F54" w:rsidP="00777F54">
      <w:pPr>
        <w:spacing w:after="0" w:line="240" w:lineRule="auto"/>
        <w:jc w:val="both"/>
        <w:rPr>
          <w:sz w:val="24"/>
          <w:szCs w:val="24"/>
        </w:rPr>
      </w:pPr>
      <w:r w:rsidRPr="00F72EFF">
        <w:rPr>
          <w:sz w:val="24"/>
          <w:szCs w:val="24"/>
        </w:rPr>
        <w:t>• рекомендуемое оптимальное значение объема фонда оплаты труда педагогического персонала – 70 % от общего объема фонда оплаты труда.</w:t>
      </w:r>
    </w:p>
    <w:p w:rsidR="00777F54" w:rsidRPr="00F72EFF" w:rsidRDefault="00777F54" w:rsidP="00777F54">
      <w:pPr>
        <w:spacing w:after="0" w:line="240" w:lineRule="auto"/>
        <w:jc w:val="both"/>
        <w:rPr>
          <w:sz w:val="24"/>
          <w:szCs w:val="24"/>
        </w:rPr>
      </w:pPr>
      <w:r w:rsidRPr="00F72EFF">
        <w:rPr>
          <w:sz w:val="24"/>
          <w:szCs w:val="24"/>
        </w:rPr>
        <w:t>Значение или диапазон фонда оплаты труда педагогического персонала определяется самостоятельно образовательной организацией:</w:t>
      </w:r>
    </w:p>
    <w:p w:rsidR="00777F54" w:rsidRPr="00F72EFF" w:rsidRDefault="00777F54" w:rsidP="00777F54">
      <w:pPr>
        <w:spacing w:after="0" w:line="240" w:lineRule="auto"/>
        <w:jc w:val="both"/>
        <w:rPr>
          <w:sz w:val="24"/>
          <w:szCs w:val="24"/>
        </w:rPr>
      </w:pPr>
      <w:r w:rsidRPr="00F72EFF">
        <w:rPr>
          <w:sz w:val="24"/>
          <w:szCs w:val="24"/>
        </w:rPr>
        <w:t>• базовая часть фонда оплаты труда для педагогического персонала, осуществляющего учебный процесс, состоит из общей и специальной частей;</w:t>
      </w:r>
    </w:p>
    <w:p w:rsidR="00777F54" w:rsidRPr="00F72EFF" w:rsidRDefault="00777F54" w:rsidP="00777F54">
      <w:pPr>
        <w:spacing w:after="0" w:line="240" w:lineRule="auto"/>
        <w:jc w:val="both"/>
        <w:rPr>
          <w:sz w:val="24"/>
          <w:szCs w:val="24"/>
        </w:rPr>
      </w:pPr>
      <w:r w:rsidRPr="00F72EFF">
        <w:rPr>
          <w:sz w:val="24"/>
          <w:szCs w:val="24"/>
        </w:rPr>
        <w:t xml:space="preserve">• общая часть фонда оплаты труда обеспечивает гарантированную оплату труда педагогического работника. </w:t>
      </w:r>
    </w:p>
    <w:p w:rsidR="00777F54" w:rsidRPr="00F72EFF" w:rsidRDefault="00777F54" w:rsidP="00777F54">
      <w:pPr>
        <w:spacing w:after="0" w:line="240" w:lineRule="auto"/>
        <w:jc w:val="both"/>
        <w:rPr>
          <w:sz w:val="24"/>
          <w:szCs w:val="24"/>
        </w:rPr>
      </w:pPr>
      <w:r w:rsidRPr="00F72EFF">
        <w:rPr>
          <w:sz w:val="24"/>
          <w:szCs w:val="24"/>
        </w:rPr>
        <w:t>Размеры, порядок и условия осуществления стимулирующих выплат определяются локальными нормативными актами образовательной о</w:t>
      </w:r>
      <w:r w:rsidRPr="00F72EFF">
        <w:rPr>
          <w:sz w:val="24"/>
          <w:szCs w:val="24"/>
        </w:rPr>
        <w:t>р</w:t>
      </w:r>
      <w:r w:rsidRPr="00F72EFF">
        <w:rPr>
          <w:sz w:val="24"/>
          <w:szCs w:val="24"/>
        </w:rPr>
        <w:t>ганизации. В них включаются:</w:t>
      </w:r>
    </w:p>
    <w:p w:rsidR="00777F54" w:rsidRPr="00F72EFF" w:rsidRDefault="00777F54" w:rsidP="00777F54">
      <w:pPr>
        <w:spacing w:after="0" w:line="240" w:lineRule="auto"/>
        <w:jc w:val="both"/>
        <w:rPr>
          <w:sz w:val="24"/>
          <w:szCs w:val="24"/>
          <w:lang w:eastAsia="ru-RU" w:bidi="ru-RU"/>
        </w:rPr>
      </w:pPr>
      <w:r w:rsidRPr="00F72EFF">
        <w:rPr>
          <w:sz w:val="24"/>
          <w:szCs w:val="24"/>
        </w:rPr>
        <w:t>динамика учебных достижений обучающихся, активность их участия во внеурочной деятельности;-использование учителями современных педагогических технологий, в том числе здоровьесберегающих;</w:t>
      </w:r>
    </w:p>
    <w:p w:rsidR="00777F54" w:rsidRPr="00F72EFF" w:rsidRDefault="00777F54" w:rsidP="00777F54">
      <w:pPr>
        <w:spacing w:after="0" w:line="240" w:lineRule="auto"/>
        <w:jc w:val="both"/>
        <w:rPr>
          <w:sz w:val="24"/>
          <w:szCs w:val="24"/>
        </w:rPr>
      </w:pPr>
      <w:r w:rsidRPr="00F72EFF">
        <w:rPr>
          <w:sz w:val="24"/>
          <w:szCs w:val="24"/>
        </w:rPr>
        <w:lastRenderedPageBreak/>
        <w:t xml:space="preserve">участие в методической работе, распространение передового педагогического опыта; </w:t>
      </w:r>
    </w:p>
    <w:p w:rsidR="00777F54" w:rsidRPr="00F72EFF" w:rsidRDefault="00777F54" w:rsidP="00777F54">
      <w:pPr>
        <w:spacing w:after="0" w:line="240" w:lineRule="auto"/>
        <w:jc w:val="both"/>
        <w:rPr>
          <w:sz w:val="24"/>
          <w:szCs w:val="24"/>
        </w:rPr>
      </w:pPr>
      <w:r w:rsidRPr="00F72EFF">
        <w:rPr>
          <w:sz w:val="24"/>
          <w:szCs w:val="24"/>
        </w:rPr>
        <w:t>повышение уровня профессионального мастерства и др.</w:t>
      </w:r>
    </w:p>
    <w:p w:rsidR="00777F54" w:rsidRPr="00F72EFF" w:rsidRDefault="00777F54" w:rsidP="00777F54">
      <w:pPr>
        <w:spacing w:after="0" w:line="240" w:lineRule="auto"/>
        <w:jc w:val="both"/>
        <w:rPr>
          <w:sz w:val="24"/>
          <w:szCs w:val="24"/>
          <w:lang w:eastAsia="ar-SA"/>
        </w:rPr>
      </w:pPr>
      <w:r w:rsidRPr="00F72EFF">
        <w:rPr>
          <w:sz w:val="24"/>
          <w:szCs w:val="24"/>
        </w:rPr>
        <w:t>В распределении стимулирующей части фонда оплаты труда учитывается мнение  комиссии , как  коллегиального органа управления образ</w:t>
      </w:r>
      <w:r w:rsidRPr="00F72EFF">
        <w:rPr>
          <w:sz w:val="24"/>
          <w:szCs w:val="24"/>
        </w:rPr>
        <w:t>о</w:t>
      </w:r>
      <w:r w:rsidRPr="00F72EFF">
        <w:rPr>
          <w:sz w:val="24"/>
          <w:szCs w:val="24"/>
        </w:rPr>
        <w:t>вательной организации, выборного органа первичной профсоюзной организации. Для обеспечения требований ФГОС на основе проведенн</w:t>
      </w:r>
      <w:r w:rsidRPr="00F72EFF">
        <w:rPr>
          <w:sz w:val="24"/>
          <w:szCs w:val="24"/>
        </w:rPr>
        <w:t>о</w:t>
      </w:r>
      <w:r w:rsidRPr="00F72EFF">
        <w:rPr>
          <w:sz w:val="24"/>
          <w:szCs w:val="24"/>
        </w:rPr>
        <w:t>го анализа материально-технических условий реализации образовательной программы начального общего образования образовательная о</w:t>
      </w:r>
      <w:r w:rsidRPr="00F72EFF">
        <w:rPr>
          <w:sz w:val="24"/>
          <w:szCs w:val="24"/>
        </w:rPr>
        <w:t>р</w:t>
      </w:r>
      <w:r w:rsidRPr="00F72EFF">
        <w:rPr>
          <w:sz w:val="24"/>
          <w:szCs w:val="24"/>
        </w:rPr>
        <w:t>ганизация:</w:t>
      </w:r>
    </w:p>
    <w:p w:rsidR="00777F54" w:rsidRPr="00F72EFF" w:rsidRDefault="00777F54" w:rsidP="00777F54">
      <w:pPr>
        <w:spacing w:after="0" w:line="240" w:lineRule="auto"/>
        <w:jc w:val="both"/>
        <w:rPr>
          <w:sz w:val="24"/>
          <w:szCs w:val="24"/>
          <w:lang w:eastAsia="ru-RU" w:bidi="ru-RU"/>
        </w:rPr>
      </w:pPr>
      <w:r w:rsidRPr="00F72EFF">
        <w:rPr>
          <w:sz w:val="24"/>
          <w:szCs w:val="24"/>
        </w:rPr>
        <w:t>проводит экономический расчет стоимости обеспечения требований;</w:t>
      </w:r>
    </w:p>
    <w:p w:rsidR="00777F54" w:rsidRPr="00F72EFF" w:rsidRDefault="00777F54" w:rsidP="00777F54">
      <w:pPr>
        <w:spacing w:after="0" w:line="240" w:lineRule="auto"/>
        <w:jc w:val="both"/>
        <w:rPr>
          <w:sz w:val="24"/>
          <w:szCs w:val="24"/>
        </w:rPr>
      </w:pPr>
      <w:r w:rsidRPr="00F72EFF">
        <w:rPr>
          <w:sz w:val="24"/>
          <w:szCs w:val="24"/>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777F54" w:rsidRPr="00F72EFF" w:rsidRDefault="00777F54" w:rsidP="00777F54">
      <w:pPr>
        <w:spacing w:after="0" w:line="240" w:lineRule="auto"/>
        <w:jc w:val="both"/>
        <w:rPr>
          <w:sz w:val="24"/>
          <w:szCs w:val="24"/>
        </w:rPr>
      </w:pPr>
      <w:r w:rsidRPr="00F72EFF">
        <w:rPr>
          <w:sz w:val="24"/>
          <w:szCs w:val="24"/>
        </w:rPr>
        <w:t>определяет величину затрат на обеспечение требований к условиям реализации образовательной программы начального общего образования;</w:t>
      </w:r>
    </w:p>
    <w:p w:rsidR="00777F54" w:rsidRPr="00F72EFF" w:rsidRDefault="00777F54" w:rsidP="00777F54">
      <w:pPr>
        <w:spacing w:after="0" w:line="240" w:lineRule="auto"/>
        <w:jc w:val="both"/>
        <w:rPr>
          <w:sz w:val="24"/>
          <w:szCs w:val="24"/>
        </w:rPr>
      </w:pPr>
      <w:r w:rsidRPr="00F72EFF">
        <w:rPr>
          <w:sz w:val="24"/>
          <w:szCs w:val="24"/>
        </w:rPr>
        <w:t>соотносит необходимые затраты с региональным и муниципальным графиком внедрения ФГОС и определяет распределение по годам осво</w:t>
      </w:r>
      <w:r w:rsidRPr="00F72EFF">
        <w:rPr>
          <w:sz w:val="24"/>
          <w:szCs w:val="24"/>
        </w:rPr>
        <w:t>е</w:t>
      </w:r>
      <w:r w:rsidRPr="00F72EFF">
        <w:rPr>
          <w:sz w:val="24"/>
          <w:szCs w:val="24"/>
        </w:rPr>
        <w:t>ния средств на обеспечение требований к условиям реализации образовательной программы начального общего образования;</w:t>
      </w:r>
    </w:p>
    <w:p w:rsidR="00777F54" w:rsidRPr="00F72EFF" w:rsidRDefault="00777F54" w:rsidP="00777F54">
      <w:pPr>
        <w:spacing w:after="0" w:line="240" w:lineRule="auto"/>
        <w:jc w:val="both"/>
        <w:rPr>
          <w:sz w:val="24"/>
          <w:szCs w:val="24"/>
        </w:rPr>
      </w:pPr>
      <w:r w:rsidRPr="00F72EFF">
        <w:rPr>
          <w:sz w:val="24"/>
          <w:szCs w:val="24"/>
        </w:rPr>
        <w:t>разрабатывает финансовый механизм взаимодействия между МБОУ  Грушевской ООШ  и организациями дополнительного образования д</w:t>
      </w:r>
      <w:r w:rsidRPr="00F72EFF">
        <w:rPr>
          <w:sz w:val="24"/>
          <w:szCs w:val="24"/>
        </w:rPr>
        <w:t>е</w:t>
      </w:r>
      <w:r w:rsidRPr="00F72EFF">
        <w:rPr>
          <w:sz w:val="24"/>
          <w:szCs w:val="24"/>
        </w:rPr>
        <w:t>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777F54" w:rsidRPr="00F72EFF" w:rsidRDefault="00777F54" w:rsidP="00777F54">
      <w:pPr>
        <w:spacing w:after="0" w:line="240" w:lineRule="auto"/>
        <w:jc w:val="both"/>
        <w:rPr>
          <w:sz w:val="24"/>
          <w:szCs w:val="24"/>
          <w:lang w:eastAsia="ar-SA"/>
        </w:rPr>
      </w:pPr>
      <w:r w:rsidRPr="00F72EFF">
        <w:rPr>
          <w:sz w:val="24"/>
          <w:szCs w:val="24"/>
        </w:rPr>
        <w:t xml:space="preserve"> При этом учитывается, что взаимодействие может осуществляться:</w:t>
      </w:r>
    </w:p>
    <w:p w:rsidR="00777F54" w:rsidRPr="00F72EFF" w:rsidRDefault="00777F54" w:rsidP="00777F54">
      <w:pPr>
        <w:spacing w:after="0" w:line="240" w:lineRule="auto"/>
        <w:jc w:val="both"/>
        <w:rPr>
          <w:sz w:val="24"/>
          <w:szCs w:val="24"/>
        </w:rPr>
      </w:pPr>
      <w:r w:rsidRPr="00F72EFF">
        <w:rPr>
          <w:sz w:val="24"/>
          <w:szCs w:val="24"/>
        </w:rPr>
        <w:t>• 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77F54" w:rsidRPr="00F72EFF" w:rsidRDefault="00777F54" w:rsidP="00777F54">
      <w:pPr>
        <w:spacing w:after="0" w:line="240" w:lineRule="auto"/>
        <w:jc w:val="both"/>
        <w:rPr>
          <w:sz w:val="24"/>
          <w:szCs w:val="24"/>
        </w:rPr>
      </w:pPr>
      <w:r w:rsidRPr="00F72EFF">
        <w:rPr>
          <w:sz w:val="24"/>
          <w:szCs w:val="24"/>
        </w:rPr>
        <w:t>•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rPr>
      </w:pPr>
      <w:r w:rsidRPr="00F72EFF">
        <w:rPr>
          <w:b/>
          <w:sz w:val="24"/>
          <w:szCs w:val="24"/>
        </w:rPr>
        <w:t>3.3.4. Материально-техническое и информационно-методические условия реализации адаптированной   основной общеобразовател</w:t>
      </w:r>
      <w:r w:rsidRPr="00F72EFF">
        <w:rPr>
          <w:b/>
          <w:sz w:val="24"/>
          <w:szCs w:val="24"/>
        </w:rPr>
        <w:t>ь</w:t>
      </w:r>
      <w:r w:rsidRPr="00F72EFF">
        <w:rPr>
          <w:b/>
          <w:sz w:val="24"/>
          <w:szCs w:val="24"/>
        </w:rPr>
        <w:t xml:space="preserve">ной программы. </w:t>
      </w:r>
    </w:p>
    <w:p w:rsidR="00777F54" w:rsidRPr="00F72EFF" w:rsidRDefault="00777F54" w:rsidP="00777F54">
      <w:pPr>
        <w:spacing w:after="0" w:line="240" w:lineRule="auto"/>
        <w:jc w:val="both"/>
        <w:rPr>
          <w:sz w:val="24"/>
          <w:szCs w:val="24"/>
        </w:rPr>
      </w:pPr>
      <w:r w:rsidRPr="00F72EFF">
        <w:rPr>
          <w:sz w:val="24"/>
          <w:szCs w:val="24"/>
        </w:rPr>
        <w:t>Пространство (здание и прилегающая территория) школы полностью соответствует общим требованиям, предъявляемым к образовательным организациям, в частности:  к соблюдению санитарно-гигиенических норм образовательного процесса; к обеспечению санитарно-бытовых и социально-бытовых условий; к соблюдению пожарной и электробезопасности; к соблюдению требований охраны труда; к соблюдению сво</w:t>
      </w:r>
      <w:r w:rsidRPr="00F72EFF">
        <w:rPr>
          <w:sz w:val="24"/>
          <w:szCs w:val="24"/>
        </w:rPr>
        <w:t>е</w:t>
      </w:r>
      <w:r w:rsidRPr="00F72EFF">
        <w:rPr>
          <w:sz w:val="24"/>
          <w:szCs w:val="24"/>
        </w:rPr>
        <w:t>временных сроков и необходимых объемов текущего и капитального ремонта.  Материально-техническая база реализации адаптированной  общеобразовательной программы для обучающихся с умственной отсталостью  соответствует действующим санитарным и противопожа</w:t>
      </w:r>
      <w:r w:rsidRPr="00F72EFF">
        <w:rPr>
          <w:sz w:val="24"/>
          <w:szCs w:val="24"/>
        </w:rPr>
        <w:t>р</w:t>
      </w:r>
      <w:r w:rsidRPr="00F72EFF">
        <w:rPr>
          <w:sz w:val="24"/>
          <w:szCs w:val="24"/>
        </w:rPr>
        <w:t>ным нормам, нормам охраны труда работников образовательных организаций,  предъявляемым к: участку (территории) и зданию образов</w:t>
      </w:r>
      <w:r w:rsidRPr="00F72EFF">
        <w:rPr>
          <w:sz w:val="24"/>
          <w:szCs w:val="24"/>
        </w:rPr>
        <w:t>а</w:t>
      </w:r>
      <w:r w:rsidRPr="00F72EFF">
        <w:rPr>
          <w:sz w:val="24"/>
          <w:szCs w:val="24"/>
        </w:rPr>
        <w:t>тельной организации; помещениям библиотек, актовому и физкультурному залу, помещениям для осуществления образовательного и ко</w:t>
      </w:r>
      <w:r w:rsidRPr="00F72EFF">
        <w:rPr>
          <w:sz w:val="24"/>
          <w:szCs w:val="24"/>
        </w:rPr>
        <w:t>р</w:t>
      </w:r>
      <w:r w:rsidRPr="00F72EFF">
        <w:rPr>
          <w:sz w:val="24"/>
          <w:szCs w:val="24"/>
        </w:rPr>
        <w:t>рекционно-развивающего процессов: классам, кабинетам учителя-логопеда, педагога-психолога и др. специалистов, участвующих в реализ</w:t>
      </w:r>
      <w:r w:rsidRPr="00F72EFF">
        <w:rPr>
          <w:sz w:val="24"/>
          <w:szCs w:val="24"/>
        </w:rPr>
        <w:t>а</w:t>
      </w:r>
      <w:r w:rsidRPr="00F72EFF">
        <w:rPr>
          <w:sz w:val="24"/>
          <w:szCs w:val="24"/>
        </w:rPr>
        <w:lastRenderedPageBreak/>
        <w:t>ции  разных форм урочной и внеурочной деятельности; помещениям для питания обучающихся, а также для хранения и приготовления п</w:t>
      </w:r>
      <w:r w:rsidRPr="00F72EFF">
        <w:rPr>
          <w:sz w:val="24"/>
          <w:szCs w:val="24"/>
        </w:rPr>
        <w:t>и</w:t>
      </w:r>
      <w:r w:rsidRPr="00F72EFF">
        <w:rPr>
          <w:sz w:val="24"/>
          <w:szCs w:val="24"/>
        </w:rPr>
        <w:t>щи, обеспечивающим возможность организации качественного горячего питания; туалетам, коридорам и другим помещениям. Для ос</w:t>
      </w:r>
      <w:r w:rsidRPr="00F72EFF">
        <w:rPr>
          <w:sz w:val="24"/>
          <w:szCs w:val="24"/>
        </w:rPr>
        <w:t>у</w:t>
      </w:r>
      <w:r w:rsidRPr="00F72EFF">
        <w:rPr>
          <w:sz w:val="24"/>
          <w:szCs w:val="24"/>
        </w:rPr>
        <w:t>ществления качественного образовательного и коррекционного процесса школа обеспечена необходимыми учебными классами и мастерск</w:t>
      </w:r>
      <w:r w:rsidRPr="00F72EFF">
        <w:rPr>
          <w:sz w:val="24"/>
          <w:szCs w:val="24"/>
        </w:rPr>
        <w:t>и</w:t>
      </w:r>
      <w:r w:rsidRPr="00F72EFF">
        <w:rPr>
          <w:sz w:val="24"/>
          <w:szCs w:val="24"/>
        </w:rPr>
        <w:t>ми, учебной материально-технической базой.  Кабинеты, классы оснащены необходимыми наглядными, раздаточными, дидактическими м</w:t>
      </w:r>
      <w:r w:rsidRPr="00F72EFF">
        <w:rPr>
          <w:sz w:val="24"/>
          <w:szCs w:val="24"/>
        </w:rPr>
        <w:t>а</w:t>
      </w:r>
      <w:r w:rsidRPr="00F72EFF">
        <w:rPr>
          <w:sz w:val="24"/>
          <w:szCs w:val="24"/>
        </w:rPr>
        <w:t>териалами, пособиями и другими интерактивными средствами.  Оснащение кабинетов и классов для проведения учебных   мероприятий с</w:t>
      </w:r>
      <w:r w:rsidRPr="00F72EFF">
        <w:rPr>
          <w:sz w:val="24"/>
          <w:szCs w:val="24"/>
        </w:rPr>
        <w:t>о</w:t>
      </w:r>
      <w:r w:rsidRPr="00F72EFF">
        <w:rPr>
          <w:sz w:val="24"/>
          <w:szCs w:val="24"/>
        </w:rPr>
        <w:t>ответствует предъявляемым требованиям специальным (коррекционным) образовательным учреждениям.  Школьная библиотека имеет нео</w:t>
      </w:r>
      <w:r w:rsidRPr="00F72EFF">
        <w:rPr>
          <w:sz w:val="24"/>
          <w:szCs w:val="24"/>
        </w:rPr>
        <w:t>б</w:t>
      </w:r>
      <w:r w:rsidRPr="00F72EFF">
        <w:rPr>
          <w:sz w:val="24"/>
          <w:szCs w:val="24"/>
        </w:rPr>
        <w:t>ходимую учебную и методическую литературу, пособия. Фонд библиотеки регулярно пополняется учебниками, методической и худож</w:t>
      </w:r>
      <w:r w:rsidRPr="00F72EFF">
        <w:rPr>
          <w:sz w:val="24"/>
          <w:szCs w:val="24"/>
        </w:rPr>
        <w:t>е</w:t>
      </w:r>
      <w:r w:rsidRPr="00F72EFF">
        <w:rPr>
          <w:sz w:val="24"/>
          <w:szCs w:val="24"/>
        </w:rPr>
        <w:t>ственной литературой. Учащиеся школы, в том числе и обучающиеся на дому, полностью обеспечены учебными принадлежностями, учебн</w:t>
      </w:r>
      <w:r w:rsidRPr="00F72EFF">
        <w:rPr>
          <w:sz w:val="24"/>
          <w:szCs w:val="24"/>
        </w:rPr>
        <w:t>и</w:t>
      </w:r>
      <w:r w:rsidRPr="00F72EFF">
        <w:rPr>
          <w:sz w:val="24"/>
          <w:szCs w:val="24"/>
        </w:rPr>
        <w:t xml:space="preserve">ками, методическими пособиями. </w:t>
      </w:r>
    </w:p>
    <w:p w:rsidR="00777F54" w:rsidRPr="00F72EFF" w:rsidRDefault="00777F54" w:rsidP="00777F54">
      <w:pPr>
        <w:spacing w:after="0" w:line="240" w:lineRule="auto"/>
        <w:jc w:val="both"/>
        <w:rPr>
          <w:sz w:val="24"/>
          <w:szCs w:val="24"/>
        </w:rPr>
      </w:pPr>
      <w:r w:rsidRPr="00F72EFF">
        <w:rPr>
          <w:sz w:val="24"/>
          <w:szCs w:val="24"/>
        </w:rPr>
        <w:t xml:space="preserve">          Требования к материально-техническим условиям обеспечивают:</w:t>
      </w:r>
    </w:p>
    <w:p w:rsidR="00777F54" w:rsidRPr="00F72EFF" w:rsidRDefault="00777F54" w:rsidP="00777F54">
      <w:pPr>
        <w:spacing w:after="0" w:line="240" w:lineRule="auto"/>
        <w:jc w:val="both"/>
        <w:rPr>
          <w:sz w:val="24"/>
          <w:szCs w:val="24"/>
        </w:rPr>
      </w:pPr>
      <w:r w:rsidRPr="00F72EFF">
        <w:rPr>
          <w:sz w:val="24"/>
          <w:szCs w:val="24"/>
        </w:rPr>
        <w:t>1) возможность достижения обучающимися установленных Стандартом требований к результатам освоения  адаптированной основной  о</w:t>
      </w:r>
      <w:r w:rsidRPr="00F72EFF">
        <w:rPr>
          <w:sz w:val="24"/>
          <w:szCs w:val="24"/>
        </w:rPr>
        <w:t>б</w:t>
      </w:r>
      <w:r w:rsidRPr="00F72EFF">
        <w:rPr>
          <w:sz w:val="24"/>
          <w:szCs w:val="24"/>
        </w:rPr>
        <w:t>щеобразовательной  программы;</w:t>
      </w:r>
    </w:p>
    <w:p w:rsidR="00777F54" w:rsidRPr="00F72EFF" w:rsidRDefault="00777F54" w:rsidP="00777F54">
      <w:pPr>
        <w:spacing w:after="0" w:line="240" w:lineRule="auto"/>
        <w:jc w:val="both"/>
        <w:rPr>
          <w:sz w:val="24"/>
          <w:szCs w:val="24"/>
        </w:rPr>
      </w:pPr>
      <w:r w:rsidRPr="00F72EFF">
        <w:rPr>
          <w:sz w:val="24"/>
          <w:szCs w:val="24"/>
        </w:rPr>
        <w:t>2) соблюдение:</w:t>
      </w:r>
    </w:p>
    <w:p w:rsidR="00777F54" w:rsidRPr="00F72EFF" w:rsidRDefault="00777F54" w:rsidP="00777F54">
      <w:pPr>
        <w:spacing w:after="0" w:line="240" w:lineRule="auto"/>
        <w:jc w:val="both"/>
        <w:rPr>
          <w:sz w:val="24"/>
          <w:szCs w:val="24"/>
        </w:rPr>
      </w:pPr>
      <w:r w:rsidRPr="00F72EFF">
        <w:rPr>
          <w:sz w:val="24"/>
          <w:szCs w:val="24"/>
        </w:rPr>
        <w:t>- санитарно-гигиенических норм образовательного процесса (требования к водоснабжению, канализации, освещению, воздушно-тепловому режиму); санитарно-бытовых условий; социально-бытовых условий; пожарной и электробезопасности;  требований охраны труда; своевр</w:t>
      </w:r>
      <w:r w:rsidRPr="00F72EFF">
        <w:rPr>
          <w:sz w:val="24"/>
          <w:szCs w:val="24"/>
        </w:rPr>
        <w:t>е</w:t>
      </w:r>
      <w:r w:rsidRPr="00F72EFF">
        <w:rPr>
          <w:sz w:val="24"/>
          <w:szCs w:val="24"/>
        </w:rPr>
        <w:t>менных сроков и необходимых объемов текущего и капитального ремонтов;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777F54" w:rsidRPr="00F72EFF" w:rsidRDefault="00777F54" w:rsidP="00777F54">
      <w:pPr>
        <w:spacing w:after="0" w:line="240" w:lineRule="auto"/>
        <w:jc w:val="both"/>
        <w:rPr>
          <w:sz w:val="24"/>
          <w:szCs w:val="24"/>
        </w:rPr>
      </w:pPr>
      <w:r w:rsidRPr="00F72EFF">
        <w:rPr>
          <w:sz w:val="24"/>
          <w:szCs w:val="24"/>
        </w:rPr>
        <w:t>Учебно-методическое и информационное оснащение образовательного процесса.</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566"/>
        <w:gridCol w:w="1985"/>
        <w:gridCol w:w="7789"/>
      </w:tblGrid>
      <w:tr w:rsidR="00777F54" w:rsidRPr="00F72EFF" w:rsidTr="00777F54">
        <w:tc>
          <w:tcPr>
            <w:tcW w:w="3544"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Тип компьютера</w:t>
            </w:r>
          </w:p>
        </w:tc>
        <w:tc>
          <w:tcPr>
            <w:tcW w:w="1566"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Количество</w:t>
            </w:r>
          </w:p>
        </w:tc>
        <w:tc>
          <w:tcPr>
            <w:tcW w:w="1985" w:type="dxa"/>
            <w:tcBorders>
              <w:top w:val="single" w:sz="4" w:space="0" w:color="auto"/>
              <w:left w:val="single" w:sz="4" w:space="0" w:color="auto"/>
              <w:bottom w:val="single" w:sz="4" w:space="0" w:color="auto"/>
              <w:right w:val="single" w:sz="4" w:space="0" w:color="auto"/>
            </w:tcBorders>
            <w:vAlign w:val="bottom"/>
            <w:hideMark/>
          </w:tcPr>
          <w:p w:rsidR="00777F54" w:rsidRPr="00F72EFF" w:rsidRDefault="00777F54">
            <w:pPr>
              <w:spacing w:after="0" w:line="240" w:lineRule="auto"/>
              <w:jc w:val="both"/>
              <w:rPr>
                <w:sz w:val="24"/>
                <w:szCs w:val="24"/>
                <w:lang w:eastAsia="ar-SA"/>
              </w:rPr>
            </w:pPr>
            <w:r w:rsidRPr="00F72EFF">
              <w:rPr>
                <w:sz w:val="24"/>
                <w:szCs w:val="24"/>
              </w:rPr>
              <w:t>в т.ч. с доступом в «Интернет»</w:t>
            </w:r>
          </w:p>
        </w:tc>
        <w:tc>
          <w:tcPr>
            <w:tcW w:w="7789"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 xml:space="preserve">Где используются </w:t>
            </w:r>
          </w:p>
          <w:p w:rsidR="00777F54" w:rsidRPr="00F72EFF" w:rsidRDefault="00777F54">
            <w:pPr>
              <w:spacing w:after="0" w:line="240" w:lineRule="auto"/>
              <w:jc w:val="both"/>
              <w:rPr>
                <w:sz w:val="24"/>
                <w:szCs w:val="24"/>
                <w:lang w:eastAsia="ar-SA"/>
              </w:rPr>
            </w:pPr>
            <w:r w:rsidRPr="00F72EFF">
              <w:rPr>
                <w:sz w:val="24"/>
                <w:szCs w:val="24"/>
              </w:rPr>
              <w:t>(на уроке, в управлении)</w:t>
            </w:r>
          </w:p>
        </w:tc>
      </w:tr>
      <w:tr w:rsidR="00777F54" w:rsidRPr="00F72EFF" w:rsidTr="00777F54">
        <w:tc>
          <w:tcPr>
            <w:tcW w:w="3544"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Рабочее  место учителя (комп</w:t>
            </w:r>
            <w:r w:rsidRPr="00F72EFF">
              <w:rPr>
                <w:sz w:val="24"/>
                <w:szCs w:val="24"/>
              </w:rPr>
              <w:t>ь</w:t>
            </w:r>
            <w:r w:rsidRPr="00F72EFF">
              <w:rPr>
                <w:sz w:val="24"/>
                <w:szCs w:val="24"/>
              </w:rPr>
              <w:t>ютер в сборе + мультимедиа-проектор)</w:t>
            </w:r>
          </w:p>
        </w:tc>
        <w:tc>
          <w:tcPr>
            <w:tcW w:w="1566"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p>
          <w:p w:rsidR="00777F54" w:rsidRPr="00F72EFF" w:rsidRDefault="00777F54">
            <w:pPr>
              <w:spacing w:after="0" w:line="240" w:lineRule="auto"/>
              <w:jc w:val="both"/>
              <w:rPr>
                <w:sz w:val="24"/>
                <w:szCs w:val="24"/>
                <w:lang w:eastAsia="ar-SA"/>
              </w:rPr>
            </w:pPr>
            <w:r w:rsidRPr="00F72EFF">
              <w:rPr>
                <w:sz w:val="24"/>
                <w:szCs w:val="24"/>
              </w:rPr>
              <w:t>3</w:t>
            </w:r>
          </w:p>
        </w:tc>
        <w:tc>
          <w:tcPr>
            <w:tcW w:w="7789"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Учебный кабинет</w:t>
            </w:r>
          </w:p>
        </w:tc>
      </w:tr>
      <w:tr w:rsidR="00777F54" w:rsidRPr="00F72EFF" w:rsidTr="00777F54">
        <w:tc>
          <w:tcPr>
            <w:tcW w:w="3544"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Компьютер в сборе</w:t>
            </w:r>
          </w:p>
        </w:tc>
        <w:tc>
          <w:tcPr>
            <w:tcW w:w="1566"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p>
          <w:p w:rsidR="00777F54" w:rsidRPr="00F72EFF" w:rsidRDefault="00777F54">
            <w:pPr>
              <w:spacing w:after="0" w:line="240" w:lineRule="auto"/>
              <w:jc w:val="both"/>
              <w:rPr>
                <w:sz w:val="24"/>
                <w:szCs w:val="24"/>
                <w:lang w:eastAsia="ar-SA"/>
              </w:rPr>
            </w:pPr>
            <w:r w:rsidRPr="00F72EFF">
              <w:rPr>
                <w:sz w:val="24"/>
                <w:szCs w:val="24"/>
              </w:rPr>
              <w:t>6</w:t>
            </w:r>
          </w:p>
        </w:tc>
        <w:tc>
          <w:tcPr>
            <w:tcW w:w="7789"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Директор, заместители директора, завхоз, учебные кабинеты</w:t>
            </w:r>
          </w:p>
        </w:tc>
      </w:tr>
    </w:tbl>
    <w:p w:rsidR="00777F54" w:rsidRPr="00F72EFF" w:rsidRDefault="00777F54" w:rsidP="00777F54">
      <w:pPr>
        <w:spacing w:after="0" w:line="240" w:lineRule="auto"/>
        <w:jc w:val="both"/>
        <w:rPr>
          <w:sz w:val="24"/>
          <w:szCs w:val="24"/>
          <w:lang w:eastAsia="ar-SA"/>
        </w:rPr>
      </w:pPr>
      <w:r w:rsidRPr="00F72EFF">
        <w:rPr>
          <w:sz w:val="24"/>
          <w:szCs w:val="24"/>
        </w:rPr>
        <w:t xml:space="preserve"> </w:t>
      </w:r>
    </w:p>
    <w:p w:rsidR="00777F54" w:rsidRPr="00F72EFF" w:rsidRDefault="00777F54" w:rsidP="00777F54">
      <w:pPr>
        <w:spacing w:after="0" w:line="240" w:lineRule="auto"/>
        <w:jc w:val="both"/>
        <w:rPr>
          <w:sz w:val="24"/>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9246"/>
      </w:tblGrid>
      <w:tr w:rsidR="00777F54" w:rsidRPr="00F72EFF" w:rsidTr="00777F54">
        <w:tc>
          <w:tcPr>
            <w:tcW w:w="56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Наименование</w:t>
            </w:r>
          </w:p>
        </w:tc>
        <w:tc>
          <w:tcPr>
            <w:tcW w:w="9246"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Количество</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Интерактивная доска</w:t>
            </w:r>
          </w:p>
        </w:tc>
        <w:tc>
          <w:tcPr>
            <w:tcW w:w="9246"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1</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Сканер</w:t>
            </w:r>
          </w:p>
        </w:tc>
        <w:tc>
          <w:tcPr>
            <w:tcW w:w="924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Принтер</w:t>
            </w:r>
          </w:p>
        </w:tc>
        <w:tc>
          <w:tcPr>
            <w:tcW w:w="924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6</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Факс</w:t>
            </w:r>
          </w:p>
        </w:tc>
        <w:tc>
          <w:tcPr>
            <w:tcW w:w="924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lastRenderedPageBreak/>
              <w:t>Телевизор</w:t>
            </w:r>
          </w:p>
        </w:tc>
        <w:tc>
          <w:tcPr>
            <w:tcW w:w="924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Проектор</w:t>
            </w:r>
          </w:p>
        </w:tc>
        <w:tc>
          <w:tcPr>
            <w:tcW w:w="924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w:t>
            </w:r>
          </w:p>
        </w:tc>
      </w:tr>
      <w:tr w:rsidR="00777F54" w:rsidRPr="00F72EFF" w:rsidTr="00777F54">
        <w:tc>
          <w:tcPr>
            <w:tcW w:w="5638" w:type="dxa"/>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spacing w:after="0" w:line="240" w:lineRule="auto"/>
              <w:jc w:val="both"/>
              <w:rPr>
                <w:sz w:val="24"/>
                <w:szCs w:val="24"/>
                <w:lang w:eastAsia="ar-SA"/>
              </w:rPr>
            </w:pPr>
            <w:r w:rsidRPr="00F72EFF">
              <w:rPr>
                <w:sz w:val="24"/>
                <w:szCs w:val="24"/>
              </w:rPr>
              <w:t xml:space="preserve">Экран </w:t>
            </w:r>
          </w:p>
        </w:tc>
        <w:tc>
          <w:tcPr>
            <w:tcW w:w="924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w:t>
            </w:r>
          </w:p>
        </w:tc>
      </w:tr>
    </w:tbl>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b/>
          <w:sz w:val="24"/>
          <w:szCs w:val="24"/>
        </w:rPr>
      </w:pPr>
      <w:r w:rsidRPr="00F72EFF">
        <w:rPr>
          <w:b/>
          <w:sz w:val="24"/>
          <w:szCs w:val="24"/>
        </w:rPr>
        <w:t xml:space="preserve">Информационно – образовательная среда. </w:t>
      </w:r>
      <w:r w:rsidRPr="00F72EFF">
        <w:rPr>
          <w:sz w:val="24"/>
          <w:szCs w:val="24"/>
        </w:rPr>
        <w:t xml:space="preserve">  Информационно-образовательная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w:t>
      </w:r>
      <w:r w:rsidRPr="00F72EFF">
        <w:rPr>
          <w:sz w:val="24"/>
          <w:szCs w:val="24"/>
        </w:rPr>
        <w:t>н</w:t>
      </w:r>
      <w:r w:rsidRPr="00F72EFF">
        <w:rPr>
          <w:sz w:val="24"/>
          <w:szCs w:val="24"/>
        </w:rPr>
        <w:t>формационного взаимодействия, компетентность участников образовательного процесса в решении учебно-познавательных и професси</w:t>
      </w:r>
      <w:r w:rsidRPr="00F72EFF">
        <w:rPr>
          <w:sz w:val="24"/>
          <w:szCs w:val="24"/>
        </w:rPr>
        <w:t>о</w:t>
      </w:r>
      <w:r w:rsidRPr="00F72EFF">
        <w:rPr>
          <w:sz w:val="24"/>
          <w:szCs w:val="24"/>
        </w:rPr>
        <w:t>нальных задач с применением информационно-коммуникационных технологий (ИКТ).</w:t>
      </w:r>
    </w:p>
    <w:p w:rsidR="00777F54" w:rsidRPr="00F72EFF" w:rsidRDefault="00777F54" w:rsidP="00777F54">
      <w:pPr>
        <w:spacing w:after="0" w:line="240" w:lineRule="auto"/>
        <w:jc w:val="both"/>
        <w:rPr>
          <w:sz w:val="24"/>
          <w:szCs w:val="24"/>
        </w:rPr>
      </w:pPr>
      <w:r w:rsidRPr="00F72EFF">
        <w:rPr>
          <w:sz w:val="24"/>
          <w:szCs w:val="24"/>
        </w:rPr>
        <w:t>В результате реализации программы развития по направлению «Информатизация образования»:</w:t>
      </w:r>
    </w:p>
    <w:p w:rsidR="00777F54" w:rsidRPr="00F72EFF" w:rsidRDefault="00777F54" w:rsidP="00942BAF">
      <w:pPr>
        <w:pStyle w:val="a5"/>
        <w:numPr>
          <w:ilvl w:val="0"/>
          <w:numId w:val="89"/>
        </w:numPr>
        <w:spacing w:after="0" w:line="240" w:lineRule="auto"/>
        <w:jc w:val="both"/>
        <w:rPr>
          <w:sz w:val="24"/>
          <w:szCs w:val="24"/>
        </w:rPr>
      </w:pPr>
      <w:r w:rsidRPr="00F72EFF">
        <w:rPr>
          <w:sz w:val="24"/>
          <w:szCs w:val="24"/>
        </w:rPr>
        <w:t xml:space="preserve">создано единое информационно-образовательное пространство на основе современных ИКТ; </w:t>
      </w:r>
    </w:p>
    <w:p w:rsidR="00777F54" w:rsidRPr="00F72EFF" w:rsidRDefault="00777F54" w:rsidP="00942BAF">
      <w:pPr>
        <w:pStyle w:val="a5"/>
        <w:numPr>
          <w:ilvl w:val="0"/>
          <w:numId w:val="89"/>
        </w:numPr>
        <w:spacing w:after="0" w:line="240" w:lineRule="auto"/>
        <w:jc w:val="both"/>
        <w:rPr>
          <w:sz w:val="24"/>
          <w:szCs w:val="24"/>
        </w:rPr>
      </w:pPr>
      <w:r w:rsidRPr="00F72EFF">
        <w:rPr>
          <w:sz w:val="24"/>
          <w:szCs w:val="24"/>
        </w:rPr>
        <w:t xml:space="preserve">модернизирована материально-техническая база; обеспечен свободный доступ субъектов образования к различным информационным ресурсам; </w:t>
      </w:r>
    </w:p>
    <w:p w:rsidR="00777F54" w:rsidRPr="00F72EFF" w:rsidRDefault="00777F54" w:rsidP="00942BAF">
      <w:pPr>
        <w:pStyle w:val="a5"/>
        <w:numPr>
          <w:ilvl w:val="0"/>
          <w:numId w:val="89"/>
        </w:numPr>
        <w:spacing w:after="0" w:line="240" w:lineRule="auto"/>
        <w:jc w:val="both"/>
        <w:rPr>
          <w:sz w:val="24"/>
          <w:szCs w:val="24"/>
        </w:rPr>
      </w:pPr>
      <w:r w:rsidRPr="00F72EFF">
        <w:rPr>
          <w:sz w:val="24"/>
          <w:szCs w:val="24"/>
        </w:rPr>
        <w:t>значительно расширена коллекция мультимедиа материалов по всем предметам.</w:t>
      </w:r>
    </w:p>
    <w:p w:rsidR="00777F54" w:rsidRPr="00F72EFF" w:rsidRDefault="00777F54" w:rsidP="00777F54">
      <w:pPr>
        <w:spacing w:after="0" w:line="240" w:lineRule="auto"/>
        <w:jc w:val="both"/>
        <w:rPr>
          <w:sz w:val="24"/>
          <w:szCs w:val="24"/>
        </w:rPr>
      </w:pPr>
      <w:r w:rsidRPr="00F72EFF">
        <w:rPr>
          <w:sz w:val="24"/>
          <w:szCs w:val="24"/>
        </w:rPr>
        <w:t xml:space="preserve"> Единое информационное образовательное пространство включает в себя:</w:t>
      </w:r>
    </w:p>
    <w:p w:rsidR="00777F54" w:rsidRPr="00F72EFF" w:rsidRDefault="00777F54" w:rsidP="00942BAF">
      <w:pPr>
        <w:pStyle w:val="a5"/>
        <w:numPr>
          <w:ilvl w:val="0"/>
          <w:numId w:val="90"/>
        </w:numPr>
        <w:spacing w:after="0" w:line="240" w:lineRule="auto"/>
        <w:jc w:val="both"/>
        <w:rPr>
          <w:sz w:val="24"/>
          <w:szCs w:val="24"/>
        </w:rPr>
      </w:pPr>
      <w:r w:rsidRPr="00F72EFF">
        <w:rPr>
          <w:sz w:val="24"/>
          <w:szCs w:val="24"/>
        </w:rPr>
        <w:t xml:space="preserve">технические, программные, телекоммуникационные средства; </w:t>
      </w:r>
    </w:p>
    <w:p w:rsidR="00777F54" w:rsidRPr="00F72EFF" w:rsidRDefault="00777F54" w:rsidP="00942BAF">
      <w:pPr>
        <w:pStyle w:val="a5"/>
        <w:numPr>
          <w:ilvl w:val="0"/>
          <w:numId w:val="90"/>
        </w:numPr>
        <w:spacing w:after="0" w:line="240" w:lineRule="auto"/>
        <w:jc w:val="both"/>
        <w:rPr>
          <w:sz w:val="24"/>
          <w:szCs w:val="24"/>
        </w:rPr>
      </w:pPr>
      <w:r w:rsidRPr="00F72EFF">
        <w:rPr>
          <w:sz w:val="24"/>
          <w:szCs w:val="24"/>
        </w:rPr>
        <w:t>многофункциональную локальную сеть школы как  информационную платформу, позволяющую применять в образовательном пр</w:t>
      </w:r>
      <w:r w:rsidRPr="00F72EFF">
        <w:rPr>
          <w:sz w:val="24"/>
          <w:szCs w:val="24"/>
        </w:rPr>
        <w:t>о</w:t>
      </w:r>
      <w:r w:rsidRPr="00F72EFF">
        <w:rPr>
          <w:sz w:val="24"/>
          <w:szCs w:val="24"/>
        </w:rPr>
        <w:t xml:space="preserve">цессе информационные технологии; </w:t>
      </w:r>
    </w:p>
    <w:p w:rsidR="00777F54" w:rsidRPr="00F72EFF" w:rsidRDefault="00777F54" w:rsidP="00942BAF">
      <w:pPr>
        <w:pStyle w:val="a5"/>
        <w:numPr>
          <w:ilvl w:val="0"/>
          <w:numId w:val="90"/>
        </w:numPr>
        <w:spacing w:after="0" w:line="240" w:lineRule="auto"/>
        <w:jc w:val="both"/>
        <w:rPr>
          <w:sz w:val="24"/>
          <w:szCs w:val="24"/>
        </w:rPr>
      </w:pPr>
      <w:r w:rsidRPr="00F72EFF">
        <w:rPr>
          <w:sz w:val="24"/>
          <w:szCs w:val="24"/>
        </w:rPr>
        <w:t>функционирует сайт образовательного учреждения, который позволяет всем участникам образовательного процесса оперативно ос</w:t>
      </w:r>
      <w:r w:rsidRPr="00F72EFF">
        <w:rPr>
          <w:sz w:val="24"/>
          <w:szCs w:val="24"/>
        </w:rPr>
        <w:t>у</w:t>
      </w:r>
      <w:r w:rsidRPr="00F72EFF">
        <w:rPr>
          <w:sz w:val="24"/>
          <w:szCs w:val="24"/>
        </w:rPr>
        <w:t xml:space="preserve">ществлять поиск и обмен информацией, представлять общественности свои результаты. </w:t>
      </w:r>
    </w:p>
    <w:p w:rsidR="00777F54" w:rsidRPr="00F72EFF" w:rsidRDefault="00777F54" w:rsidP="00777F54">
      <w:pPr>
        <w:spacing w:after="0" w:line="240" w:lineRule="auto"/>
        <w:jc w:val="both"/>
        <w:rPr>
          <w:sz w:val="24"/>
          <w:szCs w:val="24"/>
        </w:rPr>
      </w:pPr>
      <w:r w:rsidRPr="00F72EFF">
        <w:rPr>
          <w:sz w:val="24"/>
          <w:szCs w:val="24"/>
        </w:rPr>
        <w:t xml:space="preserve"> Материально-техническая база реализации адаптированной основной общеобразовательной  программы соответствует санитарным де</w:t>
      </w:r>
      <w:r w:rsidRPr="00F72EFF">
        <w:rPr>
          <w:sz w:val="24"/>
          <w:szCs w:val="24"/>
        </w:rPr>
        <w:t>й</w:t>
      </w:r>
      <w:r w:rsidRPr="00F72EFF">
        <w:rPr>
          <w:sz w:val="24"/>
          <w:szCs w:val="24"/>
        </w:rPr>
        <w:t>ствующим и противопожарным нормам, нормам охраны труда работников образовательного учреждения.</w:t>
      </w:r>
    </w:p>
    <w:p w:rsidR="00777F54" w:rsidRPr="00F72EFF" w:rsidRDefault="00777F54" w:rsidP="00777F54">
      <w:pPr>
        <w:spacing w:after="0" w:line="240" w:lineRule="auto"/>
        <w:jc w:val="both"/>
        <w:rPr>
          <w:sz w:val="24"/>
          <w:szCs w:val="24"/>
          <w:lang w:eastAsia="ru-RU"/>
        </w:rPr>
      </w:pPr>
    </w:p>
    <w:p w:rsidR="00777F54" w:rsidRPr="00F72EFF" w:rsidRDefault="00777F54" w:rsidP="00777F54">
      <w:pPr>
        <w:spacing w:after="0" w:line="240" w:lineRule="auto"/>
        <w:jc w:val="both"/>
        <w:rPr>
          <w:b/>
          <w:sz w:val="24"/>
          <w:szCs w:val="24"/>
        </w:rPr>
      </w:pPr>
      <w:r w:rsidRPr="00F72EFF">
        <w:rPr>
          <w:b/>
          <w:sz w:val="24"/>
          <w:szCs w:val="24"/>
        </w:rPr>
        <w:t>3.3.5.Обеспечение безопасности.</w:t>
      </w:r>
    </w:p>
    <w:p w:rsidR="00777F54" w:rsidRPr="00F72EFF" w:rsidRDefault="00777F54" w:rsidP="00777F54">
      <w:pPr>
        <w:spacing w:after="0" w:line="240" w:lineRule="auto"/>
        <w:jc w:val="both"/>
        <w:rPr>
          <w:sz w:val="24"/>
          <w:szCs w:val="24"/>
          <w:lang w:eastAsia="ar-SA"/>
        </w:rPr>
      </w:pPr>
      <w:r w:rsidRPr="00F72EFF">
        <w:rPr>
          <w:sz w:val="24"/>
          <w:szCs w:val="24"/>
        </w:rPr>
        <w:t xml:space="preserve">    Здание школы построено и введено в эксплуатацию после реконструкции и расширения  в 1996  году. Здание типовое, кирпичное.  Состо</w:t>
      </w:r>
      <w:r w:rsidRPr="00F72EFF">
        <w:rPr>
          <w:sz w:val="24"/>
          <w:szCs w:val="24"/>
        </w:rPr>
        <w:t>я</w:t>
      </w:r>
      <w:r w:rsidRPr="00F72EFF">
        <w:rPr>
          <w:sz w:val="24"/>
          <w:szCs w:val="24"/>
        </w:rPr>
        <w:t>ние помещений, фасада, кровли удовлетворительное. Водоснабжение холодное, канализация, имеется собственная котельная на газовом то</w:t>
      </w:r>
      <w:r w:rsidRPr="00F72EFF">
        <w:rPr>
          <w:sz w:val="24"/>
          <w:szCs w:val="24"/>
        </w:rPr>
        <w:t>п</w:t>
      </w:r>
      <w:r w:rsidRPr="00F72EFF">
        <w:rPr>
          <w:sz w:val="24"/>
          <w:szCs w:val="24"/>
        </w:rPr>
        <w:t>ливе. Территория ограждена, имеется наружное электрическое освещение, видеонаблюдение. Здание ежегодно подвергается осмотру, что подтверждается наличием соответствующих актов. Планово осуществляется экспертиза санитарно-гигиенических условий пребывания об</w:t>
      </w:r>
      <w:r w:rsidRPr="00F72EFF">
        <w:rPr>
          <w:sz w:val="24"/>
          <w:szCs w:val="24"/>
        </w:rPr>
        <w:t>у</w:t>
      </w:r>
      <w:r w:rsidRPr="00F72EFF">
        <w:rPr>
          <w:sz w:val="24"/>
          <w:szCs w:val="24"/>
        </w:rPr>
        <w:t>чающихся и работающих в общеобразовательном учреждении, проведение замеров освещенности, шума, ионизации, вибрации, циркуляции воздуха, проверка температурного режима, проведение анализа воды. Показатели соответствуют требованиям СанПиН.  Условия осущест</w:t>
      </w:r>
      <w:r w:rsidRPr="00F72EFF">
        <w:rPr>
          <w:sz w:val="24"/>
          <w:szCs w:val="24"/>
        </w:rPr>
        <w:t>в</w:t>
      </w:r>
      <w:r w:rsidRPr="00F72EFF">
        <w:rPr>
          <w:sz w:val="24"/>
          <w:szCs w:val="24"/>
        </w:rPr>
        <w:t>ления образовательного процесса соответствуют требованиям  СанПиН, охраны труда и противопожарной безопасности. Образовательное учреждение  оснащено техническими средствами охраны: система пожарной сигнализации и оповещения людей о пожаре, кнопка тревожной сигнализации.</w:t>
      </w:r>
    </w:p>
    <w:p w:rsidR="00777F54" w:rsidRPr="00F72EFF" w:rsidRDefault="00777F54" w:rsidP="00777F54">
      <w:pPr>
        <w:spacing w:after="0" w:line="240" w:lineRule="auto"/>
        <w:jc w:val="both"/>
        <w:rPr>
          <w:b/>
          <w:sz w:val="24"/>
          <w:szCs w:val="24"/>
        </w:rPr>
      </w:pPr>
      <w:r w:rsidRPr="00F72EFF">
        <w:rPr>
          <w:b/>
          <w:sz w:val="24"/>
          <w:szCs w:val="24"/>
        </w:rPr>
        <w:lastRenderedPageBreak/>
        <w:t>3.3.6.Организация медицинского обслуживания.</w:t>
      </w:r>
    </w:p>
    <w:p w:rsidR="00777F54" w:rsidRPr="00F72EFF" w:rsidRDefault="00777F54" w:rsidP="00777F54">
      <w:pPr>
        <w:spacing w:after="0" w:line="240" w:lineRule="auto"/>
        <w:jc w:val="both"/>
        <w:rPr>
          <w:sz w:val="24"/>
          <w:szCs w:val="24"/>
        </w:rPr>
      </w:pPr>
      <w:r w:rsidRPr="00F72EFF">
        <w:rPr>
          <w:sz w:val="24"/>
          <w:szCs w:val="24"/>
        </w:rPr>
        <w:t xml:space="preserve">     В соответствии с программой производственного контроля все сотрудники проходят обязательные периодические и профилактические медицинские осмотры, вакцинацию. Организацию медицинской помощи осуществляет  Грушевская врачебная амбулатория. В школе имеется медицинский кабинет, который   оснащен необходимым оборудованием и инструментарием. Предлагаемые условия по организации мед</w:t>
      </w:r>
      <w:r w:rsidRPr="00F72EFF">
        <w:rPr>
          <w:sz w:val="24"/>
          <w:szCs w:val="24"/>
        </w:rPr>
        <w:t>и</w:t>
      </w:r>
      <w:r w:rsidRPr="00F72EFF">
        <w:rPr>
          <w:sz w:val="24"/>
          <w:szCs w:val="24"/>
        </w:rPr>
        <w:t>цинского обслуживания соответствуют государственным и местным требованиям.</w:t>
      </w:r>
    </w:p>
    <w:p w:rsidR="00662DBE" w:rsidRPr="00F72EFF" w:rsidRDefault="00662DBE" w:rsidP="00662DBE">
      <w:pPr>
        <w:spacing w:after="0" w:line="240" w:lineRule="auto"/>
        <w:jc w:val="both"/>
        <w:rPr>
          <w:b/>
          <w:sz w:val="24"/>
          <w:szCs w:val="24"/>
        </w:rPr>
      </w:pPr>
      <w:r w:rsidRPr="00F72EFF">
        <w:rPr>
          <w:b/>
          <w:sz w:val="24"/>
          <w:szCs w:val="24"/>
        </w:rPr>
        <w:t>3.3.7.Программное  обеспечение реализации адаптированной основной общеобразовательной программы.</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tbl>
      <w:tblPr>
        <w:tblpPr w:leftFromText="180" w:rightFromText="180" w:vertAnchor="text" w:horzAnchor="margin" w:tblpY="-66"/>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1470"/>
        <w:gridCol w:w="30"/>
        <w:gridCol w:w="15"/>
        <w:gridCol w:w="733"/>
        <w:gridCol w:w="1417"/>
        <w:gridCol w:w="1134"/>
        <w:gridCol w:w="8403"/>
        <w:gridCol w:w="1844"/>
      </w:tblGrid>
      <w:tr w:rsidR="00702AE0" w:rsidRPr="00F72EFF" w:rsidTr="0075686F">
        <w:trPr>
          <w:trHeight w:val="760"/>
        </w:trPr>
        <w:tc>
          <w:tcPr>
            <w:tcW w:w="554" w:type="dxa"/>
            <w:tcBorders>
              <w:top w:val="single" w:sz="4" w:space="0" w:color="000000"/>
              <w:left w:val="single" w:sz="4" w:space="0" w:color="000000"/>
              <w:bottom w:val="single" w:sz="4" w:space="0" w:color="000000"/>
              <w:right w:val="single" w:sz="4" w:space="0" w:color="000000"/>
            </w:tcBorders>
            <w:hideMark/>
          </w:tcPr>
          <w:p w:rsidR="00702AE0" w:rsidRPr="00F72EFF" w:rsidRDefault="00702AE0" w:rsidP="0075686F">
            <w:pPr>
              <w:jc w:val="both"/>
              <w:rPr>
                <w:sz w:val="24"/>
                <w:szCs w:val="24"/>
              </w:rPr>
            </w:pPr>
            <w:r w:rsidRPr="00F72EFF">
              <w:rPr>
                <w:sz w:val="24"/>
                <w:szCs w:val="24"/>
              </w:rPr>
              <w:t>№</w:t>
            </w:r>
          </w:p>
        </w:tc>
        <w:tc>
          <w:tcPr>
            <w:tcW w:w="1470" w:type="dxa"/>
            <w:tcBorders>
              <w:top w:val="single" w:sz="4" w:space="0" w:color="000000"/>
              <w:left w:val="single" w:sz="4" w:space="0" w:color="000000"/>
              <w:bottom w:val="single" w:sz="4" w:space="0" w:color="000000"/>
              <w:right w:val="single" w:sz="4" w:space="0" w:color="auto"/>
            </w:tcBorders>
            <w:hideMark/>
          </w:tcPr>
          <w:p w:rsidR="00702AE0" w:rsidRPr="00F72EFF" w:rsidRDefault="00702AE0" w:rsidP="0075686F">
            <w:pPr>
              <w:jc w:val="both"/>
              <w:rPr>
                <w:sz w:val="24"/>
                <w:szCs w:val="24"/>
              </w:rPr>
            </w:pPr>
            <w:r w:rsidRPr="00F72EFF">
              <w:rPr>
                <w:sz w:val="24"/>
                <w:szCs w:val="24"/>
              </w:rPr>
              <w:t>Название предмета</w:t>
            </w:r>
          </w:p>
        </w:tc>
        <w:tc>
          <w:tcPr>
            <w:tcW w:w="778" w:type="dxa"/>
            <w:gridSpan w:val="3"/>
            <w:tcBorders>
              <w:top w:val="single" w:sz="4" w:space="0" w:color="000000"/>
              <w:left w:val="single" w:sz="4" w:space="0" w:color="auto"/>
              <w:bottom w:val="single" w:sz="4" w:space="0" w:color="000000"/>
              <w:right w:val="single" w:sz="4" w:space="0" w:color="000000"/>
            </w:tcBorders>
          </w:tcPr>
          <w:p w:rsidR="00702AE0" w:rsidRPr="00F72EFF" w:rsidRDefault="00702AE0" w:rsidP="0075686F">
            <w:pPr>
              <w:jc w:val="both"/>
              <w:rPr>
                <w:sz w:val="24"/>
                <w:szCs w:val="24"/>
              </w:rPr>
            </w:pPr>
            <w:r w:rsidRPr="00F72EFF">
              <w:rPr>
                <w:sz w:val="24"/>
                <w:szCs w:val="24"/>
              </w:rPr>
              <w:t>Класс</w:t>
            </w:r>
          </w:p>
        </w:tc>
        <w:tc>
          <w:tcPr>
            <w:tcW w:w="1417" w:type="dxa"/>
            <w:tcBorders>
              <w:top w:val="single" w:sz="4" w:space="0" w:color="000000"/>
              <w:left w:val="single" w:sz="4" w:space="0" w:color="000000"/>
              <w:bottom w:val="single" w:sz="4" w:space="0" w:color="000000"/>
              <w:right w:val="single" w:sz="4" w:space="0" w:color="000000"/>
            </w:tcBorders>
            <w:hideMark/>
          </w:tcPr>
          <w:p w:rsidR="00702AE0" w:rsidRPr="00F72EFF" w:rsidRDefault="00702AE0" w:rsidP="0075686F">
            <w:pPr>
              <w:jc w:val="both"/>
              <w:rPr>
                <w:sz w:val="24"/>
                <w:szCs w:val="24"/>
              </w:rPr>
            </w:pPr>
            <w:r w:rsidRPr="00F72EFF">
              <w:rPr>
                <w:sz w:val="24"/>
                <w:szCs w:val="24"/>
              </w:rPr>
              <w:t>Количество часов в н</w:t>
            </w:r>
            <w:r w:rsidRPr="00F72EFF">
              <w:rPr>
                <w:sz w:val="24"/>
                <w:szCs w:val="24"/>
              </w:rPr>
              <w:t>е</w:t>
            </w:r>
            <w:r w:rsidRPr="00F72EFF">
              <w:rPr>
                <w:sz w:val="24"/>
                <w:szCs w:val="24"/>
              </w:rPr>
              <w:t>делю</w:t>
            </w:r>
          </w:p>
        </w:tc>
        <w:tc>
          <w:tcPr>
            <w:tcW w:w="1134" w:type="dxa"/>
            <w:tcBorders>
              <w:top w:val="single" w:sz="4" w:space="0" w:color="000000"/>
              <w:left w:val="single" w:sz="4" w:space="0" w:color="000000"/>
              <w:bottom w:val="single" w:sz="4" w:space="0" w:color="000000"/>
              <w:right w:val="single" w:sz="4" w:space="0" w:color="000000"/>
            </w:tcBorders>
            <w:hideMark/>
          </w:tcPr>
          <w:p w:rsidR="00702AE0" w:rsidRPr="00F72EFF" w:rsidRDefault="00702AE0" w:rsidP="0075686F">
            <w:pPr>
              <w:jc w:val="both"/>
              <w:rPr>
                <w:sz w:val="24"/>
                <w:szCs w:val="24"/>
              </w:rPr>
            </w:pPr>
            <w:r w:rsidRPr="00F72EFF">
              <w:rPr>
                <w:sz w:val="24"/>
                <w:szCs w:val="24"/>
              </w:rPr>
              <w:t>Колич</w:t>
            </w:r>
            <w:r w:rsidRPr="00F72EFF">
              <w:rPr>
                <w:sz w:val="24"/>
                <w:szCs w:val="24"/>
              </w:rPr>
              <w:t>е</w:t>
            </w:r>
            <w:r w:rsidRPr="00F72EFF">
              <w:rPr>
                <w:sz w:val="24"/>
                <w:szCs w:val="24"/>
              </w:rPr>
              <w:t>ство  часов  в год</w:t>
            </w:r>
          </w:p>
        </w:tc>
        <w:tc>
          <w:tcPr>
            <w:tcW w:w="8403" w:type="dxa"/>
            <w:tcBorders>
              <w:top w:val="single" w:sz="4" w:space="0" w:color="000000"/>
              <w:left w:val="single" w:sz="4" w:space="0" w:color="000000"/>
              <w:bottom w:val="single" w:sz="4" w:space="0" w:color="000000"/>
              <w:right w:val="single" w:sz="4" w:space="0" w:color="000000"/>
            </w:tcBorders>
            <w:hideMark/>
          </w:tcPr>
          <w:p w:rsidR="00702AE0" w:rsidRPr="00F72EFF" w:rsidRDefault="00702AE0" w:rsidP="0075686F">
            <w:pPr>
              <w:jc w:val="center"/>
              <w:rPr>
                <w:sz w:val="24"/>
                <w:szCs w:val="24"/>
              </w:rPr>
            </w:pPr>
            <w:r w:rsidRPr="00F72EFF">
              <w:rPr>
                <w:sz w:val="24"/>
                <w:szCs w:val="24"/>
              </w:rPr>
              <w:t>Основание для составления программы</w:t>
            </w:r>
          </w:p>
        </w:tc>
        <w:tc>
          <w:tcPr>
            <w:tcW w:w="1844" w:type="dxa"/>
            <w:tcBorders>
              <w:top w:val="single" w:sz="4" w:space="0" w:color="000000"/>
              <w:left w:val="single" w:sz="4" w:space="0" w:color="000000"/>
              <w:bottom w:val="single" w:sz="4" w:space="0" w:color="000000"/>
              <w:right w:val="single" w:sz="4" w:space="0" w:color="000000"/>
            </w:tcBorders>
            <w:hideMark/>
          </w:tcPr>
          <w:p w:rsidR="00702AE0" w:rsidRPr="00F72EFF" w:rsidRDefault="00702AE0" w:rsidP="0075686F">
            <w:pPr>
              <w:jc w:val="both"/>
              <w:rPr>
                <w:sz w:val="24"/>
                <w:szCs w:val="24"/>
              </w:rPr>
            </w:pPr>
            <w:r w:rsidRPr="00F72EFF">
              <w:rPr>
                <w:sz w:val="24"/>
                <w:szCs w:val="24"/>
              </w:rPr>
              <w:t>ФИО учителя, реализующего программу</w:t>
            </w:r>
          </w:p>
        </w:tc>
      </w:tr>
      <w:tr w:rsidR="00EE134F" w:rsidRPr="00F72EFF" w:rsidTr="0075686F">
        <w:trPr>
          <w:trHeight w:val="420"/>
        </w:trPr>
        <w:tc>
          <w:tcPr>
            <w:tcW w:w="15600" w:type="dxa"/>
            <w:gridSpan w:val="9"/>
            <w:tcBorders>
              <w:top w:val="single" w:sz="4" w:space="0" w:color="000000"/>
              <w:left w:val="single" w:sz="4" w:space="0" w:color="000000"/>
              <w:bottom w:val="single" w:sz="4" w:space="0" w:color="000000"/>
              <w:right w:val="single" w:sz="4" w:space="0" w:color="000000"/>
            </w:tcBorders>
            <w:hideMark/>
          </w:tcPr>
          <w:p w:rsidR="00EE134F" w:rsidRPr="00F72EFF" w:rsidRDefault="00EE134F" w:rsidP="0075686F">
            <w:pPr>
              <w:jc w:val="both"/>
              <w:rPr>
                <w:sz w:val="24"/>
                <w:szCs w:val="24"/>
              </w:rPr>
            </w:pPr>
            <w:r w:rsidRPr="00F72EFF">
              <w:rPr>
                <w:sz w:val="24"/>
                <w:szCs w:val="24"/>
              </w:rPr>
              <w:t>1.Урочная деятельность</w:t>
            </w:r>
          </w:p>
        </w:tc>
      </w:tr>
      <w:tr w:rsidR="00702AE0" w:rsidRPr="00F72EFF" w:rsidTr="0075686F">
        <w:trPr>
          <w:trHeight w:val="675"/>
        </w:trPr>
        <w:tc>
          <w:tcPr>
            <w:tcW w:w="554" w:type="dxa"/>
            <w:vMerge w:val="restart"/>
            <w:tcBorders>
              <w:top w:val="single" w:sz="4" w:space="0" w:color="000000"/>
              <w:left w:val="single" w:sz="4" w:space="0" w:color="000000"/>
              <w:right w:val="single" w:sz="4" w:space="0" w:color="000000"/>
            </w:tcBorders>
            <w:hideMark/>
          </w:tcPr>
          <w:p w:rsidR="00702AE0" w:rsidRPr="00F72EFF" w:rsidRDefault="00702AE0" w:rsidP="0075686F">
            <w:pPr>
              <w:spacing w:after="0"/>
              <w:jc w:val="both"/>
              <w:rPr>
                <w:sz w:val="24"/>
                <w:szCs w:val="24"/>
              </w:rPr>
            </w:pPr>
            <w:r w:rsidRPr="00F72EFF">
              <w:rPr>
                <w:sz w:val="24"/>
                <w:szCs w:val="24"/>
              </w:rPr>
              <w:t>1</w:t>
            </w:r>
          </w:p>
        </w:tc>
        <w:tc>
          <w:tcPr>
            <w:tcW w:w="1515" w:type="dxa"/>
            <w:gridSpan w:val="3"/>
            <w:vMerge w:val="restart"/>
            <w:tcBorders>
              <w:top w:val="single" w:sz="4" w:space="0" w:color="000000"/>
              <w:left w:val="single" w:sz="4" w:space="0" w:color="000000"/>
              <w:right w:val="single" w:sz="4" w:space="0" w:color="auto"/>
            </w:tcBorders>
            <w:hideMark/>
          </w:tcPr>
          <w:p w:rsidR="00702AE0" w:rsidRPr="00F72EFF" w:rsidRDefault="00702AE0" w:rsidP="0075686F">
            <w:pPr>
              <w:spacing w:after="0"/>
              <w:jc w:val="both"/>
              <w:rPr>
                <w:sz w:val="24"/>
                <w:szCs w:val="24"/>
              </w:rPr>
            </w:pPr>
            <w:r w:rsidRPr="00F72EFF">
              <w:rPr>
                <w:sz w:val="24"/>
                <w:szCs w:val="24"/>
              </w:rPr>
              <w:t>Русский язык</w:t>
            </w:r>
          </w:p>
        </w:tc>
        <w:tc>
          <w:tcPr>
            <w:tcW w:w="733" w:type="dxa"/>
            <w:tcBorders>
              <w:top w:val="single" w:sz="4" w:space="0" w:color="000000"/>
              <w:left w:val="single" w:sz="4" w:space="0" w:color="auto"/>
              <w:bottom w:val="single" w:sz="4" w:space="0" w:color="auto"/>
              <w:right w:val="single" w:sz="4" w:space="0" w:color="000000"/>
            </w:tcBorders>
          </w:tcPr>
          <w:p w:rsidR="00702AE0" w:rsidRPr="00F72EFF" w:rsidRDefault="00702AE0" w:rsidP="0075686F">
            <w:pPr>
              <w:spacing w:after="0"/>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r w:rsidRPr="00F72EFF">
              <w:rPr>
                <w:sz w:val="24"/>
                <w:szCs w:val="24"/>
              </w:rPr>
              <w:t>5</w:t>
            </w:r>
          </w:p>
        </w:tc>
        <w:tc>
          <w:tcPr>
            <w:tcW w:w="1134" w:type="dxa"/>
            <w:tcBorders>
              <w:top w:val="single" w:sz="4" w:space="0" w:color="000000"/>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r w:rsidRPr="00F72EFF">
              <w:rPr>
                <w:sz w:val="24"/>
                <w:szCs w:val="24"/>
              </w:rPr>
              <w:t>170</w:t>
            </w:r>
          </w:p>
        </w:tc>
        <w:tc>
          <w:tcPr>
            <w:tcW w:w="8403" w:type="dxa"/>
            <w:vMerge w:val="restart"/>
            <w:tcBorders>
              <w:top w:val="single" w:sz="4" w:space="0" w:color="000000"/>
              <w:left w:val="single" w:sz="4" w:space="0" w:color="000000"/>
              <w:right w:val="single" w:sz="4" w:space="0" w:color="000000"/>
            </w:tcBorders>
            <w:hideMark/>
          </w:tcPr>
          <w:p w:rsidR="00702AE0" w:rsidRPr="00F72EFF" w:rsidRDefault="00702AE0" w:rsidP="0075686F">
            <w:pPr>
              <w:pStyle w:val="31"/>
              <w:spacing w:after="0" w:line="240" w:lineRule="auto"/>
              <w:jc w:val="both"/>
            </w:pPr>
            <w:r w:rsidRPr="00F72EFF">
              <w:t xml:space="preserve">Рабочая программа учебного  предмета «Русский язык» составлена на основе авторской программы «Русский язык» </w:t>
            </w:r>
            <w:r w:rsidRPr="00F72EFF">
              <w:rPr>
                <w:iCs/>
              </w:rPr>
              <w:t>(авторы: А.К. Аксенова, Н.Г. Галунчикова)</w:t>
            </w:r>
            <w:r w:rsidRPr="00F72EFF">
              <w:t>, напечатанной в сборнике « Программы специальных (коррекционных) образовательных учреждений VIII вида» ( 5-9 классы) ( под редакцией  кандидата психологических наук, профессора И.М. Бгажноковой),  «Просвещение», 2011.</w:t>
            </w:r>
          </w:p>
        </w:tc>
        <w:tc>
          <w:tcPr>
            <w:tcW w:w="1844" w:type="dxa"/>
            <w:vMerge w:val="restart"/>
            <w:tcBorders>
              <w:top w:val="single" w:sz="4" w:space="0" w:color="000000"/>
              <w:left w:val="single" w:sz="4" w:space="0" w:color="000000"/>
              <w:right w:val="single" w:sz="4" w:space="0" w:color="000000"/>
            </w:tcBorders>
            <w:hideMark/>
          </w:tcPr>
          <w:p w:rsidR="00702AE0" w:rsidRPr="00F72EFF" w:rsidRDefault="00EC0B6A" w:rsidP="0075686F">
            <w:pPr>
              <w:spacing w:after="0"/>
              <w:jc w:val="both"/>
              <w:rPr>
                <w:sz w:val="24"/>
                <w:szCs w:val="24"/>
              </w:rPr>
            </w:pPr>
            <w:r w:rsidRPr="00F72EFF">
              <w:rPr>
                <w:sz w:val="24"/>
                <w:szCs w:val="24"/>
              </w:rPr>
              <w:t>Харитонова Н.А.</w:t>
            </w:r>
          </w:p>
        </w:tc>
      </w:tr>
      <w:tr w:rsidR="00702AE0" w:rsidRPr="00F72EFF" w:rsidTr="0075686F">
        <w:trPr>
          <w:trHeight w:val="855"/>
        </w:trPr>
        <w:tc>
          <w:tcPr>
            <w:tcW w:w="554" w:type="dxa"/>
            <w:vMerge/>
            <w:tcBorders>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p>
        </w:tc>
        <w:tc>
          <w:tcPr>
            <w:tcW w:w="1515" w:type="dxa"/>
            <w:gridSpan w:val="3"/>
            <w:vMerge/>
            <w:tcBorders>
              <w:left w:val="single" w:sz="4" w:space="0" w:color="000000"/>
              <w:bottom w:val="single" w:sz="4" w:space="0" w:color="auto"/>
              <w:right w:val="single" w:sz="4" w:space="0" w:color="auto"/>
            </w:tcBorders>
            <w:hideMark/>
          </w:tcPr>
          <w:p w:rsidR="00702AE0" w:rsidRPr="00F72EFF" w:rsidRDefault="00702AE0" w:rsidP="0075686F">
            <w:pPr>
              <w:spacing w:after="0"/>
              <w:jc w:val="both"/>
              <w:rPr>
                <w:sz w:val="24"/>
                <w:szCs w:val="24"/>
              </w:rPr>
            </w:pPr>
          </w:p>
        </w:tc>
        <w:tc>
          <w:tcPr>
            <w:tcW w:w="733" w:type="dxa"/>
            <w:tcBorders>
              <w:top w:val="single" w:sz="4" w:space="0" w:color="auto"/>
              <w:left w:val="single" w:sz="4" w:space="0" w:color="auto"/>
              <w:bottom w:val="single" w:sz="4" w:space="0" w:color="auto"/>
              <w:right w:val="single" w:sz="4" w:space="0" w:color="000000"/>
            </w:tcBorders>
          </w:tcPr>
          <w:p w:rsidR="00702AE0" w:rsidRPr="00F72EFF" w:rsidRDefault="00702AE0" w:rsidP="0075686F">
            <w:pPr>
              <w:spacing w:after="0"/>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r w:rsidRPr="00F72EFF">
              <w:rPr>
                <w:sz w:val="24"/>
                <w:szCs w:val="24"/>
              </w:rPr>
              <w:t>4</w:t>
            </w:r>
          </w:p>
        </w:tc>
        <w:tc>
          <w:tcPr>
            <w:tcW w:w="1134" w:type="dxa"/>
            <w:tcBorders>
              <w:top w:val="single" w:sz="4" w:space="0" w:color="auto"/>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r w:rsidRPr="00F72EFF">
              <w:rPr>
                <w:sz w:val="24"/>
                <w:szCs w:val="24"/>
              </w:rPr>
              <w:t>136</w:t>
            </w:r>
          </w:p>
        </w:tc>
        <w:tc>
          <w:tcPr>
            <w:tcW w:w="8403" w:type="dxa"/>
            <w:vMerge/>
            <w:tcBorders>
              <w:left w:val="single" w:sz="4" w:space="0" w:color="000000"/>
              <w:bottom w:val="single" w:sz="4" w:space="0" w:color="auto"/>
              <w:right w:val="single" w:sz="4" w:space="0" w:color="000000"/>
            </w:tcBorders>
            <w:hideMark/>
          </w:tcPr>
          <w:p w:rsidR="00702AE0" w:rsidRPr="00F72EFF" w:rsidRDefault="00702AE0" w:rsidP="0075686F">
            <w:pPr>
              <w:pStyle w:val="31"/>
              <w:spacing w:after="0" w:line="240" w:lineRule="auto"/>
              <w:jc w:val="both"/>
            </w:pPr>
          </w:p>
        </w:tc>
        <w:tc>
          <w:tcPr>
            <w:tcW w:w="1844" w:type="dxa"/>
            <w:vMerge/>
            <w:tcBorders>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p>
        </w:tc>
      </w:tr>
      <w:tr w:rsidR="00702AE0" w:rsidRPr="00F72EFF" w:rsidTr="0075686F">
        <w:trPr>
          <w:trHeight w:val="603"/>
        </w:trPr>
        <w:tc>
          <w:tcPr>
            <w:tcW w:w="554" w:type="dxa"/>
            <w:vMerge w:val="restart"/>
            <w:tcBorders>
              <w:top w:val="single" w:sz="4" w:space="0" w:color="000000"/>
              <w:left w:val="single" w:sz="4" w:space="0" w:color="000000"/>
              <w:right w:val="single" w:sz="4" w:space="0" w:color="000000"/>
            </w:tcBorders>
            <w:hideMark/>
          </w:tcPr>
          <w:p w:rsidR="00702AE0" w:rsidRPr="00F72EFF" w:rsidRDefault="00702AE0" w:rsidP="0075686F">
            <w:pPr>
              <w:spacing w:after="0"/>
              <w:jc w:val="both"/>
              <w:rPr>
                <w:sz w:val="24"/>
                <w:szCs w:val="24"/>
              </w:rPr>
            </w:pPr>
            <w:r w:rsidRPr="00F72EFF">
              <w:rPr>
                <w:sz w:val="24"/>
                <w:szCs w:val="24"/>
              </w:rPr>
              <w:t>2</w:t>
            </w:r>
          </w:p>
        </w:tc>
        <w:tc>
          <w:tcPr>
            <w:tcW w:w="1515" w:type="dxa"/>
            <w:gridSpan w:val="3"/>
            <w:vMerge w:val="restart"/>
            <w:tcBorders>
              <w:top w:val="single" w:sz="4" w:space="0" w:color="000000"/>
              <w:left w:val="single" w:sz="4" w:space="0" w:color="000000"/>
              <w:right w:val="single" w:sz="4" w:space="0" w:color="auto"/>
            </w:tcBorders>
            <w:hideMark/>
          </w:tcPr>
          <w:p w:rsidR="00702AE0" w:rsidRPr="00F72EFF" w:rsidRDefault="00702AE0" w:rsidP="0075686F">
            <w:pPr>
              <w:spacing w:after="0"/>
              <w:jc w:val="both"/>
              <w:rPr>
                <w:sz w:val="24"/>
                <w:szCs w:val="24"/>
              </w:rPr>
            </w:pPr>
            <w:r w:rsidRPr="00F72EFF">
              <w:rPr>
                <w:sz w:val="24"/>
                <w:szCs w:val="24"/>
              </w:rPr>
              <w:t>Чтение</w:t>
            </w:r>
          </w:p>
        </w:tc>
        <w:tc>
          <w:tcPr>
            <w:tcW w:w="733" w:type="dxa"/>
            <w:tcBorders>
              <w:top w:val="single" w:sz="4" w:space="0" w:color="000000"/>
              <w:left w:val="single" w:sz="4" w:space="0" w:color="auto"/>
              <w:bottom w:val="single" w:sz="4" w:space="0" w:color="auto"/>
              <w:right w:val="single" w:sz="4" w:space="0" w:color="000000"/>
            </w:tcBorders>
          </w:tcPr>
          <w:p w:rsidR="00702AE0" w:rsidRPr="00F72EFF" w:rsidRDefault="00702AE0" w:rsidP="0075686F">
            <w:pPr>
              <w:spacing w:after="0"/>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r w:rsidRPr="00F72EFF">
              <w:rPr>
                <w:sz w:val="24"/>
                <w:szCs w:val="24"/>
              </w:rPr>
              <w:t>4</w:t>
            </w:r>
          </w:p>
        </w:tc>
        <w:tc>
          <w:tcPr>
            <w:tcW w:w="1134" w:type="dxa"/>
            <w:tcBorders>
              <w:top w:val="single" w:sz="4" w:space="0" w:color="000000"/>
              <w:left w:val="single" w:sz="4" w:space="0" w:color="000000"/>
              <w:bottom w:val="single" w:sz="4" w:space="0" w:color="auto"/>
              <w:right w:val="single" w:sz="4" w:space="0" w:color="000000"/>
            </w:tcBorders>
            <w:hideMark/>
          </w:tcPr>
          <w:p w:rsidR="00702AE0" w:rsidRPr="00F72EFF" w:rsidRDefault="00702AE0" w:rsidP="0075686F">
            <w:pPr>
              <w:spacing w:after="0"/>
              <w:jc w:val="both"/>
              <w:rPr>
                <w:sz w:val="24"/>
                <w:szCs w:val="24"/>
              </w:rPr>
            </w:pPr>
            <w:r w:rsidRPr="00F72EFF">
              <w:rPr>
                <w:sz w:val="24"/>
                <w:szCs w:val="24"/>
              </w:rPr>
              <w:t>170</w:t>
            </w:r>
          </w:p>
        </w:tc>
        <w:tc>
          <w:tcPr>
            <w:tcW w:w="8403" w:type="dxa"/>
            <w:vMerge w:val="restart"/>
            <w:tcBorders>
              <w:top w:val="single" w:sz="4" w:space="0" w:color="000000"/>
              <w:left w:val="single" w:sz="4" w:space="0" w:color="000000"/>
              <w:right w:val="single" w:sz="4" w:space="0" w:color="000000"/>
            </w:tcBorders>
            <w:hideMark/>
          </w:tcPr>
          <w:p w:rsidR="00702AE0" w:rsidRPr="00F72EFF" w:rsidRDefault="00702AE0" w:rsidP="0075686F">
            <w:pPr>
              <w:spacing w:after="0" w:line="240" w:lineRule="auto"/>
              <w:jc w:val="both"/>
              <w:rPr>
                <w:sz w:val="24"/>
                <w:szCs w:val="24"/>
              </w:rPr>
            </w:pPr>
            <w:r w:rsidRPr="00F72EFF">
              <w:rPr>
                <w:sz w:val="24"/>
                <w:szCs w:val="24"/>
              </w:rPr>
              <w:t>Рабочая программа  учебного предмета  « Чтение» составлена на основе авто</w:t>
            </w:r>
            <w:r w:rsidRPr="00F72EFF">
              <w:rPr>
                <w:sz w:val="24"/>
                <w:szCs w:val="24"/>
              </w:rPr>
              <w:t>р</w:t>
            </w:r>
            <w:r w:rsidRPr="00F72EFF">
              <w:rPr>
                <w:sz w:val="24"/>
                <w:szCs w:val="24"/>
              </w:rPr>
              <w:t xml:space="preserve">ской программы «Русский язык» </w:t>
            </w:r>
            <w:r w:rsidRPr="00F72EFF">
              <w:rPr>
                <w:iCs/>
                <w:sz w:val="24"/>
                <w:szCs w:val="24"/>
              </w:rPr>
              <w:t>(авторы: А.К. Аксенова, С.В. Комарова, Э.В. Якубовская)</w:t>
            </w:r>
            <w:r w:rsidRPr="00F72EFF">
              <w:rPr>
                <w:sz w:val="24"/>
                <w:szCs w:val="24"/>
              </w:rPr>
              <w:t>, напечатанной в сборнике  «Программы специальных (коррекц</w:t>
            </w:r>
            <w:r w:rsidRPr="00F72EFF">
              <w:rPr>
                <w:sz w:val="24"/>
                <w:szCs w:val="24"/>
              </w:rPr>
              <w:t>и</w:t>
            </w:r>
            <w:r w:rsidRPr="00F72EFF">
              <w:rPr>
                <w:sz w:val="24"/>
                <w:szCs w:val="24"/>
              </w:rPr>
              <w:t>онных) образовательных учреждений VIII вида» ( 5-9 классы)  ( под редакцией  кандидата психологических наук, профессора И.М.Бгажноковой).  «Просвещ</w:t>
            </w:r>
            <w:r w:rsidRPr="00F72EFF">
              <w:rPr>
                <w:sz w:val="24"/>
                <w:szCs w:val="24"/>
              </w:rPr>
              <w:t>е</w:t>
            </w:r>
            <w:r w:rsidRPr="00F72EFF">
              <w:rPr>
                <w:sz w:val="24"/>
                <w:szCs w:val="24"/>
              </w:rPr>
              <w:t>ние», 2011.</w:t>
            </w:r>
          </w:p>
          <w:p w:rsidR="00702AE0" w:rsidRPr="00F72EFF" w:rsidRDefault="00702AE0" w:rsidP="0075686F">
            <w:pPr>
              <w:spacing w:after="0" w:line="240" w:lineRule="auto"/>
              <w:jc w:val="both"/>
              <w:rPr>
                <w:sz w:val="24"/>
                <w:szCs w:val="24"/>
              </w:rPr>
            </w:pPr>
          </w:p>
        </w:tc>
        <w:tc>
          <w:tcPr>
            <w:tcW w:w="1844" w:type="dxa"/>
            <w:vMerge w:val="restart"/>
            <w:tcBorders>
              <w:top w:val="single" w:sz="4" w:space="0" w:color="000000"/>
              <w:left w:val="single" w:sz="4" w:space="0" w:color="000000"/>
              <w:right w:val="single" w:sz="4" w:space="0" w:color="000000"/>
            </w:tcBorders>
            <w:hideMark/>
          </w:tcPr>
          <w:p w:rsidR="00702AE0" w:rsidRPr="00F72EFF" w:rsidRDefault="00EC0B6A" w:rsidP="0075686F">
            <w:pPr>
              <w:spacing w:after="0"/>
              <w:jc w:val="both"/>
              <w:rPr>
                <w:sz w:val="24"/>
                <w:szCs w:val="24"/>
              </w:rPr>
            </w:pPr>
            <w:r w:rsidRPr="00F72EFF">
              <w:rPr>
                <w:sz w:val="24"/>
                <w:szCs w:val="24"/>
              </w:rPr>
              <w:t>Харитонова Н.А</w:t>
            </w:r>
          </w:p>
        </w:tc>
      </w:tr>
      <w:tr w:rsidR="00702AE0" w:rsidRPr="00F72EFF" w:rsidTr="0075686F">
        <w:trPr>
          <w:trHeight w:val="900"/>
        </w:trPr>
        <w:tc>
          <w:tcPr>
            <w:tcW w:w="554" w:type="dxa"/>
            <w:vMerge/>
            <w:tcBorders>
              <w:left w:val="single" w:sz="4" w:space="0" w:color="000000"/>
              <w:bottom w:val="single" w:sz="4" w:space="0" w:color="000000"/>
              <w:right w:val="single" w:sz="4" w:space="0" w:color="000000"/>
            </w:tcBorders>
            <w:hideMark/>
          </w:tcPr>
          <w:p w:rsidR="00702AE0" w:rsidRPr="00F72EFF" w:rsidRDefault="00702AE0" w:rsidP="0075686F">
            <w:pPr>
              <w:spacing w:after="0"/>
              <w:jc w:val="both"/>
              <w:rPr>
                <w:sz w:val="24"/>
                <w:szCs w:val="24"/>
              </w:rPr>
            </w:pPr>
          </w:p>
        </w:tc>
        <w:tc>
          <w:tcPr>
            <w:tcW w:w="1515" w:type="dxa"/>
            <w:gridSpan w:val="3"/>
            <w:vMerge/>
            <w:tcBorders>
              <w:left w:val="single" w:sz="4" w:space="0" w:color="000000"/>
              <w:bottom w:val="single" w:sz="4" w:space="0" w:color="000000"/>
              <w:right w:val="single" w:sz="4" w:space="0" w:color="auto"/>
            </w:tcBorders>
            <w:hideMark/>
          </w:tcPr>
          <w:p w:rsidR="00702AE0" w:rsidRPr="00F72EFF" w:rsidRDefault="00702AE0" w:rsidP="0075686F">
            <w:pPr>
              <w:spacing w:after="0"/>
              <w:jc w:val="both"/>
              <w:rPr>
                <w:sz w:val="24"/>
                <w:szCs w:val="24"/>
              </w:rPr>
            </w:pPr>
          </w:p>
        </w:tc>
        <w:tc>
          <w:tcPr>
            <w:tcW w:w="733" w:type="dxa"/>
            <w:tcBorders>
              <w:top w:val="single" w:sz="4" w:space="0" w:color="auto"/>
              <w:left w:val="single" w:sz="4" w:space="0" w:color="auto"/>
              <w:bottom w:val="single" w:sz="4" w:space="0" w:color="000000"/>
              <w:right w:val="single" w:sz="4" w:space="0" w:color="000000"/>
            </w:tcBorders>
          </w:tcPr>
          <w:p w:rsidR="00702AE0" w:rsidRPr="00F72EFF" w:rsidRDefault="00702AE0" w:rsidP="0075686F">
            <w:pPr>
              <w:spacing w:after="0"/>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000000"/>
              <w:right w:val="single" w:sz="4" w:space="0" w:color="000000"/>
            </w:tcBorders>
            <w:hideMark/>
          </w:tcPr>
          <w:p w:rsidR="00702AE0" w:rsidRPr="00F72EFF" w:rsidRDefault="00702AE0" w:rsidP="0075686F">
            <w:pPr>
              <w:spacing w:after="0"/>
              <w:jc w:val="both"/>
              <w:rPr>
                <w:sz w:val="24"/>
                <w:szCs w:val="24"/>
              </w:rPr>
            </w:pPr>
            <w:r w:rsidRPr="00F72EFF">
              <w:rPr>
                <w:sz w:val="24"/>
                <w:szCs w:val="24"/>
              </w:rPr>
              <w:t>4</w:t>
            </w:r>
          </w:p>
        </w:tc>
        <w:tc>
          <w:tcPr>
            <w:tcW w:w="1134" w:type="dxa"/>
            <w:tcBorders>
              <w:top w:val="single" w:sz="4" w:space="0" w:color="auto"/>
              <w:left w:val="single" w:sz="4" w:space="0" w:color="000000"/>
              <w:bottom w:val="single" w:sz="4" w:space="0" w:color="000000"/>
              <w:right w:val="single" w:sz="4" w:space="0" w:color="000000"/>
            </w:tcBorders>
            <w:hideMark/>
          </w:tcPr>
          <w:p w:rsidR="00702AE0" w:rsidRPr="00F72EFF" w:rsidRDefault="00702AE0" w:rsidP="0075686F">
            <w:pPr>
              <w:spacing w:after="0"/>
              <w:jc w:val="both"/>
              <w:rPr>
                <w:sz w:val="24"/>
                <w:szCs w:val="24"/>
              </w:rPr>
            </w:pPr>
            <w:r w:rsidRPr="00F72EFF">
              <w:rPr>
                <w:sz w:val="24"/>
                <w:szCs w:val="24"/>
              </w:rPr>
              <w:t>170</w:t>
            </w:r>
          </w:p>
        </w:tc>
        <w:tc>
          <w:tcPr>
            <w:tcW w:w="8403" w:type="dxa"/>
            <w:vMerge/>
            <w:tcBorders>
              <w:left w:val="single" w:sz="4" w:space="0" w:color="000000"/>
              <w:bottom w:val="single" w:sz="4" w:space="0" w:color="000000"/>
              <w:right w:val="single" w:sz="4" w:space="0" w:color="000000"/>
            </w:tcBorders>
            <w:hideMark/>
          </w:tcPr>
          <w:p w:rsidR="00702AE0" w:rsidRPr="00F72EFF" w:rsidRDefault="00702AE0" w:rsidP="0075686F">
            <w:pPr>
              <w:spacing w:after="0" w:line="240" w:lineRule="auto"/>
              <w:jc w:val="both"/>
              <w:rPr>
                <w:sz w:val="24"/>
                <w:szCs w:val="24"/>
              </w:rPr>
            </w:pPr>
          </w:p>
        </w:tc>
        <w:tc>
          <w:tcPr>
            <w:tcW w:w="1844" w:type="dxa"/>
            <w:vMerge/>
            <w:tcBorders>
              <w:left w:val="single" w:sz="4" w:space="0" w:color="000000"/>
              <w:bottom w:val="single" w:sz="4" w:space="0" w:color="000000"/>
              <w:right w:val="single" w:sz="4" w:space="0" w:color="000000"/>
            </w:tcBorders>
            <w:hideMark/>
          </w:tcPr>
          <w:p w:rsidR="00702AE0" w:rsidRPr="00F72EFF" w:rsidRDefault="00702AE0" w:rsidP="0075686F">
            <w:pPr>
              <w:spacing w:after="0"/>
              <w:jc w:val="both"/>
              <w:rPr>
                <w:sz w:val="24"/>
                <w:szCs w:val="24"/>
              </w:rPr>
            </w:pPr>
          </w:p>
        </w:tc>
      </w:tr>
      <w:tr w:rsidR="004A109B" w:rsidRPr="00F72EFF" w:rsidTr="0075686F">
        <w:trPr>
          <w:trHeight w:val="754"/>
        </w:trPr>
        <w:tc>
          <w:tcPr>
            <w:tcW w:w="554" w:type="dxa"/>
            <w:vMerge w:val="restart"/>
            <w:tcBorders>
              <w:top w:val="single" w:sz="4" w:space="0" w:color="000000"/>
              <w:left w:val="single" w:sz="4" w:space="0" w:color="000000"/>
              <w:right w:val="single" w:sz="4" w:space="0" w:color="000000"/>
            </w:tcBorders>
            <w:hideMark/>
          </w:tcPr>
          <w:p w:rsidR="004A109B" w:rsidRPr="00F72EFF" w:rsidRDefault="004A109B" w:rsidP="0075686F">
            <w:pPr>
              <w:spacing w:after="0"/>
              <w:jc w:val="both"/>
              <w:rPr>
                <w:sz w:val="24"/>
                <w:szCs w:val="24"/>
              </w:rPr>
            </w:pPr>
            <w:r w:rsidRPr="00F72EFF">
              <w:rPr>
                <w:sz w:val="24"/>
                <w:szCs w:val="24"/>
              </w:rPr>
              <w:t>3</w:t>
            </w:r>
          </w:p>
        </w:tc>
        <w:tc>
          <w:tcPr>
            <w:tcW w:w="1515" w:type="dxa"/>
            <w:gridSpan w:val="3"/>
            <w:vMerge w:val="restart"/>
            <w:tcBorders>
              <w:top w:val="single" w:sz="4" w:space="0" w:color="000000"/>
              <w:left w:val="single" w:sz="4" w:space="0" w:color="000000"/>
              <w:right w:val="single" w:sz="4" w:space="0" w:color="auto"/>
            </w:tcBorders>
            <w:hideMark/>
          </w:tcPr>
          <w:p w:rsidR="004A109B" w:rsidRPr="00F72EFF" w:rsidRDefault="004A109B" w:rsidP="0075686F">
            <w:pPr>
              <w:spacing w:after="0"/>
              <w:jc w:val="both"/>
              <w:rPr>
                <w:sz w:val="24"/>
                <w:szCs w:val="24"/>
              </w:rPr>
            </w:pPr>
            <w:r w:rsidRPr="00F72EFF">
              <w:rPr>
                <w:sz w:val="24"/>
                <w:szCs w:val="24"/>
              </w:rPr>
              <w:t>Математика</w:t>
            </w:r>
          </w:p>
        </w:tc>
        <w:tc>
          <w:tcPr>
            <w:tcW w:w="733" w:type="dxa"/>
            <w:tcBorders>
              <w:top w:val="single" w:sz="4" w:space="0" w:color="000000"/>
              <w:left w:val="single" w:sz="4" w:space="0" w:color="auto"/>
              <w:bottom w:val="single" w:sz="4" w:space="0" w:color="auto"/>
              <w:right w:val="single" w:sz="4" w:space="0" w:color="000000"/>
            </w:tcBorders>
          </w:tcPr>
          <w:p w:rsidR="004A109B" w:rsidRPr="00F72EFF" w:rsidRDefault="004A109B" w:rsidP="0075686F">
            <w:pPr>
              <w:spacing w:after="0"/>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4A109B" w:rsidRPr="00F72EFF" w:rsidRDefault="004A109B" w:rsidP="0075686F">
            <w:pPr>
              <w:spacing w:after="0"/>
              <w:jc w:val="both"/>
              <w:rPr>
                <w:sz w:val="24"/>
                <w:szCs w:val="24"/>
              </w:rPr>
            </w:pPr>
            <w:r w:rsidRPr="00F72EFF">
              <w:rPr>
                <w:sz w:val="24"/>
                <w:szCs w:val="24"/>
              </w:rPr>
              <w:t>4</w:t>
            </w:r>
          </w:p>
        </w:tc>
        <w:tc>
          <w:tcPr>
            <w:tcW w:w="1134" w:type="dxa"/>
            <w:tcBorders>
              <w:top w:val="single" w:sz="4" w:space="0" w:color="000000"/>
              <w:left w:val="single" w:sz="4" w:space="0" w:color="000000"/>
              <w:bottom w:val="single" w:sz="4" w:space="0" w:color="auto"/>
              <w:right w:val="single" w:sz="4" w:space="0" w:color="000000"/>
            </w:tcBorders>
            <w:hideMark/>
          </w:tcPr>
          <w:p w:rsidR="004A109B" w:rsidRPr="00F72EFF" w:rsidRDefault="004A109B" w:rsidP="0075686F">
            <w:pPr>
              <w:spacing w:after="0"/>
              <w:jc w:val="both"/>
              <w:rPr>
                <w:sz w:val="24"/>
                <w:szCs w:val="24"/>
              </w:rPr>
            </w:pPr>
            <w:r w:rsidRPr="00F72EFF">
              <w:rPr>
                <w:sz w:val="24"/>
                <w:szCs w:val="24"/>
              </w:rPr>
              <w:t>170</w:t>
            </w:r>
          </w:p>
        </w:tc>
        <w:tc>
          <w:tcPr>
            <w:tcW w:w="8403" w:type="dxa"/>
            <w:vMerge w:val="restart"/>
            <w:tcBorders>
              <w:top w:val="single" w:sz="4" w:space="0" w:color="000000"/>
              <w:left w:val="single" w:sz="4" w:space="0" w:color="000000"/>
              <w:right w:val="single" w:sz="4" w:space="0" w:color="000000"/>
            </w:tcBorders>
            <w:hideMark/>
          </w:tcPr>
          <w:p w:rsidR="004A109B" w:rsidRPr="00F72EFF" w:rsidRDefault="004A109B" w:rsidP="0075686F">
            <w:pPr>
              <w:pStyle w:val="a5"/>
              <w:spacing w:after="0"/>
              <w:ind w:left="0"/>
              <w:jc w:val="both"/>
              <w:rPr>
                <w:sz w:val="24"/>
                <w:szCs w:val="24"/>
              </w:rPr>
            </w:pPr>
            <w:r w:rsidRPr="00F72EFF">
              <w:rPr>
                <w:sz w:val="24"/>
                <w:szCs w:val="24"/>
              </w:rPr>
              <w:t>Рабочая программа учебного предмета математика составлена на основе авто</w:t>
            </w:r>
            <w:r w:rsidRPr="00F72EFF">
              <w:rPr>
                <w:sz w:val="24"/>
                <w:szCs w:val="24"/>
              </w:rPr>
              <w:t>р</w:t>
            </w:r>
            <w:r w:rsidRPr="00F72EFF">
              <w:rPr>
                <w:sz w:val="24"/>
                <w:szCs w:val="24"/>
              </w:rPr>
              <w:t xml:space="preserve">ской программы «Математика» </w:t>
            </w:r>
            <w:r w:rsidRPr="00F72EFF">
              <w:rPr>
                <w:iCs/>
                <w:sz w:val="24"/>
                <w:szCs w:val="24"/>
              </w:rPr>
              <w:t xml:space="preserve">(авторы: </w:t>
            </w:r>
            <w:r w:rsidR="00190299" w:rsidRPr="00F72EFF">
              <w:rPr>
                <w:iCs/>
                <w:sz w:val="24"/>
                <w:szCs w:val="24"/>
              </w:rPr>
              <w:t xml:space="preserve">М. Н. Перова, </w:t>
            </w:r>
            <w:r w:rsidR="00190299" w:rsidRPr="00F72EFF">
              <w:rPr>
                <w:iCs/>
                <w:sz w:val="24"/>
                <w:szCs w:val="24"/>
              </w:rPr>
              <w:lastRenderedPageBreak/>
              <w:t>Б.Б.Горский,А.П.Антропов</w:t>
            </w:r>
            <w:r w:rsidRPr="00F72EFF">
              <w:rPr>
                <w:iCs/>
                <w:sz w:val="24"/>
                <w:szCs w:val="24"/>
              </w:rPr>
              <w:t>)</w:t>
            </w:r>
            <w:r w:rsidRPr="00F72EFF">
              <w:rPr>
                <w:sz w:val="24"/>
                <w:szCs w:val="24"/>
              </w:rPr>
              <w:t>, напечатанной в сборнике « Программы специал</w:t>
            </w:r>
            <w:r w:rsidRPr="00F72EFF">
              <w:rPr>
                <w:sz w:val="24"/>
                <w:szCs w:val="24"/>
              </w:rPr>
              <w:t>ь</w:t>
            </w:r>
            <w:r w:rsidRPr="00F72EFF">
              <w:rPr>
                <w:sz w:val="24"/>
                <w:szCs w:val="24"/>
              </w:rPr>
              <w:t>ных (коррекционных) образовательных учреждений VIII вида» (</w:t>
            </w:r>
            <w:r w:rsidR="00190299" w:rsidRPr="00F72EFF">
              <w:rPr>
                <w:sz w:val="24"/>
                <w:szCs w:val="24"/>
              </w:rPr>
              <w:t xml:space="preserve"> 5-9</w:t>
            </w:r>
            <w:r w:rsidRPr="00F72EFF">
              <w:rPr>
                <w:sz w:val="24"/>
                <w:szCs w:val="24"/>
              </w:rPr>
              <w:t xml:space="preserve"> классы)) (под редакцией кандидата психологических наук, профессора И.М.  Бгажнок</w:t>
            </w:r>
            <w:r w:rsidRPr="00F72EFF">
              <w:rPr>
                <w:sz w:val="24"/>
                <w:szCs w:val="24"/>
              </w:rPr>
              <w:t>о</w:t>
            </w:r>
            <w:r w:rsidRPr="00F72EFF">
              <w:rPr>
                <w:sz w:val="24"/>
                <w:szCs w:val="24"/>
              </w:rPr>
              <w:t>вой).  «Просвещение», 2011.</w:t>
            </w:r>
          </w:p>
          <w:p w:rsidR="004A109B" w:rsidRPr="00F72EFF" w:rsidRDefault="004A109B" w:rsidP="0075686F">
            <w:pPr>
              <w:spacing w:after="0" w:line="240" w:lineRule="auto"/>
              <w:jc w:val="both"/>
              <w:rPr>
                <w:sz w:val="24"/>
                <w:szCs w:val="24"/>
              </w:rPr>
            </w:pPr>
          </w:p>
        </w:tc>
        <w:tc>
          <w:tcPr>
            <w:tcW w:w="1844" w:type="dxa"/>
            <w:vMerge w:val="restart"/>
            <w:tcBorders>
              <w:top w:val="single" w:sz="4" w:space="0" w:color="000000"/>
              <w:left w:val="single" w:sz="4" w:space="0" w:color="000000"/>
              <w:right w:val="single" w:sz="4" w:space="0" w:color="000000"/>
            </w:tcBorders>
            <w:hideMark/>
          </w:tcPr>
          <w:p w:rsidR="004A109B" w:rsidRPr="00F72EFF" w:rsidRDefault="00EC0B6A" w:rsidP="0075686F">
            <w:pPr>
              <w:spacing w:after="0"/>
              <w:jc w:val="both"/>
              <w:rPr>
                <w:sz w:val="24"/>
                <w:szCs w:val="24"/>
              </w:rPr>
            </w:pPr>
            <w:r w:rsidRPr="00F72EFF">
              <w:rPr>
                <w:sz w:val="24"/>
                <w:szCs w:val="24"/>
              </w:rPr>
              <w:lastRenderedPageBreak/>
              <w:t>Мироненко И.А.</w:t>
            </w:r>
          </w:p>
        </w:tc>
      </w:tr>
      <w:tr w:rsidR="004A109B" w:rsidRPr="00F72EFF" w:rsidTr="0075686F">
        <w:trPr>
          <w:trHeight w:val="1230"/>
        </w:trPr>
        <w:tc>
          <w:tcPr>
            <w:tcW w:w="554" w:type="dxa"/>
            <w:vMerge/>
            <w:tcBorders>
              <w:left w:val="single" w:sz="4" w:space="0" w:color="000000"/>
              <w:bottom w:val="single" w:sz="4" w:space="0" w:color="000000"/>
              <w:right w:val="single" w:sz="4" w:space="0" w:color="000000"/>
            </w:tcBorders>
            <w:hideMark/>
          </w:tcPr>
          <w:p w:rsidR="004A109B" w:rsidRPr="00F72EFF" w:rsidRDefault="004A109B" w:rsidP="0075686F">
            <w:pPr>
              <w:spacing w:after="0"/>
              <w:jc w:val="both"/>
              <w:rPr>
                <w:sz w:val="24"/>
                <w:szCs w:val="24"/>
              </w:rPr>
            </w:pPr>
          </w:p>
        </w:tc>
        <w:tc>
          <w:tcPr>
            <w:tcW w:w="1515" w:type="dxa"/>
            <w:gridSpan w:val="3"/>
            <w:vMerge/>
            <w:tcBorders>
              <w:left w:val="single" w:sz="4" w:space="0" w:color="000000"/>
              <w:bottom w:val="single" w:sz="4" w:space="0" w:color="000000"/>
              <w:right w:val="single" w:sz="4" w:space="0" w:color="auto"/>
            </w:tcBorders>
            <w:hideMark/>
          </w:tcPr>
          <w:p w:rsidR="004A109B" w:rsidRPr="00F72EFF" w:rsidRDefault="004A109B" w:rsidP="0075686F">
            <w:pPr>
              <w:spacing w:after="0"/>
              <w:jc w:val="both"/>
              <w:rPr>
                <w:sz w:val="24"/>
                <w:szCs w:val="24"/>
              </w:rPr>
            </w:pPr>
          </w:p>
        </w:tc>
        <w:tc>
          <w:tcPr>
            <w:tcW w:w="733" w:type="dxa"/>
            <w:tcBorders>
              <w:top w:val="single" w:sz="4" w:space="0" w:color="auto"/>
              <w:left w:val="single" w:sz="4" w:space="0" w:color="auto"/>
              <w:bottom w:val="single" w:sz="4" w:space="0" w:color="000000"/>
              <w:right w:val="single" w:sz="4" w:space="0" w:color="000000"/>
            </w:tcBorders>
          </w:tcPr>
          <w:p w:rsidR="004A109B" w:rsidRPr="00F72EFF" w:rsidRDefault="004A109B" w:rsidP="0075686F">
            <w:pPr>
              <w:spacing w:after="0"/>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000000"/>
              <w:right w:val="single" w:sz="4" w:space="0" w:color="000000"/>
            </w:tcBorders>
            <w:hideMark/>
          </w:tcPr>
          <w:p w:rsidR="004A109B" w:rsidRPr="00F72EFF" w:rsidRDefault="004A109B" w:rsidP="0075686F">
            <w:pPr>
              <w:spacing w:after="0"/>
              <w:jc w:val="both"/>
              <w:rPr>
                <w:sz w:val="24"/>
                <w:szCs w:val="24"/>
              </w:rPr>
            </w:pPr>
            <w:r w:rsidRPr="00F72EFF">
              <w:rPr>
                <w:sz w:val="24"/>
                <w:szCs w:val="24"/>
              </w:rPr>
              <w:t>4</w:t>
            </w:r>
          </w:p>
        </w:tc>
        <w:tc>
          <w:tcPr>
            <w:tcW w:w="1134" w:type="dxa"/>
            <w:tcBorders>
              <w:top w:val="single" w:sz="4" w:space="0" w:color="auto"/>
              <w:left w:val="single" w:sz="4" w:space="0" w:color="000000"/>
              <w:bottom w:val="single" w:sz="4" w:space="0" w:color="000000"/>
              <w:right w:val="single" w:sz="4" w:space="0" w:color="000000"/>
            </w:tcBorders>
            <w:hideMark/>
          </w:tcPr>
          <w:p w:rsidR="004A109B" w:rsidRPr="00F72EFF" w:rsidRDefault="004A109B" w:rsidP="0075686F">
            <w:pPr>
              <w:spacing w:after="0"/>
              <w:jc w:val="both"/>
              <w:rPr>
                <w:sz w:val="24"/>
                <w:szCs w:val="24"/>
              </w:rPr>
            </w:pPr>
            <w:r w:rsidRPr="00F72EFF">
              <w:rPr>
                <w:sz w:val="24"/>
                <w:szCs w:val="24"/>
              </w:rPr>
              <w:t>170</w:t>
            </w:r>
          </w:p>
        </w:tc>
        <w:tc>
          <w:tcPr>
            <w:tcW w:w="8403" w:type="dxa"/>
            <w:vMerge/>
            <w:tcBorders>
              <w:left w:val="single" w:sz="4" w:space="0" w:color="000000"/>
              <w:bottom w:val="single" w:sz="4" w:space="0" w:color="000000"/>
              <w:right w:val="single" w:sz="4" w:space="0" w:color="000000"/>
            </w:tcBorders>
            <w:hideMark/>
          </w:tcPr>
          <w:p w:rsidR="004A109B" w:rsidRPr="00F72EFF" w:rsidRDefault="004A109B" w:rsidP="0075686F">
            <w:pPr>
              <w:pStyle w:val="a5"/>
              <w:spacing w:after="0"/>
              <w:jc w:val="both"/>
              <w:rPr>
                <w:sz w:val="24"/>
                <w:szCs w:val="24"/>
              </w:rPr>
            </w:pPr>
          </w:p>
        </w:tc>
        <w:tc>
          <w:tcPr>
            <w:tcW w:w="1844" w:type="dxa"/>
            <w:vMerge/>
            <w:tcBorders>
              <w:left w:val="single" w:sz="4" w:space="0" w:color="000000"/>
              <w:bottom w:val="single" w:sz="4" w:space="0" w:color="000000"/>
              <w:right w:val="single" w:sz="4" w:space="0" w:color="000000"/>
            </w:tcBorders>
            <w:hideMark/>
          </w:tcPr>
          <w:p w:rsidR="004A109B" w:rsidRPr="00F72EFF" w:rsidRDefault="004A109B" w:rsidP="0075686F">
            <w:pPr>
              <w:spacing w:after="0"/>
              <w:jc w:val="both"/>
              <w:rPr>
                <w:sz w:val="24"/>
                <w:szCs w:val="24"/>
              </w:rPr>
            </w:pPr>
          </w:p>
        </w:tc>
      </w:tr>
      <w:tr w:rsidR="00702AE0" w:rsidRPr="00F72EFF" w:rsidTr="0075686F">
        <w:trPr>
          <w:trHeight w:val="1449"/>
        </w:trPr>
        <w:tc>
          <w:tcPr>
            <w:tcW w:w="554" w:type="dxa"/>
            <w:tcBorders>
              <w:top w:val="single" w:sz="4" w:space="0" w:color="000000"/>
              <w:left w:val="single" w:sz="4" w:space="0" w:color="000000"/>
              <w:bottom w:val="single" w:sz="4" w:space="0" w:color="000000"/>
              <w:right w:val="single" w:sz="4" w:space="0" w:color="000000"/>
            </w:tcBorders>
            <w:hideMark/>
          </w:tcPr>
          <w:p w:rsidR="00702AE0" w:rsidRPr="00F72EFF" w:rsidRDefault="00190299" w:rsidP="0075686F">
            <w:pPr>
              <w:spacing w:after="0"/>
              <w:jc w:val="both"/>
              <w:rPr>
                <w:sz w:val="24"/>
                <w:szCs w:val="24"/>
              </w:rPr>
            </w:pPr>
            <w:r w:rsidRPr="00F72EFF">
              <w:rPr>
                <w:sz w:val="24"/>
                <w:szCs w:val="24"/>
              </w:rPr>
              <w:lastRenderedPageBreak/>
              <w:t>4</w:t>
            </w:r>
          </w:p>
        </w:tc>
        <w:tc>
          <w:tcPr>
            <w:tcW w:w="1500" w:type="dxa"/>
            <w:gridSpan w:val="2"/>
            <w:tcBorders>
              <w:top w:val="single" w:sz="4" w:space="0" w:color="000000"/>
              <w:left w:val="single" w:sz="4" w:space="0" w:color="000000"/>
              <w:bottom w:val="single" w:sz="4" w:space="0" w:color="000000"/>
              <w:right w:val="single" w:sz="4" w:space="0" w:color="auto"/>
            </w:tcBorders>
            <w:hideMark/>
          </w:tcPr>
          <w:p w:rsidR="00702AE0" w:rsidRPr="00F72EFF" w:rsidRDefault="00190299" w:rsidP="0075686F">
            <w:pPr>
              <w:jc w:val="both"/>
              <w:rPr>
                <w:sz w:val="24"/>
                <w:szCs w:val="24"/>
              </w:rPr>
            </w:pPr>
            <w:r w:rsidRPr="00F72EFF">
              <w:rPr>
                <w:sz w:val="24"/>
                <w:szCs w:val="24"/>
              </w:rPr>
              <w:t>Природов</w:t>
            </w:r>
            <w:r w:rsidRPr="00F72EFF">
              <w:rPr>
                <w:sz w:val="24"/>
                <w:szCs w:val="24"/>
              </w:rPr>
              <w:t>е</w:t>
            </w:r>
            <w:r w:rsidRPr="00F72EFF">
              <w:rPr>
                <w:sz w:val="24"/>
                <w:szCs w:val="24"/>
              </w:rPr>
              <w:t>дение</w:t>
            </w:r>
          </w:p>
        </w:tc>
        <w:tc>
          <w:tcPr>
            <w:tcW w:w="748" w:type="dxa"/>
            <w:gridSpan w:val="2"/>
            <w:tcBorders>
              <w:top w:val="single" w:sz="4" w:space="0" w:color="000000"/>
              <w:left w:val="single" w:sz="4" w:space="0" w:color="auto"/>
              <w:bottom w:val="single" w:sz="4" w:space="0" w:color="000000"/>
              <w:right w:val="single" w:sz="4" w:space="0" w:color="000000"/>
            </w:tcBorders>
          </w:tcPr>
          <w:p w:rsidR="00702AE0" w:rsidRPr="00F72EFF" w:rsidRDefault="00190299" w:rsidP="0075686F">
            <w:pPr>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702AE0" w:rsidRPr="00F72EFF" w:rsidRDefault="00190299" w:rsidP="0075686F">
            <w:pPr>
              <w:jc w:val="both"/>
              <w:rPr>
                <w:sz w:val="24"/>
                <w:szCs w:val="24"/>
              </w:rPr>
            </w:pPr>
            <w:r w:rsidRPr="00F72EF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702AE0" w:rsidRPr="00F72EFF" w:rsidRDefault="00190299" w:rsidP="0075686F">
            <w:pPr>
              <w:jc w:val="both"/>
              <w:rPr>
                <w:sz w:val="24"/>
                <w:szCs w:val="24"/>
              </w:rPr>
            </w:pPr>
            <w:r w:rsidRPr="00F72EFF">
              <w:rPr>
                <w:sz w:val="24"/>
                <w:szCs w:val="24"/>
              </w:rPr>
              <w:t>68</w:t>
            </w:r>
          </w:p>
        </w:tc>
        <w:tc>
          <w:tcPr>
            <w:tcW w:w="8403" w:type="dxa"/>
            <w:tcBorders>
              <w:top w:val="single" w:sz="4" w:space="0" w:color="000000"/>
              <w:left w:val="single" w:sz="4" w:space="0" w:color="000000"/>
              <w:bottom w:val="single" w:sz="4" w:space="0" w:color="000000"/>
              <w:right w:val="single" w:sz="4" w:space="0" w:color="000000"/>
            </w:tcBorders>
            <w:hideMark/>
          </w:tcPr>
          <w:p w:rsidR="00702AE0" w:rsidRPr="00F72EFF" w:rsidRDefault="00190299" w:rsidP="0075686F">
            <w:pPr>
              <w:pStyle w:val="a5"/>
              <w:spacing w:after="0"/>
              <w:ind w:left="0"/>
              <w:jc w:val="both"/>
              <w:rPr>
                <w:sz w:val="24"/>
                <w:szCs w:val="24"/>
              </w:rPr>
            </w:pPr>
            <w:r w:rsidRPr="00F72EFF">
              <w:rPr>
                <w:sz w:val="24"/>
                <w:szCs w:val="24"/>
              </w:rPr>
              <w:t>Рабочая программа учебного  предмета</w:t>
            </w:r>
            <w:r w:rsidR="00702AE0" w:rsidRPr="00F72EFF">
              <w:rPr>
                <w:sz w:val="24"/>
                <w:szCs w:val="24"/>
              </w:rPr>
              <w:t xml:space="preserve"> «</w:t>
            </w:r>
            <w:r w:rsidRPr="00F72EFF">
              <w:rPr>
                <w:sz w:val="24"/>
                <w:szCs w:val="24"/>
              </w:rPr>
              <w:t>Природоведение</w:t>
            </w:r>
            <w:r w:rsidR="00702AE0" w:rsidRPr="00F72EFF">
              <w:rPr>
                <w:sz w:val="24"/>
                <w:szCs w:val="24"/>
              </w:rPr>
              <w:t>» составлена на осн</w:t>
            </w:r>
            <w:r w:rsidR="00702AE0" w:rsidRPr="00F72EFF">
              <w:rPr>
                <w:sz w:val="24"/>
                <w:szCs w:val="24"/>
              </w:rPr>
              <w:t>о</w:t>
            </w:r>
            <w:r w:rsidR="00702AE0" w:rsidRPr="00F72EFF">
              <w:rPr>
                <w:sz w:val="24"/>
                <w:szCs w:val="24"/>
              </w:rPr>
              <w:t>ве авторской программы «</w:t>
            </w:r>
            <w:r w:rsidR="00EC0B6A" w:rsidRPr="00F72EFF">
              <w:rPr>
                <w:color w:val="000000"/>
                <w:sz w:val="24"/>
                <w:szCs w:val="24"/>
              </w:rPr>
              <w:t>Природоведение</w:t>
            </w:r>
            <w:r w:rsidR="00702AE0" w:rsidRPr="00F72EFF">
              <w:rPr>
                <w:sz w:val="24"/>
                <w:szCs w:val="24"/>
              </w:rPr>
              <w:t xml:space="preserve">» </w:t>
            </w:r>
            <w:r w:rsidR="00702AE0" w:rsidRPr="00F72EFF">
              <w:rPr>
                <w:iCs/>
                <w:sz w:val="24"/>
                <w:szCs w:val="24"/>
              </w:rPr>
              <w:t>(автор</w:t>
            </w:r>
            <w:r w:rsidR="00EC0B6A" w:rsidRPr="00F72EFF">
              <w:rPr>
                <w:iCs/>
                <w:sz w:val="24"/>
                <w:szCs w:val="24"/>
              </w:rPr>
              <w:t>ы Т.М.Лифанова, Е.Н.Соломина</w:t>
            </w:r>
            <w:r w:rsidR="00702AE0" w:rsidRPr="00F72EFF">
              <w:rPr>
                <w:iCs/>
                <w:sz w:val="24"/>
                <w:szCs w:val="24"/>
              </w:rPr>
              <w:t>)</w:t>
            </w:r>
            <w:r w:rsidR="00702AE0" w:rsidRPr="00F72EFF">
              <w:rPr>
                <w:sz w:val="24"/>
                <w:szCs w:val="24"/>
              </w:rPr>
              <w:t>, напечатанной в сборнике «Программы специальных (корре</w:t>
            </w:r>
            <w:r w:rsidR="00702AE0" w:rsidRPr="00F72EFF">
              <w:rPr>
                <w:sz w:val="24"/>
                <w:szCs w:val="24"/>
              </w:rPr>
              <w:t>к</w:t>
            </w:r>
            <w:r w:rsidR="00702AE0" w:rsidRPr="00F72EFF">
              <w:rPr>
                <w:sz w:val="24"/>
                <w:szCs w:val="24"/>
              </w:rPr>
              <w:t>ционных) образовательных учреждений VIII вида» (</w:t>
            </w:r>
            <w:r w:rsidR="00EC0B6A" w:rsidRPr="00F72EFF">
              <w:rPr>
                <w:sz w:val="24"/>
                <w:szCs w:val="24"/>
              </w:rPr>
              <w:t>5-9</w:t>
            </w:r>
            <w:r w:rsidR="00702AE0" w:rsidRPr="00F72EFF">
              <w:rPr>
                <w:sz w:val="24"/>
                <w:szCs w:val="24"/>
              </w:rPr>
              <w:t xml:space="preserve"> классы)  (под редакц</w:t>
            </w:r>
            <w:r w:rsidR="00702AE0" w:rsidRPr="00F72EFF">
              <w:rPr>
                <w:sz w:val="24"/>
                <w:szCs w:val="24"/>
              </w:rPr>
              <w:t>и</w:t>
            </w:r>
            <w:r w:rsidR="00702AE0" w:rsidRPr="00F72EFF">
              <w:rPr>
                <w:sz w:val="24"/>
                <w:szCs w:val="24"/>
              </w:rPr>
              <w:t>ей кандидата психологических наук, профессора И.М.  Бгажноковой).  «Пр</w:t>
            </w:r>
            <w:r w:rsidR="00702AE0" w:rsidRPr="00F72EFF">
              <w:rPr>
                <w:sz w:val="24"/>
                <w:szCs w:val="24"/>
              </w:rPr>
              <w:t>о</w:t>
            </w:r>
            <w:r w:rsidR="00702AE0" w:rsidRPr="00F72EFF">
              <w:rPr>
                <w:sz w:val="24"/>
                <w:szCs w:val="24"/>
              </w:rPr>
              <w:t xml:space="preserve">свещение», 2011. </w:t>
            </w:r>
          </w:p>
          <w:p w:rsidR="00702AE0" w:rsidRPr="00F72EFF" w:rsidRDefault="00702AE0" w:rsidP="0075686F">
            <w:pPr>
              <w:jc w:val="both"/>
              <w:rPr>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702AE0" w:rsidRPr="00F72EFF" w:rsidRDefault="00EC0B6A" w:rsidP="0075686F">
            <w:pPr>
              <w:jc w:val="both"/>
              <w:rPr>
                <w:sz w:val="24"/>
                <w:szCs w:val="24"/>
              </w:rPr>
            </w:pPr>
            <w:r w:rsidRPr="00F72EFF">
              <w:rPr>
                <w:sz w:val="24"/>
                <w:szCs w:val="24"/>
              </w:rPr>
              <w:t>Харитонова Н.А</w:t>
            </w:r>
          </w:p>
        </w:tc>
      </w:tr>
      <w:tr w:rsidR="00EC0B6A" w:rsidRPr="00F72EFF" w:rsidTr="0075686F">
        <w:trPr>
          <w:trHeight w:val="1449"/>
        </w:trPr>
        <w:tc>
          <w:tcPr>
            <w:tcW w:w="554"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spacing w:after="0"/>
              <w:jc w:val="both"/>
              <w:rPr>
                <w:sz w:val="24"/>
                <w:szCs w:val="24"/>
              </w:rPr>
            </w:pPr>
            <w:r w:rsidRPr="00F72EFF">
              <w:rPr>
                <w:sz w:val="24"/>
                <w:szCs w:val="24"/>
              </w:rPr>
              <w:t>5</w:t>
            </w:r>
          </w:p>
        </w:tc>
        <w:tc>
          <w:tcPr>
            <w:tcW w:w="1500" w:type="dxa"/>
            <w:gridSpan w:val="2"/>
            <w:tcBorders>
              <w:top w:val="single" w:sz="4" w:space="0" w:color="000000"/>
              <w:left w:val="single" w:sz="4" w:space="0" w:color="000000"/>
              <w:bottom w:val="single" w:sz="4" w:space="0" w:color="000000"/>
              <w:right w:val="single" w:sz="4" w:space="0" w:color="auto"/>
            </w:tcBorders>
            <w:hideMark/>
          </w:tcPr>
          <w:p w:rsidR="00EC0B6A" w:rsidRPr="00F72EFF" w:rsidRDefault="00EC0B6A" w:rsidP="0075686F">
            <w:pPr>
              <w:jc w:val="both"/>
              <w:rPr>
                <w:sz w:val="24"/>
                <w:szCs w:val="24"/>
              </w:rPr>
            </w:pPr>
            <w:r w:rsidRPr="00F72EFF">
              <w:rPr>
                <w:sz w:val="24"/>
                <w:szCs w:val="24"/>
              </w:rPr>
              <w:t>География</w:t>
            </w:r>
          </w:p>
        </w:tc>
        <w:tc>
          <w:tcPr>
            <w:tcW w:w="748" w:type="dxa"/>
            <w:gridSpan w:val="2"/>
            <w:tcBorders>
              <w:top w:val="single" w:sz="4" w:space="0" w:color="000000"/>
              <w:left w:val="single" w:sz="4" w:space="0" w:color="auto"/>
              <w:bottom w:val="single" w:sz="4" w:space="0" w:color="000000"/>
              <w:right w:val="single" w:sz="4" w:space="0" w:color="000000"/>
            </w:tcBorders>
          </w:tcPr>
          <w:p w:rsidR="00EC0B6A" w:rsidRPr="00F72EFF" w:rsidRDefault="00EC0B6A" w:rsidP="0075686F">
            <w:pPr>
              <w:jc w:val="both"/>
              <w:rPr>
                <w:sz w:val="24"/>
                <w:szCs w:val="24"/>
              </w:rPr>
            </w:pPr>
            <w:r w:rsidRPr="00F72EFF">
              <w:rPr>
                <w:sz w:val="24"/>
                <w:szCs w:val="24"/>
              </w:rPr>
              <w:t>6</w:t>
            </w:r>
          </w:p>
        </w:tc>
        <w:tc>
          <w:tcPr>
            <w:tcW w:w="1417"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jc w:val="both"/>
              <w:rPr>
                <w:sz w:val="24"/>
                <w:szCs w:val="24"/>
              </w:rPr>
            </w:pPr>
            <w:r w:rsidRPr="00F72EF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jc w:val="both"/>
              <w:rPr>
                <w:sz w:val="24"/>
                <w:szCs w:val="24"/>
              </w:rPr>
            </w:pPr>
            <w:r w:rsidRPr="00F72EFF">
              <w:rPr>
                <w:sz w:val="24"/>
                <w:szCs w:val="24"/>
              </w:rPr>
              <w:t>68</w:t>
            </w:r>
          </w:p>
        </w:tc>
        <w:tc>
          <w:tcPr>
            <w:tcW w:w="8403"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pStyle w:val="a5"/>
              <w:spacing w:after="0"/>
              <w:ind w:left="0"/>
              <w:jc w:val="both"/>
              <w:rPr>
                <w:sz w:val="24"/>
                <w:szCs w:val="24"/>
              </w:rPr>
            </w:pPr>
            <w:r w:rsidRPr="00F72EFF">
              <w:rPr>
                <w:sz w:val="24"/>
                <w:szCs w:val="24"/>
              </w:rPr>
              <w:t>Рабочая программа учебного  предмета «География» составлена на основе а</w:t>
            </w:r>
            <w:r w:rsidRPr="00F72EFF">
              <w:rPr>
                <w:sz w:val="24"/>
                <w:szCs w:val="24"/>
              </w:rPr>
              <w:t>в</w:t>
            </w:r>
            <w:r w:rsidRPr="00F72EFF">
              <w:rPr>
                <w:sz w:val="24"/>
                <w:szCs w:val="24"/>
              </w:rPr>
              <w:t>торской программы «</w:t>
            </w:r>
            <w:r w:rsidRPr="00F72EFF">
              <w:rPr>
                <w:color w:val="000000"/>
                <w:sz w:val="24"/>
                <w:szCs w:val="24"/>
              </w:rPr>
              <w:t>Природоведение</w:t>
            </w:r>
            <w:r w:rsidRPr="00F72EFF">
              <w:rPr>
                <w:sz w:val="24"/>
                <w:szCs w:val="24"/>
              </w:rPr>
              <w:t xml:space="preserve">» </w:t>
            </w:r>
            <w:r w:rsidRPr="00F72EFF">
              <w:rPr>
                <w:iCs/>
                <w:sz w:val="24"/>
                <w:szCs w:val="24"/>
              </w:rPr>
              <w:t>(автор Т.М.Лифанова)</w:t>
            </w:r>
            <w:r w:rsidRPr="00F72EFF">
              <w:rPr>
                <w:sz w:val="24"/>
                <w:szCs w:val="24"/>
              </w:rPr>
              <w:t>, напечатанной в сборнике «Программы специальных (коррекционных) образовательных учр</w:t>
            </w:r>
            <w:r w:rsidRPr="00F72EFF">
              <w:rPr>
                <w:sz w:val="24"/>
                <w:szCs w:val="24"/>
              </w:rPr>
              <w:t>е</w:t>
            </w:r>
            <w:r w:rsidRPr="00F72EFF">
              <w:rPr>
                <w:sz w:val="24"/>
                <w:szCs w:val="24"/>
              </w:rPr>
              <w:t xml:space="preserve">ждений VIII вида» (5-9 классы)  (под редакцией кандидата психологических наук, профессора И.М.  Бгажноковой).  «Просвещение», 2011. </w:t>
            </w:r>
          </w:p>
          <w:p w:rsidR="00EC0B6A" w:rsidRPr="00F72EFF" w:rsidRDefault="00EC0B6A" w:rsidP="0075686F">
            <w:pPr>
              <w:pStyle w:val="a5"/>
              <w:spacing w:after="0"/>
              <w:ind w:left="0"/>
              <w:jc w:val="both"/>
              <w:rPr>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jc w:val="both"/>
              <w:rPr>
                <w:sz w:val="24"/>
                <w:szCs w:val="24"/>
              </w:rPr>
            </w:pPr>
            <w:r w:rsidRPr="00F72EFF">
              <w:rPr>
                <w:sz w:val="24"/>
                <w:szCs w:val="24"/>
              </w:rPr>
              <w:t>Бабеева Ю.П.</w:t>
            </w:r>
          </w:p>
        </w:tc>
      </w:tr>
      <w:tr w:rsidR="00EC0B6A" w:rsidRPr="00F72EFF" w:rsidTr="0075686F">
        <w:trPr>
          <w:trHeight w:val="1449"/>
        </w:trPr>
        <w:tc>
          <w:tcPr>
            <w:tcW w:w="554"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spacing w:after="0"/>
              <w:jc w:val="both"/>
              <w:rPr>
                <w:sz w:val="24"/>
                <w:szCs w:val="24"/>
              </w:rPr>
            </w:pPr>
            <w:r w:rsidRPr="00F72EFF">
              <w:rPr>
                <w:sz w:val="24"/>
                <w:szCs w:val="24"/>
              </w:rPr>
              <w:t>6</w:t>
            </w:r>
          </w:p>
        </w:tc>
        <w:tc>
          <w:tcPr>
            <w:tcW w:w="1500" w:type="dxa"/>
            <w:gridSpan w:val="2"/>
            <w:tcBorders>
              <w:top w:val="single" w:sz="4" w:space="0" w:color="000000"/>
              <w:left w:val="single" w:sz="4" w:space="0" w:color="000000"/>
              <w:bottom w:val="single" w:sz="4" w:space="0" w:color="000000"/>
              <w:right w:val="single" w:sz="4" w:space="0" w:color="auto"/>
            </w:tcBorders>
            <w:hideMark/>
          </w:tcPr>
          <w:p w:rsidR="00EC0B6A" w:rsidRPr="00F72EFF" w:rsidRDefault="00EC0B6A" w:rsidP="0075686F">
            <w:pPr>
              <w:jc w:val="both"/>
              <w:rPr>
                <w:sz w:val="24"/>
                <w:szCs w:val="24"/>
              </w:rPr>
            </w:pPr>
            <w:r w:rsidRPr="00F72EFF">
              <w:rPr>
                <w:sz w:val="24"/>
                <w:szCs w:val="24"/>
              </w:rPr>
              <w:t>Естеств</w:t>
            </w:r>
            <w:r w:rsidRPr="00F72EFF">
              <w:rPr>
                <w:sz w:val="24"/>
                <w:szCs w:val="24"/>
              </w:rPr>
              <w:t>о</w:t>
            </w:r>
            <w:r w:rsidRPr="00F72EFF">
              <w:rPr>
                <w:sz w:val="24"/>
                <w:szCs w:val="24"/>
              </w:rPr>
              <w:t>знание</w:t>
            </w:r>
          </w:p>
        </w:tc>
        <w:tc>
          <w:tcPr>
            <w:tcW w:w="748" w:type="dxa"/>
            <w:gridSpan w:val="2"/>
            <w:tcBorders>
              <w:top w:val="single" w:sz="4" w:space="0" w:color="000000"/>
              <w:left w:val="single" w:sz="4" w:space="0" w:color="auto"/>
              <w:bottom w:val="single" w:sz="4" w:space="0" w:color="000000"/>
              <w:right w:val="single" w:sz="4" w:space="0" w:color="000000"/>
            </w:tcBorders>
          </w:tcPr>
          <w:p w:rsidR="00EC0B6A" w:rsidRPr="00F72EFF" w:rsidRDefault="00EC0B6A" w:rsidP="0075686F">
            <w:pPr>
              <w:jc w:val="both"/>
              <w:rPr>
                <w:sz w:val="24"/>
                <w:szCs w:val="24"/>
              </w:rPr>
            </w:pPr>
            <w:r w:rsidRPr="00F72EFF">
              <w:rPr>
                <w:sz w:val="24"/>
                <w:szCs w:val="24"/>
              </w:rPr>
              <w:t>6</w:t>
            </w:r>
          </w:p>
        </w:tc>
        <w:tc>
          <w:tcPr>
            <w:tcW w:w="1417"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jc w:val="both"/>
              <w:rPr>
                <w:sz w:val="24"/>
                <w:szCs w:val="24"/>
              </w:rPr>
            </w:pPr>
            <w:r w:rsidRPr="00F72EF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jc w:val="both"/>
              <w:rPr>
                <w:sz w:val="24"/>
                <w:szCs w:val="24"/>
              </w:rPr>
            </w:pPr>
            <w:r w:rsidRPr="00F72EFF">
              <w:rPr>
                <w:sz w:val="24"/>
                <w:szCs w:val="24"/>
              </w:rPr>
              <w:t>68</w:t>
            </w:r>
          </w:p>
        </w:tc>
        <w:tc>
          <w:tcPr>
            <w:tcW w:w="8403" w:type="dxa"/>
            <w:tcBorders>
              <w:top w:val="single" w:sz="4" w:space="0" w:color="000000"/>
              <w:left w:val="single" w:sz="4" w:space="0" w:color="000000"/>
              <w:bottom w:val="single" w:sz="4" w:space="0" w:color="000000"/>
              <w:right w:val="single" w:sz="4" w:space="0" w:color="000000"/>
            </w:tcBorders>
            <w:hideMark/>
          </w:tcPr>
          <w:p w:rsidR="00EC0B6A" w:rsidRPr="00F72EFF" w:rsidRDefault="00EC0B6A" w:rsidP="0075686F">
            <w:pPr>
              <w:pStyle w:val="a5"/>
              <w:spacing w:after="0"/>
              <w:ind w:left="0"/>
              <w:jc w:val="both"/>
              <w:rPr>
                <w:sz w:val="24"/>
                <w:szCs w:val="24"/>
              </w:rPr>
            </w:pPr>
            <w:r w:rsidRPr="00F72EFF">
              <w:rPr>
                <w:sz w:val="24"/>
                <w:szCs w:val="24"/>
              </w:rPr>
              <w:t>Рабочая программа учебного  предмета «</w:t>
            </w:r>
            <w:r w:rsidR="00F42788" w:rsidRPr="00F72EFF">
              <w:rPr>
                <w:sz w:val="24"/>
                <w:szCs w:val="24"/>
              </w:rPr>
              <w:t>Естествознание</w:t>
            </w:r>
            <w:r w:rsidRPr="00F72EFF">
              <w:rPr>
                <w:sz w:val="24"/>
                <w:szCs w:val="24"/>
              </w:rPr>
              <w:t>» составлена на основе авторской программы «</w:t>
            </w:r>
            <w:r w:rsidR="00F42788" w:rsidRPr="00F72EFF">
              <w:rPr>
                <w:sz w:val="24"/>
                <w:szCs w:val="24"/>
              </w:rPr>
              <w:t>Естествознание</w:t>
            </w:r>
            <w:r w:rsidRPr="00F72EFF">
              <w:rPr>
                <w:sz w:val="24"/>
                <w:szCs w:val="24"/>
              </w:rPr>
              <w:t xml:space="preserve">» </w:t>
            </w:r>
            <w:r w:rsidRPr="00F72EFF">
              <w:rPr>
                <w:iCs/>
                <w:sz w:val="24"/>
                <w:szCs w:val="24"/>
              </w:rPr>
              <w:t>(автор</w:t>
            </w:r>
            <w:r w:rsidR="00F42788" w:rsidRPr="00F72EFF">
              <w:rPr>
                <w:iCs/>
                <w:sz w:val="24"/>
                <w:szCs w:val="24"/>
              </w:rPr>
              <w:t>ы</w:t>
            </w:r>
            <w:r w:rsidRPr="00F72EFF">
              <w:rPr>
                <w:iCs/>
                <w:sz w:val="24"/>
                <w:szCs w:val="24"/>
              </w:rPr>
              <w:t xml:space="preserve"> Т.М.Лифанова</w:t>
            </w:r>
            <w:r w:rsidR="00F42788" w:rsidRPr="00F72EFF">
              <w:rPr>
                <w:iCs/>
                <w:sz w:val="24"/>
                <w:szCs w:val="24"/>
              </w:rPr>
              <w:t>, С.А.Кустова</w:t>
            </w:r>
            <w:r w:rsidRPr="00F72EFF">
              <w:rPr>
                <w:iCs/>
                <w:sz w:val="24"/>
                <w:szCs w:val="24"/>
              </w:rPr>
              <w:t>)</w:t>
            </w:r>
            <w:r w:rsidRPr="00F72EFF">
              <w:rPr>
                <w:sz w:val="24"/>
                <w:szCs w:val="24"/>
              </w:rPr>
              <w:t>, напечатанной в сборнике «Программы специальных (коррекционных) образ</w:t>
            </w:r>
            <w:r w:rsidRPr="00F72EFF">
              <w:rPr>
                <w:sz w:val="24"/>
                <w:szCs w:val="24"/>
              </w:rPr>
              <w:t>о</w:t>
            </w:r>
            <w:r w:rsidRPr="00F72EFF">
              <w:rPr>
                <w:sz w:val="24"/>
                <w:szCs w:val="24"/>
              </w:rPr>
              <w:t>вательных учреждений VIII вида» (5-9 классы)  (под редакцией кандидата пс</w:t>
            </w:r>
            <w:r w:rsidRPr="00F72EFF">
              <w:rPr>
                <w:sz w:val="24"/>
                <w:szCs w:val="24"/>
              </w:rPr>
              <w:t>и</w:t>
            </w:r>
            <w:r w:rsidRPr="00F72EFF">
              <w:rPr>
                <w:sz w:val="24"/>
                <w:szCs w:val="24"/>
              </w:rPr>
              <w:t xml:space="preserve">хологических наук, профессора И.М.  Бгажноковой).  «Просвещение», 2011. </w:t>
            </w:r>
          </w:p>
          <w:p w:rsidR="00EC0B6A" w:rsidRPr="00F72EFF" w:rsidRDefault="00EC0B6A" w:rsidP="0075686F">
            <w:pPr>
              <w:pStyle w:val="a5"/>
              <w:spacing w:after="0"/>
              <w:ind w:left="0"/>
              <w:jc w:val="both"/>
              <w:rPr>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EC0B6A" w:rsidRPr="00F72EFF" w:rsidRDefault="00F42788" w:rsidP="0075686F">
            <w:pPr>
              <w:jc w:val="both"/>
              <w:rPr>
                <w:sz w:val="24"/>
                <w:szCs w:val="24"/>
              </w:rPr>
            </w:pPr>
            <w:r w:rsidRPr="00F72EFF">
              <w:rPr>
                <w:sz w:val="24"/>
                <w:szCs w:val="24"/>
              </w:rPr>
              <w:t>Харитонова Н.А</w:t>
            </w:r>
          </w:p>
        </w:tc>
      </w:tr>
      <w:tr w:rsidR="00F42788" w:rsidRPr="00F72EFF" w:rsidTr="0075686F">
        <w:trPr>
          <w:trHeight w:val="660"/>
        </w:trPr>
        <w:tc>
          <w:tcPr>
            <w:tcW w:w="554" w:type="dxa"/>
            <w:vMerge w:val="restart"/>
            <w:tcBorders>
              <w:top w:val="single" w:sz="4" w:space="0" w:color="000000"/>
              <w:left w:val="single" w:sz="4" w:space="0" w:color="000000"/>
              <w:right w:val="single" w:sz="4" w:space="0" w:color="000000"/>
            </w:tcBorders>
            <w:hideMark/>
          </w:tcPr>
          <w:p w:rsidR="00F42788" w:rsidRPr="00F72EFF" w:rsidRDefault="00F42788" w:rsidP="0075686F">
            <w:pPr>
              <w:spacing w:after="0"/>
              <w:jc w:val="both"/>
              <w:rPr>
                <w:sz w:val="24"/>
                <w:szCs w:val="24"/>
              </w:rPr>
            </w:pPr>
            <w:r w:rsidRPr="00F72EFF">
              <w:rPr>
                <w:sz w:val="24"/>
                <w:szCs w:val="24"/>
              </w:rPr>
              <w:t>7</w:t>
            </w:r>
          </w:p>
        </w:tc>
        <w:tc>
          <w:tcPr>
            <w:tcW w:w="1500" w:type="dxa"/>
            <w:gridSpan w:val="2"/>
            <w:vMerge w:val="restart"/>
            <w:tcBorders>
              <w:top w:val="single" w:sz="4" w:space="0" w:color="000000"/>
              <w:left w:val="single" w:sz="4" w:space="0" w:color="000000"/>
              <w:right w:val="single" w:sz="4" w:space="0" w:color="auto"/>
            </w:tcBorders>
            <w:hideMark/>
          </w:tcPr>
          <w:p w:rsidR="00F42788" w:rsidRPr="00F72EFF" w:rsidRDefault="00F42788" w:rsidP="0075686F">
            <w:pPr>
              <w:jc w:val="both"/>
              <w:rPr>
                <w:sz w:val="24"/>
                <w:szCs w:val="24"/>
              </w:rPr>
            </w:pPr>
            <w:r w:rsidRPr="00F72EFF">
              <w:rPr>
                <w:sz w:val="24"/>
                <w:szCs w:val="24"/>
              </w:rPr>
              <w:t>Мир ист</w:t>
            </w:r>
            <w:r w:rsidRPr="00F72EFF">
              <w:rPr>
                <w:sz w:val="24"/>
                <w:szCs w:val="24"/>
              </w:rPr>
              <w:t>о</w:t>
            </w:r>
            <w:r w:rsidRPr="00F72EFF">
              <w:rPr>
                <w:sz w:val="24"/>
                <w:szCs w:val="24"/>
              </w:rPr>
              <w:lastRenderedPageBreak/>
              <w:t>рии</w:t>
            </w:r>
          </w:p>
        </w:tc>
        <w:tc>
          <w:tcPr>
            <w:tcW w:w="748" w:type="dxa"/>
            <w:gridSpan w:val="2"/>
            <w:tcBorders>
              <w:top w:val="single" w:sz="4" w:space="0" w:color="000000"/>
              <w:left w:val="single" w:sz="4" w:space="0" w:color="auto"/>
              <w:bottom w:val="single" w:sz="4" w:space="0" w:color="auto"/>
              <w:right w:val="single" w:sz="4" w:space="0" w:color="000000"/>
            </w:tcBorders>
          </w:tcPr>
          <w:p w:rsidR="00F42788" w:rsidRPr="00F72EFF" w:rsidRDefault="00F42788" w:rsidP="0075686F">
            <w:pPr>
              <w:jc w:val="both"/>
              <w:rPr>
                <w:sz w:val="24"/>
                <w:szCs w:val="24"/>
              </w:rPr>
            </w:pPr>
            <w:r w:rsidRPr="00F72EFF">
              <w:rPr>
                <w:sz w:val="24"/>
                <w:szCs w:val="24"/>
              </w:rPr>
              <w:lastRenderedPageBreak/>
              <w:t>5</w:t>
            </w:r>
          </w:p>
        </w:tc>
        <w:tc>
          <w:tcPr>
            <w:tcW w:w="1417" w:type="dxa"/>
            <w:tcBorders>
              <w:top w:val="single" w:sz="4" w:space="0" w:color="000000"/>
              <w:left w:val="single" w:sz="4" w:space="0" w:color="000000"/>
              <w:bottom w:val="single" w:sz="4" w:space="0" w:color="auto"/>
              <w:right w:val="single" w:sz="4" w:space="0" w:color="000000"/>
            </w:tcBorders>
            <w:hideMark/>
          </w:tcPr>
          <w:p w:rsidR="00F42788" w:rsidRPr="00F72EFF" w:rsidRDefault="00F42788" w:rsidP="0075686F">
            <w:pPr>
              <w:jc w:val="both"/>
              <w:rPr>
                <w:sz w:val="24"/>
                <w:szCs w:val="24"/>
              </w:rPr>
            </w:pPr>
            <w:r w:rsidRPr="00F72EFF">
              <w:rPr>
                <w:sz w:val="24"/>
                <w:szCs w:val="24"/>
              </w:rPr>
              <w:t>1</w:t>
            </w:r>
          </w:p>
        </w:tc>
        <w:tc>
          <w:tcPr>
            <w:tcW w:w="1134" w:type="dxa"/>
            <w:tcBorders>
              <w:top w:val="single" w:sz="4" w:space="0" w:color="000000"/>
              <w:left w:val="single" w:sz="4" w:space="0" w:color="000000"/>
              <w:bottom w:val="single" w:sz="4" w:space="0" w:color="auto"/>
              <w:right w:val="single" w:sz="4" w:space="0" w:color="000000"/>
            </w:tcBorders>
            <w:hideMark/>
          </w:tcPr>
          <w:p w:rsidR="00F42788" w:rsidRPr="00F72EFF" w:rsidRDefault="00F42788" w:rsidP="0075686F">
            <w:pPr>
              <w:jc w:val="both"/>
              <w:rPr>
                <w:sz w:val="24"/>
                <w:szCs w:val="24"/>
              </w:rPr>
            </w:pPr>
            <w:r w:rsidRPr="00F72EFF">
              <w:rPr>
                <w:sz w:val="24"/>
                <w:szCs w:val="24"/>
              </w:rPr>
              <w:t>34</w:t>
            </w:r>
          </w:p>
        </w:tc>
        <w:tc>
          <w:tcPr>
            <w:tcW w:w="8403" w:type="dxa"/>
            <w:vMerge w:val="restart"/>
            <w:tcBorders>
              <w:top w:val="single" w:sz="4" w:space="0" w:color="000000"/>
              <w:left w:val="single" w:sz="4" w:space="0" w:color="000000"/>
              <w:right w:val="single" w:sz="4" w:space="0" w:color="000000"/>
            </w:tcBorders>
            <w:hideMark/>
          </w:tcPr>
          <w:p w:rsidR="00F42788" w:rsidRPr="00F72EFF" w:rsidRDefault="00F42788" w:rsidP="0075686F">
            <w:pPr>
              <w:pStyle w:val="a5"/>
              <w:spacing w:after="0"/>
              <w:ind w:left="0"/>
              <w:jc w:val="both"/>
              <w:rPr>
                <w:sz w:val="24"/>
                <w:szCs w:val="24"/>
              </w:rPr>
            </w:pPr>
            <w:r w:rsidRPr="00F72EFF">
              <w:rPr>
                <w:sz w:val="24"/>
                <w:szCs w:val="24"/>
              </w:rPr>
              <w:t xml:space="preserve">Рабочая программа учебного  предмета «Мир истории» составлена на основе авторской программы «История» </w:t>
            </w:r>
            <w:r w:rsidRPr="00F72EFF">
              <w:rPr>
                <w:iCs/>
                <w:sz w:val="24"/>
                <w:szCs w:val="24"/>
              </w:rPr>
              <w:t>(авторы</w:t>
            </w:r>
            <w:r w:rsidRPr="00F72EFF">
              <w:rPr>
                <w:sz w:val="24"/>
                <w:szCs w:val="24"/>
              </w:rPr>
              <w:t xml:space="preserve"> И.М.  Бгажнокова, Л.В.Смирнова</w:t>
            </w:r>
            <w:r w:rsidRPr="00F72EFF">
              <w:rPr>
                <w:iCs/>
                <w:sz w:val="24"/>
                <w:szCs w:val="24"/>
              </w:rPr>
              <w:t>)</w:t>
            </w:r>
            <w:r w:rsidRPr="00F72EFF">
              <w:rPr>
                <w:sz w:val="24"/>
                <w:szCs w:val="24"/>
              </w:rPr>
              <w:t xml:space="preserve">, </w:t>
            </w:r>
            <w:r w:rsidRPr="00F72EFF">
              <w:rPr>
                <w:sz w:val="24"/>
                <w:szCs w:val="24"/>
              </w:rPr>
              <w:lastRenderedPageBreak/>
              <w:t>напечатанной в сборнике «Программы специальных (коррекционных) образ</w:t>
            </w:r>
            <w:r w:rsidRPr="00F72EFF">
              <w:rPr>
                <w:sz w:val="24"/>
                <w:szCs w:val="24"/>
              </w:rPr>
              <w:t>о</w:t>
            </w:r>
            <w:r w:rsidRPr="00F72EFF">
              <w:rPr>
                <w:sz w:val="24"/>
                <w:szCs w:val="24"/>
              </w:rPr>
              <w:t>вательных учреждений VIII вида» (5-9 классы)  (под редакцией кандидата пс</w:t>
            </w:r>
            <w:r w:rsidRPr="00F72EFF">
              <w:rPr>
                <w:sz w:val="24"/>
                <w:szCs w:val="24"/>
              </w:rPr>
              <w:t>и</w:t>
            </w:r>
            <w:r w:rsidRPr="00F72EFF">
              <w:rPr>
                <w:sz w:val="24"/>
                <w:szCs w:val="24"/>
              </w:rPr>
              <w:t xml:space="preserve">хологических наук, профессора И.М.  Бгажноковой).  «Просвещение», 2011. </w:t>
            </w:r>
          </w:p>
          <w:p w:rsidR="00F42788" w:rsidRPr="00F72EFF" w:rsidRDefault="00F42788" w:rsidP="0075686F">
            <w:pPr>
              <w:pStyle w:val="a5"/>
              <w:spacing w:after="0"/>
              <w:ind w:left="0"/>
              <w:jc w:val="both"/>
              <w:rPr>
                <w:sz w:val="24"/>
                <w:szCs w:val="24"/>
              </w:rPr>
            </w:pPr>
          </w:p>
        </w:tc>
        <w:tc>
          <w:tcPr>
            <w:tcW w:w="1844" w:type="dxa"/>
            <w:vMerge w:val="restart"/>
            <w:tcBorders>
              <w:top w:val="single" w:sz="4" w:space="0" w:color="000000"/>
              <w:left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lastRenderedPageBreak/>
              <w:t>Куцарь Н.Л.</w:t>
            </w:r>
          </w:p>
        </w:tc>
      </w:tr>
      <w:tr w:rsidR="00F42788" w:rsidRPr="00F72EFF" w:rsidTr="0075686F">
        <w:trPr>
          <w:trHeight w:val="780"/>
        </w:trPr>
        <w:tc>
          <w:tcPr>
            <w:tcW w:w="554" w:type="dxa"/>
            <w:vMerge/>
            <w:tcBorders>
              <w:left w:val="single" w:sz="4" w:space="0" w:color="000000"/>
              <w:bottom w:val="single" w:sz="4" w:space="0" w:color="000000"/>
              <w:right w:val="single" w:sz="4" w:space="0" w:color="000000"/>
            </w:tcBorders>
            <w:hideMark/>
          </w:tcPr>
          <w:p w:rsidR="00F42788" w:rsidRPr="00F72EFF" w:rsidRDefault="00F42788" w:rsidP="0075686F">
            <w:pPr>
              <w:spacing w:after="0"/>
              <w:jc w:val="both"/>
              <w:rPr>
                <w:sz w:val="24"/>
                <w:szCs w:val="24"/>
              </w:rPr>
            </w:pPr>
          </w:p>
        </w:tc>
        <w:tc>
          <w:tcPr>
            <w:tcW w:w="1500" w:type="dxa"/>
            <w:gridSpan w:val="2"/>
            <w:vMerge/>
            <w:tcBorders>
              <w:left w:val="single" w:sz="4" w:space="0" w:color="000000"/>
              <w:bottom w:val="single" w:sz="4" w:space="0" w:color="000000"/>
              <w:right w:val="single" w:sz="4" w:space="0" w:color="auto"/>
            </w:tcBorders>
            <w:hideMark/>
          </w:tcPr>
          <w:p w:rsidR="00F42788" w:rsidRPr="00F72EFF" w:rsidRDefault="00F42788" w:rsidP="0075686F">
            <w:pPr>
              <w:jc w:val="both"/>
              <w:rPr>
                <w:sz w:val="24"/>
                <w:szCs w:val="24"/>
              </w:rPr>
            </w:pPr>
          </w:p>
        </w:tc>
        <w:tc>
          <w:tcPr>
            <w:tcW w:w="748" w:type="dxa"/>
            <w:gridSpan w:val="2"/>
            <w:tcBorders>
              <w:top w:val="single" w:sz="4" w:space="0" w:color="auto"/>
              <w:left w:val="single" w:sz="4" w:space="0" w:color="auto"/>
              <w:bottom w:val="single" w:sz="4" w:space="0" w:color="000000"/>
              <w:right w:val="single" w:sz="4" w:space="0" w:color="000000"/>
            </w:tcBorders>
          </w:tcPr>
          <w:p w:rsidR="00F42788" w:rsidRPr="00F72EFF" w:rsidRDefault="00F42788" w:rsidP="0075686F">
            <w:pPr>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1</w:t>
            </w:r>
          </w:p>
        </w:tc>
        <w:tc>
          <w:tcPr>
            <w:tcW w:w="1134" w:type="dxa"/>
            <w:tcBorders>
              <w:top w:val="single" w:sz="4" w:space="0" w:color="auto"/>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34</w:t>
            </w:r>
          </w:p>
        </w:tc>
        <w:tc>
          <w:tcPr>
            <w:tcW w:w="8403" w:type="dxa"/>
            <w:vMerge/>
            <w:tcBorders>
              <w:left w:val="single" w:sz="4" w:space="0" w:color="000000"/>
              <w:bottom w:val="single" w:sz="4" w:space="0" w:color="000000"/>
              <w:right w:val="single" w:sz="4" w:space="0" w:color="000000"/>
            </w:tcBorders>
            <w:hideMark/>
          </w:tcPr>
          <w:p w:rsidR="00F42788" w:rsidRPr="00F72EFF" w:rsidRDefault="00F42788" w:rsidP="0075686F">
            <w:pPr>
              <w:pStyle w:val="a5"/>
              <w:spacing w:after="0"/>
              <w:ind w:left="0"/>
              <w:jc w:val="both"/>
              <w:rPr>
                <w:sz w:val="24"/>
                <w:szCs w:val="24"/>
              </w:rPr>
            </w:pPr>
          </w:p>
        </w:tc>
        <w:tc>
          <w:tcPr>
            <w:tcW w:w="1844" w:type="dxa"/>
            <w:vMerge/>
            <w:tcBorders>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p>
        </w:tc>
      </w:tr>
      <w:tr w:rsidR="00F42788" w:rsidRPr="00F72EFF" w:rsidTr="0075686F">
        <w:trPr>
          <w:trHeight w:val="488"/>
        </w:trPr>
        <w:tc>
          <w:tcPr>
            <w:tcW w:w="554" w:type="dxa"/>
            <w:vMerge w:val="restart"/>
            <w:tcBorders>
              <w:left w:val="single" w:sz="4" w:space="0" w:color="000000"/>
              <w:right w:val="single" w:sz="4" w:space="0" w:color="000000"/>
            </w:tcBorders>
            <w:hideMark/>
          </w:tcPr>
          <w:p w:rsidR="00F42788" w:rsidRPr="00F72EFF" w:rsidRDefault="00F42788" w:rsidP="0075686F">
            <w:pPr>
              <w:spacing w:after="0"/>
              <w:jc w:val="both"/>
              <w:rPr>
                <w:sz w:val="24"/>
                <w:szCs w:val="24"/>
              </w:rPr>
            </w:pPr>
            <w:r w:rsidRPr="00F72EFF">
              <w:rPr>
                <w:sz w:val="24"/>
                <w:szCs w:val="24"/>
              </w:rPr>
              <w:lastRenderedPageBreak/>
              <w:t>8</w:t>
            </w:r>
          </w:p>
        </w:tc>
        <w:tc>
          <w:tcPr>
            <w:tcW w:w="1500" w:type="dxa"/>
            <w:gridSpan w:val="2"/>
            <w:vMerge w:val="restart"/>
            <w:tcBorders>
              <w:left w:val="single" w:sz="4" w:space="0" w:color="000000"/>
              <w:right w:val="single" w:sz="4" w:space="0" w:color="auto"/>
            </w:tcBorders>
            <w:hideMark/>
          </w:tcPr>
          <w:p w:rsidR="00F42788" w:rsidRPr="00F72EFF" w:rsidRDefault="00F42788" w:rsidP="0075686F">
            <w:pPr>
              <w:jc w:val="both"/>
              <w:rPr>
                <w:sz w:val="24"/>
                <w:szCs w:val="24"/>
              </w:rPr>
            </w:pPr>
            <w:r w:rsidRPr="00F72EFF">
              <w:rPr>
                <w:sz w:val="24"/>
                <w:szCs w:val="24"/>
              </w:rPr>
              <w:t>Основы с</w:t>
            </w:r>
            <w:r w:rsidRPr="00F72EFF">
              <w:rPr>
                <w:sz w:val="24"/>
                <w:szCs w:val="24"/>
              </w:rPr>
              <w:t>о</w:t>
            </w:r>
            <w:r w:rsidRPr="00F72EFF">
              <w:rPr>
                <w:sz w:val="24"/>
                <w:szCs w:val="24"/>
              </w:rPr>
              <w:t>циальной жизни</w:t>
            </w:r>
          </w:p>
        </w:tc>
        <w:tc>
          <w:tcPr>
            <w:tcW w:w="748" w:type="dxa"/>
            <w:gridSpan w:val="2"/>
            <w:tcBorders>
              <w:top w:val="single" w:sz="4" w:space="0" w:color="auto"/>
              <w:left w:val="single" w:sz="4" w:space="0" w:color="auto"/>
              <w:bottom w:val="single" w:sz="4" w:space="0" w:color="auto"/>
              <w:right w:val="single" w:sz="4" w:space="0" w:color="000000"/>
            </w:tcBorders>
          </w:tcPr>
          <w:p w:rsidR="00F42788" w:rsidRPr="00F72EFF" w:rsidRDefault="00F42788" w:rsidP="0075686F">
            <w:pPr>
              <w:jc w:val="both"/>
              <w:rPr>
                <w:sz w:val="24"/>
                <w:szCs w:val="24"/>
              </w:rPr>
            </w:pPr>
            <w:r w:rsidRPr="00F72EFF">
              <w:rPr>
                <w:sz w:val="24"/>
                <w:szCs w:val="24"/>
              </w:rPr>
              <w:t>5</w:t>
            </w:r>
          </w:p>
        </w:tc>
        <w:tc>
          <w:tcPr>
            <w:tcW w:w="1417" w:type="dxa"/>
            <w:tcBorders>
              <w:top w:val="single" w:sz="4" w:space="0" w:color="auto"/>
              <w:left w:val="single" w:sz="4" w:space="0" w:color="000000"/>
              <w:bottom w:val="single" w:sz="4" w:space="0" w:color="auto"/>
              <w:right w:val="single" w:sz="4" w:space="0" w:color="000000"/>
            </w:tcBorders>
            <w:hideMark/>
          </w:tcPr>
          <w:p w:rsidR="00F42788" w:rsidRPr="00F72EFF" w:rsidRDefault="00F42788" w:rsidP="0075686F">
            <w:pPr>
              <w:jc w:val="both"/>
              <w:rPr>
                <w:sz w:val="24"/>
                <w:szCs w:val="24"/>
              </w:rPr>
            </w:pPr>
            <w:r w:rsidRPr="00F72EFF">
              <w:rPr>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rsidR="00F42788" w:rsidRPr="00F72EFF" w:rsidRDefault="00F42788" w:rsidP="0075686F">
            <w:pPr>
              <w:jc w:val="both"/>
              <w:rPr>
                <w:sz w:val="24"/>
                <w:szCs w:val="24"/>
              </w:rPr>
            </w:pPr>
            <w:r w:rsidRPr="00F72EFF">
              <w:rPr>
                <w:sz w:val="24"/>
                <w:szCs w:val="24"/>
              </w:rPr>
              <w:t>68</w:t>
            </w:r>
          </w:p>
        </w:tc>
        <w:tc>
          <w:tcPr>
            <w:tcW w:w="8403" w:type="dxa"/>
            <w:vMerge w:val="restart"/>
            <w:tcBorders>
              <w:left w:val="single" w:sz="4" w:space="0" w:color="000000"/>
              <w:right w:val="single" w:sz="4" w:space="0" w:color="000000"/>
            </w:tcBorders>
            <w:hideMark/>
          </w:tcPr>
          <w:p w:rsidR="00F42788" w:rsidRPr="00F72EFF" w:rsidRDefault="00F42788" w:rsidP="0075686F">
            <w:pPr>
              <w:spacing w:after="0" w:line="240" w:lineRule="auto"/>
              <w:jc w:val="both"/>
              <w:rPr>
                <w:sz w:val="24"/>
                <w:szCs w:val="24"/>
              </w:rPr>
            </w:pPr>
            <w:r w:rsidRPr="00F72EFF">
              <w:rPr>
                <w:sz w:val="24"/>
                <w:szCs w:val="24"/>
              </w:rPr>
              <w:t>Рабочая программа  учебного предмета «</w:t>
            </w:r>
            <w:r w:rsidR="002633CA" w:rsidRPr="00F72EFF">
              <w:rPr>
                <w:sz w:val="24"/>
                <w:szCs w:val="24"/>
              </w:rPr>
              <w:t xml:space="preserve"> Основы социальной жизни</w:t>
            </w:r>
            <w:r w:rsidRPr="00F72EFF">
              <w:rPr>
                <w:sz w:val="24"/>
                <w:szCs w:val="24"/>
              </w:rPr>
              <w:t>»  соста</w:t>
            </w:r>
            <w:r w:rsidRPr="00F72EFF">
              <w:rPr>
                <w:sz w:val="24"/>
                <w:szCs w:val="24"/>
              </w:rPr>
              <w:t>в</w:t>
            </w:r>
            <w:r w:rsidRPr="00F72EFF">
              <w:rPr>
                <w:sz w:val="24"/>
                <w:szCs w:val="24"/>
              </w:rPr>
              <w:t>лена на основе авторской программы</w:t>
            </w:r>
            <w:r w:rsidR="002633CA" w:rsidRPr="00F72EFF">
              <w:rPr>
                <w:sz w:val="24"/>
                <w:szCs w:val="24"/>
              </w:rPr>
              <w:t xml:space="preserve"> «Социально-бытовая  ориентировка</w:t>
            </w:r>
            <w:r w:rsidRPr="00F72EFF">
              <w:rPr>
                <w:sz w:val="24"/>
                <w:szCs w:val="24"/>
              </w:rPr>
              <w:t>» (а</w:t>
            </w:r>
            <w:r w:rsidRPr="00F72EFF">
              <w:rPr>
                <w:sz w:val="24"/>
                <w:szCs w:val="24"/>
              </w:rPr>
              <w:t>в</w:t>
            </w:r>
            <w:r w:rsidRPr="00F72EFF">
              <w:rPr>
                <w:sz w:val="24"/>
                <w:szCs w:val="24"/>
              </w:rPr>
              <w:t>тор</w:t>
            </w:r>
            <w:r w:rsidR="002633CA" w:rsidRPr="00F72EFF">
              <w:rPr>
                <w:sz w:val="24"/>
                <w:szCs w:val="24"/>
              </w:rPr>
              <w:t>ы В.И. Романина Н.П.Павлова),  н</w:t>
            </w:r>
            <w:r w:rsidRPr="00F72EFF">
              <w:rPr>
                <w:sz w:val="24"/>
                <w:szCs w:val="24"/>
              </w:rPr>
              <w:t>апечатанной в сборнике</w:t>
            </w:r>
            <w:r w:rsidRPr="00F72EFF">
              <w:rPr>
                <w:iCs/>
                <w:sz w:val="24"/>
                <w:szCs w:val="24"/>
              </w:rPr>
              <w:t xml:space="preserve"> </w:t>
            </w:r>
            <w:r w:rsidRPr="00F72EFF">
              <w:rPr>
                <w:sz w:val="24"/>
                <w:szCs w:val="24"/>
              </w:rPr>
              <w:t xml:space="preserve"> «Программы специальных (коррекционных) образовательных учреждений VIII вида» (под редакцией Воронковой). </w:t>
            </w:r>
            <w:r w:rsidR="002633CA" w:rsidRPr="00F72EFF">
              <w:rPr>
                <w:sz w:val="24"/>
                <w:szCs w:val="24"/>
              </w:rPr>
              <w:t xml:space="preserve"> Издательство </w:t>
            </w:r>
            <w:r w:rsidRPr="00F72EFF">
              <w:rPr>
                <w:sz w:val="24"/>
                <w:szCs w:val="24"/>
              </w:rPr>
              <w:t>«ВЛАДОС»,2011.</w:t>
            </w:r>
          </w:p>
          <w:p w:rsidR="00F42788" w:rsidRPr="00F72EFF" w:rsidRDefault="00F42788" w:rsidP="0075686F">
            <w:pPr>
              <w:pStyle w:val="a5"/>
              <w:spacing w:after="0"/>
              <w:ind w:left="0"/>
              <w:jc w:val="both"/>
              <w:rPr>
                <w:sz w:val="24"/>
                <w:szCs w:val="24"/>
              </w:rPr>
            </w:pPr>
          </w:p>
        </w:tc>
        <w:tc>
          <w:tcPr>
            <w:tcW w:w="1844" w:type="dxa"/>
            <w:vMerge w:val="restart"/>
            <w:tcBorders>
              <w:left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Харитонова Н.А, Харит</w:t>
            </w:r>
            <w:r w:rsidRPr="00F72EFF">
              <w:rPr>
                <w:sz w:val="24"/>
                <w:szCs w:val="24"/>
              </w:rPr>
              <w:t>о</w:t>
            </w:r>
            <w:r w:rsidRPr="00F72EFF">
              <w:rPr>
                <w:sz w:val="24"/>
                <w:szCs w:val="24"/>
              </w:rPr>
              <w:t>нов Н.Л.</w:t>
            </w:r>
          </w:p>
        </w:tc>
      </w:tr>
      <w:tr w:rsidR="00F42788" w:rsidRPr="00F72EFF" w:rsidTr="0075686F">
        <w:trPr>
          <w:trHeight w:val="570"/>
        </w:trPr>
        <w:tc>
          <w:tcPr>
            <w:tcW w:w="554" w:type="dxa"/>
            <w:vMerge/>
            <w:tcBorders>
              <w:left w:val="single" w:sz="4" w:space="0" w:color="000000"/>
              <w:bottom w:val="single" w:sz="4" w:space="0" w:color="000000"/>
              <w:right w:val="single" w:sz="4" w:space="0" w:color="000000"/>
            </w:tcBorders>
            <w:hideMark/>
          </w:tcPr>
          <w:p w:rsidR="00F42788" w:rsidRPr="00F72EFF" w:rsidRDefault="00F42788" w:rsidP="0075686F">
            <w:pPr>
              <w:spacing w:after="0"/>
              <w:jc w:val="both"/>
              <w:rPr>
                <w:sz w:val="24"/>
                <w:szCs w:val="24"/>
              </w:rPr>
            </w:pPr>
          </w:p>
        </w:tc>
        <w:tc>
          <w:tcPr>
            <w:tcW w:w="1500" w:type="dxa"/>
            <w:gridSpan w:val="2"/>
            <w:vMerge/>
            <w:tcBorders>
              <w:left w:val="single" w:sz="4" w:space="0" w:color="000000"/>
              <w:bottom w:val="single" w:sz="4" w:space="0" w:color="000000"/>
              <w:right w:val="single" w:sz="4" w:space="0" w:color="auto"/>
            </w:tcBorders>
            <w:hideMark/>
          </w:tcPr>
          <w:p w:rsidR="00F42788" w:rsidRPr="00F72EFF" w:rsidRDefault="00F42788" w:rsidP="0075686F">
            <w:pPr>
              <w:jc w:val="both"/>
              <w:rPr>
                <w:sz w:val="24"/>
                <w:szCs w:val="24"/>
              </w:rPr>
            </w:pPr>
          </w:p>
        </w:tc>
        <w:tc>
          <w:tcPr>
            <w:tcW w:w="748" w:type="dxa"/>
            <w:gridSpan w:val="2"/>
            <w:tcBorders>
              <w:top w:val="single" w:sz="4" w:space="0" w:color="auto"/>
              <w:left w:val="single" w:sz="4" w:space="0" w:color="auto"/>
              <w:bottom w:val="single" w:sz="4" w:space="0" w:color="000000"/>
              <w:right w:val="single" w:sz="4" w:space="0" w:color="000000"/>
            </w:tcBorders>
          </w:tcPr>
          <w:p w:rsidR="00F42788" w:rsidRPr="00F72EFF" w:rsidRDefault="00F42788" w:rsidP="0075686F">
            <w:pPr>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2</w:t>
            </w:r>
          </w:p>
        </w:tc>
        <w:tc>
          <w:tcPr>
            <w:tcW w:w="1134" w:type="dxa"/>
            <w:tcBorders>
              <w:top w:val="single" w:sz="4" w:space="0" w:color="auto"/>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68</w:t>
            </w:r>
          </w:p>
        </w:tc>
        <w:tc>
          <w:tcPr>
            <w:tcW w:w="8403" w:type="dxa"/>
            <w:vMerge/>
            <w:tcBorders>
              <w:left w:val="single" w:sz="4" w:space="0" w:color="000000"/>
              <w:bottom w:val="single" w:sz="4" w:space="0" w:color="000000"/>
              <w:right w:val="single" w:sz="4" w:space="0" w:color="000000"/>
            </w:tcBorders>
            <w:hideMark/>
          </w:tcPr>
          <w:p w:rsidR="00F42788" w:rsidRPr="00F72EFF" w:rsidRDefault="00F42788" w:rsidP="0075686F">
            <w:pPr>
              <w:pStyle w:val="a5"/>
              <w:spacing w:after="0"/>
              <w:ind w:left="0"/>
              <w:jc w:val="both"/>
              <w:rPr>
                <w:sz w:val="24"/>
                <w:szCs w:val="24"/>
              </w:rPr>
            </w:pPr>
          </w:p>
        </w:tc>
        <w:tc>
          <w:tcPr>
            <w:tcW w:w="1844" w:type="dxa"/>
            <w:vMerge/>
            <w:tcBorders>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p>
        </w:tc>
      </w:tr>
      <w:tr w:rsidR="00F42788" w:rsidRPr="00F72EFF" w:rsidTr="0075686F">
        <w:trPr>
          <w:trHeight w:val="558"/>
        </w:trPr>
        <w:tc>
          <w:tcPr>
            <w:tcW w:w="554" w:type="dxa"/>
            <w:vMerge w:val="restart"/>
            <w:tcBorders>
              <w:top w:val="single" w:sz="4" w:space="0" w:color="000000"/>
              <w:left w:val="single" w:sz="4" w:space="0" w:color="000000"/>
              <w:right w:val="single" w:sz="4" w:space="0" w:color="000000"/>
            </w:tcBorders>
            <w:hideMark/>
          </w:tcPr>
          <w:p w:rsidR="00F42788" w:rsidRPr="00F72EFF" w:rsidRDefault="009300F2" w:rsidP="0075686F">
            <w:pPr>
              <w:jc w:val="both"/>
              <w:rPr>
                <w:sz w:val="24"/>
                <w:szCs w:val="24"/>
              </w:rPr>
            </w:pPr>
            <w:r w:rsidRPr="00F72EFF">
              <w:rPr>
                <w:sz w:val="24"/>
                <w:szCs w:val="24"/>
              </w:rPr>
              <w:t>9</w:t>
            </w:r>
          </w:p>
        </w:tc>
        <w:tc>
          <w:tcPr>
            <w:tcW w:w="1500" w:type="dxa"/>
            <w:gridSpan w:val="2"/>
            <w:vMerge w:val="restart"/>
            <w:tcBorders>
              <w:top w:val="single" w:sz="4" w:space="0" w:color="000000"/>
              <w:left w:val="single" w:sz="4" w:space="0" w:color="000000"/>
              <w:right w:val="single" w:sz="4" w:space="0" w:color="auto"/>
            </w:tcBorders>
            <w:hideMark/>
          </w:tcPr>
          <w:p w:rsidR="00F42788" w:rsidRPr="00F72EFF" w:rsidRDefault="00F42788" w:rsidP="0075686F">
            <w:pPr>
              <w:jc w:val="both"/>
              <w:rPr>
                <w:sz w:val="24"/>
                <w:szCs w:val="24"/>
              </w:rPr>
            </w:pPr>
            <w:r w:rsidRPr="00F72EFF">
              <w:rPr>
                <w:sz w:val="24"/>
                <w:szCs w:val="24"/>
              </w:rPr>
              <w:t>Музыка</w:t>
            </w:r>
          </w:p>
        </w:tc>
        <w:tc>
          <w:tcPr>
            <w:tcW w:w="748" w:type="dxa"/>
            <w:gridSpan w:val="2"/>
            <w:tcBorders>
              <w:top w:val="single" w:sz="4" w:space="0" w:color="000000"/>
              <w:left w:val="single" w:sz="4" w:space="0" w:color="auto"/>
              <w:bottom w:val="single" w:sz="4" w:space="0" w:color="auto"/>
              <w:right w:val="single" w:sz="4" w:space="0" w:color="000000"/>
            </w:tcBorders>
          </w:tcPr>
          <w:p w:rsidR="00F42788" w:rsidRPr="00F72EFF" w:rsidRDefault="00F42788" w:rsidP="0075686F">
            <w:pPr>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F42788" w:rsidRPr="00F72EFF" w:rsidRDefault="00F42788" w:rsidP="0075686F">
            <w:pPr>
              <w:jc w:val="both"/>
              <w:rPr>
                <w:sz w:val="24"/>
                <w:szCs w:val="24"/>
              </w:rPr>
            </w:pPr>
            <w:r w:rsidRPr="00F72EFF">
              <w:rPr>
                <w:sz w:val="24"/>
                <w:szCs w:val="24"/>
              </w:rPr>
              <w:t>1</w:t>
            </w:r>
          </w:p>
        </w:tc>
        <w:tc>
          <w:tcPr>
            <w:tcW w:w="1134" w:type="dxa"/>
            <w:tcBorders>
              <w:top w:val="single" w:sz="4" w:space="0" w:color="000000"/>
              <w:left w:val="single" w:sz="4" w:space="0" w:color="000000"/>
              <w:bottom w:val="single" w:sz="4" w:space="0" w:color="auto"/>
              <w:right w:val="single" w:sz="4" w:space="0" w:color="000000"/>
            </w:tcBorders>
            <w:hideMark/>
          </w:tcPr>
          <w:p w:rsidR="00F42788" w:rsidRPr="00F72EFF" w:rsidRDefault="00F42788" w:rsidP="0075686F">
            <w:pPr>
              <w:jc w:val="both"/>
              <w:rPr>
                <w:sz w:val="24"/>
                <w:szCs w:val="24"/>
              </w:rPr>
            </w:pPr>
            <w:r w:rsidRPr="00F72EFF">
              <w:rPr>
                <w:sz w:val="24"/>
                <w:szCs w:val="24"/>
              </w:rPr>
              <w:t>34</w:t>
            </w:r>
          </w:p>
        </w:tc>
        <w:tc>
          <w:tcPr>
            <w:tcW w:w="8403" w:type="dxa"/>
            <w:vMerge w:val="restart"/>
            <w:tcBorders>
              <w:top w:val="single" w:sz="4" w:space="0" w:color="000000"/>
              <w:left w:val="single" w:sz="4" w:space="0" w:color="000000"/>
              <w:right w:val="single" w:sz="4" w:space="0" w:color="000000"/>
            </w:tcBorders>
            <w:hideMark/>
          </w:tcPr>
          <w:p w:rsidR="009300F2" w:rsidRPr="00F72EFF" w:rsidRDefault="00F42788" w:rsidP="0075686F">
            <w:pPr>
              <w:pStyle w:val="a5"/>
              <w:spacing w:after="0"/>
              <w:ind w:left="0"/>
              <w:jc w:val="both"/>
              <w:rPr>
                <w:sz w:val="24"/>
                <w:szCs w:val="24"/>
              </w:rPr>
            </w:pPr>
            <w:r w:rsidRPr="00F72EFF">
              <w:rPr>
                <w:sz w:val="24"/>
                <w:szCs w:val="24"/>
              </w:rPr>
              <w:t>Рабочая программа  учебного предмета</w:t>
            </w:r>
            <w:r w:rsidR="009300F2" w:rsidRPr="00F72EFF">
              <w:rPr>
                <w:sz w:val="24"/>
                <w:szCs w:val="24"/>
              </w:rPr>
              <w:t xml:space="preserve"> </w:t>
            </w:r>
            <w:r w:rsidRPr="00F72EFF">
              <w:rPr>
                <w:sz w:val="24"/>
                <w:szCs w:val="24"/>
              </w:rPr>
              <w:t xml:space="preserve"> «Музыка»  составлена на основе а</w:t>
            </w:r>
            <w:r w:rsidRPr="00F72EFF">
              <w:rPr>
                <w:sz w:val="24"/>
                <w:szCs w:val="24"/>
              </w:rPr>
              <w:t>в</w:t>
            </w:r>
            <w:r w:rsidRPr="00F72EFF">
              <w:rPr>
                <w:sz w:val="24"/>
                <w:szCs w:val="24"/>
              </w:rPr>
              <w:t>торской программы «Музыка» (автор И.А.Буравлёва) напечатанной в сборнике</w:t>
            </w:r>
            <w:r w:rsidRPr="00F72EFF">
              <w:rPr>
                <w:iCs/>
                <w:sz w:val="24"/>
                <w:szCs w:val="24"/>
              </w:rPr>
              <w:t xml:space="preserve"> </w:t>
            </w:r>
            <w:r w:rsidRPr="00F72EFF">
              <w:rPr>
                <w:sz w:val="24"/>
                <w:szCs w:val="24"/>
              </w:rPr>
              <w:t xml:space="preserve"> «Программы специальных (коррекционных) образовательных учре</w:t>
            </w:r>
            <w:r w:rsidR="009300F2" w:rsidRPr="00F72EFF">
              <w:rPr>
                <w:sz w:val="24"/>
                <w:szCs w:val="24"/>
              </w:rPr>
              <w:t>ждений VIII вида» (5-9 классы))  (под редакцией кандидата психологических наук, профе</w:t>
            </w:r>
            <w:r w:rsidR="009300F2" w:rsidRPr="00F72EFF">
              <w:rPr>
                <w:sz w:val="24"/>
                <w:szCs w:val="24"/>
              </w:rPr>
              <w:t>с</w:t>
            </w:r>
            <w:r w:rsidR="009300F2" w:rsidRPr="00F72EFF">
              <w:rPr>
                <w:sz w:val="24"/>
                <w:szCs w:val="24"/>
              </w:rPr>
              <w:t xml:space="preserve">сора  И.М.  Бгажноковой).  «Просвещение», 2011. </w:t>
            </w:r>
          </w:p>
          <w:p w:rsidR="00F42788" w:rsidRPr="00F72EFF" w:rsidRDefault="009300F2" w:rsidP="0075686F">
            <w:pPr>
              <w:spacing w:after="0" w:line="240" w:lineRule="auto"/>
              <w:jc w:val="both"/>
              <w:rPr>
                <w:sz w:val="24"/>
                <w:szCs w:val="24"/>
              </w:rPr>
            </w:pPr>
            <w:r w:rsidRPr="00F72EFF">
              <w:rPr>
                <w:sz w:val="24"/>
                <w:szCs w:val="24"/>
              </w:rPr>
              <w:t xml:space="preserve"> </w:t>
            </w:r>
          </w:p>
          <w:p w:rsidR="00F42788" w:rsidRPr="00F72EFF" w:rsidRDefault="00F42788" w:rsidP="0075686F">
            <w:pPr>
              <w:jc w:val="both"/>
              <w:rPr>
                <w:sz w:val="24"/>
                <w:szCs w:val="24"/>
              </w:rPr>
            </w:pPr>
          </w:p>
        </w:tc>
        <w:tc>
          <w:tcPr>
            <w:tcW w:w="1844" w:type="dxa"/>
            <w:vMerge w:val="restart"/>
            <w:tcBorders>
              <w:top w:val="single" w:sz="4" w:space="0" w:color="000000"/>
              <w:left w:val="single" w:sz="4" w:space="0" w:color="000000"/>
              <w:right w:val="single" w:sz="4" w:space="0" w:color="000000"/>
            </w:tcBorders>
            <w:hideMark/>
          </w:tcPr>
          <w:p w:rsidR="00F42788" w:rsidRPr="00F72EFF" w:rsidRDefault="009300F2" w:rsidP="0075686F">
            <w:pPr>
              <w:jc w:val="both"/>
              <w:rPr>
                <w:sz w:val="24"/>
                <w:szCs w:val="24"/>
              </w:rPr>
            </w:pPr>
            <w:r w:rsidRPr="00F72EFF">
              <w:rPr>
                <w:sz w:val="24"/>
                <w:szCs w:val="24"/>
              </w:rPr>
              <w:t>Апанасова Г.Г.</w:t>
            </w:r>
          </w:p>
        </w:tc>
      </w:tr>
      <w:tr w:rsidR="00F42788" w:rsidRPr="00F72EFF" w:rsidTr="0075686F">
        <w:trPr>
          <w:trHeight w:val="930"/>
        </w:trPr>
        <w:tc>
          <w:tcPr>
            <w:tcW w:w="554" w:type="dxa"/>
            <w:vMerge/>
            <w:tcBorders>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p>
        </w:tc>
        <w:tc>
          <w:tcPr>
            <w:tcW w:w="1500" w:type="dxa"/>
            <w:gridSpan w:val="2"/>
            <w:vMerge/>
            <w:tcBorders>
              <w:left w:val="single" w:sz="4" w:space="0" w:color="000000"/>
              <w:bottom w:val="single" w:sz="4" w:space="0" w:color="000000"/>
              <w:right w:val="single" w:sz="4" w:space="0" w:color="auto"/>
            </w:tcBorders>
            <w:hideMark/>
          </w:tcPr>
          <w:p w:rsidR="00F42788" w:rsidRPr="00F72EFF" w:rsidRDefault="00F42788" w:rsidP="0075686F">
            <w:pPr>
              <w:jc w:val="both"/>
              <w:rPr>
                <w:sz w:val="24"/>
                <w:szCs w:val="24"/>
              </w:rPr>
            </w:pPr>
          </w:p>
        </w:tc>
        <w:tc>
          <w:tcPr>
            <w:tcW w:w="748" w:type="dxa"/>
            <w:gridSpan w:val="2"/>
            <w:tcBorders>
              <w:top w:val="single" w:sz="4" w:space="0" w:color="auto"/>
              <w:left w:val="single" w:sz="4" w:space="0" w:color="auto"/>
              <w:bottom w:val="single" w:sz="4" w:space="0" w:color="000000"/>
              <w:right w:val="single" w:sz="4" w:space="0" w:color="000000"/>
            </w:tcBorders>
          </w:tcPr>
          <w:p w:rsidR="00F42788" w:rsidRPr="00F72EFF" w:rsidRDefault="00F42788" w:rsidP="0075686F">
            <w:pPr>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1</w:t>
            </w:r>
          </w:p>
        </w:tc>
        <w:tc>
          <w:tcPr>
            <w:tcW w:w="1134" w:type="dxa"/>
            <w:tcBorders>
              <w:top w:val="single" w:sz="4" w:space="0" w:color="auto"/>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r w:rsidRPr="00F72EFF">
              <w:rPr>
                <w:sz w:val="24"/>
                <w:szCs w:val="24"/>
              </w:rPr>
              <w:t>34</w:t>
            </w:r>
          </w:p>
        </w:tc>
        <w:tc>
          <w:tcPr>
            <w:tcW w:w="8403" w:type="dxa"/>
            <w:vMerge/>
            <w:tcBorders>
              <w:left w:val="single" w:sz="4" w:space="0" w:color="000000"/>
              <w:bottom w:val="single" w:sz="4" w:space="0" w:color="000000"/>
              <w:right w:val="single" w:sz="4" w:space="0" w:color="000000"/>
            </w:tcBorders>
            <w:hideMark/>
          </w:tcPr>
          <w:p w:rsidR="00F42788" w:rsidRPr="00F72EFF" w:rsidRDefault="00F42788" w:rsidP="0075686F">
            <w:pPr>
              <w:spacing w:after="0" w:line="240" w:lineRule="auto"/>
              <w:jc w:val="both"/>
              <w:rPr>
                <w:sz w:val="24"/>
                <w:szCs w:val="24"/>
              </w:rPr>
            </w:pPr>
          </w:p>
        </w:tc>
        <w:tc>
          <w:tcPr>
            <w:tcW w:w="1844" w:type="dxa"/>
            <w:vMerge/>
            <w:tcBorders>
              <w:left w:val="single" w:sz="4" w:space="0" w:color="000000"/>
              <w:bottom w:val="single" w:sz="4" w:space="0" w:color="000000"/>
              <w:right w:val="single" w:sz="4" w:space="0" w:color="000000"/>
            </w:tcBorders>
            <w:hideMark/>
          </w:tcPr>
          <w:p w:rsidR="00F42788" w:rsidRPr="00F72EFF" w:rsidRDefault="00F42788" w:rsidP="0075686F">
            <w:pPr>
              <w:jc w:val="both"/>
              <w:rPr>
                <w:sz w:val="24"/>
                <w:szCs w:val="24"/>
              </w:rPr>
            </w:pPr>
          </w:p>
        </w:tc>
      </w:tr>
      <w:tr w:rsidR="009300F2" w:rsidRPr="00F72EFF" w:rsidTr="0075686F">
        <w:trPr>
          <w:trHeight w:val="816"/>
        </w:trPr>
        <w:tc>
          <w:tcPr>
            <w:tcW w:w="554" w:type="dxa"/>
            <w:vMerge w:val="restart"/>
            <w:tcBorders>
              <w:top w:val="single" w:sz="4" w:space="0" w:color="000000"/>
              <w:left w:val="single" w:sz="4" w:space="0" w:color="000000"/>
              <w:right w:val="single" w:sz="4" w:space="0" w:color="000000"/>
            </w:tcBorders>
            <w:hideMark/>
          </w:tcPr>
          <w:p w:rsidR="009300F2" w:rsidRPr="00F72EFF" w:rsidRDefault="009300F2" w:rsidP="0075686F">
            <w:pPr>
              <w:jc w:val="both"/>
              <w:rPr>
                <w:sz w:val="24"/>
                <w:szCs w:val="24"/>
              </w:rPr>
            </w:pPr>
            <w:r w:rsidRPr="00F72EFF">
              <w:rPr>
                <w:sz w:val="24"/>
                <w:szCs w:val="24"/>
              </w:rPr>
              <w:t>10</w:t>
            </w:r>
          </w:p>
        </w:tc>
        <w:tc>
          <w:tcPr>
            <w:tcW w:w="1500" w:type="dxa"/>
            <w:gridSpan w:val="2"/>
            <w:vMerge w:val="restart"/>
            <w:tcBorders>
              <w:top w:val="single" w:sz="4" w:space="0" w:color="000000"/>
              <w:left w:val="single" w:sz="4" w:space="0" w:color="000000"/>
              <w:right w:val="single" w:sz="4" w:space="0" w:color="auto"/>
            </w:tcBorders>
            <w:hideMark/>
          </w:tcPr>
          <w:p w:rsidR="009300F2" w:rsidRPr="00F72EFF" w:rsidRDefault="009300F2" w:rsidP="0075686F">
            <w:pPr>
              <w:jc w:val="both"/>
              <w:rPr>
                <w:sz w:val="24"/>
                <w:szCs w:val="24"/>
              </w:rPr>
            </w:pPr>
            <w:r w:rsidRPr="00F72EFF">
              <w:rPr>
                <w:sz w:val="24"/>
                <w:szCs w:val="24"/>
              </w:rPr>
              <w:t>Рисование</w:t>
            </w:r>
          </w:p>
        </w:tc>
        <w:tc>
          <w:tcPr>
            <w:tcW w:w="748" w:type="dxa"/>
            <w:gridSpan w:val="2"/>
            <w:tcBorders>
              <w:top w:val="single" w:sz="4" w:space="0" w:color="000000"/>
              <w:left w:val="single" w:sz="4" w:space="0" w:color="auto"/>
              <w:bottom w:val="single" w:sz="4" w:space="0" w:color="auto"/>
              <w:right w:val="single" w:sz="4" w:space="0" w:color="000000"/>
            </w:tcBorders>
          </w:tcPr>
          <w:p w:rsidR="009300F2" w:rsidRPr="00F72EFF" w:rsidRDefault="009300F2" w:rsidP="0075686F">
            <w:pPr>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9300F2" w:rsidRPr="00F72EFF" w:rsidRDefault="009300F2" w:rsidP="0075686F">
            <w:pPr>
              <w:jc w:val="both"/>
              <w:rPr>
                <w:sz w:val="24"/>
                <w:szCs w:val="24"/>
              </w:rPr>
            </w:pPr>
            <w:r w:rsidRPr="00F72EFF">
              <w:rPr>
                <w:sz w:val="24"/>
                <w:szCs w:val="24"/>
              </w:rPr>
              <w:t>1</w:t>
            </w:r>
          </w:p>
        </w:tc>
        <w:tc>
          <w:tcPr>
            <w:tcW w:w="1134" w:type="dxa"/>
            <w:tcBorders>
              <w:top w:val="single" w:sz="4" w:space="0" w:color="000000"/>
              <w:left w:val="single" w:sz="4" w:space="0" w:color="000000"/>
              <w:bottom w:val="single" w:sz="4" w:space="0" w:color="auto"/>
              <w:right w:val="single" w:sz="4" w:space="0" w:color="000000"/>
            </w:tcBorders>
            <w:hideMark/>
          </w:tcPr>
          <w:p w:rsidR="009300F2" w:rsidRPr="00F72EFF" w:rsidRDefault="009300F2" w:rsidP="0075686F">
            <w:pPr>
              <w:jc w:val="both"/>
              <w:rPr>
                <w:sz w:val="24"/>
                <w:szCs w:val="24"/>
              </w:rPr>
            </w:pPr>
            <w:r w:rsidRPr="00F72EFF">
              <w:rPr>
                <w:sz w:val="24"/>
                <w:szCs w:val="24"/>
              </w:rPr>
              <w:t>34</w:t>
            </w:r>
          </w:p>
        </w:tc>
        <w:tc>
          <w:tcPr>
            <w:tcW w:w="8403" w:type="dxa"/>
            <w:vMerge w:val="restart"/>
            <w:tcBorders>
              <w:top w:val="single" w:sz="4" w:space="0" w:color="000000"/>
              <w:left w:val="single" w:sz="4" w:space="0" w:color="000000"/>
              <w:right w:val="single" w:sz="4" w:space="0" w:color="000000"/>
            </w:tcBorders>
            <w:shd w:val="clear" w:color="auto" w:fill="auto"/>
            <w:hideMark/>
          </w:tcPr>
          <w:p w:rsidR="009300F2" w:rsidRPr="00F72EFF" w:rsidRDefault="009300F2" w:rsidP="0075686F">
            <w:pPr>
              <w:pStyle w:val="1"/>
              <w:jc w:val="both"/>
              <w:rPr>
                <w:sz w:val="24"/>
                <w:szCs w:val="24"/>
              </w:rPr>
            </w:pPr>
            <w:r w:rsidRPr="00F72EFF">
              <w:rPr>
                <w:b w:val="0"/>
                <w:sz w:val="24"/>
                <w:szCs w:val="24"/>
              </w:rPr>
              <w:t>Рабочая программа учебного  предмета «Рисование» составлена на основе а</w:t>
            </w:r>
            <w:r w:rsidRPr="00F72EFF">
              <w:rPr>
                <w:b w:val="0"/>
                <w:sz w:val="24"/>
                <w:szCs w:val="24"/>
              </w:rPr>
              <w:t>в</w:t>
            </w:r>
            <w:r w:rsidRPr="00F72EFF">
              <w:rPr>
                <w:b w:val="0"/>
                <w:sz w:val="24"/>
                <w:szCs w:val="24"/>
              </w:rPr>
              <w:t xml:space="preserve">торской программы «Изобразительная  деятельность» </w:t>
            </w:r>
            <w:r w:rsidRPr="00F72EFF">
              <w:rPr>
                <w:b w:val="0"/>
                <w:iCs/>
                <w:sz w:val="24"/>
                <w:szCs w:val="24"/>
              </w:rPr>
              <w:t>(автор: М.Ю. Рау)</w:t>
            </w:r>
            <w:r w:rsidRPr="00F72EFF">
              <w:rPr>
                <w:b w:val="0"/>
                <w:sz w:val="24"/>
                <w:szCs w:val="24"/>
              </w:rPr>
              <w:t>, нап</w:t>
            </w:r>
            <w:r w:rsidRPr="00F72EFF">
              <w:rPr>
                <w:b w:val="0"/>
                <w:sz w:val="24"/>
                <w:szCs w:val="24"/>
              </w:rPr>
              <w:t>е</w:t>
            </w:r>
            <w:r w:rsidRPr="00F72EFF">
              <w:rPr>
                <w:b w:val="0"/>
                <w:sz w:val="24"/>
                <w:szCs w:val="24"/>
              </w:rPr>
              <w:t>чатанной в сборнике  «Программы специальных (коррекционных) образов</w:t>
            </w:r>
            <w:r w:rsidRPr="00F72EFF">
              <w:rPr>
                <w:b w:val="0"/>
                <w:sz w:val="24"/>
                <w:szCs w:val="24"/>
              </w:rPr>
              <w:t>а</w:t>
            </w:r>
            <w:r w:rsidRPr="00F72EFF">
              <w:rPr>
                <w:b w:val="0"/>
                <w:sz w:val="24"/>
                <w:szCs w:val="24"/>
              </w:rPr>
              <w:t>тельных учреждений VIII вида» (5-9 классы)  (под редакцией кандидата псих</w:t>
            </w:r>
            <w:r w:rsidRPr="00F72EFF">
              <w:rPr>
                <w:b w:val="0"/>
                <w:sz w:val="24"/>
                <w:szCs w:val="24"/>
              </w:rPr>
              <w:t>о</w:t>
            </w:r>
            <w:r w:rsidRPr="00F72EFF">
              <w:rPr>
                <w:b w:val="0"/>
                <w:sz w:val="24"/>
                <w:szCs w:val="24"/>
              </w:rPr>
              <w:t>логических наук, профессора И.М.  Бгажноковой).</w:t>
            </w:r>
            <w:r w:rsidRPr="00F72EFF">
              <w:rPr>
                <w:sz w:val="24"/>
                <w:szCs w:val="24"/>
              </w:rPr>
              <w:t xml:space="preserve">  «</w:t>
            </w:r>
            <w:r w:rsidRPr="00F72EFF">
              <w:rPr>
                <w:b w:val="0"/>
                <w:sz w:val="24"/>
                <w:szCs w:val="24"/>
              </w:rPr>
              <w:t xml:space="preserve">Просвещение», 2011. </w:t>
            </w:r>
          </w:p>
        </w:tc>
        <w:tc>
          <w:tcPr>
            <w:tcW w:w="1844" w:type="dxa"/>
            <w:vMerge w:val="restart"/>
            <w:tcBorders>
              <w:top w:val="single" w:sz="4" w:space="0" w:color="000000"/>
              <w:left w:val="single" w:sz="4" w:space="0" w:color="000000"/>
              <w:right w:val="single" w:sz="4" w:space="0" w:color="000000"/>
            </w:tcBorders>
            <w:hideMark/>
          </w:tcPr>
          <w:p w:rsidR="009300F2" w:rsidRPr="00F72EFF" w:rsidRDefault="009300F2" w:rsidP="0075686F">
            <w:pPr>
              <w:jc w:val="both"/>
              <w:rPr>
                <w:sz w:val="24"/>
                <w:szCs w:val="24"/>
              </w:rPr>
            </w:pPr>
            <w:r w:rsidRPr="00F72EFF">
              <w:rPr>
                <w:sz w:val="24"/>
                <w:szCs w:val="24"/>
              </w:rPr>
              <w:t>Апанасова Г.Г.</w:t>
            </w:r>
          </w:p>
        </w:tc>
      </w:tr>
      <w:tr w:rsidR="009300F2" w:rsidRPr="00F72EFF" w:rsidTr="0075686F">
        <w:trPr>
          <w:trHeight w:val="675"/>
        </w:trPr>
        <w:tc>
          <w:tcPr>
            <w:tcW w:w="554" w:type="dxa"/>
            <w:vMerge/>
            <w:tcBorders>
              <w:left w:val="single" w:sz="4" w:space="0" w:color="000000"/>
              <w:bottom w:val="single" w:sz="4" w:space="0" w:color="auto"/>
              <w:right w:val="single" w:sz="4" w:space="0" w:color="000000"/>
            </w:tcBorders>
            <w:hideMark/>
          </w:tcPr>
          <w:p w:rsidR="009300F2" w:rsidRPr="00F72EFF" w:rsidRDefault="009300F2" w:rsidP="0075686F">
            <w:pPr>
              <w:jc w:val="both"/>
              <w:rPr>
                <w:sz w:val="24"/>
                <w:szCs w:val="24"/>
              </w:rPr>
            </w:pPr>
          </w:p>
        </w:tc>
        <w:tc>
          <w:tcPr>
            <w:tcW w:w="1500" w:type="dxa"/>
            <w:gridSpan w:val="2"/>
            <w:vMerge/>
            <w:tcBorders>
              <w:left w:val="single" w:sz="4" w:space="0" w:color="000000"/>
              <w:bottom w:val="single" w:sz="4" w:space="0" w:color="auto"/>
              <w:right w:val="single" w:sz="4" w:space="0" w:color="auto"/>
            </w:tcBorders>
            <w:hideMark/>
          </w:tcPr>
          <w:p w:rsidR="009300F2" w:rsidRPr="00F72EFF" w:rsidRDefault="009300F2" w:rsidP="0075686F">
            <w:pPr>
              <w:jc w:val="both"/>
              <w:rPr>
                <w:sz w:val="24"/>
                <w:szCs w:val="24"/>
              </w:rPr>
            </w:pPr>
          </w:p>
        </w:tc>
        <w:tc>
          <w:tcPr>
            <w:tcW w:w="748" w:type="dxa"/>
            <w:gridSpan w:val="2"/>
            <w:tcBorders>
              <w:top w:val="single" w:sz="4" w:space="0" w:color="auto"/>
              <w:left w:val="single" w:sz="4" w:space="0" w:color="auto"/>
              <w:bottom w:val="single" w:sz="4" w:space="0" w:color="auto"/>
              <w:right w:val="single" w:sz="4" w:space="0" w:color="000000"/>
            </w:tcBorders>
          </w:tcPr>
          <w:p w:rsidR="009300F2" w:rsidRPr="00F72EFF" w:rsidRDefault="009300F2" w:rsidP="0075686F">
            <w:pPr>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auto"/>
              <w:right w:val="single" w:sz="4" w:space="0" w:color="000000"/>
            </w:tcBorders>
            <w:hideMark/>
          </w:tcPr>
          <w:p w:rsidR="009300F2" w:rsidRPr="00F72EFF" w:rsidRDefault="009300F2" w:rsidP="0075686F">
            <w:pPr>
              <w:jc w:val="both"/>
              <w:rPr>
                <w:sz w:val="24"/>
                <w:szCs w:val="24"/>
              </w:rPr>
            </w:pPr>
            <w:r w:rsidRPr="00F72EFF">
              <w:rPr>
                <w:sz w:val="24"/>
                <w:szCs w:val="24"/>
              </w:rPr>
              <w:t>1</w:t>
            </w:r>
          </w:p>
        </w:tc>
        <w:tc>
          <w:tcPr>
            <w:tcW w:w="1134" w:type="dxa"/>
            <w:tcBorders>
              <w:top w:val="single" w:sz="4" w:space="0" w:color="auto"/>
              <w:left w:val="single" w:sz="4" w:space="0" w:color="000000"/>
              <w:bottom w:val="single" w:sz="4" w:space="0" w:color="auto"/>
              <w:right w:val="single" w:sz="4" w:space="0" w:color="000000"/>
            </w:tcBorders>
            <w:hideMark/>
          </w:tcPr>
          <w:p w:rsidR="009300F2" w:rsidRPr="00F72EFF" w:rsidRDefault="009300F2" w:rsidP="0075686F">
            <w:pPr>
              <w:jc w:val="both"/>
              <w:rPr>
                <w:sz w:val="24"/>
                <w:szCs w:val="24"/>
              </w:rPr>
            </w:pPr>
            <w:r w:rsidRPr="00F72EFF">
              <w:rPr>
                <w:sz w:val="24"/>
                <w:szCs w:val="24"/>
              </w:rPr>
              <w:t>34</w:t>
            </w:r>
          </w:p>
        </w:tc>
        <w:tc>
          <w:tcPr>
            <w:tcW w:w="8403" w:type="dxa"/>
            <w:vMerge/>
            <w:tcBorders>
              <w:left w:val="single" w:sz="4" w:space="0" w:color="000000"/>
              <w:bottom w:val="single" w:sz="4" w:space="0" w:color="auto"/>
              <w:right w:val="single" w:sz="4" w:space="0" w:color="000000"/>
            </w:tcBorders>
            <w:shd w:val="clear" w:color="auto" w:fill="auto"/>
            <w:hideMark/>
          </w:tcPr>
          <w:p w:rsidR="009300F2" w:rsidRPr="00F72EFF" w:rsidRDefault="009300F2" w:rsidP="0075686F">
            <w:pPr>
              <w:pStyle w:val="1"/>
              <w:spacing w:before="0"/>
              <w:jc w:val="both"/>
              <w:rPr>
                <w:b w:val="0"/>
                <w:sz w:val="24"/>
                <w:szCs w:val="24"/>
              </w:rPr>
            </w:pPr>
          </w:p>
        </w:tc>
        <w:tc>
          <w:tcPr>
            <w:tcW w:w="1844" w:type="dxa"/>
            <w:vMerge/>
            <w:tcBorders>
              <w:left w:val="single" w:sz="4" w:space="0" w:color="000000"/>
              <w:bottom w:val="single" w:sz="4" w:space="0" w:color="auto"/>
              <w:right w:val="single" w:sz="4" w:space="0" w:color="000000"/>
            </w:tcBorders>
            <w:hideMark/>
          </w:tcPr>
          <w:p w:rsidR="009300F2" w:rsidRPr="00F72EFF" w:rsidRDefault="009300F2" w:rsidP="0075686F">
            <w:pPr>
              <w:jc w:val="both"/>
              <w:rPr>
                <w:sz w:val="24"/>
                <w:szCs w:val="24"/>
              </w:rPr>
            </w:pPr>
          </w:p>
        </w:tc>
      </w:tr>
      <w:tr w:rsidR="00BA75ED" w:rsidRPr="00F72EFF" w:rsidTr="0075686F">
        <w:trPr>
          <w:trHeight w:val="347"/>
        </w:trPr>
        <w:tc>
          <w:tcPr>
            <w:tcW w:w="554" w:type="dxa"/>
            <w:vMerge w:val="restart"/>
            <w:tcBorders>
              <w:top w:val="single" w:sz="4" w:space="0" w:color="000000"/>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11</w:t>
            </w:r>
          </w:p>
        </w:tc>
        <w:tc>
          <w:tcPr>
            <w:tcW w:w="1500" w:type="dxa"/>
            <w:gridSpan w:val="2"/>
            <w:vMerge w:val="restart"/>
            <w:tcBorders>
              <w:top w:val="single" w:sz="4" w:space="0" w:color="000000"/>
              <w:left w:val="single" w:sz="4" w:space="0" w:color="000000"/>
              <w:right w:val="single" w:sz="4" w:space="0" w:color="auto"/>
            </w:tcBorders>
            <w:hideMark/>
          </w:tcPr>
          <w:p w:rsidR="00BA75ED" w:rsidRPr="00F72EFF" w:rsidRDefault="00BA75ED" w:rsidP="0075686F">
            <w:pPr>
              <w:jc w:val="both"/>
              <w:rPr>
                <w:sz w:val="24"/>
                <w:szCs w:val="24"/>
              </w:rPr>
            </w:pPr>
            <w:r w:rsidRPr="00F72EFF">
              <w:rPr>
                <w:sz w:val="24"/>
                <w:szCs w:val="24"/>
              </w:rPr>
              <w:t>Швейное дело</w:t>
            </w:r>
          </w:p>
        </w:tc>
        <w:tc>
          <w:tcPr>
            <w:tcW w:w="748" w:type="dxa"/>
            <w:gridSpan w:val="2"/>
            <w:tcBorders>
              <w:top w:val="single" w:sz="4" w:space="0" w:color="000000"/>
              <w:left w:val="single" w:sz="4" w:space="0" w:color="auto"/>
              <w:bottom w:val="single" w:sz="4" w:space="0" w:color="auto"/>
              <w:right w:val="single" w:sz="4" w:space="0" w:color="000000"/>
            </w:tcBorders>
          </w:tcPr>
          <w:p w:rsidR="00BA75ED" w:rsidRPr="00F72EFF" w:rsidRDefault="00BA75ED" w:rsidP="0075686F">
            <w:pPr>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6</w:t>
            </w:r>
          </w:p>
        </w:tc>
        <w:tc>
          <w:tcPr>
            <w:tcW w:w="1134" w:type="dxa"/>
            <w:tcBorders>
              <w:top w:val="single" w:sz="4" w:space="0" w:color="000000"/>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204</w:t>
            </w:r>
          </w:p>
        </w:tc>
        <w:tc>
          <w:tcPr>
            <w:tcW w:w="8403" w:type="dxa"/>
            <w:vMerge w:val="restart"/>
            <w:tcBorders>
              <w:top w:val="single" w:sz="4" w:space="0" w:color="000000"/>
              <w:left w:val="single" w:sz="4" w:space="0" w:color="000000"/>
              <w:right w:val="single" w:sz="4" w:space="0" w:color="000000"/>
            </w:tcBorders>
            <w:hideMark/>
          </w:tcPr>
          <w:p w:rsidR="000E4C2E" w:rsidRPr="00F72EFF" w:rsidRDefault="000E4C2E" w:rsidP="0075686F">
            <w:pPr>
              <w:spacing w:after="0" w:line="240" w:lineRule="auto"/>
              <w:jc w:val="both"/>
              <w:rPr>
                <w:sz w:val="24"/>
                <w:szCs w:val="24"/>
              </w:rPr>
            </w:pPr>
            <w:r w:rsidRPr="00F72EFF">
              <w:rPr>
                <w:sz w:val="24"/>
                <w:szCs w:val="24"/>
              </w:rPr>
              <w:t>Рабочая программа  учебного предмета «Швейное дело»  составлена на основе авторской программы «Швейное дело» (автор Л.С.Иноземцева),  напечатанной в сборнике</w:t>
            </w:r>
            <w:r w:rsidRPr="00F72EFF">
              <w:rPr>
                <w:iCs/>
                <w:sz w:val="24"/>
                <w:szCs w:val="24"/>
              </w:rPr>
              <w:t xml:space="preserve"> </w:t>
            </w:r>
            <w:r w:rsidRPr="00F72EFF">
              <w:rPr>
                <w:sz w:val="24"/>
                <w:szCs w:val="24"/>
              </w:rPr>
              <w:t xml:space="preserve"> «Программы специальных (коррекционных) образовательных учреждений VIII вида» (под редакцией Воронковой).  Издательство «ВЛ</w:t>
            </w:r>
            <w:r w:rsidRPr="00F72EFF">
              <w:rPr>
                <w:sz w:val="24"/>
                <w:szCs w:val="24"/>
              </w:rPr>
              <w:t>А</w:t>
            </w:r>
            <w:r w:rsidRPr="00F72EFF">
              <w:rPr>
                <w:sz w:val="24"/>
                <w:szCs w:val="24"/>
              </w:rPr>
              <w:t>ДОС»,2011.</w:t>
            </w:r>
          </w:p>
          <w:p w:rsidR="00BA75ED" w:rsidRPr="00F72EFF" w:rsidRDefault="00BA75ED" w:rsidP="0075686F">
            <w:pPr>
              <w:spacing w:after="0"/>
              <w:jc w:val="both"/>
              <w:rPr>
                <w:sz w:val="24"/>
                <w:szCs w:val="24"/>
              </w:rPr>
            </w:pPr>
          </w:p>
        </w:tc>
        <w:tc>
          <w:tcPr>
            <w:tcW w:w="1844" w:type="dxa"/>
            <w:vMerge w:val="restart"/>
            <w:tcBorders>
              <w:top w:val="single" w:sz="4" w:space="0" w:color="000000"/>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Егорова Г.Н.</w:t>
            </w:r>
          </w:p>
        </w:tc>
      </w:tr>
      <w:tr w:rsidR="00BA75ED" w:rsidRPr="00F72EFF" w:rsidTr="0075686F">
        <w:trPr>
          <w:trHeight w:val="420"/>
        </w:trPr>
        <w:tc>
          <w:tcPr>
            <w:tcW w:w="554" w:type="dxa"/>
            <w:vMerge/>
            <w:tcBorders>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p>
        </w:tc>
        <w:tc>
          <w:tcPr>
            <w:tcW w:w="1500" w:type="dxa"/>
            <w:gridSpan w:val="2"/>
            <w:vMerge/>
            <w:tcBorders>
              <w:left w:val="single" w:sz="4" w:space="0" w:color="000000"/>
              <w:bottom w:val="single" w:sz="4" w:space="0" w:color="auto"/>
              <w:right w:val="single" w:sz="4" w:space="0" w:color="auto"/>
            </w:tcBorders>
            <w:hideMark/>
          </w:tcPr>
          <w:p w:rsidR="00BA75ED" w:rsidRPr="00F72EFF" w:rsidRDefault="00BA75ED" w:rsidP="0075686F">
            <w:pPr>
              <w:jc w:val="both"/>
              <w:rPr>
                <w:sz w:val="24"/>
                <w:szCs w:val="24"/>
              </w:rPr>
            </w:pPr>
          </w:p>
        </w:tc>
        <w:tc>
          <w:tcPr>
            <w:tcW w:w="748" w:type="dxa"/>
            <w:gridSpan w:val="2"/>
            <w:tcBorders>
              <w:top w:val="single" w:sz="4" w:space="0" w:color="auto"/>
              <w:left w:val="single" w:sz="4" w:space="0" w:color="auto"/>
              <w:bottom w:val="single" w:sz="4" w:space="0" w:color="auto"/>
              <w:right w:val="single" w:sz="4" w:space="0" w:color="000000"/>
            </w:tcBorders>
          </w:tcPr>
          <w:p w:rsidR="00BA75ED" w:rsidRPr="00F72EFF" w:rsidRDefault="00BA75ED" w:rsidP="0075686F">
            <w:pPr>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6</w:t>
            </w:r>
          </w:p>
        </w:tc>
        <w:tc>
          <w:tcPr>
            <w:tcW w:w="1134" w:type="dxa"/>
            <w:tcBorders>
              <w:top w:val="single" w:sz="4" w:space="0" w:color="auto"/>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204</w:t>
            </w:r>
          </w:p>
        </w:tc>
        <w:tc>
          <w:tcPr>
            <w:tcW w:w="8403" w:type="dxa"/>
            <w:vMerge/>
            <w:tcBorders>
              <w:left w:val="single" w:sz="4" w:space="0" w:color="000000"/>
              <w:bottom w:val="single" w:sz="4" w:space="0" w:color="auto"/>
              <w:right w:val="single" w:sz="4" w:space="0" w:color="000000"/>
            </w:tcBorders>
            <w:hideMark/>
          </w:tcPr>
          <w:p w:rsidR="00BA75ED" w:rsidRPr="00F72EFF" w:rsidRDefault="00BA75ED" w:rsidP="0075686F">
            <w:pPr>
              <w:spacing w:after="0"/>
              <w:jc w:val="both"/>
              <w:rPr>
                <w:sz w:val="24"/>
                <w:szCs w:val="24"/>
              </w:rPr>
            </w:pPr>
          </w:p>
        </w:tc>
        <w:tc>
          <w:tcPr>
            <w:tcW w:w="1844" w:type="dxa"/>
            <w:vMerge/>
            <w:tcBorders>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p>
        </w:tc>
      </w:tr>
      <w:tr w:rsidR="00BA75ED" w:rsidRPr="00F72EFF" w:rsidTr="0075686F">
        <w:trPr>
          <w:trHeight w:val="722"/>
        </w:trPr>
        <w:tc>
          <w:tcPr>
            <w:tcW w:w="554" w:type="dxa"/>
            <w:tcBorders>
              <w:top w:val="single" w:sz="4" w:space="0" w:color="auto"/>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lastRenderedPageBreak/>
              <w:t>12</w:t>
            </w:r>
          </w:p>
        </w:tc>
        <w:tc>
          <w:tcPr>
            <w:tcW w:w="1500" w:type="dxa"/>
            <w:gridSpan w:val="2"/>
            <w:tcBorders>
              <w:top w:val="single" w:sz="4" w:space="0" w:color="auto"/>
              <w:left w:val="single" w:sz="4" w:space="0" w:color="000000"/>
              <w:right w:val="single" w:sz="4" w:space="0" w:color="auto"/>
            </w:tcBorders>
            <w:hideMark/>
          </w:tcPr>
          <w:p w:rsidR="00BA75ED" w:rsidRPr="00F72EFF" w:rsidRDefault="00BA75ED" w:rsidP="0075686F">
            <w:pPr>
              <w:jc w:val="both"/>
              <w:rPr>
                <w:sz w:val="24"/>
                <w:szCs w:val="24"/>
              </w:rPr>
            </w:pPr>
            <w:r w:rsidRPr="00F72EFF">
              <w:rPr>
                <w:sz w:val="24"/>
                <w:szCs w:val="24"/>
              </w:rPr>
              <w:t>Столярное дело</w:t>
            </w:r>
          </w:p>
        </w:tc>
        <w:tc>
          <w:tcPr>
            <w:tcW w:w="748" w:type="dxa"/>
            <w:gridSpan w:val="2"/>
            <w:tcBorders>
              <w:top w:val="single" w:sz="4" w:space="0" w:color="auto"/>
              <w:left w:val="single" w:sz="4" w:space="0" w:color="auto"/>
              <w:right w:val="single" w:sz="4" w:space="0" w:color="000000"/>
            </w:tcBorders>
          </w:tcPr>
          <w:p w:rsidR="00BA75ED" w:rsidRPr="00F72EFF" w:rsidRDefault="00BA75ED" w:rsidP="0075686F">
            <w:pPr>
              <w:jc w:val="both"/>
              <w:rPr>
                <w:sz w:val="24"/>
                <w:szCs w:val="24"/>
              </w:rPr>
            </w:pPr>
            <w:r w:rsidRPr="00F72EFF">
              <w:rPr>
                <w:sz w:val="24"/>
                <w:szCs w:val="24"/>
              </w:rPr>
              <w:t>6</w:t>
            </w:r>
          </w:p>
        </w:tc>
        <w:tc>
          <w:tcPr>
            <w:tcW w:w="1417" w:type="dxa"/>
            <w:tcBorders>
              <w:top w:val="single" w:sz="4" w:space="0" w:color="auto"/>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6</w:t>
            </w:r>
          </w:p>
        </w:tc>
        <w:tc>
          <w:tcPr>
            <w:tcW w:w="1134" w:type="dxa"/>
            <w:tcBorders>
              <w:top w:val="single" w:sz="4" w:space="0" w:color="auto"/>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204</w:t>
            </w:r>
          </w:p>
        </w:tc>
        <w:tc>
          <w:tcPr>
            <w:tcW w:w="8403" w:type="dxa"/>
            <w:tcBorders>
              <w:top w:val="single" w:sz="4" w:space="0" w:color="auto"/>
              <w:left w:val="single" w:sz="4" w:space="0" w:color="000000"/>
              <w:right w:val="single" w:sz="4" w:space="0" w:color="000000"/>
            </w:tcBorders>
            <w:hideMark/>
          </w:tcPr>
          <w:p w:rsidR="000E4C2E" w:rsidRPr="00F72EFF" w:rsidRDefault="000E4C2E" w:rsidP="0075686F">
            <w:pPr>
              <w:spacing w:after="0" w:line="240" w:lineRule="auto"/>
              <w:jc w:val="both"/>
              <w:rPr>
                <w:sz w:val="24"/>
                <w:szCs w:val="24"/>
              </w:rPr>
            </w:pPr>
            <w:r w:rsidRPr="00F72EFF">
              <w:rPr>
                <w:sz w:val="24"/>
                <w:szCs w:val="24"/>
              </w:rPr>
              <w:t>Рабочая программа  учебного предмета «</w:t>
            </w:r>
            <w:r w:rsidR="001029EC" w:rsidRPr="00F72EFF">
              <w:rPr>
                <w:sz w:val="24"/>
                <w:szCs w:val="24"/>
              </w:rPr>
              <w:t>Столярное дело</w:t>
            </w:r>
            <w:r w:rsidRPr="00F72EFF">
              <w:rPr>
                <w:sz w:val="24"/>
                <w:szCs w:val="24"/>
              </w:rPr>
              <w:t>»  составлена на осн</w:t>
            </w:r>
            <w:r w:rsidRPr="00F72EFF">
              <w:rPr>
                <w:sz w:val="24"/>
                <w:szCs w:val="24"/>
              </w:rPr>
              <w:t>о</w:t>
            </w:r>
            <w:r w:rsidRPr="00F72EFF">
              <w:rPr>
                <w:sz w:val="24"/>
                <w:szCs w:val="24"/>
              </w:rPr>
              <w:t>ве авторской программы «</w:t>
            </w:r>
            <w:r w:rsidR="001029EC" w:rsidRPr="00F72EFF">
              <w:rPr>
                <w:sz w:val="24"/>
                <w:szCs w:val="24"/>
              </w:rPr>
              <w:t>Столярное дело</w:t>
            </w:r>
            <w:r w:rsidRPr="00F72EFF">
              <w:rPr>
                <w:sz w:val="24"/>
                <w:szCs w:val="24"/>
              </w:rPr>
              <w:t>» (автор</w:t>
            </w:r>
            <w:r w:rsidR="001029EC" w:rsidRPr="00F72EFF">
              <w:rPr>
                <w:sz w:val="24"/>
                <w:szCs w:val="24"/>
              </w:rPr>
              <w:t xml:space="preserve">ы  </w:t>
            </w:r>
            <w:r w:rsidRPr="00F72EFF">
              <w:rPr>
                <w:sz w:val="24"/>
                <w:szCs w:val="24"/>
              </w:rPr>
              <w:t xml:space="preserve"> Л.С.</w:t>
            </w:r>
            <w:r w:rsidR="001029EC" w:rsidRPr="00F72EFF">
              <w:rPr>
                <w:sz w:val="24"/>
                <w:szCs w:val="24"/>
              </w:rPr>
              <w:t>Мирский, Б.А.Журавлёв</w:t>
            </w:r>
            <w:r w:rsidRPr="00F72EFF">
              <w:rPr>
                <w:sz w:val="24"/>
                <w:szCs w:val="24"/>
              </w:rPr>
              <w:t>),  напечатанной в сборнике</w:t>
            </w:r>
            <w:r w:rsidRPr="00F72EFF">
              <w:rPr>
                <w:iCs/>
                <w:sz w:val="24"/>
                <w:szCs w:val="24"/>
              </w:rPr>
              <w:t xml:space="preserve"> </w:t>
            </w:r>
            <w:r w:rsidRPr="00F72EFF">
              <w:rPr>
                <w:sz w:val="24"/>
                <w:szCs w:val="24"/>
              </w:rPr>
              <w:t xml:space="preserve"> «Программы специальных (корре</w:t>
            </w:r>
            <w:r w:rsidRPr="00F72EFF">
              <w:rPr>
                <w:sz w:val="24"/>
                <w:szCs w:val="24"/>
              </w:rPr>
              <w:t>к</w:t>
            </w:r>
            <w:r w:rsidRPr="00F72EFF">
              <w:rPr>
                <w:sz w:val="24"/>
                <w:szCs w:val="24"/>
              </w:rPr>
              <w:t>ционных) образовательных учреждений VIII вида» (под редакцией Воронк</w:t>
            </w:r>
            <w:r w:rsidRPr="00F72EFF">
              <w:rPr>
                <w:sz w:val="24"/>
                <w:szCs w:val="24"/>
              </w:rPr>
              <w:t>о</w:t>
            </w:r>
            <w:r w:rsidRPr="00F72EFF">
              <w:rPr>
                <w:sz w:val="24"/>
                <w:szCs w:val="24"/>
              </w:rPr>
              <w:t>вой).  Издательство «ВЛАДОС»,2011.</w:t>
            </w:r>
          </w:p>
          <w:p w:rsidR="00BA75ED" w:rsidRPr="00F72EFF" w:rsidRDefault="00BA75ED" w:rsidP="0075686F">
            <w:pPr>
              <w:spacing w:after="0"/>
              <w:jc w:val="both"/>
              <w:rPr>
                <w:sz w:val="24"/>
                <w:szCs w:val="24"/>
              </w:rPr>
            </w:pPr>
          </w:p>
        </w:tc>
        <w:tc>
          <w:tcPr>
            <w:tcW w:w="1844" w:type="dxa"/>
            <w:tcBorders>
              <w:top w:val="single" w:sz="4" w:space="0" w:color="auto"/>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Харитонов Н.Л.</w:t>
            </w:r>
          </w:p>
        </w:tc>
      </w:tr>
      <w:tr w:rsidR="00BA75ED" w:rsidRPr="00F72EFF" w:rsidTr="0075686F">
        <w:trPr>
          <w:trHeight w:val="450"/>
        </w:trPr>
        <w:tc>
          <w:tcPr>
            <w:tcW w:w="554" w:type="dxa"/>
            <w:vMerge w:val="restart"/>
            <w:tcBorders>
              <w:top w:val="single" w:sz="4" w:space="0" w:color="000000"/>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13</w:t>
            </w:r>
          </w:p>
        </w:tc>
        <w:tc>
          <w:tcPr>
            <w:tcW w:w="1500" w:type="dxa"/>
            <w:gridSpan w:val="2"/>
            <w:vMerge w:val="restart"/>
            <w:tcBorders>
              <w:top w:val="single" w:sz="4" w:space="0" w:color="000000"/>
              <w:left w:val="single" w:sz="4" w:space="0" w:color="000000"/>
              <w:right w:val="single" w:sz="4" w:space="0" w:color="auto"/>
            </w:tcBorders>
            <w:hideMark/>
          </w:tcPr>
          <w:p w:rsidR="00BA75ED" w:rsidRPr="00F72EFF" w:rsidRDefault="00BA75ED" w:rsidP="0075686F">
            <w:pPr>
              <w:jc w:val="both"/>
              <w:rPr>
                <w:sz w:val="24"/>
                <w:szCs w:val="24"/>
              </w:rPr>
            </w:pPr>
            <w:r w:rsidRPr="00F72EFF">
              <w:rPr>
                <w:sz w:val="24"/>
                <w:szCs w:val="24"/>
              </w:rPr>
              <w:t>Физическая культура</w:t>
            </w:r>
          </w:p>
        </w:tc>
        <w:tc>
          <w:tcPr>
            <w:tcW w:w="748" w:type="dxa"/>
            <w:gridSpan w:val="2"/>
            <w:tcBorders>
              <w:top w:val="single" w:sz="4" w:space="0" w:color="000000"/>
              <w:left w:val="single" w:sz="4" w:space="0" w:color="auto"/>
              <w:bottom w:val="single" w:sz="4" w:space="0" w:color="auto"/>
              <w:right w:val="single" w:sz="4" w:space="0" w:color="000000"/>
            </w:tcBorders>
          </w:tcPr>
          <w:p w:rsidR="00BA75ED" w:rsidRPr="00F72EFF" w:rsidRDefault="00BA75ED" w:rsidP="0075686F">
            <w:pPr>
              <w:jc w:val="both"/>
              <w:rPr>
                <w:sz w:val="24"/>
                <w:szCs w:val="24"/>
              </w:rPr>
            </w:pPr>
            <w:r w:rsidRPr="00F72EFF">
              <w:rPr>
                <w:sz w:val="24"/>
                <w:szCs w:val="24"/>
              </w:rPr>
              <w:t>5</w:t>
            </w:r>
          </w:p>
        </w:tc>
        <w:tc>
          <w:tcPr>
            <w:tcW w:w="1417" w:type="dxa"/>
            <w:tcBorders>
              <w:top w:val="single" w:sz="4" w:space="0" w:color="000000"/>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3</w:t>
            </w:r>
          </w:p>
        </w:tc>
        <w:tc>
          <w:tcPr>
            <w:tcW w:w="1134" w:type="dxa"/>
            <w:tcBorders>
              <w:top w:val="single" w:sz="4" w:space="0" w:color="000000"/>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102</w:t>
            </w:r>
          </w:p>
        </w:tc>
        <w:tc>
          <w:tcPr>
            <w:tcW w:w="8403" w:type="dxa"/>
            <w:vMerge w:val="restart"/>
            <w:tcBorders>
              <w:top w:val="single" w:sz="4" w:space="0" w:color="000000"/>
              <w:left w:val="single" w:sz="4" w:space="0" w:color="000000"/>
              <w:right w:val="single" w:sz="4" w:space="0" w:color="000000"/>
            </w:tcBorders>
            <w:hideMark/>
          </w:tcPr>
          <w:p w:rsidR="00BA75ED" w:rsidRPr="00F72EFF" w:rsidRDefault="00BA75ED" w:rsidP="0075686F">
            <w:pPr>
              <w:pStyle w:val="1"/>
              <w:jc w:val="both"/>
              <w:rPr>
                <w:sz w:val="24"/>
                <w:szCs w:val="24"/>
              </w:rPr>
            </w:pPr>
            <w:r w:rsidRPr="00F72EFF">
              <w:rPr>
                <w:b w:val="0"/>
                <w:sz w:val="24"/>
                <w:szCs w:val="24"/>
              </w:rPr>
              <w:t>Рабочая программа  учебного предмета «Физическая культура»  составлена на основе авторской программы «Физическая культура»   (авторы А.А. Дмитр</w:t>
            </w:r>
            <w:r w:rsidRPr="00F72EFF">
              <w:rPr>
                <w:b w:val="0"/>
                <w:sz w:val="24"/>
                <w:szCs w:val="24"/>
              </w:rPr>
              <w:t>и</w:t>
            </w:r>
            <w:r w:rsidRPr="00F72EFF">
              <w:rPr>
                <w:b w:val="0"/>
                <w:sz w:val="24"/>
                <w:szCs w:val="24"/>
              </w:rPr>
              <w:t>ев,И.Ю.Жуковин, С.И.Веневцев) напечатанной в сборнике</w:t>
            </w:r>
            <w:r w:rsidRPr="00F72EFF">
              <w:rPr>
                <w:iCs/>
                <w:sz w:val="24"/>
                <w:szCs w:val="24"/>
              </w:rPr>
              <w:t xml:space="preserve"> </w:t>
            </w:r>
            <w:r w:rsidRPr="00F72EFF">
              <w:rPr>
                <w:sz w:val="24"/>
                <w:szCs w:val="24"/>
              </w:rPr>
              <w:t xml:space="preserve"> </w:t>
            </w:r>
            <w:r w:rsidR="001D7AE4" w:rsidRPr="00F72EFF">
              <w:rPr>
                <w:b w:val="0"/>
                <w:sz w:val="24"/>
                <w:szCs w:val="24"/>
              </w:rPr>
              <w:t>«Программы сп</w:t>
            </w:r>
            <w:r w:rsidR="001D7AE4" w:rsidRPr="00F72EFF">
              <w:rPr>
                <w:b w:val="0"/>
                <w:sz w:val="24"/>
                <w:szCs w:val="24"/>
              </w:rPr>
              <w:t>е</w:t>
            </w:r>
            <w:r w:rsidR="001D7AE4" w:rsidRPr="00F72EFF">
              <w:rPr>
                <w:b w:val="0"/>
                <w:sz w:val="24"/>
                <w:szCs w:val="24"/>
              </w:rPr>
              <w:t>циальных (коррекционных) образовательных учреждений VIII вида» (5-9 кла</w:t>
            </w:r>
            <w:r w:rsidR="001D7AE4" w:rsidRPr="00F72EFF">
              <w:rPr>
                <w:b w:val="0"/>
                <w:sz w:val="24"/>
                <w:szCs w:val="24"/>
              </w:rPr>
              <w:t>с</w:t>
            </w:r>
            <w:r w:rsidR="001D7AE4" w:rsidRPr="00F72EFF">
              <w:rPr>
                <w:b w:val="0"/>
                <w:sz w:val="24"/>
                <w:szCs w:val="24"/>
              </w:rPr>
              <w:t>сы)  (под редакцией кандидата психологических наук, профессора И.М.  Бга</w:t>
            </w:r>
            <w:r w:rsidR="001D7AE4" w:rsidRPr="00F72EFF">
              <w:rPr>
                <w:b w:val="0"/>
                <w:sz w:val="24"/>
                <w:szCs w:val="24"/>
              </w:rPr>
              <w:t>ж</w:t>
            </w:r>
            <w:r w:rsidR="001D7AE4" w:rsidRPr="00F72EFF">
              <w:rPr>
                <w:b w:val="0"/>
                <w:sz w:val="24"/>
                <w:szCs w:val="24"/>
              </w:rPr>
              <w:t>ноковой).</w:t>
            </w:r>
            <w:r w:rsidR="001D7AE4" w:rsidRPr="00F72EFF">
              <w:rPr>
                <w:sz w:val="24"/>
                <w:szCs w:val="24"/>
              </w:rPr>
              <w:t xml:space="preserve">  «</w:t>
            </w:r>
            <w:r w:rsidR="001D7AE4" w:rsidRPr="00F72EFF">
              <w:rPr>
                <w:b w:val="0"/>
                <w:sz w:val="24"/>
                <w:szCs w:val="24"/>
              </w:rPr>
              <w:t xml:space="preserve">Просвещение», 2011. </w:t>
            </w:r>
          </w:p>
        </w:tc>
        <w:tc>
          <w:tcPr>
            <w:tcW w:w="1844" w:type="dxa"/>
            <w:vMerge w:val="restart"/>
            <w:tcBorders>
              <w:top w:val="single" w:sz="4" w:space="0" w:color="000000"/>
              <w:left w:val="single" w:sz="4" w:space="0" w:color="000000"/>
              <w:right w:val="single" w:sz="4" w:space="0" w:color="000000"/>
            </w:tcBorders>
            <w:hideMark/>
          </w:tcPr>
          <w:p w:rsidR="00BA75ED" w:rsidRPr="00F72EFF" w:rsidRDefault="00BA75ED" w:rsidP="0075686F">
            <w:pPr>
              <w:jc w:val="both"/>
              <w:rPr>
                <w:sz w:val="24"/>
                <w:szCs w:val="24"/>
              </w:rPr>
            </w:pPr>
            <w:r w:rsidRPr="00F72EFF">
              <w:rPr>
                <w:sz w:val="24"/>
                <w:szCs w:val="24"/>
              </w:rPr>
              <w:t>Яковкина А.В.</w:t>
            </w:r>
          </w:p>
        </w:tc>
      </w:tr>
      <w:tr w:rsidR="00BA75ED" w:rsidRPr="00F72EFF" w:rsidTr="0075686F">
        <w:trPr>
          <w:trHeight w:val="1080"/>
        </w:trPr>
        <w:tc>
          <w:tcPr>
            <w:tcW w:w="554" w:type="dxa"/>
            <w:vMerge/>
            <w:tcBorders>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p>
        </w:tc>
        <w:tc>
          <w:tcPr>
            <w:tcW w:w="1500" w:type="dxa"/>
            <w:gridSpan w:val="2"/>
            <w:vMerge/>
            <w:tcBorders>
              <w:left w:val="single" w:sz="4" w:space="0" w:color="000000"/>
              <w:bottom w:val="single" w:sz="4" w:space="0" w:color="auto"/>
              <w:right w:val="single" w:sz="4" w:space="0" w:color="auto"/>
            </w:tcBorders>
            <w:hideMark/>
          </w:tcPr>
          <w:p w:rsidR="00BA75ED" w:rsidRPr="00F72EFF" w:rsidRDefault="00BA75ED" w:rsidP="0075686F">
            <w:pPr>
              <w:jc w:val="both"/>
              <w:rPr>
                <w:sz w:val="24"/>
                <w:szCs w:val="24"/>
              </w:rPr>
            </w:pPr>
          </w:p>
        </w:tc>
        <w:tc>
          <w:tcPr>
            <w:tcW w:w="748" w:type="dxa"/>
            <w:gridSpan w:val="2"/>
            <w:tcBorders>
              <w:top w:val="single" w:sz="4" w:space="0" w:color="auto"/>
              <w:left w:val="single" w:sz="4" w:space="0" w:color="auto"/>
              <w:bottom w:val="single" w:sz="4" w:space="0" w:color="auto"/>
              <w:right w:val="single" w:sz="4" w:space="0" w:color="000000"/>
            </w:tcBorders>
          </w:tcPr>
          <w:p w:rsidR="00BA75ED" w:rsidRPr="00F72EFF" w:rsidRDefault="00BA75ED" w:rsidP="0075686F">
            <w:pPr>
              <w:jc w:val="both"/>
              <w:rPr>
                <w:sz w:val="24"/>
                <w:szCs w:val="24"/>
              </w:rPr>
            </w:pPr>
            <w:r w:rsidRPr="00F72EFF">
              <w:rPr>
                <w:sz w:val="24"/>
                <w:szCs w:val="24"/>
              </w:rPr>
              <w:t>6</w:t>
            </w:r>
          </w:p>
        </w:tc>
        <w:tc>
          <w:tcPr>
            <w:tcW w:w="1417" w:type="dxa"/>
            <w:tcBorders>
              <w:top w:val="single" w:sz="4" w:space="0" w:color="auto"/>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3</w:t>
            </w:r>
          </w:p>
        </w:tc>
        <w:tc>
          <w:tcPr>
            <w:tcW w:w="1134" w:type="dxa"/>
            <w:tcBorders>
              <w:top w:val="single" w:sz="4" w:space="0" w:color="auto"/>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r w:rsidRPr="00F72EFF">
              <w:rPr>
                <w:sz w:val="24"/>
                <w:szCs w:val="24"/>
              </w:rPr>
              <w:t>102</w:t>
            </w:r>
          </w:p>
        </w:tc>
        <w:tc>
          <w:tcPr>
            <w:tcW w:w="8403" w:type="dxa"/>
            <w:vMerge/>
            <w:tcBorders>
              <w:left w:val="single" w:sz="4" w:space="0" w:color="000000"/>
              <w:bottom w:val="single" w:sz="4" w:space="0" w:color="auto"/>
              <w:right w:val="single" w:sz="4" w:space="0" w:color="000000"/>
            </w:tcBorders>
            <w:hideMark/>
          </w:tcPr>
          <w:p w:rsidR="00BA75ED" w:rsidRPr="00F72EFF" w:rsidRDefault="00BA75ED" w:rsidP="0075686F">
            <w:pPr>
              <w:spacing w:after="0" w:line="240" w:lineRule="auto"/>
              <w:jc w:val="both"/>
              <w:rPr>
                <w:sz w:val="24"/>
                <w:szCs w:val="24"/>
              </w:rPr>
            </w:pPr>
          </w:p>
        </w:tc>
        <w:tc>
          <w:tcPr>
            <w:tcW w:w="1844" w:type="dxa"/>
            <w:vMerge/>
            <w:tcBorders>
              <w:left w:val="single" w:sz="4" w:space="0" w:color="000000"/>
              <w:bottom w:val="single" w:sz="4" w:space="0" w:color="auto"/>
              <w:right w:val="single" w:sz="4" w:space="0" w:color="000000"/>
            </w:tcBorders>
            <w:hideMark/>
          </w:tcPr>
          <w:p w:rsidR="00BA75ED" w:rsidRPr="00F72EFF" w:rsidRDefault="00BA75ED" w:rsidP="0075686F">
            <w:pPr>
              <w:jc w:val="both"/>
              <w:rPr>
                <w:sz w:val="24"/>
                <w:szCs w:val="24"/>
              </w:rPr>
            </w:pPr>
          </w:p>
        </w:tc>
      </w:tr>
      <w:tr w:rsidR="00EE134F" w:rsidRPr="00F72EFF" w:rsidTr="0075686F">
        <w:trPr>
          <w:trHeight w:val="363"/>
        </w:trPr>
        <w:tc>
          <w:tcPr>
            <w:tcW w:w="15600" w:type="dxa"/>
            <w:gridSpan w:val="9"/>
            <w:tcBorders>
              <w:top w:val="single" w:sz="4" w:space="0" w:color="auto"/>
              <w:left w:val="single" w:sz="4" w:space="0" w:color="000000"/>
              <w:bottom w:val="single" w:sz="4" w:space="0" w:color="auto"/>
              <w:right w:val="single" w:sz="4" w:space="0" w:color="000000"/>
            </w:tcBorders>
            <w:hideMark/>
          </w:tcPr>
          <w:p w:rsidR="00EE134F" w:rsidRPr="00F72EFF" w:rsidRDefault="00EE134F" w:rsidP="0075686F">
            <w:pPr>
              <w:jc w:val="both"/>
              <w:rPr>
                <w:sz w:val="24"/>
                <w:szCs w:val="24"/>
                <w:highlight w:val="yellow"/>
              </w:rPr>
            </w:pPr>
            <w:r w:rsidRPr="00F72EFF">
              <w:rPr>
                <w:sz w:val="24"/>
                <w:szCs w:val="24"/>
              </w:rPr>
              <w:t xml:space="preserve"> 2.Внеурочная деятельность.</w:t>
            </w:r>
          </w:p>
        </w:tc>
      </w:tr>
      <w:tr w:rsidR="00EE134F" w:rsidRPr="00F72EFF" w:rsidTr="0075686F">
        <w:trPr>
          <w:trHeight w:val="423"/>
        </w:trPr>
        <w:tc>
          <w:tcPr>
            <w:tcW w:w="554" w:type="dxa"/>
            <w:tcBorders>
              <w:top w:val="single" w:sz="4" w:space="0" w:color="auto"/>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sz w:val="24"/>
                <w:szCs w:val="24"/>
              </w:rPr>
              <w:t>1</w:t>
            </w:r>
          </w:p>
        </w:tc>
        <w:tc>
          <w:tcPr>
            <w:tcW w:w="2248" w:type="dxa"/>
            <w:gridSpan w:val="4"/>
            <w:tcBorders>
              <w:top w:val="single" w:sz="4" w:space="0" w:color="auto"/>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rFonts w:eastAsia="Calibri"/>
                <w:sz w:val="24"/>
                <w:szCs w:val="24"/>
              </w:rPr>
              <w:t>Коррекция устной</w:t>
            </w:r>
            <w:r w:rsidR="001029EC" w:rsidRPr="00F72EFF">
              <w:rPr>
                <w:rFonts w:eastAsia="Calibri"/>
                <w:sz w:val="24"/>
                <w:szCs w:val="24"/>
              </w:rPr>
              <w:t xml:space="preserve"> и письменной речи</w:t>
            </w:r>
            <w:r w:rsidRPr="00F72EFF">
              <w:rPr>
                <w:rFonts w:eastAsia="Calibri"/>
                <w:sz w:val="24"/>
                <w:szCs w:val="24"/>
              </w:rPr>
              <w:t xml:space="preserve">  </w:t>
            </w:r>
          </w:p>
        </w:tc>
        <w:tc>
          <w:tcPr>
            <w:tcW w:w="1417" w:type="dxa"/>
            <w:tcBorders>
              <w:top w:val="single" w:sz="4" w:space="0" w:color="auto"/>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sz w:val="24"/>
                <w:szCs w:val="24"/>
              </w:rPr>
              <w:t>3</w:t>
            </w:r>
          </w:p>
        </w:tc>
        <w:tc>
          <w:tcPr>
            <w:tcW w:w="1134" w:type="dxa"/>
            <w:tcBorders>
              <w:top w:val="single" w:sz="4" w:space="0" w:color="auto"/>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sz w:val="24"/>
                <w:szCs w:val="24"/>
              </w:rPr>
              <w:t>102</w:t>
            </w:r>
          </w:p>
        </w:tc>
        <w:tc>
          <w:tcPr>
            <w:tcW w:w="8403" w:type="dxa"/>
            <w:tcBorders>
              <w:top w:val="single" w:sz="4" w:space="0" w:color="auto"/>
              <w:left w:val="single" w:sz="4" w:space="0" w:color="000000"/>
              <w:bottom w:val="single" w:sz="4" w:space="0" w:color="auto"/>
              <w:right w:val="single" w:sz="4" w:space="0" w:color="000000"/>
            </w:tcBorders>
            <w:hideMark/>
          </w:tcPr>
          <w:p w:rsidR="00EE134F" w:rsidRPr="00F72EFF" w:rsidRDefault="00EE134F" w:rsidP="0075686F">
            <w:pPr>
              <w:spacing w:after="0" w:line="240" w:lineRule="auto"/>
              <w:jc w:val="both"/>
              <w:rPr>
                <w:sz w:val="24"/>
                <w:szCs w:val="24"/>
              </w:rPr>
            </w:pPr>
            <w:r w:rsidRPr="00F72EFF">
              <w:rPr>
                <w:sz w:val="24"/>
                <w:szCs w:val="24"/>
              </w:rPr>
              <w:t>Рабочая программа   курса внеурочной деятельности « Коррекция устной</w:t>
            </w:r>
            <w:r w:rsidR="001029EC" w:rsidRPr="00F72EFF">
              <w:rPr>
                <w:sz w:val="24"/>
                <w:szCs w:val="24"/>
              </w:rPr>
              <w:t xml:space="preserve"> и письменной </w:t>
            </w:r>
            <w:r w:rsidRPr="00F72EFF">
              <w:rPr>
                <w:sz w:val="24"/>
                <w:szCs w:val="24"/>
              </w:rPr>
              <w:t xml:space="preserve"> речи» составлена на основе авторской программы «Русский язык» </w:t>
            </w:r>
            <w:r w:rsidRPr="00F72EFF">
              <w:rPr>
                <w:iCs/>
                <w:sz w:val="24"/>
                <w:szCs w:val="24"/>
              </w:rPr>
              <w:t>(авторы: А.К. Аксенова, С.В. Комарова, Э.В. Якубовская)</w:t>
            </w:r>
            <w:r w:rsidR="001029EC" w:rsidRPr="00F72EFF">
              <w:rPr>
                <w:sz w:val="24"/>
                <w:szCs w:val="24"/>
              </w:rPr>
              <w:t>.  «</w:t>
            </w:r>
            <w:r w:rsidRPr="00F72EFF">
              <w:rPr>
                <w:sz w:val="24"/>
                <w:szCs w:val="24"/>
              </w:rPr>
              <w:t>Программы спец</w:t>
            </w:r>
            <w:r w:rsidRPr="00F72EFF">
              <w:rPr>
                <w:sz w:val="24"/>
                <w:szCs w:val="24"/>
              </w:rPr>
              <w:t>и</w:t>
            </w:r>
            <w:r w:rsidRPr="00F72EFF">
              <w:rPr>
                <w:sz w:val="24"/>
                <w:szCs w:val="24"/>
              </w:rPr>
              <w:t>альных (коррекционных) образовательных уч</w:t>
            </w:r>
            <w:r w:rsidR="001029EC" w:rsidRPr="00F72EFF">
              <w:rPr>
                <w:sz w:val="24"/>
                <w:szCs w:val="24"/>
              </w:rPr>
              <w:t xml:space="preserve">реждений VIII вида. 5-9 </w:t>
            </w:r>
            <w:r w:rsidRPr="00F72EFF">
              <w:rPr>
                <w:sz w:val="24"/>
                <w:szCs w:val="24"/>
              </w:rPr>
              <w:t xml:space="preserve"> классы</w:t>
            </w:r>
            <w:r w:rsidR="001029EC" w:rsidRPr="00F72EFF">
              <w:rPr>
                <w:sz w:val="24"/>
                <w:szCs w:val="24"/>
              </w:rPr>
              <w:t xml:space="preserve">». </w:t>
            </w:r>
            <w:r w:rsidRPr="00F72EFF">
              <w:rPr>
                <w:sz w:val="24"/>
                <w:szCs w:val="24"/>
              </w:rPr>
              <w:t xml:space="preserve">Под ред. кандидата психологических наук, профессора И.М. Бгажноковой. </w:t>
            </w:r>
            <w:r w:rsidR="001029EC" w:rsidRPr="00F72EFF">
              <w:rPr>
                <w:sz w:val="24"/>
                <w:szCs w:val="24"/>
              </w:rPr>
              <w:t>И</w:t>
            </w:r>
            <w:r w:rsidR="001029EC" w:rsidRPr="00F72EFF">
              <w:rPr>
                <w:sz w:val="24"/>
                <w:szCs w:val="24"/>
              </w:rPr>
              <w:t>з</w:t>
            </w:r>
            <w:r w:rsidR="001029EC" w:rsidRPr="00F72EFF">
              <w:rPr>
                <w:sz w:val="24"/>
                <w:szCs w:val="24"/>
              </w:rPr>
              <w:t>дательство «</w:t>
            </w:r>
            <w:r w:rsidRPr="00F72EFF">
              <w:rPr>
                <w:sz w:val="24"/>
                <w:szCs w:val="24"/>
              </w:rPr>
              <w:t>Просвещение</w:t>
            </w:r>
            <w:r w:rsidR="001029EC" w:rsidRPr="00F72EFF">
              <w:rPr>
                <w:sz w:val="24"/>
                <w:szCs w:val="24"/>
              </w:rPr>
              <w:t>»</w:t>
            </w:r>
            <w:r w:rsidRPr="00F72EFF">
              <w:rPr>
                <w:sz w:val="24"/>
                <w:szCs w:val="24"/>
              </w:rPr>
              <w:t>, 2011</w:t>
            </w:r>
            <w:r w:rsidRPr="00F72EFF">
              <w:rPr>
                <w:rFonts w:eastAsia="Calibri"/>
                <w:sz w:val="24"/>
                <w:szCs w:val="24"/>
              </w:rPr>
              <w:t>,</w:t>
            </w:r>
            <w:r w:rsidRPr="00F72EFF">
              <w:rPr>
                <w:color w:val="000000"/>
                <w:sz w:val="24"/>
                <w:szCs w:val="24"/>
              </w:rPr>
              <w:t>с опорой на методические системы работы Л.Н.Ефименковой, И.Н.Садовниковой, А.В.Ястребовой,  Р.И.Лалаевой</w:t>
            </w:r>
            <w:r w:rsidRPr="00F72EFF">
              <w:rPr>
                <w:rFonts w:eastAsia="Calibri"/>
                <w:sz w:val="24"/>
                <w:szCs w:val="24"/>
              </w:rPr>
              <w:t>.</w:t>
            </w:r>
          </w:p>
        </w:tc>
        <w:tc>
          <w:tcPr>
            <w:tcW w:w="1844" w:type="dxa"/>
            <w:tcBorders>
              <w:top w:val="single" w:sz="4" w:space="0" w:color="auto"/>
              <w:left w:val="single" w:sz="4" w:space="0" w:color="000000"/>
              <w:bottom w:val="single" w:sz="4" w:space="0" w:color="auto"/>
              <w:right w:val="single" w:sz="4" w:space="0" w:color="000000"/>
            </w:tcBorders>
            <w:hideMark/>
          </w:tcPr>
          <w:p w:rsidR="00EE134F" w:rsidRPr="00F72EFF" w:rsidRDefault="00D45CF9" w:rsidP="0075686F">
            <w:pPr>
              <w:jc w:val="both"/>
              <w:rPr>
                <w:sz w:val="24"/>
                <w:szCs w:val="24"/>
              </w:rPr>
            </w:pPr>
            <w:r w:rsidRPr="00F72EFF">
              <w:rPr>
                <w:rFonts w:eastAsia="Calibri"/>
                <w:sz w:val="24"/>
                <w:szCs w:val="24"/>
              </w:rPr>
              <w:t>Балашова Н.Н.</w:t>
            </w:r>
            <w:r w:rsidR="00EE134F" w:rsidRPr="00F72EFF">
              <w:rPr>
                <w:rFonts w:eastAsia="Calibri"/>
                <w:sz w:val="24"/>
                <w:szCs w:val="24"/>
              </w:rPr>
              <w:t xml:space="preserve">  </w:t>
            </w:r>
          </w:p>
        </w:tc>
      </w:tr>
      <w:tr w:rsidR="00EE134F" w:rsidRPr="00F72EFF" w:rsidTr="0075686F">
        <w:trPr>
          <w:trHeight w:val="1455"/>
        </w:trPr>
        <w:tc>
          <w:tcPr>
            <w:tcW w:w="554" w:type="dxa"/>
            <w:tcBorders>
              <w:top w:val="single" w:sz="4" w:space="0" w:color="000000"/>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sz w:val="24"/>
                <w:szCs w:val="24"/>
              </w:rPr>
              <w:t>2</w:t>
            </w:r>
          </w:p>
        </w:tc>
        <w:tc>
          <w:tcPr>
            <w:tcW w:w="2248" w:type="dxa"/>
            <w:gridSpan w:val="4"/>
            <w:tcBorders>
              <w:top w:val="single" w:sz="4" w:space="0" w:color="000000"/>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rFonts w:eastAsia="Calibri"/>
                <w:sz w:val="24"/>
                <w:szCs w:val="24"/>
              </w:rPr>
              <w:t>Развитие  психич</w:t>
            </w:r>
            <w:r w:rsidRPr="00F72EFF">
              <w:rPr>
                <w:rFonts w:eastAsia="Calibri"/>
                <w:sz w:val="24"/>
                <w:szCs w:val="24"/>
              </w:rPr>
              <w:t>е</w:t>
            </w:r>
            <w:r w:rsidRPr="00F72EFF">
              <w:rPr>
                <w:rFonts w:eastAsia="Calibri"/>
                <w:sz w:val="24"/>
                <w:szCs w:val="24"/>
              </w:rPr>
              <w:t xml:space="preserve">ских и сенсорных процессов  </w:t>
            </w:r>
          </w:p>
        </w:tc>
        <w:tc>
          <w:tcPr>
            <w:tcW w:w="1417" w:type="dxa"/>
            <w:tcBorders>
              <w:top w:val="single" w:sz="4" w:space="0" w:color="000000"/>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sz w:val="24"/>
                <w:szCs w:val="24"/>
              </w:rPr>
              <w:t>2</w:t>
            </w:r>
          </w:p>
        </w:tc>
        <w:tc>
          <w:tcPr>
            <w:tcW w:w="1134" w:type="dxa"/>
            <w:tcBorders>
              <w:top w:val="single" w:sz="4" w:space="0" w:color="000000"/>
              <w:left w:val="single" w:sz="4" w:space="0" w:color="000000"/>
              <w:bottom w:val="single" w:sz="4" w:space="0" w:color="auto"/>
              <w:right w:val="single" w:sz="4" w:space="0" w:color="000000"/>
            </w:tcBorders>
            <w:hideMark/>
          </w:tcPr>
          <w:p w:rsidR="00EE134F" w:rsidRPr="00F72EFF" w:rsidRDefault="00EE134F" w:rsidP="0075686F">
            <w:pPr>
              <w:jc w:val="both"/>
              <w:rPr>
                <w:sz w:val="24"/>
                <w:szCs w:val="24"/>
              </w:rPr>
            </w:pPr>
            <w:r w:rsidRPr="00F72EFF">
              <w:rPr>
                <w:sz w:val="24"/>
                <w:szCs w:val="24"/>
              </w:rPr>
              <w:t>68</w:t>
            </w:r>
          </w:p>
        </w:tc>
        <w:tc>
          <w:tcPr>
            <w:tcW w:w="8403" w:type="dxa"/>
            <w:tcBorders>
              <w:top w:val="single" w:sz="4" w:space="0" w:color="000000"/>
              <w:left w:val="single" w:sz="4" w:space="0" w:color="000000"/>
              <w:bottom w:val="single" w:sz="4" w:space="0" w:color="auto"/>
              <w:right w:val="single" w:sz="4" w:space="0" w:color="000000"/>
            </w:tcBorders>
            <w:hideMark/>
          </w:tcPr>
          <w:p w:rsidR="00EE134F" w:rsidRPr="00F72EFF" w:rsidRDefault="00EE134F" w:rsidP="0075686F">
            <w:pPr>
              <w:spacing w:after="0" w:line="240" w:lineRule="auto"/>
              <w:jc w:val="both"/>
              <w:rPr>
                <w:sz w:val="24"/>
                <w:szCs w:val="24"/>
              </w:rPr>
            </w:pPr>
            <w:r w:rsidRPr="00F72EFF">
              <w:rPr>
                <w:sz w:val="24"/>
                <w:szCs w:val="24"/>
              </w:rPr>
              <w:t>Рабочая программа  курса внеурочной деятельности «</w:t>
            </w:r>
            <w:r w:rsidRPr="00F72EFF">
              <w:rPr>
                <w:rStyle w:val="FontStyle27"/>
                <w:sz w:val="24"/>
                <w:szCs w:val="24"/>
              </w:rPr>
              <w:t>Р</w:t>
            </w:r>
            <w:r w:rsidRPr="00F72EFF">
              <w:rPr>
                <w:sz w:val="24"/>
                <w:szCs w:val="24"/>
              </w:rPr>
              <w:t>азвитие психических и сенсорных процессов» составлена на основе авторской программы курса ко</w:t>
            </w:r>
            <w:r w:rsidRPr="00F72EFF">
              <w:rPr>
                <w:sz w:val="24"/>
                <w:szCs w:val="24"/>
              </w:rPr>
              <w:t>р</w:t>
            </w:r>
            <w:r w:rsidRPr="00F72EFF">
              <w:rPr>
                <w:sz w:val="24"/>
                <w:szCs w:val="24"/>
              </w:rPr>
              <w:t>рекционных занятий по «Развитию психомоторики и сенсор</w:t>
            </w:r>
            <w:r w:rsidR="001029EC" w:rsidRPr="00F72EFF">
              <w:rPr>
                <w:sz w:val="24"/>
                <w:szCs w:val="24"/>
              </w:rPr>
              <w:t>ных процессов для обучающихся 5-6</w:t>
            </w:r>
            <w:r w:rsidRPr="00F72EFF">
              <w:rPr>
                <w:sz w:val="24"/>
                <w:szCs w:val="24"/>
              </w:rPr>
              <w:t xml:space="preserve"> классов специальных (коррекционных) образовательных учреждений </w:t>
            </w:r>
            <w:r w:rsidRPr="00F72EFF">
              <w:rPr>
                <w:sz w:val="24"/>
                <w:szCs w:val="24"/>
                <w:lang w:val="en-US"/>
              </w:rPr>
              <w:t>VIII</w:t>
            </w:r>
            <w:r w:rsidRPr="00F72EFF">
              <w:rPr>
                <w:sz w:val="24"/>
                <w:szCs w:val="24"/>
              </w:rPr>
              <w:t xml:space="preserve"> вида</w:t>
            </w:r>
            <w:r w:rsidR="00D45CF9" w:rsidRPr="00F72EFF">
              <w:rPr>
                <w:sz w:val="24"/>
                <w:szCs w:val="24"/>
              </w:rPr>
              <w:t>».    А</w:t>
            </w:r>
            <w:r w:rsidRPr="00F72EFF">
              <w:rPr>
                <w:sz w:val="24"/>
                <w:szCs w:val="24"/>
              </w:rPr>
              <w:t>вт</w:t>
            </w:r>
            <w:r w:rsidR="00D45CF9" w:rsidRPr="00F72EFF">
              <w:rPr>
                <w:sz w:val="24"/>
                <w:szCs w:val="24"/>
              </w:rPr>
              <w:t>оры</w:t>
            </w:r>
            <w:r w:rsidR="0075686F" w:rsidRPr="00F72EFF">
              <w:rPr>
                <w:sz w:val="24"/>
                <w:szCs w:val="24"/>
              </w:rPr>
              <w:t>:</w:t>
            </w:r>
            <w:r w:rsidRPr="00F72EFF">
              <w:rPr>
                <w:sz w:val="24"/>
                <w:szCs w:val="24"/>
              </w:rPr>
              <w:t xml:space="preserve"> Э.Я Удалова, Л.А Метиева</w:t>
            </w:r>
            <w:r w:rsidR="00D45CF9" w:rsidRPr="00F72EFF">
              <w:rPr>
                <w:sz w:val="24"/>
                <w:szCs w:val="24"/>
              </w:rPr>
              <w:t>.   Журнал «</w:t>
            </w:r>
            <w:r w:rsidRPr="00F72EFF">
              <w:rPr>
                <w:sz w:val="24"/>
                <w:szCs w:val="24"/>
              </w:rPr>
              <w:t>Ко</w:t>
            </w:r>
            <w:r w:rsidRPr="00F72EFF">
              <w:rPr>
                <w:sz w:val="24"/>
                <w:szCs w:val="24"/>
              </w:rPr>
              <w:t>р</w:t>
            </w:r>
            <w:r w:rsidRPr="00F72EFF">
              <w:rPr>
                <w:sz w:val="24"/>
                <w:szCs w:val="24"/>
              </w:rPr>
              <w:t>рекционная педагогик</w:t>
            </w:r>
            <w:r w:rsidR="00D45CF9" w:rsidRPr="00F72EFF">
              <w:rPr>
                <w:sz w:val="24"/>
                <w:szCs w:val="24"/>
              </w:rPr>
              <w:t>а"</w:t>
            </w:r>
            <w:r w:rsidRPr="00F72EFF">
              <w:rPr>
                <w:sz w:val="24"/>
                <w:szCs w:val="24"/>
              </w:rPr>
              <w:t>, 3 (9), 2005г.</w:t>
            </w:r>
          </w:p>
        </w:tc>
        <w:tc>
          <w:tcPr>
            <w:tcW w:w="1844" w:type="dxa"/>
            <w:tcBorders>
              <w:top w:val="single" w:sz="4" w:space="0" w:color="000000"/>
              <w:left w:val="single" w:sz="4" w:space="0" w:color="000000"/>
              <w:bottom w:val="single" w:sz="4" w:space="0" w:color="auto"/>
              <w:right w:val="single" w:sz="4" w:space="0" w:color="000000"/>
            </w:tcBorders>
            <w:hideMark/>
          </w:tcPr>
          <w:p w:rsidR="00D45CF9" w:rsidRPr="00F72EFF" w:rsidRDefault="00D45CF9" w:rsidP="0075686F">
            <w:pPr>
              <w:jc w:val="both"/>
              <w:rPr>
                <w:rFonts w:eastAsia="Calibri"/>
                <w:sz w:val="24"/>
                <w:szCs w:val="24"/>
              </w:rPr>
            </w:pPr>
            <w:r w:rsidRPr="00F72EFF">
              <w:rPr>
                <w:rFonts w:eastAsia="Calibri"/>
                <w:sz w:val="24"/>
                <w:szCs w:val="24"/>
              </w:rPr>
              <w:t>Мироненко Т.В.</w:t>
            </w:r>
          </w:p>
          <w:p w:rsidR="00EE134F" w:rsidRPr="00F72EFF" w:rsidRDefault="00EE134F" w:rsidP="0075686F">
            <w:pPr>
              <w:jc w:val="both"/>
              <w:rPr>
                <w:sz w:val="24"/>
                <w:szCs w:val="24"/>
              </w:rPr>
            </w:pPr>
          </w:p>
        </w:tc>
      </w:tr>
    </w:tbl>
    <w:p w:rsidR="00EE134F" w:rsidRPr="00F72EFF" w:rsidRDefault="00EE134F" w:rsidP="00777F54">
      <w:pPr>
        <w:spacing w:after="0" w:line="240" w:lineRule="auto"/>
        <w:jc w:val="both"/>
        <w:rPr>
          <w:b/>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b/>
          <w:sz w:val="24"/>
          <w:szCs w:val="24"/>
          <w:lang w:eastAsia="ar-SA"/>
        </w:rPr>
      </w:pPr>
      <w:r w:rsidRPr="00F72EFF">
        <w:rPr>
          <w:b/>
          <w:sz w:val="24"/>
          <w:szCs w:val="24"/>
        </w:rPr>
        <w:t xml:space="preserve">3.3.8.Дидактическое обеспечение реализации </w:t>
      </w:r>
      <w:r w:rsidR="00AF4A12" w:rsidRPr="00F72EFF">
        <w:rPr>
          <w:b/>
          <w:sz w:val="24"/>
          <w:szCs w:val="24"/>
        </w:rPr>
        <w:t>адаптированной основной общеобразовательной программы.</w:t>
      </w:r>
    </w:p>
    <w:p w:rsidR="00777F54" w:rsidRPr="00F72EFF" w:rsidRDefault="00777F54" w:rsidP="00777F54">
      <w:pPr>
        <w:spacing w:after="0" w:line="240" w:lineRule="auto"/>
        <w:jc w:val="both"/>
        <w:rPr>
          <w:sz w:val="24"/>
          <w:szCs w:val="24"/>
          <w:lang w:eastAsia="ru-RU"/>
        </w:rPr>
      </w:pPr>
    </w:p>
    <w:p w:rsidR="00970E33" w:rsidRPr="00F72EFF" w:rsidRDefault="00777F54" w:rsidP="00777F54">
      <w:pPr>
        <w:spacing w:after="0" w:line="240" w:lineRule="auto"/>
        <w:jc w:val="both"/>
        <w:rPr>
          <w:sz w:val="24"/>
          <w:szCs w:val="24"/>
        </w:rPr>
      </w:pPr>
      <w:r w:rsidRPr="00F72EFF">
        <w:rPr>
          <w:sz w:val="24"/>
          <w:szCs w:val="24"/>
        </w:rPr>
        <w:lastRenderedPageBreak/>
        <w:t>В  целях создания эффективного программно – методического обеспечения  реализации  учебного  плана,  используются  учебники  рекоме</w:t>
      </w:r>
      <w:r w:rsidRPr="00F72EFF">
        <w:rPr>
          <w:sz w:val="24"/>
          <w:szCs w:val="24"/>
        </w:rPr>
        <w:t>н</w:t>
      </w:r>
      <w:r w:rsidRPr="00F72EFF">
        <w:rPr>
          <w:sz w:val="24"/>
          <w:szCs w:val="24"/>
        </w:rPr>
        <w:t>дованные  Министерством образования и науки РФ   к использованию в образовательных учреждениях, реализующих адаптированные о</w:t>
      </w:r>
      <w:r w:rsidRPr="00F72EFF">
        <w:rPr>
          <w:sz w:val="24"/>
          <w:szCs w:val="24"/>
        </w:rPr>
        <w:t>с</w:t>
      </w:r>
      <w:r w:rsidRPr="00F72EFF">
        <w:rPr>
          <w:sz w:val="24"/>
          <w:szCs w:val="24"/>
        </w:rPr>
        <w:t>новные общеобразовательные  программы для обучающихся с  умственной отсталостью (интеллектуальными нарушениями)</w:t>
      </w:r>
    </w:p>
    <w:p w:rsidR="00BC2FC1" w:rsidRPr="00F72EFF" w:rsidRDefault="00BC2FC1" w:rsidP="00777F54">
      <w:pPr>
        <w:spacing w:after="0" w:line="240" w:lineRule="auto"/>
        <w:jc w:val="both"/>
        <w:rPr>
          <w:sz w:val="24"/>
          <w:szCs w:val="24"/>
        </w:rPr>
      </w:pPr>
    </w:p>
    <w:tbl>
      <w:tblPr>
        <w:tblW w:w="14555" w:type="dxa"/>
        <w:tblInd w:w="89" w:type="dxa"/>
        <w:tblLook w:val="04A0" w:firstRow="1" w:lastRow="0" w:firstColumn="1" w:lastColumn="0" w:noHBand="0" w:noVBand="1"/>
      </w:tblPr>
      <w:tblGrid>
        <w:gridCol w:w="1585"/>
        <w:gridCol w:w="3303"/>
        <w:gridCol w:w="4172"/>
        <w:gridCol w:w="1047"/>
        <w:gridCol w:w="1416"/>
        <w:gridCol w:w="3174"/>
      </w:tblGrid>
      <w:tr w:rsidR="00545677" w:rsidRPr="00F72EFF" w:rsidTr="00F761D0">
        <w:trPr>
          <w:trHeight w:val="300"/>
        </w:trPr>
        <w:tc>
          <w:tcPr>
            <w:tcW w:w="4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677" w:rsidRPr="00F72EFF" w:rsidRDefault="00545677" w:rsidP="00545677">
            <w:pPr>
              <w:spacing w:after="0" w:line="240" w:lineRule="auto"/>
              <w:jc w:val="center"/>
              <w:rPr>
                <w:b/>
                <w:bCs/>
                <w:color w:val="000000"/>
                <w:sz w:val="24"/>
                <w:szCs w:val="24"/>
              </w:rPr>
            </w:pPr>
          </w:p>
        </w:tc>
        <w:tc>
          <w:tcPr>
            <w:tcW w:w="4194" w:type="dxa"/>
            <w:tcBorders>
              <w:top w:val="single" w:sz="4" w:space="0" w:color="auto"/>
              <w:left w:val="nil"/>
              <w:bottom w:val="single" w:sz="4" w:space="0" w:color="auto"/>
              <w:right w:val="nil"/>
            </w:tcBorders>
            <w:shd w:val="clear" w:color="auto" w:fill="auto"/>
            <w:noWrap/>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 </w:t>
            </w:r>
          </w:p>
        </w:tc>
        <w:tc>
          <w:tcPr>
            <w:tcW w:w="2475" w:type="dxa"/>
            <w:gridSpan w:val="2"/>
            <w:tcBorders>
              <w:top w:val="single" w:sz="4" w:space="0" w:color="auto"/>
              <w:left w:val="nil"/>
              <w:bottom w:val="single" w:sz="4" w:space="0" w:color="auto"/>
              <w:right w:val="nil"/>
            </w:tcBorders>
            <w:shd w:val="clear" w:color="auto" w:fill="auto"/>
            <w:noWrap/>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 </w:t>
            </w:r>
          </w:p>
        </w:tc>
        <w:tc>
          <w:tcPr>
            <w:tcW w:w="3190" w:type="dxa"/>
            <w:tcBorders>
              <w:top w:val="single" w:sz="4" w:space="0" w:color="auto"/>
              <w:left w:val="nil"/>
              <w:bottom w:val="single" w:sz="4" w:space="0" w:color="auto"/>
              <w:right w:val="single" w:sz="4" w:space="0" w:color="auto"/>
            </w:tcBorders>
            <w:shd w:val="clear" w:color="auto" w:fill="auto"/>
            <w:noWrap/>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 </w:t>
            </w:r>
          </w:p>
        </w:tc>
      </w:tr>
      <w:tr w:rsidR="00545677" w:rsidRPr="00F72EFF" w:rsidTr="00536AC6">
        <w:trPr>
          <w:trHeight w:val="510"/>
        </w:trPr>
        <w:tc>
          <w:tcPr>
            <w:tcW w:w="1376" w:type="dxa"/>
            <w:tcBorders>
              <w:top w:val="nil"/>
              <w:left w:val="single" w:sz="4" w:space="0" w:color="auto"/>
              <w:bottom w:val="single" w:sz="4" w:space="0" w:color="auto"/>
              <w:right w:val="single" w:sz="4" w:space="0" w:color="auto"/>
            </w:tcBorders>
            <w:shd w:val="clear" w:color="auto" w:fill="auto"/>
            <w:noWrap/>
            <w:vAlign w:val="center"/>
            <w:hideMark/>
          </w:tcPr>
          <w:p w:rsidR="00545677" w:rsidRPr="00F72EFF" w:rsidRDefault="00545677" w:rsidP="00545677">
            <w:pPr>
              <w:spacing w:after="0" w:line="240" w:lineRule="auto"/>
              <w:rPr>
                <w:color w:val="000000"/>
                <w:sz w:val="24"/>
                <w:szCs w:val="24"/>
              </w:rPr>
            </w:pPr>
            <w:r w:rsidRPr="00F72EFF">
              <w:rPr>
                <w:color w:val="000000"/>
                <w:sz w:val="24"/>
                <w:szCs w:val="24"/>
              </w:rPr>
              <w:t>№ в Фед</w:t>
            </w:r>
            <w:r w:rsidRPr="00F72EFF">
              <w:rPr>
                <w:color w:val="000000"/>
                <w:sz w:val="24"/>
                <w:szCs w:val="24"/>
              </w:rPr>
              <w:t>е</w:t>
            </w:r>
            <w:r w:rsidRPr="00F72EFF">
              <w:rPr>
                <w:color w:val="000000"/>
                <w:sz w:val="24"/>
                <w:szCs w:val="24"/>
              </w:rPr>
              <w:t>ральном  п</w:t>
            </w:r>
            <w:r w:rsidRPr="00F72EFF">
              <w:rPr>
                <w:color w:val="000000"/>
                <w:sz w:val="24"/>
                <w:szCs w:val="24"/>
              </w:rPr>
              <w:t>е</w:t>
            </w:r>
            <w:r w:rsidRPr="00F72EFF">
              <w:rPr>
                <w:color w:val="000000"/>
                <w:sz w:val="24"/>
                <w:szCs w:val="24"/>
              </w:rPr>
              <w:t>речне</w:t>
            </w:r>
          </w:p>
        </w:tc>
        <w:tc>
          <w:tcPr>
            <w:tcW w:w="3320"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610E03">
            <w:pPr>
              <w:spacing w:after="0" w:line="240" w:lineRule="auto"/>
              <w:jc w:val="center"/>
              <w:rPr>
                <w:color w:val="000000"/>
                <w:sz w:val="24"/>
                <w:szCs w:val="24"/>
              </w:rPr>
            </w:pPr>
            <w:r w:rsidRPr="00F72EFF">
              <w:rPr>
                <w:color w:val="000000"/>
                <w:sz w:val="24"/>
                <w:szCs w:val="24"/>
              </w:rPr>
              <w:t>Автор</w:t>
            </w:r>
          </w:p>
        </w:tc>
        <w:tc>
          <w:tcPr>
            <w:tcW w:w="4194"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Название     учебника</w:t>
            </w:r>
          </w:p>
        </w:tc>
        <w:tc>
          <w:tcPr>
            <w:tcW w:w="1052"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545677">
            <w:pPr>
              <w:spacing w:after="0" w:line="240" w:lineRule="auto"/>
              <w:rPr>
                <w:color w:val="000000"/>
                <w:sz w:val="24"/>
                <w:szCs w:val="24"/>
              </w:rPr>
            </w:pPr>
            <w:r w:rsidRPr="00F72EFF">
              <w:rPr>
                <w:color w:val="000000"/>
                <w:sz w:val="24"/>
                <w:szCs w:val="24"/>
              </w:rPr>
              <w:t>Класс</w:t>
            </w:r>
          </w:p>
        </w:tc>
        <w:tc>
          <w:tcPr>
            <w:tcW w:w="1423" w:type="dxa"/>
            <w:tcBorders>
              <w:top w:val="nil"/>
              <w:left w:val="nil"/>
              <w:bottom w:val="single" w:sz="4" w:space="0" w:color="auto"/>
              <w:right w:val="single" w:sz="4" w:space="0" w:color="auto"/>
            </w:tcBorders>
            <w:shd w:val="clear" w:color="auto" w:fill="auto"/>
            <w:vAlign w:val="center"/>
          </w:tcPr>
          <w:p w:rsidR="00545677" w:rsidRPr="00F72EFF" w:rsidRDefault="00E33AAA" w:rsidP="00545677">
            <w:pPr>
              <w:spacing w:after="0" w:line="240" w:lineRule="auto"/>
              <w:rPr>
                <w:color w:val="000000"/>
                <w:sz w:val="24"/>
                <w:szCs w:val="24"/>
              </w:rPr>
            </w:pPr>
            <w:r w:rsidRPr="00F72EFF">
              <w:rPr>
                <w:color w:val="000000"/>
                <w:sz w:val="24"/>
                <w:szCs w:val="24"/>
              </w:rPr>
              <w:t>Год изд</w:t>
            </w:r>
            <w:r w:rsidRPr="00F72EFF">
              <w:rPr>
                <w:color w:val="000000"/>
                <w:sz w:val="24"/>
                <w:szCs w:val="24"/>
              </w:rPr>
              <w:t>а</w:t>
            </w:r>
            <w:r w:rsidRPr="00F72EFF">
              <w:rPr>
                <w:color w:val="000000"/>
                <w:sz w:val="24"/>
                <w:szCs w:val="24"/>
              </w:rPr>
              <w:t>ния</w:t>
            </w:r>
          </w:p>
        </w:tc>
        <w:tc>
          <w:tcPr>
            <w:tcW w:w="3190"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545677">
            <w:pPr>
              <w:spacing w:after="0" w:line="240" w:lineRule="auto"/>
              <w:rPr>
                <w:color w:val="000000"/>
                <w:sz w:val="24"/>
                <w:szCs w:val="24"/>
              </w:rPr>
            </w:pPr>
            <w:r w:rsidRPr="00F72EFF">
              <w:rPr>
                <w:color w:val="000000"/>
                <w:sz w:val="24"/>
                <w:szCs w:val="24"/>
              </w:rPr>
              <w:t xml:space="preserve">Издательство </w:t>
            </w:r>
          </w:p>
        </w:tc>
      </w:tr>
      <w:tr w:rsidR="00545677" w:rsidRPr="00F72EFF" w:rsidTr="00F761D0">
        <w:trPr>
          <w:trHeight w:val="510"/>
        </w:trPr>
        <w:tc>
          <w:tcPr>
            <w:tcW w:w="14555" w:type="dxa"/>
            <w:gridSpan w:val="6"/>
            <w:tcBorders>
              <w:top w:val="nil"/>
              <w:left w:val="single" w:sz="4" w:space="0" w:color="auto"/>
              <w:bottom w:val="single" w:sz="4" w:space="0" w:color="auto"/>
              <w:right w:val="single" w:sz="4" w:space="0" w:color="auto"/>
            </w:tcBorders>
            <w:shd w:val="clear" w:color="auto" w:fill="auto"/>
            <w:noWrap/>
            <w:vAlign w:val="center"/>
            <w:hideMark/>
          </w:tcPr>
          <w:p w:rsidR="00545677" w:rsidRPr="00F72EFF" w:rsidRDefault="00545677" w:rsidP="00545677">
            <w:pPr>
              <w:spacing w:after="0" w:line="240" w:lineRule="auto"/>
              <w:rPr>
                <w:color w:val="000000"/>
                <w:sz w:val="24"/>
                <w:szCs w:val="24"/>
              </w:rPr>
            </w:pPr>
            <w:r w:rsidRPr="00F72EFF">
              <w:rPr>
                <w:bCs/>
                <w:color w:val="000000"/>
                <w:sz w:val="24"/>
                <w:szCs w:val="24"/>
              </w:rPr>
              <w:t>1.Русский язык.</w:t>
            </w:r>
          </w:p>
        </w:tc>
      </w:tr>
      <w:tr w:rsidR="00545677" w:rsidRPr="00F72EFF" w:rsidTr="00536AC6">
        <w:trPr>
          <w:trHeight w:val="510"/>
        </w:trPr>
        <w:tc>
          <w:tcPr>
            <w:tcW w:w="1376" w:type="dxa"/>
            <w:tcBorders>
              <w:top w:val="nil"/>
              <w:left w:val="single" w:sz="4" w:space="0" w:color="auto"/>
              <w:bottom w:val="single" w:sz="4" w:space="0" w:color="auto"/>
              <w:right w:val="single" w:sz="4" w:space="0" w:color="auto"/>
            </w:tcBorders>
            <w:shd w:val="clear" w:color="auto" w:fill="auto"/>
            <w:noWrap/>
            <w:vAlign w:val="center"/>
            <w:hideMark/>
          </w:tcPr>
          <w:p w:rsidR="00545677" w:rsidRPr="00F72EFF" w:rsidRDefault="00771694" w:rsidP="00F13EBC">
            <w:pPr>
              <w:spacing w:after="0" w:line="240" w:lineRule="auto"/>
              <w:rPr>
                <w:color w:val="000000"/>
                <w:sz w:val="24"/>
                <w:szCs w:val="24"/>
              </w:rPr>
            </w:pPr>
            <w:r w:rsidRPr="00F72EFF">
              <w:rPr>
                <w:color w:val="000000"/>
                <w:sz w:val="24"/>
                <w:szCs w:val="24"/>
              </w:rPr>
              <w:t>1.1.2.1.1.9.1</w:t>
            </w:r>
          </w:p>
        </w:tc>
        <w:tc>
          <w:tcPr>
            <w:tcW w:w="3320" w:type="dxa"/>
            <w:tcBorders>
              <w:top w:val="nil"/>
              <w:left w:val="nil"/>
              <w:bottom w:val="nil"/>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Якубовская Э.В., Галунчик</w:t>
            </w:r>
            <w:r w:rsidRPr="00F72EFF">
              <w:rPr>
                <w:color w:val="000000"/>
                <w:sz w:val="24"/>
                <w:szCs w:val="24"/>
              </w:rPr>
              <w:t>о</w:t>
            </w:r>
            <w:r w:rsidRPr="00F72EFF">
              <w:rPr>
                <w:color w:val="000000"/>
                <w:sz w:val="24"/>
                <w:szCs w:val="24"/>
              </w:rPr>
              <w:t>ва Н.Г.</w:t>
            </w:r>
          </w:p>
        </w:tc>
        <w:tc>
          <w:tcPr>
            <w:tcW w:w="4194" w:type="dxa"/>
            <w:tcBorders>
              <w:top w:val="nil"/>
              <w:left w:val="nil"/>
              <w:bottom w:val="nil"/>
              <w:right w:val="single" w:sz="4" w:space="0" w:color="auto"/>
            </w:tcBorders>
            <w:shd w:val="clear" w:color="auto" w:fill="auto"/>
            <w:vAlign w:val="center"/>
            <w:hideMark/>
          </w:tcPr>
          <w:p w:rsidR="00545677" w:rsidRPr="00F72EFF" w:rsidRDefault="00545677" w:rsidP="00545677">
            <w:pPr>
              <w:spacing w:after="0" w:line="240" w:lineRule="auto"/>
              <w:rPr>
                <w:color w:val="000000"/>
                <w:sz w:val="24"/>
                <w:szCs w:val="24"/>
              </w:rPr>
            </w:pPr>
            <w:r w:rsidRPr="00F72EFF">
              <w:rPr>
                <w:color w:val="000000"/>
                <w:sz w:val="24"/>
                <w:szCs w:val="24"/>
              </w:rPr>
              <w:t>Русский язык (для обучающихся с и</w:t>
            </w:r>
            <w:r w:rsidRPr="00F72EFF">
              <w:rPr>
                <w:color w:val="000000"/>
                <w:sz w:val="24"/>
                <w:szCs w:val="24"/>
              </w:rPr>
              <w:t>н</w:t>
            </w:r>
            <w:r w:rsidRPr="00F72EFF">
              <w:rPr>
                <w:color w:val="000000"/>
                <w:sz w:val="24"/>
                <w:szCs w:val="24"/>
              </w:rPr>
              <w:t>теллектуальными нарушениями)</w:t>
            </w:r>
          </w:p>
        </w:tc>
        <w:tc>
          <w:tcPr>
            <w:tcW w:w="1052"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jc w:val="center"/>
              <w:rPr>
                <w:color w:val="000000"/>
                <w:sz w:val="24"/>
                <w:szCs w:val="24"/>
              </w:rPr>
            </w:pPr>
            <w:r w:rsidRPr="00F72EFF">
              <w:rPr>
                <w:color w:val="000000"/>
                <w:sz w:val="24"/>
                <w:szCs w:val="24"/>
              </w:rPr>
              <w:t>5</w:t>
            </w:r>
          </w:p>
        </w:tc>
        <w:tc>
          <w:tcPr>
            <w:tcW w:w="1423" w:type="dxa"/>
            <w:tcBorders>
              <w:top w:val="nil"/>
              <w:left w:val="nil"/>
              <w:bottom w:val="single" w:sz="4" w:space="0" w:color="auto"/>
              <w:right w:val="single" w:sz="4" w:space="0" w:color="auto"/>
            </w:tcBorders>
            <w:shd w:val="clear" w:color="auto" w:fill="auto"/>
            <w:vAlign w:val="center"/>
          </w:tcPr>
          <w:p w:rsidR="00545677" w:rsidRPr="00F72EFF" w:rsidRDefault="00970E33" w:rsidP="00501326">
            <w:pPr>
              <w:spacing w:after="0" w:line="240" w:lineRule="auto"/>
              <w:rPr>
                <w:color w:val="000000"/>
                <w:sz w:val="24"/>
                <w:szCs w:val="24"/>
              </w:rPr>
            </w:pPr>
            <w:r w:rsidRPr="00F72EFF">
              <w:rPr>
                <w:color w:val="000000"/>
                <w:sz w:val="24"/>
                <w:szCs w:val="24"/>
              </w:rPr>
              <w:t>2018</w:t>
            </w:r>
          </w:p>
        </w:tc>
        <w:tc>
          <w:tcPr>
            <w:tcW w:w="3190"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545677" w:rsidRPr="00F72EFF" w:rsidTr="00536AC6">
        <w:trPr>
          <w:trHeight w:val="510"/>
        </w:trPr>
        <w:tc>
          <w:tcPr>
            <w:tcW w:w="1376" w:type="dxa"/>
            <w:tcBorders>
              <w:top w:val="nil"/>
              <w:left w:val="single" w:sz="4" w:space="0" w:color="auto"/>
              <w:bottom w:val="single" w:sz="4" w:space="0" w:color="auto"/>
              <w:right w:val="single" w:sz="4" w:space="0" w:color="auto"/>
            </w:tcBorders>
            <w:shd w:val="clear" w:color="auto" w:fill="auto"/>
            <w:noWrap/>
            <w:vAlign w:val="center"/>
            <w:hideMark/>
          </w:tcPr>
          <w:p w:rsidR="00545677" w:rsidRPr="00F72EFF" w:rsidRDefault="00771694" w:rsidP="00F13EBC">
            <w:pPr>
              <w:spacing w:after="0" w:line="240" w:lineRule="auto"/>
              <w:rPr>
                <w:color w:val="000000"/>
                <w:sz w:val="24"/>
                <w:szCs w:val="24"/>
              </w:rPr>
            </w:pPr>
            <w:r w:rsidRPr="00F72EFF">
              <w:rPr>
                <w:color w:val="000000"/>
                <w:sz w:val="24"/>
                <w:szCs w:val="24"/>
              </w:rPr>
              <w:t>1.1.2.1.1.9.2</w:t>
            </w:r>
          </w:p>
        </w:tc>
        <w:tc>
          <w:tcPr>
            <w:tcW w:w="3320" w:type="dxa"/>
            <w:tcBorders>
              <w:top w:val="single" w:sz="4" w:space="0" w:color="auto"/>
              <w:left w:val="nil"/>
              <w:bottom w:val="nil"/>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Якубовская Э.В., Галунчик</w:t>
            </w:r>
            <w:r w:rsidRPr="00F72EFF">
              <w:rPr>
                <w:color w:val="000000"/>
                <w:sz w:val="24"/>
                <w:szCs w:val="24"/>
              </w:rPr>
              <w:t>о</w:t>
            </w:r>
            <w:r w:rsidRPr="00F72EFF">
              <w:rPr>
                <w:color w:val="000000"/>
                <w:sz w:val="24"/>
                <w:szCs w:val="24"/>
              </w:rPr>
              <w:t>ва Н.Г.</w:t>
            </w:r>
          </w:p>
        </w:tc>
        <w:tc>
          <w:tcPr>
            <w:tcW w:w="4194" w:type="dxa"/>
            <w:tcBorders>
              <w:top w:val="single" w:sz="4" w:space="0" w:color="auto"/>
              <w:left w:val="nil"/>
              <w:bottom w:val="nil"/>
              <w:right w:val="single" w:sz="4" w:space="0" w:color="auto"/>
            </w:tcBorders>
            <w:shd w:val="clear" w:color="auto" w:fill="auto"/>
            <w:vAlign w:val="center"/>
            <w:hideMark/>
          </w:tcPr>
          <w:p w:rsidR="00545677" w:rsidRPr="00F72EFF" w:rsidRDefault="00545677" w:rsidP="00545677">
            <w:pPr>
              <w:spacing w:after="0" w:line="240" w:lineRule="auto"/>
              <w:rPr>
                <w:color w:val="000000"/>
                <w:sz w:val="24"/>
                <w:szCs w:val="24"/>
              </w:rPr>
            </w:pPr>
            <w:r w:rsidRPr="00F72EFF">
              <w:rPr>
                <w:color w:val="000000"/>
                <w:sz w:val="24"/>
                <w:szCs w:val="24"/>
              </w:rPr>
              <w:t>Русский язык (для обучающихся с и</w:t>
            </w:r>
            <w:r w:rsidRPr="00F72EFF">
              <w:rPr>
                <w:color w:val="000000"/>
                <w:sz w:val="24"/>
                <w:szCs w:val="24"/>
              </w:rPr>
              <w:t>н</w:t>
            </w:r>
            <w:r w:rsidRPr="00F72EFF">
              <w:rPr>
                <w:color w:val="000000"/>
                <w:sz w:val="24"/>
                <w:szCs w:val="24"/>
              </w:rPr>
              <w:t>теллектуальными нарушениями)</w:t>
            </w:r>
          </w:p>
        </w:tc>
        <w:tc>
          <w:tcPr>
            <w:tcW w:w="1052"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jc w:val="center"/>
              <w:rPr>
                <w:color w:val="000000"/>
                <w:sz w:val="24"/>
                <w:szCs w:val="24"/>
              </w:rPr>
            </w:pPr>
            <w:r w:rsidRPr="00F72EFF">
              <w:rPr>
                <w:color w:val="000000"/>
                <w:sz w:val="24"/>
                <w:szCs w:val="24"/>
              </w:rPr>
              <w:t>6</w:t>
            </w:r>
          </w:p>
        </w:tc>
        <w:tc>
          <w:tcPr>
            <w:tcW w:w="1423" w:type="dxa"/>
            <w:tcBorders>
              <w:top w:val="nil"/>
              <w:left w:val="nil"/>
              <w:bottom w:val="single" w:sz="4" w:space="0" w:color="auto"/>
              <w:right w:val="single" w:sz="4" w:space="0" w:color="auto"/>
            </w:tcBorders>
            <w:shd w:val="clear" w:color="auto" w:fill="auto"/>
            <w:vAlign w:val="center"/>
          </w:tcPr>
          <w:p w:rsidR="00545677" w:rsidRPr="00F72EFF" w:rsidRDefault="00970E33" w:rsidP="00501326">
            <w:pPr>
              <w:spacing w:after="0" w:line="240" w:lineRule="auto"/>
              <w:rPr>
                <w:color w:val="000000"/>
                <w:sz w:val="24"/>
                <w:szCs w:val="24"/>
              </w:rPr>
            </w:pPr>
            <w:r w:rsidRPr="00F72EFF">
              <w:rPr>
                <w:color w:val="000000"/>
                <w:sz w:val="24"/>
                <w:szCs w:val="24"/>
              </w:rPr>
              <w:t>2018</w:t>
            </w:r>
          </w:p>
        </w:tc>
        <w:tc>
          <w:tcPr>
            <w:tcW w:w="3190"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BC2FC1" w:rsidRPr="00F72EFF" w:rsidTr="00F761D0">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BC2FC1" w:rsidRPr="00F72EFF" w:rsidRDefault="00545677" w:rsidP="00F13EBC">
            <w:pPr>
              <w:spacing w:after="0" w:line="240" w:lineRule="auto"/>
              <w:rPr>
                <w:color w:val="000000"/>
                <w:sz w:val="24"/>
                <w:szCs w:val="24"/>
              </w:rPr>
            </w:pPr>
            <w:r w:rsidRPr="00F72EFF">
              <w:rPr>
                <w:color w:val="000000"/>
                <w:sz w:val="24"/>
                <w:szCs w:val="24"/>
              </w:rPr>
              <w:t>2.Чтение.</w:t>
            </w:r>
          </w:p>
        </w:tc>
        <w:tc>
          <w:tcPr>
            <w:tcW w:w="3320" w:type="dxa"/>
            <w:tcBorders>
              <w:top w:val="single" w:sz="4" w:space="0" w:color="auto"/>
              <w:left w:val="nil"/>
              <w:bottom w:val="single" w:sz="4" w:space="0" w:color="auto"/>
              <w:right w:val="nil"/>
            </w:tcBorders>
            <w:shd w:val="clear" w:color="auto" w:fill="auto"/>
            <w:noWrap/>
            <w:vAlign w:val="center"/>
            <w:hideMark/>
          </w:tcPr>
          <w:p w:rsidR="00BC2FC1" w:rsidRPr="00F72EFF" w:rsidRDefault="00BC2FC1" w:rsidP="00F13EBC">
            <w:pPr>
              <w:spacing w:after="0" w:line="240" w:lineRule="auto"/>
              <w:rPr>
                <w:b/>
                <w:bCs/>
                <w:color w:val="000000"/>
                <w:sz w:val="24"/>
                <w:szCs w:val="24"/>
              </w:rPr>
            </w:pPr>
          </w:p>
        </w:tc>
        <w:tc>
          <w:tcPr>
            <w:tcW w:w="4194" w:type="dxa"/>
            <w:tcBorders>
              <w:top w:val="single" w:sz="4" w:space="0" w:color="auto"/>
              <w:left w:val="nil"/>
              <w:bottom w:val="single" w:sz="4" w:space="0" w:color="auto"/>
              <w:right w:val="nil"/>
            </w:tcBorders>
            <w:shd w:val="clear" w:color="auto" w:fill="auto"/>
            <w:noWrap/>
            <w:vAlign w:val="center"/>
            <w:hideMark/>
          </w:tcPr>
          <w:p w:rsidR="00BC2FC1" w:rsidRPr="00F72EFF" w:rsidRDefault="00BC2FC1" w:rsidP="00F13EBC">
            <w:pPr>
              <w:spacing w:after="0" w:line="240" w:lineRule="auto"/>
              <w:rPr>
                <w:b/>
                <w:bCs/>
                <w:color w:val="000000"/>
                <w:sz w:val="24"/>
                <w:szCs w:val="24"/>
              </w:rPr>
            </w:pPr>
            <w:r w:rsidRPr="00F72EFF">
              <w:rPr>
                <w:b/>
                <w:bCs/>
                <w:color w:val="000000"/>
                <w:sz w:val="24"/>
                <w:szCs w:val="24"/>
              </w:rPr>
              <w:t> </w:t>
            </w:r>
          </w:p>
        </w:tc>
        <w:tc>
          <w:tcPr>
            <w:tcW w:w="2475" w:type="dxa"/>
            <w:gridSpan w:val="2"/>
            <w:tcBorders>
              <w:top w:val="nil"/>
              <w:left w:val="nil"/>
              <w:bottom w:val="single" w:sz="4" w:space="0" w:color="auto"/>
              <w:right w:val="nil"/>
            </w:tcBorders>
            <w:shd w:val="clear" w:color="auto" w:fill="auto"/>
            <w:noWrap/>
            <w:vAlign w:val="center"/>
            <w:hideMark/>
          </w:tcPr>
          <w:p w:rsidR="00BC2FC1" w:rsidRPr="00F72EFF" w:rsidRDefault="00BC2FC1" w:rsidP="00F13EBC">
            <w:pPr>
              <w:spacing w:after="0" w:line="240" w:lineRule="auto"/>
              <w:rPr>
                <w:b/>
                <w:bCs/>
                <w:color w:val="000000"/>
                <w:sz w:val="24"/>
                <w:szCs w:val="24"/>
              </w:rPr>
            </w:pPr>
            <w:r w:rsidRPr="00F72EFF">
              <w:rPr>
                <w:b/>
                <w:bCs/>
                <w:color w:val="000000"/>
                <w:sz w:val="24"/>
                <w:szCs w:val="24"/>
              </w:rPr>
              <w:t> </w:t>
            </w:r>
          </w:p>
        </w:tc>
        <w:tc>
          <w:tcPr>
            <w:tcW w:w="3190" w:type="dxa"/>
            <w:tcBorders>
              <w:top w:val="nil"/>
              <w:left w:val="nil"/>
              <w:bottom w:val="single" w:sz="4" w:space="0" w:color="auto"/>
              <w:right w:val="single" w:sz="4" w:space="0" w:color="auto"/>
            </w:tcBorders>
            <w:shd w:val="clear" w:color="auto" w:fill="auto"/>
            <w:noWrap/>
            <w:vAlign w:val="center"/>
            <w:hideMark/>
          </w:tcPr>
          <w:p w:rsidR="00BC2FC1" w:rsidRPr="00F72EFF" w:rsidRDefault="00BC2FC1" w:rsidP="00F13EBC">
            <w:pPr>
              <w:spacing w:after="0" w:line="240" w:lineRule="auto"/>
              <w:rPr>
                <w:b/>
                <w:bCs/>
                <w:color w:val="000000"/>
                <w:sz w:val="24"/>
                <w:szCs w:val="24"/>
              </w:rPr>
            </w:pPr>
            <w:r w:rsidRPr="00F72EFF">
              <w:rPr>
                <w:b/>
                <w:bCs/>
                <w:color w:val="000000"/>
                <w:sz w:val="24"/>
                <w:szCs w:val="24"/>
              </w:rPr>
              <w:t> </w:t>
            </w:r>
          </w:p>
        </w:tc>
      </w:tr>
      <w:tr w:rsidR="00545677" w:rsidRPr="00F72EFF" w:rsidTr="007269D6">
        <w:trPr>
          <w:trHeight w:val="510"/>
        </w:trPr>
        <w:tc>
          <w:tcPr>
            <w:tcW w:w="1376" w:type="dxa"/>
            <w:tcBorders>
              <w:top w:val="nil"/>
              <w:left w:val="single" w:sz="4" w:space="0" w:color="auto"/>
              <w:bottom w:val="single" w:sz="4" w:space="0" w:color="auto"/>
              <w:right w:val="single" w:sz="4" w:space="0" w:color="auto"/>
            </w:tcBorders>
            <w:shd w:val="clear" w:color="auto" w:fill="auto"/>
            <w:noWrap/>
            <w:vAlign w:val="center"/>
            <w:hideMark/>
          </w:tcPr>
          <w:p w:rsidR="00545677" w:rsidRPr="00F72EFF" w:rsidRDefault="00771694" w:rsidP="00F13EBC">
            <w:pPr>
              <w:spacing w:after="0" w:line="240" w:lineRule="auto"/>
              <w:rPr>
                <w:color w:val="000000"/>
                <w:sz w:val="24"/>
                <w:szCs w:val="24"/>
              </w:rPr>
            </w:pPr>
            <w:r w:rsidRPr="00F72EFF">
              <w:rPr>
                <w:color w:val="000000"/>
                <w:sz w:val="24"/>
                <w:szCs w:val="24"/>
              </w:rPr>
              <w:t>1.1.2.1.2.8.1</w:t>
            </w:r>
          </w:p>
        </w:tc>
        <w:tc>
          <w:tcPr>
            <w:tcW w:w="3320" w:type="dxa"/>
            <w:tcBorders>
              <w:top w:val="nil"/>
              <w:left w:val="nil"/>
              <w:bottom w:val="nil"/>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Малышева З.Ф.</w:t>
            </w:r>
          </w:p>
        </w:tc>
        <w:tc>
          <w:tcPr>
            <w:tcW w:w="4194" w:type="dxa"/>
            <w:tcBorders>
              <w:top w:val="nil"/>
              <w:left w:val="nil"/>
              <w:bottom w:val="nil"/>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Чтение (для обучающихся с интелле</w:t>
            </w:r>
            <w:r w:rsidRPr="00F72EFF">
              <w:rPr>
                <w:color w:val="000000"/>
                <w:sz w:val="24"/>
                <w:szCs w:val="24"/>
              </w:rPr>
              <w:t>к</w:t>
            </w:r>
            <w:r w:rsidRPr="00F72EFF">
              <w:rPr>
                <w:color w:val="000000"/>
                <w:sz w:val="24"/>
                <w:szCs w:val="24"/>
              </w:rPr>
              <w:t>туальными нарушениями)</w:t>
            </w:r>
          </w:p>
        </w:tc>
        <w:tc>
          <w:tcPr>
            <w:tcW w:w="1052"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jc w:val="center"/>
              <w:rPr>
                <w:color w:val="000000"/>
                <w:sz w:val="24"/>
                <w:szCs w:val="24"/>
              </w:rPr>
            </w:pPr>
            <w:r w:rsidRPr="00F72EFF">
              <w:rPr>
                <w:color w:val="000000"/>
                <w:sz w:val="24"/>
                <w:szCs w:val="24"/>
              </w:rPr>
              <w:t>5</w:t>
            </w:r>
          </w:p>
        </w:tc>
        <w:tc>
          <w:tcPr>
            <w:tcW w:w="1423" w:type="dxa"/>
            <w:tcBorders>
              <w:top w:val="nil"/>
              <w:left w:val="nil"/>
              <w:bottom w:val="single" w:sz="4" w:space="0" w:color="auto"/>
              <w:right w:val="single" w:sz="4" w:space="0" w:color="auto"/>
            </w:tcBorders>
            <w:shd w:val="clear" w:color="auto" w:fill="auto"/>
            <w:vAlign w:val="center"/>
          </w:tcPr>
          <w:p w:rsidR="00545677" w:rsidRPr="00F72EFF" w:rsidRDefault="00970E33" w:rsidP="00501326">
            <w:pPr>
              <w:spacing w:after="0" w:line="240" w:lineRule="auto"/>
              <w:rPr>
                <w:color w:val="000000"/>
                <w:sz w:val="24"/>
                <w:szCs w:val="24"/>
              </w:rPr>
            </w:pPr>
            <w:r w:rsidRPr="00F72EFF">
              <w:rPr>
                <w:color w:val="000000"/>
                <w:sz w:val="24"/>
                <w:szCs w:val="24"/>
              </w:rPr>
              <w:t>2018</w:t>
            </w:r>
          </w:p>
        </w:tc>
        <w:tc>
          <w:tcPr>
            <w:tcW w:w="3190"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545677" w:rsidRPr="00F72EFF" w:rsidTr="007269D6">
        <w:trPr>
          <w:trHeight w:val="510"/>
        </w:trPr>
        <w:tc>
          <w:tcPr>
            <w:tcW w:w="1376" w:type="dxa"/>
            <w:tcBorders>
              <w:top w:val="nil"/>
              <w:left w:val="single" w:sz="4" w:space="0" w:color="auto"/>
              <w:bottom w:val="single" w:sz="4" w:space="0" w:color="auto"/>
              <w:right w:val="single" w:sz="4" w:space="0" w:color="auto"/>
            </w:tcBorders>
            <w:shd w:val="clear" w:color="auto" w:fill="auto"/>
            <w:noWrap/>
            <w:vAlign w:val="center"/>
            <w:hideMark/>
          </w:tcPr>
          <w:p w:rsidR="00545677" w:rsidRPr="00F72EFF" w:rsidRDefault="00771694" w:rsidP="00F13EBC">
            <w:pPr>
              <w:spacing w:after="0" w:line="240" w:lineRule="auto"/>
              <w:rPr>
                <w:color w:val="000000"/>
                <w:sz w:val="24"/>
                <w:szCs w:val="24"/>
              </w:rPr>
            </w:pPr>
            <w:r w:rsidRPr="00F72EFF">
              <w:rPr>
                <w:color w:val="000000"/>
                <w:sz w:val="24"/>
                <w:szCs w:val="24"/>
              </w:rPr>
              <w:t>1.1.2.1.2.8.2</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Бгажнокова И.М., Погостина Е.С.</w:t>
            </w:r>
          </w:p>
        </w:tc>
        <w:tc>
          <w:tcPr>
            <w:tcW w:w="4194" w:type="dxa"/>
            <w:tcBorders>
              <w:top w:val="single" w:sz="4" w:space="0" w:color="auto"/>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Чтение (для обучающихся с интелле</w:t>
            </w:r>
            <w:r w:rsidRPr="00F72EFF">
              <w:rPr>
                <w:color w:val="000000"/>
                <w:sz w:val="24"/>
                <w:szCs w:val="24"/>
              </w:rPr>
              <w:t>к</w:t>
            </w:r>
            <w:r w:rsidRPr="00F72EFF">
              <w:rPr>
                <w:color w:val="000000"/>
                <w:sz w:val="24"/>
                <w:szCs w:val="24"/>
              </w:rPr>
              <w:t>туальными нарушениями)</w:t>
            </w:r>
          </w:p>
        </w:tc>
        <w:tc>
          <w:tcPr>
            <w:tcW w:w="1052"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jc w:val="center"/>
              <w:rPr>
                <w:color w:val="000000"/>
                <w:sz w:val="24"/>
                <w:szCs w:val="24"/>
              </w:rPr>
            </w:pPr>
            <w:r w:rsidRPr="00F72EFF">
              <w:rPr>
                <w:color w:val="000000"/>
                <w:sz w:val="24"/>
                <w:szCs w:val="24"/>
              </w:rPr>
              <w:t>6</w:t>
            </w:r>
          </w:p>
        </w:tc>
        <w:tc>
          <w:tcPr>
            <w:tcW w:w="1423" w:type="dxa"/>
            <w:tcBorders>
              <w:top w:val="nil"/>
              <w:left w:val="nil"/>
              <w:bottom w:val="single" w:sz="4" w:space="0" w:color="auto"/>
              <w:right w:val="single" w:sz="4" w:space="0" w:color="auto"/>
            </w:tcBorders>
            <w:shd w:val="clear" w:color="auto" w:fill="auto"/>
            <w:vAlign w:val="center"/>
          </w:tcPr>
          <w:p w:rsidR="00545677" w:rsidRPr="00F72EFF" w:rsidRDefault="00970E33" w:rsidP="00501326">
            <w:pPr>
              <w:spacing w:after="0" w:line="240" w:lineRule="auto"/>
              <w:rPr>
                <w:color w:val="000000"/>
                <w:sz w:val="24"/>
                <w:szCs w:val="24"/>
              </w:rPr>
            </w:pPr>
            <w:r w:rsidRPr="00F72EFF">
              <w:rPr>
                <w:color w:val="000000"/>
                <w:sz w:val="24"/>
                <w:szCs w:val="24"/>
              </w:rPr>
              <w:t>2018</w:t>
            </w:r>
          </w:p>
        </w:tc>
        <w:tc>
          <w:tcPr>
            <w:tcW w:w="3190" w:type="dxa"/>
            <w:tcBorders>
              <w:top w:val="nil"/>
              <w:left w:val="nil"/>
              <w:bottom w:val="single" w:sz="4" w:space="0" w:color="auto"/>
              <w:right w:val="single" w:sz="4" w:space="0" w:color="auto"/>
            </w:tcBorders>
            <w:shd w:val="clear" w:color="auto" w:fill="auto"/>
            <w:vAlign w:val="center"/>
            <w:hideMark/>
          </w:tcPr>
          <w:p w:rsidR="00545677" w:rsidRPr="00F72EFF" w:rsidRDefault="00545677" w:rsidP="00F13EBC">
            <w:pPr>
              <w:spacing w:after="0" w:line="240" w:lineRule="auto"/>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B116DD" w:rsidRPr="00F72EFF" w:rsidTr="00F761D0">
        <w:trPr>
          <w:trHeight w:val="300"/>
        </w:trPr>
        <w:tc>
          <w:tcPr>
            <w:tcW w:w="8890" w:type="dxa"/>
            <w:gridSpan w:val="3"/>
            <w:tcBorders>
              <w:top w:val="nil"/>
              <w:left w:val="single" w:sz="4" w:space="0" w:color="auto"/>
              <w:bottom w:val="single" w:sz="4" w:space="0" w:color="auto"/>
              <w:right w:val="nil"/>
            </w:tcBorders>
            <w:shd w:val="clear" w:color="auto" w:fill="auto"/>
            <w:noWrap/>
            <w:vAlign w:val="center"/>
            <w:hideMark/>
          </w:tcPr>
          <w:p w:rsidR="00B116DD" w:rsidRPr="00F72EFF" w:rsidRDefault="00B116DD" w:rsidP="00B116DD">
            <w:pPr>
              <w:spacing w:after="0" w:line="240" w:lineRule="auto"/>
              <w:rPr>
                <w:bCs/>
                <w:color w:val="000000"/>
                <w:sz w:val="24"/>
                <w:szCs w:val="24"/>
              </w:rPr>
            </w:pPr>
            <w:r w:rsidRPr="00F72EFF">
              <w:rPr>
                <w:bCs/>
                <w:color w:val="000000"/>
                <w:sz w:val="24"/>
                <w:szCs w:val="24"/>
              </w:rPr>
              <w:t>3.Математика.</w:t>
            </w:r>
          </w:p>
        </w:tc>
        <w:tc>
          <w:tcPr>
            <w:tcW w:w="2475" w:type="dxa"/>
            <w:gridSpan w:val="2"/>
            <w:tcBorders>
              <w:top w:val="nil"/>
              <w:left w:val="nil"/>
              <w:bottom w:val="single" w:sz="4" w:space="0" w:color="auto"/>
              <w:right w:val="nil"/>
            </w:tcBorders>
            <w:shd w:val="clear" w:color="auto" w:fill="auto"/>
            <w:noWrap/>
            <w:vAlign w:val="center"/>
            <w:hideMark/>
          </w:tcPr>
          <w:p w:rsidR="00B116DD" w:rsidRPr="00F72EFF" w:rsidRDefault="00B116DD" w:rsidP="00F13EBC">
            <w:pPr>
              <w:spacing w:after="0" w:line="240" w:lineRule="auto"/>
              <w:rPr>
                <w:color w:val="000000"/>
                <w:sz w:val="24"/>
                <w:szCs w:val="24"/>
              </w:rPr>
            </w:pPr>
          </w:p>
        </w:tc>
        <w:tc>
          <w:tcPr>
            <w:tcW w:w="3190" w:type="dxa"/>
            <w:tcBorders>
              <w:top w:val="nil"/>
              <w:left w:val="nil"/>
              <w:bottom w:val="single" w:sz="4" w:space="0" w:color="auto"/>
              <w:right w:val="single" w:sz="4" w:space="0" w:color="auto"/>
            </w:tcBorders>
            <w:shd w:val="clear" w:color="auto" w:fill="auto"/>
            <w:noWrap/>
            <w:vAlign w:val="center"/>
            <w:hideMark/>
          </w:tcPr>
          <w:p w:rsidR="00B116DD" w:rsidRPr="00F72EFF" w:rsidRDefault="00B116DD" w:rsidP="00F13EBC">
            <w:pPr>
              <w:spacing w:after="0" w:line="240" w:lineRule="auto"/>
              <w:rPr>
                <w:color w:val="000000"/>
                <w:sz w:val="24"/>
                <w:szCs w:val="24"/>
              </w:rPr>
            </w:pPr>
          </w:p>
        </w:tc>
      </w:tr>
      <w:tr w:rsidR="00B116D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B116DD" w:rsidRPr="00F72EFF" w:rsidRDefault="00771694" w:rsidP="00F13EBC">
            <w:pPr>
              <w:spacing w:after="0" w:line="240" w:lineRule="auto"/>
              <w:jc w:val="both"/>
              <w:rPr>
                <w:color w:val="000000"/>
                <w:sz w:val="24"/>
                <w:szCs w:val="24"/>
              </w:rPr>
            </w:pPr>
            <w:r w:rsidRPr="00F72EFF">
              <w:rPr>
                <w:color w:val="000000"/>
                <w:sz w:val="24"/>
                <w:szCs w:val="24"/>
              </w:rPr>
              <w:t>1.1.2.4.</w:t>
            </w:r>
            <w:r w:rsidR="002E4D3D" w:rsidRPr="00F72EFF">
              <w:rPr>
                <w:color w:val="000000"/>
                <w:sz w:val="24"/>
                <w:szCs w:val="24"/>
              </w:rPr>
              <w:t>1.9.1.</w:t>
            </w:r>
          </w:p>
          <w:p w:rsidR="00B116DD" w:rsidRPr="00F72EFF" w:rsidRDefault="00B116DD" w:rsidP="00F13EBC">
            <w:pPr>
              <w:spacing w:after="0" w:line="240" w:lineRule="auto"/>
              <w:jc w:val="both"/>
              <w:rPr>
                <w:color w:val="000000"/>
                <w:sz w:val="24"/>
                <w:szCs w:val="24"/>
              </w:rPr>
            </w:pP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B116DD" w:rsidRPr="00F72EFF" w:rsidRDefault="00B116DD" w:rsidP="00F13EBC">
            <w:pPr>
              <w:spacing w:after="0" w:line="240" w:lineRule="auto"/>
              <w:rPr>
                <w:b/>
                <w:bCs/>
                <w:color w:val="000000"/>
                <w:sz w:val="24"/>
                <w:szCs w:val="24"/>
              </w:rPr>
            </w:pPr>
            <w:r w:rsidRPr="00F72EFF">
              <w:rPr>
                <w:color w:val="000000"/>
                <w:sz w:val="24"/>
                <w:szCs w:val="24"/>
              </w:rPr>
              <w:t>Перова М.Н., Капустина Г.М.</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B116DD" w:rsidRPr="00F72EFF" w:rsidRDefault="00B116DD" w:rsidP="00B116DD">
            <w:pPr>
              <w:rPr>
                <w:sz w:val="24"/>
                <w:szCs w:val="24"/>
              </w:rPr>
            </w:pPr>
            <w:r w:rsidRPr="00F72EFF">
              <w:rPr>
                <w:color w:val="000000"/>
                <w:sz w:val="24"/>
                <w:szCs w:val="24"/>
              </w:rPr>
              <w:t>Математика (для обучающихся с и</w:t>
            </w:r>
            <w:r w:rsidRPr="00F72EFF">
              <w:rPr>
                <w:color w:val="000000"/>
                <w:sz w:val="24"/>
                <w:szCs w:val="24"/>
              </w:rPr>
              <w:t>н</w:t>
            </w:r>
            <w:r w:rsidRPr="00F72EFF">
              <w:rPr>
                <w:color w:val="000000"/>
                <w:sz w:val="24"/>
                <w:szCs w:val="24"/>
              </w:rPr>
              <w:t>теллектуальными нарушениями)</w:t>
            </w:r>
          </w:p>
        </w:tc>
        <w:tc>
          <w:tcPr>
            <w:tcW w:w="1052" w:type="dxa"/>
            <w:tcBorders>
              <w:top w:val="nil"/>
              <w:left w:val="single" w:sz="4" w:space="0" w:color="auto"/>
              <w:bottom w:val="single" w:sz="4" w:space="0" w:color="auto"/>
              <w:right w:val="nil"/>
            </w:tcBorders>
            <w:shd w:val="clear" w:color="auto" w:fill="auto"/>
            <w:noWrap/>
            <w:vAlign w:val="center"/>
            <w:hideMark/>
          </w:tcPr>
          <w:p w:rsidR="00B116DD" w:rsidRPr="00F72EFF" w:rsidRDefault="00B116DD" w:rsidP="00F13EBC">
            <w:pPr>
              <w:spacing w:after="0" w:line="240" w:lineRule="auto"/>
              <w:rPr>
                <w:color w:val="000000"/>
                <w:sz w:val="24"/>
                <w:szCs w:val="24"/>
              </w:rPr>
            </w:pPr>
            <w:r w:rsidRPr="00F72EFF">
              <w:rPr>
                <w:color w:val="000000"/>
                <w:sz w:val="24"/>
                <w:szCs w:val="24"/>
              </w:rPr>
              <w:t>5</w:t>
            </w:r>
          </w:p>
        </w:tc>
        <w:tc>
          <w:tcPr>
            <w:tcW w:w="1423" w:type="dxa"/>
            <w:tcBorders>
              <w:top w:val="nil"/>
              <w:left w:val="single" w:sz="4" w:space="0" w:color="auto"/>
              <w:bottom w:val="single" w:sz="4" w:space="0" w:color="auto"/>
              <w:right w:val="single" w:sz="4" w:space="0" w:color="auto"/>
            </w:tcBorders>
            <w:shd w:val="clear" w:color="auto" w:fill="auto"/>
            <w:vAlign w:val="center"/>
          </w:tcPr>
          <w:p w:rsidR="00B116DD" w:rsidRPr="00F72EFF" w:rsidRDefault="00B116DD" w:rsidP="00F13EBC">
            <w:pPr>
              <w:spacing w:after="0" w:line="240" w:lineRule="auto"/>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B116DD" w:rsidRPr="00F72EFF" w:rsidRDefault="00B116DD">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B116D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2E4D3D" w:rsidRPr="00F72EFF" w:rsidRDefault="002E4D3D" w:rsidP="002E4D3D">
            <w:pPr>
              <w:spacing w:after="0" w:line="240" w:lineRule="auto"/>
              <w:jc w:val="both"/>
              <w:rPr>
                <w:color w:val="000000"/>
                <w:sz w:val="24"/>
                <w:szCs w:val="24"/>
              </w:rPr>
            </w:pPr>
            <w:r w:rsidRPr="00F72EFF">
              <w:rPr>
                <w:color w:val="000000"/>
                <w:sz w:val="24"/>
                <w:szCs w:val="24"/>
              </w:rPr>
              <w:t>1.1.2.4.1.9.2.</w:t>
            </w:r>
          </w:p>
          <w:p w:rsidR="00B116DD" w:rsidRPr="00F72EFF" w:rsidRDefault="00B116DD" w:rsidP="00F13EBC">
            <w:pPr>
              <w:spacing w:after="0" w:line="240" w:lineRule="auto"/>
              <w:jc w:val="both"/>
              <w:rPr>
                <w:color w:val="000000"/>
                <w:sz w:val="24"/>
                <w:szCs w:val="24"/>
              </w:rPr>
            </w:pP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B116DD" w:rsidRPr="00F72EFF" w:rsidRDefault="00B116DD" w:rsidP="00F13EBC">
            <w:pPr>
              <w:spacing w:after="0" w:line="240" w:lineRule="auto"/>
              <w:rPr>
                <w:b/>
                <w:bCs/>
                <w:color w:val="000000"/>
                <w:sz w:val="24"/>
                <w:szCs w:val="24"/>
              </w:rPr>
            </w:pPr>
            <w:r w:rsidRPr="00F72EFF">
              <w:rPr>
                <w:color w:val="000000"/>
                <w:sz w:val="24"/>
                <w:szCs w:val="24"/>
              </w:rPr>
              <w:t>Капустина Г.М., Перова М.Н.</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B116DD" w:rsidRPr="00F72EFF" w:rsidRDefault="00B116DD" w:rsidP="00B116DD">
            <w:pPr>
              <w:rPr>
                <w:sz w:val="24"/>
                <w:szCs w:val="24"/>
              </w:rPr>
            </w:pPr>
            <w:r w:rsidRPr="00F72EFF">
              <w:rPr>
                <w:color w:val="000000"/>
                <w:sz w:val="24"/>
                <w:szCs w:val="24"/>
              </w:rPr>
              <w:t>Математика (для обучающихся с и</w:t>
            </w:r>
            <w:r w:rsidRPr="00F72EFF">
              <w:rPr>
                <w:color w:val="000000"/>
                <w:sz w:val="24"/>
                <w:szCs w:val="24"/>
              </w:rPr>
              <w:t>н</w:t>
            </w:r>
            <w:r w:rsidRPr="00F72EFF">
              <w:rPr>
                <w:color w:val="000000"/>
                <w:sz w:val="24"/>
                <w:szCs w:val="24"/>
              </w:rPr>
              <w:t>теллектуальными нарушениями)</w:t>
            </w:r>
          </w:p>
        </w:tc>
        <w:tc>
          <w:tcPr>
            <w:tcW w:w="1052" w:type="dxa"/>
            <w:tcBorders>
              <w:top w:val="nil"/>
              <w:left w:val="single" w:sz="4" w:space="0" w:color="auto"/>
              <w:bottom w:val="single" w:sz="4" w:space="0" w:color="auto"/>
              <w:right w:val="nil"/>
            </w:tcBorders>
            <w:shd w:val="clear" w:color="auto" w:fill="auto"/>
            <w:noWrap/>
            <w:vAlign w:val="center"/>
            <w:hideMark/>
          </w:tcPr>
          <w:p w:rsidR="00B116DD" w:rsidRPr="00F72EFF" w:rsidRDefault="00B116DD"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B116DD" w:rsidRPr="00F72EFF" w:rsidRDefault="00B116DD" w:rsidP="00F13EBC">
            <w:pPr>
              <w:spacing w:after="0" w:line="240" w:lineRule="auto"/>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B116DD" w:rsidRPr="00F72EFF" w:rsidRDefault="00B116DD">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B116DD" w:rsidRPr="00F72EFF" w:rsidTr="00F761D0">
        <w:trPr>
          <w:trHeight w:val="300"/>
        </w:trPr>
        <w:tc>
          <w:tcPr>
            <w:tcW w:w="14555" w:type="dxa"/>
            <w:gridSpan w:val="6"/>
            <w:tcBorders>
              <w:top w:val="nil"/>
              <w:left w:val="single" w:sz="4" w:space="0" w:color="auto"/>
              <w:bottom w:val="single" w:sz="4" w:space="0" w:color="auto"/>
              <w:right w:val="single" w:sz="4" w:space="0" w:color="auto"/>
            </w:tcBorders>
            <w:shd w:val="clear" w:color="auto" w:fill="auto"/>
            <w:noWrap/>
            <w:vAlign w:val="center"/>
            <w:hideMark/>
          </w:tcPr>
          <w:p w:rsidR="00B116DD" w:rsidRPr="00F72EFF" w:rsidRDefault="00B116DD" w:rsidP="00B116DD">
            <w:pPr>
              <w:rPr>
                <w:color w:val="000000"/>
                <w:sz w:val="24"/>
                <w:szCs w:val="24"/>
              </w:rPr>
            </w:pPr>
            <w:r w:rsidRPr="00F72EFF">
              <w:rPr>
                <w:color w:val="000000"/>
                <w:sz w:val="24"/>
                <w:szCs w:val="24"/>
              </w:rPr>
              <w:t>4.Естествознание.</w:t>
            </w:r>
          </w:p>
        </w:tc>
      </w:tr>
      <w:tr w:rsidR="00E54DD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E54DDD" w:rsidRPr="00F72EFF" w:rsidRDefault="002E4D3D" w:rsidP="00F13EBC">
            <w:pPr>
              <w:spacing w:after="0" w:line="240" w:lineRule="auto"/>
              <w:jc w:val="both"/>
              <w:rPr>
                <w:color w:val="000000"/>
                <w:sz w:val="24"/>
                <w:szCs w:val="24"/>
              </w:rPr>
            </w:pPr>
            <w:r w:rsidRPr="00F72EFF">
              <w:rPr>
                <w:color w:val="000000"/>
                <w:sz w:val="24"/>
                <w:szCs w:val="24"/>
              </w:rPr>
              <w:t>1.1.2.5.4.1.1.</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E54DDD" w:rsidRPr="00F72EFF" w:rsidRDefault="00E54DDD" w:rsidP="00F13EBC">
            <w:pPr>
              <w:spacing w:after="0" w:line="240" w:lineRule="auto"/>
              <w:rPr>
                <w:color w:val="000000"/>
                <w:sz w:val="24"/>
                <w:szCs w:val="24"/>
              </w:rPr>
            </w:pPr>
            <w:r w:rsidRPr="00F72EFF">
              <w:rPr>
                <w:color w:val="000000"/>
                <w:sz w:val="24"/>
                <w:szCs w:val="24"/>
              </w:rPr>
              <w:t>Лифанова Т.М., Соломина Е.Н.</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E54DDD" w:rsidRPr="00F72EFF" w:rsidRDefault="00E54DDD" w:rsidP="00B116DD">
            <w:pPr>
              <w:rPr>
                <w:color w:val="000000"/>
                <w:sz w:val="24"/>
                <w:szCs w:val="24"/>
              </w:rPr>
            </w:pPr>
            <w:r w:rsidRPr="00F72EFF">
              <w:rPr>
                <w:color w:val="000000"/>
                <w:sz w:val="24"/>
                <w:szCs w:val="24"/>
              </w:rPr>
              <w:t>Природоведение (для обучающихся с интеллектуальными нарушениями)</w:t>
            </w:r>
          </w:p>
        </w:tc>
        <w:tc>
          <w:tcPr>
            <w:tcW w:w="1052" w:type="dxa"/>
            <w:tcBorders>
              <w:top w:val="nil"/>
              <w:left w:val="single" w:sz="4" w:space="0" w:color="auto"/>
              <w:bottom w:val="single" w:sz="4" w:space="0" w:color="auto"/>
              <w:right w:val="nil"/>
            </w:tcBorders>
            <w:shd w:val="clear" w:color="auto" w:fill="auto"/>
            <w:noWrap/>
            <w:vAlign w:val="center"/>
            <w:hideMark/>
          </w:tcPr>
          <w:p w:rsidR="00E54DDD" w:rsidRPr="00F72EFF" w:rsidRDefault="00E54DDD" w:rsidP="00F13EBC">
            <w:pPr>
              <w:spacing w:after="0" w:line="240" w:lineRule="auto"/>
              <w:rPr>
                <w:color w:val="000000"/>
                <w:sz w:val="24"/>
                <w:szCs w:val="24"/>
              </w:rPr>
            </w:pPr>
            <w:r w:rsidRPr="00F72EFF">
              <w:rPr>
                <w:color w:val="000000"/>
                <w:sz w:val="24"/>
                <w:szCs w:val="24"/>
              </w:rPr>
              <w:t>5</w:t>
            </w:r>
          </w:p>
        </w:tc>
        <w:tc>
          <w:tcPr>
            <w:tcW w:w="1423" w:type="dxa"/>
            <w:tcBorders>
              <w:top w:val="nil"/>
              <w:left w:val="single" w:sz="4" w:space="0" w:color="auto"/>
              <w:bottom w:val="single" w:sz="4" w:space="0" w:color="auto"/>
              <w:right w:val="single" w:sz="4" w:space="0" w:color="auto"/>
            </w:tcBorders>
            <w:shd w:val="clear" w:color="auto" w:fill="auto"/>
            <w:vAlign w:val="center"/>
          </w:tcPr>
          <w:p w:rsidR="00E54DDD" w:rsidRPr="00F72EFF" w:rsidRDefault="00E54DDD" w:rsidP="00501326">
            <w:pPr>
              <w:spacing w:after="0" w:line="240" w:lineRule="auto"/>
              <w:jc w:val="both"/>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E54DDD" w:rsidRPr="00F72EFF" w:rsidRDefault="00E54DDD">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E54DD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E54DDD" w:rsidRPr="00F72EFF" w:rsidRDefault="002E4D3D" w:rsidP="00F13EBC">
            <w:pPr>
              <w:spacing w:after="0" w:line="240" w:lineRule="auto"/>
              <w:jc w:val="both"/>
              <w:rPr>
                <w:color w:val="000000"/>
                <w:sz w:val="24"/>
                <w:szCs w:val="24"/>
              </w:rPr>
            </w:pPr>
            <w:r w:rsidRPr="00F72EFF">
              <w:rPr>
                <w:color w:val="000000"/>
                <w:sz w:val="24"/>
                <w:szCs w:val="24"/>
              </w:rPr>
              <w:lastRenderedPageBreak/>
              <w:t>1.1.2.3.4.4.1.</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E54DDD" w:rsidRPr="00F72EFF" w:rsidRDefault="00E54DDD" w:rsidP="00F13EBC">
            <w:pPr>
              <w:spacing w:after="0" w:line="240" w:lineRule="auto"/>
              <w:rPr>
                <w:color w:val="000000"/>
                <w:sz w:val="24"/>
                <w:szCs w:val="24"/>
              </w:rPr>
            </w:pPr>
            <w:r w:rsidRPr="00F72EFF">
              <w:rPr>
                <w:color w:val="000000"/>
                <w:sz w:val="24"/>
                <w:szCs w:val="24"/>
              </w:rPr>
              <w:t>Лифанова Т.М., Соломина Е.Н.</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E54DDD" w:rsidRPr="00F72EFF" w:rsidRDefault="00E54DDD">
            <w:pPr>
              <w:rPr>
                <w:color w:val="000000"/>
                <w:sz w:val="24"/>
                <w:szCs w:val="24"/>
              </w:rPr>
            </w:pPr>
            <w:r w:rsidRPr="00F72EFF">
              <w:rPr>
                <w:color w:val="000000"/>
                <w:sz w:val="24"/>
                <w:szCs w:val="24"/>
              </w:rPr>
              <w:t>География дело (для обучающихся с интеллектуальными нарушениями)</w:t>
            </w:r>
          </w:p>
        </w:tc>
        <w:tc>
          <w:tcPr>
            <w:tcW w:w="1052" w:type="dxa"/>
            <w:tcBorders>
              <w:top w:val="nil"/>
              <w:left w:val="single" w:sz="4" w:space="0" w:color="auto"/>
              <w:bottom w:val="single" w:sz="4" w:space="0" w:color="auto"/>
              <w:right w:val="nil"/>
            </w:tcBorders>
            <w:shd w:val="clear" w:color="auto" w:fill="auto"/>
            <w:noWrap/>
            <w:vAlign w:val="center"/>
            <w:hideMark/>
          </w:tcPr>
          <w:p w:rsidR="00E54DDD" w:rsidRPr="00F72EFF" w:rsidRDefault="00E54DDD"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E54DDD" w:rsidRPr="00F72EFF" w:rsidRDefault="00E54DDD" w:rsidP="00501326">
            <w:pPr>
              <w:spacing w:after="0" w:line="240" w:lineRule="auto"/>
              <w:jc w:val="both"/>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E54DDD" w:rsidRPr="00F72EFF" w:rsidRDefault="00E54DDD">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E54DD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E54DDD" w:rsidRPr="00F72EFF" w:rsidRDefault="002E4D3D" w:rsidP="00F13EBC">
            <w:pPr>
              <w:spacing w:after="0" w:line="240" w:lineRule="auto"/>
              <w:jc w:val="both"/>
              <w:rPr>
                <w:color w:val="000000"/>
                <w:sz w:val="24"/>
                <w:szCs w:val="24"/>
              </w:rPr>
            </w:pPr>
            <w:r w:rsidRPr="00F72EFF">
              <w:rPr>
                <w:color w:val="000000"/>
                <w:sz w:val="24"/>
                <w:szCs w:val="24"/>
              </w:rPr>
              <w:t>1.1.2.5.2.1.2.</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E54DDD" w:rsidRPr="00F72EFF" w:rsidRDefault="00E54DDD" w:rsidP="00F13EBC">
            <w:pPr>
              <w:spacing w:after="0" w:line="240" w:lineRule="auto"/>
              <w:rPr>
                <w:color w:val="000000"/>
                <w:sz w:val="24"/>
                <w:szCs w:val="24"/>
              </w:rPr>
            </w:pPr>
            <w:r w:rsidRPr="00F72EFF">
              <w:rPr>
                <w:sz w:val="24"/>
                <w:szCs w:val="24"/>
              </w:rPr>
              <w:t>Никишов</w:t>
            </w:r>
            <w:r w:rsidR="00501326" w:rsidRPr="00F72EFF">
              <w:rPr>
                <w:sz w:val="24"/>
                <w:szCs w:val="24"/>
              </w:rPr>
              <w:t xml:space="preserve"> А.И.</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E54DDD" w:rsidRPr="00F72EFF" w:rsidRDefault="00E54DDD">
            <w:pPr>
              <w:rPr>
                <w:color w:val="000000"/>
                <w:sz w:val="24"/>
                <w:szCs w:val="24"/>
              </w:rPr>
            </w:pPr>
            <w:r w:rsidRPr="00F72EFF">
              <w:rPr>
                <w:sz w:val="24"/>
                <w:szCs w:val="24"/>
              </w:rPr>
              <w:t>Биология(для обучающихся с инте</w:t>
            </w:r>
            <w:r w:rsidRPr="00F72EFF">
              <w:rPr>
                <w:sz w:val="24"/>
                <w:szCs w:val="24"/>
              </w:rPr>
              <w:t>л</w:t>
            </w:r>
            <w:r w:rsidRPr="00F72EFF">
              <w:rPr>
                <w:sz w:val="24"/>
                <w:szCs w:val="24"/>
              </w:rPr>
              <w:t>лектуальными нарушениями</w:t>
            </w:r>
            <w:r w:rsidR="005F1AC6" w:rsidRPr="00F72EFF">
              <w:rPr>
                <w:sz w:val="24"/>
                <w:szCs w:val="24"/>
              </w:rPr>
              <w:t>)</w:t>
            </w:r>
          </w:p>
        </w:tc>
        <w:tc>
          <w:tcPr>
            <w:tcW w:w="1052" w:type="dxa"/>
            <w:tcBorders>
              <w:top w:val="nil"/>
              <w:left w:val="single" w:sz="4" w:space="0" w:color="auto"/>
              <w:bottom w:val="single" w:sz="4" w:space="0" w:color="auto"/>
              <w:right w:val="nil"/>
            </w:tcBorders>
            <w:shd w:val="clear" w:color="auto" w:fill="auto"/>
            <w:noWrap/>
            <w:vAlign w:val="center"/>
            <w:hideMark/>
          </w:tcPr>
          <w:p w:rsidR="00E54DDD" w:rsidRPr="00F72EFF" w:rsidRDefault="00E54DDD"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E54DDD" w:rsidRPr="00F72EFF" w:rsidRDefault="00E54DDD" w:rsidP="00501326">
            <w:pPr>
              <w:spacing w:after="0" w:line="240" w:lineRule="auto"/>
              <w:jc w:val="both"/>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E54DDD" w:rsidRPr="00F72EFF" w:rsidRDefault="00E54DDD">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B116DD" w:rsidRPr="00F72EFF" w:rsidTr="00F761D0">
        <w:trPr>
          <w:trHeight w:val="300"/>
        </w:trPr>
        <w:tc>
          <w:tcPr>
            <w:tcW w:w="14555" w:type="dxa"/>
            <w:gridSpan w:val="6"/>
            <w:tcBorders>
              <w:top w:val="nil"/>
              <w:left w:val="single" w:sz="4" w:space="0" w:color="auto"/>
              <w:bottom w:val="single" w:sz="4" w:space="0" w:color="auto"/>
              <w:right w:val="single" w:sz="4" w:space="0" w:color="auto"/>
            </w:tcBorders>
            <w:shd w:val="clear" w:color="auto" w:fill="auto"/>
            <w:noWrap/>
            <w:vAlign w:val="center"/>
            <w:hideMark/>
          </w:tcPr>
          <w:p w:rsidR="00B116DD" w:rsidRPr="00F72EFF" w:rsidRDefault="00B116DD" w:rsidP="00942BAF">
            <w:pPr>
              <w:pStyle w:val="af1"/>
              <w:numPr>
                <w:ilvl w:val="0"/>
                <w:numId w:val="59"/>
              </w:numPr>
              <w:rPr>
                <w:color w:val="000000"/>
                <w:sz w:val="24"/>
                <w:szCs w:val="24"/>
              </w:rPr>
            </w:pPr>
            <w:r w:rsidRPr="00F72EFF">
              <w:rPr>
                <w:color w:val="000000"/>
                <w:sz w:val="24"/>
                <w:szCs w:val="24"/>
              </w:rPr>
              <w:t>Человек и общество</w:t>
            </w:r>
          </w:p>
        </w:tc>
      </w:tr>
      <w:tr w:rsidR="00B116D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B116DD" w:rsidRPr="00F72EFF" w:rsidRDefault="002E4D3D" w:rsidP="00F13EBC">
            <w:pPr>
              <w:spacing w:after="0" w:line="240" w:lineRule="auto"/>
              <w:jc w:val="both"/>
              <w:rPr>
                <w:color w:val="000000"/>
                <w:sz w:val="24"/>
                <w:szCs w:val="24"/>
              </w:rPr>
            </w:pPr>
            <w:r w:rsidRPr="00F72EFF">
              <w:rPr>
                <w:color w:val="000000"/>
                <w:sz w:val="24"/>
                <w:szCs w:val="24"/>
              </w:rPr>
              <w:t>1.1.2.3.1.5.1.</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B116DD" w:rsidRPr="00F72EFF" w:rsidRDefault="00B116DD" w:rsidP="00F13EBC">
            <w:pPr>
              <w:spacing w:after="0" w:line="240" w:lineRule="auto"/>
              <w:rPr>
                <w:color w:val="000000"/>
                <w:sz w:val="24"/>
                <w:szCs w:val="24"/>
              </w:rPr>
            </w:pPr>
            <w:r w:rsidRPr="00F72EFF">
              <w:rPr>
                <w:color w:val="000000"/>
                <w:sz w:val="24"/>
                <w:szCs w:val="24"/>
              </w:rPr>
              <w:t>Бгажнокова И.М., Смирнова Л.В.</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B116DD" w:rsidRPr="00F72EFF" w:rsidRDefault="00B116DD">
            <w:pPr>
              <w:rPr>
                <w:color w:val="000000"/>
                <w:sz w:val="24"/>
                <w:szCs w:val="24"/>
              </w:rPr>
            </w:pPr>
            <w:r w:rsidRPr="00F72EFF">
              <w:rPr>
                <w:color w:val="000000"/>
                <w:sz w:val="24"/>
                <w:szCs w:val="24"/>
              </w:rPr>
              <w:t>Мир истории</w:t>
            </w:r>
          </w:p>
        </w:tc>
        <w:tc>
          <w:tcPr>
            <w:tcW w:w="1052" w:type="dxa"/>
            <w:tcBorders>
              <w:top w:val="nil"/>
              <w:left w:val="single" w:sz="4" w:space="0" w:color="auto"/>
              <w:bottom w:val="single" w:sz="4" w:space="0" w:color="auto"/>
              <w:right w:val="nil"/>
            </w:tcBorders>
            <w:shd w:val="clear" w:color="auto" w:fill="auto"/>
            <w:noWrap/>
            <w:vAlign w:val="center"/>
            <w:hideMark/>
          </w:tcPr>
          <w:p w:rsidR="00B116DD" w:rsidRPr="00F72EFF" w:rsidRDefault="002E4D3D"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B116DD" w:rsidRPr="00F72EFF" w:rsidRDefault="00E54DDD" w:rsidP="00F13EBC">
            <w:pPr>
              <w:spacing w:after="0" w:line="240" w:lineRule="auto"/>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B116DD" w:rsidRPr="00F72EFF" w:rsidRDefault="00E54DDD">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5F1AC6" w:rsidRPr="00F72EFF" w:rsidTr="00F761D0">
        <w:trPr>
          <w:trHeight w:val="300"/>
        </w:trPr>
        <w:tc>
          <w:tcPr>
            <w:tcW w:w="14555" w:type="dxa"/>
            <w:gridSpan w:val="6"/>
            <w:tcBorders>
              <w:top w:val="nil"/>
              <w:left w:val="single" w:sz="4" w:space="0" w:color="auto"/>
              <w:bottom w:val="single" w:sz="4" w:space="0" w:color="auto"/>
              <w:right w:val="single" w:sz="4" w:space="0" w:color="auto"/>
            </w:tcBorders>
            <w:shd w:val="clear" w:color="auto" w:fill="auto"/>
            <w:noWrap/>
            <w:vAlign w:val="center"/>
            <w:hideMark/>
          </w:tcPr>
          <w:p w:rsidR="005F1AC6" w:rsidRPr="00F72EFF" w:rsidRDefault="005F1AC6">
            <w:pPr>
              <w:rPr>
                <w:color w:val="000000"/>
                <w:sz w:val="24"/>
                <w:szCs w:val="24"/>
              </w:rPr>
            </w:pPr>
            <w:r w:rsidRPr="00F72EFF">
              <w:rPr>
                <w:color w:val="000000"/>
                <w:sz w:val="24"/>
                <w:szCs w:val="24"/>
              </w:rPr>
              <w:t>5.Искусство.</w:t>
            </w:r>
          </w:p>
        </w:tc>
      </w:tr>
      <w:tr w:rsidR="005F1AC6"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5F1AC6" w:rsidRPr="00F72EFF" w:rsidRDefault="002E4D3D" w:rsidP="00F13EBC">
            <w:pPr>
              <w:spacing w:after="0" w:line="240" w:lineRule="auto"/>
              <w:jc w:val="both"/>
              <w:rPr>
                <w:color w:val="000000"/>
                <w:sz w:val="24"/>
                <w:szCs w:val="24"/>
              </w:rPr>
            </w:pPr>
            <w:r w:rsidRPr="00F72EFF">
              <w:rPr>
                <w:color w:val="000000"/>
                <w:sz w:val="24"/>
                <w:szCs w:val="24"/>
              </w:rPr>
              <w:t>1.1.2.6.2.1.1.</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5F1AC6" w:rsidRPr="00F72EFF" w:rsidRDefault="0031213E" w:rsidP="00F13EBC">
            <w:pPr>
              <w:spacing w:after="0" w:line="240" w:lineRule="auto"/>
              <w:rPr>
                <w:color w:val="000000"/>
                <w:sz w:val="24"/>
                <w:szCs w:val="24"/>
              </w:rPr>
            </w:pPr>
            <w:r w:rsidRPr="00F72EFF">
              <w:rPr>
                <w:color w:val="000000"/>
                <w:sz w:val="24"/>
                <w:szCs w:val="24"/>
              </w:rPr>
              <w:t>Под редакцией</w:t>
            </w:r>
            <w:r w:rsidR="003B5732" w:rsidRPr="00F72EFF">
              <w:rPr>
                <w:color w:val="000000"/>
                <w:sz w:val="24"/>
                <w:szCs w:val="24"/>
              </w:rPr>
              <w:t xml:space="preserve"> Г.П.Сергеевой.</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5F1AC6" w:rsidRPr="00F72EFF" w:rsidRDefault="0031213E">
            <w:pPr>
              <w:rPr>
                <w:color w:val="000000"/>
                <w:sz w:val="24"/>
                <w:szCs w:val="24"/>
              </w:rPr>
            </w:pPr>
            <w:r w:rsidRPr="00F72EFF">
              <w:rPr>
                <w:color w:val="000000"/>
                <w:sz w:val="24"/>
                <w:szCs w:val="24"/>
              </w:rPr>
              <w:t>Музыка. Учебник для общеобразов</w:t>
            </w:r>
            <w:r w:rsidRPr="00F72EFF">
              <w:rPr>
                <w:color w:val="000000"/>
                <w:sz w:val="24"/>
                <w:szCs w:val="24"/>
              </w:rPr>
              <w:t>а</w:t>
            </w:r>
            <w:r w:rsidRPr="00F72EFF">
              <w:rPr>
                <w:color w:val="000000"/>
                <w:sz w:val="24"/>
                <w:szCs w:val="24"/>
              </w:rPr>
              <w:t>тельных организаций.</w:t>
            </w:r>
          </w:p>
        </w:tc>
        <w:tc>
          <w:tcPr>
            <w:tcW w:w="1052" w:type="dxa"/>
            <w:tcBorders>
              <w:top w:val="nil"/>
              <w:left w:val="single" w:sz="4" w:space="0" w:color="auto"/>
              <w:bottom w:val="single" w:sz="4" w:space="0" w:color="auto"/>
              <w:right w:val="nil"/>
            </w:tcBorders>
            <w:shd w:val="clear" w:color="auto" w:fill="auto"/>
            <w:noWrap/>
            <w:vAlign w:val="center"/>
            <w:hideMark/>
          </w:tcPr>
          <w:p w:rsidR="005F1AC6" w:rsidRPr="00F72EFF" w:rsidRDefault="003B5732" w:rsidP="00F13EBC">
            <w:pPr>
              <w:spacing w:after="0" w:line="240" w:lineRule="auto"/>
              <w:rPr>
                <w:color w:val="000000"/>
                <w:sz w:val="24"/>
                <w:szCs w:val="24"/>
              </w:rPr>
            </w:pPr>
            <w:r w:rsidRPr="00F72EFF">
              <w:rPr>
                <w:color w:val="000000"/>
                <w:sz w:val="24"/>
                <w:szCs w:val="24"/>
              </w:rPr>
              <w:t>5</w:t>
            </w:r>
          </w:p>
        </w:tc>
        <w:tc>
          <w:tcPr>
            <w:tcW w:w="1423" w:type="dxa"/>
            <w:tcBorders>
              <w:top w:val="nil"/>
              <w:left w:val="single" w:sz="4" w:space="0" w:color="auto"/>
              <w:bottom w:val="single" w:sz="4" w:space="0" w:color="auto"/>
              <w:right w:val="single" w:sz="4" w:space="0" w:color="auto"/>
            </w:tcBorders>
            <w:shd w:val="clear" w:color="auto" w:fill="auto"/>
            <w:vAlign w:val="center"/>
          </w:tcPr>
          <w:p w:rsidR="005F1AC6" w:rsidRPr="00F72EFF" w:rsidRDefault="0031213E" w:rsidP="00F13EBC">
            <w:pPr>
              <w:spacing w:after="0" w:line="240" w:lineRule="auto"/>
              <w:rPr>
                <w:color w:val="000000"/>
                <w:sz w:val="24"/>
                <w:szCs w:val="24"/>
              </w:rPr>
            </w:pPr>
            <w:r w:rsidRPr="00F72EFF">
              <w:rPr>
                <w:color w:val="000000"/>
                <w:sz w:val="24"/>
                <w:szCs w:val="24"/>
              </w:rPr>
              <w:t>2020</w:t>
            </w:r>
          </w:p>
        </w:tc>
        <w:tc>
          <w:tcPr>
            <w:tcW w:w="3190" w:type="dxa"/>
            <w:tcBorders>
              <w:top w:val="nil"/>
              <w:left w:val="single" w:sz="4" w:space="0" w:color="auto"/>
              <w:bottom w:val="single" w:sz="4" w:space="0" w:color="auto"/>
              <w:right w:val="single" w:sz="4" w:space="0" w:color="auto"/>
            </w:tcBorders>
            <w:shd w:val="clear" w:color="auto" w:fill="auto"/>
            <w:noWrap/>
            <w:hideMark/>
          </w:tcPr>
          <w:p w:rsidR="005F1AC6" w:rsidRPr="00F72EFF" w:rsidRDefault="003B5732">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5F1AC6"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5F1AC6" w:rsidRPr="00F72EFF" w:rsidRDefault="002E4D3D" w:rsidP="00F13EBC">
            <w:pPr>
              <w:spacing w:after="0" w:line="240" w:lineRule="auto"/>
              <w:jc w:val="both"/>
              <w:rPr>
                <w:color w:val="000000"/>
                <w:sz w:val="24"/>
                <w:szCs w:val="24"/>
              </w:rPr>
            </w:pPr>
            <w:r w:rsidRPr="00F72EFF">
              <w:rPr>
                <w:color w:val="000000"/>
                <w:sz w:val="24"/>
                <w:szCs w:val="24"/>
              </w:rPr>
              <w:t>1.1.2.6.2.1.2.</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5F1AC6" w:rsidRPr="00F72EFF" w:rsidRDefault="003B5732" w:rsidP="00F13EBC">
            <w:pPr>
              <w:spacing w:after="0" w:line="240" w:lineRule="auto"/>
              <w:rPr>
                <w:color w:val="000000"/>
                <w:sz w:val="24"/>
                <w:szCs w:val="24"/>
              </w:rPr>
            </w:pPr>
            <w:r w:rsidRPr="00F72EFF">
              <w:rPr>
                <w:color w:val="000000"/>
                <w:sz w:val="24"/>
                <w:szCs w:val="24"/>
              </w:rPr>
              <w:t>Под редакцией Г.П.Сергеевой.</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5F1AC6" w:rsidRPr="00F72EFF" w:rsidRDefault="003B5732">
            <w:pPr>
              <w:rPr>
                <w:color w:val="000000"/>
                <w:sz w:val="24"/>
                <w:szCs w:val="24"/>
              </w:rPr>
            </w:pPr>
            <w:r w:rsidRPr="00F72EFF">
              <w:rPr>
                <w:color w:val="000000"/>
                <w:sz w:val="24"/>
                <w:szCs w:val="24"/>
              </w:rPr>
              <w:t>Музыка. Учебник для общеобразов</w:t>
            </w:r>
            <w:r w:rsidRPr="00F72EFF">
              <w:rPr>
                <w:color w:val="000000"/>
                <w:sz w:val="24"/>
                <w:szCs w:val="24"/>
              </w:rPr>
              <w:t>а</w:t>
            </w:r>
            <w:r w:rsidRPr="00F72EFF">
              <w:rPr>
                <w:color w:val="000000"/>
                <w:sz w:val="24"/>
                <w:szCs w:val="24"/>
              </w:rPr>
              <w:t>тельных организаций.</w:t>
            </w:r>
          </w:p>
        </w:tc>
        <w:tc>
          <w:tcPr>
            <w:tcW w:w="1052" w:type="dxa"/>
            <w:tcBorders>
              <w:top w:val="nil"/>
              <w:left w:val="single" w:sz="4" w:space="0" w:color="auto"/>
              <w:bottom w:val="single" w:sz="4" w:space="0" w:color="auto"/>
              <w:right w:val="nil"/>
            </w:tcBorders>
            <w:shd w:val="clear" w:color="auto" w:fill="auto"/>
            <w:noWrap/>
            <w:vAlign w:val="center"/>
            <w:hideMark/>
          </w:tcPr>
          <w:p w:rsidR="005F1AC6" w:rsidRPr="00F72EFF" w:rsidRDefault="003B5732"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5F1AC6" w:rsidRPr="00F72EFF" w:rsidRDefault="003B5732" w:rsidP="00F13EBC">
            <w:pPr>
              <w:spacing w:after="0" w:line="240" w:lineRule="auto"/>
              <w:rPr>
                <w:color w:val="000000"/>
                <w:sz w:val="24"/>
                <w:szCs w:val="24"/>
              </w:rPr>
            </w:pPr>
            <w:r w:rsidRPr="00F72EFF">
              <w:rPr>
                <w:color w:val="000000"/>
                <w:sz w:val="24"/>
                <w:szCs w:val="24"/>
              </w:rPr>
              <w:t>2020</w:t>
            </w:r>
          </w:p>
        </w:tc>
        <w:tc>
          <w:tcPr>
            <w:tcW w:w="3190" w:type="dxa"/>
            <w:tcBorders>
              <w:top w:val="nil"/>
              <w:left w:val="single" w:sz="4" w:space="0" w:color="auto"/>
              <w:bottom w:val="single" w:sz="4" w:space="0" w:color="auto"/>
              <w:right w:val="single" w:sz="4" w:space="0" w:color="auto"/>
            </w:tcBorders>
            <w:shd w:val="clear" w:color="auto" w:fill="auto"/>
            <w:noWrap/>
            <w:hideMark/>
          </w:tcPr>
          <w:p w:rsidR="005F1AC6" w:rsidRPr="00F72EFF" w:rsidRDefault="003B5732">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2E4D3D"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2E4D3D" w:rsidRPr="00F72EFF" w:rsidRDefault="002E4D3D" w:rsidP="00F13EBC">
            <w:pPr>
              <w:spacing w:after="0" w:line="240" w:lineRule="auto"/>
              <w:jc w:val="both"/>
              <w:rPr>
                <w:color w:val="000000"/>
                <w:sz w:val="24"/>
                <w:szCs w:val="24"/>
              </w:rPr>
            </w:pPr>
            <w:r w:rsidRPr="00F72EFF">
              <w:rPr>
                <w:color w:val="000000"/>
                <w:sz w:val="24"/>
                <w:szCs w:val="24"/>
              </w:rPr>
              <w:t>1.1.2.6.1.1.1</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2E4D3D" w:rsidRPr="00F72EFF" w:rsidRDefault="002E4D3D" w:rsidP="00F13EBC">
            <w:pPr>
              <w:spacing w:after="0" w:line="240" w:lineRule="auto"/>
              <w:rPr>
                <w:color w:val="000000"/>
                <w:sz w:val="24"/>
                <w:szCs w:val="24"/>
              </w:rPr>
            </w:pPr>
            <w:r w:rsidRPr="00F72EFF">
              <w:rPr>
                <w:color w:val="000000"/>
                <w:sz w:val="24"/>
                <w:szCs w:val="24"/>
              </w:rPr>
              <w:t>Под редакцией Б.М. Неме</w:t>
            </w:r>
            <w:r w:rsidRPr="00F72EFF">
              <w:rPr>
                <w:color w:val="000000"/>
                <w:sz w:val="24"/>
                <w:szCs w:val="24"/>
              </w:rPr>
              <w:t>н</w:t>
            </w:r>
            <w:r w:rsidRPr="00F72EFF">
              <w:rPr>
                <w:color w:val="000000"/>
                <w:sz w:val="24"/>
                <w:szCs w:val="24"/>
              </w:rPr>
              <w:t>ского</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2E4D3D" w:rsidRPr="00F72EFF" w:rsidRDefault="002E4D3D">
            <w:pPr>
              <w:rPr>
                <w:color w:val="000000"/>
                <w:sz w:val="24"/>
                <w:szCs w:val="24"/>
              </w:rPr>
            </w:pPr>
            <w:r w:rsidRPr="00F72EFF">
              <w:rPr>
                <w:color w:val="000000"/>
                <w:sz w:val="24"/>
                <w:szCs w:val="24"/>
              </w:rPr>
              <w:t>Изобразительное искусство.  Учебник для общеобразовательных организ</w:t>
            </w:r>
            <w:r w:rsidRPr="00F72EFF">
              <w:rPr>
                <w:color w:val="000000"/>
                <w:sz w:val="24"/>
                <w:szCs w:val="24"/>
              </w:rPr>
              <w:t>а</w:t>
            </w:r>
            <w:r w:rsidRPr="00F72EFF">
              <w:rPr>
                <w:color w:val="000000"/>
                <w:sz w:val="24"/>
                <w:szCs w:val="24"/>
              </w:rPr>
              <w:t>ций.</w:t>
            </w:r>
          </w:p>
        </w:tc>
        <w:tc>
          <w:tcPr>
            <w:tcW w:w="1052" w:type="dxa"/>
            <w:tcBorders>
              <w:top w:val="nil"/>
              <w:left w:val="single" w:sz="4" w:space="0" w:color="auto"/>
              <w:bottom w:val="single" w:sz="4" w:space="0" w:color="auto"/>
              <w:right w:val="nil"/>
            </w:tcBorders>
            <w:shd w:val="clear" w:color="auto" w:fill="auto"/>
            <w:noWrap/>
            <w:vAlign w:val="center"/>
            <w:hideMark/>
          </w:tcPr>
          <w:p w:rsidR="002E4D3D" w:rsidRPr="00F72EFF" w:rsidRDefault="002E4D3D" w:rsidP="00F13EBC">
            <w:pPr>
              <w:spacing w:after="0" w:line="240" w:lineRule="auto"/>
              <w:rPr>
                <w:color w:val="000000"/>
                <w:sz w:val="24"/>
                <w:szCs w:val="24"/>
              </w:rPr>
            </w:pPr>
          </w:p>
        </w:tc>
        <w:tc>
          <w:tcPr>
            <w:tcW w:w="1423" w:type="dxa"/>
            <w:tcBorders>
              <w:top w:val="nil"/>
              <w:left w:val="single" w:sz="4" w:space="0" w:color="auto"/>
              <w:bottom w:val="single" w:sz="4" w:space="0" w:color="auto"/>
              <w:right w:val="single" w:sz="4" w:space="0" w:color="auto"/>
            </w:tcBorders>
            <w:shd w:val="clear" w:color="auto" w:fill="auto"/>
            <w:vAlign w:val="center"/>
          </w:tcPr>
          <w:p w:rsidR="002E4D3D" w:rsidRPr="00F72EFF" w:rsidRDefault="002E4D3D" w:rsidP="00F13EBC">
            <w:pPr>
              <w:spacing w:after="0" w:line="240" w:lineRule="auto"/>
              <w:rPr>
                <w:color w:val="000000"/>
                <w:sz w:val="24"/>
                <w:szCs w:val="24"/>
              </w:rPr>
            </w:pPr>
          </w:p>
        </w:tc>
        <w:tc>
          <w:tcPr>
            <w:tcW w:w="3190" w:type="dxa"/>
            <w:tcBorders>
              <w:top w:val="nil"/>
              <w:left w:val="single" w:sz="4" w:space="0" w:color="auto"/>
              <w:bottom w:val="single" w:sz="4" w:space="0" w:color="auto"/>
              <w:right w:val="single" w:sz="4" w:space="0" w:color="auto"/>
            </w:tcBorders>
            <w:shd w:val="clear" w:color="auto" w:fill="auto"/>
            <w:noWrap/>
            <w:hideMark/>
          </w:tcPr>
          <w:p w:rsidR="002E4D3D" w:rsidRPr="00F72EFF" w:rsidRDefault="002E4D3D">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5F1AC6"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5F1AC6" w:rsidRPr="00F72EFF" w:rsidRDefault="002E4D3D" w:rsidP="00F13EBC">
            <w:pPr>
              <w:spacing w:after="0" w:line="240" w:lineRule="auto"/>
              <w:jc w:val="both"/>
              <w:rPr>
                <w:color w:val="000000"/>
                <w:sz w:val="24"/>
                <w:szCs w:val="24"/>
              </w:rPr>
            </w:pPr>
            <w:r w:rsidRPr="00F72EFF">
              <w:rPr>
                <w:color w:val="000000"/>
                <w:sz w:val="24"/>
                <w:szCs w:val="24"/>
              </w:rPr>
              <w:t>1.1.2.6.1.1.2</w:t>
            </w:r>
          </w:p>
        </w:tc>
        <w:tc>
          <w:tcPr>
            <w:tcW w:w="3320" w:type="dxa"/>
            <w:tcBorders>
              <w:top w:val="single" w:sz="4" w:space="0" w:color="auto"/>
              <w:left w:val="single" w:sz="4" w:space="0" w:color="auto"/>
              <w:bottom w:val="single" w:sz="4" w:space="0" w:color="auto"/>
              <w:right w:val="nil"/>
            </w:tcBorders>
            <w:shd w:val="clear" w:color="auto" w:fill="auto"/>
            <w:noWrap/>
            <w:vAlign w:val="center"/>
            <w:hideMark/>
          </w:tcPr>
          <w:p w:rsidR="005F1AC6" w:rsidRPr="00F72EFF" w:rsidRDefault="003B5732" w:rsidP="00F13EBC">
            <w:pPr>
              <w:spacing w:after="0" w:line="240" w:lineRule="auto"/>
              <w:rPr>
                <w:color w:val="000000"/>
                <w:sz w:val="24"/>
                <w:szCs w:val="24"/>
              </w:rPr>
            </w:pPr>
            <w:r w:rsidRPr="00F72EFF">
              <w:rPr>
                <w:color w:val="000000"/>
                <w:sz w:val="24"/>
                <w:szCs w:val="24"/>
              </w:rPr>
              <w:t>Под редакцией Б.М. Неме</w:t>
            </w:r>
            <w:r w:rsidRPr="00F72EFF">
              <w:rPr>
                <w:color w:val="000000"/>
                <w:sz w:val="24"/>
                <w:szCs w:val="24"/>
              </w:rPr>
              <w:t>н</w:t>
            </w:r>
            <w:r w:rsidRPr="00F72EFF">
              <w:rPr>
                <w:color w:val="000000"/>
                <w:sz w:val="24"/>
                <w:szCs w:val="24"/>
              </w:rPr>
              <w:t>ского</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5F1AC6" w:rsidRPr="00F72EFF" w:rsidRDefault="003B5732">
            <w:pPr>
              <w:rPr>
                <w:color w:val="000000"/>
                <w:sz w:val="24"/>
                <w:szCs w:val="24"/>
              </w:rPr>
            </w:pPr>
            <w:r w:rsidRPr="00F72EFF">
              <w:rPr>
                <w:color w:val="000000"/>
                <w:sz w:val="24"/>
                <w:szCs w:val="24"/>
              </w:rPr>
              <w:t>Изобразительное искусство.</w:t>
            </w:r>
            <w:r w:rsidR="002E4D3D" w:rsidRPr="00F72EFF">
              <w:rPr>
                <w:color w:val="000000"/>
                <w:sz w:val="24"/>
                <w:szCs w:val="24"/>
              </w:rPr>
              <w:t xml:space="preserve">  Учебник для общеобразовательных организ</w:t>
            </w:r>
            <w:r w:rsidR="002E4D3D" w:rsidRPr="00F72EFF">
              <w:rPr>
                <w:color w:val="000000"/>
                <w:sz w:val="24"/>
                <w:szCs w:val="24"/>
              </w:rPr>
              <w:t>а</w:t>
            </w:r>
            <w:r w:rsidR="002E4D3D" w:rsidRPr="00F72EFF">
              <w:rPr>
                <w:color w:val="000000"/>
                <w:sz w:val="24"/>
                <w:szCs w:val="24"/>
              </w:rPr>
              <w:t>ций.</w:t>
            </w:r>
          </w:p>
        </w:tc>
        <w:tc>
          <w:tcPr>
            <w:tcW w:w="1052" w:type="dxa"/>
            <w:tcBorders>
              <w:top w:val="nil"/>
              <w:left w:val="single" w:sz="4" w:space="0" w:color="auto"/>
              <w:bottom w:val="single" w:sz="4" w:space="0" w:color="auto"/>
              <w:right w:val="nil"/>
            </w:tcBorders>
            <w:shd w:val="clear" w:color="auto" w:fill="auto"/>
            <w:noWrap/>
            <w:vAlign w:val="center"/>
            <w:hideMark/>
          </w:tcPr>
          <w:p w:rsidR="005F1AC6" w:rsidRPr="00F72EFF" w:rsidRDefault="003B5732"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5F1AC6" w:rsidRPr="00F72EFF" w:rsidRDefault="003B5732" w:rsidP="00F13EBC">
            <w:pPr>
              <w:spacing w:after="0" w:line="240" w:lineRule="auto"/>
              <w:rPr>
                <w:color w:val="000000"/>
                <w:sz w:val="24"/>
                <w:szCs w:val="24"/>
              </w:rPr>
            </w:pPr>
            <w:r w:rsidRPr="00F72EFF">
              <w:rPr>
                <w:color w:val="000000"/>
                <w:sz w:val="24"/>
                <w:szCs w:val="24"/>
              </w:rPr>
              <w:t>2021</w:t>
            </w:r>
          </w:p>
        </w:tc>
        <w:tc>
          <w:tcPr>
            <w:tcW w:w="3190" w:type="dxa"/>
            <w:tcBorders>
              <w:top w:val="nil"/>
              <w:left w:val="single" w:sz="4" w:space="0" w:color="auto"/>
              <w:bottom w:val="single" w:sz="4" w:space="0" w:color="auto"/>
              <w:right w:val="single" w:sz="4" w:space="0" w:color="auto"/>
            </w:tcBorders>
            <w:shd w:val="clear" w:color="auto" w:fill="auto"/>
            <w:noWrap/>
            <w:hideMark/>
          </w:tcPr>
          <w:p w:rsidR="005F1AC6" w:rsidRPr="00F72EFF" w:rsidRDefault="003B5732">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5F1AC6" w:rsidRPr="00F72EFF" w:rsidTr="00F761D0">
        <w:trPr>
          <w:trHeight w:val="300"/>
        </w:trPr>
        <w:tc>
          <w:tcPr>
            <w:tcW w:w="14555" w:type="dxa"/>
            <w:gridSpan w:val="6"/>
            <w:tcBorders>
              <w:top w:val="nil"/>
              <w:left w:val="single" w:sz="4" w:space="0" w:color="auto"/>
              <w:bottom w:val="single" w:sz="4" w:space="0" w:color="auto"/>
              <w:right w:val="single" w:sz="4" w:space="0" w:color="auto"/>
            </w:tcBorders>
            <w:shd w:val="clear" w:color="auto" w:fill="auto"/>
            <w:noWrap/>
            <w:vAlign w:val="center"/>
            <w:hideMark/>
          </w:tcPr>
          <w:p w:rsidR="005F1AC6" w:rsidRPr="00F72EFF" w:rsidRDefault="005F1AC6">
            <w:pPr>
              <w:rPr>
                <w:color w:val="000000"/>
                <w:sz w:val="24"/>
                <w:szCs w:val="24"/>
              </w:rPr>
            </w:pPr>
            <w:r w:rsidRPr="00F72EFF">
              <w:rPr>
                <w:color w:val="000000"/>
                <w:sz w:val="24"/>
                <w:szCs w:val="24"/>
              </w:rPr>
              <w:t>6.</w:t>
            </w:r>
            <w:r w:rsidRPr="00F72EFF">
              <w:rPr>
                <w:bCs/>
                <w:color w:val="000000"/>
                <w:sz w:val="24"/>
                <w:szCs w:val="24"/>
              </w:rPr>
              <w:t>Технология</w:t>
            </w:r>
            <w:r w:rsidR="002E4D3D" w:rsidRPr="00F72EFF">
              <w:rPr>
                <w:bCs/>
                <w:color w:val="000000"/>
                <w:sz w:val="24"/>
                <w:szCs w:val="24"/>
              </w:rPr>
              <w:t>.</w:t>
            </w:r>
          </w:p>
        </w:tc>
      </w:tr>
      <w:tr w:rsidR="0031213E" w:rsidRPr="00F72EFF" w:rsidTr="00536AC6">
        <w:trPr>
          <w:trHeight w:val="300"/>
        </w:trPr>
        <w:tc>
          <w:tcPr>
            <w:tcW w:w="1376" w:type="dxa"/>
            <w:tcBorders>
              <w:top w:val="nil"/>
              <w:left w:val="single" w:sz="4" w:space="0" w:color="auto"/>
              <w:bottom w:val="single" w:sz="4" w:space="0" w:color="auto"/>
              <w:right w:val="nil"/>
            </w:tcBorders>
            <w:shd w:val="clear" w:color="auto" w:fill="auto"/>
            <w:noWrap/>
            <w:vAlign w:val="center"/>
            <w:hideMark/>
          </w:tcPr>
          <w:p w:rsidR="0031213E" w:rsidRPr="00F72EFF" w:rsidRDefault="002E4D3D" w:rsidP="00F13EBC">
            <w:pPr>
              <w:spacing w:after="0" w:line="240" w:lineRule="auto"/>
              <w:jc w:val="both"/>
              <w:rPr>
                <w:color w:val="000000"/>
                <w:sz w:val="24"/>
                <w:szCs w:val="24"/>
              </w:rPr>
            </w:pPr>
            <w:r w:rsidRPr="00F72EFF">
              <w:rPr>
                <w:color w:val="000000"/>
                <w:sz w:val="24"/>
                <w:szCs w:val="24"/>
              </w:rPr>
              <w:t>1.1.2.7.1.5.1.</w:t>
            </w:r>
          </w:p>
        </w:tc>
        <w:tc>
          <w:tcPr>
            <w:tcW w:w="3320" w:type="dxa"/>
            <w:tcBorders>
              <w:top w:val="single" w:sz="4" w:space="0" w:color="auto"/>
              <w:left w:val="single" w:sz="4" w:space="0" w:color="auto"/>
              <w:bottom w:val="single" w:sz="4" w:space="0" w:color="auto"/>
              <w:right w:val="nil"/>
            </w:tcBorders>
            <w:shd w:val="clear" w:color="auto" w:fill="auto"/>
            <w:noWrap/>
            <w:hideMark/>
          </w:tcPr>
          <w:p w:rsidR="0031213E" w:rsidRPr="00F72EFF" w:rsidRDefault="0031213E">
            <w:pPr>
              <w:rPr>
                <w:sz w:val="24"/>
                <w:szCs w:val="24"/>
              </w:rPr>
            </w:pPr>
            <w:r w:rsidRPr="00F72EFF">
              <w:rPr>
                <w:color w:val="000000"/>
                <w:sz w:val="24"/>
                <w:szCs w:val="24"/>
              </w:rPr>
              <w:t>Картушина Г.Б., Мозговая Г.Г.</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31213E" w:rsidRPr="00F72EFF" w:rsidRDefault="0031213E">
            <w:pPr>
              <w:rPr>
                <w:sz w:val="24"/>
                <w:szCs w:val="24"/>
              </w:rPr>
            </w:pPr>
            <w:r w:rsidRPr="00F72EFF">
              <w:rPr>
                <w:color w:val="000000"/>
                <w:sz w:val="24"/>
                <w:szCs w:val="24"/>
              </w:rPr>
              <w:t>Технология. Швейное дело (для об</w:t>
            </w:r>
            <w:r w:rsidRPr="00F72EFF">
              <w:rPr>
                <w:color w:val="000000"/>
                <w:sz w:val="24"/>
                <w:szCs w:val="24"/>
              </w:rPr>
              <w:t>у</w:t>
            </w:r>
            <w:r w:rsidRPr="00F72EFF">
              <w:rPr>
                <w:color w:val="000000"/>
                <w:sz w:val="24"/>
                <w:szCs w:val="24"/>
              </w:rPr>
              <w:t xml:space="preserve">чающихся с интеллектуальными </w:t>
            </w:r>
            <w:r w:rsidRPr="00F72EFF">
              <w:rPr>
                <w:color w:val="000000"/>
                <w:sz w:val="24"/>
                <w:szCs w:val="24"/>
              </w:rPr>
              <w:lastRenderedPageBreak/>
              <w:t>нарушениями)</w:t>
            </w:r>
          </w:p>
        </w:tc>
        <w:tc>
          <w:tcPr>
            <w:tcW w:w="1052" w:type="dxa"/>
            <w:tcBorders>
              <w:top w:val="nil"/>
              <w:left w:val="single" w:sz="4" w:space="0" w:color="auto"/>
              <w:bottom w:val="single" w:sz="4" w:space="0" w:color="auto"/>
              <w:right w:val="nil"/>
            </w:tcBorders>
            <w:shd w:val="clear" w:color="auto" w:fill="auto"/>
            <w:noWrap/>
            <w:vAlign w:val="center"/>
            <w:hideMark/>
          </w:tcPr>
          <w:p w:rsidR="0031213E" w:rsidRPr="00F72EFF" w:rsidRDefault="0031213E" w:rsidP="00F13EBC">
            <w:pPr>
              <w:spacing w:after="0" w:line="240" w:lineRule="auto"/>
              <w:rPr>
                <w:color w:val="000000"/>
                <w:sz w:val="24"/>
                <w:szCs w:val="24"/>
              </w:rPr>
            </w:pPr>
            <w:r w:rsidRPr="00F72EFF">
              <w:rPr>
                <w:color w:val="000000"/>
                <w:sz w:val="24"/>
                <w:szCs w:val="24"/>
              </w:rPr>
              <w:lastRenderedPageBreak/>
              <w:t>5</w:t>
            </w:r>
          </w:p>
        </w:tc>
        <w:tc>
          <w:tcPr>
            <w:tcW w:w="1423" w:type="dxa"/>
            <w:tcBorders>
              <w:top w:val="nil"/>
              <w:left w:val="single" w:sz="4" w:space="0" w:color="auto"/>
              <w:bottom w:val="single" w:sz="4" w:space="0" w:color="auto"/>
              <w:right w:val="single" w:sz="4" w:space="0" w:color="auto"/>
            </w:tcBorders>
            <w:shd w:val="clear" w:color="auto" w:fill="auto"/>
            <w:vAlign w:val="center"/>
          </w:tcPr>
          <w:p w:rsidR="0031213E" w:rsidRPr="00F72EFF" w:rsidRDefault="0031213E" w:rsidP="00F13EBC">
            <w:pPr>
              <w:spacing w:after="0" w:line="240" w:lineRule="auto"/>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31213E" w:rsidRPr="00F72EFF" w:rsidRDefault="0031213E">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31213E" w:rsidRPr="00F72EFF" w:rsidTr="00536AC6">
        <w:trPr>
          <w:trHeight w:val="705"/>
        </w:trPr>
        <w:tc>
          <w:tcPr>
            <w:tcW w:w="1376" w:type="dxa"/>
            <w:tcBorders>
              <w:top w:val="nil"/>
              <w:left w:val="single" w:sz="4" w:space="0" w:color="auto"/>
              <w:bottom w:val="single" w:sz="4" w:space="0" w:color="auto"/>
              <w:right w:val="nil"/>
            </w:tcBorders>
            <w:shd w:val="clear" w:color="auto" w:fill="auto"/>
            <w:noWrap/>
            <w:vAlign w:val="center"/>
            <w:hideMark/>
          </w:tcPr>
          <w:p w:rsidR="0031213E" w:rsidRPr="00F72EFF" w:rsidRDefault="002E4D3D" w:rsidP="00F13EBC">
            <w:pPr>
              <w:spacing w:after="0" w:line="240" w:lineRule="auto"/>
              <w:jc w:val="both"/>
              <w:rPr>
                <w:color w:val="000000"/>
                <w:sz w:val="24"/>
                <w:szCs w:val="24"/>
              </w:rPr>
            </w:pPr>
            <w:r w:rsidRPr="00F72EFF">
              <w:rPr>
                <w:color w:val="000000"/>
                <w:sz w:val="24"/>
                <w:szCs w:val="24"/>
              </w:rPr>
              <w:lastRenderedPageBreak/>
              <w:t>1.1.2.7.1.5.2.</w:t>
            </w:r>
          </w:p>
        </w:tc>
        <w:tc>
          <w:tcPr>
            <w:tcW w:w="3320" w:type="dxa"/>
            <w:tcBorders>
              <w:top w:val="single" w:sz="4" w:space="0" w:color="auto"/>
              <w:left w:val="single" w:sz="4" w:space="0" w:color="auto"/>
              <w:bottom w:val="single" w:sz="4" w:space="0" w:color="auto"/>
              <w:right w:val="nil"/>
            </w:tcBorders>
            <w:shd w:val="clear" w:color="auto" w:fill="auto"/>
            <w:noWrap/>
            <w:hideMark/>
          </w:tcPr>
          <w:p w:rsidR="0031213E" w:rsidRPr="00F72EFF" w:rsidRDefault="0031213E">
            <w:pPr>
              <w:rPr>
                <w:sz w:val="24"/>
                <w:szCs w:val="24"/>
              </w:rPr>
            </w:pPr>
            <w:r w:rsidRPr="00F72EFF">
              <w:rPr>
                <w:color w:val="000000"/>
                <w:sz w:val="24"/>
                <w:szCs w:val="24"/>
              </w:rPr>
              <w:t>Картушина Г.Б., Мозговая Г.Г.</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31213E" w:rsidRPr="00F72EFF" w:rsidRDefault="0031213E">
            <w:pPr>
              <w:rPr>
                <w:sz w:val="24"/>
                <w:szCs w:val="24"/>
              </w:rPr>
            </w:pPr>
            <w:r w:rsidRPr="00F72EFF">
              <w:rPr>
                <w:color w:val="000000"/>
                <w:sz w:val="24"/>
                <w:szCs w:val="24"/>
              </w:rPr>
              <w:t>Технология. Швейное дело (для об</w:t>
            </w:r>
            <w:r w:rsidRPr="00F72EFF">
              <w:rPr>
                <w:color w:val="000000"/>
                <w:sz w:val="24"/>
                <w:szCs w:val="24"/>
              </w:rPr>
              <w:t>у</w:t>
            </w:r>
            <w:r w:rsidRPr="00F72EFF">
              <w:rPr>
                <w:color w:val="000000"/>
                <w:sz w:val="24"/>
                <w:szCs w:val="24"/>
              </w:rPr>
              <w:t>чающихся с интеллектуальными нарушениями)</w:t>
            </w:r>
          </w:p>
        </w:tc>
        <w:tc>
          <w:tcPr>
            <w:tcW w:w="1052" w:type="dxa"/>
            <w:tcBorders>
              <w:top w:val="nil"/>
              <w:left w:val="single" w:sz="4" w:space="0" w:color="auto"/>
              <w:bottom w:val="single" w:sz="4" w:space="0" w:color="auto"/>
              <w:right w:val="nil"/>
            </w:tcBorders>
            <w:shd w:val="clear" w:color="auto" w:fill="auto"/>
            <w:noWrap/>
            <w:vAlign w:val="center"/>
            <w:hideMark/>
          </w:tcPr>
          <w:p w:rsidR="0031213E" w:rsidRPr="00F72EFF" w:rsidRDefault="0031213E"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31213E" w:rsidRPr="00F72EFF" w:rsidRDefault="0031213E" w:rsidP="00F13EBC">
            <w:pPr>
              <w:spacing w:after="0" w:line="240" w:lineRule="auto"/>
              <w:rPr>
                <w:color w:val="000000"/>
                <w:sz w:val="24"/>
                <w:szCs w:val="24"/>
              </w:rPr>
            </w:pPr>
            <w:r w:rsidRPr="00F72EFF">
              <w:rPr>
                <w:color w:val="000000"/>
                <w:sz w:val="24"/>
                <w:szCs w:val="24"/>
              </w:rPr>
              <w:t>2018</w:t>
            </w:r>
          </w:p>
        </w:tc>
        <w:tc>
          <w:tcPr>
            <w:tcW w:w="3190" w:type="dxa"/>
            <w:tcBorders>
              <w:top w:val="nil"/>
              <w:left w:val="single" w:sz="4" w:space="0" w:color="auto"/>
              <w:bottom w:val="single" w:sz="4" w:space="0" w:color="auto"/>
              <w:right w:val="single" w:sz="4" w:space="0" w:color="auto"/>
            </w:tcBorders>
            <w:shd w:val="clear" w:color="auto" w:fill="auto"/>
            <w:noWrap/>
            <w:hideMark/>
          </w:tcPr>
          <w:p w:rsidR="0031213E" w:rsidRPr="00F72EFF" w:rsidRDefault="0031213E">
            <w:pPr>
              <w:rPr>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31213E" w:rsidRPr="00F72EFF" w:rsidTr="00536AC6">
        <w:trPr>
          <w:trHeight w:val="705"/>
        </w:trPr>
        <w:tc>
          <w:tcPr>
            <w:tcW w:w="1376" w:type="dxa"/>
            <w:tcBorders>
              <w:top w:val="nil"/>
              <w:left w:val="single" w:sz="4" w:space="0" w:color="auto"/>
              <w:bottom w:val="single" w:sz="4" w:space="0" w:color="auto"/>
              <w:right w:val="nil"/>
            </w:tcBorders>
            <w:shd w:val="clear" w:color="auto" w:fill="auto"/>
            <w:noWrap/>
            <w:vAlign w:val="center"/>
            <w:hideMark/>
          </w:tcPr>
          <w:p w:rsidR="0031213E" w:rsidRPr="00F72EFF" w:rsidRDefault="002E4D3D" w:rsidP="00F13EBC">
            <w:pPr>
              <w:spacing w:after="0" w:line="240" w:lineRule="auto"/>
              <w:jc w:val="both"/>
              <w:rPr>
                <w:color w:val="000000"/>
                <w:sz w:val="24"/>
                <w:szCs w:val="24"/>
              </w:rPr>
            </w:pPr>
            <w:r w:rsidRPr="00F72EFF">
              <w:rPr>
                <w:color w:val="000000"/>
                <w:sz w:val="24"/>
                <w:szCs w:val="24"/>
              </w:rPr>
              <w:t>1.1.2.7.1.1.2.</w:t>
            </w:r>
          </w:p>
        </w:tc>
        <w:tc>
          <w:tcPr>
            <w:tcW w:w="3320" w:type="dxa"/>
            <w:tcBorders>
              <w:top w:val="single" w:sz="4" w:space="0" w:color="auto"/>
              <w:left w:val="single" w:sz="4" w:space="0" w:color="auto"/>
              <w:bottom w:val="single" w:sz="4" w:space="0" w:color="auto"/>
              <w:right w:val="nil"/>
            </w:tcBorders>
            <w:shd w:val="clear" w:color="auto" w:fill="auto"/>
            <w:noWrap/>
            <w:hideMark/>
          </w:tcPr>
          <w:p w:rsidR="0031213E" w:rsidRPr="00F72EFF" w:rsidRDefault="0031213E">
            <w:pPr>
              <w:rPr>
                <w:color w:val="000000"/>
                <w:sz w:val="24"/>
                <w:szCs w:val="24"/>
              </w:rPr>
            </w:pPr>
            <w:r w:rsidRPr="00F72EFF">
              <w:rPr>
                <w:color w:val="000000"/>
                <w:sz w:val="24"/>
                <w:szCs w:val="24"/>
              </w:rPr>
              <w:t>Под редакцией В.М.Казакевича.</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31213E" w:rsidRPr="00F72EFF" w:rsidRDefault="0031213E">
            <w:pPr>
              <w:rPr>
                <w:color w:val="000000"/>
                <w:sz w:val="24"/>
                <w:szCs w:val="24"/>
              </w:rPr>
            </w:pPr>
            <w:r w:rsidRPr="00F72EFF">
              <w:rPr>
                <w:color w:val="000000"/>
                <w:sz w:val="24"/>
                <w:szCs w:val="24"/>
              </w:rPr>
              <w:t>Технология. Учебник для общеобр</w:t>
            </w:r>
            <w:r w:rsidRPr="00F72EFF">
              <w:rPr>
                <w:color w:val="000000"/>
                <w:sz w:val="24"/>
                <w:szCs w:val="24"/>
              </w:rPr>
              <w:t>а</w:t>
            </w:r>
            <w:r w:rsidRPr="00F72EFF">
              <w:rPr>
                <w:color w:val="000000"/>
                <w:sz w:val="24"/>
                <w:szCs w:val="24"/>
              </w:rPr>
              <w:t>зовательных организаций.</w:t>
            </w:r>
          </w:p>
        </w:tc>
        <w:tc>
          <w:tcPr>
            <w:tcW w:w="1052" w:type="dxa"/>
            <w:tcBorders>
              <w:top w:val="nil"/>
              <w:left w:val="single" w:sz="4" w:space="0" w:color="auto"/>
              <w:bottom w:val="single" w:sz="4" w:space="0" w:color="auto"/>
              <w:right w:val="nil"/>
            </w:tcBorders>
            <w:shd w:val="clear" w:color="auto" w:fill="auto"/>
            <w:noWrap/>
            <w:vAlign w:val="center"/>
            <w:hideMark/>
          </w:tcPr>
          <w:p w:rsidR="0031213E" w:rsidRPr="00F72EFF" w:rsidRDefault="0031213E" w:rsidP="00F13EBC">
            <w:pPr>
              <w:spacing w:after="0" w:line="240" w:lineRule="auto"/>
              <w:rPr>
                <w:color w:val="000000"/>
                <w:sz w:val="24"/>
                <w:szCs w:val="24"/>
              </w:rPr>
            </w:pPr>
            <w:r w:rsidRPr="00F72EFF">
              <w:rPr>
                <w:color w:val="000000"/>
                <w:sz w:val="24"/>
                <w:szCs w:val="24"/>
              </w:rPr>
              <w:t>6</w:t>
            </w:r>
          </w:p>
        </w:tc>
        <w:tc>
          <w:tcPr>
            <w:tcW w:w="1423" w:type="dxa"/>
            <w:tcBorders>
              <w:top w:val="nil"/>
              <w:left w:val="single" w:sz="4" w:space="0" w:color="auto"/>
              <w:bottom w:val="single" w:sz="4" w:space="0" w:color="auto"/>
              <w:right w:val="single" w:sz="4" w:space="0" w:color="auto"/>
            </w:tcBorders>
            <w:shd w:val="clear" w:color="auto" w:fill="auto"/>
            <w:vAlign w:val="center"/>
          </w:tcPr>
          <w:p w:rsidR="0031213E" w:rsidRPr="00F72EFF" w:rsidRDefault="0031213E" w:rsidP="00F13EBC">
            <w:pPr>
              <w:spacing w:after="0" w:line="240" w:lineRule="auto"/>
              <w:rPr>
                <w:color w:val="000000"/>
                <w:sz w:val="24"/>
                <w:szCs w:val="24"/>
              </w:rPr>
            </w:pPr>
            <w:r w:rsidRPr="00F72EFF">
              <w:rPr>
                <w:color w:val="000000"/>
                <w:sz w:val="24"/>
                <w:szCs w:val="24"/>
              </w:rPr>
              <w:t>2019</w:t>
            </w:r>
          </w:p>
        </w:tc>
        <w:tc>
          <w:tcPr>
            <w:tcW w:w="3190" w:type="dxa"/>
            <w:tcBorders>
              <w:top w:val="nil"/>
              <w:left w:val="single" w:sz="4" w:space="0" w:color="auto"/>
              <w:bottom w:val="single" w:sz="4" w:space="0" w:color="auto"/>
              <w:right w:val="single" w:sz="4" w:space="0" w:color="auto"/>
            </w:tcBorders>
            <w:shd w:val="clear" w:color="auto" w:fill="auto"/>
            <w:noWrap/>
            <w:hideMark/>
          </w:tcPr>
          <w:p w:rsidR="0031213E" w:rsidRPr="00F72EFF" w:rsidRDefault="0031213E">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r w:rsidR="00F761D0" w:rsidRPr="00F72EFF" w:rsidTr="00F031F7">
        <w:trPr>
          <w:trHeight w:val="194"/>
        </w:trPr>
        <w:tc>
          <w:tcPr>
            <w:tcW w:w="145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1D0" w:rsidRPr="00F72EFF" w:rsidRDefault="00F761D0" w:rsidP="00F761D0">
            <w:pPr>
              <w:rPr>
                <w:color w:val="000000"/>
                <w:sz w:val="24"/>
                <w:szCs w:val="24"/>
              </w:rPr>
            </w:pPr>
            <w:r w:rsidRPr="00F72EFF">
              <w:rPr>
                <w:color w:val="000000"/>
                <w:sz w:val="24"/>
                <w:szCs w:val="24"/>
              </w:rPr>
              <w:t>7.Физическая культура.</w:t>
            </w:r>
          </w:p>
        </w:tc>
      </w:tr>
      <w:tr w:rsidR="00F761D0" w:rsidRPr="00F72EFF" w:rsidTr="00536AC6">
        <w:trPr>
          <w:trHeight w:val="194"/>
        </w:trPr>
        <w:tc>
          <w:tcPr>
            <w:tcW w:w="1376" w:type="dxa"/>
            <w:tcBorders>
              <w:top w:val="single" w:sz="4" w:space="0" w:color="auto"/>
              <w:left w:val="single" w:sz="4" w:space="0" w:color="auto"/>
              <w:bottom w:val="single" w:sz="4" w:space="0" w:color="auto"/>
              <w:right w:val="nil"/>
            </w:tcBorders>
            <w:shd w:val="clear" w:color="auto" w:fill="auto"/>
            <w:noWrap/>
            <w:vAlign w:val="center"/>
            <w:hideMark/>
          </w:tcPr>
          <w:p w:rsidR="00F761D0" w:rsidRPr="00F72EFF" w:rsidRDefault="002E4D3D" w:rsidP="00F13EBC">
            <w:pPr>
              <w:spacing w:after="0" w:line="240" w:lineRule="auto"/>
              <w:jc w:val="both"/>
              <w:rPr>
                <w:color w:val="000000"/>
                <w:sz w:val="24"/>
                <w:szCs w:val="24"/>
              </w:rPr>
            </w:pPr>
            <w:r w:rsidRPr="00F72EFF">
              <w:rPr>
                <w:color w:val="000000"/>
                <w:sz w:val="24"/>
                <w:szCs w:val="24"/>
              </w:rPr>
              <w:t>1.1.2.8.1.1.1.</w:t>
            </w:r>
          </w:p>
        </w:tc>
        <w:tc>
          <w:tcPr>
            <w:tcW w:w="3320" w:type="dxa"/>
            <w:tcBorders>
              <w:top w:val="single" w:sz="4" w:space="0" w:color="auto"/>
              <w:left w:val="single" w:sz="4" w:space="0" w:color="auto"/>
              <w:bottom w:val="single" w:sz="4" w:space="0" w:color="auto"/>
              <w:right w:val="nil"/>
            </w:tcBorders>
            <w:shd w:val="clear" w:color="auto" w:fill="auto"/>
            <w:noWrap/>
            <w:hideMark/>
          </w:tcPr>
          <w:p w:rsidR="00F761D0" w:rsidRPr="00F72EFF" w:rsidRDefault="0031213E" w:rsidP="00F761D0">
            <w:pPr>
              <w:rPr>
                <w:color w:val="000000"/>
                <w:sz w:val="24"/>
                <w:szCs w:val="24"/>
              </w:rPr>
            </w:pPr>
            <w:r w:rsidRPr="00F72EFF">
              <w:rPr>
                <w:color w:val="000000"/>
                <w:sz w:val="24"/>
                <w:szCs w:val="24"/>
              </w:rPr>
              <w:t>М.Я.Виленский, И.М. Туре</w:t>
            </w:r>
            <w:r w:rsidRPr="00F72EFF">
              <w:rPr>
                <w:color w:val="000000"/>
                <w:sz w:val="24"/>
                <w:szCs w:val="24"/>
              </w:rPr>
              <w:t>в</w:t>
            </w:r>
            <w:r w:rsidRPr="00F72EFF">
              <w:rPr>
                <w:color w:val="000000"/>
                <w:sz w:val="24"/>
                <w:szCs w:val="24"/>
              </w:rPr>
              <w:t>ский. Под редакцией М.Я.Виленского.</w:t>
            </w:r>
          </w:p>
        </w:tc>
        <w:tc>
          <w:tcPr>
            <w:tcW w:w="4194" w:type="dxa"/>
            <w:tcBorders>
              <w:top w:val="single" w:sz="4" w:space="0" w:color="auto"/>
              <w:left w:val="single" w:sz="4" w:space="0" w:color="auto"/>
              <w:bottom w:val="single" w:sz="4" w:space="0" w:color="auto"/>
              <w:right w:val="single" w:sz="4" w:space="0" w:color="auto"/>
            </w:tcBorders>
            <w:shd w:val="clear" w:color="auto" w:fill="auto"/>
          </w:tcPr>
          <w:p w:rsidR="00F761D0" w:rsidRPr="00F72EFF" w:rsidRDefault="00F761D0" w:rsidP="00F761D0">
            <w:pPr>
              <w:rPr>
                <w:color w:val="000000"/>
                <w:sz w:val="24"/>
                <w:szCs w:val="24"/>
              </w:rPr>
            </w:pPr>
            <w:r w:rsidRPr="00F72EFF">
              <w:rPr>
                <w:color w:val="000000"/>
                <w:sz w:val="24"/>
                <w:szCs w:val="24"/>
              </w:rPr>
              <w:t>Физическая культура.</w:t>
            </w:r>
            <w:r w:rsidR="0031213E" w:rsidRPr="00F72EFF">
              <w:rPr>
                <w:color w:val="000000"/>
                <w:sz w:val="24"/>
                <w:szCs w:val="24"/>
              </w:rPr>
              <w:t xml:space="preserve"> Учебник для общеобразовательных организаций.</w:t>
            </w:r>
          </w:p>
        </w:tc>
        <w:tc>
          <w:tcPr>
            <w:tcW w:w="1052" w:type="dxa"/>
            <w:tcBorders>
              <w:top w:val="single" w:sz="4" w:space="0" w:color="auto"/>
              <w:left w:val="single" w:sz="4" w:space="0" w:color="auto"/>
              <w:bottom w:val="single" w:sz="4" w:space="0" w:color="auto"/>
              <w:right w:val="nil"/>
            </w:tcBorders>
            <w:shd w:val="clear" w:color="auto" w:fill="auto"/>
            <w:noWrap/>
            <w:vAlign w:val="center"/>
            <w:hideMark/>
          </w:tcPr>
          <w:p w:rsidR="00F761D0" w:rsidRPr="00F72EFF" w:rsidRDefault="0031213E" w:rsidP="00F13EBC">
            <w:pPr>
              <w:spacing w:after="0" w:line="240" w:lineRule="auto"/>
              <w:rPr>
                <w:color w:val="000000"/>
                <w:sz w:val="24"/>
                <w:szCs w:val="24"/>
              </w:rPr>
            </w:pPr>
            <w:r w:rsidRPr="00F72EFF">
              <w:rPr>
                <w:color w:val="000000"/>
                <w:sz w:val="24"/>
                <w:szCs w:val="24"/>
              </w:rPr>
              <w:t>5,6,7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F761D0" w:rsidRPr="00F72EFF" w:rsidRDefault="0031213E" w:rsidP="00F13EBC">
            <w:pPr>
              <w:spacing w:after="0" w:line="240" w:lineRule="auto"/>
              <w:rPr>
                <w:color w:val="000000"/>
                <w:sz w:val="24"/>
                <w:szCs w:val="24"/>
              </w:rPr>
            </w:pPr>
            <w:r w:rsidRPr="00F72EFF">
              <w:rPr>
                <w:color w:val="000000"/>
                <w:sz w:val="24"/>
                <w:szCs w:val="24"/>
              </w:rPr>
              <w:t>2021</w:t>
            </w:r>
          </w:p>
        </w:tc>
        <w:tc>
          <w:tcPr>
            <w:tcW w:w="3190" w:type="dxa"/>
            <w:tcBorders>
              <w:top w:val="single" w:sz="4" w:space="0" w:color="auto"/>
              <w:left w:val="single" w:sz="4" w:space="0" w:color="auto"/>
              <w:bottom w:val="single" w:sz="4" w:space="0" w:color="auto"/>
              <w:right w:val="single" w:sz="4" w:space="0" w:color="auto"/>
            </w:tcBorders>
            <w:shd w:val="clear" w:color="auto" w:fill="auto"/>
            <w:noWrap/>
            <w:hideMark/>
          </w:tcPr>
          <w:p w:rsidR="00F761D0" w:rsidRPr="00F72EFF" w:rsidRDefault="0031213E" w:rsidP="00F761D0">
            <w:pPr>
              <w:rPr>
                <w:color w:val="000000"/>
                <w:sz w:val="24"/>
                <w:szCs w:val="24"/>
              </w:rPr>
            </w:pPr>
            <w:r w:rsidRPr="00F72EFF">
              <w:rPr>
                <w:color w:val="000000"/>
                <w:sz w:val="24"/>
                <w:szCs w:val="24"/>
              </w:rPr>
              <w:t>АО "Издательство «Пр</w:t>
            </w:r>
            <w:r w:rsidRPr="00F72EFF">
              <w:rPr>
                <w:color w:val="000000"/>
                <w:sz w:val="24"/>
                <w:szCs w:val="24"/>
              </w:rPr>
              <w:t>о</w:t>
            </w:r>
            <w:r w:rsidRPr="00F72EFF">
              <w:rPr>
                <w:color w:val="000000"/>
                <w:sz w:val="24"/>
                <w:szCs w:val="24"/>
              </w:rPr>
              <w:t>свещение"</w:t>
            </w:r>
          </w:p>
        </w:tc>
      </w:tr>
    </w:tbl>
    <w:p w:rsidR="00BC2FC1" w:rsidRPr="00F72EFF" w:rsidRDefault="00BC2FC1" w:rsidP="00777F54">
      <w:pPr>
        <w:spacing w:after="0" w:line="240" w:lineRule="auto"/>
        <w:jc w:val="both"/>
        <w:rPr>
          <w:sz w:val="24"/>
          <w:szCs w:val="24"/>
        </w:rPr>
      </w:pPr>
    </w:p>
    <w:p w:rsidR="00CE0374" w:rsidRPr="00F72EFF" w:rsidRDefault="00CE0374" w:rsidP="00BE0215">
      <w:pPr>
        <w:spacing w:after="0" w:line="240" w:lineRule="auto"/>
        <w:jc w:val="center"/>
        <w:rPr>
          <w:b/>
          <w:sz w:val="24"/>
          <w:szCs w:val="24"/>
        </w:rPr>
      </w:pPr>
    </w:p>
    <w:p w:rsidR="00C238C7" w:rsidRPr="00F72EFF" w:rsidRDefault="00C238C7" w:rsidP="00BE0215">
      <w:pPr>
        <w:spacing w:after="0" w:line="240" w:lineRule="auto"/>
        <w:jc w:val="center"/>
        <w:rPr>
          <w:b/>
          <w:sz w:val="24"/>
          <w:szCs w:val="24"/>
        </w:rPr>
      </w:pPr>
      <w:r w:rsidRPr="00F72EFF">
        <w:rPr>
          <w:b/>
          <w:sz w:val="24"/>
          <w:szCs w:val="24"/>
        </w:rPr>
        <w:t>3.3.9.Методическое  обеспечение реализации адаптированной основной общеобразовательной программы</w:t>
      </w:r>
      <w:r w:rsidR="00BE0215" w:rsidRPr="00F72EFF">
        <w:rPr>
          <w:b/>
          <w:sz w:val="24"/>
          <w:szCs w:val="24"/>
        </w:rPr>
        <w:t>.</w:t>
      </w:r>
    </w:p>
    <w:p w:rsidR="00FC2487" w:rsidRPr="00F72EFF" w:rsidRDefault="00FC2487" w:rsidP="00BE0215">
      <w:pPr>
        <w:spacing w:after="0" w:line="240" w:lineRule="auto"/>
        <w:jc w:val="center"/>
        <w:rPr>
          <w:b/>
          <w:sz w:val="24"/>
          <w:szCs w:val="24"/>
        </w:rPr>
      </w:pPr>
    </w:p>
    <w:tbl>
      <w:tblPr>
        <w:tblpPr w:leftFromText="180" w:rightFromText="180" w:vertAnchor="text" w:horzAnchor="margin" w:tblpY="414"/>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2625"/>
        <w:gridCol w:w="30"/>
        <w:gridCol w:w="15"/>
        <w:gridCol w:w="15"/>
        <w:gridCol w:w="838"/>
        <w:gridCol w:w="11523"/>
      </w:tblGrid>
      <w:tr w:rsidR="00FC2487" w:rsidRPr="00F72EFF" w:rsidTr="00F13EBC">
        <w:trPr>
          <w:trHeight w:val="255"/>
        </w:trPr>
        <w:tc>
          <w:tcPr>
            <w:tcW w:w="554" w:type="dxa"/>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r w:rsidRPr="00F72EFF">
              <w:rPr>
                <w:sz w:val="24"/>
                <w:szCs w:val="24"/>
              </w:rPr>
              <w:t>№</w:t>
            </w:r>
          </w:p>
        </w:tc>
        <w:tc>
          <w:tcPr>
            <w:tcW w:w="2625" w:type="dxa"/>
            <w:tcBorders>
              <w:top w:val="single" w:sz="4" w:space="0" w:color="000000"/>
              <w:left w:val="single" w:sz="4" w:space="0" w:color="000000"/>
              <w:bottom w:val="single" w:sz="4" w:space="0" w:color="auto"/>
              <w:right w:val="single" w:sz="4" w:space="0" w:color="auto"/>
            </w:tcBorders>
            <w:hideMark/>
          </w:tcPr>
          <w:p w:rsidR="00FC2487" w:rsidRPr="00F72EFF" w:rsidRDefault="00FC2487" w:rsidP="00F13EBC">
            <w:pPr>
              <w:jc w:val="both"/>
              <w:rPr>
                <w:sz w:val="24"/>
                <w:szCs w:val="24"/>
              </w:rPr>
            </w:pPr>
            <w:r w:rsidRPr="00F72EFF">
              <w:rPr>
                <w:sz w:val="24"/>
                <w:szCs w:val="24"/>
              </w:rPr>
              <w:t>Название программы</w:t>
            </w:r>
          </w:p>
        </w:tc>
        <w:tc>
          <w:tcPr>
            <w:tcW w:w="898" w:type="dxa"/>
            <w:gridSpan w:val="4"/>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Класс</w:t>
            </w:r>
          </w:p>
        </w:tc>
        <w:tc>
          <w:tcPr>
            <w:tcW w:w="11523" w:type="dxa"/>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jc w:val="center"/>
              <w:rPr>
                <w:sz w:val="24"/>
                <w:szCs w:val="24"/>
              </w:rPr>
            </w:pPr>
            <w:r w:rsidRPr="00F72EFF">
              <w:rPr>
                <w:sz w:val="24"/>
                <w:szCs w:val="24"/>
              </w:rPr>
              <w:t>Методическое  обеспечение</w:t>
            </w:r>
          </w:p>
        </w:tc>
      </w:tr>
      <w:tr w:rsidR="00FC2487" w:rsidRPr="00F72EFF" w:rsidTr="00F13EBC">
        <w:trPr>
          <w:trHeight w:val="255"/>
        </w:trPr>
        <w:tc>
          <w:tcPr>
            <w:tcW w:w="15600" w:type="dxa"/>
            <w:gridSpan w:val="7"/>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rPr>
                <w:sz w:val="24"/>
                <w:szCs w:val="24"/>
              </w:rPr>
            </w:pPr>
            <w:r w:rsidRPr="00F72EFF">
              <w:rPr>
                <w:sz w:val="24"/>
                <w:szCs w:val="24"/>
              </w:rPr>
              <w:t>1.Урочная деятельность</w:t>
            </w:r>
          </w:p>
        </w:tc>
      </w:tr>
      <w:tr w:rsidR="00FC2487" w:rsidRPr="00F72EFF" w:rsidTr="00536AC6">
        <w:trPr>
          <w:trHeight w:val="830"/>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spacing w:after="0"/>
              <w:jc w:val="both"/>
              <w:rPr>
                <w:sz w:val="24"/>
                <w:szCs w:val="24"/>
              </w:rPr>
            </w:pPr>
            <w:r w:rsidRPr="00F72EFF">
              <w:rPr>
                <w:sz w:val="24"/>
                <w:szCs w:val="24"/>
              </w:rPr>
              <w:t>1</w:t>
            </w:r>
          </w:p>
        </w:tc>
        <w:tc>
          <w:tcPr>
            <w:tcW w:w="2685" w:type="dxa"/>
            <w:gridSpan w:val="4"/>
            <w:vMerge w:val="restart"/>
            <w:tcBorders>
              <w:top w:val="single" w:sz="4" w:space="0" w:color="000000"/>
              <w:left w:val="single" w:sz="4" w:space="0" w:color="000000"/>
              <w:right w:val="single" w:sz="4" w:space="0" w:color="auto"/>
            </w:tcBorders>
            <w:hideMark/>
          </w:tcPr>
          <w:p w:rsidR="00FC2487" w:rsidRPr="00F72EFF" w:rsidRDefault="00FC2487" w:rsidP="00F13EBC">
            <w:pPr>
              <w:spacing w:after="0"/>
              <w:jc w:val="both"/>
              <w:rPr>
                <w:sz w:val="24"/>
                <w:szCs w:val="24"/>
              </w:rPr>
            </w:pPr>
            <w:r w:rsidRPr="00F72EFF">
              <w:rPr>
                <w:sz w:val="24"/>
                <w:szCs w:val="24"/>
              </w:rPr>
              <w:t>Русский язык</w:t>
            </w:r>
          </w:p>
        </w:tc>
        <w:tc>
          <w:tcPr>
            <w:tcW w:w="838" w:type="dxa"/>
            <w:tcBorders>
              <w:top w:val="single" w:sz="4" w:space="0" w:color="000000"/>
              <w:left w:val="single" w:sz="4" w:space="0" w:color="auto"/>
              <w:bottom w:val="single" w:sz="4" w:space="0" w:color="auto"/>
              <w:right w:val="single" w:sz="4" w:space="0" w:color="000000"/>
            </w:tcBorders>
          </w:tcPr>
          <w:p w:rsidR="00FC2487" w:rsidRPr="00F72EFF" w:rsidRDefault="00FC2487" w:rsidP="00F13EBC">
            <w:pPr>
              <w:spacing w:after="0"/>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FC2487" w:rsidRPr="00F72EFF" w:rsidRDefault="00FC2487" w:rsidP="00942BAF">
            <w:pPr>
              <w:pStyle w:val="42"/>
              <w:numPr>
                <w:ilvl w:val="0"/>
                <w:numId w:val="177"/>
              </w:numPr>
              <w:spacing w:before="0" w:after="0"/>
              <w:jc w:val="both"/>
            </w:pPr>
            <w:r w:rsidRPr="00F72EFF">
              <w:t>И.В.Барякина, Е.С. Будников  «Контрольно – диагностический инструментарий по русскому языку, чтению, и математике ( к программам для С(К)ОУ 8 вида)». Челябинский государственнй педагогический университет, 2012 год.</w:t>
            </w:r>
          </w:p>
          <w:p w:rsidR="004F30DA" w:rsidRPr="00F72EFF" w:rsidRDefault="004F30DA" w:rsidP="00942BAF">
            <w:pPr>
              <w:pStyle w:val="42"/>
              <w:numPr>
                <w:ilvl w:val="0"/>
                <w:numId w:val="177"/>
              </w:numPr>
              <w:spacing w:before="0" w:after="0"/>
              <w:jc w:val="both"/>
            </w:pPr>
            <w:r w:rsidRPr="00F72EFF">
              <w:t>«Методика обучения русскому языку в коррекционной школе». Автор А.К.Аксёнова. Гуманитарный издательский центр «Владос», 2012г.</w:t>
            </w:r>
          </w:p>
          <w:p w:rsidR="00FC2487" w:rsidRPr="00F72EFF" w:rsidRDefault="00FC2487" w:rsidP="00F13EBC">
            <w:pPr>
              <w:pStyle w:val="42"/>
              <w:spacing w:before="0" w:after="0"/>
              <w:jc w:val="both"/>
            </w:pPr>
          </w:p>
        </w:tc>
      </w:tr>
      <w:tr w:rsidR="00FC2487" w:rsidRPr="00F72EFF" w:rsidTr="00F13EBC">
        <w:trPr>
          <w:trHeight w:val="495"/>
        </w:trPr>
        <w:tc>
          <w:tcPr>
            <w:tcW w:w="554" w:type="dxa"/>
            <w:vMerge/>
            <w:tcBorders>
              <w:left w:val="single" w:sz="4" w:space="0" w:color="000000"/>
              <w:bottom w:val="single" w:sz="4" w:space="0" w:color="auto"/>
              <w:right w:val="single" w:sz="4" w:space="0" w:color="000000"/>
            </w:tcBorders>
            <w:hideMark/>
          </w:tcPr>
          <w:p w:rsidR="00FC2487" w:rsidRPr="00F72EFF" w:rsidRDefault="00FC2487" w:rsidP="00F13EBC">
            <w:pPr>
              <w:spacing w:after="0"/>
              <w:jc w:val="both"/>
              <w:rPr>
                <w:sz w:val="24"/>
                <w:szCs w:val="24"/>
              </w:rPr>
            </w:pPr>
          </w:p>
        </w:tc>
        <w:tc>
          <w:tcPr>
            <w:tcW w:w="2685" w:type="dxa"/>
            <w:gridSpan w:val="4"/>
            <w:vMerge/>
            <w:tcBorders>
              <w:left w:val="single" w:sz="4" w:space="0" w:color="000000"/>
              <w:bottom w:val="single" w:sz="4" w:space="0" w:color="auto"/>
              <w:right w:val="single" w:sz="4" w:space="0" w:color="auto"/>
            </w:tcBorders>
            <w:hideMark/>
          </w:tcPr>
          <w:p w:rsidR="00FC2487" w:rsidRPr="00F72EFF" w:rsidRDefault="00FC2487" w:rsidP="00F13EBC">
            <w:pPr>
              <w:spacing w:after="0"/>
              <w:jc w:val="both"/>
              <w:rPr>
                <w:sz w:val="24"/>
                <w:szCs w:val="24"/>
              </w:rPr>
            </w:pPr>
          </w:p>
        </w:tc>
        <w:tc>
          <w:tcPr>
            <w:tcW w:w="838" w:type="dxa"/>
            <w:tcBorders>
              <w:top w:val="single" w:sz="4" w:space="0" w:color="auto"/>
              <w:left w:val="single" w:sz="4" w:space="0" w:color="auto"/>
              <w:bottom w:val="single" w:sz="4" w:space="0" w:color="auto"/>
              <w:right w:val="single" w:sz="4" w:space="0" w:color="000000"/>
            </w:tcBorders>
          </w:tcPr>
          <w:p w:rsidR="00FC2487" w:rsidRPr="00F72EFF" w:rsidRDefault="00FC2487" w:rsidP="00F13EBC">
            <w:pPr>
              <w:spacing w:after="0"/>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C2487" w:rsidRPr="00F72EFF" w:rsidRDefault="00FC2487" w:rsidP="00942BAF">
            <w:pPr>
              <w:pStyle w:val="42"/>
              <w:numPr>
                <w:ilvl w:val="0"/>
                <w:numId w:val="171"/>
              </w:numPr>
              <w:spacing w:before="0" w:after="0"/>
              <w:jc w:val="both"/>
            </w:pPr>
          </w:p>
        </w:tc>
      </w:tr>
      <w:tr w:rsidR="00FC2487" w:rsidRPr="00F72EFF" w:rsidTr="00F13EBC">
        <w:trPr>
          <w:trHeight w:val="380"/>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spacing w:after="0"/>
              <w:jc w:val="both"/>
              <w:rPr>
                <w:sz w:val="24"/>
                <w:szCs w:val="24"/>
              </w:rPr>
            </w:pPr>
            <w:r w:rsidRPr="00F72EFF">
              <w:rPr>
                <w:sz w:val="24"/>
                <w:szCs w:val="24"/>
              </w:rPr>
              <w:t>2</w:t>
            </w:r>
          </w:p>
        </w:tc>
        <w:tc>
          <w:tcPr>
            <w:tcW w:w="2685" w:type="dxa"/>
            <w:gridSpan w:val="4"/>
            <w:vMerge w:val="restart"/>
            <w:tcBorders>
              <w:top w:val="single" w:sz="4" w:space="0" w:color="000000"/>
              <w:left w:val="single" w:sz="4" w:space="0" w:color="000000"/>
              <w:right w:val="single" w:sz="4" w:space="0" w:color="auto"/>
            </w:tcBorders>
            <w:hideMark/>
          </w:tcPr>
          <w:p w:rsidR="00FC2487" w:rsidRPr="00F72EFF" w:rsidRDefault="00FC2487" w:rsidP="00F13EBC">
            <w:pPr>
              <w:spacing w:after="0"/>
              <w:jc w:val="both"/>
              <w:rPr>
                <w:sz w:val="24"/>
                <w:szCs w:val="24"/>
              </w:rPr>
            </w:pPr>
            <w:r w:rsidRPr="00F72EFF">
              <w:rPr>
                <w:sz w:val="24"/>
                <w:szCs w:val="24"/>
              </w:rPr>
              <w:t>Чтение</w:t>
            </w:r>
          </w:p>
        </w:tc>
        <w:tc>
          <w:tcPr>
            <w:tcW w:w="838" w:type="dxa"/>
            <w:tcBorders>
              <w:top w:val="single" w:sz="4" w:space="0" w:color="000000"/>
              <w:left w:val="single" w:sz="4" w:space="0" w:color="auto"/>
              <w:bottom w:val="single" w:sz="4" w:space="0" w:color="auto"/>
              <w:right w:val="single" w:sz="4" w:space="0" w:color="000000"/>
            </w:tcBorders>
          </w:tcPr>
          <w:p w:rsidR="00FC2487" w:rsidRPr="00F72EFF" w:rsidRDefault="00FC2487" w:rsidP="00F13EBC">
            <w:pPr>
              <w:spacing w:after="0"/>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4F30DA" w:rsidRPr="00F72EFF" w:rsidRDefault="004F30DA" w:rsidP="00942BAF">
            <w:pPr>
              <w:pStyle w:val="42"/>
              <w:numPr>
                <w:ilvl w:val="0"/>
                <w:numId w:val="177"/>
              </w:numPr>
              <w:spacing w:before="0" w:after="0"/>
              <w:jc w:val="both"/>
            </w:pPr>
            <w:r w:rsidRPr="00F72EFF">
              <w:t xml:space="preserve">И.В.Барякина, Е.С. Будников  «Контрольно – диагностический инструментарий по русскому языку, </w:t>
            </w:r>
            <w:r w:rsidRPr="00F72EFF">
              <w:lastRenderedPageBreak/>
              <w:t>чтению, и математике ( к программам для С(К)ОУ 8 вида)». Челябинский государственнй педагогический университет, 2012 год.</w:t>
            </w:r>
          </w:p>
          <w:p w:rsidR="004F30DA" w:rsidRPr="00F72EFF" w:rsidRDefault="004F30DA" w:rsidP="00942BAF">
            <w:pPr>
              <w:pStyle w:val="42"/>
              <w:numPr>
                <w:ilvl w:val="0"/>
                <w:numId w:val="177"/>
              </w:numPr>
              <w:spacing w:before="0" w:after="0"/>
              <w:jc w:val="both"/>
            </w:pPr>
            <w:r w:rsidRPr="00F72EFF">
              <w:t>«Методика обучения русскому языку в коррекционной школе». Автор А.К.Аксёнова. Гуманитарный издательский центр «Владос», 2012г.</w:t>
            </w:r>
          </w:p>
          <w:p w:rsidR="00FC2487" w:rsidRPr="00F72EFF" w:rsidRDefault="00FC2487" w:rsidP="00F13EBC">
            <w:pPr>
              <w:pStyle w:val="42"/>
              <w:spacing w:before="0" w:after="0"/>
              <w:jc w:val="both"/>
            </w:pPr>
          </w:p>
        </w:tc>
      </w:tr>
      <w:tr w:rsidR="00FC2487" w:rsidRPr="00F72EFF" w:rsidTr="00F13EBC">
        <w:trPr>
          <w:trHeight w:val="450"/>
        </w:trPr>
        <w:tc>
          <w:tcPr>
            <w:tcW w:w="554" w:type="dxa"/>
            <w:vMerge/>
            <w:tcBorders>
              <w:left w:val="single" w:sz="4" w:space="0" w:color="000000"/>
              <w:bottom w:val="single" w:sz="4" w:space="0" w:color="000000"/>
              <w:right w:val="single" w:sz="4" w:space="0" w:color="000000"/>
            </w:tcBorders>
            <w:hideMark/>
          </w:tcPr>
          <w:p w:rsidR="00FC2487" w:rsidRPr="00F72EFF" w:rsidRDefault="00FC2487" w:rsidP="00F13EBC">
            <w:pPr>
              <w:spacing w:after="0"/>
              <w:jc w:val="both"/>
              <w:rPr>
                <w:sz w:val="24"/>
                <w:szCs w:val="24"/>
              </w:rPr>
            </w:pPr>
          </w:p>
        </w:tc>
        <w:tc>
          <w:tcPr>
            <w:tcW w:w="2685" w:type="dxa"/>
            <w:gridSpan w:val="4"/>
            <w:vMerge/>
            <w:tcBorders>
              <w:left w:val="single" w:sz="4" w:space="0" w:color="000000"/>
              <w:bottom w:val="single" w:sz="4" w:space="0" w:color="000000"/>
              <w:right w:val="single" w:sz="4" w:space="0" w:color="auto"/>
            </w:tcBorders>
            <w:hideMark/>
          </w:tcPr>
          <w:p w:rsidR="00FC2487" w:rsidRPr="00F72EFF" w:rsidRDefault="00FC2487" w:rsidP="00F13EBC">
            <w:pPr>
              <w:spacing w:after="0"/>
              <w:jc w:val="both"/>
              <w:rPr>
                <w:sz w:val="24"/>
                <w:szCs w:val="24"/>
              </w:rPr>
            </w:pPr>
          </w:p>
        </w:tc>
        <w:tc>
          <w:tcPr>
            <w:tcW w:w="838" w:type="dxa"/>
            <w:tcBorders>
              <w:top w:val="single" w:sz="4" w:space="0" w:color="auto"/>
              <w:left w:val="single" w:sz="4" w:space="0" w:color="auto"/>
              <w:bottom w:val="single" w:sz="4" w:space="0" w:color="000000"/>
              <w:right w:val="single" w:sz="4" w:space="0" w:color="000000"/>
            </w:tcBorders>
          </w:tcPr>
          <w:p w:rsidR="00FC2487" w:rsidRPr="00F72EFF" w:rsidRDefault="00FC2487" w:rsidP="00F13EBC">
            <w:pPr>
              <w:spacing w:after="0"/>
              <w:jc w:val="both"/>
              <w:rPr>
                <w:sz w:val="24"/>
                <w:szCs w:val="24"/>
              </w:rPr>
            </w:pPr>
            <w:r w:rsidRPr="00F72EFF">
              <w:rPr>
                <w:sz w:val="24"/>
                <w:szCs w:val="24"/>
              </w:rPr>
              <w:t>6</w:t>
            </w:r>
          </w:p>
        </w:tc>
        <w:tc>
          <w:tcPr>
            <w:tcW w:w="11523" w:type="dxa"/>
            <w:vMerge/>
            <w:tcBorders>
              <w:left w:val="single" w:sz="4" w:space="0" w:color="000000"/>
              <w:bottom w:val="single" w:sz="4" w:space="0" w:color="000000"/>
              <w:right w:val="single" w:sz="4" w:space="0" w:color="000000"/>
            </w:tcBorders>
            <w:hideMark/>
          </w:tcPr>
          <w:p w:rsidR="00FC2487" w:rsidRPr="00F72EFF" w:rsidRDefault="00FC2487" w:rsidP="00942BAF">
            <w:pPr>
              <w:pStyle w:val="42"/>
              <w:numPr>
                <w:ilvl w:val="0"/>
                <w:numId w:val="169"/>
              </w:numPr>
              <w:spacing w:before="0" w:after="0"/>
              <w:jc w:val="both"/>
            </w:pPr>
          </w:p>
        </w:tc>
      </w:tr>
      <w:tr w:rsidR="00FC2487" w:rsidRPr="00F72EFF" w:rsidTr="00F13EBC">
        <w:trPr>
          <w:trHeight w:val="375"/>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spacing w:after="0"/>
              <w:jc w:val="both"/>
              <w:rPr>
                <w:sz w:val="24"/>
                <w:szCs w:val="24"/>
              </w:rPr>
            </w:pPr>
            <w:r w:rsidRPr="00F72EFF">
              <w:rPr>
                <w:sz w:val="24"/>
                <w:szCs w:val="24"/>
              </w:rPr>
              <w:lastRenderedPageBreak/>
              <w:t>3</w:t>
            </w:r>
          </w:p>
        </w:tc>
        <w:tc>
          <w:tcPr>
            <w:tcW w:w="2685" w:type="dxa"/>
            <w:gridSpan w:val="4"/>
            <w:vMerge w:val="restart"/>
            <w:tcBorders>
              <w:top w:val="single" w:sz="4" w:space="0" w:color="000000"/>
              <w:left w:val="single" w:sz="4" w:space="0" w:color="000000"/>
              <w:right w:val="single" w:sz="4" w:space="0" w:color="auto"/>
            </w:tcBorders>
            <w:hideMark/>
          </w:tcPr>
          <w:p w:rsidR="00FC2487" w:rsidRPr="00F72EFF" w:rsidRDefault="00FC2487" w:rsidP="00F13EBC">
            <w:pPr>
              <w:spacing w:after="0"/>
              <w:jc w:val="both"/>
              <w:rPr>
                <w:sz w:val="24"/>
                <w:szCs w:val="24"/>
              </w:rPr>
            </w:pPr>
            <w:r w:rsidRPr="00F72EFF">
              <w:rPr>
                <w:sz w:val="24"/>
                <w:szCs w:val="24"/>
              </w:rPr>
              <w:t>Математика</w:t>
            </w:r>
          </w:p>
        </w:tc>
        <w:tc>
          <w:tcPr>
            <w:tcW w:w="838" w:type="dxa"/>
            <w:tcBorders>
              <w:top w:val="single" w:sz="4" w:space="0" w:color="000000"/>
              <w:left w:val="single" w:sz="4" w:space="0" w:color="auto"/>
              <w:bottom w:val="single" w:sz="4" w:space="0" w:color="auto"/>
              <w:right w:val="single" w:sz="4" w:space="0" w:color="000000"/>
            </w:tcBorders>
          </w:tcPr>
          <w:p w:rsidR="00FC2487" w:rsidRPr="00F72EFF" w:rsidRDefault="00FC2487" w:rsidP="00F13EBC">
            <w:pPr>
              <w:spacing w:after="0"/>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FC2487" w:rsidRPr="00F72EFF" w:rsidRDefault="00FC2487" w:rsidP="00942BAF">
            <w:pPr>
              <w:pStyle w:val="a5"/>
              <w:numPr>
                <w:ilvl w:val="0"/>
                <w:numId w:val="169"/>
              </w:numPr>
              <w:autoSpaceDE w:val="0"/>
              <w:autoSpaceDN/>
              <w:spacing w:after="0" w:line="240" w:lineRule="auto"/>
              <w:contextualSpacing w:val="0"/>
              <w:jc w:val="both"/>
              <w:rPr>
                <w:sz w:val="24"/>
                <w:szCs w:val="24"/>
              </w:rPr>
            </w:pPr>
            <w:r w:rsidRPr="00F72EFF">
              <w:rPr>
                <w:sz w:val="24"/>
                <w:szCs w:val="24"/>
              </w:rPr>
              <w:t>И.В.Барякина, Е.С. Будников  «Контрольно – диагностический инструментарий по русскому языку, чтению, и математике ( к программам для С(К)ОУ 8 вида)». Челябинский государственнй педагогич</w:t>
            </w:r>
            <w:r w:rsidRPr="00F72EFF">
              <w:rPr>
                <w:sz w:val="24"/>
                <w:szCs w:val="24"/>
              </w:rPr>
              <w:t>е</w:t>
            </w:r>
            <w:r w:rsidRPr="00F72EFF">
              <w:rPr>
                <w:sz w:val="24"/>
                <w:szCs w:val="24"/>
              </w:rPr>
              <w:t>ский университет, 2012 год.</w:t>
            </w:r>
          </w:p>
          <w:p w:rsidR="00F031F7" w:rsidRPr="00F72EFF" w:rsidRDefault="00F031F7" w:rsidP="00942BAF">
            <w:pPr>
              <w:pStyle w:val="42"/>
              <w:numPr>
                <w:ilvl w:val="0"/>
                <w:numId w:val="169"/>
              </w:numPr>
              <w:spacing w:before="0" w:after="0"/>
              <w:jc w:val="both"/>
            </w:pPr>
            <w:r w:rsidRPr="00F72EFF">
              <w:t>«Методика преподавания математики в коррекционной школе». Автор М.Н.Перова. Гуманитарный издательский центр «Владос», 2012г.</w:t>
            </w:r>
          </w:p>
          <w:p w:rsidR="00F031F7" w:rsidRPr="00F72EFF" w:rsidRDefault="00F031F7" w:rsidP="00942BAF">
            <w:pPr>
              <w:pStyle w:val="42"/>
              <w:numPr>
                <w:ilvl w:val="0"/>
                <w:numId w:val="169"/>
              </w:numPr>
              <w:spacing w:before="0" w:after="0"/>
              <w:jc w:val="both"/>
            </w:pPr>
            <w:r w:rsidRPr="00F72EFF">
              <w:t>«Изучение геометрического материала в 5-6 классах специальной (коррекционной) общеобразовательной школы 8 вида». Автор О.А.Бибикова.  Гуманитарный издательский центр «Владос», 2012г.</w:t>
            </w:r>
          </w:p>
          <w:p w:rsidR="00F031F7" w:rsidRPr="00F72EFF" w:rsidRDefault="00F031F7" w:rsidP="00F031F7">
            <w:pPr>
              <w:pStyle w:val="42"/>
              <w:spacing w:before="0" w:after="0"/>
              <w:jc w:val="both"/>
            </w:pPr>
          </w:p>
          <w:p w:rsidR="00F031F7" w:rsidRPr="00F72EFF" w:rsidRDefault="00F031F7" w:rsidP="00F13EBC">
            <w:pPr>
              <w:pStyle w:val="a5"/>
              <w:autoSpaceDE w:val="0"/>
              <w:autoSpaceDN/>
              <w:spacing w:after="0" w:line="240" w:lineRule="auto"/>
              <w:ind w:left="0"/>
              <w:contextualSpacing w:val="0"/>
              <w:jc w:val="both"/>
              <w:rPr>
                <w:sz w:val="24"/>
                <w:szCs w:val="24"/>
              </w:rPr>
            </w:pPr>
          </w:p>
        </w:tc>
      </w:tr>
      <w:tr w:rsidR="00FC2487" w:rsidRPr="00F72EFF" w:rsidTr="00F031F7">
        <w:trPr>
          <w:trHeight w:val="1869"/>
        </w:trPr>
        <w:tc>
          <w:tcPr>
            <w:tcW w:w="554" w:type="dxa"/>
            <w:vMerge/>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spacing w:after="0"/>
              <w:jc w:val="both"/>
              <w:rPr>
                <w:sz w:val="24"/>
                <w:szCs w:val="24"/>
              </w:rPr>
            </w:pPr>
          </w:p>
        </w:tc>
        <w:tc>
          <w:tcPr>
            <w:tcW w:w="2685" w:type="dxa"/>
            <w:gridSpan w:val="4"/>
            <w:vMerge/>
            <w:tcBorders>
              <w:top w:val="single" w:sz="4" w:space="0" w:color="000000"/>
              <w:left w:val="single" w:sz="4" w:space="0" w:color="000000"/>
              <w:bottom w:val="single" w:sz="4" w:space="0" w:color="auto"/>
              <w:right w:val="single" w:sz="4" w:space="0" w:color="auto"/>
            </w:tcBorders>
            <w:hideMark/>
          </w:tcPr>
          <w:p w:rsidR="00FC2487" w:rsidRPr="00F72EFF" w:rsidRDefault="00FC2487" w:rsidP="00F13EBC">
            <w:pPr>
              <w:spacing w:after="0"/>
              <w:jc w:val="both"/>
              <w:rPr>
                <w:sz w:val="24"/>
                <w:szCs w:val="24"/>
              </w:rPr>
            </w:pPr>
          </w:p>
        </w:tc>
        <w:tc>
          <w:tcPr>
            <w:tcW w:w="838" w:type="dxa"/>
            <w:tcBorders>
              <w:top w:val="single" w:sz="4" w:space="0" w:color="000000"/>
              <w:left w:val="single" w:sz="4" w:space="0" w:color="auto"/>
              <w:bottom w:val="single" w:sz="4" w:space="0" w:color="auto"/>
              <w:right w:val="single" w:sz="4" w:space="0" w:color="000000"/>
            </w:tcBorders>
          </w:tcPr>
          <w:p w:rsidR="00FC2487" w:rsidRPr="00F72EFF" w:rsidRDefault="00FC2487" w:rsidP="00F13EBC">
            <w:pPr>
              <w:spacing w:after="0"/>
              <w:jc w:val="both"/>
              <w:rPr>
                <w:sz w:val="24"/>
                <w:szCs w:val="24"/>
              </w:rPr>
            </w:pPr>
            <w:r w:rsidRPr="00F72EFF">
              <w:rPr>
                <w:sz w:val="24"/>
                <w:szCs w:val="24"/>
              </w:rPr>
              <w:t>6</w:t>
            </w:r>
          </w:p>
        </w:tc>
        <w:tc>
          <w:tcPr>
            <w:tcW w:w="11523" w:type="dxa"/>
            <w:vMerge/>
            <w:tcBorders>
              <w:top w:val="single" w:sz="4" w:space="0" w:color="000000"/>
              <w:left w:val="single" w:sz="4" w:space="0" w:color="000000"/>
              <w:bottom w:val="single" w:sz="4" w:space="0" w:color="auto"/>
              <w:right w:val="single" w:sz="4" w:space="0" w:color="000000"/>
            </w:tcBorders>
            <w:hideMark/>
          </w:tcPr>
          <w:p w:rsidR="00FC2487" w:rsidRPr="00F72EFF" w:rsidRDefault="00FC2487" w:rsidP="00942BAF">
            <w:pPr>
              <w:pStyle w:val="a5"/>
              <w:numPr>
                <w:ilvl w:val="0"/>
                <w:numId w:val="170"/>
              </w:numPr>
              <w:autoSpaceDE w:val="0"/>
              <w:autoSpaceDN/>
              <w:spacing w:after="0" w:line="240" w:lineRule="auto"/>
              <w:contextualSpacing w:val="0"/>
              <w:jc w:val="both"/>
              <w:rPr>
                <w:sz w:val="24"/>
                <w:szCs w:val="24"/>
              </w:rPr>
            </w:pPr>
          </w:p>
        </w:tc>
      </w:tr>
      <w:tr w:rsidR="00FC2487" w:rsidRPr="00F72EFF" w:rsidTr="00F13EBC">
        <w:trPr>
          <w:trHeight w:val="435"/>
        </w:trPr>
        <w:tc>
          <w:tcPr>
            <w:tcW w:w="554" w:type="dxa"/>
            <w:tcBorders>
              <w:top w:val="single" w:sz="4" w:space="0" w:color="auto"/>
              <w:left w:val="single" w:sz="4" w:space="0" w:color="000000"/>
              <w:bottom w:val="single" w:sz="4" w:space="0" w:color="000000"/>
              <w:right w:val="single" w:sz="4" w:space="0" w:color="000000"/>
            </w:tcBorders>
            <w:hideMark/>
          </w:tcPr>
          <w:p w:rsidR="00FC2487" w:rsidRPr="00F72EFF" w:rsidRDefault="00FC2487" w:rsidP="00F13EBC">
            <w:pPr>
              <w:spacing w:after="0"/>
              <w:jc w:val="both"/>
              <w:rPr>
                <w:sz w:val="24"/>
                <w:szCs w:val="24"/>
              </w:rPr>
            </w:pPr>
            <w:r w:rsidRPr="00F72EFF">
              <w:rPr>
                <w:sz w:val="24"/>
                <w:szCs w:val="24"/>
              </w:rPr>
              <w:t>4</w:t>
            </w:r>
          </w:p>
        </w:tc>
        <w:tc>
          <w:tcPr>
            <w:tcW w:w="2685" w:type="dxa"/>
            <w:gridSpan w:val="4"/>
            <w:tcBorders>
              <w:top w:val="single" w:sz="4" w:space="0" w:color="auto"/>
              <w:left w:val="single" w:sz="4" w:space="0" w:color="000000"/>
              <w:bottom w:val="single" w:sz="4" w:space="0" w:color="000000"/>
              <w:right w:val="single" w:sz="4" w:space="0" w:color="auto"/>
            </w:tcBorders>
            <w:hideMark/>
          </w:tcPr>
          <w:p w:rsidR="00FC2487" w:rsidRPr="00F72EFF" w:rsidRDefault="00FC2487" w:rsidP="00F13EBC">
            <w:pPr>
              <w:spacing w:after="0"/>
              <w:jc w:val="both"/>
              <w:rPr>
                <w:sz w:val="24"/>
                <w:szCs w:val="24"/>
              </w:rPr>
            </w:pPr>
            <w:r w:rsidRPr="00F72EFF">
              <w:rPr>
                <w:sz w:val="24"/>
                <w:szCs w:val="24"/>
              </w:rPr>
              <w:t>Природоведение</w:t>
            </w:r>
          </w:p>
        </w:tc>
        <w:tc>
          <w:tcPr>
            <w:tcW w:w="838" w:type="dxa"/>
            <w:tcBorders>
              <w:top w:val="single" w:sz="4" w:space="0" w:color="auto"/>
              <w:left w:val="single" w:sz="4" w:space="0" w:color="auto"/>
              <w:bottom w:val="single" w:sz="4" w:space="0" w:color="000000"/>
              <w:right w:val="single" w:sz="4" w:space="0" w:color="000000"/>
            </w:tcBorders>
          </w:tcPr>
          <w:p w:rsidR="00FC2487" w:rsidRPr="00F72EFF" w:rsidRDefault="00FC2487" w:rsidP="00F13EBC">
            <w:pPr>
              <w:spacing w:after="0"/>
              <w:jc w:val="both"/>
              <w:rPr>
                <w:sz w:val="24"/>
                <w:szCs w:val="24"/>
              </w:rPr>
            </w:pPr>
            <w:r w:rsidRPr="00F72EFF">
              <w:rPr>
                <w:sz w:val="24"/>
                <w:szCs w:val="24"/>
              </w:rPr>
              <w:t>5</w:t>
            </w:r>
          </w:p>
        </w:tc>
        <w:tc>
          <w:tcPr>
            <w:tcW w:w="11523" w:type="dxa"/>
            <w:tcBorders>
              <w:top w:val="single" w:sz="4" w:space="0" w:color="auto"/>
              <w:left w:val="single" w:sz="4" w:space="0" w:color="000000"/>
              <w:bottom w:val="single" w:sz="4" w:space="0" w:color="000000"/>
              <w:right w:val="single" w:sz="4" w:space="0" w:color="000000"/>
            </w:tcBorders>
            <w:hideMark/>
          </w:tcPr>
          <w:p w:rsidR="00FC2487" w:rsidRPr="00F72EFF" w:rsidRDefault="00FC2487" w:rsidP="00F13EBC">
            <w:pPr>
              <w:pStyle w:val="a5"/>
              <w:autoSpaceDE w:val="0"/>
              <w:spacing w:after="0" w:line="240" w:lineRule="auto"/>
              <w:ind w:left="0"/>
              <w:jc w:val="both"/>
              <w:rPr>
                <w:sz w:val="24"/>
                <w:szCs w:val="24"/>
              </w:rPr>
            </w:pPr>
            <w:r w:rsidRPr="00F72EFF">
              <w:rPr>
                <w:sz w:val="24"/>
                <w:szCs w:val="24"/>
              </w:rPr>
              <w:t>Киселёва И.К. «Природоведение. 5 класс. Сборник тестовых заданий» (к программам  для С(К)ОУ 8 в</w:t>
            </w:r>
            <w:r w:rsidRPr="00F72EFF">
              <w:rPr>
                <w:sz w:val="24"/>
                <w:szCs w:val="24"/>
              </w:rPr>
              <w:t>и</w:t>
            </w:r>
            <w:r w:rsidRPr="00F72EFF">
              <w:rPr>
                <w:sz w:val="24"/>
                <w:szCs w:val="24"/>
              </w:rPr>
              <w:t>да)».</w:t>
            </w:r>
            <w:r w:rsidR="00D524E4" w:rsidRPr="00F72EFF">
              <w:rPr>
                <w:sz w:val="24"/>
                <w:szCs w:val="24"/>
              </w:rPr>
              <w:t>Издательство</w:t>
            </w:r>
            <w:r w:rsidRPr="00F72EFF">
              <w:rPr>
                <w:sz w:val="24"/>
                <w:szCs w:val="24"/>
              </w:rPr>
              <w:t xml:space="preserve"> «Просвещение»</w:t>
            </w:r>
            <w:r w:rsidR="00D524E4" w:rsidRPr="00F72EFF">
              <w:rPr>
                <w:sz w:val="24"/>
                <w:szCs w:val="24"/>
              </w:rPr>
              <w:t>,</w:t>
            </w:r>
            <w:r w:rsidRPr="00F72EFF">
              <w:rPr>
                <w:sz w:val="24"/>
                <w:szCs w:val="24"/>
              </w:rPr>
              <w:t xml:space="preserve"> 2019 год.</w:t>
            </w:r>
          </w:p>
        </w:tc>
      </w:tr>
      <w:tr w:rsidR="00FC2487" w:rsidRPr="00F72EFF" w:rsidTr="00F13EBC">
        <w:trPr>
          <w:trHeight w:val="558"/>
        </w:trPr>
        <w:tc>
          <w:tcPr>
            <w:tcW w:w="554" w:type="dxa"/>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spacing w:after="0"/>
              <w:jc w:val="both"/>
              <w:rPr>
                <w:sz w:val="24"/>
                <w:szCs w:val="24"/>
              </w:rPr>
            </w:pPr>
            <w:r w:rsidRPr="00F72EFF">
              <w:rPr>
                <w:sz w:val="24"/>
                <w:szCs w:val="24"/>
              </w:rPr>
              <w:t>5</w:t>
            </w:r>
          </w:p>
        </w:tc>
        <w:tc>
          <w:tcPr>
            <w:tcW w:w="2685" w:type="dxa"/>
            <w:gridSpan w:val="4"/>
            <w:tcBorders>
              <w:top w:val="single" w:sz="4" w:space="0" w:color="000000"/>
              <w:left w:val="single" w:sz="4" w:space="0" w:color="000000"/>
              <w:bottom w:val="single" w:sz="4" w:space="0" w:color="auto"/>
              <w:right w:val="single" w:sz="4" w:space="0" w:color="auto"/>
            </w:tcBorders>
            <w:hideMark/>
          </w:tcPr>
          <w:p w:rsidR="00FC2487" w:rsidRPr="00F72EFF" w:rsidRDefault="00FC2487" w:rsidP="00F13EBC">
            <w:pPr>
              <w:jc w:val="both"/>
              <w:rPr>
                <w:sz w:val="24"/>
                <w:szCs w:val="24"/>
              </w:rPr>
            </w:pPr>
            <w:r w:rsidRPr="00F72EFF">
              <w:rPr>
                <w:sz w:val="24"/>
                <w:szCs w:val="24"/>
              </w:rPr>
              <w:t>География</w:t>
            </w:r>
          </w:p>
        </w:tc>
        <w:tc>
          <w:tcPr>
            <w:tcW w:w="838" w:type="dxa"/>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tcBorders>
              <w:top w:val="single" w:sz="4" w:space="0" w:color="000000"/>
              <w:left w:val="single" w:sz="4" w:space="0" w:color="000000"/>
              <w:bottom w:val="single" w:sz="4" w:space="0" w:color="auto"/>
              <w:right w:val="single" w:sz="4" w:space="0" w:color="000000"/>
            </w:tcBorders>
            <w:hideMark/>
          </w:tcPr>
          <w:p w:rsidR="00FC2487" w:rsidRPr="007627C0" w:rsidRDefault="00FC2487" w:rsidP="007627C0">
            <w:pPr>
              <w:pStyle w:val="1"/>
              <w:numPr>
                <w:ilvl w:val="0"/>
                <w:numId w:val="170"/>
              </w:numPr>
              <w:shd w:val="clear" w:color="auto" w:fill="FFFFFF"/>
              <w:spacing w:before="0" w:beforeAutospacing="0" w:after="0" w:afterAutospacing="0"/>
              <w:jc w:val="both"/>
              <w:rPr>
                <w:b w:val="0"/>
                <w:sz w:val="24"/>
                <w:szCs w:val="24"/>
                <w:shd w:val="clear" w:color="auto" w:fill="FFFFFF"/>
              </w:rPr>
            </w:pPr>
            <w:r w:rsidRPr="007627C0">
              <w:rPr>
                <w:b w:val="0"/>
                <w:sz w:val="24"/>
                <w:szCs w:val="24"/>
                <w:shd w:val="clear" w:color="auto" w:fill="F5F5F5"/>
              </w:rPr>
              <w:t>Лифанова Т.М., Пшеничная Н.Б.</w:t>
            </w:r>
            <w:r w:rsidRPr="007627C0">
              <w:rPr>
                <w:b w:val="0"/>
                <w:sz w:val="24"/>
                <w:szCs w:val="24"/>
              </w:rPr>
              <w:t xml:space="preserve"> «География. Методические рекомендации. </w:t>
            </w:r>
            <w:r w:rsidRPr="007627C0">
              <w:rPr>
                <w:b w:val="0"/>
                <w:bCs w:val="0"/>
                <w:sz w:val="24"/>
                <w:szCs w:val="24"/>
              </w:rPr>
              <w:t xml:space="preserve">6-9 классы (для </w:t>
            </w:r>
            <w:proofErr w:type="gramStart"/>
            <w:r w:rsidRPr="007627C0">
              <w:rPr>
                <w:b w:val="0"/>
                <w:bCs w:val="0"/>
                <w:sz w:val="24"/>
                <w:szCs w:val="24"/>
              </w:rPr>
              <w:t>об</w:t>
            </w:r>
            <w:r w:rsidRPr="007627C0">
              <w:rPr>
                <w:b w:val="0"/>
                <w:bCs w:val="0"/>
                <w:sz w:val="24"/>
                <w:szCs w:val="24"/>
              </w:rPr>
              <w:t>у</w:t>
            </w:r>
            <w:r w:rsidRPr="007627C0">
              <w:rPr>
                <w:b w:val="0"/>
                <w:bCs w:val="0"/>
                <w:sz w:val="24"/>
                <w:szCs w:val="24"/>
              </w:rPr>
              <w:t>чающихся</w:t>
            </w:r>
            <w:proofErr w:type="gramEnd"/>
            <w:r w:rsidRPr="007627C0">
              <w:rPr>
                <w:b w:val="0"/>
                <w:bCs w:val="0"/>
                <w:sz w:val="24"/>
                <w:szCs w:val="24"/>
              </w:rPr>
              <w:t xml:space="preserve"> с интеллектуальными нарушениями)». </w:t>
            </w:r>
            <w:r w:rsidR="00F031F7" w:rsidRPr="007627C0">
              <w:rPr>
                <w:b w:val="0"/>
                <w:bCs w:val="0"/>
                <w:sz w:val="24"/>
                <w:szCs w:val="24"/>
              </w:rPr>
              <w:t xml:space="preserve"> Издательство «</w:t>
            </w:r>
            <w:r w:rsidRPr="007627C0">
              <w:rPr>
                <w:b w:val="0"/>
                <w:sz w:val="24"/>
                <w:szCs w:val="24"/>
                <w:shd w:val="clear" w:color="auto" w:fill="FFFFFF"/>
              </w:rPr>
              <w:t>Просвещение</w:t>
            </w:r>
            <w:r w:rsidR="00F031F7" w:rsidRPr="007627C0">
              <w:rPr>
                <w:b w:val="0"/>
                <w:sz w:val="24"/>
                <w:szCs w:val="24"/>
                <w:shd w:val="clear" w:color="auto" w:fill="FFFFFF"/>
              </w:rPr>
              <w:t>»,</w:t>
            </w:r>
            <w:r w:rsidRPr="007627C0">
              <w:rPr>
                <w:b w:val="0"/>
                <w:sz w:val="24"/>
                <w:szCs w:val="24"/>
                <w:shd w:val="clear" w:color="auto" w:fill="FFFFFF"/>
              </w:rPr>
              <w:t xml:space="preserve"> 2017 г. </w:t>
            </w:r>
          </w:p>
          <w:p w:rsidR="00FC2487" w:rsidRPr="00F72EFF" w:rsidRDefault="00FC2487" w:rsidP="007627C0">
            <w:pPr>
              <w:pStyle w:val="1"/>
              <w:numPr>
                <w:ilvl w:val="0"/>
                <w:numId w:val="170"/>
              </w:numPr>
              <w:shd w:val="clear" w:color="auto" w:fill="FFFFFF"/>
              <w:spacing w:before="0" w:beforeAutospacing="0" w:after="0" w:afterAutospacing="0"/>
              <w:jc w:val="both"/>
              <w:rPr>
                <w:b w:val="0"/>
                <w:color w:val="000000"/>
                <w:sz w:val="24"/>
                <w:szCs w:val="24"/>
                <w:shd w:val="clear" w:color="auto" w:fill="F5F5F5"/>
              </w:rPr>
            </w:pPr>
            <w:r w:rsidRPr="007627C0">
              <w:rPr>
                <w:b w:val="0"/>
                <w:sz w:val="24"/>
                <w:szCs w:val="24"/>
                <w:shd w:val="clear" w:color="auto" w:fill="FFFFFF"/>
              </w:rPr>
              <w:t xml:space="preserve">Лифанова Т. М., Подвальная Е.В.      </w:t>
            </w:r>
            <w:r w:rsidRPr="007627C0">
              <w:rPr>
                <w:b w:val="0"/>
                <w:sz w:val="24"/>
                <w:szCs w:val="24"/>
                <w:shd w:val="clear" w:color="auto" w:fill="F5F5F5"/>
              </w:rPr>
              <w:t>«Знаешь ли ты географию? Программированные задания для проверки знаний по начальному курсу физической географии учащихся 6 класса специальных (коррекционных) образовательных учреждений 8 вида».</w:t>
            </w:r>
            <w:r w:rsidRPr="00F72EFF">
              <w:rPr>
                <w:b w:val="0"/>
                <w:color w:val="000000"/>
                <w:sz w:val="24"/>
                <w:szCs w:val="24"/>
                <w:shd w:val="clear" w:color="auto" w:fill="F5F5F5"/>
              </w:rPr>
              <w:t xml:space="preserve">  </w:t>
            </w:r>
            <w:r w:rsidR="0052315C" w:rsidRPr="00F72EFF">
              <w:rPr>
                <w:b w:val="0"/>
                <w:bCs w:val="0"/>
                <w:color w:val="333333"/>
                <w:sz w:val="24"/>
                <w:szCs w:val="24"/>
              </w:rPr>
              <w:t xml:space="preserve"> Издательство «</w:t>
            </w:r>
            <w:r w:rsidR="0052315C" w:rsidRPr="00F72EFF">
              <w:rPr>
                <w:b w:val="0"/>
                <w:color w:val="333333"/>
                <w:sz w:val="24"/>
                <w:szCs w:val="24"/>
                <w:shd w:val="clear" w:color="auto" w:fill="FFFFFF"/>
              </w:rPr>
              <w:t>Просвещение», 2017 г.</w:t>
            </w:r>
          </w:p>
          <w:p w:rsidR="00FC2487" w:rsidRPr="00F72EFF" w:rsidRDefault="00FC2487" w:rsidP="007627C0">
            <w:pPr>
              <w:pStyle w:val="1"/>
              <w:numPr>
                <w:ilvl w:val="0"/>
                <w:numId w:val="170"/>
              </w:numPr>
              <w:shd w:val="clear" w:color="auto" w:fill="FFFFFF"/>
              <w:spacing w:before="0" w:beforeAutospacing="0" w:after="0" w:afterAutospacing="0"/>
              <w:jc w:val="both"/>
              <w:rPr>
                <w:b w:val="0"/>
                <w:color w:val="000000"/>
                <w:sz w:val="24"/>
                <w:szCs w:val="24"/>
                <w:shd w:val="clear" w:color="auto" w:fill="F5F5F5"/>
              </w:rPr>
            </w:pPr>
            <w:r w:rsidRPr="00F72EFF">
              <w:rPr>
                <w:rFonts w:ascii="YS Text" w:hAnsi="YS Text"/>
                <w:b w:val="0"/>
                <w:color w:val="000000"/>
                <w:sz w:val="24"/>
                <w:szCs w:val="24"/>
              </w:rPr>
              <w:t xml:space="preserve">Чичерина О.В.  </w:t>
            </w:r>
            <w:r w:rsidRPr="00F72EFF">
              <w:rPr>
                <w:rFonts w:ascii="YS Text" w:hAnsi="YS Text" w:hint="eastAsia"/>
                <w:b w:val="0"/>
                <w:color w:val="000000"/>
                <w:sz w:val="24"/>
                <w:szCs w:val="24"/>
              </w:rPr>
              <w:t>«</w:t>
            </w:r>
            <w:r w:rsidRPr="00F72EFF">
              <w:rPr>
                <w:rFonts w:ascii="YS Text" w:hAnsi="YS Text"/>
                <w:b w:val="0"/>
                <w:color w:val="000000"/>
                <w:sz w:val="24"/>
                <w:szCs w:val="24"/>
              </w:rPr>
              <w:t>Тематический тестовый контроль по начальному курсу географии для 6 класса</w:t>
            </w:r>
            <w:r w:rsidRPr="00F72EFF">
              <w:rPr>
                <w:rFonts w:ascii="YS Text" w:hAnsi="YS Text" w:hint="eastAsia"/>
                <w:b w:val="0"/>
                <w:color w:val="000000"/>
                <w:sz w:val="24"/>
                <w:szCs w:val="24"/>
              </w:rPr>
              <w:t>»</w:t>
            </w:r>
            <w:r w:rsidRPr="00F72EFF">
              <w:rPr>
                <w:rFonts w:ascii="YS Text" w:hAnsi="YS Text"/>
                <w:b w:val="0"/>
                <w:color w:val="000000"/>
                <w:sz w:val="24"/>
                <w:szCs w:val="24"/>
              </w:rPr>
              <w:t>. Издател</w:t>
            </w:r>
            <w:r w:rsidRPr="00F72EFF">
              <w:rPr>
                <w:rFonts w:ascii="YS Text" w:hAnsi="YS Text"/>
                <w:b w:val="0"/>
                <w:color w:val="000000"/>
                <w:sz w:val="24"/>
                <w:szCs w:val="24"/>
              </w:rPr>
              <w:t>ь</w:t>
            </w:r>
            <w:r w:rsidRPr="00F72EFF">
              <w:rPr>
                <w:rFonts w:ascii="YS Text" w:hAnsi="YS Text"/>
                <w:b w:val="0"/>
                <w:color w:val="000000"/>
                <w:sz w:val="24"/>
                <w:szCs w:val="24"/>
              </w:rPr>
              <w:t xml:space="preserve">ство  </w:t>
            </w:r>
            <w:r w:rsidRPr="00F72EFF">
              <w:rPr>
                <w:rFonts w:ascii="YS Text" w:hAnsi="YS Text" w:hint="eastAsia"/>
                <w:b w:val="0"/>
                <w:color w:val="000000"/>
                <w:sz w:val="24"/>
                <w:szCs w:val="24"/>
              </w:rPr>
              <w:t>«</w:t>
            </w:r>
            <w:r w:rsidRPr="00F72EFF">
              <w:rPr>
                <w:rFonts w:ascii="YS Text" w:hAnsi="YS Text"/>
                <w:b w:val="0"/>
                <w:color w:val="000000"/>
                <w:sz w:val="24"/>
                <w:szCs w:val="24"/>
              </w:rPr>
              <w:t>Сфера</w:t>
            </w:r>
            <w:r w:rsidRPr="00F72EFF">
              <w:rPr>
                <w:rFonts w:ascii="YS Text" w:hAnsi="YS Text" w:hint="eastAsia"/>
                <w:b w:val="0"/>
                <w:color w:val="000000"/>
                <w:sz w:val="24"/>
                <w:szCs w:val="24"/>
              </w:rPr>
              <w:t>»</w:t>
            </w:r>
            <w:r w:rsidRPr="00F72EFF">
              <w:rPr>
                <w:rFonts w:ascii="YS Text" w:hAnsi="YS Text"/>
                <w:b w:val="0"/>
                <w:color w:val="000000"/>
                <w:sz w:val="24"/>
                <w:szCs w:val="24"/>
              </w:rPr>
              <w:t>, 2014г.</w:t>
            </w:r>
          </w:p>
          <w:p w:rsidR="00FC2487" w:rsidRPr="007627C0" w:rsidRDefault="00FC2487" w:rsidP="00F13EBC">
            <w:pPr>
              <w:pStyle w:val="1"/>
              <w:shd w:val="clear" w:color="auto" w:fill="FFFFFF"/>
              <w:spacing w:before="0" w:beforeAutospacing="0" w:after="0" w:afterAutospacing="0"/>
              <w:jc w:val="both"/>
              <w:rPr>
                <w:b w:val="0"/>
                <w:color w:val="FFFFFF" w:themeColor="background1"/>
                <w:sz w:val="24"/>
                <w:szCs w:val="24"/>
                <w:shd w:val="clear" w:color="auto" w:fill="FFFFFF"/>
              </w:rPr>
            </w:pPr>
          </w:p>
          <w:p w:rsidR="00FC2487" w:rsidRPr="00F72EFF" w:rsidRDefault="00FC2487" w:rsidP="00F13EBC">
            <w:pPr>
              <w:pStyle w:val="a5"/>
              <w:autoSpaceDE w:val="0"/>
              <w:autoSpaceDN/>
              <w:spacing w:after="0" w:line="240" w:lineRule="auto"/>
              <w:ind w:left="1080"/>
              <w:contextualSpacing w:val="0"/>
              <w:jc w:val="both"/>
              <w:rPr>
                <w:sz w:val="24"/>
                <w:szCs w:val="24"/>
              </w:rPr>
            </w:pPr>
          </w:p>
        </w:tc>
      </w:tr>
      <w:tr w:rsidR="00FC2487" w:rsidRPr="00F72EFF" w:rsidTr="00F13EBC">
        <w:trPr>
          <w:trHeight w:val="450"/>
        </w:trPr>
        <w:tc>
          <w:tcPr>
            <w:tcW w:w="554" w:type="dxa"/>
            <w:tcBorders>
              <w:top w:val="single" w:sz="4" w:space="0" w:color="auto"/>
              <w:left w:val="single" w:sz="4" w:space="0" w:color="000000"/>
              <w:bottom w:val="single" w:sz="4" w:space="0" w:color="auto"/>
              <w:right w:val="single" w:sz="4" w:space="0" w:color="000000"/>
            </w:tcBorders>
            <w:hideMark/>
          </w:tcPr>
          <w:p w:rsidR="00FC2487" w:rsidRPr="00F72EFF" w:rsidRDefault="00FC2487" w:rsidP="00F13EBC">
            <w:pPr>
              <w:spacing w:after="0"/>
              <w:jc w:val="both"/>
              <w:rPr>
                <w:sz w:val="24"/>
                <w:szCs w:val="24"/>
              </w:rPr>
            </w:pPr>
            <w:r w:rsidRPr="00F72EFF">
              <w:rPr>
                <w:sz w:val="24"/>
                <w:szCs w:val="24"/>
              </w:rPr>
              <w:t>6</w:t>
            </w:r>
          </w:p>
        </w:tc>
        <w:tc>
          <w:tcPr>
            <w:tcW w:w="2685" w:type="dxa"/>
            <w:gridSpan w:val="4"/>
            <w:tcBorders>
              <w:top w:val="single" w:sz="4" w:space="0" w:color="auto"/>
              <w:left w:val="single" w:sz="4" w:space="0" w:color="000000"/>
              <w:bottom w:val="single" w:sz="4" w:space="0" w:color="auto"/>
              <w:right w:val="single" w:sz="4" w:space="0" w:color="auto"/>
            </w:tcBorders>
            <w:hideMark/>
          </w:tcPr>
          <w:p w:rsidR="00FC2487" w:rsidRPr="00F72EFF" w:rsidRDefault="00FC2487" w:rsidP="00F13EBC">
            <w:pPr>
              <w:jc w:val="both"/>
              <w:rPr>
                <w:sz w:val="24"/>
                <w:szCs w:val="24"/>
              </w:rPr>
            </w:pPr>
            <w:r w:rsidRPr="00F72EFF">
              <w:rPr>
                <w:sz w:val="24"/>
                <w:szCs w:val="24"/>
              </w:rPr>
              <w:t>Естествознание</w:t>
            </w:r>
          </w:p>
        </w:tc>
        <w:tc>
          <w:tcPr>
            <w:tcW w:w="838" w:type="dxa"/>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tcBorders>
              <w:top w:val="single" w:sz="4" w:space="0" w:color="auto"/>
              <w:left w:val="single" w:sz="4" w:space="0" w:color="000000"/>
              <w:bottom w:val="single" w:sz="4" w:space="0" w:color="auto"/>
              <w:right w:val="single" w:sz="4" w:space="0" w:color="000000"/>
            </w:tcBorders>
            <w:hideMark/>
          </w:tcPr>
          <w:p w:rsidR="00FC2487" w:rsidRPr="00F72EFF" w:rsidRDefault="00FC2487" w:rsidP="00F13EBC">
            <w:pPr>
              <w:pStyle w:val="a5"/>
              <w:autoSpaceDE w:val="0"/>
              <w:autoSpaceDN/>
              <w:spacing w:after="0" w:line="240" w:lineRule="auto"/>
              <w:ind w:left="0"/>
              <w:contextualSpacing w:val="0"/>
              <w:jc w:val="both"/>
              <w:rPr>
                <w:sz w:val="24"/>
                <w:szCs w:val="24"/>
              </w:rPr>
            </w:pPr>
            <w:r w:rsidRPr="00F72EFF">
              <w:rPr>
                <w:sz w:val="24"/>
                <w:szCs w:val="24"/>
              </w:rPr>
              <w:t xml:space="preserve">Киселёва И.К « Биология.6-9 классы. Сборник тестовых заданий» (к программам для С(К)ОУ 8 вида). </w:t>
            </w:r>
            <w:r w:rsidR="0052315C" w:rsidRPr="00F72EFF">
              <w:rPr>
                <w:sz w:val="24"/>
                <w:szCs w:val="24"/>
              </w:rPr>
              <w:t xml:space="preserve"> Изд</w:t>
            </w:r>
            <w:r w:rsidR="0052315C" w:rsidRPr="00F72EFF">
              <w:rPr>
                <w:sz w:val="24"/>
                <w:szCs w:val="24"/>
              </w:rPr>
              <w:t>а</w:t>
            </w:r>
            <w:r w:rsidR="0052315C" w:rsidRPr="00F72EFF">
              <w:rPr>
                <w:sz w:val="24"/>
                <w:szCs w:val="24"/>
              </w:rPr>
              <w:t xml:space="preserve">тельство </w:t>
            </w:r>
            <w:r w:rsidRPr="00F72EFF">
              <w:rPr>
                <w:sz w:val="24"/>
                <w:szCs w:val="24"/>
              </w:rPr>
              <w:t>«Просвещение» 2019 год.</w:t>
            </w:r>
          </w:p>
        </w:tc>
      </w:tr>
      <w:tr w:rsidR="00F427DF" w:rsidRPr="00F72EFF" w:rsidTr="00F13EBC">
        <w:trPr>
          <w:trHeight w:val="150"/>
        </w:trPr>
        <w:tc>
          <w:tcPr>
            <w:tcW w:w="554" w:type="dxa"/>
            <w:vMerge w:val="restart"/>
            <w:tcBorders>
              <w:top w:val="single" w:sz="4" w:space="0" w:color="auto"/>
              <w:left w:val="single" w:sz="4" w:space="0" w:color="000000"/>
              <w:right w:val="single" w:sz="4" w:space="0" w:color="000000"/>
            </w:tcBorders>
            <w:hideMark/>
          </w:tcPr>
          <w:p w:rsidR="00F427DF" w:rsidRPr="00F72EFF" w:rsidRDefault="00F427DF" w:rsidP="00F13EBC">
            <w:pPr>
              <w:spacing w:after="0"/>
              <w:jc w:val="both"/>
              <w:rPr>
                <w:sz w:val="24"/>
                <w:szCs w:val="24"/>
              </w:rPr>
            </w:pPr>
            <w:r w:rsidRPr="00F72EFF">
              <w:rPr>
                <w:sz w:val="24"/>
                <w:szCs w:val="24"/>
              </w:rPr>
              <w:t>7</w:t>
            </w:r>
          </w:p>
        </w:tc>
        <w:tc>
          <w:tcPr>
            <w:tcW w:w="2685" w:type="dxa"/>
            <w:gridSpan w:val="4"/>
            <w:vMerge w:val="restart"/>
            <w:tcBorders>
              <w:top w:val="single" w:sz="4" w:space="0" w:color="auto"/>
              <w:left w:val="single" w:sz="4" w:space="0" w:color="000000"/>
              <w:right w:val="single" w:sz="4" w:space="0" w:color="auto"/>
            </w:tcBorders>
            <w:hideMark/>
          </w:tcPr>
          <w:p w:rsidR="00F427DF" w:rsidRPr="00F72EFF" w:rsidRDefault="00F427DF" w:rsidP="00F13EBC">
            <w:pPr>
              <w:jc w:val="both"/>
              <w:rPr>
                <w:sz w:val="24"/>
                <w:szCs w:val="24"/>
              </w:rPr>
            </w:pPr>
            <w:r w:rsidRPr="00F72EFF">
              <w:rPr>
                <w:sz w:val="24"/>
                <w:szCs w:val="24"/>
              </w:rPr>
              <w:t>Мир истории</w:t>
            </w:r>
          </w:p>
        </w:tc>
        <w:tc>
          <w:tcPr>
            <w:tcW w:w="838" w:type="dxa"/>
            <w:tcBorders>
              <w:top w:val="single" w:sz="4" w:space="0" w:color="auto"/>
              <w:left w:val="single" w:sz="4" w:space="0" w:color="auto"/>
              <w:right w:val="single" w:sz="4" w:space="0" w:color="000000"/>
            </w:tcBorders>
          </w:tcPr>
          <w:p w:rsidR="00F427DF" w:rsidRPr="00F72EFF" w:rsidRDefault="00F427DF" w:rsidP="00F13EBC">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F427DF" w:rsidRPr="00F72EFF" w:rsidRDefault="00A4129E" w:rsidP="00A4129E">
            <w:pPr>
              <w:pStyle w:val="a5"/>
              <w:autoSpaceDE w:val="0"/>
              <w:autoSpaceDN/>
              <w:spacing w:after="0" w:line="240" w:lineRule="auto"/>
              <w:ind w:left="0"/>
              <w:contextualSpacing w:val="0"/>
              <w:jc w:val="both"/>
              <w:rPr>
                <w:sz w:val="24"/>
                <w:szCs w:val="24"/>
              </w:rPr>
            </w:pPr>
            <w:r w:rsidRPr="00F72EFF">
              <w:rPr>
                <w:color w:val="000000"/>
                <w:sz w:val="24"/>
                <w:szCs w:val="24"/>
                <w:shd w:val="clear" w:color="auto" w:fill="FFFFFF"/>
              </w:rPr>
              <w:t>И. М. Бгажнокова, И. В. Карелина. « Мир истории. История Отечества. Методические рекомендации для  6–9 классов». Учебное    пособие для общеобразовательных  организаций, реализующих адаптированные  осно</w:t>
            </w:r>
            <w:r w:rsidRPr="00F72EFF">
              <w:rPr>
                <w:color w:val="000000"/>
                <w:sz w:val="24"/>
                <w:szCs w:val="24"/>
                <w:shd w:val="clear" w:color="auto" w:fill="FFFFFF"/>
              </w:rPr>
              <w:t>в</w:t>
            </w:r>
            <w:r w:rsidRPr="00F72EFF">
              <w:rPr>
                <w:color w:val="000000"/>
                <w:sz w:val="24"/>
                <w:szCs w:val="24"/>
                <w:shd w:val="clear" w:color="auto" w:fill="FFFFFF"/>
              </w:rPr>
              <w:t>ные общеобразовательные  программы. Издательство «Просвещение», 2020год.</w:t>
            </w:r>
          </w:p>
        </w:tc>
      </w:tr>
      <w:tr w:rsidR="00F427DF" w:rsidRPr="00F72EFF" w:rsidTr="00504C0F">
        <w:trPr>
          <w:trHeight w:val="366"/>
        </w:trPr>
        <w:tc>
          <w:tcPr>
            <w:tcW w:w="554" w:type="dxa"/>
            <w:vMerge/>
            <w:tcBorders>
              <w:left w:val="single" w:sz="4" w:space="0" w:color="000000"/>
              <w:bottom w:val="single" w:sz="4" w:space="0" w:color="auto"/>
              <w:right w:val="single" w:sz="4" w:space="0" w:color="000000"/>
            </w:tcBorders>
            <w:hideMark/>
          </w:tcPr>
          <w:p w:rsidR="00F427DF" w:rsidRPr="00F72EFF" w:rsidRDefault="00F427DF" w:rsidP="00F13EBC">
            <w:pPr>
              <w:spacing w:after="0"/>
              <w:jc w:val="both"/>
              <w:rPr>
                <w:sz w:val="24"/>
                <w:szCs w:val="24"/>
              </w:rPr>
            </w:pPr>
          </w:p>
        </w:tc>
        <w:tc>
          <w:tcPr>
            <w:tcW w:w="2685" w:type="dxa"/>
            <w:gridSpan w:val="4"/>
            <w:vMerge/>
            <w:tcBorders>
              <w:left w:val="single" w:sz="4" w:space="0" w:color="000000"/>
              <w:bottom w:val="single" w:sz="4" w:space="0" w:color="auto"/>
              <w:right w:val="single" w:sz="4" w:space="0" w:color="auto"/>
            </w:tcBorders>
            <w:hideMark/>
          </w:tcPr>
          <w:p w:rsidR="00F427DF" w:rsidRPr="00F72EFF" w:rsidRDefault="00F427DF" w:rsidP="00F13EBC">
            <w:pPr>
              <w:jc w:val="both"/>
              <w:rPr>
                <w:sz w:val="24"/>
                <w:szCs w:val="24"/>
              </w:rPr>
            </w:pPr>
          </w:p>
        </w:tc>
        <w:tc>
          <w:tcPr>
            <w:tcW w:w="838" w:type="dxa"/>
            <w:tcBorders>
              <w:top w:val="single" w:sz="4" w:space="0" w:color="000000"/>
              <w:left w:val="single" w:sz="4" w:space="0" w:color="auto"/>
              <w:bottom w:val="single" w:sz="4" w:space="0" w:color="auto"/>
              <w:right w:val="single" w:sz="4" w:space="0" w:color="000000"/>
            </w:tcBorders>
          </w:tcPr>
          <w:p w:rsidR="00F427DF" w:rsidRPr="00F72EFF" w:rsidRDefault="00F427DF" w:rsidP="00F13EBC">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427DF" w:rsidRPr="00F72EFF" w:rsidRDefault="00F427DF" w:rsidP="00F13EBC">
            <w:pPr>
              <w:pStyle w:val="a5"/>
              <w:autoSpaceDE w:val="0"/>
              <w:autoSpaceDN/>
              <w:spacing w:after="0" w:line="240" w:lineRule="auto"/>
              <w:ind w:left="1080"/>
              <w:contextualSpacing w:val="0"/>
              <w:jc w:val="both"/>
              <w:rPr>
                <w:sz w:val="24"/>
                <w:szCs w:val="24"/>
              </w:rPr>
            </w:pPr>
          </w:p>
        </w:tc>
      </w:tr>
      <w:tr w:rsidR="00FC2487" w:rsidRPr="00F72EFF" w:rsidTr="00F13EBC">
        <w:trPr>
          <w:trHeight w:val="507"/>
        </w:trPr>
        <w:tc>
          <w:tcPr>
            <w:tcW w:w="554" w:type="dxa"/>
            <w:vMerge w:val="restart"/>
            <w:tcBorders>
              <w:top w:val="single" w:sz="4" w:space="0" w:color="auto"/>
              <w:left w:val="single" w:sz="4" w:space="0" w:color="000000"/>
              <w:right w:val="single" w:sz="4" w:space="0" w:color="000000"/>
            </w:tcBorders>
            <w:hideMark/>
          </w:tcPr>
          <w:p w:rsidR="00FC2487" w:rsidRPr="00F72EFF" w:rsidRDefault="00FC2487" w:rsidP="00F13EBC">
            <w:pPr>
              <w:spacing w:after="0"/>
              <w:jc w:val="both"/>
              <w:rPr>
                <w:sz w:val="24"/>
                <w:szCs w:val="24"/>
              </w:rPr>
            </w:pPr>
            <w:r w:rsidRPr="00F72EFF">
              <w:rPr>
                <w:sz w:val="24"/>
                <w:szCs w:val="24"/>
              </w:rPr>
              <w:lastRenderedPageBreak/>
              <w:t>8</w:t>
            </w:r>
          </w:p>
        </w:tc>
        <w:tc>
          <w:tcPr>
            <w:tcW w:w="2685" w:type="dxa"/>
            <w:gridSpan w:val="4"/>
            <w:vMerge w:val="restart"/>
            <w:tcBorders>
              <w:top w:val="single" w:sz="4" w:space="0" w:color="auto"/>
              <w:left w:val="single" w:sz="4" w:space="0" w:color="000000"/>
              <w:right w:val="single" w:sz="4" w:space="0" w:color="auto"/>
            </w:tcBorders>
            <w:hideMark/>
          </w:tcPr>
          <w:p w:rsidR="00FC2487" w:rsidRPr="00F72EFF" w:rsidRDefault="00FC2487" w:rsidP="00F13EBC">
            <w:pPr>
              <w:jc w:val="both"/>
              <w:rPr>
                <w:sz w:val="24"/>
                <w:szCs w:val="24"/>
              </w:rPr>
            </w:pPr>
            <w:r w:rsidRPr="00F72EFF">
              <w:rPr>
                <w:sz w:val="24"/>
                <w:szCs w:val="24"/>
              </w:rPr>
              <w:t>Основы социальной жизни</w:t>
            </w:r>
          </w:p>
        </w:tc>
        <w:tc>
          <w:tcPr>
            <w:tcW w:w="838" w:type="dxa"/>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52315C" w:rsidRPr="00F72EFF" w:rsidRDefault="00FC2487" w:rsidP="00942BAF">
            <w:pPr>
              <w:pStyle w:val="42"/>
              <w:numPr>
                <w:ilvl w:val="0"/>
                <w:numId w:val="178"/>
              </w:numPr>
              <w:spacing w:before="0" w:after="0"/>
              <w:jc w:val="both"/>
            </w:pPr>
            <w:r w:rsidRPr="00F72EFF">
              <w:t>Дерябина С.П. «Социально-бытовая ориентировка. 5-9 классы. Контр</w:t>
            </w:r>
            <w:r w:rsidR="0052315C" w:rsidRPr="00F72EFF">
              <w:t xml:space="preserve">ольно-измерительные материалы </w:t>
            </w:r>
            <w:r w:rsidRPr="00F72EFF">
              <w:t>к про</w:t>
            </w:r>
            <w:r w:rsidR="0052315C" w:rsidRPr="00F72EFF">
              <w:t>граммам для С(К)ОУ 8 вида»</w:t>
            </w:r>
            <w:r w:rsidRPr="00F72EFF">
              <w:t xml:space="preserve">. </w:t>
            </w:r>
            <w:r w:rsidR="0052315C" w:rsidRPr="00F72EFF">
              <w:t xml:space="preserve">Издательство </w:t>
            </w:r>
            <w:r w:rsidRPr="00F72EFF">
              <w:t>«Просвещение» 2020 год.</w:t>
            </w:r>
            <w:r w:rsidR="00A0631C" w:rsidRPr="00F72EFF">
              <w:t xml:space="preserve"> </w:t>
            </w:r>
          </w:p>
          <w:p w:rsidR="0052315C" w:rsidRPr="00F72EFF" w:rsidRDefault="00A0631C" w:rsidP="00942BAF">
            <w:pPr>
              <w:pStyle w:val="42"/>
              <w:numPr>
                <w:ilvl w:val="0"/>
                <w:numId w:val="178"/>
              </w:numPr>
              <w:spacing w:before="0" w:after="0"/>
              <w:jc w:val="both"/>
            </w:pPr>
            <w:r w:rsidRPr="00F72EFF">
              <w:t xml:space="preserve">Т.А. Девяткова.  </w:t>
            </w:r>
            <w:r w:rsidR="0052315C" w:rsidRPr="00F72EFF">
              <w:t xml:space="preserve"> «</w:t>
            </w:r>
            <w:r w:rsidRPr="00F72EFF">
              <w:t xml:space="preserve">Социально-бытовая ориентировка в С(К)ОУ </w:t>
            </w:r>
            <w:r w:rsidRPr="00F72EFF">
              <w:rPr>
                <w:lang w:val="en-US"/>
              </w:rPr>
              <w:t>VIII</w:t>
            </w:r>
            <w:r w:rsidRPr="00F72EFF">
              <w:t xml:space="preserve"> вид</w:t>
            </w:r>
            <w:r w:rsidR="0052315C" w:rsidRPr="00F72EFF">
              <w:t>а». Гуманитарный издательский центр «Владос», 2012г.</w:t>
            </w:r>
          </w:p>
          <w:p w:rsidR="0052315C" w:rsidRPr="00F72EFF" w:rsidRDefault="00A0631C" w:rsidP="00942BAF">
            <w:pPr>
              <w:pStyle w:val="42"/>
              <w:numPr>
                <w:ilvl w:val="0"/>
                <w:numId w:val="178"/>
              </w:numPr>
              <w:spacing w:before="0" w:after="0"/>
              <w:jc w:val="both"/>
            </w:pPr>
            <w:r w:rsidRPr="00F72EFF">
              <w:t>В.В. Воронкова.</w:t>
            </w:r>
            <w:r w:rsidR="000C5FA3" w:rsidRPr="00F72EFF">
              <w:t xml:space="preserve"> «</w:t>
            </w:r>
            <w:r w:rsidRPr="00F72EFF">
              <w:t xml:space="preserve"> Социально-бытовая ориентировка учащихся 5-9 классов в С(К)ОУ </w:t>
            </w:r>
            <w:r w:rsidRPr="00F72EFF">
              <w:rPr>
                <w:lang w:val="en-US"/>
              </w:rPr>
              <w:t>VIII</w:t>
            </w:r>
            <w:r w:rsidRPr="00F72EFF">
              <w:t xml:space="preserve"> вида</w:t>
            </w:r>
            <w:r w:rsidR="000C5FA3" w:rsidRPr="00F72EFF">
              <w:t>»</w:t>
            </w:r>
            <w:r w:rsidRPr="00F72EFF">
              <w:t>.</w:t>
            </w:r>
            <w:r w:rsidR="0052315C" w:rsidRPr="00F72EFF">
              <w:t xml:space="preserve"> Гуманитарный издательский центр «Владос», 2012г.</w:t>
            </w:r>
          </w:p>
          <w:p w:rsidR="0052315C" w:rsidRPr="00F72EFF" w:rsidRDefault="00A0631C" w:rsidP="00942BAF">
            <w:pPr>
              <w:pStyle w:val="42"/>
              <w:numPr>
                <w:ilvl w:val="0"/>
                <w:numId w:val="178"/>
              </w:numPr>
              <w:spacing w:before="0" w:after="0"/>
              <w:jc w:val="both"/>
            </w:pPr>
            <w:r w:rsidRPr="00F72EFF">
              <w:t>С.А. Львова.</w:t>
            </w:r>
            <w:r w:rsidR="000C5FA3" w:rsidRPr="00F72EFF">
              <w:t xml:space="preserve"> «</w:t>
            </w:r>
            <w:r w:rsidRPr="00F72EFF">
              <w:t xml:space="preserve"> Практический материал к урокам социально-бытовой ориентировки. 5-9 классы</w:t>
            </w:r>
            <w:r w:rsidR="000C5FA3" w:rsidRPr="00F72EFF">
              <w:t>»</w:t>
            </w:r>
            <w:r w:rsidRPr="00F72EFF">
              <w:t xml:space="preserve">.  </w:t>
            </w:r>
            <w:r w:rsidR="0052315C" w:rsidRPr="00F72EFF">
              <w:t xml:space="preserve"> Гуманитарный издательский центр «Владос», 2012г.</w:t>
            </w:r>
          </w:p>
          <w:p w:rsidR="00A0631C" w:rsidRPr="00F72EFF" w:rsidRDefault="00A0631C" w:rsidP="00942BAF">
            <w:pPr>
              <w:pStyle w:val="af1"/>
              <w:numPr>
                <w:ilvl w:val="0"/>
                <w:numId w:val="178"/>
              </w:numPr>
              <w:spacing w:after="0" w:line="240" w:lineRule="auto"/>
              <w:rPr>
                <w:sz w:val="24"/>
                <w:szCs w:val="24"/>
              </w:rPr>
            </w:pPr>
            <w:r w:rsidRPr="00F72EFF">
              <w:rPr>
                <w:sz w:val="24"/>
                <w:szCs w:val="24"/>
              </w:rPr>
              <w:t>С.А. Львова.</w:t>
            </w:r>
            <w:r w:rsidR="000C5FA3" w:rsidRPr="00F72EFF">
              <w:rPr>
                <w:sz w:val="24"/>
                <w:szCs w:val="24"/>
              </w:rPr>
              <w:t xml:space="preserve"> «</w:t>
            </w:r>
            <w:r w:rsidRPr="00F72EFF">
              <w:rPr>
                <w:sz w:val="24"/>
                <w:szCs w:val="24"/>
              </w:rPr>
              <w:t xml:space="preserve"> Социально-бытовая ориентировка. Развернутое тематическое планирование.  5-9 кла</w:t>
            </w:r>
            <w:r w:rsidRPr="00F72EFF">
              <w:rPr>
                <w:sz w:val="24"/>
                <w:szCs w:val="24"/>
              </w:rPr>
              <w:t>с</w:t>
            </w:r>
            <w:r w:rsidRPr="00F72EFF">
              <w:rPr>
                <w:sz w:val="24"/>
                <w:szCs w:val="24"/>
              </w:rPr>
              <w:t>сы</w:t>
            </w:r>
            <w:r w:rsidR="000C5FA3" w:rsidRPr="00F72EFF">
              <w:rPr>
                <w:sz w:val="24"/>
                <w:szCs w:val="24"/>
              </w:rPr>
              <w:t>»</w:t>
            </w:r>
            <w:r w:rsidRPr="00F72EFF">
              <w:rPr>
                <w:sz w:val="24"/>
                <w:szCs w:val="24"/>
              </w:rPr>
              <w:t>. Издательство  «Учитель» 2010г.</w:t>
            </w:r>
          </w:p>
          <w:p w:rsidR="0052315C" w:rsidRPr="00F72EFF" w:rsidRDefault="00A0631C" w:rsidP="00942BAF">
            <w:pPr>
              <w:pStyle w:val="af1"/>
              <w:numPr>
                <w:ilvl w:val="0"/>
                <w:numId w:val="178"/>
              </w:numPr>
              <w:spacing w:after="0" w:line="240" w:lineRule="auto"/>
              <w:rPr>
                <w:sz w:val="24"/>
                <w:szCs w:val="24"/>
              </w:rPr>
            </w:pPr>
            <w:r w:rsidRPr="00F72EFF">
              <w:rPr>
                <w:sz w:val="24"/>
                <w:szCs w:val="24"/>
              </w:rPr>
              <w:t xml:space="preserve">В.П. Субчева.  </w:t>
            </w:r>
            <w:r w:rsidR="0052315C" w:rsidRPr="00F72EFF">
              <w:rPr>
                <w:sz w:val="24"/>
                <w:szCs w:val="24"/>
              </w:rPr>
              <w:t xml:space="preserve"> «</w:t>
            </w:r>
            <w:r w:rsidRPr="00F72EFF">
              <w:rPr>
                <w:sz w:val="24"/>
                <w:szCs w:val="24"/>
              </w:rPr>
              <w:t>Социально-бытовая ориентировка. Методическое пособие. 5-9  классы</w:t>
            </w:r>
            <w:r w:rsidR="0052315C" w:rsidRPr="00F72EFF">
              <w:rPr>
                <w:sz w:val="24"/>
                <w:szCs w:val="24"/>
              </w:rPr>
              <w:t>»</w:t>
            </w:r>
            <w:r w:rsidRPr="00F72EFF">
              <w:rPr>
                <w:sz w:val="24"/>
                <w:szCs w:val="24"/>
              </w:rPr>
              <w:t>.</w:t>
            </w:r>
            <w:r w:rsidR="0052315C" w:rsidRPr="00F72EFF">
              <w:rPr>
                <w:sz w:val="24"/>
                <w:szCs w:val="24"/>
              </w:rPr>
              <w:t xml:space="preserve"> Гуманита</w:t>
            </w:r>
            <w:r w:rsidR="0052315C" w:rsidRPr="00F72EFF">
              <w:rPr>
                <w:sz w:val="24"/>
                <w:szCs w:val="24"/>
              </w:rPr>
              <w:t>р</w:t>
            </w:r>
            <w:r w:rsidR="0052315C" w:rsidRPr="00F72EFF">
              <w:rPr>
                <w:sz w:val="24"/>
                <w:szCs w:val="24"/>
              </w:rPr>
              <w:t>ный издательский центр «Владос», 2012г.</w:t>
            </w:r>
          </w:p>
          <w:p w:rsidR="00FC2487" w:rsidRPr="00F72EFF" w:rsidRDefault="00FC2487" w:rsidP="00F13EBC">
            <w:pPr>
              <w:rPr>
                <w:sz w:val="24"/>
                <w:szCs w:val="24"/>
              </w:rPr>
            </w:pPr>
          </w:p>
          <w:p w:rsidR="00FC2487" w:rsidRPr="00F72EFF" w:rsidRDefault="00FC2487" w:rsidP="00F13EBC">
            <w:pPr>
              <w:spacing w:after="0" w:line="240" w:lineRule="auto"/>
              <w:rPr>
                <w:sz w:val="24"/>
                <w:szCs w:val="24"/>
              </w:rPr>
            </w:pPr>
          </w:p>
        </w:tc>
      </w:tr>
      <w:tr w:rsidR="00FC2487" w:rsidRPr="00F72EFF" w:rsidTr="00F13EBC">
        <w:trPr>
          <w:trHeight w:val="480"/>
        </w:trPr>
        <w:tc>
          <w:tcPr>
            <w:tcW w:w="554" w:type="dxa"/>
            <w:vMerge/>
            <w:tcBorders>
              <w:left w:val="single" w:sz="4" w:space="0" w:color="000000"/>
              <w:right w:val="single" w:sz="4" w:space="0" w:color="000000"/>
            </w:tcBorders>
            <w:hideMark/>
          </w:tcPr>
          <w:p w:rsidR="00FC2487" w:rsidRPr="00F72EFF" w:rsidRDefault="00FC2487" w:rsidP="00F13EBC">
            <w:pPr>
              <w:spacing w:after="0"/>
              <w:jc w:val="both"/>
              <w:rPr>
                <w:sz w:val="24"/>
                <w:szCs w:val="24"/>
              </w:rPr>
            </w:pPr>
          </w:p>
        </w:tc>
        <w:tc>
          <w:tcPr>
            <w:tcW w:w="2685" w:type="dxa"/>
            <w:gridSpan w:val="4"/>
            <w:vMerge/>
            <w:tcBorders>
              <w:left w:val="single" w:sz="4" w:space="0" w:color="000000"/>
              <w:right w:val="single" w:sz="4" w:space="0" w:color="auto"/>
            </w:tcBorders>
            <w:hideMark/>
          </w:tcPr>
          <w:p w:rsidR="00FC2487" w:rsidRPr="00F72EFF" w:rsidRDefault="00FC2487" w:rsidP="00F13EBC">
            <w:pPr>
              <w:jc w:val="both"/>
              <w:rPr>
                <w:sz w:val="24"/>
                <w:szCs w:val="24"/>
              </w:rPr>
            </w:pPr>
          </w:p>
        </w:tc>
        <w:tc>
          <w:tcPr>
            <w:tcW w:w="838" w:type="dxa"/>
            <w:tcBorders>
              <w:top w:val="single" w:sz="4" w:space="0" w:color="auto"/>
              <w:left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right w:val="single" w:sz="4" w:space="0" w:color="000000"/>
            </w:tcBorders>
            <w:hideMark/>
          </w:tcPr>
          <w:p w:rsidR="00FC2487" w:rsidRPr="00F72EFF" w:rsidRDefault="00FC2487" w:rsidP="00F13EBC">
            <w:pPr>
              <w:pStyle w:val="a5"/>
              <w:autoSpaceDE w:val="0"/>
              <w:autoSpaceDN/>
              <w:spacing w:after="0" w:line="240" w:lineRule="auto"/>
              <w:ind w:left="1080"/>
              <w:contextualSpacing w:val="0"/>
              <w:jc w:val="both"/>
              <w:rPr>
                <w:sz w:val="24"/>
                <w:szCs w:val="24"/>
              </w:rPr>
            </w:pPr>
          </w:p>
        </w:tc>
      </w:tr>
      <w:tr w:rsidR="00FC2487" w:rsidRPr="00F72EFF" w:rsidTr="00F13EBC">
        <w:trPr>
          <w:trHeight w:val="295"/>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jc w:val="both"/>
              <w:rPr>
                <w:sz w:val="24"/>
                <w:szCs w:val="24"/>
              </w:rPr>
            </w:pPr>
            <w:r w:rsidRPr="00F72EFF">
              <w:rPr>
                <w:sz w:val="24"/>
                <w:szCs w:val="24"/>
              </w:rPr>
              <w:t>9</w:t>
            </w:r>
          </w:p>
        </w:tc>
        <w:tc>
          <w:tcPr>
            <w:tcW w:w="2685" w:type="dxa"/>
            <w:gridSpan w:val="4"/>
            <w:vMerge w:val="restart"/>
            <w:tcBorders>
              <w:top w:val="single" w:sz="4" w:space="0" w:color="000000"/>
              <w:left w:val="single" w:sz="4" w:space="0" w:color="000000"/>
              <w:right w:val="single" w:sz="4" w:space="0" w:color="auto"/>
            </w:tcBorders>
            <w:hideMark/>
          </w:tcPr>
          <w:p w:rsidR="00FC2487" w:rsidRPr="00F72EFF" w:rsidRDefault="00FC2487" w:rsidP="00F13EBC">
            <w:pPr>
              <w:jc w:val="both"/>
              <w:rPr>
                <w:sz w:val="24"/>
                <w:szCs w:val="24"/>
                <w:highlight w:val="yellow"/>
              </w:rPr>
            </w:pPr>
            <w:r w:rsidRPr="00F72EFF">
              <w:rPr>
                <w:sz w:val="24"/>
                <w:szCs w:val="24"/>
              </w:rPr>
              <w:t>Музыка</w:t>
            </w:r>
          </w:p>
        </w:tc>
        <w:tc>
          <w:tcPr>
            <w:tcW w:w="838" w:type="dxa"/>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FC2487" w:rsidRPr="00F72EFF" w:rsidRDefault="00FC2487" w:rsidP="00F13EBC">
            <w:pPr>
              <w:pStyle w:val="42"/>
              <w:spacing w:before="0" w:after="0"/>
              <w:jc w:val="both"/>
            </w:pPr>
            <w:r w:rsidRPr="00F72EFF">
              <w:t>Медведева Е.А.  «Музыкальное воспитание детей с проблемами в развитии». Учебное пособие для студентов педагогических учебных  заведений. Издательский  Центр «Академия»,2002год.</w:t>
            </w:r>
          </w:p>
          <w:p w:rsidR="00FC2487" w:rsidRPr="00F72EFF" w:rsidRDefault="00FC2487" w:rsidP="00F13EBC">
            <w:pPr>
              <w:jc w:val="both"/>
              <w:rPr>
                <w:sz w:val="24"/>
                <w:szCs w:val="24"/>
              </w:rPr>
            </w:pPr>
          </w:p>
        </w:tc>
      </w:tr>
      <w:tr w:rsidR="00FC2487" w:rsidRPr="00F72EFF" w:rsidTr="00F13EBC">
        <w:trPr>
          <w:trHeight w:val="231"/>
        </w:trPr>
        <w:tc>
          <w:tcPr>
            <w:tcW w:w="554" w:type="dxa"/>
            <w:vMerge/>
            <w:tcBorders>
              <w:left w:val="single" w:sz="4" w:space="0" w:color="000000"/>
              <w:bottom w:val="single" w:sz="4" w:space="0" w:color="000000"/>
              <w:right w:val="single" w:sz="4" w:space="0" w:color="000000"/>
            </w:tcBorders>
            <w:hideMark/>
          </w:tcPr>
          <w:p w:rsidR="00FC2487" w:rsidRPr="00F72EFF" w:rsidRDefault="00FC2487" w:rsidP="00F13EBC">
            <w:pPr>
              <w:jc w:val="both"/>
              <w:rPr>
                <w:sz w:val="24"/>
                <w:szCs w:val="24"/>
              </w:rPr>
            </w:pPr>
          </w:p>
        </w:tc>
        <w:tc>
          <w:tcPr>
            <w:tcW w:w="2685" w:type="dxa"/>
            <w:gridSpan w:val="4"/>
            <w:vMerge/>
            <w:tcBorders>
              <w:left w:val="single" w:sz="4" w:space="0" w:color="000000"/>
              <w:bottom w:val="single" w:sz="4" w:space="0" w:color="000000"/>
              <w:right w:val="single" w:sz="4" w:space="0" w:color="auto"/>
            </w:tcBorders>
            <w:hideMark/>
          </w:tcPr>
          <w:p w:rsidR="00FC2487" w:rsidRPr="00F72EFF" w:rsidRDefault="00FC2487" w:rsidP="00F13EBC">
            <w:pPr>
              <w:jc w:val="both"/>
              <w:rPr>
                <w:sz w:val="24"/>
                <w:szCs w:val="24"/>
                <w:highlight w:val="yellow"/>
              </w:rPr>
            </w:pPr>
          </w:p>
        </w:tc>
        <w:tc>
          <w:tcPr>
            <w:tcW w:w="838" w:type="dxa"/>
            <w:tcBorders>
              <w:top w:val="single" w:sz="4" w:space="0" w:color="auto"/>
              <w:left w:val="single" w:sz="4" w:space="0" w:color="auto"/>
              <w:bottom w:val="single" w:sz="4" w:space="0" w:color="000000"/>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bottom w:val="single" w:sz="4" w:space="0" w:color="000000"/>
              <w:right w:val="single" w:sz="4" w:space="0" w:color="000000"/>
            </w:tcBorders>
            <w:hideMark/>
          </w:tcPr>
          <w:p w:rsidR="00FC2487" w:rsidRPr="00F72EFF" w:rsidRDefault="00FC2487" w:rsidP="00F13EBC">
            <w:pPr>
              <w:pStyle w:val="42"/>
              <w:spacing w:before="0" w:after="0"/>
              <w:jc w:val="both"/>
            </w:pPr>
          </w:p>
        </w:tc>
      </w:tr>
      <w:tr w:rsidR="00FC2487" w:rsidRPr="00F72EFF" w:rsidTr="00F13EBC">
        <w:trPr>
          <w:trHeight w:val="294"/>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jc w:val="both"/>
              <w:rPr>
                <w:sz w:val="24"/>
                <w:szCs w:val="24"/>
              </w:rPr>
            </w:pPr>
            <w:r w:rsidRPr="00F72EFF">
              <w:rPr>
                <w:sz w:val="24"/>
                <w:szCs w:val="24"/>
              </w:rPr>
              <w:t>10</w:t>
            </w:r>
          </w:p>
        </w:tc>
        <w:tc>
          <w:tcPr>
            <w:tcW w:w="2670" w:type="dxa"/>
            <w:gridSpan w:val="3"/>
            <w:vMerge w:val="restart"/>
            <w:tcBorders>
              <w:top w:val="single" w:sz="4" w:space="0" w:color="000000"/>
              <w:left w:val="single" w:sz="4" w:space="0" w:color="000000"/>
              <w:right w:val="single" w:sz="4" w:space="0" w:color="auto"/>
            </w:tcBorders>
            <w:hideMark/>
          </w:tcPr>
          <w:p w:rsidR="00FC2487" w:rsidRPr="00F72EFF" w:rsidRDefault="00FC2487" w:rsidP="00F13EBC">
            <w:pPr>
              <w:jc w:val="both"/>
              <w:rPr>
                <w:sz w:val="24"/>
                <w:szCs w:val="24"/>
              </w:rPr>
            </w:pPr>
            <w:r w:rsidRPr="00F72EFF">
              <w:rPr>
                <w:sz w:val="24"/>
                <w:szCs w:val="24"/>
              </w:rPr>
              <w:t>Рисование</w:t>
            </w:r>
          </w:p>
        </w:tc>
        <w:tc>
          <w:tcPr>
            <w:tcW w:w="853" w:type="dxa"/>
            <w:gridSpan w:val="2"/>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shd w:val="clear" w:color="auto" w:fill="auto"/>
            <w:hideMark/>
          </w:tcPr>
          <w:p w:rsidR="00FC2487" w:rsidRPr="00F72EFF" w:rsidRDefault="00FC2487" w:rsidP="00F13EBC">
            <w:pPr>
              <w:pStyle w:val="42"/>
              <w:spacing w:before="0" w:after="0"/>
              <w:jc w:val="both"/>
            </w:pPr>
            <w:r w:rsidRPr="00F72EFF">
              <w:rPr>
                <w:color w:val="000000"/>
              </w:rPr>
              <w:t>Рау М.Ю.  «</w:t>
            </w:r>
            <w:r w:rsidRPr="00F72EFF">
              <w:t>Изобразительное искусство</w:t>
            </w:r>
            <w:r w:rsidRPr="00F72EFF">
              <w:rPr>
                <w:color w:val="000000"/>
              </w:rPr>
              <w:t xml:space="preserve">. Методические рекомендации. 5-6  классы». Учебное пособие для учителя общеобразовательных организаций, реализующих адаптированные основные общеобразовательные программы. </w:t>
            </w:r>
            <w:r w:rsidRPr="00F72EFF">
              <w:t xml:space="preserve"> Издательство «Просвещение», 2016.год. </w:t>
            </w:r>
          </w:p>
        </w:tc>
      </w:tr>
      <w:tr w:rsidR="00FC2487" w:rsidRPr="00F72EFF" w:rsidTr="00F13EBC">
        <w:trPr>
          <w:trHeight w:val="465"/>
        </w:trPr>
        <w:tc>
          <w:tcPr>
            <w:tcW w:w="554" w:type="dxa"/>
            <w:vMerge/>
            <w:tcBorders>
              <w:left w:val="single" w:sz="4" w:space="0" w:color="000000"/>
              <w:bottom w:val="single" w:sz="4" w:space="0" w:color="000000"/>
              <w:right w:val="single" w:sz="4" w:space="0" w:color="000000"/>
            </w:tcBorders>
            <w:hideMark/>
          </w:tcPr>
          <w:p w:rsidR="00FC2487" w:rsidRPr="00F72EFF" w:rsidRDefault="00FC2487" w:rsidP="00F13EBC">
            <w:pPr>
              <w:jc w:val="both"/>
              <w:rPr>
                <w:sz w:val="24"/>
                <w:szCs w:val="24"/>
              </w:rPr>
            </w:pPr>
          </w:p>
        </w:tc>
        <w:tc>
          <w:tcPr>
            <w:tcW w:w="2670" w:type="dxa"/>
            <w:gridSpan w:val="3"/>
            <w:vMerge/>
            <w:tcBorders>
              <w:left w:val="single" w:sz="4" w:space="0" w:color="000000"/>
              <w:bottom w:val="single" w:sz="4" w:space="0" w:color="000000"/>
              <w:right w:val="single" w:sz="4" w:space="0" w:color="auto"/>
            </w:tcBorders>
            <w:hideMark/>
          </w:tcPr>
          <w:p w:rsidR="00FC2487" w:rsidRPr="00F72EFF" w:rsidRDefault="00FC2487" w:rsidP="00F13EBC">
            <w:pPr>
              <w:jc w:val="both"/>
              <w:rPr>
                <w:sz w:val="24"/>
                <w:szCs w:val="24"/>
              </w:rPr>
            </w:pPr>
          </w:p>
        </w:tc>
        <w:tc>
          <w:tcPr>
            <w:tcW w:w="853" w:type="dxa"/>
            <w:gridSpan w:val="2"/>
            <w:tcBorders>
              <w:top w:val="single" w:sz="4" w:space="0" w:color="auto"/>
              <w:left w:val="single" w:sz="4" w:space="0" w:color="auto"/>
              <w:bottom w:val="single" w:sz="4" w:space="0" w:color="000000"/>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bottom w:val="single" w:sz="4" w:space="0" w:color="000000"/>
              <w:right w:val="single" w:sz="4" w:space="0" w:color="000000"/>
            </w:tcBorders>
            <w:shd w:val="clear" w:color="auto" w:fill="auto"/>
            <w:hideMark/>
          </w:tcPr>
          <w:p w:rsidR="00FC2487" w:rsidRPr="00F72EFF" w:rsidRDefault="00FC2487" w:rsidP="00F13EBC">
            <w:pPr>
              <w:pStyle w:val="42"/>
              <w:spacing w:before="0" w:after="0"/>
              <w:jc w:val="both"/>
              <w:rPr>
                <w:color w:val="000000"/>
              </w:rPr>
            </w:pPr>
          </w:p>
        </w:tc>
      </w:tr>
      <w:tr w:rsidR="00FC2487" w:rsidRPr="00F72EFF" w:rsidTr="00F13EBC">
        <w:trPr>
          <w:trHeight w:val="510"/>
        </w:trPr>
        <w:tc>
          <w:tcPr>
            <w:tcW w:w="554" w:type="dxa"/>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r w:rsidRPr="00F72EFF">
              <w:rPr>
                <w:sz w:val="24"/>
                <w:szCs w:val="24"/>
              </w:rPr>
              <w:t>11</w:t>
            </w:r>
          </w:p>
        </w:tc>
        <w:tc>
          <w:tcPr>
            <w:tcW w:w="2670" w:type="dxa"/>
            <w:gridSpan w:val="3"/>
            <w:tcBorders>
              <w:top w:val="single" w:sz="4" w:space="0" w:color="000000"/>
              <w:left w:val="single" w:sz="4" w:space="0" w:color="000000"/>
              <w:bottom w:val="single" w:sz="4" w:space="0" w:color="auto"/>
              <w:right w:val="single" w:sz="4" w:space="0" w:color="auto"/>
            </w:tcBorders>
            <w:hideMark/>
          </w:tcPr>
          <w:p w:rsidR="00FC2487" w:rsidRPr="00F72EFF" w:rsidRDefault="00FC2487" w:rsidP="00F13EBC">
            <w:pPr>
              <w:jc w:val="both"/>
              <w:rPr>
                <w:sz w:val="24"/>
                <w:szCs w:val="24"/>
              </w:rPr>
            </w:pPr>
            <w:r w:rsidRPr="00F72EFF">
              <w:rPr>
                <w:sz w:val="24"/>
                <w:szCs w:val="24"/>
              </w:rPr>
              <w:t xml:space="preserve">Столярное дело </w:t>
            </w:r>
          </w:p>
        </w:tc>
        <w:tc>
          <w:tcPr>
            <w:tcW w:w="853" w:type="dxa"/>
            <w:gridSpan w:val="2"/>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tcBorders>
              <w:top w:val="single" w:sz="4" w:space="0" w:color="000000"/>
              <w:left w:val="single" w:sz="4" w:space="0" w:color="000000"/>
              <w:bottom w:val="single" w:sz="4" w:space="0" w:color="auto"/>
              <w:right w:val="single" w:sz="4" w:space="0" w:color="000000"/>
            </w:tcBorders>
            <w:hideMark/>
          </w:tcPr>
          <w:p w:rsidR="00FC2487" w:rsidRPr="00F72EFF" w:rsidRDefault="00FC2487" w:rsidP="00942BAF">
            <w:pPr>
              <w:pStyle w:val="42"/>
              <w:numPr>
                <w:ilvl w:val="0"/>
                <w:numId w:val="179"/>
              </w:numPr>
              <w:spacing w:before="0" w:after="0"/>
              <w:jc w:val="both"/>
              <w:rPr>
                <w:color w:val="000000"/>
              </w:rPr>
            </w:pPr>
            <w:r w:rsidRPr="00F72EFF">
              <w:t>«Сборник контрольных работ по  трудовому обучению (столярное дело) для обучающихся 5-9 классов специальной коррекционной общеобразовательной школы». Автор Жоров А.К.</w:t>
            </w:r>
            <w:r w:rsidRPr="00F72EFF">
              <w:rPr>
                <w:color w:val="000000"/>
              </w:rPr>
              <w:t xml:space="preserve"> Волгоград, издательство «Учитель», 2013 год.</w:t>
            </w:r>
          </w:p>
          <w:p w:rsidR="00D524E4" w:rsidRPr="00F72EFF" w:rsidRDefault="00D524E4" w:rsidP="00942BAF">
            <w:pPr>
              <w:pStyle w:val="42"/>
              <w:numPr>
                <w:ilvl w:val="0"/>
                <w:numId w:val="179"/>
              </w:numPr>
              <w:spacing w:before="0" w:after="0"/>
              <w:jc w:val="both"/>
            </w:pPr>
            <w:r w:rsidRPr="00F72EFF">
              <w:rPr>
                <w:color w:val="000000"/>
              </w:rPr>
              <w:t>Д.А.Скурихин «Тематическое планирование и конспекты уроков по столярному делу  в школе 8 вида».Гуманитарный издательский центр «Владос»2013  год.</w:t>
            </w:r>
          </w:p>
          <w:p w:rsidR="00FC2487" w:rsidRPr="00F72EFF" w:rsidRDefault="00FC2487" w:rsidP="00F13EBC">
            <w:pPr>
              <w:pStyle w:val="42"/>
              <w:spacing w:before="0" w:after="0"/>
              <w:ind w:left="720"/>
              <w:jc w:val="both"/>
            </w:pPr>
          </w:p>
        </w:tc>
      </w:tr>
      <w:tr w:rsidR="00FC2487" w:rsidRPr="00F72EFF" w:rsidTr="00F13EBC">
        <w:trPr>
          <w:trHeight w:val="278"/>
        </w:trPr>
        <w:tc>
          <w:tcPr>
            <w:tcW w:w="554" w:type="dxa"/>
            <w:vMerge w:val="restart"/>
            <w:tcBorders>
              <w:top w:val="single" w:sz="4" w:space="0" w:color="auto"/>
              <w:left w:val="single" w:sz="4" w:space="0" w:color="000000"/>
              <w:right w:val="single" w:sz="4" w:space="0" w:color="000000"/>
            </w:tcBorders>
            <w:hideMark/>
          </w:tcPr>
          <w:p w:rsidR="00FC2487" w:rsidRPr="00F72EFF" w:rsidRDefault="00FC2487" w:rsidP="00F13EBC">
            <w:pPr>
              <w:jc w:val="both"/>
              <w:rPr>
                <w:sz w:val="24"/>
                <w:szCs w:val="24"/>
              </w:rPr>
            </w:pPr>
            <w:r w:rsidRPr="00F72EFF">
              <w:rPr>
                <w:sz w:val="24"/>
                <w:szCs w:val="24"/>
              </w:rPr>
              <w:t>12</w:t>
            </w:r>
          </w:p>
        </w:tc>
        <w:tc>
          <w:tcPr>
            <w:tcW w:w="2670" w:type="dxa"/>
            <w:gridSpan w:val="3"/>
            <w:vMerge w:val="restart"/>
            <w:tcBorders>
              <w:top w:val="single" w:sz="4" w:space="0" w:color="auto"/>
              <w:left w:val="single" w:sz="4" w:space="0" w:color="000000"/>
              <w:right w:val="single" w:sz="4" w:space="0" w:color="auto"/>
            </w:tcBorders>
            <w:hideMark/>
          </w:tcPr>
          <w:p w:rsidR="00FC2487" w:rsidRPr="00F72EFF" w:rsidRDefault="00FC2487" w:rsidP="00F13EBC">
            <w:pPr>
              <w:jc w:val="both"/>
              <w:rPr>
                <w:sz w:val="24"/>
                <w:szCs w:val="24"/>
              </w:rPr>
            </w:pPr>
            <w:r w:rsidRPr="00F72EFF">
              <w:rPr>
                <w:sz w:val="24"/>
                <w:szCs w:val="24"/>
              </w:rPr>
              <w:t>Швейное дело</w:t>
            </w:r>
          </w:p>
        </w:tc>
        <w:tc>
          <w:tcPr>
            <w:tcW w:w="853" w:type="dxa"/>
            <w:gridSpan w:val="2"/>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FC2487" w:rsidRPr="00F72EFF" w:rsidRDefault="00FC2487" w:rsidP="00F13EBC">
            <w:pPr>
              <w:pStyle w:val="a5"/>
              <w:shd w:val="clear" w:color="auto" w:fill="FFFFFF"/>
              <w:spacing w:after="0"/>
              <w:ind w:left="0"/>
              <w:rPr>
                <w:color w:val="000000"/>
                <w:sz w:val="24"/>
                <w:szCs w:val="24"/>
              </w:rPr>
            </w:pPr>
            <w:r w:rsidRPr="00F72EFF">
              <w:rPr>
                <w:color w:val="000000"/>
                <w:sz w:val="24"/>
                <w:szCs w:val="24"/>
              </w:rPr>
              <w:t xml:space="preserve"> «Трудовое обучение. Швейное дело. 5-9 классы: контрольно-измерительные материалы, вариативно тест</w:t>
            </w:r>
            <w:r w:rsidRPr="00F72EFF">
              <w:rPr>
                <w:color w:val="000000"/>
                <w:sz w:val="24"/>
                <w:szCs w:val="24"/>
              </w:rPr>
              <w:t>о</w:t>
            </w:r>
            <w:r w:rsidRPr="00F72EFF">
              <w:rPr>
                <w:color w:val="000000"/>
                <w:sz w:val="24"/>
                <w:szCs w:val="24"/>
              </w:rPr>
              <w:lastRenderedPageBreak/>
              <w:t>вые задания». Автор-составитель Н.А.Бородкина.  Волгоград, издательство «Учитель», 2012 год.</w:t>
            </w:r>
          </w:p>
          <w:p w:rsidR="00FC2487" w:rsidRPr="00F72EFF" w:rsidRDefault="00FC2487" w:rsidP="00F13EBC">
            <w:pPr>
              <w:pStyle w:val="42"/>
              <w:spacing w:after="0"/>
              <w:ind w:left="720"/>
              <w:jc w:val="both"/>
            </w:pPr>
          </w:p>
        </w:tc>
      </w:tr>
      <w:tr w:rsidR="00FC2487" w:rsidRPr="00F72EFF" w:rsidTr="00F13EBC">
        <w:trPr>
          <w:trHeight w:val="645"/>
        </w:trPr>
        <w:tc>
          <w:tcPr>
            <w:tcW w:w="554" w:type="dxa"/>
            <w:vMerge/>
            <w:tcBorders>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p>
        </w:tc>
        <w:tc>
          <w:tcPr>
            <w:tcW w:w="2670" w:type="dxa"/>
            <w:gridSpan w:val="3"/>
            <w:vMerge/>
            <w:tcBorders>
              <w:left w:val="single" w:sz="4" w:space="0" w:color="000000"/>
              <w:bottom w:val="single" w:sz="4" w:space="0" w:color="auto"/>
              <w:right w:val="single" w:sz="4" w:space="0" w:color="auto"/>
            </w:tcBorders>
            <w:hideMark/>
          </w:tcPr>
          <w:p w:rsidR="00FC2487" w:rsidRPr="00F72EFF" w:rsidRDefault="00FC2487" w:rsidP="00F13EBC">
            <w:pPr>
              <w:jc w:val="both"/>
              <w:rPr>
                <w:sz w:val="24"/>
                <w:szCs w:val="24"/>
                <w:highlight w:val="yellow"/>
              </w:rPr>
            </w:pPr>
          </w:p>
        </w:tc>
        <w:tc>
          <w:tcPr>
            <w:tcW w:w="853" w:type="dxa"/>
            <w:gridSpan w:val="2"/>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C2487" w:rsidRPr="00F72EFF" w:rsidRDefault="00FC2487" w:rsidP="00F13EBC">
            <w:pPr>
              <w:pStyle w:val="a5"/>
              <w:shd w:val="clear" w:color="auto" w:fill="FFFFFF"/>
              <w:spacing w:after="0"/>
              <w:ind w:left="0"/>
              <w:rPr>
                <w:color w:val="000000"/>
                <w:sz w:val="24"/>
                <w:szCs w:val="24"/>
              </w:rPr>
            </w:pPr>
          </w:p>
        </w:tc>
      </w:tr>
      <w:tr w:rsidR="00FC2487" w:rsidRPr="00F72EFF" w:rsidTr="00F13EBC">
        <w:trPr>
          <w:trHeight w:val="255"/>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jc w:val="both"/>
              <w:rPr>
                <w:sz w:val="24"/>
                <w:szCs w:val="24"/>
              </w:rPr>
            </w:pPr>
            <w:r w:rsidRPr="00F72EFF">
              <w:rPr>
                <w:sz w:val="24"/>
                <w:szCs w:val="24"/>
              </w:rPr>
              <w:lastRenderedPageBreak/>
              <w:t>13</w:t>
            </w:r>
          </w:p>
        </w:tc>
        <w:tc>
          <w:tcPr>
            <w:tcW w:w="2670" w:type="dxa"/>
            <w:gridSpan w:val="3"/>
            <w:vMerge w:val="restart"/>
            <w:tcBorders>
              <w:top w:val="single" w:sz="4" w:space="0" w:color="000000"/>
              <w:left w:val="single" w:sz="4" w:space="0" w:color="000000"/>
              <w:right w:val="single" w:sz="4" w:space="0" w:color="auto"/>
            </w:tcBorders>
            <w:hideMark/>
          </w:tcPr>
          <w:p w:rsidR="00FC2487" w:rsidRPr="00F72EFF" w:rsidRDefault="00FC2487" w:rsidP="00F13EBC">
            <w:pPr>
              <w:jc w:val="both"/>
              <w:rPr>
                <w:sz w:val="24"/>
                <w:szCs w:val="24"/>
                <w:highlight w:val="yellow"/>
              </w:rPr>
            </w:pPr>
            <w:r w:rsidRPr="00F72EFF">
              <w:rPr>
                <w:sz w:val="24"/>
                <w:szCs w:val="24"/>
              </w:rPr>
              <w:t>Физическая культура</w:t>
            </w:r>
          </w:p>
        </w:tc>
        <w:tc>
          <w:tcPr>
            <w:tcW w:w="853" w:type="dxa"/>
            <w:gridSpan w:val="2"/>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FC2487" w:rsidRPr="00F72EFF" w:rsidRDefault="00FC2487" w:rsidP="00F13EBC">
            <w:pPr>
              <w:autoSpaceDN/>
              <w:spacing w:after="0" w:line="240" w:lineRule="auto"/>
              <w:jc w:val="both"/>
              <w:rPr>
                <w:sz w:val="24"/>
                <w:szCs w:val="24"/>
              </w:rPr>
            </w:pPr>
            <w:r w:rsidRPr="00F72EFF">
              <w:rPr>
                <w:sz w:val="24"/>
                <w:szCs w:val="24"/>
              </w:rPr>
              <w:t>М.А.Морозов, О.А.Панова, Л.М.Лапшина. Методические рекомендации «Физическая культура для детей с лёгкой умственной отсталостью». Издательство Челябинского педагогического университета,2014 год.</w:t>
            </w:r>
          </w:p>
        </w:tc>
      </w:tr>
      <w:tr w:rsidR="00FC2487" w:rsidRPr="00F72EFF" w:rsidTr="00F13EBC">
        <w:trPr>
          <w:trHeight w:val="285"/>
        </w:trPr>
        <w:tc>
          <w:tcPr>
            <w:tcW w:w="554" w:type="dxa"/>
            <w:vMerge/>
            <w:tcBorders>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p>
        </w:tc>
        <w:tc>
          <w:tcPr>
            <w:tcW w:w="2670" w:type="dxa"/>
            <w:gridSpan w:val="3"/>
            <w:vMerge/>
            <w:tcBorders>
              <w:left w:val="single" w:sz="4" w:space="0" w:color="000000"/>
              <w:bottom w:val="single" w:sz="4" w:space="0" w:color="auto"/>
              <w:right w:val="single" w:sz="4" w:space="0" w:color="auto"/>
            </w:tcBorders>
            <w:hideMark/>
          </w:tcPr>
          <w:p w:rsidR="00FC2487" w:rsidRPr="00F72EFF" w:rsidRDefault="00FC2487" w:rsidP="00F13EBC">
            <w:pPr>
              <w:jc w:val="both"/>
              <w:rPr>
                <w:sz w:val="24"/>
                <w:szCs w:val="24"/>
              </w:rPr>
            </w:pPr>
          </w:p>
        </w:tc>
        <w:tc>
          <w:tcPr>
            <w:tcW w:w="853" w:type="dxa"/>
            <w:gridSpan w:val="2"/>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C2487" w:rsidRPr="00F72EFF" w:rsidRDefault="00FC2487" w:rsidP="00F13EBC">
            <w:pPr>
              <w:autoSpaceDN/>
              <w:spacing w:after="0" w:line="240" w:lineRule="auto"/>
              <w:jc w:val="both"/>
              <w:rPr>
                <w:sz w:val="24"/>
                <w:szCs w:val="24"/>
              </w:rPr>
            </w:pPr>
          </w:p>
        </w:tc>
      </w:tr>
      <w:tr w:rsidR="00FC2487" w:rsidRPr="00F72EFF" w:rsidTr="00F13EBC">
        <w:trPr>
          <w:trHeight w:val="345"/>
        </w:trPr>
        <w:tc>
          <w:tcPr>
            <w:tcW w:w="15600" w:type="dxa"/>
            <w:gridSpan w:val="7"/>
            <w:tcBorders>
              <w:top w:val="single" w:sz="4" w:space="0" w:color="000000"/>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r w:rsidRPr="00F72EFF">
              <w:rPr>
                <w:sz w:val="24"/>
                <w:szCs w:val="24"/>
              </w:rPr>
              <w:t>2.Внеурочная деятельность.</w:t>
            </w:r>
          </w:p>
        </w:tc>
      </w:tr>
      <w:tr w:rsidR="00FC2487" w:rsidRPr="00F72EFF" w:rsidTr="00F13EBC">
        <w:trPr>
          <w:trHeight w:val="377"/>
        </w:trPr>
        <w:tc>
          <w:tcPr>
            <w:tcW w:w="554" w:type="dxa"/>
            <w:vMerge w:val="restart"/>
            <w:tcBorders>
              <w:top w:val="single" w:sz="4" w:space="0" w:color="auto"/>
              <w:left w:val="single" w:sz="4" w:space="0" w:color="000000"/>
              <w:right w:val="single" w:sz="4" w:space="0" w:color="000000"/>
            </w:tcBorders>
            <w:hideMark/>
          </w:tcPr>
          <w:p w:rsidR="00FC2487" w:rsidRPr="00F72EFF" w:rsidRDefault="00FC2487" w:rsidP="00F13EBC">
            <w:pPr>
              <w:jc w:val="both"/>
              <w:rPr>
                <w:sz w:val="24"/>
                <w:szCs w:val="24"/>
              </w:rPr>
            </w:pPr>
            <w:r w:rsidRPr="00F72EFF">
              <w:rPr>
                <w:sz w:val="24"/>
                <w:szCs w:val="24"/>
              </w:rPr>
              <w:t>1</w:t>
            </w:r>
          </w:p>
        </w:tc>
        <w:tc>
          <w:tcPr>
            <w:tcW w:w="2655" w:type="dxa"/>
            <w:gridSpan w:val="2"/>
            <w:vMerge w:val="restart"/>
            <w:tcBorders>
              <w:top w:val="single" w:sz="4" w:space="0" w:color="auto"/>
              <w:left w:val="single" w:sz="4" w:space="0" w:color="000000"/>
              <w:right w:val="single" w:sz="4" w:space="0" w:color="auto"/>
            </w:tcBorders>
            <w:hideMark/>
          </w:tcPr>
          <w:p w:rsidR="00FC2487" w:rsidRPr="00F72EFF" w:rsidRDefault="00FC2487" w:rsidP="00F13EBC">
            <w:pPr>
              <w:jc w:val="both"/>
              <w:rPr>
                <w:sz w:val="24"/>
                <w:szCs w:val="24"/>
              </w:rPr>
            </w:pPr>
            <w:r w:rsidRPr="00F72EFF">
              <w:rPr>
                <w:rFonts w:eastAsia="Calibri"/>
                <w:sz w:val="24"/>
                <w:szCs w:val="24"/>
              </w:rPr>
              <w:t>Коррекция устной и письменной речи  речи</w:t>
            </w:r>
          </w:p>
        </w:tc>
        <w:tc>
          <w:tcPr>
            <w:tcW w:w="868" w:type="dxa"/>
            <w:gridSpan w:val="3"/>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auto"/>
              <w:left w:val="single" w:sz="4" w:space="0" w:color="000000"/>
              <w:right w:val="single" w:sz="4" w:space="0" w:color="000000"/>
            </w:tcBorders>
            <w:hideMark/>
          </w:tcPr>
          <w:p w:rsidR="00C87A57" w:rsidRPr="00F72EFF" w:rsidRDefault="00C87A57" w:rsidP="00942BAF">
            <w:pPr>
              <w:pStyle w:val="af1"/>
              <w:numPr>
                <w:ilvl w:val="0"/>
                <w:numId w:val="196"/>
              </w:numPr>
              <w:spacing w:after="0" w:line="240" w:lineRule="auto"/>
              <w:jc w:val="both"/>
              <w:rPr>
                <w:rFonts w:eastAsia="Calibri"/>
                <w:b/>
                <w:bCs/>
                <w:sz w:val="24"/>
                <w:szCs w:val="24"/>
              </w:rPr>
            </w:pPr>
            <w:r w:rsidRPr="00F72EFF">
              <w:rPr>
                <w:iCs/>
                <w:sz w:val="24"/>
                <w:szCs w:val="24"/>
              </w:rPr>
              <w:t xml:space="preserve">Аксенова А.К., Галунчикова Н.Г. </w:t>
            </w:r>
            <w:r w:rsidRPr="00F72EFF">
              <w:rPr>
                <w:sz w:val="24"/>
                <w:szCs w:val="24"/>
              </w:rPr>
              <w:t>Программа «Русский язык»/Программы специальных (коррекцио</w:t>
            </w:r>
            <w:r w:rsidRPr="00F72EFF">
              <w:rPr>
                <w:sz w:val="24"/>
                <w:szCs w:val="24"/>
              </w:rPr>
              <w:t>н</w:t>
            </w:r>
            <w:r w:rsidRPr="00F72EFF">
              <w:rPr>
                <w:sz w:val="24"/>
                <w:szCs w:val="24"/>
              </w:rPr>
              <w:t>ных) образовательных учреждений VIII вида. 5-9 классы/Под ред. Кандидата психологических наук, профессора И.М. Бгажноковой. - М: Просвещение, 2013.</w:t>
            </w:r>
          </w:p>
          <w:p w:rsidR="00C87A57" w:rsidRPr="00F72EFF" w:rsidRDefault="00C87A57" w:rsidP="00942BAF">
            <w:pPr>
              <w:pStyle w:val="a5"/>
              <w:numPr>
                <w:ilvl w:val="0"/>
                <w:numId w:val="196"/>
              </w:numPr>
              <w:autoSpaceDE w:val="0"/>
              <w:autoSpaceDN/>
              <w:spacing w:after="0" w:line="240" w:lineRule="auto"/>
              <w:contextualSpacing w:val="0"/>
              <w:jc w:val="both"/>
              <w:rPr>
                <w:sz w:val="24"/>
                <w:szCs w:val="24"/>
              </w:rPr>
            </w:pPr>
            <w:r w:rsidRPr="00F72EFF">
              <w:rPr>
                <w:sz w:val="24"/>
                <w:szCs w:val="24"/>
              </w:rPr>
              <w:t>Ефименкова Л.Н. Коррекция устной и письменной речи учащихся начальных классов. – М.,2014.</w:t>
            </w:r>
          </w:p>
          <w:p w:rsidR="00C87A57" w:rsidRPr="00F72EFF" w:rsidRDefault="00C87A57" w:rsidP="00942BAF">
            <w:pPr>
              <w:pStyle w:val="a5"/>
              <w:numPr>
                <w:ilvl w:val="0"/>
                <w:numId w:val="196"/>
              </w:numPr>
              <w:autoSpaceDE w:val="0"/>
              <w:autoSpaceDN/>
              <w:spacing w:after="0" w:line="240" w:lineRule="auto"/>
              <w:contextualSpacing w:val="0"/>
              <w:jc w:val="both"/>
              <w:rPr>
                <w:sz w:val="24"/>
                <w:szCs w:val="24"/>
              </w:rPr>
            </w:pPr>
            <w:r w:rsidRPr="00F72EFF">
              <w:rPr>
                <w:sz w:val="24"/>
                <w:szCs w:val="24"/>
              </w:rPr>
              <w:t>Козырева Л.М. Логопедическая программа коррекции лексико-грамматического строя речи младших школьников с задержкой психического развития.  Ярославль, 2003 г.</w:t>
            </w:r>
          </w:p>
          <w:p w:rsidR="00C87A57" w:rsidRPr="00F72EFF" w:rsidRDefault="00C87A57" w:rsidP="00942BAF">
            <w:pPr>
              <w:pStyle w:val="a5"/>
              <w:numPr>
                <w:ilvl w:val="0"/>
                <w:numId w:val="196"/>
              </w:numPr>
              <w:autoSpaceDE w:val="0"/>
              <w:autoSpaceDN/>
              <w:spacing w:after="0" w:line="240" w:lineRule="auto"/>
              <w:contextualSpacing w:val="0"/>
              <w:jc w:val="both"/>
              <w:rPr>
                <w:rStyle w:val="c412"/>
                <w:sz w:val="24"/>
                <w:szCs w:val="24"/>
              </w:rPr>
            </w:pPr>
            <w:r w:rsidRPr="00F72EFF">
              <w:rPr>
                <w:rStyle w:val="c412"/>
                <w:sz w:val="24"/>
                <w:szCs w:val="24"/>
              </w:rPr>
              <w:t xml:space="preserve">Лалаева Р.И. Логопедическая работа в коррекционных классах. М.: Владос, 1998. </w:t>
            </w:r>
          </w:p>
          <w:p w:rsidR="00C87A57" w:rsidRPr="00F72EFF" w:rsidRDefault="00C87A57" w:rsidP="00942BAF">
            <w:pPr>
              <w:pStyle w:val="a5"/>
              <w:numPr>
                <w:ilvl w:val="0"/>
                <w:numId w:val="196"/>
              </w:numPr>
              <w:autoSpaceDE w:val="0"/>
              <w:autoSpaceDN/>
              <w:spacing w:after="0" w:line="240" w:lineRule="auto"/>
              <w:contextualSpacing w:val="0"/>
              <w:jc w:val="both"/>
              <w:rPr>
                <w:sz w:val="24"/>
                <w:szCs w:val="24"/>
              </w:rPr>
            </w:pPr>
            <w:r w:rsidRPr="00F72EFF">
              <w:rPr>
                <w:sz w:val="24"/>
                <w:szCs w:val="24"/>
              </w:rPr>
              <w:t>Лалаева Л.И., Венедиктова Л.В. Диагностика и коррекция нарушений чтения и письма у младших школьников. – СПб., Союз, 2003.</w:t>
            </w:r>
          </w:p>
          <w:p w:rsidR="00C87A57" w:rsidRPr="00F72EFF" w:rsidRDefault="00C87A57" w:rsidP="00942BAF">
            <w:pPr>
              <w:pStyle w:val="a5"/>
              <w:numPr>
                <w:ilvl w:val="0"/>
                <w:numId w:val="196"/>
              </w:numPr>
              <w:autoSpaceDE w:val="0"/>
              <w:autoSpaceDN/>
              <w:spacing w:after="0" w:line="240" w:lineRule="auto"/>
              <w:contextualSpacing w:val="0"/>
              <w:jc w:val="both"/>
              <w:rPr>
                <w:rStyle w:val="c412"/>
                <w:sz w:val="24"/>
                <w:szCs w:val="24"/>
              </w:rPr>
            </w:pPr>
            <w:r w:rsidRPr="00F72EFF">
              <w:rPr>
                <w:rStyle w:val="c412"/>
                <w:sz w:val="24"/>
                <w:szCs w:val="24"/>
              </w:rPr>
              <w:t>Садовникова И.Н. Нарушение письменной речи и их преодоление у младших школьников. М.: Гум</w:t>
            </w:r>
            <w:r w:rsidRPr="00F72EFF">
              <w:rPr>
                <w:rStyle w:val="c412"/>
                <w:sz w:val="24"/>
                <w:szCs w:val="24"/>
              </w:rPr>
              <w:t>а</w:t>
            </w:r>
            <w:r w:rsidRPr="00F72EFF">
              <w:rPr>
                <w:rStyle w:val="c412"/>
                <w:sz w:val="24"/>
                <w:szCs w:val="24"/>
              </w:rPr>
              <w:t>нитарный издательский центр ВЛАДОС, 1997.</w:t>
            </w:r>
          </w:p>
          <w:p w:rsidR="00C87A57" w:rsidRPr="00F72EFF" w:rsidRDefault="00C87A57" w:rsidP="00942BAF">
            <w:pPr>
              <w:pStyle w:val="a5"/>
              <w:numPr>
                <w:ilvl w:val="0"/>
                <w:numId w:val="196"/>
              </w:numPr>
              <w:autoSpaceDE w:val="0"/>
              <w:autoSpaceDN/>
              <w:spacing w:after="0" w:line="240" w:lineRule="auto"/>
              <w:contextualSpacing w:val="0"/>
              <w:jc w:val="both"/>
              <w:rPr>
                <w:rStyle w:val="c412"/>
                <w:sz w:val="24"/>
                <w:szCs w:val="24"/>
              </w:rPr>
            </w:pPr>
            <w:r w:rsidRPr="00F72EFF">
              <w:rPr>
                <w:rStyle w:val="c412"/>
                <w:sz w:val="24"/>
                <w:szCs w:val="24"/>
              </w:rPr>
              <w:t>Ястребова А.В. Преодоление общего недоразвития речи у учащихся начальных классов общеобразов</w:t>
            </w:r>
            <w:r w:rsidRPr="00F72EFF">
              <w:rPr>
                <w:rStyle w:val="c412"/>
                <w:sz w:val="24"/>
                <w:szCs w:val="24"/>
              </w:rPr>
              <w:t>а</w:t>
            </w:r>
            <w:r w:rsidRPr="00F72EFF">
              <w:rPr>
                <w:rStyle w:val="c412"/>
                <w:sz w:val="24"/>
                <w:szCs w:val="24"/>
              </w:rPr>
              <w:t>тельных учреждений. М.: АРКТИ, 1999.</w:t>
            </w:r>
          </w:p>
          <w:p w:rsidR="00FC2487" w:rsidRPr="00F72EFF" w:rsidRDefault="00C87A57" w:rsidP="00C87A57">
            <w:pPr>
              <w:pStyle w:val="a5"/>
              <w:autoSpaceDE w:val="0"/>
              <w:autoSpaceDN/>
              <w:spacing w:after="0" w:line="240" w:lineRule="auto"/>
              <w:ind w:left="0"/>
              <w:contextualSpacing w:val="0"/>
              <w:jc w:val="both"/>
              <w:rPr>
                <w:sz w:val="24"/>
                <w:szCs w:val="24"/>
              </w:rPr>
            </w:pPr>
            <w:r w:rsidRPr="00F72EFF">
              <w:rPr>
                <w:rStyle w:val="c412"/>
                <w:sz w:val="24"/>
                <w:szCs w:val="24"/>
              </w:rPr>
              <w:t>Филичева Т.Б., Чивилева Н.А. Логопедическая работа в специальном детском саду. М.: Просвещение, 1987</w:t>
            </w:r>
          </w:p>
        </w:tc>
      </w:tr>
      <w:tr w:rsidR="00FC2487" w:rsidRPr="00F72EFF" w:rsidTr="00F13EBC">
        <w:trPr>
          <w:trHeight w:val="390"/>
        </w:trPr>
        <w:tc>
          <w:tcPr>
            <w:tcW w:w="554" w:type="dxa"/>
            <w:vMerge/>
            <w:tcBorders>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p>
        </w:tc>
        <w:tc>
          <w:tcPr>
            <w:tcW w:w="2655" w:type="dxa"/>
            <w:gridSpan w:val="2"/>
            <w:vMerge/>
            <w:tcBorders>
              <w:left w:val="single" w:sz="4" w:space="0" w:color="000000"/>
              <w:bottom w:val="single" w:sz="4" w:space="0" w:color="auto"/>
              <w:right w:val="single" w:sz="4" w:space="0" w:color="auto"/>
            </w:tcBorders>
            <w:hideMark/>
          </w:tcPr>
          <w:p w:rsidR="00FC2487" w:rsidRPr="00F72EFF" w:rsidRDefault="00FC2487" w:rsidP="00F13EBC">
            <w:pPr>
              <w:jc w:val="both"/>
              <w:rPr>
                <w:rFonts w:eastAsia="Calibri"/>
                <w:sz w:val="24"/>
                <w:szCs w:val="24"/>
              </w:rPr>
            </w:pPr>
          </w:p>
        </w:tc>
        <w:tc>
          <w:tcPr>
            <w:tcW w:w="868" w:type="dxa"/>
            <w:gridSpan w:val="3"/>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C2487" w:rsidRPr="00F72EFF" w:rsidRDefault="00FC2487" w:rsidP="00F13EBC">
            <w:pPr>
              <w:pStyle w:val="a5"/>
              <w:autoSpaceDE w:val="0"/>
              <w:autoSpaceDN/>
              <w:spacing w:after="0" w:line="240" w:lineRule="auto"/>
              <w:ind w:left="0"/>
              <w:contextualSpacing w:val="0"/>
              <w:jc w:val="both"/>
              <w:rPr>
                <w:rStyle w:val="c412"/>
                <w:sz w:val="24"/>
                <w:szCs w:val="24"/>
              </w:rPr>
            </w:pPr>
          </w:p>
        </w:tc>
      </w:tr>
      <w:tr w:rsidR="00FC2487" w:rsidRPr="00F72EFF" w:rsidTr="00F13EBC">
        <w:trPr>
          <w:trHeight w:val="420"/>
        </w:trPr>
        <w:tc>
          <w:tcPr>
            <w:tcW w:w="554" w:type="dxa"/>
            <w:vMerge w:val="restart"/>
            <w:tcBorders>
              <w:top w:val="single" w:sz="4" w:space="0" w:color="000000"/>
              <w:left w:val="single" w:sz="4" w:space="0" w:color="000000"/>
              <w:right w:val="single" w:sz="4" w:space="0" w:color="000000"/>
            </w:tcBorders>
            <w:hideMark/>
          </w:tcPr>
          <w:p w:rsidR="00FC2487" w:rsidRPr="00F72EFF" w:rsidRDefault="00FC2487" w:rsidP="00F13EBC">
            <w:pPr>
              <w:jc w:val="both"/>
              <w:rPr>
                <w:sz w:val="24"/>
                <w:szCs w:val="24"/>
              </w:rPr>
            </w:pPr>
            <w:r w:rsidRPr="00F72EFF">
              <w:rPr>
                <w:sz w:val="24"/>
                <w:szCs w:val="24"/>
              </w:rPr>
              <w:t>2</w:t>
            </w:r>
          </w:p>
        </w:tc>
        <w:tc>
          <w:tcPr>
            <w:tcW w:w="2655" w:type="dxa"/>
            <w:gridSpan w:val="2"/>
            <w:vMerge w:val="restart"/>
            <w:tcBorders>
              <w:top w:val="single" w:sz="4" w:space="0" w:color="000000"/>
              <w:left w:val="single" w:sz="4" w:space="0" w:color="000000"/>
              <w:right w:val="single" w:sz="4" w:space="0" w:color="auto"/>
            </w:tcBorders>
            <w:hideMark/>
          </w:tcPr>
          <w:p w:rsidR="00FC2487" w:rsidRPr="00F72EFF" w:rsidRDefault="00FC2487" w:rsidP="00F13EBC">
            <w:pPr>
              <w:jc w:val="both"/>
              <w:rPr>
                <w:sz w:val="24"/>
                <w:szCs w:val="24"/>
              </w:rPr>
            </w:pPr>
            <w:r w:rsidRPr="00F72EFF">
              <w:rPr>
                <w:rFonts w:eastAsia="Calibri"/>
                <w:sz w:val="24"/>
                <w:szCs w:val="24"/>
              </w:rPr>
              <w:t xml:space="preserve">Развитие  психических и сенсорных процессов  </w:t>
            </w:r>
          </w:p>
        </w:tc>
        <w:tc>
          <w:tcPr>
            <w:tcW w:w="868" w:type="dxa"/>
            <w:gridSpan w:val="3"/>
            <w:tcBorders>
              <w:top w:val="single" w:sz="4" w:space="0" w:color="000000"/>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5</w:t>
            </w:r>
          </w:p>
        </w:tc>
        <w:tc>
          <w:tcPr>
            <w:tcW w:w="11523" w:type="dxa"/>
            <w:vMerge w:val="restart"/>
            <w:tcBorders>
              <w:top w:val="single" w:sz="4" w:space="0" w:color="000000"/>
              <w:left w:val="single" w:sz="4" w:space="0" w:color="000000"/>
              <w:right w:val="single" w:sz="4" w:space="0" w:color="000000"/>
            </w:tcBorders>
            <w:hideMark/>
          </w:tcPr>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Войлокова Е.Ф., Андрухович Ю.В., Ковалева Л.Ю. Сенсорное воспитание дошкольников с интелле</w:t>
            </w:r>
            <w:r w:rsidRPr="00F72EFF">
              <w:rPr>
                <w:sz w:val="24"/>
                <w:szCs w:val="24"/>
              </w:rPr>
              <w:t>к</w:t>
            </w:r>
            <w:r w:rsidRPr="00F72EFF">
              <w:rPr>
                <w:sz w:val="24"/>
                <w:szCs w:val="24"/>
              </w:rPr>
              <w:t>туальной недостаточностью. – СПб.: КАРО, 2005</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Забрамная С.Д., Боровик О.В. Практический материал для проведения психолого-педагогического о</w:t>
            </w:r>
            <w:r w:rsidRPr="00F72EFF">
              <w:rPr>
                <w:sz w:val="24"/>
                <w:szCs w:val="24"/>
              </w:rPr>
              <w:t>б</w:t>
            </w:r>
            <w:r w:rsidRPr="00F72EFF">
              <w:rPr>
                <w:sz w:val="24"/>
                <w:szCs w:val="24"/>
              </w:rPr>
              <w:t>следования детей. – М.: ВЛАДОС, 2005</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Забрамная С.Д. Ваш ребенок учится во вспомогательной школе. – М.: Педагогика-Пресс, 1993</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Клюева Н.В., Касаткин Ю.В. Учим детей общению. Характер, коммуникабельность. – Ярославль: Академия развития, 1996</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 xml:space="preserve">Клюева Н.В., Касаткин Ю.В. Учим детей общению. Характер, коммуникабельность. – Ярославль: </w:t>
            </w:r>
            <w:r w:rsidRPr="00F72EFF">
              <w:rPr>
                <w:sz w:val="24"/>
                <w:szCs w:val="24"/>
              </w:rPr>
              <w:lastRenderedPageBreak/>
              <w:t>Академия развития, 1996</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Метиева Л.А., Удалова Э.Я.  Развитие сенсорной сферы детей. – М.: Просвещение, 2009</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Метиева Л.А., Удалова Э.Я. Сенсорное воспитание детей с отклонениями в развитии: Сборник игр и игровых упражнений. – М.: Книголюб, 2008</w:t>
            </w:r>
          </w:p>
          <w:p w:rsidR="00A33518" w:rsidRPr="00F72EFF" w:rsidRDefault="00A33518" w:rsidP="00942BAF">
            <w:pPr>
              <w:numPr>
                <w:ilvl w:val="0"/>
                <w:numId w:val="197"/>
              </w:numPr>
              <w:autoSpaceDN/>
              <w:spacing w:after="0" w:line="240" w:lineRule="auto"/>
              <w:contextualSpacing/>
              <w:jc w:val="both"/>
              <w:rPr>
                <w:sz w:val="24"/>
                <w:szCs w:val="24"/>
              </w:rPr>
            </w:pPr>
            <w:r w:rsidRPr="00F72EFF">
              <w:rPr>
                <w:sz w:val="24"/>
                <w:szCs w:val="24"/>
              </w:rPr>
              <w:t>Метиева Л.А., Удалова Э.Я. развитие сенсомоторики детей с ограниченными возможностями здоровья. – М.:Национальный книжный центр, 2016</w:t>
            </w:r>
          </w:p>
          <w:p w:rsidR="003A307E" w:rsidRPr="00F72EFF" w:rsidRDefault="003A307E" w:rsidP="00942BAF">
            <w:pPr>
              <w:numPr>
                <w:ilvl w:val="0"/>
                <w:numId w:val="197"/>
              </w:numPr>
              <w:autoSpaceDE w:val="0"/>
              <w:autoSpaceDN/>
              <w:spacing w:after="0" w:line="240" w:lineRule="auto"/>
              <w:jc w:val="both"/>
              <w:rPr>
                <w:rFonts w:eastAsia="Times New Roman"/>
                <w:kern w:val="0"/>
                <w:sz w:val="24"/>
                <w:szCs w:val="24"/>
                <w:lang w:eastAsia="ru-RU"/>
              </w:rPr>
            </w:pPr>
            <w:r w:rsidRPr="00F72EFF">
              <w:rPr>
                <w:rFonts w:eastAsia="Times New Roman"/>
                <w:kern w:val="0"/>
                <w:sz w:val="24"/>
                <w:szCs w:val="24"/>
                <w:lang w:eastAsia="ru-RU"/>
              </w:rPr>
              <w:t>Стребелева Е.А. Формирование мышления у детей с отклонениями в развитии / Е.А. Стребелева. – М.: Гуманитарный изд.центр ВЛАДОС, 2005</w:t>
            </w:r>
          </w:p>
          <w:p w:rsidR="003A307E" w:rsidRPr="00F72EFF" w:rsidRDefault="003A307E" w:rsidP="003A307E">
            <w:pPr>
              <w:autoSpaceDN/>
              <w:spacing w:after="0" w:line="240" w:lineRule="auto"/>
              <w:jc w:val="both"/>
              <w:rPr>
                <w:sz w:val="24"/>
                <w:szCs w:val="24"/>
              </w:rPr>
            </w:pPr>
            <w:r w:rsidRPr="00F72EFF">
              <w:rPr>
                <w:sz w:val="24"/>
                <w:szCs w:val="24"/>
              </w:rPr>
              <w:t xml:space="preserve">          Забрамная С.Д., Боровик О.В.  «Практический материал для проведения психолого-педагогического о</w:t>
            </w:r>
            <w:r w:rsidRPr="00F72EFF">
              <w:rPr>
                <w:sz w:val="24"/>
                <w:szCs w:val="24"/>
              </w:rPr>
              <w:t>б</w:t>
            </w:r>
            <w:r w:rsidRPr="00F72EFF">
              <w:rPr>
                <w:sz w:val="24"/>
                <w:szCs w:val="24"/>
              </w:rPr>
              <w:t xml:space="preserve">следования детей». </w:t>
            </w:r>
            <w:r w:rsidRPr="00F72EFF">
              <w:rPr>
                <w:rStyle w:val="c412"/>
                <w:sz w:val="24"/>
                <w:szCs w:val="24"/>
              </w:rPr>
              <w:t xml:space="preserve"> Издательство «Владос», </w:t>
            </w:r>
            <w:r w:rsidRPr="00F72EFF">
              <w:rPr>
                <w:sz w:val="24"/>
                <w:szCs w:val="24"/>
              </w:rPr>
              <w:t>2005.</w:t>
            </w:r>
          </w:p>
          <w:p w:rsidR="00FC2487" w:rsidRPr="00F72EFF" w:rsidRDefault="00FC2487" w:rsidP="003A307E">
            <w:pPr>
              <w:autoSpaceDN/>
              <w:spacing w:after="0" w:line="240" w:lineRule="auto"/>
              <w:jc w:val="both"/>
              <w:rPr>
                <w:sz w:val="24"/>
                <w:szCs w:val="24"/>
              </w:rPr>
            </w:pPr>
          </w:p>
        </w:tc>
      </w:tr>
      <w:tr w:rsidR="00FC2487" w:rsidRPr="00F72EFF" w:rsidTr="00F13EBC">
        <w:trPr>
          <w:trHeight w:val="362"/>
        </w:trPr>
        <w:tc>
          <w:tcPr>
            <w:tcW w:w="554" w:type="dxa"/>
            <w:vMerge/>
            <w:tcBorders>
              <w:left w:val="single" w:sz="4" w:space="0" w:color="000000"/>
              <w:bottom w:val="single" w:sz="4" w:space="0" w:color="auto"/>
              <w:right w:val="single" w:sz="4" w:space="0" w:color="000000"/>
            </w:tcBorders>
            <w:hideMark/>
          </w:tcPr>
          <w:p w:rsidR="00FC2487" w:rsidRPr="00F72EFF" w:rsidRDefault="00FC2487" w:rsidP="00F13EBC">
            <w:pPr>
              <w:jc w:val="both"/>
              <w:rPr>
                <w:sz w:val="24"/>
                <w:szCs w:val="24"/>
              </w:rPr>
            </w:pPr>
          </w:p>
        </w:tc>
        <w:tc>
          <w:tcPr>
            <w:tcW w:w="2655" w:type="dxa"/>
            <w:gridSpan w:val="2"/>
            <w:vMerge/>
            <w:tcBorders>
              <w:left w:val="single" w:sz="4" w:space="0" w:color="000000"/>
              <w:bottom w:val="single" w:sz="4" w:space="0" w:color="auto"/>
              <w:right w:val="single" w:sz="4" w:space="0" w:color="auto"/>
            </w:tcBorders>
            <w:hideMark/>
          </w:tcPr>
          <w:p w:rsidR="00FC2487" w:rsidRPr="00F72EFF" w:rsidRDefault="00FC2487" w:rsidP="00F13EBC">
            <w:pPr>
              <w:jc w:val="both"/>
              <w:rPr>
                <w:rFonts w:eastAsia="Calibri"/>
                <w:sz w:val="24"/>
                <w:szCs w:val="24"/>
              </w:rPr>
            </w:pPr>
          </w:p>
        </w:tc>
        <w:tc>
          <w:tcPr>
            <w:tcW w:w="868" w:type="dxa"/>
            <w:gridSpan w:val="3"/>
            <w:tcBorders>
              <w:top w:val="single" w:sz="4" w:space="0" w:color="auto"/>
              <w:left w:val="single" w:sz="4" w:space="0" w:color="auto"/>
              <w:bottom w:val="single" w:sz="4" w:space="0" w:color="auto"/>
              <w:right w:val="single" w:sz="4" w:space="0" w:color="000000"/>
            </w:tcBorders>
          </w:tcPr>
          <w:p w:rsidR="00FC2487" w:rsidRPr="00F72EFF" w:rsidRDefault="00FC2487" w:rsidP="00F13EBC">
            <w:pPr>
              <w:jc w:val="both"/>
              <w:rPr>
                <w:sz w:val="24"/>
                <w:szCs w:val="24"/>
              </w:rPr>
            </w:pPr>
            <w:r w:rsidRPr="00F72EFF">
              <w:rPr>
                <w:sz w:val="24"/>
                <w:szCs w:val="24"/>
              </w:rPr>
              <w:t>6</w:t>
            </w:r>
          </w:p>
        </w:tc>
        <w:tc>
          <w:tcPr>
            <w:tcW w:w="11523" w:type="dxa"/>
            <w:vMerge/>
            <w:tcBorders>
              <w:left w:val="single" w:sz="4" w:space="0" w:color="000000"/>
              <w:bottom w:val="single" w:sz="4" w:space="0" w:color="auto"/>
              <w:right w:val="single" w:sz="4" w:space="0" w:color="000000"/>
            </w:tcBorders>
            <w:hideMark/>
          </w:tcPr>
          <w:p w:rsidR="00FC2487" w:rsidRPr="00F72EFF" w:rsidRDefault="00FC2487" w:rsidP="00F13EBC">
            <w:pPr>
              <w:autoSpaceDN/>
              <w:spacing w:after="0" w:line="240" w:lineRule="auto"/>
              <w:jc w:val="both"/>
              <w:rPr>
                <w:sz w:val="24"/>
                <w:szCs w:val="24"/>
              </w:rPr>
            </w:pPr>
          </w:p>
        </w:tc>
      </w:tr>
    </w:tbl>
    <w:p w:rsidR="00777F54" w:rsidRPr="00F72EFF" w:rsidRDefault="00777F54" w:rsidP="00777F54">
      <w:pPr>
        <w:spacing w:after="0" w:line="240" w:lineRule="auto"/>
        <w:jc w:val="both"/>
        <w:rPr>
          <w:sz w:val="24"/>
          <w:szCs w:val="24"/>
          <w:lang w:eastAsia="ar-SA"/>
        </w:rPr>
      </w:pPr>
    </w:p>
    <w:p w:rsidR="00777F54" w:rsidRPr="00F72EFF" w:rsidRDefault="00777F54" w:rsidP="00942BAF">
      <w:pPr>
        <w:pStyle w:val="af1"/>
        <w:numPr>
          <w:ilvl w:val="2"/>
          <w:numId w:val="139"/>
        </w:numPr>
        <w:spacing w:after="0" w:line="240" w:lineRule="auto"/>
        <w:jc w:val="both"/>
        <w:rPr>
          <w:b/>
          <w:sz w:val="24"/>
          <w:szCs w:val="24"/>
        </w:rPr>
      </w:pPr>
      <w:r w:rsidRPr="00F72EFF">
        <w:rPr>
          <w:b/>
          <w:sz w:val="24"/>
          <w:szCs w:val="24"/>
        </w:rPr>
        <w:t>Механизм достижения целевых ориентиров в системе условий.</w:t>
      </w:r>
    </w:p>
    <w:p w:rsidR="003A307E" w:rsidRPr="00F72EFF" w:rsidRDefault="003A307E" w:rsidP="003A307E">
      <w:pPr>
        <w:spacing w:after="0" w:line="240" w:lineRule="auto"/>
        <w:jc w:val="both"/>
        <w:rPr>
          <w:b/>
          <w:sz w:val="24"/>
          <w:szCs w:val="24"/>
        </w:rPr>
      </w:pPr>
    </w:p>
    <w:p w:rsidR="003A307E" w:rsidRPr="00F72EFF" w:rsidRDefault="003A307E" w:rsidP="003A307E">
      <w:pPr>
        <w:spacing w:after="0" w:line="240" w:lineRule="auto"/>
        <w:jc w:val="both"/>
        <w:rPr>
          <w:b/>
          <w:sz w:val="24"/>
          <w:szCs w:val="24"/>
        </w:rPr>
      </w:pPr>
    </w:p>
    <w:p w:rsidR="00777F54" w:rsidRPr="00F72EFF" w:rsidRDefault="00777F54" w:rsidP="00777F54">
      <w:pPr>
        <w:spacing w:after="0" w:line="240" w:lineRule="auto"/>
        <w:jc w:val="both"/>
        <w:rPr>
          <w:sz w:val="24"/>
          <w:szCs w:val="24"/>
        </w:rPr>
      </w:pPr>
      <w:r w:rsidRPr="00F72EFF">
        <w:rPr>
          <w:sz w:val="24"/>
          <w:szCs w:val="24"/>
        </w:rPr>
        <w:t>Интегративным результатом выполнения требований адаптированной  основной общеобразовательной программы  школы является создание и поддержание развивающей образовательной среды, адекватной задачам достижения личностного, социального, познавательного (интелле</w:t>
      </w:r>
      <w:r w:rsidRPr="00F72EFF">
        <w:rPr>
          <w:sz w:val="24"/>
          <w:szCs w:val="24"/>
        </w:rPr>
        <w:t>к</w:t>
      </w:r>
      <w:r w:rsidRPr="00F72EFF">
        <w:rPr>
          <w:sz w:val="24"/>
          <w:szCs w:val="24"/>
        </w:rPr>
        <w:t>туального), коммуникативного, эстетического, физического, трудового развития обучающихся. Созданные в образовательной организации, реализующей ФГОС, условия:</w:t>
      </w:r>
    </w:p>
    <w:p w:rsidR="00777F54" w:rsidRPr="00F72EFF" w:rsidRDefault="00777F54" w:rsidP="00942BAF">
      <w:pPr>
        <w:pStyle w:val="a5"/>
        <w:numPr>
          <w:ilvl w:val="0"/>
          <w:numId w:val="91"/>
        </w:numPr>
        <w:spacing w:after="0" w:line="240" w:lineRule="auto"/>
        <w:jc w:val="both"/>
        <w:rPr>
          <w:sz w:val="24"/>
          <w:szCs w:val="24"/>
        </w:rPr>
      </w:pPr>
      <w:r w:rsidRPr="00F72EFF">
        <w:rPr>
          <w:sz w:val="24"/>
          <w:szCs w:val="24"/>
        </w:rPr>
        <w:t>соответствуют требованиям ФГОС;</w:t>
      </w:r>
    </w:p>
    <w:p w:rsidR="00777F54" w:rsidRPr="00F72EFF" w:rsidRDefault="00777F54" w:rsidP="00942BAF">
      <w:pPr>
        <w:pStyle w:val="a5"/>
        <w:numPr>
          <w:ilvl w:val="0"/>
          <w:numId w:val="91"/>
        </w:numPr>
        <w:spacing w:after="0" w:line="240" w:lineRule="auto"/>
        <w:jc w:val="both"/>
        <w:rPr>
          <w:sz w:val="24"/>
          <w:szCs w:val="24"/>
        </w:rPr>
      </w:pPr>
      <w:r w:rsidRPr="00F72EFF">
        <w:rPr>
          <w:sz w:val="24"/>
          <w:szCs w:val="24"/>
        </w:rPr>
        <w:t>обеспечивают достижение планируемых результатов освоения адаптированной  основной  общеобразовательной программы образ</w:t>
      </w:r>
      <w:r w:rsidRPr="00F72EFF">
        <w:rPr>
          <w:sz w:val="24"/>
          <w:szCs w:val="24"/>
        </w:rPr>
        <w:t>о</w:t>
      </w:r>
      <w:r w:rsidRPr="00F72EFF">
        <w:rPr>
          <w:sz w:val="24"/>
          <w:szCs w:val="24"/>
        </w:rPr>
        <w:t>вательной организации и реализацию предусмотренных в ней образовательных программ;</w:t>
      </w:r>
    </w:p>
    <w:p w:rsidR="00777F54" w:rsidRPr="00F72EFF" w:rsidRDefault="00777F54" w:rsidP="00942BAF">
      <w:pPr>
        <w:pStyle w:val="a5"/>
        <w:numPr>
          <w:ilvl w:val="0"/>
          <w:numId w:val="91"/>
        </w:numPr>
        <w:spacing w:after="0" w:line="240" w:lineRule="auto"/>
        <w:jc w:val="both"/>
        <w:rPr>
          <w:sz w:val="24"/>
          <w:szCs w:val="24"/>
        </w:rPr>
      </w:pPr>
      <w:r w:rsidRPr="00F72EFF">
        <w:rPr>
          <w:sz w:val="24"/>
          <w:szCs w:val="24"/>
        </w:rPr>
        <w:t>учитывают особенности образовательной организации, ее организационную структуру, запросы участников образовательного проце</w:t>
      </w:r>
      <w:r w:rsidRPr="00F72EFF">
        <w:rPr>
          <w:sz w:val="24"/>
          <w:szCs w:val="24"/>
        </w:rPr>
        <w:t>с</w:t>
      </w:r>
      <w:r w:rsidRPr="00F72EFF">
        <w:rPr>
          <w:sz w:val="24"/>
          <w:szCs w:val="24"/>
        </w:rPr>
        <w:t>са;</w:t>
      </w:r>
    </w:p>
    <w:p w:rsidR="00777F54" w:rsidRPr="00F72EFF" w:rsidRDefault="00777F54" w:rsidP="00942BAF">
      <w:pPr>
        <w:pStyle w:val="a5"/>
        <w:numPr>
          <w:ilvl w:val="0"/>
          <w:numId w:val="91"/>
        </w:numPr>
        <w:spacing w:after="0" w:line="240" w:lineRule="auto"/>
        <w:jc w:val="both"/>
        <w:rPr>
          <w:sz w:val="24"/>
          <w:szCs w:val="24"/>
        </w:rPr>
      </w:pPr>
      <w:r w:rsidRPr="00F72EFF">
        <w:rPr>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777F54" w:rsidRPr="00F72EFF" w:rsidRDefault="00777F54" w:rsidP="00777F54">
      <w:pPr>
        <w:spacing w:after="0" w:line="240" w:lineRule="auto"/>
        <w:jc w:val="both"/>
        <w:rPr>
          <w:sz w:val="24"/>
          <w:szCs w:val="24"/>
        </w:rPr>
      </w:pPr>
      <w:r w:rsidRPr="00F72EFF">
        <w:rPr>
          <w:sz w:val="24"/>
          <w:szCs w:val="24"/>
        </w:rPr>
        <w:t>Раздел  адаптированной  основной  общеобразовательной программы школы , характеризующий систему условий, содержит:</w:t>
      </w:r>
    </w:p>
    <w:p w:rsidR="00777F54" w:rsidRPr="00F72EFF" w:rsidRDefault="00777F54" w:rsidP="00942BAF">
      <w:pPr>
        <w:pStyle w:val="a5"/>
        <w:numPr>
          <w:ilvl w:val="0"/>
          <w:numId w:val="92"/>
        </w:numPr>
        <w:spacing w:after="0" w:line="240" w:lineRule="auto"/>
        <w:jc w:val="both"/>
        <w:rPr>
          <w:sz w:val="24"/>
          <w:szCs w:val="24"/>
        </w:rPr>
      </w:pPr>
      <w:r w:rsidRPr="00F72EFF">
        <w:rPr>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777F54" w:rsidRPr="00F72EFF" w:rsidRDefault="00777F54" w:rsidP="00942BAF">
      <w:pPr>
        <w:pStyle w:val="a5"/>
        <w:numPr>
          <w:ilvl w:val="0"/>
          <w:numId w:val="92"/>
        </w:numPr>
        <w:spacing w:after="0" w:line="240" w:lineRule="auto"/>
        <w:jc w:val="both"/>
        <w:rPr>
          <w:sz w:val="24"/>
          <w:szCs w:val="24"/>
        </w:rPr>
      </w:pPr>
      <w:r w:rsidRPr="00F72EFF">
        <w:rPr>
          <w:sz w:val="24"/>
          <w:szCs w:val="24"/>
        </w:rPr>
        <w:t>обоснование необходимых изменений в имеющихся условиях в соответствии с целями и приоритетами образовательной организации;</w:t>
      </w:r>
    </w:p>
    <w:p w:rsidR="00777F54" w:rsidRPr="00F72EFF" w:rsidRDefault="00777F54" w:rsidP="00942BAF">
      <w:pPr>
        <w:pStyle w:val="a5"/>
        <w:numPr>
          <w:ilvl w:val="0"/>
          <w:numId w:val="92"/>
        </w:numPr>
        <w:spacing w:after="0" w:line="240" w:lineRule="auto"/>
        <w:jc w:val="both"/>
        <w:rPr>
          <w:sz w:val="24"/>
          <w:szCs w:val="24"/>
        </w:rPr>
      </w:pPr>
      <w:r w:rsidRPr="00F72EFF">
        <w:rPr>
          <w:sz w:val="24"/>
          <w:szCs w:val="24"/>
        </w:rPr>
        <w:t>механизмы достижения целевых ориентиров в системе условий;</w:t>
      </w:r>
    </w:p>
    <w:p w:rsidR="00777F54" w:rsidRPr="00F72EFF" w:rsidRDefault="00777F54" w:rsidP="00942BAF">
      <w:pPr>
        <w:pStyle w:val="a5"/>
        <w:numPr>
          <w:ilvl w:val="0"/>
          <w:numId w:val="92"/>
        </w:numPr>
        <w:spacing w:after="0" w:line="240" w:lineRule="auto"/>
        <w:jc w:val="both"/>
        <w:rPr>
          <w:sz w:val="24"/>
          <w:szCs w:val="24"/>
        </w:rPr>
      </w:pPr>
      <w:r w:rsidRPr="00F72EFF">
        <w:rPr>
          <w:sz w:val="24"/>
          <w:szCs w:val="24"/>
        </w:rPr>
        <w:lastRenderedPageBreak/>
        <w:t>сетевой график (дорожную карту) по формированию необходимой системы условий;</w:t>
      </w:r>
    </w:p>
    <w:p w:rsidR="00777F54" w:rsidRPr="00F72EFF" w:rsidRDefault="00777F54" w:rsidP="00942BAF">
      <w:pPr>
        <w:pStyle w:val="a5"/>
        <w:numPr>
          <w:ilvl w:val="0"/>
          <w:numId w:val="92"/>
        </w:numPr>
        <w:spacing w:after="0" w:line="240" w:lineRule="auto"/>
        <w:jc w:val="both"/>
        <w:rPr>
          <w:sz w:val="24"/>
          <w:szCs w:val="24"/>
        </w:rPr>
      </w:pPr>
      <w:r w:rsidRPr="00F72EFF">
        <w:rPr>
          <w:sz w:val="24"/>
          <w:szCs w:val="24"/>
        </w:rPr>
        <w:t>систему оценки условий.</w:t>
      </w:r>
    </w:p>
    <w:p w:rsidR="00777F54" w:rsidRPr="00F72EFF" w:rsidRDefault="00777F54" w:rsidP="00777F54">
      <w:pPr>
        <w:spacing w:after="0" w:line="240" w:lineRule="auto"/>
        <w:jc w:val="both"/>
        <w:rPr>
          <w:sz w:val="24"/>
          <w:szCs w:val="24"/>
        </w:rPr>
      </w:pPr>
      <w:r w:rsidRPr="00F72EFF">
        <w:rPr>
          <w:sz w:val="24"/>
          <w:szCs w:val="24"/>
        </w:rPr>
        <w:t xml:space="preserve">    Система условий реализации АООП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777F54" w:rsidRPr="00F72EFF" w:rsidRDefault="00777F54" w:rsidP="00942BAF">
      <w:pPr>
        <w:pStyle w:val="a5"/>
        <w:numPr>
          <w:ilvl w:val="0"/>
          <w:numId w:val="93"/>
        </w:numPr>
        <w:spacing w:after="0" w:line="240" w:lineRule="auto"/>
        <w:jc w:val="both"/>
        <w:rPr>
          <w:sz w:val="24"/>
          <w:szCs w:val="24"/>
        </w:rPr>
      </w:pPr>
      <w:r w:rsidRPr="00F72EFF">
        <w:rPr>
          <w:sz w:val="24"/>
          <w:szCs w:val="24"/>
        </w:rPr>
        <w:t>анализ имеющихся в образовательной организации условий и ресурсов реализации АООП;</w:t>
      </w:r>
    </w:p>
    <w:p w:rsidR="00777F54" w:rsidRPr="00F72EFF" w:rsidRDefault="00777F54" w:rsidP="00942BAF">
      <w:pPr>
        <w:pStyle w:val="a5"/>
        <w:numPr>
          <w:ilvl w:val="0"/>
          <w:numId w:val="93"/>
        </w:numPr>
        <w:spacing w:after="0" w:line="240" w:lineRule="auto"/>
        <w:jc w:val="both"/>
        <w:rPr>
          <w:sz w:val="24"/>
          <w:szCs w:val="24"/>
        </w:rPr>
      </w:pPr>
      <w:r w:rsidRPr="00F72EFF">
        <w:rPr>
          <w:sz w:val="24"/>
          <w:szCs w:val="24"/>
        </w:rPr>
        <w:t>установление степени их соответствия требованиям ФГОС, а также целям и задачам адаптированной  основной  общеобразовательной программы образовательной организации, сформированным с учетом потребностей всех участников образовательного процесса.</w:t>
      </w:r>
    </w:p>
    <w:tbl>
      <w:tblPr>
        <w:tblpPr w:leftFromText="180" w:rightFromText="180" w:bottomFromText="200" w:vertAnchor="text" w:horzAnchor="margin" w:tblpY="24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68"/>
        <w:gridCol w:w="10206"/>
      </w:tblGrid>
      <w:tr w:rsidR="00777F54" w:rsidRPr="00F72EFF" w:rsidTr="00777F54">
        <w:trPr>
          <w:trHeight w:val="447"/>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п/п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Целевой ориентир</w:t>
            </w:r>
          </w:p>
          <w:p w:rsidR="00777F54" w:rsidRPr="00F72EFF" w:rsidRDefault="00777F54">
            <w:pPr>
              <w:spacing w:after="0" w:line="240" w:lineRule="auto"/>
              <w:jc w:val="both"/>
              <w:rPr>
                <w:sz w:val="24"/>
                <w:szCs w:val="24"/>
                <w:lang w:eastAsia="ar-SA"/>
              </w:rPr>
            </w:pPr>
            <w:r w:rsidRPr="00F72EFF">
              <w:rPr>
                <w:sz w:val="24"/>
                <w:szCs w:val="24"/>
              </w:rPr>
              <w:t>в системе условий</w:t>
            </w:r>
          </w:p>
        </w:tc>
        <w:tc>
          <w:tcPr>
            <w:tcW w:w="1020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Механизмы достижения</w:t>
            </w:r>
          </w:p>
          <w:p w:rsidR="00777F54" w:rsidRPr="00F72EFF" w:rsidRDefault="00777F54">
            <w:pPr>
              <w:spacing w:after="0" w:line="240" w:lineRule="auto"/>
              <w:jc w:val="both"/>
              <w:rPr>
                <w:sz w:val="24"/>
                <w:szCs w:val="24"/>
              </w:rPr>
            </w:pPr>
            <w:r w:rsidRPr="00F72EFF">
              <w:rPr>
                <w:sz w:val="24"/>
                <w:szCs w:val="24"/>
              </w:rPr>
              <w:t>целевых ориентиров в системе</w:t>
            </w:r>
          </w:p>
          <w:p w:rsidR="00777F54" w:rsidRPr="00F72EFF" w:rsidRDefault="00777F54">
            <w:pPr>
              <w:spacing w:after="0" w:line="240" w:lineRule="auto"/>
              <w:jc w:val="both"/>
              <w:rPr>
                <w:sz w:val="24"/>
                <w:szCs w:val="24"/>
                <w:lang w:eastAsia="ar-SA"/>
              </w:rPr>
            </w:pPr>
            <w:r w:rsidRPr="00F72EFF">
              <w:rPr>
                <w:sz w:val="24"/>
                <w:szCs w:val="24"/>
              </w:rPr>
              <w:t>условий</w:t>
            </w:r>
          </w:p>
        </w:tc>
      </w:tr>
      <w:tr w:rsidR="00777F54" w:rsidRPr="00F72EFF" w:rsidTr="00777F54">
        <w:trPr>
          <w:trHeight w:val="1773"/>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1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Наличие локальных нормативных пр</w:t>
            </w:r>
            <w:r w:rsidRPr="00F72EFF">
              <w:rPr>
                <w:sz w:val="24"/>
                <w:szCs w:val="24"/>
              </w:rPr>
              <w:t>а</w:t>
            </w:r>
            <w:r w:rsidRPr="00F72EFF">
              <w:rPr>
                <w:sz w:val="24"/>
                <w:szCs w:val="24"/>
              </w:rPr>
              <w:t xml:space="preserve">вовых актов и их использование всеми субъектами образовательного процесса </w:t>
            </w:r>
          </w:p>
        </w:tc>
        <w:tc>
          <w:tcPr>
            <w:tcW w:w="1020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разработка и утверждение локальных нормативных правовых актов в соответствии с Уставом; </w:t>
            </w:r>
          </w:p>
          <w:p w:rsidR="00777F54" w:rsidRPr="00F72EFF" w:rsidRDefault="00777F54">
            <w:pPr>
              <w:spacing w:after="0" w:line="240" w:lineRule="auto"/>
              <w:jc w:val="both"/>
              <w:rPr>
                <w:sz w:val="24"/>
                <w:szCs w:val="24"/>
              </w:rPr>
            </w:pPr>
            <w:r w:rsidRPr="00F72EFF">
              <w:rPr>
                <w:sz w:val="24"/>
                <w:szCs w:val="24"/>
              </w:rPr>
              <w:t>внесение изменений в локальные нормативные правовые акты в соответствии с изменением де</w:t>
            </w:r>
            <w:r w:rsidRPr="00F72EFF">
              <w:rPr>
                <w:sz w:val="24"/>
                <w:szCs w:val="24"/>
              </w:rPr>
              <w:t>й</w:t>
            </w:r>
            <w:r w:rsidRPr="00F72EFF">
              <w:rPr>
                <w:sz w:val="24"/>
                <w:szCs w:val="24"/>
              </w:rPr>
              <w:t xml:space="preserve">ствующего законодательства; </w:t>
            </w:r>
          </w:p>
          <w:p w:rsidR="00777F54" w:rsidRPr="00F72EFF" w:rsidRDefault="00777F54">
            <w:pPr>
              <w:spacing w:after="0" w:line="240" w:lineRule="auto"/>
              <w:jc w:val="both"/>
              <w:rPr>
                <w:sz w:val="24"/>
                <w:szCs w:val="24"/>
                <w:lang w:eastAsia="ar-SA"/>
              </w:rPr>
            </w:pPr>
            <w:r w:rsidRPr="00F72EFF">
              <w:rPr>
                <w:sz w:val="24"/>
                <w:szCs w:val="24"/>
              </w:rPr>
              <w:t xml:space="preserve">качественное правовое обеспечение всех направлений деятельности  школы в соответствии с АООП. </w:t>
            </w:r>
          </w:p>
        </w:tc>
      </w:tr>
      <w:tr w:rsidR="00777F54" w:rsidRPr="00F72EFF" w:rsidTr="00777F54">
        <w:trPr>
          <w:trHeight w:val="962"/>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2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Наличие учебного плана, учитывающ</w:t>
            </w:r>
            <w:r w:rsidRPr="00F72EFF">
              <w:rPr>
                <w:sz w:val="24"/>
                <w:szCs w:val="24"/>
              </w:rPr>
              <w:t>е</w:t>
            </w:r>
            <w:r w:rsidRPr="00F72EFF">
              <w:rPr>
                <w:sz w:val="24"/>
                <w:szCs w:val="24"/>
              </w:rPr>
              <w:t>го разные формы учебной деятельности и полидеятельностное пространство, динамического расписания учебных з</w:t>
            </w:r>
            <w:r w:rsidRPr="00F72EFF">
              <w:rPr>
                <w:sz w:val="24"/>
                <w:szCs w:val="24"/>
              </w:rPr>
              <w:t>а</w:t>
            </w:r>
            <w:r w:rsidRPr="00F72EFF">
              <w:rPr>
                <w:sz w:val="24"/>
                <w:szCs w:val="24"/>
              </w:rPr>
              <w:t xml:space="preserve">нятий </w:t>
            </w:r>
          </w:p>
        </w:tc>
        <w:tc>
          <w:tcPr>
            <w:tcW w:w="1020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эффективная система управленческой деятельности; </w:t>
            </w:r>
          </w:p>
          <w:p w:rsidR="00777F54" w:rsidRPr="00F72EFF" w:rsidRDefault="00777F54">
            <w:pPr>
              <w:spacing w:after="0" w:line="240" w:lineRule="auto"/>
              <w:jc w:val="both"/>
              <w:rPr>
                <w:sz w:val="24"/>
                <w:szCs w:val="24"/>
              </w:rPr>
            </w:pPr>
            <w:r w:rsidRPr="00F72EFF">
              <w:rPr>
                <w:sz w:val="24"/>
                <w:szCs w:val="24"/>
              </w:rPr>
              <w:t xml:space="preserve">реализация планов работы методических объединений, психологической службы; </w:t>
            </w:r>
          </w:p>
          <w:p w:rsidR="00777F54" w:rsidRPr="00F72EFF" w:rsidRDefault="00777F54">
            <w:pPr>
              <w:spacing w:after="0" w:line="240" w:lineRule="auto"/>
              <w:jc w:val="both"/>
              <w:rPr>
                <w:sz w:val="24"/>
                <w:szCs w:val="24"/>
                <w:lang w:eastAsia="ar-SA"/>
              </w:rPr>
            </w:pPr>
            <w:r w:rsidRPr="00F72EFF">
              <w:rPr>
                <w:sz w:val="24"/>
                <w:szCs w:val="24"/>
              </w:rPr>
              <w:t xml:space="preserve">реализация плана ВСОКО. </w:t>
            </w:r>
          </w:p>
        </w:tc>
      </w:tr>
      <w:tr w:rsidR="00777F54" w:rsidRPr="00F72EFF" w:rsidTr="00777F54">
        <w:trPr>
          <w:trHeight w:val="2110"/>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3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Наличие педагогов, способных реал</w:t>
            </w:r>
            <w:r w:rsidRPr="00F72EFF">
              <w:rPr>
                <w:sz w:val="24"/>
                <w:szCs w:val="24"/>
              </w:rPr>
              <w:t>и</w:t>
            </w:r>
            <w:r w:rsidRPr="00F72EFF">
              <w:rPr>
                <w:sz w:val="24"/>
                <w:szCs w:val="24"/>
              </w:rPr>
              <w:t xml:space="preserve">зовать АООП (по квалификации, по опыту, наличие званий, победители профессиональных конкурсов, участие в проектах, грантах и т.п.) </w:t>
            </w:r>
          </w:p>
        </w:tc>
        <w:tc>
          <w:tcPr>
            <w:tcW w:w="1020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подбор квалифицированных кадров для работы; </w:t>
            </w:r>
          </w:p>
          <w:p w:rsidR="00777F54" w:rsidRPr="00F72EFF" w:rsidRDefault="00777F54">
            <w:pPr>
              <w:spacing w:after="0" w:line="240" w:lineRule="auto"/>
              <w:jc w:val="both"/>
              <w:rPr>
                <w:sz w:val="24"/>
                <w:szCs w:val="24"/>
              </w:rPr>
            </w:pPr>
            <w:r w:rsidRPr="00F72EFF">
              <w:rPr>
                <w:sz w:val="24"/>
                <w:szCs w:val="24"/>
              </w:rPr>
              <w:t xml:space="preserve">повышение квалификации педагогических работников; </w:t>
            </w:r>
          </w:p>
          <w:p w:rsidR="00777F54" w:rsidRPr="00F72EFF" w:rsidRDefault="00777F54">
            <w:pPr>
              <w:spacing w:after="0" w:line="240" w:lineRule="auto"/>
              <w:jc w:val="both"/>
              <w:rPr>
                <w:sz w:val="24"/>
                <w:szCs w:val="24"/>
              </w:rPr>
            </w:pPr>
            <w:r w:rsidRPr="00F72EFF">
              <w:rPr>
                <w:sz w:val="24"/>
                <w:szCs w:val="24"/>
              </w:rPr>
              <w:t xml:space="preserve">аттестация педагогических работников; </w:t>
            </w:r>
          </w:p>
          <w:p w:rsidR="00777F54" w:rsidRPr="00F72EFF" w:rsidRDefault="00777F54">
            <w:pPr>
              <w:spacing w:after="0" w:line="240" w:lineRule="auto"/>
              <w:jc w:val="both"/>
              <w:rPr>
                <w:sz w:val="24"/>
                <w:szCs w:val="24"/>
              </w:rPr>
            </w:pPr>
            <w:r w:rsidRPr="00F72EFF">
              <w:rPr>
                <w:sz w:val="24"/>
                <w:szCs w:val="24"/>
              </w:rPr>
              <w:t xml:space="preserve">мониторинг инновационной готовности и профессиональной компетентности педагогических работников; </w:t>
            </w:r>
          </w:p>
          <w:p w:rsidR="00777F54" w:rsidRPr="00F72EFF" w:rsidRDefault="00777F54">
            <w:pPr>
              <w:spacing w:after="0" w:line="240" w:lineRule="auto"/>
              <w:jc w:val="both"/>
              <w:rPr>
                <w:sz w:val="24"/>
                <w:szCs w:val="24"/>
                <w:lang w:eastAsia="ar-SA"/>
              </w:rPr>
            </w:pPr>
            <w:r w:rsidRPr="00F72EFF">
              <w:rPr>
                <w:sz w:val="24"/>
                <w:szCs w:val="24"/>
              </w:rPr>
              <w:t xml:space="preserve">эффективное методическое сопровождение деятельности педагогических работников. </w:t>
            </w:r>
          </w:p>
        </w:tc>
      </w:tr>
      <w:tr w:rsidR="00777F54" w:rsidRPr="00F72EFF" w:rsidTr="00777F54">
        <w:trPr>
          <w:trHeight w:val="2109"/>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xml:space="preserve">4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Обоснованное и эффективное испол</w:t>
            </w:r>
            <w:r w:rsidRPr="00F72EFF">
              <w:rPr>
                <w:sz w:val="24"/>
                <w:szCs w:val="24"/>
              </w:rPr>
              <w:t>ь</w:t>
            </w:r>
            <w:r w:rsidRPr="00F72EFF">
              <w:rPr>
                <w:sz w:val="24"/>
                <w:szCs w:val="24"/>
              </w:rPr>
              <w:t>зование информационной среды (л</w:t>
            </w:r>
            <w:r w:rsidRPr="00F72EFF">
              <w:rPr>
                <w:sz w:val="24"/>
                <w:szCs w:val="24"/>
              </w:rPr>
              <w:t>о</w:t>
            </w:r>
            <w:r w:rsidRPr="00F72EFF">
              <w:rPr>
                <w:sz w:val="24"/>
                <w:szCs w:val="24"/>
              </w:rPr>
              <w:t>кальной среды, сайта, цифровых обр</w:t>
            </w:r>
            <w:r w:rsidRPr="00F72EFF">
              <w:rPr>
                <w:sz w:val="24"/>
                <w:szCs w:val="24"/>
              </w:rPr>
              <w:t>а</w:t>
            </w:r>
            <w:r w:rsidRPr="00F72EFF">
              <w:rPr>
                <w:sz w:val="24"/>
                <w:szCs w:val="24"/>
              </w:rPr>
              <w:t>зовательных ресурсов, мобильных ко</w:t>
            </w:r>
            <w:r w:rsidRPr="00F72EFF">
              <w:rPr>
                <w:sz w:val="24"/>
                <w:szCs w:val="24"/>
              </w:rPr>
              <w:t>м</w:t>
            </w:r>
            <w:r w:rsidRPr="00F72EFF">
              <w:rPr>
                <w:sz w:val="24"/>
                <w:szCs w:val="24"/>
              </w:rPr>
              <w:t>пьютерных классов, владение ИКТ-технологиями педагогами) в образов</w:t>
            </w:r>
            <w:r w:rsidRPr="00F72EFF">
              <w:rPr>
                <w:sz w:val="24"/>
                <w:szCs w:val="24"/>
              </w:rPr>
              <w:t>а</w:t>
            </w:r>
            <w:r w:rsidRPr="00F72EFF">
              <w:rPr>
                <w:sz w:val="24"/>
                <w:szCs w:val="24"/>
              </w:rPr>
              <w:t xml:space="preserve">тельном процессе </w:t>
            </w:r>
          </w:p>
        </w:tc>
        <w:tc>
          <w:tcPr>
            <w:tcW w:w="1020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приобретение цифровых образовательных ресурсов; </w:t>
            </w:r>
          </w:p>
          <w:p w:rsidR="00777F54" w:rsidRPr="00F72EFF" w:rsidRDefault="00777F54">
            <w:pPr>
              <w:spacing w:after="0" w:line="240" w:lineRule="auto"/>
              <w:jc w:val="both"/>
              <w:rPr>
                <w:sz w:val="24"/>
                <w:szCs w:val="24"/>
              </w:rPr>
            </w:pPr>
            <w:r w:rsidRPr="00F72EFF">
              <w:rPr>
                <w:sz w:val="24"/>
                <w:szCs w:val="24"/>
              </w:rPr>
              <w:t xml:space="preserve">реализация графика использования мобильных компьютерных классов; </w:t>
            </w:r>
          </w:p>
          <w:p w:rsidR="00777F54" w:rsidRPr="00F72EFF" w:rsidRDefault="00777F54">
            <w:pPr>
              <w:spacing w:after="0" w:line="240" w:lineRule="auto"/>
              <w:jc w:val="both"/>
              <w:rPr>
                <w:sz w:val="24"/>
                <w:szCs w:val="24"/>
              </w:rPr>
            </w:pPr>
            <w:r w:rsidRPr="00F72EFF">
              <w:rPr>
                <w:sz w:val="24"/>
                <w:szCs w:val="24"/>
              </w:rPr>
              <w:t>повышение профессиональной компетентности педагогических работников по программам и</w:t>
            </w:r>
            <w:r w:rsidRPr="00F72EFF">
              <w:rPr>
                <w:sz w:val="24"/>
                <w:szCs w:val="24"/>
              </w:rPr>
              <w:t>н</w:t>
            </w:r>
            <w:r w:rsidRPr="00F72EFF">
              <w:rPr>
                <w:sz w:val="24"/>
                <w:szCs w:val="24"/>
              </w:rPr>
              <w:t xml:space="preserve">форматизации образовательного пространства; </w:t>
            </w:r>
          </w:p>
          <w:p w:rsidR="00777F54" w:rsidRPr="00F72EFF" w:rsidRDefault="00777F54">
            <w:pPr>
              <w:spacing w:after="0" w:line="240" w:lineRule="auto"/>
              <w:jc w:val="both"/>
              <w:rPr>
                <w:sz w:val="24"/>
                <w:szCs w:val="24"/>
              </w:rPr>
            </w:pPr>
            <w:r w:rsidRPr="00F72EFF">
              <w:rPr>
                <w:sz w:val="24"/>
                <w:szCs w:val="24"/>
              </w:rPr>
              <w:t xml:space="preserve">качественная организация работы официального сайта; </w:t>
            </w:r>
          </w:p>
          <w:p w:rsidR="00777F54" w:rsidRPr="00F72EFF" w:rsidRDefault="00777F54">
            <w:pPr>
              <w:spacing w:after="0" w:line="240" w:lineRule="auto"/>
              <w:jc w:val="both"/>
              <w:rPr>
                <w:sz w:val="24"/>
                <w:szCs w:val="24"/>
                <w:lang w:eastAsia="ar-SA"/>
              </w:rPr>
            </w:pPr>
            <w:r w:rsidRPr="00F72EFF">
              <w:rPr>
                <w:sz w:val="24"/>
                <w:szCs w:val="24"/>
              </w:rPr>
              <w:t xml:space="preserve">реализация плана ВСОКО. </w:t>
            </w:r>
          </w:p>
        </w:tc>
      </w:tr>
      <w:tr w:rsidR="00777F54" w:rsidRPr="00F72EFF" w:rsidTr="00777F54">
        <w:trPr>
          <w:trHeight w:val="2089"/>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5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Наличие баланса между внешней и внутренней оценкой (самооценкой) де</w:t>
            </w:r>
            <w:r w:rsidRPr="00F72EFF">
              <w:rPr>
                <w:sz w:val="24"/>
                <w:szCs w:val="24"/>
              </w:rPr>
              <w:t>я</w:t>
            </w:r>
            <w:r w:rsidRPr="00F72EFF">
              <w:rPr>
                <w:sz w:val="24"/>
                <w:szCs w:val="24"/>
              </w:rPr>
              <w:t>тельности всех субъектов образовател</w:t>
            </w:r>
            <w:r w:rsidRPr="00F72EFF">
              <w:rPr>
                <w:sz w:val="24"/>
                <w:szCs w:val="24"/>
              </w:rPr>
              <w:t>ь</w:t>
            </w:r>
            <w:r w:rsidRPr="00F72EFF">
              <w:rPr>
                <w:sz w:val="24"/>
                <w:szCs w:val="24"/>
              </w:rPr>
              <w:t>ного процесса при реализации АООП; участие общественности (в том числе родительской) в управлении образов</w:t>
            </w:r>
            <w:r w:rsidRPr="00F72EFF">
              <w:rPr>
                <w:sz w:val="24"/>
                <w:szCs w:val="24"/>
              </w:rPr>
              <w:t>а</w:t>
            </w:r>
            <w:r w:rsidRPr="00F72EFF">
              <w:rPr>
                <w:sz w:val="24"/>
                <w:szCs w:val="24"/>
              </w:rPr>
              <w:t xml:space="preserve">тельным процессом </w:t>
            </w:r>
          </w:p>
        </w:tc>
        <w:tc>
          <w:tcPr>
            <w:tcW w:w="10206"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 xml:space="preserve">эффективная реализация норм Положения о проведении аттестации учащихся; </w:t>
            </w:r>
          </w:p>
          <w:p w:rsidR="00777F54" w:rsidRPr="00F72EFF" w:rsidRDefault="00777F54">
            <w:pPr>
              <w:spacing w:after="0" w:line="240" w:lineRule="auto"/>
              <w:jc w:val="both"/>
              <w:rPr>
                <w:sz w:val="24"/>
                <w:szCs w:val="24"/>
              </w:rPr>
            </w:pPr>
            <w:r w:rsidRPr="00F72EFF">
              <w:rPr>
                <w:sz w:val="24"/>
                <w:szCs w:val="24"/>
              </w:rPr>
              <w:t>соответствие лицензионным требованиям и аккредитационным нормам образовательной де</w:t>
            </w:r>
            <w:r w:rsidRPr="00F72EFF">
              <w:rPr>
                <w:sz w:val="24"/>
                <w:szCs w:val="24"/>
              </w:rPr>
              <w:t>я</w:t>
            </w:r>
            <w:r w:rsidRPr="00F72EFF">
              <w:rPr>
                <w:sz w:val="24"/>
                <w:szCs w:val="24"/>
              </w:rPr>
              <w:t xml:space="preserve">тельности; </w:t>
            </w:r>
          </w:p>
          <w:p w:rsidR="00777F54" w:rsidRPr="00F72EFF" w:rsidRDefault="00777F54">
            <w:pPr>
              <w:spacing w:after="0" w:line="240" w:lineRule="auto"/>
              <w:jc w:val="both"/>
              <w:rPr>
                <w:sz w:val="24"/>
                <w:szCs w:val="24"/>
              </w:rPr>
            </w:pPr>
            <w:r w:rsidRPr="00F72EFF">
              <w:rPr>
                <w:sz w:val="24"/>
                <w:szCs w:val="24"/>
              </w:rPr>
              <w:t xml:space="preserve">эффективная деятельность органов государственно-общественного управления в соответствии с нормативными документами школы. </w:t>
            </w:r>
          </w:p>
          <w:p w:rsidR="00777F54" w:rsidRPr="00F72EFF" w:rsidRDefault="00777F54">
            <w:pPr>
              <w:spacing w:after="0" w:line="240" w:lineRule="auto"/>
              <w:jc w:val="both"/>
              <w:rPr>
                <w:sz w:val="24"/>
                <w:szCs w:val="24"/>
                <w:lang w:eastAsia="ar-SA"/>
              </w:rPr>
            </w:pPr>
          </w:p>
        </w:tc>
      </w:tr>
      <w:tr w:rsidR="00777F54" w:rsidRPr="00F72EFF" w:rsidTr="00777F54">
        <w:trPr>
          <w:trHeight w:val="1617"/>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6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Обоснование использования списка учебников для реализации задач АООП; наличие и оптимальность других уче</w:t>
            </w:r>
            <w:r w:rsidRPr="00F72EFF">
              <w:rPr>
                <w:sz w:val="24"/>
                <w:szCs w:val="24"/>
              </w:rPr>
              <w:t>б</w:t>
            </w:r>
            <w:r w:rsidRPr="00F72EFF">
              <w:rPr>
                <w:sz w:val="24"/>
                <w:szCs w:val="24"/>
              </w:rPr>
              <w:t xml:space="preserve">ных и дидактических материалов, включая цифровые образовательные ресурсы, частота их использования учащимися на индивидуальном уровне </w:t>
            </w:r>
          </w:p>
        </w:tc>
        <w:tc>
          <w:tcPr>
            <w:tcW w:w="10206" w:type="dxa"/>
            <w:tcBorders>
              <w:top w:val="single" w:sz="4" w:space="0" w:color="auto"/>
              <w:left w:val="single" w:sz="4" w:space="0" w:color="auto"/>
              <w:bottom w:val="single" w:sz="4" w:space="0" w:color="auto"/>
              <w:right w:val="single" w:sz="4" w:space="0" w:color="auto"/>
            </w:tcBorders>
          </w:tcPr>
          <w:p w:rsidR="00777F54" w:rsidRPr="00F72EFF" w:rsidRDefault="00777F54">
            <w:pPr>
              <w:spacing w:after="0" w:line="240" w:lineRule="auto"/>
              <w:jc w:val="both"/>
              <w:rPr>
                <w:sz w:val="24"/>
                <w:szCs w:val="24"/>
                <w:lang w:eastAsia="ar-SA"/>
              </w:rPr>
            </w:pPr>
            <w:r w:rsidRPr="00F72EFF">
              <w:rPr>
                <w:sz w:val="24"/>
                <w:szCs w:val="24"/>
              </w:rPr>
              <w:t xml:space="preserve">приобретение учебников, учебных пособий, цифровых образовательных ресурсов; </w:t>
            </w:r>
          </w:p>
          <w:p w:rsidR="00777F54" w:rsidRPr="00F72EFF" w:rsidRDefault="00777F54">
            <w:pPr>
              <w:spacing w:after="0" w:line="240" w:lineRule="auto"/>
              <w:jc w:val="both"/>
              <w:rPr>
                <w:sz w:val="24"/>
                <w:szCs w:val="24"/>
              </w:rPr>
            </w:pPr>
            <w:r w:rsidRPr="00F72EFF">
              <w:rPr>
                <w:sz w:val="24"/>
                <w:szCs w:val="24"/>
              </w:rPr>
              <w:t xml:space="preserve">аттестация учебных кабинетов через проведение Смотра учебных кабинетов; </w:t>
            </w:r>
          </w:p>
          <w:p w:rsidR="00777F54" w:rsidRPr="00F72EFF" w:rsidRDefault="00777F54">
            <w:pPr>
              <w:spacing w:after="0" w:line="240" w:lineRule="auto"/>
              <w:jc w:val="both"/>
              <w:rPr>
                <w:sz w:val="24"/>
                <w:szCs w:val="24"/>
              </w:rPr>
            </w:pPr>
            <w:r w:rsidRPr="00F72EFF">
              <w:rPr>
                <w:sz w:val="24"/>
                <w:szCs w:val="24"/>
              </w:rPr>
              <w:t xml:space="preserve">эффективное методическое сопровождение деятельности педагогических работников; </w:t>
            </w:r>
          </w:p>
          <w:p w:rsidR="00777F54" w:rsidRPr="00F72EFF" w:rsidRDefault="00777F54">
            <w:pPr>
              <w:spacing w:after="0" w:line="240" w:lineRule="auto"/>
              <w:jc w:val="both"/>
              <w:rPr>
                <w:sz w:val="24"/>
                <w:szCs w:val="24"/>
              </w:rPr>
            </w:pPr>
            <w:r w:rsidRPr="00F72EFF">
              <w:rPr>
                <w:sz w:val="24"/>
                <w:szCs w:val="24"/>
              </w:rPr>
              <w:t xml:space="preserve">реализация плана ВСОКО. </w:t>
            </w:r>
          </w:p>
          <w:p w:rsidR="00777F54" w:rsidRPr="00F72EFF" w:rsidRDefault="00777F54">
            <w:pPr>
              <w:spacing w:after="0" w:line="240" w:lineRule="auto"/>
              <w:jc w:val="both"/>
              <w:rPr>
                <w:sz w:val="24"/>
                <w:szCs w:val="24"/>
                <w:lang w:eastAsia="ar-SA"/>
              </w:rPr>
            </w:pPr>
          </w:p>
        </w:tc>
      </w:tr>
      <w:tr w:rsidR="00777F54" w:rsidRPr="00F72EFF" w:rsidTr="00777F54">
        <w:trPr>
          <w:trHeight w:val="772"/>
        </w:trPr>
        <w:tc>
          <w:tcPr>
            <w:tcW w:w="0" w:type="auto"/>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7 </w:t>
            </w:r>
          </w:p>
        </w:tc>
        <w:tc>
          <w:tcPr>
            <w:tcW w:w="436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Соответствие условий физического воспитания гигиеническим требован</w:t>
            </w:r>
            <w:r w:rsidRPr="00F72EFF">
              <w:rPr>
                <w:sz w:val="24"/>
                <w:szCs w:val="24"/>
              </w:rPr>
              <w:t>и</w:t>
            </w:r>
            <w:r w:rsidRPr="00F72EFF">
              <w:rPr>
                <w:sz w:val="24"/>
                <w:szCs w:val="24"/>
              </w:rPr>
              <w:t>ям; обеспеченность горячим питанием, наличие лицензированного медици</w:t>
            </w:r>
            <w:r w:rsidRPr="00F72EFF">
              <w:rPr>
                <w:sz w:val="24"/>
                <w:szCs w:val="24"/>
              </w:rPr>
              <w:t>н</w:t>
            </w:r>
            <w:r w:rsidRPr="00F72EFF">
              <w:rPr>
                <w:sz w:val="24"/>
                <w:szCs w:val="24"/>
              </w:rPr>
              <w:t>ского кабинета, состояние здоровья учащихся</w:t>
            </w:r>
          </w:p>
        </w:tc>
        <w:tc>
          <w:tcPr>
            <w:tcW w:w="1020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эффективная работа спортивного   зала, спортивной площадки; </w:t>
            </w:r>
          </w:p>
          <w:p w:rsidR="00777F54" w:rsidRPr="00F72EFF" w:rsidRDefault="00777F54">
            <w:pPr>
              <w:spacing w:after="0" w:line="240" w:lineRule="auto"/>
              <w:jc w:val="both"/>
              <w:rPr>
                <w:sz w:val="24"/>
                <w:szCs w:val="24"/>
              </w:rPr>
            </w:pPr>
            <w:r w:rsidRPr="00F72EFF">
              <w:rPr>
                <w:sz w:val="24"/>
                <w:szCs w:val="24"/>
              </w:rPr>
              <w:t xml:space="preserve">эффективная работа столовой; </w:t>
            </w:r>
          </w:p>
          <w:p w:rsidR="00777F54" w:rsidRPr="00F72EFF" w:rsidRDefault="00777F54">
            <w:pPr>
              <w:spacing w:after="0" w:line="240" w:lineRule="auto"/>
              <w:jc w:val="both"/>
              <w:rPr>
                <w:sz w:val="24"/>
                <w:szCs w:val="24"/>
                <w:lang w:eastAsia="ar-SA"/>
              </w:rPr>
            </w:pPr>
            <w:r w:rsidRPr="00F72EFF">
              <w:rPr>
                <w:sz w:val="24"/>
                <w:szCs w:val="24"/>
              </w:rPr>
              <w:t>эффективная оздоровительная работа.</w:t>
            </w:r>
          </w:p>
        </w:tc>
      </w:tr>
    </w:tbl>
    <w:p w:rsidR="00777F54" w:rsidRPr="00F72EFF" w:rsidRDefault="00777F54" w:rsidP="00777F54">
      <w:pPr>
        <w:spacing w:after="0" w:line="240" w:lineRule="auto"/>
        <w:jc w:val="both"/>
        <w:rPr>
          <w:sz w:val="24"/>
          <w:szCs w:val="24"/>
          <w:lang w:eastAsia="ar-SA"/>
        </w:rPr>
      </w:pPr>
      <w:r w:rsidRPr="00F72EFF">
        <w:rPr>
          <w:sz w:val="24"/>
          <w:szCs w:val="24"/>
        </w:rPr>
        <w:t>выявление проблемных зон и установление необходимых изменений в имеющихся условиях для приведения их в соответствие с требовани</w:t>
      </w:r>
      <w:r w:rsidRPr="00F72EFF">
        <w:rPr>
          <w:sz w:val="24"/>
          <w:szCs w:val="24"/>
        </w:rPr>
        <w:t>я</w:t>
      </w:r>
      <w:r w:rsidRPr="00F72EFF">
        <w:rPr>
          <w:sz w:val="24"/>
          <w:szCs w:val="24"/>
        </w:rPr>
        <w:t>ми ФГОС;</w:t>
      </w:r>
    </w:p>
    <w:p w:rsidR="00777F54" w:rsidRPr="00F72EFF" w:rsidRDefault="00777F54" w:rsidP="00777F54">
      <w:pPr>
        <w:spacing w:after="0" w:line="240" w:lineRule="auto"/>
        <w:jc w:val="both"/>
        <w:rPr>
          <w:sz w:val="24"/>
          <w:szCs w:val="24"/>
        </w:rPr>
      </w:pPr>
      <w:r w:rsidRPr="00F72EFF">
        <w:rPr>
          <w:sz w:val="24"/>
          <w:szCs w:val="24"/>
        </w:rPr>
        <w:lastRenderedPageBreak/>
        <w:t>разработку с привлечением всех участников образовательного процесса и возможных партнеров механизмов достижения целевых ориент</w:t>
      </w:r>
      <w:r w:rsidRPr="00F72EFF">
        <w:rPr>
          <w:sz w:val="24"/>
          <w:szCs w:val="24"/>
        </w:rPr>
        <w:t>и</w:t>
      </w:r>
      <w:r w:rsidRPr="00F72EFF">
        <w:rPr>
          <w:sz w:val="24"/>
          <w:szCs w:val="24"/>
        </w:rPr>
        <w:t>ров в системе условий;</w:t>
      </w:r>
    </w:p>
    <w:p w:rsidR="00777F54" w:rsidRPr="00F72EFF" w:rsidRDefault="00777F54" w:rsidP="00777F54">
      <w:pPr>
        <w:spacing w:after="0" w:line="240" w:lineRule="auto"/>
        <w:jc w:val="both"/>
        <w:rPr>
          <w:sz w:val="24"/>
          <w:szCs w:val="24"/>
        </w:rPr>
      </w:pPr>
      <w:r w:rsidRPr="00F72EFF">
        <w:rPr>
          <w:sz w:val="24"/>
          <w:szCs w:val="24"/>
        </w:rPr>
        <w:t>разработку сетевого графика (дорожной карты) создания необходимой системы условий;</w:t>
      </w:r>
    </w:p>
    <w:p w:rsidR="00777F54" w:rsidRPr="00F72EFF" w:rsidRDefault="00777F54" w:rsidP="00777F54">
      <w:pPr>
        <w:spacing w:after="0" w:line="240" w:lineRule="auto"/>
        <w:jc w:val="both"/>
        <w:rPr>
          <w:sz w:val="24"/>
          <w:szCs w:val="24"/>
        </w:rPr>
      </w:pPr>
      <w:r w:rsidRPr="00F72EFF">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777F54" w:rsidRPr="00F72EFF" w:rsidRDefault="00777F54" w:rsidP="00777F54">
      <w:pPr>
        <w:spacing w:after="0" w:line="240" w:lineRule="auto"/>
        <w:jc w:val="both"/>
        <w:rPr>
          <w:b/>
          <w:sz w:val="24"/>
          <w:szCs w:val="24"/>
        </w:rPr>
      </w:pPr>
    </w:p>
    <w:p w:rsidR="00777F54" w:rsidRPr="00F72EFF" w:rsidRDefault="00AF4A12" w:rsidP="00777F54">
      <w:pPr>
        <w:spacing w:after="0" w:line="240" w:lineRule="auto"/>
        <w:jc w:val="both"/>
        <w:rPr>
          <w:b/>
          <w:sz w:val="24"/>
          <w:szCs w:val="24"/>
        </w:rPr>
      </w:pPr>
      <w:r w:rsidRPr="00F72EFF">
        <w:rPr>
          <w:b/>
          <w:sz w:val="24"/>
          <w:szCs w:val="24"/>
        </w:rPr>
        <w:t>3.3.11</w:t>
      </w:r>
      <w:r w:rsidR="00777F54" w:rsidRPr="00F72EFF">
        <w:rPr>
          <w:b/>
          <w:sz w:val="24"/>
          <w:szCs w:val="24"/>
        </w:rPr>
        <w:t>. Обоснование необходимых изменений в имеющихся условиях в соответствии с приоритетами адаптированной  основной  о</w:t>
      </w:r>
      <w:r w:rsidR="00777F54" w:rsidRPr="00F72EFF">
        <w:rPr>
          <w:b/>
          <w:sz w:val="24"/>
          <w:szCs w:val="24"/>
        </w:rPr>
        <w:t>б</w:t>
      </w:r>
      <w:r w:rsidR="00777F54" w:rsidRPr="00F72EFF">
        <w:rPr>
          <w:b/>
          <w:sz w:val="24"/>
          <w:szCs w:val="24"/>
        </w:rPr>
        <w:t>щеобразовательной программы.</w:t>
      </w:r>
    </w:p>
    <w:p w:rsidR="00777F54" w:rsidRPr="00F72EFF" w:rsidRDefault="00777F54" w:rsidP="00777F54">
      <w:pPr>
        <w:spacing w:after="0" w:line="240" w:lineRule="auto"/>
        <w:jc w:val="both"/>
        <w:rPr>
          <w:sz w:val="24"/>
          <w:szCs w:val="24"/>
        </w:rPr>
      </w:pPr>
      <w:r w:rsidRPr="00F72EFF">
        <w:rPr>
          <w:sz w:val="24"/>
          <w:szCs w:val="24"/>
        </w:rPr>
        <w:t>Критерии эффективности системы условий:</w:t>
      </w:r>
    </w:p>
    <w:p w:rsidR="00777F54" w:rsidRPr="00F72EFF" w:rsidRDefault="00777F54" w:rsidP="00777F54">
      <w:pPr>
        <w:spacing w:after="0" w:line="240" w:lineRule="auto"/>
        <w:jc w:val="both"/>
        <w:rPr>
          <w:sz w:val="24"/>
          <w:szCs w:val="24"/>
          <w:lang w:eastAsia="ru-RU"/>
        </w:rPr>
      </w:pPr>
      <w:r w:rsidRPr="00F72EFF">
        <w:rPr>
          <w:sz w:val="24"/>
          <w:szCs w:val="24"/>
        </w:rPr>
        <w:t>- достижение планируемых результатов освоения  АООП   всеми учащимися;</w:t>
      </w:r>
    </w:p>
    <w:p w:rsidR="00777F54" w:rsidRPr="00F72EFF" w:rsidRDefault="00777F54" w:rsidP="00777F54">
      <w:pPr>
        <w:spacing w:after="0" w:line="240" w:lineRule="auto"/>
        <w:jc w:val="both"/>
        <w:rPr>
          <w:sz w:val="24"/>
          <w:szCs w:val="24"/>
        </w:rPr>
      </w:pPr>
      <w:r w:rsidRPr="00F72EFF">
        <w:rPr>
          <w:sz w:val="24"/>
          <w:szCs w:val="24"/>
        </w:rPr>
        <w:t>- выявление и развитие способностей учащихся через систему кружков, клубов;</w:t>
      </w:r>
    </w:p>
    <w:p w:rsidR="00777F54" w:rsidRPr="00F72EFF" w:rsidRDefault="00777F54" w:rsidP="00777F54">
      <w:pPr>
        <w:spacing w:after="0" w:line="240" w:lineRule="auto"/>
        <w:jc w:val="both"/>
        <w:rPr>
          <w:sz w:val="24"/>
          <w:szCs w:val="24"/>
        </w:rPr>
      </w:pPr>
      <w:r w:rsidRPr="00F72EFF">
        <w:rPr>
          <w:sz w:val="24"/>
          <w:szCs w:val="24"/>
        </w:rPr>
        <w:t>-работа с одаренными детьми, организация олимпиад,  конференций, диспутов, круглых столов, ролевых игр;</w:t>
      </w:r>
    </w:p>
    <w:p w:rsidR="00777F54" w:rsidRPr="00F72EFF" w:rsidRDefault="00777F54" w:rsidP="00777F54">
      <w:pPr>
        <w:spacing w:after="0" w:line="240" w:lineRule="auto"/>
        <w:jc w:val="both"/>
        <w:rPr>
          <w:sz w:val="24"/>
          <w:szCs w:val="24"/>
        </w:rPr>
      </w:pPr>
      <w:r w:rsidRPr="00F72EFF">
        <w:rPr>
          <w:sz w:val="24"/>
          <w:szCs w:val="24"/>
        </w:rPr>
        <w:t>- участие учащихся, родителей (законных представителей), педагогических работников и общественности в разработке АООП, проектиров</w:t>
      </w:r>
      <w:r w:rsidRPr="00F72EFF">
        <w:rPr>
          <w:sz w:val="24"/>
          <w:szCs w:val="24"/>
        </w:rPr>
        <w:t>а</w:t>
      </w:r>
      <w:r w:rsidRPr="00F72EFF">
        <w:rPr>
          <w:sz w:val="24"/>
          <w:szCs w:val="24"/>
        </w:rPr>
        <w:t>нии и развитии внутришкольной социальной среды;</w:t>
      </w:r>
    </w:p>
    <w:p w:rsidR="00777F54" w:rsidRPr="00F72EFF" w:rsidRDefault="00777F54" w:rsidP="00777F54">
      <w:pPr>
        <w:spacing w:after="0" w:line="240" w:lineRule="auto"/>
        <w:jc w:val="both"/>
        <w:rPr>
          <w:sz w:val="24"/>
          <w:szCs w:val="24"/>
        </w:rPr>
      </w:pPr>
      <w:r w:rsidRPr="00F72EFF">
        <w:rPr>
          <w:sz w:val="24"/>
          <w:szCs w:val="24"/>
        </w:rPr>
        <w:t>- эффективное использование времени, отведенного на реализацию  АООП , формируемой участниками образовательной деятельности в с</w:t>
      </w:r>
      <w:r w:rsidRPr="00F72EFF">
        <w:rPr>
          <w:sz w:val="24"/>
          <w:szCs w:val="24"/>
        </w:rPr>
        <w:t>о</w:t>
      </w:r>
      <w:r w:rsidRPr="00F72EFF">
        <w:rPr>
          <w:sz w:val="24"/>
          <w:szCs w:val="24"/>
        </w:rPr>
        <w:t>ответствии с запросами учащихся и их родителями (законными представителями);</w:t>
      </w:r>
    </w:p>
    <w:p w:rsidR="00777F54" w:rsidRPr="00F72EFF" w:rsidRDefault="00777F54" w:rsidP="00777F54">
      <w:pPr>
        <w:spacing w:after="0" w:line="240" w:lineRule="auto"/>
        <w:jc w:val="both"/>
        <w:rPr>
          <w:sz w:val="24"/>
          <w:szCs w:val="24"/>
        </w:rPr>
      </w:pPr>
      <w:r w:rsidRPr="00F72EFF">
        <w:rPr>
          <w:sz w:val="24"/>
          <w:szCs w:val="24"/>
        </w:rPr>
        <w:t>- использование в образовательной деятельности современных образовательных технологий;</w:t>
      </w:r>
    </w:p>
    <w:p w:rsidR="00777F54" w:rsidRPr="00F72EFF" w:rsidRDefault="00777F54" w:rsidP="00777F54">
      <w:pPr>
        <w:spacing w:after="0" w:line="240" w:lineRule="auto"/>
        <w:jc w:val="both"/>
        <w:rPr>
          <w:sz w:val="24"/>
          <w:szCs w:val="24"/>
        </w:rPr>
      </w:pPr>
      <w:r w:rsidRPr="00F72EFF">
        <w:rPr>
          <w:sz w:val="24"/>
          <w:szCs w:val="24"/>
        </w:rPr>
        <w:t>- эффективное управление с использованием информационно-коммуникационных технологий, а также механизмов финансирования.</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lang w:eastAsia="ar-SA" w:bidi="en-US"/>
        </w:rPr>
      </w:pPr>
      <w:r w:rsidRPr="00F72EFF">
        <w:rPr>
          <w:sz w:val="24"/>
          <w:szCs w:val="24"/>
        </w:rPr>
        <w:t>Перечень необходимых изменений по направлениям.</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758"/>
      </w:tblGrid>
      <w:tr w:rsidR="00777F54" w:rsidRPr="00F72EFF" w:rsidTr="00777F54">
        <w:tc>
          <w:tcPr>
            <w:tcW w:w="2376"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Направление</w:t>
            </w: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Мероприятие</w:t>
            </w:r>
          </w:p>
        </w:tc>
      </w:tr>
      <w:tr w:rsidR="00777F54" w:rsidRPr="00F72EFF" w:rsidTr="00777F54">
        <w:trPr>
          <w:trHeight w:val="619"/>
        </w:trPr>
        <w:tc>
          <w:tcPr>
            <w:tcW w:w="2376" w:type="dxa"/>
            <w:vMerge w:val="restart"/>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Нормативное</w:t>
            </w:r>
          </w:p>
          <w:p w:rsidR="00777F54" w:rsidRPr="00F72EFF" w:rsidRDefault="00777F54">
            <w:pPr>
              <w:spacing w:after="0" w:line="240" w:lineRule="auto"/>
              <w:jc w:val="both"/>
              <w:rPr>
                <w:sz w:val="24"/>
                <w:szCs w:val="24"/>
              </w:rPr>
            </w:pPr>
            <w:r w:rsidRPr="00F72EFF">
              <w:rPr>
                <w:sz w:val="24"/>
                <w:szCs w:val="24"/>
              </w:rPr>
              <w:t xml:space="preserve">обеспечение </w:t>
            </w:r>
          </w:p>
          <w:p w:rsidR="00777F54" w:rsidRPr="00F72EFF" w:rsidRDefault="00777F54">
            <w:pPr>
              <w:spacing w:after="0" w:line="240" w:lineRule="auto"/>
              <w:jc w:val="both"/>
              <w:rPr>
                <w:sz w:val="24"/>
                <w:szCs w:val="24"/>
                <w:lang w:eastAsia="ar-SA" w:bidi="en-US"/>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Разработка локальных нормативных актов, обеспечивающих реализацию  АООП.</w:t>
            </w:r>
          </w:p>
        </w:tc>
      </w:tr>
      <w:tr w:rsidR="00777F54" w:rsidRPr="00F72EFF" w:rsidTr="00777F54">
        <w:trPr>
          <w:trHeight w:val="6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bidi="en-US"/>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Внесение изменений и дополнений в  АООП.</w:t>
            </w:r>
          </w:p>
        </w:tc>
      </w:tr>
      <w:tr w:rsidR="00777F54" w:rsidRPr="00F72EFF" w:rsidTr="00777F54">
        <w:tc>
          <w:tcPr>
            <w:tcW w:w="2376" w:type="dxa"/>
            <w:vMerge w:val="restart"/>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 xml:space="preserve">Финансовое </w:t>
            </w:r>
          </w:p>
          <w:p w:rsidR="00777F54" w:rsidRPr="00F72EFF" w:rsidRDefault="00777F54">
            <w:pPr>
              <w:spacing w:after="0" w:line="240" w:lineRule="auto"/>
              <w:jc w:val="both"/>
              <w:rPr>
                <w:sz w:val="24"/>
                <w:szCs w:val="24"/>
              </w:rPr>
            </w:pPr>
            <w:r w:rsidRPr="00F72EFF">
              <w:rPr>
                <w:sz w:val="24"/>
                <w:szCs w:val="24"/>
              </w:rPr>
              <w:t xml:space="preserve">обеспечение </w:t>
            </w:r>
          </w:p>
          <w:p w:rsidR="00777F54" w:rsidRPr="00F72EFF" w:rsidRDefault="00777F54">
            <w:pPr>
              <w:spacing w:after="0" w:line="240" w:lineRule="auto"/>
              <w:jc w:val="both"/>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Определение объёма расходов, необходимых для реализации  АООП и достижения планируемых результатов, а также м</w:t>
            </w:r>
            <w:r w:rsidRPr="00F72EFF">
              <w:rPr>
                <w:sz w:val="24"/>
                <w:szCs w:val="24"/>
              </w:rPr>
              <w:t>е</w:t>
            </w:r>
            <w:r w:rsidRPr="00F72EFF">
              <w:rPr>
                <w:sz w:val="24"/>
                <w:szCs w:val="24"/>
              </w:rPr>
              <w:t>ханизма их формирования</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Разработка локальных нормативных актов (внесение изменений в них), регламентирующих установление заработной платы работников учреждения, в том числе стимулирующих выплат</w:t>
            </w:r>
          </w:p>
        </w:tc>
      </w:tr>
      <w:tr w:rsidR="00777F54" w:rsidRPr="00F72EFF" w:rsidTr="00777F54">
        <w:tc>
          <w:tcPr>
            <w:tcW w:w="2376" w:type="dxa"/>
            <w:vMerge w:val="restart"/>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p>
          <w:p w:rsidR="00777F54" w:rsidRPr="00F72EFF" w:rsidRDefault="00777F54">
            <w:pPr>
              <w:spacing w:after="0" w:line="240" w:lineRule="auto"/>
              <w:jc w:val="both"/>
              <w:rPr>
                <w:sz w:val="24"/>
                <w:szCs w:val="24"/>
              </w:rPr>
            </w:pPr>
            <w:r w:rsidRPr="00F72EFF">
              <w:rPr>
                <w:sz w:val="24"/>
                <w:szCs w:val="24"/>
              </w:rPr>
              <w:t>Организационное</w:t>
            </w:r>
          </w:p>
          <w:p w:rsidR="00777F54" w:rsidRPr="00F72EFF" w:rsidRDefault="00777F54">
            <w:pPr>
              <w:spacing w:after="0" w:line="240" w:lineRule="auto"/>
              <w:jc w:val="both"/>
              <w:rPr>
                <w:sz w:val="24"/>
                <w:szCs w:val="24"/>
              </w:rPr>
            </w:pPr>
            <w:r w:rsidRPr="00F72EFF">
              <w:rPr>
                <w:sz w:val="24"/>
                <w:szCs w:val="24"/>
              </w:rPr>
              <w:t xml:space="preserve">обеспечение </w:t>
            </w:r>
          </w:p>
          <w:p w:rsidR="00777F54" w:rsidRPr="00F72EFF" w:rsidRDefault="00777F54">
            <w:pPr>
              <w:spacing w:after="0" w:line="240" w:lineRule="auto"/>
              <w:jc w:val="both"/>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Организация работы творческой группы, координирующей деятельность  по переходу на ФГОС.</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Разработка:</w:t>
            </w:r>
          </w:p>
          <w:p w:rsidR="00777F54" w:rsidRPr="00F72EFF" w:rsidRDefault="00777F54">
            <w:pPr>
              <w:spacing w:after="0" w:line="240" w:lineRule="auto"/>
              <w:jc w:val="both"/>
              <w:rPr>
                <w:sz w:val="24"/>
                <w:szCs w:val="24"/>
              </w:rPr>
            </w:pPr>
            <w:r w:rsidRPr="00F72EFF">
              <w:rPr>
                <w:sz w:val="24"/>
                <w:szCs w:val="24"/>
              </w:rPr>
              <w:t>- учебного плана;</w:t>
            </w:r>
          </w:p>
          <w:p w:rsidR="00777F54" w:rsidRPr="00F72EFF" w:rsidRDefault="00777F54">
            <w:pPr>
              <w:spacing w:after="0" w:line="240" w:lineRule="auto"/>
              <w:jc w:val="both"/>
              <w:rPr>
                <w:sz w:val="24"/>
                <w:szCs w:val="24"/>
              </w:rPr>
            </w:pPr>
            <w:r w:rsidRPr="00F72EFF">
              <w:rPr>
                <w:sz w:val="24"/>
                <w:szCs w:val="24"/>
              </w:rPr>
              <w:lastRenderedPageBreak/>
              <w:t>- плана внеурочной деятельности;</w:t>
            </w:r>
          </w:p>
          <w:p w:rsidR="00777F54" w:rsidRPr="00F72EFF" w:rsidRDefault="00777F54">
            <w:pPr>
              <w:spacing w:after="0" w:line="240" w:lineRule="auto"/>
              <w:jc w:val="both"/>
              <w:rPr>
                <w:sz w:val="24"/>
                <w:szCs w:val="24"/>
              </w:rPr>
            </w:pPr>
            <w:r w:rsidRPr="00F72EFF">
              <w:rPr>
                <w:sz w:val="24"/>
                <w:szCs w:val="24"/>
              </w:rPr>
              <w:t>- рабочих программ учебных предметов (курсов), внеурочной деятельности;</w:t>
            </w:r>
          </w:p>
          <w:p w:rsidR="00777F54" w:rsidRPr="00F72EFF" w:rsidRDefault="00777F54">
            <w:pPr>
              <w:spacing w:after="0" w:line="240" w:lineRule="auto"/>
              <w:jc w:val="both"/>
              <w:rPr>
                <w:sz w:val="24"/>
                <w:szCs w:val="24"/>
              </w:rPr>
            </w:pPr>
            <w:r w:rsidRPr="00F72EFF">
              <w:rPr>
                <w:sz w:val="24"/>
                <w:szCs w:val="24"/>
              </w:rPr>
              <w:t>- календарного учебного графика;</w:t>
            </w:r>
          </w:p>
          <w:p w:rsidR="00777F54" w:rsidRPr="00F72EFF" w:rsidRDefault="00777F54">
            <w:pPr>
              <w:spacing w:after="0" w:line="240" w:lineRule="auto"/>
              <w:jc w:val="both"/>
              <w:rPr>
                <w:sz w:val="24"/>
                <w:szCs w:val="24"/>
              </w:rPr>
            </w:pPr>
            <w:r w:rsidRPr="00F72EFF">
              <w:rPr>
                <w:sz w:val="24"/>
                <w:szCs w:val="24"/>
              </w:rPr>
              <w:t>- режима работы учреждения;</w:t>
            </w:r>
          </w:p>
          <w:p w:rsidR="00777F54" w:rsidRPr="00F72EFF" w:rsidRDefault="00777F54">
            <w:pPr>
              <w:spacing w:after="0" w:line="240" w:lineRule="auto"/>
              <w:jc w:val="both"/>
              <w:rPr>
                <w:sz w:val="24"/>
                <w:szCs w:val="24"/>
                <w:lang w:eastAsia="ar-SA"/>
              </w:rPr>
            </w:pPr>
            <w:r w:rsidRPr="00F72EFF">
              <w:rPr>
                <w:sz w:val="24"/>
                <w:szCs w:val="24"/>
              </w:rPr>
              <w:t>- расписания уроков и внеурочной деятельности.</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Приведение материально - технической базы учреждения в соответствие с действующими санитарными и противопожа</w:t>
            </w:r>
            <w:r w:rsidRPr="00F72EFF">
              <w:rPr>
                <w:sz w:val="24"/>
                <w:szCs w:val="24"/>
              </w:rPr>
              <w:t>р</w:t>
            </w:r>
            <w:r w:rsidRPr="00F72EFF">
              <w:rPr>
                <w:sz w:val="24"/>
                <w:szCs w:val="24"/>
              </w:rPr>
              <w:t>ными нормами, нормами охраны труда.</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Приведение учебно-методического и информационного обеспечения образовательной деятельности в соответствие тр</w:t>
            </w:r>
            <w:r w:rsidRPr="00F72EFF">
              <w:rPr>
                <w:sz w:val="24"/>
                <w:szCs w:val="24"/>
              </w:rPr>
              <w:t>е</w:t>
            </w:r>
            <w:r w:rsidRPr="00F72EFF">
              <w:rPr>
                <w:sz w:val="24"/>
                <w:szCs w:val="24"/>
              </w:rPr>
              <w:t>бованиями АООП. Обновление информационно-образовательной среды учреждения.</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Комплектование  фонда  библиотеки для реализации ФГОС.</w:t>
            </w:r>
          </w:p>
        </w:tc>
      </w:tr>
      <w:tr w:rsidR="00777F54" w:rsidRPr="00F72EFF" w:rsidTr="00777F54">
        <w:tc>
          <w:tcPr>
            <w:tcW w:w="2376" w:type="dxa"/>
            <w:vMerge w:val="restart"/>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 xml:space="preserve">Кадровое </w:t>
            </w:r>
          </w:p>
          <w:p w:rsidR="00777F54" w:rsidRPr="00F72EFF" w:rsidRDefault="00777F54">
            <w:pPr>
              <w:spacing w:after="0" w:line="240" w:lineRule="auto"/>
              <w:jc w:val="both"/>
              <w:rPr>
                <w:sz w:val="24"/>
                <w:szCs w:val="24"/>
              </w:rPr>
            </w:pPr>
            <w:r w:rsidRPr="00F72EFF">
              <w:rPr>
                <w:sz w:val="24"/>
                <w:szCs w:val="24"/>
              </w:rPr>
              <w:t xml:space="preserve">обеспечение </w:t>
            </w:r>
          </w:p>
          <w:p w:rsidR="00777F54" w:rsidRPr="00F72EFF" w:rsidRDefault="00777F54">
            <w:pPr>
              <w:spacing w:after="0" w:line="240" w:lineRule="auto"/>
              <w:jc w:val="both"/>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Обеспечение условий для непрерывного профессионального развития педагогических работников Учреждения.</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Обеспечение условий для прохождения аттестации педагогических работников.</w:t>
            </w:r>
          </w:p>
        </w:tc>
      </w:tr>
      <w:tr w:rsidR="00777F54" w:rsidRPr="00F72EFF" w:rsidTr="00777F54">
        <w:tc>
          <w:tcPr>
            <w:tcW w:w="2376" w:type="dxa"/>
            <w:vMerge w:val="restart"/>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Информационное</w:t>
            </w:r>
          </w:p>
          <w:p w:rsidR="00777F54" w:rsidRPr="00F72EFF" w:rsidRDefault="00777F54">
            <w:pPr>
              <w:spacing w:after="0" w:line="240" w:lineRule="auto"/>
              <w:jc w:val="both"/>
              <w:rPr>
                <w:sz w:val="24"/>
                <w:szCs w:val="24"/>
              </w:rPr>
            </w:pPr>
            <w:r w:rsidRPr="00F72EFF">
              <w:rPr>
                <w:sz w:val="24"/>
                <w:szCs w:val="24"/>
              </w:rPr>
              <w:t xml:space="preserve">обеспечение </w:t>
            </w:r>
          </w:p>
          <w:p w:rsidR="00777F54" w:rsidRPr="00F72EFF" w:rsidRDefault="00777F54">
            <w:pPr>
              <w:spacing w:after="0" w:line="240" w:lineRule="auto"/>
              <w:jc w:val="both"/>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Обеспечение размещение на сайте учреждения информационных материалов о введении ФГОС.</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Информирование родительской общественности о ходе введения ФГОС.</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Обеспечение публичной отчётности учреждения о ходе и результатах введения ФГОС.</w:t>
            </w:r>
          </w:p>
        </w:tc>
      </w:tr>
      <w:tr w:rsidR="00777F54" w:rsidRPr="00F72EFF" w:rsidTr="00777F54">
        <w:tc>
          <w:tcPr>
            <w:tcW w:w="2376" w:type="dxa"/>
            <w:vMerge w:val="restart"/>
            <w:tcBorders>
              <w:top w:val="single" w:sz="4" w:space="0" w:color="000000"/>
              <w:left w:val="single" w:sz="4" w:space="0" w:color="000000"/>
              <w:bottom w:val="single" w:sz="4" w:space="0" w:color="000000"/>
              <w:right w:val="single" w:sz="4" w:space="0" w:color="000000"/>
            </w:tcBorders>
          </w:tcPr>
          <w:p w:rsidR="00777F54" w:rsidRPr="00F72EFF" w:rsidRDefault="00777F54">
            <w:pPr>
              <w:spacing w:after="0" w:line="240" w:lineRule="auto"/>
              <w:jc w:val="both"/>
              <w:rPr>
                <w:sz w:val="24"/>
                <w:szCs w:val="24"/>
                <w:lang w:eastAsia="ar-SA"/>
              </w:rPr>
            </w:pPr>
            <w:r w:rsidRPr="00F72EFF">
              <w:rPr>
                <w:sz w:val="24"/>
                <w:szCs w:val="24"/>
              </w:rPr>
              <w:t>Материально</w:t>
            </w:r>
            <w:r w:rsidRPr="00F72EFF">
              <w:rPr>
                <w:sz w:val="24"/>
                <w:szCs w:val="24"/>
              </w:rPr>
              <w:softHyphen/>
            </w:r>
          </w:p>
          <w:p w:rsidR="00777F54" w:rsidRPr="00F72EFF" w:rsidRDefault="00777F54">
            <w:pPr>
              <w:spacing w:after="0" w:line="240" w:lineRule="auto"/>
              <w:jc w:val="both"/>
              <w:rPr>
                <w:sz w:val="24"/>
                <w:szCs w:val="24"/>
              </w:rPr>
            </w:pPr>
            <w:r w:rsidRPr="00F72EFF">
              <w:rPr>
                <w:sz w:val="24"/>
                <w:szCs w:val="24"/>
              </w:rPr>
              <w:t>техническое</w:t>
            </w:r>
          </w:p>
          <w:p w:rsidR="00777F54" w:rsidRPr="00F72EFF" w:rsidRDefault="00777F54">
            <w:pPr>
              <w:spacing w:after="0" w:line="240" w:lineRule="auto"/>
              <w:jc w:val="both"/>
              <w:rPr>
                <w:sz w:val="24"/>
                <w:szCs w:val="24"/>
              </w:rPr>
            </w:pPr>
            <w:r w:rsidRPr="00F72EFF">
              <w:rPr>
                <w:sz w:val="24"/>
                <w:szCs w:val="24"/>
              </w:rPr>
              <w:t>обеспечение</w:t>
            </w:r>
          </w:p>
          <w:p w:rsidR="00777F54" w:rsidRPr="00F72EFF" w:rsidRDefault="00777F54">
            <w:pPr>
              <w:spacing w:after="0" w:line="240" w:lineRule="auto"/>
              <w:jc w:val="both"/>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Приобретение учебно-лабораторного и компьютерного оборудования</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Пополнение фондов библиотеки учреждения печатными и электронными образовательными ресурсами</w:t>
            </w:r>
          </w:p>
        </w:tc>
      </w:tr>
      <w:tr w:rsidR="00777F54" w:rsidRPr="00F72EFF" w:rsidTr="00777F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7F54" w:rsidRPr="00F72EFF" w:rsidRDefault="00777F54">
            <w:pPr>
              <w:autoSpaceDN/>
              <w:spacing w:after="0" w:line="240" w:lineRule="auto"/>
              <w:rPr>
                <w:sz w:val="24"/>
                <w:szCs w:val="24"/>
                <w:lang w:eastAsia="ar-SA"/>
              </w:rPr>
            </w:pPr>
          </w:p>
        </w:tc>
        <w:tc>
          <w:tcPr>
            <w:tcW w:w="12758"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rPr>
            </w:pPr>
            <w:r w:rsidRPr="00F72EFF">
              <w:rPr>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r>
    </w:tbl>
    <w:p w:rsidR="00777F54" w:rsidRPr="00F72EFF" w:rsidRDefault="00777F54" w:rsidP="00777F54">
      <w:pPr>
        <w:spacing w:after="0" w:line="240" w:lineRule="auto"/>
        <w:jc w:val="both"/>
        <w:rPr>
          <w:sz w:val="24"/>
          <w:szCs w:val="24"/>
          <w:lang w:eastAsia="ar-SA" w:bidi="en-US"/>
        </w:rPr>
      </w:pPr>
    </w:p>
    <w:p w:rsidR="00777F54" w:rsidRPr="00F72EFF" w:rsidRDefault="00777F54" w:rsidP="00777F54">
      <w:pPr>
        <w:spacing w:after="0" w:line="240" w:lineRule="auto"/>
        <w:jc w:val="both"/>
        <w:rPr>
          <w:sz w:val="24"/>
          <w:szCs w:val="24"/>
        </w:rPr>
      </w:pPr>
      <w:r w:rsidRPr="00F72EFF">
        <w:rPr>
          <w:sz w:val="24"/>
          <w:szCs w:val="24"/>
        </w:rPr>
        <w:t xml:space="preserve">        Основным  механизмом достижения целевых ориентиров в системе условий является четкое взаимодействие всех участников образов</w:t>
      </w:r>
      <w:r w:rsidRPr="00F72EFF">
        <w:rPr>
          <w:sz w:val="24"/>
          <w:szCs w:val="24"/>
        </w:rPr>
        <w:t>а</w:t>
      </w:r>
      <w:r w:rsidRPr="00F72EFF">
        <w:rPr>
          <w:sz w:val="24"/>
          <w:szCs w:val="24"/>
        </w:rPr>
        <w:t>тельной деятельности.  Проведение комплексных мониторинговых исследований результатов и эффективности образовательной деятельн</w:t>
      </w:r>
      <w:r w:rsidRPr="00F72EFF">
        <w:rPr>
          <w:sz w:val="24"/>
          <w:szCs w:val="24"/>
        </w:rPr>
        <w:t>о</w:t>
      </w:r>
      <w:r w:rsidRPr="00F72EFF">
        <w:rPr>
          <w:sz w:val="24"/>
          <w:szCs w:val="24"/>
        </w:rPr>
        <w:t>сти  отражено в анализе работы  за год. План работы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w:t>
      </w:r>
    </w:p>
    <w:p w:rsidR="00777F54" w:rsidRPr="00F72EFF" w:rsidRDefault="00777F54" w:rsidP="00777F54">
      <w:pPr>
        <w:spacing w:after="0" w:line="240" w:lineRule="auto"/>
        <w:jc w:val="both"/>
        <w:rPr>
          <w:sz w:val="24"/>
          <w:szCs w:val="24"/>
        </w:rPr>
      </w:pPr>
      <w:r w:rsidRPr="00F72EFF">
        <w:rPr>
          <w:sz w:val="24"/>
          <w:szCs w:val="24"/>
        </w:rPr>
        <w:t xml:space="preserve">         В   школе разработан план мероприятий по введению ФГОС , сформированы творческие группы, позволяющие  накапливать методич</w:t>
      </w:r>
      <w:r w:rsidRPr="00F72EFF">
        <w:rPr>
          <w:sz w:val="24"/>
          <w:szCs w:val="24"/>
        </w:rPr>
        <w:t>е</w:t>
      </w:r>
      <w:r w:rsidRPr="00F72EFF">
        <w:rPr>
          <w:sz w:val="24"/>
          <w:szCs w:val="24"/>
        </w:rPr>
        <w:t>ский материал, информировать педагогов и родителей (законных представителей) о  проводимой работе, повышать уровень квалификации педагогов.</w:t>
      </w: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gridCol w:w="5529"/>
      </w:tblGrid>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Управленческие шаги</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задачи</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результат</w:t>
            </w:r>
          </w:p>
        </w:tc>
      </w:tr>
      <w:tr w:rsidR="00777F54" w:rsidRPr="00F72EFF" w:rsidTr="00777F54">
        <w:tc>
          <w:tcPr>
            <w:tcW w:w="15276" w:type="dxa"/>
            <w:gridSpan w:val="3"/>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lastRenderedPageBreak/>
              <w:t>Планирование.</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1.Анализ системы условий существующих в учреждении</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Определение исходного уровня. Определение параметров для необходимых изменений.</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Написание раздела АООП  «Система условий  ре</w:t>
            </w:r>
            <w:r w:rsidRPr="00F72EFF">
              <w:rPr>
                <w:sz w:val="24"/>
                <w:szCs w:val="24"/>
              </w:rPr>
              <w:t>а</w:t>
            </w:r>
            <w:r w:rsidRPr="00F72EFF">
              <w:rPr>
                <w:sz w:val="24"/>
                <w:szCs w:val="24"/>
              </w:rPr>
              <w:t>лизации основной образовательной программы».</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2. Составление сетевого графика (доро</w:t>
            </w:r>
            <w:r w:rsidRPr="00F72EFF">
              <w:rPr>
                <w:sz w:val="24"/>
                <w:szCs w:val="24"/>
              </w:rPr>
              <w:t>ж</w:t>
            </w:r>
            <w:r w:rsidRPr="00F72EFF">
              <w:rPr>
                <w:sz w:val="24"/>
                <w:szCs w:val="24"/>
              </w:rPr>
              <w:t>ной карты) по созданию системы условий</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Наметить сроки и создания необходимых усл</w:t>
            </w:r>
            <w:r w:rsidRPr="00F72EFF">
              <w:rPr>
                <w:sz w:val="24"/>
                <w:szCs w:val="24"/>
              </w:rPr>
              <w:t>о</w:t>
            </w:r>
            <w:r w:rsidRPr="00F72EFF">
              <w:rPr>
                <w:sz w:val="24"/>
                <w:szCs w:val="24"/>
              </w:rPr>
              <w:t>вий реализации ФГОС.</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Составлен сетевой график (дорожная карта) по с</w:t>
            </w:r>
            <w:r w:rsidRPr="00F72EFF">
              <w:rPr>
                <w:sz w:val="24"/>
                <w:szCs w:val="24"/>
              </w:rPr>
              <w:t>о</w:t>
            </w:r>
            <w:r w:rsidRPr="00F72EFF">
              <w:rPr>
                <w:sz w:val="24"/>
                <w:szCs w:val="24"/>
              </w:rPr>
              <w:t>зданию системы условий реализации АООП .</w:t>
            </w:r>
          </w:p>
        </w:tc>
      </w:tr>
      <w:tr w:rsidR="00777F54" w:rsidRPr="00F72EFF" w:rsidTr="00777F54">
        <w:tc>
          <w:tcPr>
            <w:tcW w:w="15276" w:type="dxa"/>
            <w:gridSpan w:val="3"/>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Организация.</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1.Отработка механизмов взаимодействия между участниками образовательных о</w:t>
            </w:r>
            <w:r w:rsidRPr="00F72EFF">
              <w:rPr>
                <w:sz w:val="24"/>
                <w:szCs w:val="24"/>
              </w:rPr>
              <w:t>т</w:t>
            </w:r>
            <w:r w:rsidRPr="00F72EFF">
              <w:rPr>
                <w:sz w:val="24"/>
                <w:szCs w:val="24"/>
              </w:rPr>
              <w:t>ношений</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Создание конкретных механизмов взаимоде</w:t>
            </w:r>
            <w:r w:rsidRPr="00F72EFF">
              <w:rPr>
                <w:sz w:val="24"/>
                <w:szCs w:val="24"/>
              </w:rPr>
              <w:t>й</w:t>
            </w:r>
            <w:r w:rsidRPr="00F72EFF">
              <w:rPr>
                <w:sz w:val="24"/>
                <w:szCs w:val="24"/>
              </w:rPr>
              <w:t>ствия, обратной связи  между участниками о</w:t>
            </w:r>
            <w:r w:rsidRPr="00F72EFF">
              <w:rPr>
                <w:sz w:val="24"/>
                <w:szCs w:val="24"/>
              </w:rPr>
              <w:t>б</w:t>
            </w:r>
            <w:r w:rsidRPr="00F72EFF">
              <w:rPr>
                <w:sz w:val="24"/>
                <w:szCs w:val="24"/>
              </w:rPr>
              <w:t>разовательных отношений</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Создание комфортной среды в Учреждении для учащихся и педагогов.</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2.Проведение различного уровня совещ</w:t>
            </w:r>
            <w:r w:rsidRPr="00F72EFF">
              <w:rPr>
                <w:sz w:val="24"/>
                <w:szCs w:val="24"/>
              </w:rPr>
              <w:t>а</w:t>
            </w:r>
            <w:r w:rsidRPr="00F72EFF">
              <w:rPr>
                <w:sz w:val="24"/>
                <w:szCs w:val="24"/>
              </w:rPr>
              <w:t>ний по реализации АООП.</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Учет мнений участников образовательных о</w:t>
            </w:r>
            <w:r w:rsidRPr="00F72EFF">
              <w:rPr>
                <w:sz w:val="24"/>
                <w:szCs w:val="24"/>
              </w:rPr>
              <w:t>т</w:t>
            </w:r>
            <w:r w:rsidRPr="00F72EFF">
              <w:rPr>
                <w:sz w:val="24"/>
                <w:szCs w:val="24"/>
              </w:rPr>
              <w:t>ношений; обеспечение доступности, открыт</w:t>
            </w:r>
            <w:r w:rsidRPr="00F72EFF">
              <w:rPr>
                <w:sz w:val="24"/>
                <w:szCs w:val="24"/>
              </w:rPr>
              <w:t>о</w:t>
            </w:r>
            <w:r w:rsidRPr="00F72EFF">
              <w:rPr>
                <w:sz w:val="24"/>
                <w:szCs w:val="24"/>
              </w:rPr>
              <w:t>сти учреждения.</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Достижение высокого качества обучения.</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3.Разработка системы мотивации и стим</w:t>
            </w:r>
            <w:r w:rsidRPr="00F72EFF">
              <w:rPr>
                <w:sz w:val="24"/>
                <w:szCs w:val="24"/>
              </w:rPr>
              <w:t>у</w:t>
            </w:r>
            <w:r w:rsidRPr="00F72EFF">
              <w:rPr>
                <w:sz w:val="24"/>
                <w:szCs w:val="24"/>
              </w:rPr>
              <w:t xml:space="preserve">лирования педагогов. </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Создание благоприятной мотивационной среды для реализации АООП.</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Профессиональный и творческий рост педагогов.</w:t>
            </w:r>
          </w:p>
        </w:tc>
      </w:tr>
      <w:tr w:rsidR="00777F54" w:rsidRPr="00F72EFF" w:rsidTr="00777F54">
        <w:tc>
          <w:tcPr>
            <w:tcW w:w="15276" w:type="dxa"/>
            <w:gridSpan w:val="3"/>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Контроль</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1.Выполнение сетевого графика по созд</w:t>
            </w:r>
            <w:r w:rsidRPr="00F72EFF">
              <w:rPr>
                <w:sz w:val="24"/>
                <w:szCs w:val="24"/>
              </w:rPr>
              <w:t>а</w:t>
            </w:r>
            <w:r w:rsidRPr="00F72EFF">
              <w:rPr>
                <w:sz w:val="24"/>
                <w:szCs w:val="24"/>
              </w:rPr>
              <w:t>нию системы условий через распредел</w:t>
            </w:r>
            <w:r w:rsidRPr="00F72EFF">
              <w:rPr>
                <w:sz w:val="24"/>
                <w:szCs w:val="24"/>
              </w:rPr>
              <w:t>е</w:t>
            </w:r>
            <w:r w:rsidRPr="00F72EFF">
              <w:rPr>
                <w:sz w:val="24"/>
                <w:szCs w:val="24"/>
              </w:rPr>
              <w:t>ние обязанностей по контролю между участниками рабочей группы</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Создание эффективной системы контроля.</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Достижение необходимых изменений, выполнение нормативных требований по созданию системы условий реализации АООП..</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Диагностика эффективности внедрения педагогический процедур, направленных на достижение ожидаемого результата</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Создание пакета диагностик.</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Достижение высокого уровня обучения.</w:t>
            </w:r>
          </w:p>
        </w:tc>
      </w:tr>
      <w:tr w:rsidR="00777F54" w:rsidRPr="00F72EFF" w:rsidTr="00777F54">
        <w:tc>
          <w:tcPr>
            <w:tcW w:w="4644"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Подбор диагностических методик для формирования целостной системы отсл</w:t>
            </w:r>
            <w:r w:rsidRPr="00F72EFF">
              <w:rPr>
                <w:sz w:val="24"/>
                <w:szCs w:val="24"/>
              </w:rPr>
              <w:t>е</w:t>
            </w:r>
            <w:r w:rsidRPr="00F72EFF">
              <w:rPr>
                <w:sz w:val="24"/>
                <w:szCs w:val="24"/>
              </w:rPr>
              <w:t>живания качества выполнения АООП.</w:t>
            </w:r>
          </w:p>
        </w:tc>
        <w:tc>
          <w:tcPr>
            <w:tcW w:w="5103"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Пакет инструментария.</w:t>
            </w:r>
          </w:p>
        </w:tc>
        <w:tc>
          <w:tcPr>
            <w:tcW w:w="5529" w:type="dxa"/>
            <w:tcBorders>
              <w:top w:val="single" w:sz="4" w:space="0" w:color="000000"/>
              <w:left w:val="single" w:sz="4" w:space="0" w:color="000000"/>
              <w:bottom w:val="single" w:sz="4" w:space="0" w:color="000000"/>
              <w:right w:val="single" w:sz="4" w:space="0" w:color="000000"/>
            </w:tcBorders>
            <w:hideMark/>
          </w:tcPr>
          <w:p w:rsidR="00777F54" w:rsidRPr="00F72EFF" w:rsidRDefault="00777F54">
            <w:pPr>
              <w:spacing w:after="0" w:line="240" w:lineRule="auto"/>
              <w:jc w:val="both"/>
              <w:rPr>
                <w:sz w:val="24"/>
                <w:szCs w:val="24"/>
                <w:lang w:eastAsia="ar-SA" w:bidi="en-US"/>
              </w:rPr>
            </w:pPr>
            <w:r w:rsidRPr="00F72EFF">
              <w:rPr>
                <w:sz w:val="24"/>
                <w:szCs w:val="24"/>
              </w:rPr>
              <w:t>Формирование целостного аналитического матер</w:t>
            </w:r>
            <w:r w:rsidRPr="00F72EFF">
              <w:rPr>
                <w:sz w:val="24"/>
                <w:szCs w:val="24"/>
              </w:rPr>
              <w:t>и</w:t>
            </w:r>
            <w:r w:rsidRPr="00F72EFF">
              <w:rPr>
                <w:sz w:val="24"/>
                <w:szCs w:val="24"/>
              </w:rPr>
              <w:t>ала.</w:t>
            </w:r>
          </w:p>
        </w:tc>
      </w:tr>
    </w:tbl>
    <w:p w:rsidR="00777F54" w:rsidRPr="00F72EFF" w:rsidRDefault="00777F54" w:rsidP="00777F54">
      <w:pPr>
        <w:spacing w:after="0" w:line="240" w:lineRule="auto"/>
        <w:jc w:val="both"/>
        <w:rPr>
          <w:sz w:val="24"/>
          <w:szCs w:val="24"/>
          <w:lang w:eastAsia="ar-SA"/>
        </w:rPr>
      </w:pPr>
    </w:p>
    <w:p w:rsidR="00777F54" w:rsidRPr="00F72EFF" w:rsidRDefault="00AF4A12" w:rsidP="00777F54">
      <w:pPr>
        <w:spacing w:after="0" w:line="240" w:lineRule="auto"/>
        <w:jc w:val="both"/>
        <w:rPr>
          <w:b/>
          <w:sz w:val="24"/>
          <w:szCs w:val="24"/>
        </w:rPr>
      </w:pPr>
      <w:r w:rsidRPr="00F72EFF">
        <w:rPr>
          <w:b/>
          <w:sz w:val="24"/>
          <w:szCs w:val="24"/>
        </w:rPr>
        <w:t>3.3.12</w:t>
      </w:r>
      <w:r w:rsidR="00777F54" w:rsidRPr="00F72EFF">
        <w:rPr>
          <w:b/>
          <w:sz w:val="24"/>
          <w:szCs w:val="24"/>
        </w:rPr>
        <w:t>. Сетевой график (дорожная карта) по формированию системы необходимых  условий.</w:t>
      </w:r>
    </w:p>
    <w:p w:rsidR="00777F54" w:rsidRPr="00F72EFF" w:rsidRDefault="00777F54" w:rsidP="00777F54">
      <w:pPr>
        <w:spacing w:after="0" w:line="240" w:lineRule="auto"/>
        <w:jc w:val="both"/>
        <w:rPr>
          <w:sz w:val="24"/>
          <w:szCs w:val="24"/>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2"/>
        <w:gridCol w:w="10276"/>
        <w:gridCol w:w="3118"/>
      </w:tblGrid>
      <w:tr w:rsidR="00777F54" w:rsidRPr="00F72EFF" w:rsidTr="00777F54">
        <w:trPr>
          <w:trHeight w:val="137"/>
        </w:trPr>
        <w:tc>
          <w:tcPr>
            <w:tcW w:w="2269"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Направление мер</w:t>
            </w:r>
            <w:r w:rsidRPr="00F72EFF">
              <w:rPr>
                <w:sz w:val="24"/>
                <w:szCs w:val="24"/>
              </w:rPr>
              <w:t>о</w:t>
            </w:r>
            <w:r w:rsidRPr="00F72EFF">
              <w:rPr>
                <w:sz w:val="24"/>
                <w:szCs w:val="24"/>
              </w:rPr>
              <w:t>приятий</w:t>
            </w: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Мероприятия</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Сроки реализации</w:t>
            </w:r>
          </w:p>
        </w:tc>
      </w:tr>
      <w:tr w:rsidR="00777F54" w:rsidRPr="00F72EFF" w:rsidTr="00777F54">
        <w:trPr>
          <w:trHeight w:val="821"/>
        </w:trPr>
        <w:tc>
          <w:tcPr>
            <w:tcW w:w="2269"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xml:space="preserve"> 1.Нормативное</w:t>
            </w:r>
            <w:r w:rsidRPr="00F72EFF">
              <w:rPr>
                <w:sz w:val="24"/>
                <w:szCs w:val="24"/>
              </w:rPr>
              <w:t> </w:t>
            </w:r>
            <w:r w:rsidRPr="00F72EFF">
              <w:rPr>
                <w:sz w:val="24"/>
                <w:szCs w:val="24"/>
              </w:rPr>
              <w:t>обеспечение реал</w:t>
            </w:r>
            <w:r w:rsidRPr="00F72EFF">
              <w:rPr>
                <w:sz w:val="24"/>
                <w:szCs w:val="24"/>
              </w:rPr>
              <w:t>и</w:t>
            </w:r>
            <w:r w:rsidRPr="00F72EFF">
              <w:rPr>
                <w:sz w:val="24"/>
                <w:szCs w:val="24"/>
              </w:rPr>
              <w:t>зации АООП</w:t>
            </w: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1. Наличие  локального акта о разработке АООП. </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Июнь-август 2021</w:t>
            </w:r>
            <w:r w:rsidR="00777F54" w:rsidRPr="00F72EFF">
              <w:rPr>
                <w:sz w:val="24"/>
                <w:szCs w:val="24"/>
              </w:rPr>
              <w:t>г</w:t>
            </w:r>
          </w:p>
        </w:tc>
      </w:tr>
      <w:tr w:rsidR="00777F54" w:rsidRPr="00F72EFF" w:rsidTr="00777F5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2. Разработка и утверждение плана-графика </w:t>
            </w:r>
            <w:r w:rsidRPr="00F72EFF">
              <w:rPr>
                <w:sz w:val="24"/>
                <w:szCs w:val="24"/>
              </w:rPr>
              <w:tab/>
              <w:t>разработке АООП.</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Июнь-август 2021</w:t>
            </w:r>
            <w:r w:rsidR="00777F54" w:rsidRPr="00F72EFF">
              <w:rPr>
                <w:sz w:val="24"/>
                <w:szCs w:val="24"/>
              </w:rPr>
              <w:t>г</w:t>
            </w:r>
          </w:p>
        </w:tc>
      </w:tr>
      <w:tr w:rsidR="00777F54" w:rsidRPr="00F72EFF" w:rsidTr="00777F54">
        <w:trPr>
          <w:trHeight w:val="8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3.Обеспечение соответствия нормативной базы школы требованиям АООП (цели образовательн</w:t>
            </w:r>
            <w:r w:rsidRPr="00F72EFF">
              <w:rPr>
                <w:sz w:val="24"/>
                <w:szCs w:val="24"/>
              </w:rPr>
              <w:t>о</w:t>
            </w:r>
            <w:r w:rsidRPr="00F72EFF">
              <w:rPr>
                <w:sz w:val="24"/>
                <w:szCs w:val="24"/>
              </w:rPr>
              <w:t>го процесса, режим занятий, финансирование, материально-техническое обеспечение и др.).</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Июнь-август 2021</w:t>
            </w:r>
            <w:r w:rsidR="00777F54" w:rsidRPr="00F72EFF">
              <w:rPr>
                <w:sz w:val="24"/>
                <w:szCs w:val="24"/>
              </w:rPr>
              <w:t>г</w:t>
            </w:r>
          </w:p>
        </w:tc>
      </w:tr>
      <w:tr w:rsidR="00777F54" w:rsidRPr="00F72EFF" w:rsidTr="00777F54">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Разработка</w:t>
            </w:r>
            <w:r w:rsidRPr="00F72EFF">
              <w:rPr>
                <w:sz w:val="24"/>
                <w:szCs w:val="24"/>
              </w:rPr>
              <w:t> </w:t>
            </w:r>
            <w:r w:rsidRPr="00F72EFF">
              <w:rPr>
                <w:sz w:val="24"/>
                <w:szCs w:val="24"/>
              </w:rPr>
              <w:t xml:space="preserve">  адаптированной основной  общеобразовательной программы.</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Июнь-август 2021</w:t>
            </w:r>
            <w:r w:rsidR="00777F54" w:rsidRPr="00F72EFF">
              <w:rPr>
                <w:sz w:val="24"/>
                <w:szCs w:val="24"/>
              </w:rPr>
              <w:t>г</w:t>
            </w:r>
          </w:p>
        </w:tc>
      </w:tr>
      <w:tr w:rsidR="00777F54" w:rsidRPr="00F72EFF" w:rsidTr="00777F54">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w:t>
            </w:r>
            <w:r w:rsidRPr="00F72EFF">
              <w:rPr>
                <w:sz w:val="24"/>
                <w:szCs w:val="24"/>
              </w:rPr>
              <w:t> </w:t>
            </w:r>
            <w:r w:rsidRPr="00F72EFF">
              <w:rPr>
                <w:sz w:val="24"/>
                <w:szCs w:val="24"/>
              </w:rPr>
              <w:t>Утверждение адаптированной основной общеобразовательной программы.</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Август 2021</w:t>
            </w:r>
            <w:r w:rsidR="00777F54" w:rsidRPr="00F72EFF">
              <w:rPr>
                <w:sz w:val="24"/>
                <w:szCs w:val="24"/>
              </w:rPr>
              <w:t>г</w:t>
            </w:r>
          </w:p>
        </w:tc>
      </w:tr>
      <w:tr w:rsidR="00777F54" w:rsidRPr="00F72EFF" w:rsidTr="00777F54">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Приведение</w:t>
            </w:r>
            <w:r w:rsidRPr="00F72EFF">
              <w:rPr>
                <w:sz w:val="24"/>
                <w:szCs w:val="24"/>
              </w:rPr>
              <w:t> </w:t>
            </w:r>
            <w:r w:rsidRPr="00F72EFF">
              <w:rPr>
                <w:sz w:val="24"/>
                <w:szCs w:val="24"/>
              </w:rPr>
              <w:t xml:space="preserve"> должностных инструкций работников образовательной организации в соответствие с требованиями АООП, тарифно  -   </w:t>
            </w:r>
            <w:r w:rsidRPr="00F72EFF">
              <w:rPr>
                <w:sz w:val="24"/>
                <w:szCs w:val="24"/>
              </w:rPr>
              <w:softHyphen/>
              <w:t xml:space="preserve">квалификационными характеристиками. </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Июнь-август 2021</w:t>
            </w:r>
            <w:r w:rsidR="00777F54" w:rsidRPr="00F72EFF">
              <w:rPr>
                <w:sz w:val="24"/>
                <w:szCs w:val="24"/>
              </w:rPr>
              <w:t>г</w:t>
            </w:r>
          </w:p>
        </w:tc>
      </w:tr>
      <w:tr w:rsidR="00777F54" w:rsidRPr="00F72EFF" w:rsidTr="00777F54">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7. Определение списка учебников и учебных пособий, используемых в образовательном процессе в соответствии с АООП.</w:t>
            </w:r>
            <w:r w:rsidRPr="00F72EFF">
              <w:rPr>
                <w:sz w:val="24"/>
                <w:szCs w:val="24"/>
              </w:rPr>
              <w:tab/>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Июнь-август 2021</w:t>
            </w:r>
            <w:r w:rsidR="00777F54" w:rsidRPr="00F72EFF">
              <w:rPr>
                <w:sz w:val="24"/>
                <w:szCs w:val="24"/>
              </w:rPr>
              <w:t>г</w:t>
            </w:r>
          </w:p>
        </w:tc>
      </w:tr>
      <w:tr w:rsidR="00777F54" w:rsidRPr="00F72EFF" w:rsidTr="00777F54">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8.Разработка</w:t>
            </w:r>
            <w:r w:rsidRPr="00F72EFF">
              <w:rPr>
                <w:sz w:val="24"/>
                <w:szCs w:val="24"/>
              </w:rPr>
              <w:t> </w:t>
            </w:r>
            <w:r w:rsidRPr="00F72EFF">
              <w:rPr>
                <w:sz w:val="24"/>
                <w:szCs w:val="24"/>
              </w:rPr>
              <w:t xml:space="preserve"> и корректировка локальных актов, устанавливающих требования к различным об</w:t>
            </w:r>
            <w:r w:rsidRPr="00F72EFF">
              <w:rPr>
                <w:sz w:val="24"/>
                <w:szCs w:val="24"/>
              </w:rPr>
              <w:t>ъ</w:t>
            </w:r>
            <w:r w:rsidRPr="00F72EFF">
              <w:rPr>
                <w:sz w:val="24"/>
                <w:szCs w:val="24"/>
              </w:rPr>
              <w:t>ектам инфраструктуры образовательной организации с учетом требований к минимальной осн</w:t>
            </w:r>
            <w:r w:rsidRPr="00F72EFF">
              <w:rPr>
                <w:sz w:val="24"/>
                <w:szCs w:val="24"/>
              </w:rPr>
              <w:t>а</w:t>
            </w:r>
            <w:r w:rsidRPr="00F72EFF">
              <w:rPr>
                <w:sz w:val="24"/>
                <w:szCs w:val="24"/>
              </w:rPr>
              <w:t xml:space="preserve">щенности учебного процесса. </w:t>
            </w:r>
            <w:r w:rsidRPr="00F72EFF">
              <w:rPr>
                <w:sz w:val="24"/>
                <w:szCs w:val="24"/>
              </w:rPr>
              <w:tab/>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Июнь-август 20</w:t>
            </w:r>
            <w:r w:rsidR="00927625">
              <w:rPr>
                <w:sz w:val="24"/>
                <w:szCs w:val="24"/>
              </w:rPr>
              <w:t>21</w:t>
            </w:r>
            <w:r w:rsidRPr="00F72EFF">
              <w:rPr>
                <w:sz w:val="24"/>
                <w:szCs w:val="24"/>
              </w:rPr>
              <w:t>г</w:t>
            </w:r>
          </w:p>
        </w:tc>
      </w:tr>
      <w:tr w:rsidR="00777F54" w:rsidRPr="00F72EFF" w:rsidTr="00777F5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rsidP="00927625">
            <w:pPr>
              <w:spacing w:after="0" w:line="240" w:lineRule="auto"/>
              <w:jc w:val="both"/>
              <w:rPr>
                <w:sz w:val="24"/>
                <w:szCs w:val="24"/>
                <w:lang w:eastAsia="ar-SA"/>
              </w:rPr>
            </w:pPr>
            <w:r w:rsidRPr="00F72EFF">
              <w:rPr>
                <w:sz w:val="24"/>
                <w:szCs w:val="24"/>
              </w:rPr>
              <w:t xml:space="preserve"> 9.</w:t>
            </w:r>
            <w:r w:rsidRPr="00F72EFF">
              <w:rPr>
                <w:sz w:val="24"/>
                <w:szCs w:val="24"/>
              </w:rPr>
              <w:t> </w:t>
            </w:r>
            <w:r w:rsidRPr="00F72EFF">
              <w:rPr>
                <w:sz w:val="24"/>
                <w:szCs w:val="24"/>
              </w:rPr>
              <w:t xml:space="preserve"> Доработка образовательных – программ учебных предметов,</w:t>
            </w:r>
            <w:r w:rsidR="00927625">
              <w:rPr>
                <w:sz w:val="24"/>
                <w:szCs w:val="24"/>
              </w:rPr>
              <w:t xml:space="preserve"> коррекционных  курсов;</w:t>
            </w:r>
            <w:r w:rsidRPr="00F72EFF">
              <w:rPr>
                <w:sz w:val="24"/>
                <w:szCs w:val="24"/>
              </w:rPr>
              <w:t xml:space="preserve"> кале</w:t>
            </w:r>
            <w:r w:rsidRPr="00F72EFF">
              <w:rPr>
                <w:sz w:val="24"/>
                <w:szCs w:val="24"/>
              </w:rPr>
              <w:t>н</w:t>
            </w:r>
            <w:r w:rsidRPr="00F72EFF">
              <w:rPr>
                <w:sz w:val="24"/>
                <w:szCs w:val="24"/>
              </w:rPr>
              <w:t>дарного учебного графика;</w:t>
            </w:r>
            <w:r w:rsidRPr="00F72EFF">
              <w:rPr>
                <w:sz w:val="24"/>
                <w:szCs w:val="24"/>
              </w:rPr>
              <w:t> </w:t>
            </w:r>
            <w:r w:rsidRPr="00F72EFF">
              <w:rPr>
                <w:sz w:val="24"/>
                <w:szCs w:val="24"/>
              </w:rPr>
              <w:t xml:space="preserve">рабочих положения о внеурочной </w:t>
            </w:r>
            <w:proofErr w:type="gramStart"/>
            <w:r w:rsidRPr="00F72EFF">
              <w:rPr>
                <w:sz w:val="24"/>
                <w:szCs w:val="24"/>
              </w:rPr>
              <w:t>деятельности</w:t>
            </w:r>
            <w:proofErr w:type="gramEnd"/>
            <w:r w:rsidRPr="00F72EFF">
              <w:rPr>
                <w:sz w:val="24"/>
                <w:szCs w:val="24"/>
              </w:rPr>
              <w:t xml:space="preserve"> обучающихся;  пол</w:t>
            </w:r>
            <w:r w:rsidRPr="00F72EFF">
              <w:rPr>
                <w:sz w:val="24"/>
                <w:szCs w:val="24"/>
              </w:rPr>
              <w:t>о</w:t>
            </w:r>
            <w:r w:rsidRPr="00F72EFF">
              <w:rPr>
                <w:sz w:val="24"/>
                <w:szCs w:val="24"/>
              </w:rPr>
              <w:t>жения об организации текущей и итоговой оценки достижения обучающимися планируемых р</w:t>
            </w:r>
            <w:r w:rsidRPr="00F72EFF">
              <w:rPr>
                <w:sz w:val="24"/>
                <w:szCs w:val="24"/>
              </w:rPr>
              <w:t>е</w:t>
            </w:r>
            <w:r w:rsidRPr="00F72EFF">
              <w:rPr>
                <w:sz w:val="24"/>
                <w:szCs w:val="24"/>
              </w:rPr>
              <w:t>зультатов освоения  адаптированной  основной образовательной пр</w:t>
            </w:r>
            <w:r w:rsidRPr="00F72EFF">
              <w:rPr>
                <w:sz w:val="24"/>
                <w:szCs w:val="24"/>
              </w:rPr>
              <w:t>о</w:t>
            </w:r>
            <w:r w:rsidRPr="00F72EFF">
              <w:rPr>
                <w:sz w:val="24"/>
                <w:szCs w:val="24"/>
              </w:rPr>
              <w:t>граммы;  положения о формах получения образования.</w:t>
            </w:r>
            <w:r w:rsidRPr="00F72EFF">
              <w:rPr>
                <w:sz w:val="24"/>
                <w:szCs w:val="24"/>
              </w:rPr>
              <w:tab/>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31.08.2021</w:t>
            </w:r>
            <w:r w:rsidR="00777F54" w:rsidRPr="00F72EFF">
              <w:rPr>
                <w:sz w:val="24"/>
                <w:szCs w:val="24"/>
              </w:rPr>
              <w:t xml:space="preserve"> г.</w:t>
            </w:r>
          </w:p>
        </w:tc>
      </w:tr>
      <w:tr w:rsidR="00777F54" w:rsidRPr="00F72EFF" w:rsidTr="00777F54">
        <w:trPr>
          <w:trHeight w:val="137"/>
        </w:trPr>
        <w:tc>
          <w:tcPr>
            <w:tcW w:w="2269"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 Финансовое обеспечение фун</w:t>
            </w:r>
            <w:r w:rsidRPr="00F72EFF">
              <w:rPr>
                <w:sz w:val="24"/>
                <w:szCs w:val="24"/>
              </w:rPr>
              <w:t>к</w:t>
            </w:r>
            <w:r w:rsidRPr="00F72EFF">
              <w:rPr>
                <w:sz w:val="24"/>
                <w:szCs w:val="24"/>
              </w:rPr>
              <w:t>ционирования А</w:t>
            </w:r>
            <w:r w:rsidRPr="00F72EFF">
              <w:rPr>
                <w:sz w:val="24"/>
                <w:szCs w:val="24"/>
              </w:rPr>
              <w:t>О</w:t>
            </w:r>
            <w:r w:rsidRPr="00F72EFF">
              <w:rPr>
                <w:sz w:val="24"/>
                <w:szCs w:val="24"/>
              </w:rPr>
              <w:t>ОП.</w:t>
            </w: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1.Определение объема расходов, необходимых  достижения планируемых результатов.</w:t>
            </w:r>
            <w:r w:rsidRPr="00F72EFF">
              <w:rPr>
                <w:sz w:val="24"/>
                <w:szCs w:val="24"/>
              </w:rPr>
              <w:t> </w:t>
            </w:r>
            <w:r w:rsidRPr="00F72EFF">
              <w:rPr>
                <w:sz w:val="24"/>
                <w:szCs w:val="24"/>
              </w:rPr>
              <w:t>для ре</w:t>
            </w:r>
            <w:r w:rsidRPr="00F72EFF">
              <w:rPr>
                <w:sz w:val="24"/>
                <w:szCs w:val="24"/>
              </w:rPr>
              <w:t>а</w:t>
            </w:r>
            <w:r w:rsidRPr="00F72EFF">
              <w:rPr>
                <w:sz w:val="24"/>
                <w:szCs w:val="24"/>
              </w:rPr>
              <w:t>лизации АООП 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30.08.2021</w:t>
            </w:r>
          </w:p>
        </w:tc>
      </w:tr>
      <w:tr w:rsidR="00777F54" w:rsidRPr="00F72EFF" w:rsidTr="00777F54">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2.Корректировка заработной платы работников образовательной организации, в том числе стим</w:t>
            </w:r>
            <w:r w:rsidRPr="00F72EFF">
              <w:rPr>
                <w:sz w:val="24"/>
                <w:szCs w:val="24"/>
              </w:rPr>
              <w:t>у</w:t>
            </w:r>
            <w:r w:rsidRPr="00F72EFF">
              <w:rPr>
                <w:sz w:val="24"/>
                <w:szCs w:val="24"/>
              </w:rPr>
              <w:t>лирующих надбавок и доплат, порядка и размеров премирования.</w:t>
            </w:r>
            <w:r w:rsidRPr="00F72EFF">
              <w:rPr>
                <w:sz w:val="24"/>
                <w:szCs w:val="24"/>
              </w:rPr>
              <w:tab/>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p>
        </w:tc>
      </w:tr>
      <w:tr w:rsidR="00777F54" w:rsidRPr="00F72EFF" w:rsidTr="00777F5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348"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3.Заключение</w:t>
            </w:r>
            <w:r w:rsidRPr="00F72EFF">
              <w:rPr>
                <w:sz w:val="24"/>
                <w:szCs w:val="24"/>
              </w:rPr>
              <w:t> </w:t>
            </w:r>
            <w:r w:rsidRPr="00F72EFF">
              <w:rPr>
                <w:sz w:val="24"/>
                <w:szCs w:val="24"/>
              </w:rPr>
              <w:t xml:space="preserve"> с  педагогическими работниками дополнительных соглашений к трудовому дог</w:t>
            </w:r>
            <w:r w:rsidRPr="00F72EFF">
              <w:rPr>
                <w:sz w:val="24"/>
                <w:szCs w:val="24"/>
              </w:rPr>
              <w:t>о</w:t>
            </w:r>
            <w:r w:rsidRPr="00F72EFF">
              <w:rPr>
                <w:sz w:val="24"/>
                <w:szCs w:val="24"/>
              </w:rPr>
              <w:t>вору .</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г.</w:t>
            </w:r>
          </w:p>
        </w:tc>
      </w:tr>
      <w:tr w:rsidR="00777F54" w:rsidRPr="00F72EFF" w:rsidTr="00777F54">
        <w:trPr>
          <w:trHeight w:val="137"/>
        </w:trPr>
        <w:tc>
          <w:tcPr>
            <w:tcW w:w="2341" w:type="dxa"/>
            <w:gridSpan w:val="2"/>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 Организационное обеспечение фун</w:t>
            </w:r>
            <w:r w:rsidRPr="00F72EFF">
              <w:rPr>
                <w:sz w:val="24"/>
                <w:szCs w:val="24"/>
              </w:rPr>
              <w:t>к</w:t>
            </w:r>
            <w:r w:rsidRPr="00F72EFF">
              <w:rPr>
                <w:sz w:val="24"/>
                <w:szCs w:val="24"/>
              </w:rPr>
              <w:t>ционирования А</w:t>
            </w:r>
            <w:r w:rsidRPr="00F72EFF">
              <w:rPr>
                <w:sz w:val="24"/>
                <w:szCs w:val="24"/>
              </w:rPr>
              <w:t>О</w:t>
            </w:r>
            <w:r w:rsidRPr="00F72EFF">
              <w:rPr>
                <w:sz w:val="24"/>
                <w:szCs w:val="24"/>
              </w:rPr>
              <w:lastRenderedPageBreak/>
              <w:t>ОП.</w:t>
            </w: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 xml:space="preserve"> 1.Обеспечение</w:t>
            </w:r>
            <w:r w:rsidRPr="00F72EFF">
              <w:rPr>
                <w:sz w:val="24"/>
                <w:szCs w:val="24"/>
              </w:rPr>
              <w:t> </w:t>
            </w:r>
            <w:r w:rsidRPr="00F72EFF">
              <w:rPr>
                <w:sz w:val="24"/>
                <w:szCs w:val="24"/>
              </w:rPr>
              <w:t xml:space="preserve"> координации взаимодействия участников образовательных отношений по  орг</w:t>
            </w:r>
            <w:r w:rsidRPr="00F72EFF">
              <w:rPr>
                <w:sz w:val="24"/>
                <w:szCs w:val="24"/>
              </w:rPr>
              <w:t>а</w:t>
            </w:r>
            <w:r w:rsidRPr="00F72EFF">
              <w:rPr>
                <w:sz w:val="24"/>
                <w:szCs w:val="24"/>
              </w:rPr>
              <w:t>низации  реализации АООП.</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2.Разработка и реализация моделей взаимодействия организаций общего образования и дополн</w:t>
            </w:r>
            <w:r w:rsidRPr="00F72EFF">
              <w:rPr>
                <w:sz w:val="24"/>
                <w:szCs w:val="24"/>
              </w:rPr>
              <w:t>и</w:t>
            </w:r>
            <w:r w:rsidRPr="00F72EFF">
              <w:rPr>
                <w:sz w:val="24"/>
                <w:szCs w:val="24"/>
              </w:rPr>
              <w:lastRenderedPageBreak/>
              <w:t>тельного образования детей и учреждений культуры и спорта, обеспечивающих организацию внеурочной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lastRenderedPageBreak/>
              <w:t>В течение 2021-2022</w:t>
            </w:r>
          </w:p>
          <w:p w:rsidR="00777F54" w:rsidRPr="00F72EFF" w:rsidRDefault="00777F54">
            <w:pPr>
              <w:spacing w:after="0" w:line="240" w:lineRule="auto"/>
              <w:jc w:val="both"/>
              <w:rPr>
                <w:sz w:val="24"/>
                <w:szCs w:val="24"/>
                <w:lang w:eastAsia="ar-SA"/>
              </w:rPr>
            </w:pPr>
            <w:r w:rsidRPr="00F72EFF">
              <w:rPr>
                <w:sz w:val="24"/>
                <w:szCs w:val="24"/>
              </w:rPr>
              <w:lastRenderedPageBreak/>
              <w:t xml:space="preserve"> учебного года</w:t>
            </w:r>
          </w:p>
        </w:tc>
      </w:tr>
      <w:tr w:rsidR="00777F54" w:rsidRPr="00F72EFF" w:rsidTr="00777F54">
        <w:trPr>
          <w:trHeight w:val="3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3.Разработка и реализация системы мониторинга</w:t>
            </w:r>
            <w:r w:rsidRPr="00F72EFF">
              <w:rPr>
                <w:sz w:val="24"/>
                <w:szCs w:val="24"/>
              </w:rPr>
              <w:t> </w:t>
            </w:r>
            <w:r w:rsidRPr="00F72EFF">
              <w:rPr>
                <w:sz w:val="24"/>
                <w:szCs w:val="24"/>
              </w:rPr>
              <w:t xml:space="preserve"> образовательных  потребностей обучающихся и родителей по использованию часов вариативной части учебного плана и внеурочной деятел</w:t>
            </w:r>
            <w:r w:rsidRPr="00F72EFF">
              <w:rPr>
                <w:sz w:val="24"/>
                <w:szCs w:val="24"/>
              </w:rPr>
              <w:t>ь</w:t>
            </w:r>
            <w:r w:rsidRPr="00F72EFF">
              <w:rPr>
                <w:sz w:val="24"/>
                <w:szCs w:val="24"/>
              </w:rPr>
              <w:t>ности.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r w:rsidR="00777F54" w:rsidRPr="00F72EFF">
              <w:rPr>
                <w:sz w:val="24"/>
                <w:szCs w:val="24"/>
              </w:rPr>
              <w:t xml:space="preserve"> </w:t>
            </w:r>
          </w:p>
          <w:p w:rsidR="00777F54" w:rsidRPr="00F72EFF" w:rsidRDefault="00777F54">
            <w:pPr>
              <w:spacing w:after="0" w:line="240" w:lineRule="auto"/>
              <w:jc w:val="both"/>
              <w:rPr>
                <w:sz w:val="24"/>
                <w:szCs w:val="24"/>
                <w:lang w:eastAsia="ar-SA"/>
              </w:rPr>
            </w:pPr>
            <w:r w:rsidRPr="00F72EFF">
              <w:rPr>
                <w:sz w:val="24"/>
                <w:szCs w:val="24"/>
              </w:rPr>
              <w:t>учебного года</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4.Привлечение органов</w:t>
            </w:r>
            <w:r w:rsidRPr="00F72EFF">
              <w:rPr>
                <w:sz w:val="24"/>
                <w:szCs w:val="24"/>
              </w:rPr>
              <w:t> </w:t>
            </w:r>
            <w:r w:rsidRPr="00F72EFF">
              <w:rPr>
                <w:sz w:val="24"/>
                <w:szCs w:val="24"/>
              </w:rPr>
              <w:t xml:space="preserve">  государственно  </w:t>
            </w:r>
            <w:r w:rsidRPr="00F72EFF">
              <w:rPr>
                <w:sz w:val="24"/>
                <w:szCs w:val="24"/>
              </w:rPr>
              <w:softHyphen/>
              <w:t>общественного управления  школы к проектированию адаптированной  основной общеобразовательной программы.</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г.</w:t>
            </w:r>
          </w:p>
        </w:tc>
      </w:tr>
      <w:tr w:rsidR="00777F54" w:rsidRPr="00F72EFF" w:rsidTr="00777F54">
        <w:trPr>
          <w:trHeight w:val="467"/>
        </w:trPr>
        <w:tc>
          <w:tcPr>
            <w:tcW w:w="2341" w:type="dxa"/>
            <w:gridSpan w:val="2"/>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4.Кадровое</w:t>
            </w:r>
            <w:r w:rsidRPr="00F72EFF">
              <w:rPr>
                <w:sz w:val="24"/>
                <w:szCs w:val="24"/>
              </w:rPr>
              <w:t> </w:t>
            </w:r>
            <w:r w:rsidRPr="00F72EFF">
              <w:rPr>
                <w:sz w:val="24"/>
                <w:szCs w:val="24"/>
              </w:rPr>
              <w:t>обе</w:t>
            </w:r>
            <w:r w:rsidRPr="00F72EFF">
              <w:rPr>
                <w:sz w:val="24"/>
                <w:szCs w:val="24"/>
              </w:rPr>
              <w:t>с</w:t>
            </w:r>
            <w:r w:rsidRPr="00F72EFF">
              <w:rPr>
                <w:sz w:val="24"/>
                <w:szCs w:val="24"/>
              </w:rPr>
              <w:t>печение  реализации АООП.</w:t>
            </w: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1.Анализ кадрового обеспечения. </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Май-июнь 202</w:t>
            </w:r>
            <w:r w:rsidR="00927625">
              <w:rPr>
                <w:sz w:val="24"/>
                <w:szCs w:val="24"/>
              </w:rPr>
              <w:t>1</w:t>
            </w:r>
            <w:r w:rsidRPr="00F72EFF">
              <w:rPr>
                <w:sz w:val="24"/>
                <w:szCs w:val="24"/>
              </w:rPr>
              <w:t>г</w:t>
            </w:r>
          </w:p>
        </w:tc>
      </w:tr>
      <w:tr w:rsidR="00777F54" w:rsidRPr="00F72EFF" w:rsidTr="00777F54">
        <w:trPr>
          <w:trHeight w:val="65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rsidP="00927625">
            <w:pPr>
              <w:spacing w:after="0" w:line="240" w:lineRule="auto"/>
              <w:jc w:val="both"/>
              <w:rPr>
                <w:sz w:val="24"/>
                <w:szCs w:val="24"/>
                <w:lang w:eastAsia="ar-SA"/>
              </w:rPr>
            </w:pPr>
            <w:r w:rsidRPr="00F72EFF">
              <w:rPr>
                <w:sz w:val="24"/>
                <w:szCs w:val="24"/>
              </w:rPr>
              <w:t xml:space="preserve">  </w:t>
            </w:r>
            <w:r w:rsidRPr="00F72EFF">
              <w:rPr>
                <w:sz w:val="24"/>
                <w:szCs w:val="24"/>
              </w:rPr>
              <w:t> </w:t>
            </w:r>
            <w:r w:rsidRPr="00F72EFF">
              <w:rPr>
                <w:sz w:val="24"/>
                <w:szCs w:val="24"/>
              </w:rPr>
              <w:t>2.Корректировка план</w:t>
            </w:r>
            <w:proofErr w:type="gramStart"/>
            <w:r w:rsidRPr="00F72EFF">
              <w:rPr>
                <w:sz w:val="24"/>
                <w:szCs w:val="24"/>
              </w:rPr>
              <w:t>а</w:t>
            </w:r>
            <w:r w:rsidR="00927625" w:rsidRPr="00F72EFF">
              <w:rPr>
                <w:sz w:val="24"/>
                <w:szCs w:val="24"/>
              </w:rPr>
              <w:t>-</w:t>
            </w:r>
            <w:proofErr w:type="gramEnd"/>
            <w:r w:rsidR="00927625" w:rsidRPr="00F72EFF">
              <w:rPr>
                <w:sz w:val="24"/>
                <w:szCs w:val="24"/>
              </w:rPr>
              <w:t xml:space="preserve"> </w:t>
            </w:r>
            <w:r w:rsidR="00927625" w:rsidRPr="00F72EFF">
              <w:rPr>
                <w:sz w:val="24"/>
                <w:szCs w:val="24"/>
              </w:rPr>
              <w:softHyphen/>
              <w:t xml:space="preserve"> графика повышения</w:t>
            </w:r>
            <w:r w:rsidRPr="00F72EFF">
              <w:rPr>
                <w:sz w:val="24"/>
                <w:szCs w:val="24"/>
              </w:rPr>
              <w:t xml:space="preserve"> квалификации педагогических и руководящих работников образов</w:t>
            </w:r>
            <w:r w:rsidRPr="00F72EFF">
              <w:rPr>
                <w:sz w:val="24"/>
                <w:szCs w:val="24"/>
              </w:rPr>
              <w:t>а</w:t>
            </w:r>
            <w:r w:rsidRPr="00F72EFF">
              <w:rPr>
                <w:sz w:val="24"/>
                <w:szCs w:val="24"/>
              </w:rPr>
              <w:t>тельной организации.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Май-июнь 2021</w:t>
            </w:r>
            <w:r w:rsidR="00777F54" w:rsidRPr="00F72EFF">
              <w:rPr>
                <w:sz w:val="24"/>
                <w:szCs w:val="24"/>
              </w:rPr>
              <w:t>г</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3.Корректировка плана научно-методической </w:t>
            </w:r>
            <w:r w:rsidRPr="00F72EFF">
              <w:rPr>
                <w:sz w:val="24"/>
                <w:szCs w:val="24"/>
              </w:rPr>
              <w:t> </w:t>
            </w:r>
            <w:r w:rsidRPr="00F72EFF">
              <w:rPr>
                <w:sz w:val="24"/>
                <w:szCs w:val="24"/>
              </w:rPr>
              <w:t xml:space="preserve">работы.  </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Май-июнь 2021</w:t>
            </w:r>
            <w:r w:rsidR="00777F54" w:rsidRPr="00F72EFF">
              <w:rPr>
                <w:sz w:val="24"/>
                <w:szCs w:val="24"/>
              </w:rPr>
              <w:t>г</w:t>
            </w:r>
          </w:p>
        </w:tc>
      </w:tr>
      <w:tr w:rsidR="00777F54" w:rsidRPr="00F72EFF" w:rsidTr="00777F54">
        <w:trPr>
          <w:trHeight w:val="137"/>
        </w:trPr>
        <w:tc>
          <w:tcPr>
            <w:tcW w:w="2341" w:type="dxa"/>
            <w:gridSpan w:val="2"/>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5.Информационное обеспечение реал</w:t>
            </w:r>
            <w:r w:rsidRPr="00F72EFF">
              <w:rPr>
                <w:sz w:val="24"/>
                <w:szCs w:val="24"/>
              </w:rPr>
              <w:t>и</w:t>
            </w:r>
            <w:r w:rsidRPr="00F72EFF">
              <w:rPr>
                <w:sz w:val="24"/>
                <w:szCs w:val="24"/>
              </w:rPr>
              <w:t>зации АООП.</w:t>
            </w: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1.Размещение</w:t>
            </w:r>
            <w:r w:rsidRPr="00F72EFF">
              <w:rPr>
                <w:sz w:val="24"/>
                <w:szCs w:val="24"/>
              </w:rPr>
              <w:t> </w:t>
            </w:r>
            <w:r w:rsidRPr="00F72EFF">
              <w:rPr>
                <w:sz w:val="24"/>
                <w:szCs w:val="24"/>
              </w:rPr>
              <w:t xml:space="preserve"> на сайте образовательной организации информационных материалов о реализ</w:t>
            </w:r>
            <w:r w:rsidRPr="00F72EFF">
              <w:rPr>
                <w:sz w:val="24"/>
                <w:szCs w:val="24"/>
              </w:rPr>
              <w:t>а</w:t>
            </w:r>
            <w:r w:rsidRPr="00F72EFF">
              <w:rPr>
                <w:sz w:val="24"/>
                <w:szCs w:val="24"/>
              </w:rPr>
              <w:t>ции АООП.</w:t>
            </w:r>
            <w:r w:rsidRPr="00F72EFF">
              <w:rPr>
                <w:sz w:val="24"/>
                <w:szCs w:val="24"/>
              </w:rPr>
              <w:tab/>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2.Широкое  АООП.</w:t>
            </w:r>
            <w:r w:rsidRPr="00F72EFF">
              <w:rPr>
                <w:sz w:val="24"/>
                <w:szCs w:val="24"/>
              </w:rPr>
              <w:t> </w:t>
            </w:r>
            <w:r w:rsidRPr="00F72EFF">
              <w:rPr>
                <w:sz w:val="24"/>
                <w:szCs w:val="24"/>
              </w:rPr>
              <w:t>информирование родительской общественности о реализации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3.Организация изучения общественного мнения </w:t>
            </w:r>
            <w:r w:rsidRPr="00F72EFF">
              <w:rPr>
                <w:sz w:val="24"/>
                <w:szCs w:val="24"/>
              </w:rPr>
              <w:t> </w:t>
            </w:r>
            <w:r w:rsidRPr="00F72EFF">
              <w:rPr>
                <w:sz w:val="24"/>
                <w:szCs w:val="24"/>
              </w:rPr>
              <w:t>по вопросам реализации  АООП и внесения возможных дополнений в содержание.</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4.Разработка и утверждение локальных актов,  организацию и проведение самообследования о</w:t>
            </w:r>
            <w:r w:rsidRPr="00F72EFF">
              <w:rPr>
                <w:sz w:val="24"/>
                <w:szCs w:val="24"/>
              </w:rPr>
              <w:t>б</w:t>
            </w:r>
            <w:r w:rsidRPr="00F72EFF">
              <w:rPr>
                <w:sz w:val="24"/>
                <w:szCs w:val="24"/>
              </w:rPr>
              <w:t>разовательной</w:t>
            </w:r>
            <w:r w:rsidRPr="00F72EFF">
              <w:rPr>
                <w:sz w:val="24"/>
                <w:szCs w:val="24"/>
              </w:rPr>
              <w:t> </w:t>
            </w:r>
            <w:r w:rsidRPr="00F72EFF">
              <w:rPr>
                <w:sz w:val="24"/>
                <w:szCs w:val="24"/>
              </w:rPr>
              <w:t>регламентирующих: организации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667"/>
        </w:trPr>
        <w:tc>
          <w:tcPr>
            <w:tcW w:w="2341" w:type="dxa"/>
            <w:gridSpan w:val="2"/>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6.Материально</w:t>
            </w:r>
            <w:r w:rsidRPr="00F72EFF">
              <w:rPr>
                <w:sz w:val="24"/>
                <w:szCs w:val="24"/>
              </w:rPr>
              <w:softHyphen/>
            </w:r>
            <w:r w:rsidRPr="00F72EFF">
              <w:rPr>
                <w:sz w:val="24"/>
                <w:szCs w:val="24"/>
              </w:rPr>
              <w:t> </w:t>
            </w:r>
          </w:p>
          <w:p w:rsidR="00777F54" w:rsidRPr="00F72EFF" w:rsidRDefault="00777F54">
            <w:pPr>
              <w:spacing w:after="0" w:line="240" w:lineRule="auto"/>
              <w:jc w:val="both"/>
              <w:rPr>
                <w:sz w:val="24"/>
                <w:szCs w:val="24"/>
                <w:lang w:eastAsia="ar-SA"/>
              </w:rPr>
            </w:pPr>
            <w:r w:rsidRPr="00F72EFF">
              <w:rPr>
                <w:sz w:val="24"/>
                <w:szCs w:val="24"/>
              </w:rPr>
              <w:t>техническое обе</w:t>
            </w:r>
            <w:r w:rsidRPr="00F72EFF">
              <w:rPr>
                <w:sz w:val="24"/>
                <w:szCs w:val="24"/>
              </w:rPr>
              <w:t>с</w:t>
            </w:r>
            <w:r w:rsidRPr="00F72EFF">
              <w:rPr>
                <w:sz w:val="24"/>
                <w:szCs w:val="24"/>
              </w:rPr>
              <w:t>печение реализации АООП.</w:t>
            </w: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1.Анализ материально </w:t>
            </w:r>
            <w:r w:rsidRPr="00F72EFF">
              <w:rPr>
                <w:sz w:val="24"/>
                <w:szCs w:val="24"/>
              </w:rPr>
              <w:softHyphen/>
              <w:t xml:space="preserve"> технического обеспечения реализации АООП ос общего</w:t>
            </w:r>
            <w:r w:rsidRPr="00F72EFF">
              <w:rPr>
                <w:sz w:val="24"/>
                <w:szCs w:val="24"/>
              </w:rPr>
              <w:t> </w:t>
            </w:r>
            <w:r w:rsidRPr="00F72EFF">
              <w:rPr>
                <w:sz w:val="24"/>
                <w:szCs w:val="24"/>
              </w:rPr>
              <w:t>новного образ</w:t>
            </w:r>
            <w:r w:rsidRPr="00F72EFF">
              <w:rPr>
                <w:sz w:val="24"/>
                <w:szCs w:val="24"/>
              </w:rPr>
              <w:t>о</w:t>
            </w:r>
            <w:r w:rsidRPr="00F72EFF">
              <w:rPr>
                <w:sz w:val="24"/>
                <w:szCs w:val="24"/>
              </w:rPr>
              <w:t>вания</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г.</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2.Обеспечение соответствия материально </w:t>
            </w:r>
            <w:r w:rsidRPr="00F72EFF">
              <w:rPr>
                <w:sz w:val="24"/>
                <w:szCs w:val="24"/>
              </w:rPr>
              <w:softHyphen/>
              <w:t xml:space="preserve">  образовательной организации требованиям АООП.</w:t>
            </w:r>
            <w:r w:rsidRPr="00F72EFF">
              <w:rPr>
                <w:sz w:val="24"/>
                <w:szCs w:val="24"/>
              </w:rPr>
              <w:t> </w:t>
            </w:r>
            <w:r w:rsidRPr="00F72EFF">
              <w:rPr>
                <w:sz w:val="24"/>
                <w:szCs w:val="24"/>
              </w:rPr>
              <w:t>технической базы</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г.</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3.Обеспечение</w:t>
            </w:r>
            <w:r w:rsidRPr="00F72EFF">
              <w:rPr>
                <w:sz w:val="24"/>
                <w:szCs w:val="24"/>
              </w:rPr>
              <w:t> </w:t>
            </w:r>
            <w:r w:rsidRPr="00F72EFF">
              <w:rPr>
                <w:sz w:val="24"/>
                <w:szCs w:val="24"/>
              </w:rPr>
              <w:t xml:space="preserve"> соответствия санитарно </w:t>
            </w:r>
            <w:r w:rsidRPr="00F72EFF">
              <w:rPr>
                <w:sz w:val="24"/>
                <w:szCs w:val="24"/>
              </w:rPr>
              <w:softHyphen/>
              <w:t>гигиенических условий требованиям АООП.</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г.</w:t>
            </w:r>
          </w:p>
        </w:tc>
      </w:tr>
      <w:tr w:rsidR="00777F54" w:rsidRPr="00F72EFF" w:rsidTr="00777F54">
        <w:trPr>
          <w:trHeight w:val="95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4.Обеспечение</w:t>
            </w:r>
            <w:r w:rsidRPr="00F72EFF">
              <w:rPr>
                <w:sz w:val="24"/>
                <w:szCs w:val="24"/>
              </w:rPr>
              <w:t> </w:t>
            </w:r>
            <w:r w:rsidRPr="00F72EFF">
              <w:rPr>
                <w:sz w:val="24"/>
                <w:szCs w:val="24"/>
              </w:rPr>
              <w:t xml:space="preserve"> соответствия условий реализации АООП противопожарным нормам, нормам охраны труда работников образовательной организации</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г.</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rsidP="00927625">
            <w:pPr>
              <w:spacing w:after="0" w:line="240" w:lineRule="auto"/>
              <w:jc w:val="both"/>
              <w:rPr>
                <w:sz w:val="24"/>
                <w:szCs w:val="24"/>
                <w:lang w:eastAsia="ar-SA"/>
              </w:rPr>
            </w:pPr>
            <w:r w:rsidRPr="00F72EFF">
              <w:rPr>
                <w:sz w:val="24"/>
                <w:szCs w:val="24"/>
              </w:rPr>
              <w:t xml:space="preserve">  5.Обеспечение соответствия</w:t>
            </w:r>
            <w:r w:rsidR="00927625" w:rsidRPr="00F72EFF">
              <w:rPr>
                <w:sz w:val="24"/>
                <w:szCs w:val="24"/>
              </w:rPr>
              <w:t xml:space="preserve"> </w:t>
            </w:r>
            <w:r w:rsidR="00927625" w:rsidRPr="00F72EFF">
              <w:rPr>
                <w:sz w:val="24"/>
                <w:szCs w:val="24"/>
              </w:rPr>
              <w:t xml:space="preserve">информационно </w:t>
            </w:r>
            <w:r w:rsidR="00927625" w:rsidRPr="00F72EFF">
              <w:rPr>
                <w:sz w:val="24"/>
                <w:szCs w:val="24"/>
              </w:rPr>
              <w:softHyphen/>
              <w:t>образовательной</w:t>
            </w:r>
            <w:r w:rsidR="00927625" w:rsidRPr="00F72EFF">
              <w:rPr>
                <w:sz w:val="24"/>
                <w:szCs w:val="24"/>
              </w:rPr>
              <w:t> </w:t>
            </w:r>
            <w:r w:rsidRPr="00F72EFF">
              <w:rPr>
                <w:sz w:val="24"/>
                <w:szCs w:val="24"/>
              </w:rPr>
              <w:t xml:space="preserve"> среды требованиям  АООП.</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93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6.Обеспечение укомплектованности библиотечно - </w:t>
            </w:r>
            <w:r w:rsidRPr="00F72EFF">
              <w:rPr>
                <w:sz w:val="24"/>
                <w:szCs w:val="24"/>
              </w:rPr>
              <w:softHyphen/>
              <w:t>информационного центра печатными и эле</w:t>
            </w:r>
            <w:r w:rsidRPr="00F72EFF">
              <w:rPr>
                <w:sz w:val="24"/>
                <w:szCs w:val="24"/>
              </w:rPr>
              <w:t>к</w:t>
            </w:r>
            <w:r w:rsidRPr="00F72EFF">
              <w:rPr>
                <w:sz w:val="24"/>
                <w:szCs w:val="24"/>
              </w:rPr>
              <w:t>тронными образовательными ресурсами.</w:t>
            </w:r>
            <w:r w:rsidRPr="00F72EFF">
              <w:rPr>
                <w:sz w:val="24"/>
                <w:szCs w:val="24"/>
              </w:rPr>
              <w:tab/>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r w:rsidR="00777F54" w:rsidRPr="00F72EFF">
              <w:rPr>
                <w:sz w:val="24"/>
                <w:szCs w:val="24"/>
              </w:rPr>
              <w:t xml:space="preserve"> </w:t>
            </w:r>
          </w:p>
          <w:p w:rsidR="00777F54" w:rsidRPr="00F72EFF" w:rsidRDefault="00777F54">
            <w:pPr>
              <w:spacing w:after="0" w:line="240" w:lineRule="auto"/>
              <w:jc w:val="both"/>
              <w:rPr>
                <w:sz w:val="24"/>
                <w:szCs w:val="24"/>
                <w:lang w:eastAsia="ar-SA"/>
              </w:rPr>
            </w:pPr>
            <w:r w:rsidRPr="00F72EFF">
              <w:rPr>
                <w:sz w:val="24"/>
                <w:szCs w:val="24"/>
              </w:rPr>
              <w:t>учебного года</w:t>
            </w:r>
          </w:p>
        </w:tc>
      </w:tr>
      <w:tr w:rsidR="00777F54" w:rsidRPr="00F72EFF" w:rsidTr="00777F54">
        <w:trPr>
          <w:trHeight w:val="1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7.Наличие  образовательным ресурсам</w:t>
            </w:r>
            <w:r w:rsidRPr="00F72EFF">
              <w:rPr>
                <w:sz w:val="24"/>
                <w:szCs w:val="24"/>
              </w:rPr>
              <w:t> </w:t>
            </w:r>
            <w:r w:rsidRPr="00F72EFF">
              <w:rPr>
                <w:sz w:val="24"/>
                <w:szCs w:val="24"/>
              </w:rPr>
              <w:t>доступа образовательной организации к электронным (ЭОР), размещенным в федеральных, региональных и иных базах данных</w:t>
            </w:r>
          </w:p>
        </w:tc>
        <w:tc>
          <w:tcPr>
            <w:tcW w:w="3118" w:type="dxa"/>
            <w:tcBorders>
              <w:top w:val="single" w:sz="4" w:space="0" w:color="auto"/>
              <w:left w:val="single" w:sz="4" w:space="0" w:color="auto"/>
              <w:bottom w:val="single" w:sz="4" w:space="0" w:color="auto"/>
              <w:right w:val="single" w:sz="4" w:space="0" w:color="auto"/>
            </w:tcBorders>
            <w:hideMark/>
          </w:tcPr>
          <w:p w:rsidR="00777F54" w:rsidRPr="00F72EFF" w:rsidRDefault="00927625">
            <w:pPr>
              <w:spacing w:after="0" w:line="240" w:lineRule="auto"/>
              <w:jc w:val="both"/>
              <w:rPr>
                <w:sz w:val="24"/>
                <w:szCs w:val="24"/>
                <w:lang w:eastAsia="ar-SA"/>
              </w:rPr>
            </w:pPr>
            <w:r>
              <w:rPr>
                <w:sz w:val="24"/>
                <w:szCs w:val="24"/>
              </w:rPr>
              <w:t>В течение  2021-2022</w:t>
            </w:r>
          </w:p>
          <w:p w:rsidR="00777F54" w:rsidRPr="00F72EFF" w:rsidRDefault="00777F54">
            <w:pPr>
              <w:spacing w:after="0" w:line="240" w:lineRule="auto"/>
              <w:jc w:val="both"/>
              <w:rPr>
                <w:sz w:val="24"/>
                <w:szCs w:val="24"/>
                <w:lang w:eastAsia="ar-SA"/>
              </w:rPr>
            </w:pPr>
            <w:r w:rsidRPr="00F72EFF">
              <w:rPr>
                <w:sz w:val="24"/>
                <w:szCs w:val="24"/>
              </w:rPr>
              <w:t xml:space="preserve"> учебного года</w:t>
            </w:r>
          </w:p>
        </w:tc>
      </w:tr>
      <w:tr w:rsidR="00777F54" w:rsidRPr="00F72EFF" w:rsidTr="00777F54">
        <w:trPr>
          <w:trHeight w:val="62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10276"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 8.Обеспечение</w:t>
            </w:r>
            <w:r w:rsidRPr="00F72EFF">
              <w:rPr>
                <w:sz w:val="24"/>
                <w:szCs w:val="24"/>
              </w:rPr>
              <w:t> </w:t>
            </w:r>
            <w:r w:rsidRPr="00F72EFF">
              <w:rPr>
                <w:sz w:val="24"/>
                <w:szCs w:val="24"/>
              </w:rPr>
              <w:t xml:space="preserve"> контролируемого доступа участников образовательного процесса к информац</w:t>
            </w:r>
            <w:r w:rsidRPr="00F72EFF">
              <w:rPr>
                <w:sz w:val="24"/>
                <w:szCs w:val="24"/>
              </w:rPr>
              <w:t>и</w:t>
            </w:r>
            <w:r w:rsidRPr="00F72EFF">
              <w:rPr>
                <w:sz w:val="24"/>
                <w:szCs w:val="24"/>
              </w:rPr>
              <w:t>онным образовательным ресурсам в сети Интернет</w:t>
            </w:r>
          </w:p>
        </w:tc>
        <w:tc>
          <w:tcPr>
            <w:tcW w:w="3118" w:type="dxa"/>
            <w:tcBorders>
              <w:top w:val="single" w:sz="4" w:space="0" w:color="auto"/>
              <w:left w:val="single" w:sz="4" w:space="0" w:color="auto"/>
              <w:bottom w:val="single" w:sz="4" w:space="0" w:color="auto"/>
              <w:right w:val="single" w:sz="4" w:space="0" w:color="auto"/>
            </w:tcBorders>
          </w:tcPr>
          <w:p w:rsidR="00777F54" w:rsidRPr="00F72EFF" w:rsidRDefault="00927625">
            <w:pPr>
              <w:spacing w:after="0" w:line="240" w:lineRule="auto"/>
              <w:jc w:val="both"/>
              <w:rPr>
                <w:sz w:val="24"/>
                <w:szCs w:val="24"/>
                <w:lang w:eastAsia="ar-SA"/>
              </w:rPr>
            </w:pPr>
            <w:r>
              <w:rPr>
                <w:sz w:val="24"/>
                <w:szCs w:val="24"/>
              </w:rPr>
              <w:t>До 30.08.2021</w:t>
            </w:r>
            <w:r w:rsidR="00777F54" w:rsidRPr="00F72EFF">
              <w:rPr>
                <w:sz w:val="24"/>
                <w:szCs w:val="24"/>
              </w:rPr>
              <w:t xml:space="preserve"> г.</w:t>
            </w:r>
          </w:p>
          <w:p w:rsidR="00777F54" w:rsidRPr="00F72EFF" w:rsidRDefault="00777F54">
            <w:pPr>
              <w:spacing w:after="0" w:line="240" w:lineRule="auto"/>
              <w:jc w:val="both"/>
              <w:rPr>
                <w:sz w:val="24"/>
                <w:szCs w:val="24"/>
                <w:lang w:eastAsia="ar-SA"/>
              </w:rPr>
            </w:pPr>
          </w:p>
        </w:tc>
      </w:tr>
    </w:tbl>
    <w:p w:rsidR="00777F54" w:rsidRPr="00F72EFF" w:rsidRDefault="00777F54" w:rsidP="00777F54">
      <w:pPr>
        <w:spacing w:after="0" w:line="240" w:lineRule="auto"/>
        <w:jc w:val="both"/>
        <w:rPr>
          <w:sz w:val="24"/>
          <w:szCs w:val="24"/>
          <w:lang w:eastAsia="ar-SA"/>
        </w:rPr>
      </w:pPr>
    </w:p>
    <w:p w:rsidR="00777F54" w:rsidRPr="00F72EFF" w:rsidRDefault="00AF4A12" w:rsidP="00777F54">
      <w:pPr>
        <w:spacing w:after="0" w:line="240" w:lineRule="auto"/>
        <w:jc w:val="both"/>
        <w:rPr>
          <w:b/>
          <w:sz w:val="24"/>
          <w:szCs w:val="24"/>
        </w:rPr>
      </w:pPr>
      <w:r w:rsidRPr="00F72EFF">
        <w:rPr>
          <w:b/>
          <w:sz w:val="24"/>
          <w:szCs w:val="24"/>
        </w:rPr>
        <w:t>3.3.13</w:t>
      </w:r>
      <w:r w:rsidR="00777F54" w:rsidRPr="00F72EFF">
        <w:rPr>
          <w:b/>
          <w:sz w:val="24"/>
          <w:szCs w:val="24"/>
        </w:rPr>
        <w:t>. Контроль   состояния  системы условий.</w:t>
      </w:r>
    </w:p>
    <w:p w:rsidR="00777F54" w:rsidRPr="00F72EFF" w:rsidRDefault="00777F54" w:rsidP="00777F54">
      <w:pPr>
        <w:spacing w:after="0" w:line="240" w:lineRule="auto"/>
        <w:jc w:val="both"/>
        <w:rPr>
          <w:sz w:val="24"/>
          <w:szCs w:val="24"/>
        </w:rPr>
      </w:pPr>
      <w:r w:rsidRPr="00F72EFF">
        <w:rPr>
          <w:sz w:val="24"/>
          <w:szCs w:val="24"/>
        </w:rPr>
        <w:t>Контроль за состоянием системы условий осуществляется в рамках внутренней системы оценки качества образования  и мониторинга на о</w:t>
      </w:r>
      <w:r w:rsidRPr="00F72EFF">
        <w:rPr>
          <w:sz w:val="24"/>
          <w:szCs w:val="24"/>
        </w:rPr>
        <w:t>с</w:t>
      </w:r>
      <w:r w:rsidRPr="00F72EFF">
        <w:rPr>
          <w:sz w:val="24"/>
          <w:szCs w:val="24"/>
        </w:rPr>
        <w:t>новании соответствующих Положений.</w:t>
      </w:r>
    </w:p>
    <w:p w:rsidR="00777F54" w:rsidRPr="00F72EFF" w:rsidRDefault="00777F54" w:rsidP="00777F54">
      <w:pPr>
        <w:spacing w:after="0" w:line="240" w:lineRule="auto"/>
        <w:jc w:val="both"/>
        <w:rPr>
          <w:sz w:val="24"/>
          <w:szCs w:val="24"/>
        </w:rPr>
      </w:pPr>
      <w:r w:rsidRPr="00F72EFF">
        <w:rPr>
          <w:sz w:val="24"/>
          <w:szCs w:val="24"/>
        </w:rPr>
        <w:t>Мониторинг позволяет оценить ход реализации АООП, увидеть отклонения от запланированных результатов, внести необходимые коррект</w:t>
      </w:r>
      <w:r w:rsidRPr="00F72EFF">
        <w:rPr>
          <w:sz w:val="24"/>
          <w:szCs w:val="24"/>
        </w:rPr>
        <w:t>и</w:t>
      </w:r>
      <w:r w:rsidRPr="00F72EFF">
        <w:rPr>
          <w:sz w:val="24"/>
          <w:szCs w:val="24"/>
        </w:rPr>
        <w:t xml:space="preserve">вы в реализацию программы и в конечном итоге достигнуть  необходимых результатов. </w:t>
      </w:r>
    </w:p>
    <w:p w:rsidR="00777F54" w:rsidRPr="00F72EFF" w:rsidRDefault="00777F54" w:rsidP="00777F54">
      <w:pPr>
        <w:spacing w:after="0" w:line="240" w:lineRule="auto"/>
        <w:jc w:val="both"/>
        <w:rPr>
          <w:sz w:val="24"/>
          <w:szCs w:val="24"/>
        </w:rPr>
      </w:pPr>
      <w:r w:rsidRPr="00F72EFF">
        <w:rPr>
          <w:sz w:val="24"/>
          <w:szCs w:val="24"/>
        </w:rPr>
        <w:t>Мониторинг образовательной деятельности включает следующие направления: мониторинг состояния и качества функционирования образ</w:t>
      </w:r>
      <w:r w:rsidRPr="00F72EFF">
        <w:rPr>
          <w:sz w:val="24"/>
          <w:szCs w:val="24"/>
        </w:rPr>
        <w:t>о</w:t>
      </w:r>
      <w:r w:rsidRPr="00F72EFF">
        <w:rPr>
          <w:sz w:val="24"/>
          <w:szCs w:val="24"/>
        </w:rPr>
        <w:t>вательной системы; мониторинг учебных достижений учащихся; мониторинг физического развития и состояния здоровья учащихся; монит</w:t>
      </w:r>
      <w:r w:rsidRPr="00F72EFF">
        <w:rPr>
          <w:sz w:val="24"/>
          <w:szCs w:val="24"/>
        </w:rPr>
        <w:t>о</w:t>
      </w:r>
      <w:r w:rsidRPr="00F72EFF">
        <w:rPr>
          <w:sz w:val="24"/>
          <w:szCs w:val="24"/>
        </w:rPr>
        <w:t>ринг воспитательной системы; мониторинг педагогических кадров; мониторинг ресурсного обеспечения образовательной деятельности; м</w:t>
      </w:r>
      <w:r w:rsidRPr="00F72EFF">
        <w:rPr>
          <w:sz w:val="24"/>
          <w:szCs w:val="24"/>
        </w:rPr>
        <w:t>о</w:t>
      </w:r>
      <w:r w:rsidRPr="00F72EFF">
        <w:rPr>
          <w:sz w:val="24"/>
          <w:szCs w:val="24"/>
        </w:rPr>
        <w:t xml:space="preserve">ниторинг изменений в образовательной деятельности. </w:t>
      </w:r>
    </w:p>
    <w:p w:rsidR="00777F54" w:rsidRPr="00F72EFF" w:rsidRDefault="00777F54" w:rsidP="00777F54">
      <w:pPr>
        <w:spacing w:after="0" w:line="240" w:lineRule="auto"/>
        <w:jc w:val="both"/>
        <w:rPr>
          <w:sz w:val="24"/>
          <w:szCs w:val="24"/>
        </w:rPr>
      </w:pPr>
      <w:r w:rsidRPr="00F72EFF">
        <w:rPr>
          <w:sz w:val="24"/>
          <w:szCs w:val="24"/>
        </w:rPr>
        <w:t>Мониторинг состояния и качества функционирования образовательной системы включает следующее: анализ работы (годовой план); выпо</w:t>
      </w:r>
      <w:r w:rsidRPr="00F72EFF">
        <w:rPr>
          <w:sz w:val="24"/>
          <w:szCs w:val="24"/>
        </w:rPr>
        <w:t>л</w:t>
      </w:r>
      <w:r w:rsidRPr="00F72EFF">
        <w:rPr>
          <w:sz w:val="24"/>
          <w:szCs w:val="24"/>
        </w:rPr>
        <w:t>нение учебных программ, учебного плана; организация  ВСОКО  по результатам промежуточной аттестации; система научно-методической работы; система работы МО; система работы школьной библиотеки; система воспитательной работы; система работы по обеспечению жи</w:t>
      </w:r>
      <w:r w:rsidRPr="00F72EFF">
        <w:rPr>
          <w:sz w:val="24"/>
          <w:szCs w:val="24"/>
        </w:rPr>
        <w:t>з</w:t>
      </w:r>
      <w:r w:rsidRPr="00F72EFF">
        <w:rPr>
          <w:sz w:val="24"/>
          <w:szCs w:val="24"/>
        </w:rPr>
        <w:t>недеятельности школы (безопасность, сохранение и поддержание здоровья); социологические исследования на удовлетворенность родителей (законных представителей) и учащихся условиями организации образовательной деятельности в учреждении; организация внеурочной де</w:t>
      </w:r>
      <w:r w:rsidRPr="00F72EFF">
        <w:rPr>
          <w:sz w:val="24"/>
          <w:szCs w:val="24"/>
        </w:rPr>
        <w:t>я</w:t>
      </w:r>
      <w:r w:rsidRPr="00F72EFF">
        <w:rPr>
          <w:sz w:val="24"/>
          <w:szCs w:val="24"/>
        </w:rPr>
        <w:t xml:space="preserve">тельности учащихся; количество обращений родителей (законных представителей) и учащихся по вопросам функционирования учреждения.   </w:t>
      </w:r>
    </w:p>
    <w:p w:rsidR="00777F54" w:rsidRPr="00F72EFF" w:rsidRDefault="00777F54" w:rsidP="00777F54">
      <w:pPr>
        <w:spacing w:after="0" w:line="240" w:lineRule="auto"/>
        <w:jc w:val="both"/>
        <w:rPr>
          <w:sz w:val="24"/>
          <w:szCs w:val="24"/>
        </w:rPr>
      </w:pPr>
      <w:r w:rsidRPr="00F72EFF">
        <w:rPr>
          <w:sz w:val="24"/>
          <w:szCs w:val="24"/>
        </w:rPr>
        <w:t>Мониторинг предметных достижений учащихся: результаты текущего контроля успеваемости и промежуточной аттестации учащихся; кач</w:t>
      </w:r>
      <w:r w:rsidRPr="00F72EFF">
        <w:rPr>
          <w:sz w:val="24"/>
          <w:szCs w:val="24"/>
        </w:rPr>
        <w:t>е</w:t>
      </w:r>
      <w:r w:rsidRPr="00F72EFF">
        <w:rPr>
          <w:sz w:val="24"/>
          <w:szCs w:val="24"/>
        </w:rPr>
        <w:t>ство знаний по предметам (по четвертям, за год); уровень социально-психологической адаптации личности.</w:t>
      </w:r>
    </w:p>
    <w:p w:rsidR="00777F54" w:rsidRPr="00F72EFF" w:rsidRDefault="00777F54" w:rsidP="00777F54">
      <w:pPr>
        <w:spacing w:after="0" w:line="240" w:lineRule="auto"/>
        <w:jc w:val="both"/>
        <w:rPr>
          <w:sz w:val="24"/>
          <w:szCs w:val="24"/>
        </w:rPr>
      </w:pPr>
      <w:r w:rsidRPr="00F72EFF">
        <w:rPr>
          <w:sz w:val="24"/>
          <w:szCs w:val="24"/>
        </w:rPr>
        <w:t>Мониторинг физического развития и состояния здоровья учащихся: распределение учащихся по группам здоровья; количество дней/уроков, пропущенных по болезни; занятость учащихся в спортивных секциях; организация мероприятий, направленных на совершенствование ф</w:t>
      </w:r>
      <w:r w:rsidRPr="00F72EFF">
        <w:rPr>
          <w:sz w:val="24"/>
          <w:szCs w:val="24"/>
        </w:rPr>
        <w:t>и</w:t>
      </w:r>
      <w:r w:rsidRPr="00F72EFF">
        <w:rPr>
          <w:sz w:val="24"/>
          <w:szCs w:val="24"/>
        </w:rPr>
        <w:t xml:space="preserve">зического развития и поддержания здоровья учащихся. </w:t>
      </w:r>
    </w:p>
    <w:p w:rsidR="00777F54" w:rsidRPr="00F72EFF" w:rsidRDefault="00777F54" w:rsidP="00777F54">
      <w:pPr>
        <w:spacing w:after="0" w:line="240" w:lineRule="auto"/>
        <w:jc w:val="both"/>
        <w:rPr>
          <w:sz w:val="24"/>
          <w:szCs w:val="24"/>
        </w:rPr>
      </w:pPr>
      <w:r w:rsidRPr="00F72EFF">
        <w:rPr>
          <w:sz w:val="24"/>
          <w:szCs w:val="24"/>
        </w:rPr>
        <w:t>Мониторинг воспитательной системы: реализация программы воспитания и социализации учащихся на уровне начального общего образов</w:t>
      </w:r>
      <w:r w:rsidRPr="00F72EFF">
        <w:rPr>
          <w:sz w:val="24"/>
          <w:szCs w:val="24"/>
        </w:rPr>
        <w:t>а</w:t>
      </w:r>
      <w:r w:rsidRPr="00F72EFF">
        <w:rPr>
          <w:sz w:val="24"/>
          <w:szCs w:val="24"/>
        </w:rPr>
        <w:t xml:space="preserve">ния; уровень развития классных коллективов; занятость в системе дополнительного образования; развитие ученического самоуправления; работа с учащимися, находящимися в трудной жизненной ситуации; уровень воспитанности учащихся. </w:t>
      </w:r>
    </w:p>
    <w:p w:rsidR="00777F54" w:rsidRPr="00F72EFF" w:rsidRDefault="00777F54" w:rsidP="00777F54">
      <w:pPr>
        <w:spacing w:after="0" w:line="240" w:lineRule="auto"/>
        <w:jc w:val="both"/>
        <w:rPr>
          <w:sz w:val="24"/>
          <w:szCs w:val="24"/>
        </w:rPr>
      </w:pPr>
      <w:r w:rsidRPr="00F72EFF">
        <w:rPr>
          <w:sz w:val="24"/>
          <w:szCs w:val="24"/>
        </w:rPr>
        <w:lastRenderedPageBreak/>
        <w:t xml:space="preserve">Мониторинг педагогических кадров: повышение квалификации педагогических кадров; участие в реализации проектов Программы развития школы; работа по темам самообразования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 </w:t>
      </w:r>
    </w:p>
    <w:p w:rsidR="00777F54" w:rsidRPr="00F72EFF" w:rsidRDefault="00777F54" w:rsidP="00777F54">
      <w:pPr>
        <w:spacing w:after="0" w:line="240" w:lineRule="auto"/>
        <w:jc w:val="both"/>
        <w:rPr>
          <w:sz w:val="24"/>
          <w:szCs w:val="24"/>
        </w:rPr>
      </w:pPr>
      <w:r w:rsidRPr="00F72EFF">
        <w:rPr>
          <w:sz w:val="24"/>
          <w:szCs w:val="24"/>
        </w:rPr>
        <w:t>Мониторинг ресурсного обеспечения образовательной деятельности: кадровое обеспечение (потребность в кадрах; текучесть кадров); уче</w:t>
      </w:r>
      <w:r w:rsidRPr="00F72EFF">
        <w:rPr>
          <w:sz w:val="24"/>
          <w:szCs w:val="24"/>
        </w:rPr>
        <w:t>б</w:t>
      </w:r>
      <w:r w:rsidRPr="00F72EFF">
        <w:rPr>
          <w:sz w:val="24"/>
          <w:szCs w:val="24"/>
        </w:rPr>
        <w:t>но-методическое обеспечение: укомплектованность учебных кабинетов дидактическими материалами; содержание медиатеки; материально-техническое обеспечение; оснащение учебной мебелью, демонстрационным оборудованием, компьютерной техникой, наглядными пособи</w:t>
      </w:r>
      <w:r w:rsidRPr="00F72EFF">
        <w:rPr>
          <w:sz w:val="24"/>
          <w:szCs w:val="24"/>
        </w:rPr>
        <w:t>я</w:t>
      </w:r>
      <w:r w:rsidRPr="00F72EFF">
        <w:rPr>
          <w:sz w:val="24"/>
          <w:szCs w:val="24"/>
        </w:rPr>
        <w:t>ми, аудио и видеотехникой, оргтехникой; комплектование библиотечного фонда.</w:t>
      </w:r>
    </w:p>
    <w:p w:rsidR="00777F54" w:rsidRPr="00F72EFF" w:rsidRDefault="00777F54" w:rsidP="00777F54">
      <w:pPr>
        <w:spacing w:after="0" w:line="240" w:lineRule="auto"/>
        <w:jc w:val="both"/>
        <w:rPr>
          <w:sz w:val="24"/>
          <w:szCs w:val="24"/>
        </w:rPr>
      </w:pPr>
      <w:r w:rsidRPr="00F72EFF">
        <w:rPr>
          <w:sz w:val="24"/>
          <w:szCs w:val="24"/>
        </w:rPr>
        <w:t>Главным источником информации и диагностики состояния системы условий и основных результатов образовательной деятельности школы  по реализации АООП  является ВСОКО.</w:t>
      </w:r>
    </w:p>
    <w:p w:rsidR="00777F54" w:rsidRPr="00F72EFF" w:rsidRDefault="00777F54" w:rsidP="00777F54">
      <w:pPr>
        <w:spacing w:after="0" w:line="240" w:lineRule="auto"/>
        <w:jc w:val="both"/>
        <w:rPr>
          <w:sz w:val="24"/>
          <w:szCs w:val="24"/>
        </w:rPr>
      </w:pP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9214"/>
        <w:gridCol w:w="17"/>
        <w:gridCol w:w="18"/>
        <w:gridCol w:w="6"/>
        <w:gridCol w:w="46"/>
      </w:tblGrid>
      <w:tr w:rsidR="00777F54" w:rsidRPr="00F72EFF" w:rsidTr="00F94169">
        <w:trPr>
          <w:trHeight w:val="286"/>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Объект контроля</w:t>
            </w:r>
          </w:p>
        </w:tc>
        <w:tc>
          <w:tcPr>
            <w:tcW w:w="9301"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Критерии оценки, измерители, показатели</w:t>
            </w:r>
          </w:p>
        </w:tc>
      </w:tr>
      <w:tr w:rsidR="00777F54" w:rsidRPr="00F72EFF" w:rsidTr="00F94169">
        <w:trPr>
          <w:trHeight w:val="286"/>
        </w:trPr>
        <w:tc>
          <w:tcPr>
            <w:tcW w:w="14654" w:type="dxa"/>
            <w:gridSpan w:val="6"/>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Кадровые условия</w:t>
            </w:r>
          </w:p>
        </w:tc>
      </w:tr>
      <w:tr w:rsidR="00777F54" w:rsidRPr="00F72EFF" w:rsidTr="00F94169">
        <w:trPr>
          <w:trHeight w:val="849"/>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 Качество кадрового обеспечения реализации  АООП.</w:t>
            </w:r>
          </w:p>
        </w:tc>
        <w:tc>
          <w:tcPr>
            <w:tcW w:w="9301"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-обеспечение оптимального вхождения работников образования в систему це</w:t>
            </w:r>
            <w:r w:rsidRPr="00F72EFF">
              <w:rPr>
                <w:sz w:val="24"/>
                <w:szCs w:val="24"/>
              </w:rPr>
              <w:t>н</w:t>
            </w:r>
            <w:r w:rsidRPr="00F72EFF">
              <w:rPr>
                <w:sz w:val="24"/>
                <w:szCs w:val="24"/>
              </w:rPr>
              <w:t xml:space="preserve">ностей современного  образования; </w:t>
            </w:r>
          </w:p>
          <w:p w:rsidR="00777F54" w:rsidRPr="00F72EFF" w:rsidRDefault="00777F54">
            <w:pPr>
              <w:spacing w:after="0" w:line="240" w:lineRule="auto"/>
              <w:jc w:val="both"/>
              <w:rPr>
                <w:sz w:val="24"/>
                <w:szCs w:val="24"/>
              </w:rPr>
            </w:pPr>
            <w:r w:rsidRPr="00F72EFF">
              <w:rPr>
                <w:sz w:val="24"/>
                <w:szCs w:val="24"/>
              </w:rPr>
              <w:t xml:space="preserve">-принятие идеологии ФГОС; </w:t>
            </w:r>
          </w:p>
          <w:p w:rsidR="00777F54" w:rsidRPr="00F72EFF" w:rsidRDefault="00777F54">
            <w:pPr>
              <w:spacing w:after="0" w:line="240" w:lineRule="auto"/>
              <w:jc w:val="both"/>
              <w:rPr>
                <w:sz w:val="24"/>
                <w:szCs w:val="24"/>
              </w:rPr>
            </w:pPr>
            <w:r w:rsidRPr="00F72EFF">
              <w:rPr>
                <w:sz w:val="24"/>
                <w:szCs w:val="24"/>
              </w:rPr>
              <w:t xml:space="preserve">-освоение новой системы требований к структуре АООП, результатам её освоения и условиям  реализации, а также  системы оценки итогов образовательной деятельности обучающихся; </w:t>
            </w:r>
          </w:p>
          <w:p w:rsidR="00777F54" w:rsidRPr="00F72EFF" w:rsidRDefault="00777F54">
            <w:pPr>
              <w:spacing w:after="0" w:line="240" w:lineRule="auto"/>
              <w:jc w:val="both"/>
              <w:rPr>
                <w:sz w:val="24"/>
                <w:szCs w:val="24"/>
                <w:lang w:eastAsia="ar-SA"/>
              </w:rPr>
            </w:pPr>
            <w:r w:rsidRPr="00F72EFF">
              <w:rPr>
                <w:sz w:val="24"/>
                <w:szCs w:val="24"/>
              </w:rPr>
              <w:t>-овладение учебно-методическими и информационно-методическими ресурсами, нео</w:t>
            </w:r>
            <w:r w:rsidRPr="00F72EFF">
              <w:rPr>
                <w:sz w:val="24"/>
                <w:szCs w:val="24"/>
              </w:rPr>
              <w:t>б</w:t>
            </w:r>
            <w:r w:rsidRPr="00F72EFF">
              <w:rPr>
                <w:sz w:val="24"/>
                <w:szCs w:val="24"/>
              </w:rPr>
              <w:t xml:space="preserve">ходимыми   для успешного   решения задач ФГОС. </w:t>
            </w:r>
          </w:p>
        </w:tc>
      </w:tr>
      <w:tr w:rsidR="00777F54" w:rsidRPr="00F72EFF" w:rsidTr="00777F54">
        <w:trPr>
          <w:trHeight w:val="1768"/>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 Исполнение плана-графика повышения квал</w:t>
            </w:r>
            <w:r w:rsidRPr="00F72EFF">
              <w:rPr>
                <w:sz w:val="24"/>
                <w:szCs w:val="24"/>
              </w:rPr>
              <w:t>и</w:t>
            </w:r>
            <w:r w:rsidRPr="00F72EFF">
              <w:rPr>
                <w:sz w:val="24"/>
                <w:szCs w:val="24"/>
              </w:rPr>
              <w:t>фикации педагогических и руководящих рабо</w:t>
            </w:r>
            <w:r w:rsidRPr="00F72EFF">
              <w:rPr>
                <w:sz w:val="24"/>
                <w:szCs w:val="24"/>
              </w:rPr>
              <w:t>т</w:t>
            </w:r>
            <w:r w:rsidRPr="00F72EFF">
              <w:rPr>
                <w:sz w:val="24"/>
                <w:szCs w:val="24"/>
              </w:rPr>
              <w:t xml:space="preserve">ников в связи с ведением ФГОС  </w:t>
            </w:r>
          </w:p>
        </w:tc>
        <w:tc>
          <w:tcPr>
            <w:tcW w:w="9301"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-семинары, посвящённые содержанию и ключевым особенностям ФГОС – не менее 4 в течение учебного года; </w:t>
            </w:r>
          </w:p>
          <w:p w:rsidR="00777F54" w:rsidRPr="00F72EFF" w:rsidRDefault="00777F54">
            <w:pPr>
              <w:spacing w:after="0" w:line="240" w:lineRule="auto"/>
              <w:jc w:val="both"/>
              <w:rPr>
                <w:sz w:val="24"/>
                <w:szCs w:val="24"/>
              </w:rPr>
            </w:pPr>
            <w:r w:rsidRPr="00F72EFF">
              <w:rPr>
                <w:sz w:val="24"/>
                <w:szCs w:val="24"/>
              </w:rPr>
              <w:t>-тренинги для педагогов с целью выявления и соотнесения собственной професси</w:t>
            </w:r>
            <w:r w:rsidRPr="00F72EFF">
              <w:rPr>
                <w:sz w:val="24"/>
                <w:szCs w:val="24"/>
              </w:rPr>
              <w:t>о</w:t>
            </w:r>
            <w:r w:rsidRPr="00F72EFF">
              <w:rPr>
                <w:sz w:val="24"/>
                <w:szCs w:val="24"/>
              </w:rPr>
              <w:t xml:space="preserve">нальной позиции с целями и задачами ФГОС– не менее 2 в течение учебного года; </w:t>
            </w:r>
          </w:p>
          <w:p w:rsidR="00777F54" w:rsidRPr="00F72EFF" w:rsidRDefault="00777F54">
            <w:pPr>
              <w:spacing w:after="0" w:line="240" w:lineRule="auto"/>
              <w:jc w:val="both"/>
              <w:rPr>
                <w:sz w:val="24"/>
                <w:szCs w:val="24"/>
              </w:rPr>
            </w:pPr>
            <w:r w:rsidRPr="00F72EFF">
              <w:rPr>
                <w:sz w:val="24"/>
                <w:szCs w:val="24"/>
              </w:rPr>
              <w:t>-заседания методических объединений учителей, по проблемам введения  ФГОС– не менее 4 в течение учебного  года;</w:t>
            </w:r>
          </w:p>
          <w:p w:rsidR="00777F54" w:rsidRPr="00F72EFF" w:rsidRDefault="00777F54">
            <w:pPr>
              <w:spacing w:after="0" w:line="240" w:lineRule="auto"/>
              <w:jc w:val="both"/>
              <w:rPr>
                <w:sz w:val="24"/>
                <w:szCs w:val="24"/>
              </w:rPr>
            </w:pPr>
            <w:r w:rsidRPr="00F72EFF">
              <w:rPr>
                <w:sz w:val="24"/>
                <w:szCs w:val="24"/>
              </w:rPr>
              <w:t>-участие педагогов в разработке разделов и компонентов АООП – по мере необходим</w:t>
            </w:r>
            <w:r w:rsidRPr="00F72EFF">
              <w:rPr>
                <w:sz w:val="24"/>
                <w:szCs w:val="24"/>
              </w:rPr>
              <w:t>о</w:t>
            </w:r>
            <w:r w:rsidRPr="00F72EFF">
              <w:rPr>
                <w:sz w:val="24"/>
                <w:szCs w:val="24"/>
              </w:rPr>
              <w:t>сти;</w:t>
            </w:r>
          </w:p>
          <w:p w:rsidR="00777F54" w:rsidRPr="00F72EFF" w:rsidRDefault="00777F54">
            <w:pPr>
              <w:spacing w:after="0" w:line="240" w:lineRule="auto"/>
              <w:jc w:val="both"/>
              <w:rPr>
                <w:sz w:val="24"/>
                <w:szCs w:val="24"/>
              </w:rPr>
            </w:pPr>
            <w:r w:rsidRPr="00F72EFF">
              <w:rPr>
                <w:sz w:val="24"/>
                <w:szCs w:val="24"/>
              </w:rPr>
              <w:t>-участие педагогов в разработке и апробации оценки эффективности работы в условиях внедрения ФГОС  и новой системы оплаты труда – в течение учебного года по плану методической работы;</w:t>
            </w:r>
          </w:p>
          <w:p w:rsidR="00777F54" w:rsidRPr="00F72EFF" w:rsidRDefault="00777F54">
            <w:pPr>
              <w:spacing w:after="0" w:line="240" w:lineRule="auto"/>
              <w:jc w:val="both"/>
              <w:rPr>
                <w:sz w:val="24"/>
                <w:szCs w:val="24"/>
              </w:rPr>
            </w:pPr>
            <w:r w:rsidRPr="00F72EFF">
              <w:rPr>
                <w:sz w:val="24"/>
                <w:szCs w:val="24"/>
              </w:rPr>
              <w:lastRenderedPageBreak/>
              <w:t xml:space="preserve">-участие педагогов в проведении мастер-классов, круглых столов, «открытых» уроков, </w:t>
            </w:r>
          </w:p>
          <w:p w:rsidR="00777F54" w:rsidRPr="00F72EFF" w:rsidRDefault="00777F54">
            <w:pPr>
              <w:spacing w:after="0" w:line="240" w:lineRule="auto"/>
              <w:jc w:val="both"/>
              <w:rPr>
                <w:sz w:val="24"/>
                <w:szCs w:val="24"/>
                <w:lang w:eastAsia="ar-SA"/>
              </w:rPr>
            </w:pPr>
            <w:r w:rsidRPr="00F72EFF">
              <w:rPr>
                <w:sz w:val="24"/>
                <w:szCs w:val="24"/>
              </w:rPr>
              <w:t>внеурочных занятий  и мероприятий по отдельным направлениям введения и реализ</w:t>
            </w:r>
            <w:r w:rsidRPr="00F72EFF">
              <w:rPr>
                <w:sz w:val="24"/>
                <w:szCs w:val="24"/>
              </w:rPr>
              <w:t>а</w:t>
            </w:r>
            <w:r w:rsidRPr="00F72EFF">
              <w:rPr>
                <w:sz w:val="24"/>
                <w:szCs w:val="24"/>
              </w:rPr>
              <w:t>ции ФГОС  – в течение  учебного года по  плану методической работы.</w:t>
            </w:r>
          </w:p>
        </w:tc>
      </w:tr>
      <w:tr w:rsidR="00777F54" w:rsidRPr="00F72EFF" w:rsidTr="00777F54">
        <w:trPr>
          <w:trHeight w:val="273"/>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3.Реализация плана научно-методической работы, в том числе, внутришкольного  повышения кв</w:t>
            </w:r>
            <w:r w:rsidRPr="00F72EFF">
              <w:rPr>
                <w:sz w:val="24"/>
                <w:szCs w:val="24"/>
              </w:rPr>
              <w:t>а</w:t>
            </w:r>
            <w:r w:rsidRPr="00F72EFF">
              <w:rPr>
                <w:sz w:val="24"/>
                <w:szCs w:val="24"/>
              </w:rPr>
              <w:t xml:space="preserve">лификации с ориентацией на проблемы введения ФГОС  </w:t>
            </w:r>
          </w:p>
        </w:tc>
        <w:tc>
          <w:tcPr>
            <w:tcW w:w="9301"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Проведение 90 % запланированных мероприятий, с возможной коррекцией по мере п</w:t>
            </w:r>
            <w:r w:rsidRPr="00F72EFF">
              <w:rPr>
                <w:sz w:val="24"/>
                <w:szCs w:val="24"/>
              </w:rPr>
              <w:t>о</w:t>
            </w:r>
            <w:r w:rsidRPr="00F72EFF">
              <w:rPr>
                <w:sz w:val="24"/>
                <w:szCs w:val="24"/>
              </w:rPr>
              <w:t xml:space="preserve">явления  необходимости. </w:t>
            </w:r>
          </w:p>
        </w:tc>
      </w:tr>
      <w:tr w:rsidR="00777F54" w:rsidRPr="00F72EFF" w:rsidTr="00777F54">
        <w:trPr>
          <w:trHeight w:val="1607"/>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1. Качество координации деятельности субъектов образовательного процесса, организационных структур по подготовке и введению ФГОС.  </w:t>
            </w:r>
          </w:p>
        </w:tc>
        <w:tc>
          <w:tcPr>
            <w:tcW w:w="9301"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Качество АООП   (структура программы, содержание и механизмы ее реализации); </w:t>
            </w:r>
          </w:p>
          <w:p w:rsidR="00777F54" w:rsidRPr="00F72EFF" w:rsidRDefault="00777F54">
            <w:pPr>
              <w:spacing w:after="0" w:line="240" w:lineRule="auto"/>
              <w:jc w:val="both"/>
              <w:rPr>
                <w:sz w:val="24"/>
                <w:szCs w:val="24"/>
              </w:rPr>
            </w:pPr>
            <w:r w:rsidRPr="00F72EFF">
              <w:rPr>
                <w:sz w:val="24"/>
                <w:szCs w:val="24"/>
              </w:rPr>
              <w:t>качество управления образовательным процессом (состав и структура ВСОКО), кач</w:t>
            </w:r>
            <w:r w:rsidRPr="00F72EFF">
              <w:rPr>
                <w:sz w:val="24"/>
                <w:szCs w:val="24"/>
              </w:rPr>
              <w:t>е</w:t>
            </w:r>
            <w:r w:rsidRPr="00F72EFF">
              <w:rPr>
                <w:sz w:val="24"/>
                <w:szCs w:val="24"/>
              </w:rPr>
              <w:t>ство процесса;</w:t>
            </w:r>
          </w:p>
          <w:p w:rsidR="00777F54" w:rsidRPr="00F72EFF" w:rsidRDefault="00777F54">
            <w:pPr>
              <w:spacing w:after="0" w:line="240" w:lineRule="auto"/>
              <w:jc w:val="both"/>
              <w:rPr>
                <w:sz w:val="24"/>
                <w:szCs w:val="24"/>
              </w:rPr>
            </w:pPr>
            <w:r w:rsidRPr="00F72EFF">
              <w:rPr>
                <w:sz w:val="24"/>
                <w:szCs w:val="24"/>
              </w:rPr>
              <w:t xml:space="preserve"> реализации ВСОКО как ресурса управления); </w:t>
            </w:r>
          </w:p>
          <w:p w:rsidR="00777F54" w:rsidRPr="00F72EFF" w:rsidRDefault="00777F54">
            <w:pPr>
              <w:spacing w:after="0" w:line="240" w:lineRule="auto"/>
              <w:jc w:val="both"/>
              <w:rPr>
                <w:sz w:val="24"/>
                <w:szCs w:val="24"/>
                <w:lang w:eastAsia="ar-SA"/>
              </w:rPr>
            </w:pPr>
            <w:r w:rsidRPr="00F72EFF">
              <w:rPr>
                <w:sz w:val="24"/>
                <w:szCs w:val="24"/>
              </w:rPr>
              <w:t>компетентность субъектов управления (уровень управленческой компетентности адм</w:t>
            </w:r>
            <w:r w:rsidRPr="00F72EFF">
              <w:rPr>
                <w:sz w:val="24"/>
                <w:szCs w:val="24"/>
              </w:rPr>
              <w:t>и</w:t>
            </w:r>
            <w:r w:rsidRPr="00F72EFF">
              <w:rPr>
                <w:sz w:val="24"/>
                <w:szCs w:val="24"/>
              </w:rPr>
              <w:t xml:space="preserve">нистраторов) </w:t>
            </w:r>
          </w:p>
        </w:tc>
      </w:tr>
      <w:tr w:rsidR="00777F54" w:rsidRPr="00F72EFF" w:rsidTr="00777F54">
        <w:trPr>
          <w:trHeight w:val="610"/>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2. Наличие модели организации образовательного процесса </w:t>
            </w:r>
          </w:p>
        </w:tc>
        <w:tc>
          <w:tcPr>
            <w:tcW w:w="9301"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Эффективность реализации вертикальных и горизонтальных связей профессионального педагогического  взаимодействия </w:t>
            </w:r>
          </w:p>
        </w:tc>
      </w:tr>
      <w:tr w:rsidR="00777F54" w:rsidRPr="00F72EFF" w:rsidTr="00777F54">
        <w:trPr>
          <w:gridAfter w:val="2"/>
          <w:wAfter w:w="52" w:type="dxa"/>
          <w:trHeight w:val="449"/>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 Качество реализации моделей, обеспечива</w:t>
            </w:r>
            <w:r w:rsidRPr="00F72EFF">
              <w:rPr>
                <w:sz w:val="24"/>
                <w:szCs w:val="24"/>
              </w:rPr>
              <w:t>ю</w:t>
            </w:r>
            <w:r w:rsidRPr="00F72EFF">
              <w:rPr>
                <w:sz w:val="24"/>
                <w:szCs w:val="24"/>
              </w:rPr>
              <w:t xml:space="preserve">щих организацию внеурочной деятельности </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Количество программ внеурочной деятельности по различным направлениям и видам деятельности </w:t>
            </w:r>
          </w:p>
        </w:tc>
      </w:tr>
      <w:tr w:rsidR="00777F54" w:rsidRPr="00F72EFF" w:rsidTr="00777F54">
        <w:trPr>
          <w:gridAfter w:val="2"/>
          <w:wAfter w:w="52" w:type="dxa"/>
          <w:trHeight w:val="933"/>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Наличие учебного плана и плана внеурочной деятельности на учебный год </w:t>
            </w:r>
          </w:p>
        </w:tc>
      </w:tr>
      <w:tr w:rsidR="00777F54" w:rsidRPr="00F72EFF" w:rsidTr="00777F54">
        <w:trPr>
          <w:gridAfter w:val="2"/>
          <w:wAfter w:w="52" w:type="dxa"/>
          <w:trHeight w:val="610"/>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5. Привлечение органов государственно-общественного управления к проектированию  АООП.</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Соответствие  АООП критериям оценки по разделам </w:t>
            </w:r>
          </w:p>
        </w:tc>
      </w:tr>
      <w:tr w:rsidR="00777F54" w:rsidRPr="00F72EFF" w:rsidTr="00777F54">
        <w:trPr>
          <w:gridAfter w:val="1"/>
          <w:wAfter w:w="46" w:type="dxa"/>
        </w:trPr>
        <w:tc>
          <w:tcPr>
            <w:tcW w:w="14608"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Финансовые условия</w:t>
            </w:r>
          </w:p>
        </w:tc>
      </w:tr>
      <w:tr w:rsidR="00777F54" w:rsidRPr="00F72EFF" w:rsidTr="00777F54">
        <w:trPr>
          <w:gridAfter w:val="2"/>
          <w:wAfter w:w="52" w:type="dxa"/>
          <w:trHeight w:val="982"/>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 Определение объёма расходов, необходимых для реализации  АООП  и достижения планиру</w:t>
            </w:r>
            <w:r w:rsidRPr="00F72EFF">
              <w:rPr>
                <w:sz w:val="24"/>
                <w:szCs w:val="24"/>
              </w:rPr>
              <w:t>е</w:t>
            </w:r>
            <w:r w:rsidRPr="00F72EFF">
              <w:rPr>
                <w:sz w:val="24"/>
                <w:szCs w:val="24"/>
              </w:rPr>
              <w:t>мых результатов, а также механизма их формир</w:t>
            </w:r>
            <w:r w:rsidRPr="00F72EFF">
              <w:rPr>
                <w:sz w:val="24"/>
                <w:szCs w:val="24"/>
              </w:rPr>
              <w:t>о</w:t>
            </w:r>
            <w:r w:rsidRPr="00F72EFF">
              <w:rPr>
                <w:sz w:val="24"/>
                <w:szCs w:val="24"/>
              </w:rPr>
              <w:lastRenderedPageBreak/>
              <w:t xml:space="preserve">вания </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дифференцированный рост заработной платы учителей, создание механизма связи з</w:t>
            </w:r>
            <w:r w:rsidRPr="00F72EFF">
              <w:rPr>
                <w:sz w:val="24"/>
                <w:szCs w:val="24"/>
              </w:rPr>
              <w:t>а</w:t>
            </w:r>
            <w:r w:rsidRPr="00F72EFF">
              <w:rPr>
                <w:sz w:val="24"/>
                <w:szCs w:val="24"/>
              </w:rPr>
              <w:t>работной</w:t>
            </w:r>
          </w:p>
          <w:p w:rsidR="00777F54" w:rsidRPr="00F72EFF" w:rsidRDefault="00777F54">
            <w:pPr>
              <w:spacing w:after="0" w:line="240" w:lineRule="auto"/>
              <w:jc w:val="both"/>
              <w:rPr>
                <w:sz w:val="24"/>
                <w:szCs w:val="24"/>
              </w:rPr>
            </w:pPr>
            <w:r w:rsidRPr="00F72EFF">
              <w:rPr>
                <w:sz w:val="24"/>
                <w:szCs w:val="24"/>
              </w:rPr>
              <w:t xml:space="preserve"> платы с качеством психолого-педагогических, материально-технических, учебно-</w:t>
            </w:r>
            <w:r w:rsidRPr="00F72EFF">
              <w:rPr>
                <w:sz w:val="24"/>
                <w:szCs w:val="24"/>
              </w:rPr>
              <w:lastRenderedPageBreak/>
              <w:t xml:space="preserve">методических </w:t>
            </w:r>
          </w:p>
          <w:p w:rsidR="00777F54" w:rsidRPr="00F72EFF" w:rsidRDefault="00777F54">
            <w:pPr>
              <w:spacing w:after="0" w:line="240" w:lineRule="auto"/>
              <w:jc w:val="both"/>
              <w:rPr>
                <w:sz w:val="24"/>
                <w:szCs w:val="24"/>
              </w:rPr>
            </w:pPr>
            <w:r w:rsidRPr="00F72EFF">
              <w:rPr>
                <w:sz w:val="24"/>
                <w:szCs w:val="24"/>
              </w:rPr>
              <w:t xml:space="preserve">и информационных условий и результативностью их труда; </w:t>
            </w:r>
          </w:p>
          <w:p w:rsidR="00777F54" w:rsidRPr="00F72EFF" w:rsidRDefault="00777F54">
            <w:pPr>
              <w:spacing w:after="0" w:line="240" w:lineRule="auto"/>
              <w:jc w:val="both"/>
              <w:rPr>
                <w:sz w:val="24"/>
                <w:szCs w:val="24"/>
              </w:rPr>
            </w:pPr>
            <w:r w:rsidRPr="00F72EFF">
              <w:rPr>
                <w:sz w:val="24"/>
                <w:szCs w:val="24"/>
              </w:rPr>
              <w:t>допустимый рост в общем фонде оплаты труда объема стимулирующих выплат, ра</w:t>
            </w:r>
            <w:r w:rsidRPr="00F72EFF">
              <w:rPr>
                <w:sz w:val="24"/>
                <w:szCs w:val="24"/>
              </w:rPr>
              <w:t>с</w:t>
            </w:r>
            <w:r w:rsidRPr="00F72EFF">
              <w:rPr>
                <w:sz w:val="24"/>
                <w:szCs w:val="24"/>
              </w:rPr>
              <w:t>пределяемых</w:t>
            </w:r>
          </w:p>
          <w:p w:rsidR="00777F54" w:rsidRPr="00F72EFF" w:rsidRDefault="00777F54">
            <w:pPr>
              <w:spacing w:after="0" w:line="240" w:lineRule="auto"/>
              <w:jc w:val="both"/>
              <w:rPr>
                <w:sz w:val="24"/>
                <w:szCs w:val="24"/>
              </w:rPr>
            </w:pPr>
            <w:r w:rsidRPr="00F72EFF">
              <w:rPr>
                <w:sz w:val="24"/>
                <w:szCs w:val="24"/>
              </w:rPr>
              <w:t xml:space="preserve"> на основании оценки качества и результативности труда работников и не являющихся</w:t>
            </w:r>
          </w:p>
          <w:p w:rsidR="00777F54" w:rsidRPr="00F72EFF" w:rsidRDefault="00777F54">
            <w:pPr>
              <w:spacing w:after="0" w:line="240" w:lineRule="auto"/>
              <w:jc w:val="both"/>
              <w:rPr>
                <w:sz w:val="24"/>
                <w:szCs w:val="24"/>
              </w:rPr>
            </w:pPr>
            <w:r w:rsidRPr="00F72EFF">
              <w:rPr>
                <w:sz w:val="24"/>
                <w:szCs w:val="24"/>
              </w:rPr>
              <w:t xml:space="preserve"> компенсационными выплатами; </w:t>
            </w:r>
          </w:p>
          <w:p w:rsidR="00777F54" w:rsidRPr="00F72EFF" w:rsidRDefault="00777F54">
            <w:pPr>
              <w:spacing w:after="0" w:line="240" w:lineRule="auto"/>
              <w:jc w:val="both"/>
              <w:rPr>
                <w:sz w:val="24"/>
                <w:szCs w:val="24"/>
              </w:rPr>
            </w:pPr>
            <w:r w:rsidRPr="00F72EFF">
              <w:rPr>
                <w:sz w:val="24"/>
                <w:szCs w:val="24"/>
              </w:rPr>
              <w:t>наличие механизма учета в оплате труда всех видов деятельности учителей (аудиторная нагрузка,</w:t>
            </w:r>
          </w:p>
          <w:p w:rsidR="00777F54" w:rsidRPr="00F72EFF" w:rsidRDefault="00777F54">
            <w:pPr>
              <w:spacing w:after="0" w:line="240" w:lineRule="auto"/>
              <w:jc w:val="both"/>
              <w:rPr>
                <w:sz w:val="24"/>
                <w:szCs w:val="24"/>
              </w:rPr>
            </w:pPr>
            <w:r w:rsidRPr="00F72EFF">
              <w:rPr>
                <w:sz w:val="24"/>
                <w:szCs w:val="24"/>
              </w:rPr>
              <w:t xml:space="preserve"> внеурочная работа по предмету, классное руководство, проверка тетрадей, подготовка к урокам и</w:t>
            </w:r>
          </w:p>
          <w:p w:rsidR="00777F54" w:rsidRPr="00F72EFF" w:rsidRDefault="00777F54">
            <w:pPr>
              <w:spacing w:after="0" w:line="240" w:lineRule="auto"/>
              <w:jc w:val="both"/>
              <w:rPr>
                <w:sz w:val="24"/>
                <w:szCs w:val="24"/>
              </w:rPr>
            </w:pPr>
            <w:r w:rsidRPr="00F72EFF">
              <w:rPr>
                <w:sz w:val="24"/>
                <w:szCs w:val="24"/>
              </w:rPr>
              <w:t xml:space="preserve"> другим видам занятий, консультации и дополнительные занятия с обучающимися, др</w:t>
            </w:r>
            <w:r w:rsidRPr="00F72EFF">
              <w:rPr>
                <w:sz w:val="24"/>
                <w:szCs w:val="24"/>
              </w:rPr>
              <w:t>у</w:t>
            </w:r>
            <w:r w:rsidRPr="00F72EFF">
              <w:rPr>
                <w:sz w:val="24"/>
                <w:szCs w:val="24"/>
              </w:rPr>
              <w:t>гие виды</w:t>
            </w:r>
          </w:p>
          <w:p w:rsidR="00777F54" w:rsidRPr="00F72EFF" w:rsidRDefault="00777F54">
            <w:pPr>
              <w:spacing w:after="0" w:line="240" w:lineRule="auto"/>
              <w:jc w:val="both"/>
              <w:rPr>
                <w:sz w:val="24"/>
                <w:szCs w:val="24"/>
              </w:rPr>
            </w:pPr>
            <w:r w:rsidRPr="00F72EFF">
              <w:rPr>
                <w:sz w:val="24"/>
                <w:szCs w:val="24"/>
              </w:rPr>
              <w:t xml:space="preserve"> деятельности, определенные должностными обязанностями); </w:t>
            </w:r>
          </w:p>
          <w:p w:rsidR="00777F54" w:rsidRPr="00F72EFF" w:rsidRDefault="00777F54">
            <w:pPr>
              <w:spacing w:after="0" w:line="240" w:lineRule="auto"/>
              <w:jc w:val="both"/>
              <w:rPr>
                <w:sz w:val="24"/>
                <w:szCs w:val="24"/>
                <w:lang w:eastAsia="ar-SA"/>
              </w:rPr>
            </w:pPr>
            <w:r w:rsidRPr="00F72EFF">
              <w:rPr>
                <w:sz w:val="24"/>
                <w:szCs w:val="24"/>
              </w:rPr>
              <w:t>участие органов самоуправления  в распределении стимулирующей части фонда опл</w:t>
            </w:r>
            <w:r w:rsidRPr="00F72EFF">
              <w:rPr>
                <w:sz w:val="24"/>
                <w:szCs w:val="24"/>
              </w:rPr>
              <w:t>а</w:t>
            </w:r>
            <w:r w:rsidRPr="00F72EFF">
              <w:rPr>
                <w:sz w:val="24"/>
                <w:szCs w:val="24"/>
              </w:rPr>
              <w:t>ты труда.</w:t>
            </w:r>
          </w:p>
        </w:tc>
      </w:tr>
      <w:tr w:rsidR="00777F54" w:rsidRPr="00F72EFF" w:rsidTr="00777F54">
        <w:trPr>
          <w:gridAfter w:val="2"/>
          <w:wAfter w:w="52" w:type="dxa"/>
          <w:trHeight w:val="933"/>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2. Наличие локальных актов (внесение изменений в них), регламентирующих установление зар</w:t>
            </w:r>
            <w:r w:rsidRPr="00F72EFF">
              <w:rPr>
                <w:sz w:val="24"/>
                <w:szCs w:val="24"/>
              </w:rPr>
              <w:t>а</w:t>
            </w:r>
            <w:r w:rsidRPr="00F72EFF">
              <w:rPr>
                <w:sz w:val="24"/>
                <w:szCs w:val="24"/>
              </w:rPr>
              <w:t xml:space="preserve">ботной платы работников школы , в том числе стимулирующих надбавок и доплат, порядка и размеров премирования </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Повышение стимулирующих функций оплаты труда, нацеливающих работников на д</w:t>
            </w:r>
            <w:r w:rsidRPr="00F72EFF">
              <w:rPr>
                <w:sz w:val="24"/>
                <w:szCs w:val="24"/>
              </w:rPr>
              <w:t>о</w:t>
            </w:r>
            <w:r w:rsidRPr="00F72EFF">
              <w:rPr>
                <w:sz w:val="24"/>
                <w:szCs w:val="24"/>
              </w:rPr>
              <w:t>стижение</w:t>
            </w:r>
          </w:p>
          <w:p w:rsidR="00777F54" w:rsidRPr="00F72EFF" w:rsidRDefault="00777F54">
            <w:pPr>
              <w:spacing w:after="0" w:line="240" w:lineRule="auto"/>
              <w:jc w:val="both"/>
              <w:rPr>
                <w:sz w:val="24"/>
                <w:szCs w:val="24"/>
                <w:lang w:eastAsia="ar-SA"/>
              </w:rPr>
            </w:pPr>
            <w:r w:rsidRPr="00F72EFF">
              <w:rPr>
                <w:sz w:val="24"/>
                <w:szCs w:val="24"/>
              </w:rPr>
              <w:t xml:space="preserve"> высоких результатов (показателей качества работы) </w:t>
            </w:r>
          </w:p>
        </w:tc>
      </w:tr>
      <w:tr w:rsidR="00777F54" w:rsidRPr="00F72EFF" w:rsidTr="00777F54">
        <w:trPr>
          <w:gridAfter w:val="2"/>
          <w:wAfter w:w="52" w:type="dxa"/>
          <w:trHeight w:val="449"/>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 Наличие дополнительных соглашений к труд</w:t>
            </w:r>
            <w:r w:rsidRPr="00F72EFF">
              <w:rPr>
                <w:sz w:val="24"/>
                <w:szCs w:val="24"/>
              </w:rPr>
              <w:t>о</w:t>
            </w:r>
            <w:r w:rsidRPr="00F72EFF">
              <w:rPr>
                <w:sz w:val="24"/>
                <w:szCs w:val="24"/>
              </w:rPr>
              <w:t xml:space="preserve">вому договору с педагогическими работниками </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Соответствие документов требованиям ТК РФ </w:t>
            </w:r>
          </w:p>
        </w:tc>
      </w:tr>
      <w:tr w:rsidR="00777F54" w:rsidRPr="00F72EFF" w:rsidTr="00777F54">
        <w:trPr>
          <w:gridAfter w:val="1"/>
          <w:wAfter w:w="46" w:type="dxa"/>
          <w:trHeight w:val="391"/>
        </w:trPr>
        <w:tc>
          <w:tcPr>
            <w:tcW w:w="14608" w:type="dxa"/>
            <w:gridSpan w:val="5"/>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Материально-технические условия</w:t>
            </w:r>
          </w:p>
        </w:tc>
      </w:tr>
      <w:tr w:rsidR="00777F54" w:rsidRPr="00F72EFF" w:rsidTr="00777F54">
        <w:trPr>
          <w:gridAfter w:val="2"/>
          <w:wAfter w:w="52" w:type="dxa"/>
          <w:trHeight w:val="288"/>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Компоненты оснащения</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Необходимое оборудование и оснащение</w:t>
            </w:r>
          </w:p>
        </w:tc>
      </w:tr>
      <w:tr w:rsidR="00777F54" w:rsidRPr="00F72EFF" w:rsidTr="00777F54">
        <w:trPr>
          <w:gridAfter w:val="2"/>
          <w:wAfter w:w="52" w:type="dxa"/>
        </w:trPr>
        <w:tc>
          <w:tcPr>
            <w:tcW w:w="5353"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 Компоненты оснащения школы</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1.1. Учебные кабинеты с автоматизированными рабочими местами обучающихся и п</w:t>
            </w:r>
            <w:r w:rsidRPr="00F72EFF">
              <w:rPr>
                <w:sz w:val="24"/>
                <w:szCs w:val="24"/>
              </w:rPr>
              <w:t>е</w:t>
            </w:r>
            <w:r w:rsidRPr="00F72EFF">
              <w:rPr>
                <w:sz w:val="24"/>
                <w:szCs w:val="24"/>
              </w:rPr>
              <w:t>дагогических</w:t>
            </w:r>
          </w:p>
          <w:p w:rsidR="00777F54" w:rsidRPr="00F72EFF" w:rsidRDefault="00777F54">
            <w:pPr>
              <w:spacing w:after="0" w:line="240" w:lineRule="auto"/>
              <w:jc w:val="both"/>
              <w:rPr>
                <w:sz w:val="24"/>
                <w:szCs w:val="24"/>
                <w:lang w:eastAsia="ar-SA"/>
              </w:rPr>
            </w:pPr>
            <w:r w:rsidRPr="00F72EFF">
              <w:rPr>
                <w:sz w:val="24"/>
                <w:szCs w:val="24"/>
              </w:rPr>
              <w:t xml:space="preserve"> работников </w:t>
            </w:r>
          </w:p>
        </w:tc>
      </w:tr>
      <w:tr w:rsidR="00777F54" w:rsidRPr="00F72EFF" w:rsidTr="00777F54">
        <w:trPr>
          <w:gridAfter w:val="2"/>
          <w:wAfter w:w="5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1.2. Помещения для занятий учебно-исследовательской и проектной деятельностью</w:t>
            </w:r>
          </w:p>
        </w:tc>
      </w:tr>
      <w:tr w:rsidR="00777F54" w:rsidRPr="00F72EFF" w:rsidTr="00777F54">
        <w:trPr>
          <w:gridAfter w:val="2"/>
          <w:wAfter w:w="5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1.3. Необходимые для реализации учебной и внеурочной деятельности учебные каб</w:t>
            </w:r>
            <w:r w:rsidRPr="00F72EFF">
              <w:rPr>
                <w:sz w:val="24"/>
                <w:szCs w:val="24"/>
              </w:rPr>
              <w:t>и</w:t>
            </w:r>
            <w:r w:rsidRPr="00F72EFF">
              <w:rPr>
                <w:sz w:val="24"/>
                <w:szCs w:val="24"/>
              </w:rPr>
              <w:t>неты</w:t>
            </w:r>
          </w:p>
        </w:tc>
      </w:tr>
      <w:tr w:rsidR="00777F54" w:rsidRPr="00F72EFF" w:rsidTr="00777F54">
        <w:trPr>
          <w:gridAfter w:val="2"/>
          <w:wAfter w:w="52" w:type="dxa"/>
        </w:trPr>
        <w:tc>
          <w:tcPr>
            <w:tcW w:w="5353"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 Компоненты оснащения учебных кабинетов</w:t>
            </w: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2.1. Нормативные документы, локальные акты </w:t>
            </w:r>
          </w:p>
        </w:tc>
      </w:tr>
      <w:tr w:rsidR="00777F54" w:rsidRPr="00F72EFF" w:rsidTr="00777F54">
        <w:trPr>
          <w:gridAfter w:val="2"/>
          <w:wAfter w:w="5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2.2. Учебники, учебные пособия, учебно-методические материалы по предметам начального</w:t>
            </w:r>
          </w:p>
          <w:p w:rsidR="00777F54" w:rsidRPr="00F72EFF" w:rsidRDefault="00777F54">
            <w:pPr>
              <w:spacing w:after="0" w:line="240" w:lineRule="auto"/>
              <w:jc w:val="both"/>
              <w:rPr>
                <w:sz w:val="24"/>
                <w:szCs w:val="24"/>
                <w:lang w:eastAsia="ar-SA"/>
              </w:rPr>
            </w:pPr>
            <w:r w:rsidRPr="00F72EFF">
              <w:rPr>
                <w:sz w:val="24"/>
                <w:szCs w:val="24"/>
              </w:rPr>
              <w:t xml:space="preserve"> общего образования </w:t>
            </w:r>
          </w:p>
        </w:tc>
      </w:tr>
      <w:tr w:rsidR="00777F54" w:rsidRPr="00F72EFF" w:rsidTr="00777F54">
        <w:trPr>
          <w:gridAfter w:val="2"/>
          <w:wAfter w:w="5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2.3. УМК по предметам основного общего образования </w:t>
            </w:r>
          </w:p>
        </w:tc>
      </w:tr>
      <w:tr w:rsidR="00777F54" w:rsidRPr="00F72EFF" w:rsidTr="00777F54">
        <w:trPr>
          <w:gridAfter w:val="2"/>
          <w:wAfter w:w="5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49"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2.4. Учебное оборудование </w:t>
            </w:r>
          </w:p>
        </w:tc>
      </w:tr>
      <w:tr w:rsidR="00777F54" w:rsidRPr="00F72EFF" w:rsidTr="00777F54">
        <w:trPr>
          <w:gridAfter w:val="5"/>
          <w:wAfter w:w="9301" w:type="dxa"/>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r>
      <w:tr w:rsidR="00777F54" w:rsidRPr="00F72EFF" w:rsidTr="00777F54">
        <w:trPr>
          <w:gridAfter w:val="3"/>
          <w:wAfter w:w="70" w:type="dxa"/>
          <w:trHeight w:val="288"/>
        </w:trPr>
        <w:tc>
          <w:tcPr>
            <w:tcW w:w="5353"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 Компоненты оснащения методического каб</w:t>
            </w:r>
            <w:r w:rsidRPr="00F72EFF">
              <w:rPr>
                <w:sz w:val="24"/>
                <w:szCs w:val="24"/>
              </w:rPr>
              <w:t>и</w:t>
            </w:r>
            <w:r w:rsidRPr="00F72EFF">
              <w:rPr>
                <w:sz w:val="24"/>
                <w:szCs w:val="24"/>
              </w:rPr>
              <w:t>нета школы</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3.1. Нормативные документы федерального, регионального и муниципального уровней,</w:t>
            </w:r>
          </w:p>
          <w:p w:rsidR="00777F54" w:rsidRPr="00F72EFF" w:rsidRDefault="00777F54">
            <w:pPr>
              <w:spacing w:after="0" w:line="240" w:lineRule="auto"/>
              <w:jc w:val="both"/>
              <w:rPr>
                <w:sz w:val="24"/>
                <w:szCs w:val="24"/>
                <w:lang w:eastAsia="ar-SA"/>
              </w:rPr>
            </w:pPr>
            <w:r w:rsidRPr="00F72EFF">
              <w:rPr>
                <w:sz w:val="24"/>
                <w:szCs w:val="24"/>
              </w:rPr>
              <w:t xml:space="preserve"> локальные акты школы</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3.2. Документация </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3.3. Комплекты диагностических материалов по предметам начального общего образ</w:t>
            </w:r>
            <w:r w:rsidRPr="00F72EFF">
              <w:rPr>
                <w:sz w:val="24"/>
                <w:szCs w:val="24"/>
              </w:rPr>
              <w:t>о</w:t>
            </w:r>
            <w:r w:rsidRPr="00F72EFF">
              <w:rPr>
                <w:sz w:val="24"/>
                <w:szCs w:val="24"/>
              </w:rPr>
              <w:t xml:space="preserve">вания </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3.4. Базы данных обучающихся и педагогов</w:t>
            </w:r>
          </w:p>
        </w:tc>
      </w:tr>
      <w:tr w:rsidR="00777F54" w:rsidRPr="00F72EFF" w:rsidTr="00777F54">
        <w:trPr>
          <w:gridAfter w:val="3"/>
          <w:wAfter w:w="70" w:type="dxa"/>
        </w:trPr>
        <w:tc>
          <w:tcPr>
            <w:tcW w:w="5353"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4. Компоненты оснащения спортивного зала</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4.1. Нормативные документы, программно-методическое обеспечение </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4.2. Игровой спортивный инвентарь; оборудование </w:t>
            </w:r>
          </w:p>
        </w:tc>
      </w:tr>
      <w:tr w:rsidR="00777F54" w:rsidRPr="00F72EFF" w:rsidTr="00777F54">
        <w:trPr>
          <w:gridAfter w:val="3"/>
          <w:wAfter w:w="70" w:type="dxa"/>
        </w:trPr>
        <w:tc>
          <w:tcPr>
            <w:tcW w:w="5353" w:type="dxa"/>
            <w:vMerge w:val="restart"/>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5. Компоненты оснащения компьютерного класса</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5.1. Нормативные документы, программно-методическое обеспечение, локальные акты </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5.2. Учебно-методические материалы по предмету </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5.3. УМК по предмету </w:t>
            </w:r>
          </w:p>
        </w:tc>
      </w:tr>
      <w:tr w:rsidR="00777F54" w:rsidRPr="00F72EFF" w:rsidTr="00777F54">
        <w:trPr>
          <w:gridAfter w:val="3"/>
          <w:wAfter w:w="7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7F54" w:rsidRPr="00F72EFF" w:rsidRDefault="00777F54">
            <w:pPr>
              <w:autoSpaceDN/>
              <w:spacing w:after="0" w:line="240" w:lineRule="auto"/>
              <w:rPr>
                <w:sz w:val="24"/>
                <w:szCs w:val="24"/>
                <w:lang w:eastAsia="ar-SA"/>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5.4. Учебное оборудование, учебная мебель </w:t>
            </w:r>
          </w:p>
        </w:tc>
      </w:tr>
      <w:tr w:rsidR="00777F54" w:rsidRPr="00F72EFF" w:rsidTr="00777F54">
        <w:trPr>
          <w:gridAfter w:val="3"/>
          <w:wAfter w:w="70" w:type="dxa"/>
        </w:trPr>
        <w:tc>
          <w:tcPr>
            <w:tcW w:w="14584" w:type="dxa"/>
            <w:gridSpan w:val="3"/>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Информационно-методические условия</w:t>
            </w:r>
          </w:p>
        </w:tc>
      </w:tr>
      <w:tr w:rsidR="00777F54" w:rsidRPr="00F72EFF" w:rsidTr="00777F54">
        <w:trPr>
          <w:gridAfter w:val="3"/>
          <w:wAfter w:w="70" w:type="dxa"/>
          <w:trHeight w:val="952"/>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1. Качество информационных материалов о вв</w:t>
            </w:r>
            <w:r w:rsidRPr="00F72EFF">
              <w:rPr>
                <w:sz w:val="24"/>
                <w:szCs w:val="24"/>
              </w:rPr>
              <w:t>е</w:t>
            </w:r>
            <w:r w:rsidRPr="00F72EFF">
              <w:rPr>
                <w:sz w:val="24"/>
                <w:szCs w:val="24"/>
              </w:rPr>
              <w:t xml:space="preserve">дении ФГОС, размещённых на сайте школы </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Наличие и полнота информации по направлениям: </w:t>
            </w:r>
          </w:p>
          <w:p w:rsidR="00777F54" w:rsidRPr="00F72EFF" w:rsidRDefault="00777F54">
            <w:pPr>
              <w:spacing w:after="0" w:line="240" w:lineRule="auto"/>
              <w:jc w:val="both"/>
              <w:rPr>
                <w:sz w:val="24"/>
                <w:szCs w:val="24"/>
              </w:rPr>
            </w:pPr>
            <w:r w:rsidRPr="00F72EFF">
              <w:rPr>
                <w:sz w:val="24"/>
                <w:szCs w:val="24"/>
              </w:rPr>
              <w:t xml:space="preserve">нормативное обеспечение введения ФГОС; </w:t>
            </w:r>
          </w:p>
          <w:p w:rsidR="00777F54" w:rsidRPr="00F72EFF" w:rsidRDefault="00777F54">
            <w:pPr>
              <w:spacing w:after="0" w:line="240" w:lineRule="auto"/>
              <w:jc w:val="both"/>
              <w:rPr>
                <w:sz w:val="24"/>
                <w:szCs w:val="24"/>
                <w:lang w:eastAsia="ar-SA"/>
              </w:rPr>
            </w:pPr>
            <w:r w:rsidRPr="00F72EFF">
              <w:rPr>
                <w:sz w:val="24"/>
                <w:szCs w:val="24"/>
              </w:rPr>
              <w:t xml:space="preserve">организационное обеспечение введения ФГОС; </w:t>
            </w:r>
          </w:p>
        </w:tc>
      </w:tr>
      <w:tr w:rsidR="00777F54" w:rsidRPr="00F72EFF" w:rsidTr="00777F54">
        <w:trPr>
          <w:gridAfter w:val="3"/>
          <w:wAfter w:w="70" w:type="dxa"/>
          <w:trHeight w:val="611"/>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2. Качество информирования родительской общ</w:t>
            </w:r>
            <w:r w:rsidRPr="00F72EFF">
              <w:rPr>
                <w:sz w:val="24"/>
                <w:szCs w:val="24"/>
              </w:rPr>
              <w:t>е</w:t>
            </w:r>
            <w:r w:rsidRPr="00F72EFF">
              <w:rPr>
                <w:sz w:val="24"/>
                <w:szCs w:val="24"/>
              </w:rPr>
              <w:t xml:space="preserve">ственности о подготовке к введению и порядке перехода на НОО </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Информация размещена на сайте, разработаны информационные буклеты </w:t>
            </w:r>
          </w:p>
        </w:tc>
      </w:tr>
      <w:tr w:rsidR="00777F54" w:rsidRPr="00F72EFF" w:rsidTr="00777F54">
        <w:trPr>
          <w:gridAfter w:val="3"/>
          <w:wAfter w:w="70" w:type="dxa"/>
          <w:trHeight w:val="610"/>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3. Учёт общественного мнения по вопросам вв</w:t>
            </w:r>
            <w:r w:rsidRPr="00F72EFF">
              <w:rPr>
                <w:sz w:val="24"/>
                <w:szCs w:val="24"/>
              </w:rPr>
              <w:t>е</w:t>
            </w:r>
            <w:r w:rsidRPr="00F72EFF">
              <w:rPr>
                <w:sz w:val="24"/>
                <w:szCs w:val="24"/>
              </w:rPr>
              <w:t>дения новых стандартов и внесения дополнений в содержание  АООП.</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Внесение изменений в  АООП.</w:t>
            </w:r>
          </w:p>
        </w:tc>
      </w:tr>
      <w:tr w:rsidR="00777F54" w:rsidRPr="00F72EFF" w:rsidTr="00777F54">
        <w:trPr>
          <w:gridAfter w:val="3"/>
          <w:wAfter w:w="70" w:type="dxa"/>
          <w:trHeight w:val="610"/>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 xml:space="preserve">4. Качество публичной отчётности школы о ходе и результатах введения ФГОС </w:t>
            </w:r>
          </w:p>
        </w:tc>
        <w:tc>
          <w:tcPr>
            <w:tcW w:w="9231" w:type="dxa"/>
            <w:gridSpan w:val="2"/>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Наличие и своевременность размещения на официальном сайте школы результатов</w:t>
            </w:r>
          </w:p>
          <w:p w:rsidR="00777F54" w:rsidRPr="00F72EFF" w:rsidRDefault="00777F54">
            <w:pPr>
              <w:spacing w:after="0" w:line="240" w:lineRule="auto"/>
              <w:jc w:val="both"/>
              <w:rPr>
                <w:sz w:val="24"/>
                <w:szCs w:val="24"/>
                <w:lang w:eastAsia="ar-SA"/>
              </w:rPr>
            </w:pPr>
            <w:r w:rsidRPr="00F72EFF">
              <w:rPr>
                <w:sz w:val="24"/>
                <w:szCs w:val="24"/>
              </w:rPr>
              <w:t xml:space="preserve"> самообследования по итогам деятельности за учебный год </w:t>
            </w:r>
          </w:p>
        </w:tc>
      </w:tr>
      <w:tr w:rsidR="00777F54" w:rsidRPr="00F72EFF" w:rsidTr="00777F54">
        <w:trPr>
          <w:gridAfter w:val="4"/>
          <w:wAfter w:w="87" w:type="dxa"/>
          <w:trHeight w:val="2100"/>
        </w:trPr>
        <w:tc>
          <w:tcPr>
            <w:tcW w:w="5353"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lastRenderedPageBreak/>
              <w:t>5. Наличие рекомендаций для педагогических р</w:t>
            </w:r>
            <w:r w:rsidRPr="00F72EFF">
              <w:rPr>
                <w:sz w:val="24"/>
                <w:szCs w:val="24"/>
              </w:rPr>
              <w:t>а</w:t>
            </w:r>
            <w:r w:rsidRPr="00F72EFF">
              <w:rPr>
                <w:sz w:val="24"/>
                <w:szCs w:val="24"/>
              </w:rPr>
              <w:t xml:space="preserve">ботников: </w:t>
            </w:r>
          </w:p>
          <w:p w:rsidR="00777F54" w:rsidRPr="00F72EFF" w:rsidRDefault="00777F54">
            <w:pPr>
              <w:spacing w:after="0" w:line="240" w:lineRule="auto"/>
              <w:jc w:val="both"/>
              <w:rPr>
                <w:sz w:val="24"/>
                <w:szCs w:val="24"/>
              </w:rPr>
            </w:pPr>
            <w:r w:rsidRPr="00F72EFF">
              <w:rPr>
                <w:sz w:val="24"/>
                <w:szCs w:val="24"/>
              </w:rPr>
              <w:t>по организации внеурочной деятельности обуч</w:t>
            </w:r>
            <w:r w:rsidRPr="00F72EFF">
              <w:rPr>
                <w:sz w:val="24"/>
                <w:szCs w:val="24"/>
              </w:rPr>
              <w:t>а</w:t>
            </w:r>
            <w:r w:rsidRPr="00F72EFF">
              <w:rPr>
                <w:sz w:val="24"/>
                <w:szCs w:val="24"/>
              </w:rPr>
              <w:t xml:space="preserve">ющихся; </w:t>
            </w:r>
          </w:p>
          <w:p w:rsidR="00777F54" w:rsidRPr="00F72EFF" w:rsidRDefault="00777F54">
            <w:pPr>
              <w:spacing w:after="0" w:line="240" w:lineRule="auto"/>
              <w:jc w:val="both"/>
              <w:rPr>
                <w:sz w:val="24"/>
                <w:szCs w:val="24"/>
              </w:rPr>
            </w:pPr>
            <w:r w:rsidRPr="00F72EFF">
              <w:rPr>
                <w:sz w:val="24"/>
                <w:szCs w:val="24"/>
              </w:rPr>
              <w:t>по организации текущей и итоговой оценки д</w:t>
            </w:r>
            <w:r w:rsidRPr="00F72EFF">
              <w:rPr>
                <w:sz w:val="24"/>
                <w:szCs w:val="24"/>
              </w:rPr>
              <w:t>о</w:t>
            </w:r>
            <w:r w:rsidRPr="00F72EFF">
              <w:rPr>
                <w:sz w:val="24"/>
                <w:szCs w:val="24"/>
              </w:rPr>
              <w:t xml:space="preserve">стижения планируемых результатов; </w:t>
            </w:r>
          </w:p>
          <w:p w:rsidR="00777F54" w:rsidRPr="00F72EFF" w:rsidRDefault="00777F54">
            <w:pPr>
              <w:spacing w:after="0" w:line="240" w:lineRule="auto"/>
              <w:jc w:val="both"/>
              <w:rPr>
                <w:sz w:val="24"/>
                <w:szCs w:val="24"/>
              </w:rPr>
            </w:pPr>
            <w:r w:rsidRPr="00F72EFF">
              <w:rPr>
                <w:sz w:val="24"/>
                <w:szCs w:val="24"/>
              </w:rPr>
              <w:t>по использованию ресурсов времени для орган</w:t>
            </w:r>
            <w:r w:rsidRPr="00F72EFF">
              <w:rPr>
                <w:sz w:val="24"/>
                <w:szCs w:val="24"/>
              </w:rPr>
              <w:t>и</w:t>
            </w:r>
            <w:r w:rsidRPr="00F72EFF">
              <w:rPr>
                <w:sz w:val="24"/>
                <w:szCs w:val="24"/>
              </w:rPr>
              <w:t xml:space="preserve">зации домашней работы обучающихся; </w:t>
            </w:r>
          </w:p>
          <w:p w:rsidR="00777F54" w:rsidRPr="00F72EFF" w:rsidRDefault="00777F54">
            <w:pPr>
              <w:spacing w:after="0" w:line="240" w:lineRule="auto"/>
              <w:jc w:val="both"/>
              <w:rPr>
                <w:sz w:val="24"/>
                <w:szCs w:val="24"/>
                <w:lang w:eastAsia="ar-SA"/>
              </w:rPr>
            </w:pPr>
            <w:r w:rsidRPr="00F72EFF">
              <w:rPr>
                <w:sz w:val="24"/>
                <w:szCs w:val="24"/>
              </w:rPr>
              <w:t>по перечню и методике использования интера</w:t>
            </w:r>
            <w:r w:rsidRPr="00F72EFF">
              <w:rPr>
                <w:sz w:val="24"/>
                <w:szCs w:val="24"/>
              </w:rPr>
              <w:t>к</w:t>
            </w:r>
            <w:r w:rsidRPr="00F72EFF">
              <w:rPr>
                <w:sz w:val="24"/>
                <w:szCs w:val="24"/>
              </w:rPr>
              <w:t xml:space="preserve">тивных технологий на уроках </w:t>
            </w:r>
          </w:p>
        </w:tc>
        <w:tc>
          <w:tcPr>
            <w:tcW w:w="9214" w:type="dxa"/>
            <w:tcBorders>
              <w:top w:val="single" w:sz="4" w:space="0" w:color="auto"/>
              <w:left w:val="single" w:sz="4" w:space="0" w:color="auto"/>
              <w:bottom w:val="single" w:sz="4" w:space="0" w:color="auto"/>
              <w:right w:val="single" w:sz="4" w:space="0" w:color="auto"/>
            </w:tcBorders>
            <w:hideMark/>
          </w:tcPr>
          <w:p w:rsidR="00777F54" w:rsidRPr="00F72EFF" w:rsidRDefault="00777F54">
            <w:pPr>
              <w:spacing w:after="0" w:line="240" w:lineRule="auto"/>
              <w:jc w:val="both"/>
              <w:rPr>
                <w:sz w:val="24"/>
                <w:szCs w:val="24"/>
                <w:lang w:eastAsia="ar-SA"/>
              </w:rPr>
            </w:pPr>
            <w:r w:rsidRPr="00F72EFF">
              <w:rPr>
                <w:sz w:val="24"/>
                <w:szCs w:val="24"/>
              </w:rPr>
              <w:t>Рекомендации разработаны, обсуждены на заседаниях методических объединений</w:t>
            </w:r>
          </w:p>
          <w:p w:rsidR="00777F54" w:rsidRPr="00F72EFF" w:rsidRDefault="00777F54">
            <w:pPr>
              <w:spacing w:after="0" w:line="240" w:lineRule="auto"/>
              <w:jc w:val="both"/>
              <w:rPr>
                <w:sz w:val="24"/>
                <w:szCs w:val="24"/>
                <w:lang w:eastAsia="ar-SA"/>
              </w:rPr>
            </w:pPr>
            <w:r w:rsidRPr="00F72EFF">
              <w:rPr>
                <w:sz w:val="24"/>
                <w:szCs w:val="24"/>
              </w:rPr>
              <w:t xml:space="preserve"> учителей предметников </w:t>
            </w:r>
          </w:p>
        </w:tc>
      </w:tr>
    </w:tbl>
    <w:p w:rsidR="00777F54" w:rsidRPr="00F72EFF" w:rsidRDefault="00777F54" w:rsidP="00777F54">
      <w:pPr>
        <w:spacing w:after="0" w:line="240" w:lineRule="auto"/>
        <w:jc w:val="both"/>
        <w:rPr>
          <w:sz w:val="24"/>
          <w:szCs w:val="24"/>
          <w:lang w:eastAsia="ru-RU"/>
        </w:rPr>
      </w:pPr>
    </w:p>
    <w:p w:rsidR="00777F54" w:rsidRPr="00F72EFF" w:rsidRDefault="00777F54" w:rsidP="00777F54">
      <w:pPr>
        <w:spacing w:after="0" w:line="240" w:lineRule="auto"/>
        <w:jc w:val="both"/>
        <w:rPr>
          <w:sz w:val="24"/>
          <w:szCs w:val="24"/>
          <w:lang w:eastAsia="ar-SA"/>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7F54" w:rsidRPr="00F72EFF" w:rsidRDefault="00777F54" w:rsidP="00777F54">
      <w:pPr>
        <w:spacing w:after="0" w:line="240" w:lineRule="auto"/>
        <w:jc w:val="both"/>
        <w:rPr>
          <w:sz w:val="24"/>
          <w:szCs w:val="24"/>
        </w:rPr>
      </w:pPr>
    </w:p>
    <w:p w:rsidR="00773A86" w:rsidRPr="00F72EFF" w:rsidRDefault="00773A86">
      <w:pPr>
        <w:rPr>
          <w:sz w:val="24"/>
          <w:szCs w:val="24"/>
        </w:rPr>
      </w:pPr>
    </w:p>
    <w:sectPr w:rsidR="00773A86" w:rsidRPr="00F72EFF" w:rsidSect="00504C0F">
      <w:footerReference w:type="default" r:id="rId1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42" w:rsidRDefault="00441742" w:rsidP="004F4536">
      <w:pPr>
        <w:spacing w:after="0" w:line="240" w:lineRule="auto"/>
      </w:pPr>
      <w:r>
        <w:separator/>
      </w:r>
    </w:p>
  </w:endnote>
  <w:endnote w:type="continuationSeparator" w:id="0">
    <w:p w:rsidR="00441742" w:rsidRDefault="00441742" w:rsidP="004F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NewBaskervilleExpOdC">
    <w:altName w:val="Gabriola"/>
    <w:charset w:val="00"/>
    <w:family w:val="decorative"/>
    <w:pitch w:val="variable"/>
  </w:font>
  <w:font w:name="YS Tex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0904"/>
      <w:docPartObj>
        <w:docPartGallery w:val="Page Numbers (Bottom of Page)"/>
        <w:docPartUnique/>
      </w:docPartObj>
    </w:sdtPr>
    <w:sdtContent>
      <w:p w:rsidR="00F10FB0" w:rsidRDefault="00F10FB0">
        <w:pPr>
          <w:pStyle w:val="a9"/>
        </w:pPr>
        <w:r>
          <w:fldChar w:fldCharType="begin"/>
        </w:r>
        <w:r>
          <w:instrText xml:space="preserve"> PAGE   \* MERGEFORMAT </w:instrText>
        </w:r>
        <w:r>
          <w:fldChar w:fldCharType="separate"/>
        </w:r>
        <w:r w:rsidR="009D4879">
          <w:rPr>
            <w:noProof/>
          </w:rPr>
          <w:t>16</w:t>
        </w:r>
        <w:r>
          <w:rPr>
            <w:noProof/>
          </w:rPr>
          <w:fldChar w:fldCharType="end"/>
        </w:r>
      </w:p>
    </w:sdtContent>
  </w:sdt>
  <w:p w:rsidR="00F10FB0" w:rsidRDefault="00F10FB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824"/>
      <w:docPartObj>
        <w:docPartGallery w:val="Page Numbers (Bottom of Page)"/>
        <w:docPartUnique/>
      </w:docPartObj>
    </w:sdtPr>
    <w:sdtContent>
      <w:p w:rsidR="00F10FB0" w:rsidRDefault="00F10FB0">
        <w:pPr>
          <w:pStyle w:val="a9"/>
        </w:pPr>
        <w:r>
          <w:fldChar w:fldCharType="begin"/>
        </w:r>
        <w:r>
          <w:instrText xml:space="preserve"> PAGE   \* MERGEFORMAT </w:instrText>
        </w:r>
        <w:r>
          <w:fldChar w:fldCharType="separate"/>
        </w:r>
        <w:r w:rsidR="00166241">
          <w:rPr>
            <w:noProof/>
          </w:rPr>
          <w:t>42</w:t>
        </w:r>
        <w:r>
          <w:rPr>
            <w:noProof/>
          </w:rPr>
          <w:fldChar w:fldCharType="end"/>
        </w:r>
      </w:p>
    </w:sdtContent>
  </w:sdt>
  <w:p w:rsidR="00F10FB0" w:rsidRDefault="00F10FB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7993"/>
      <w:docPartObj>
        <w:docPartGallery w:val="Page Numbers (Bottom of Page)"/>
        <w:docPartUnique/>
      </w:docPartObj>
    </w:sdtPr>
    <w:sdtContent>
      <w:p w:rsidR="00F10FB0" w:rsidRDefault="00F10FB0">
        <w:pPr>
          <w:pStyle w:val="a9"/>
        </w:pPr>
        <w:r>
          <w:fldChar w:fldCharType="begin"/>
        </w:r>
        <w:r>
          <w:instrText xml:space="preserve"> PAGE   \* MERGEFORMAT </w:instrText>
        </w:r>
        <w:r>
          <w:fldChar w:fldCharType="separate"/>
        </w:r>
        <w:r w:rsidR="00166241">
          <w:rPr>
            <w:noProof/>
          </w:rPr>
          <w:t>43</w:t>
        </w:r>
        <w:r>
          <w:rPr>
            <w:noProof/>
          </w:rPr>
          <w:fldChar w:fldCharType="end"/>
        </w:r>
      </w:p>
    </w:sdtContent>
  </w:sdt>
  <w:p w:rsidR="00F10FB0" w:rsidRDefault="00F10FB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90638"/>
      <w:docPartObj>
        <w:docPartGallery w:val="Page Numbers (Bottom of Page)"/>
        <w:docPartUnique/>
      </w:docPartObj>
    </w:sdtPr>
    <w:sdtContent>
      <w:p w:rsidR="00F10FB0" w:rsidRDefault="00F10FB0">
        <w:pPr>
          <w:pStyle w:val="a9"/>
          <w:jc w:val="right"/>
        </w:pPr>
        <w:r>
          <w:fldChar w:fldCharType="begin"/>
        </w:r>
        <w:r>
          <w:instrText xml:space="preserve"> PAGE   \* MERGEFORMAT </w:instrText>
        </w:r>
        <w:r>
          <w:fldChar w:fldCharType="separate"/>
        </w:r>
        <w:r w:rsidR="00EF264E">
          <w:rPr>
            <w:noProof/>
          </w:rPr>
          <w:t>61</w:t>
        </w:r>
        <w:r>
          <w:rPr>
            <w:noProof/>
          </w:rPr>
          <w:fldChar w:fldCharType="end"/>
        </w:r>
      </w:p>
    </w:sdtContent>
  </w:sdt>
  <w:p w:rsidR="00F10FB0" w:rsidRDefault="00F10FB0">
    <w:pPr>
      <w:pStyle w:val="a9"/>
    </w:pPr>
  </w:p>
  <w:p w:rsidR="00F10FB0" w:rsidRDefault="00F10FB0"/>
  <w:p w:rsidR="00F10FB0" w:rsidRDefault="00F10FB0"/>
  <w:p w:rsidR="00F10FB0" w:rsidRDefault="00F10F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38944"/>
      <w:docPartObj>
        <w:docPartGallery w:val="Page Numbers (Bottom of Page)"/>
        <w:docPartUnique/>
      </w:docPartObj>
    </w:sdtPr>
    <w:sdtContent>
      <w:p w:rsidR="00F10FB0" w:rsidRDefault="00F10FB0">
        <w:pPr>
          <w:pStyle w:val="a9"/>
          <w:jc w:val="right"/>
        </w:pPr>
        <w:r>
          <w:fldChar w:fldCharType="begin"/>
        </w:r>
        <w:r>
          <w:instrText xml:space="preserve"> PAGE   \* MERGEFORMAT </w:instrText>
        </w:r>
        <w:r>
          <w:fldChar w:fldCharType="separate"/>
        </w:r>
        <w:r w:rsidR="007627C0">
          <w:rPr>
            <w:noProof/>
          </w:rPr>
          <w:t>134</w:t>
        </w:r>
        <w:r>
          <w:rPr>
            <w:noProof/>
          </w:rPr>
          <w:fldChar w:fldCharType="end"/>
        </w:r>
      </w:p>
    </w:sdtContent>
  </w:sdt>
  <w:p w:rsidR="00F10FB0" w:rsidRDefault="00F10FB0">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00801"/>
      <w:docPartObj>
        <w:docPartGallery w:val="Page Numbers (Bottom of Page)"/>
        <w:docPartUnique/>
      </w:docPartObj>
    </w:sdtPr>
    <w:sdtContent>
      <w:p w:rsidR="00F10FB0" w:rsidRDefault="00F10FB0">
        <w:pPr>
          <w:pStyle w:val="a9"/>
          <w:jc w:val="right"/>
        </w:pPr>
        <w:r>
          <w:fldChar w:fldCharType="begin"/>
        </w:r>
        <w:r>
          <w:instrText xml:space="preserve"> PAGE   \* MERGEFORMAT </w:instrText>
        </w:r>
        <w:r>
          <w:fldChar w:fldCharType="separate"/>
        </w:r>
        <w:r w:rsidR="005402FE">
          <w:rPr>
            <w:noProof/>
          </w:rPr>
          <w:t>282</w:t>
        </w:r>
        <w:r>
          <w:rPr>
            <w:noProof/>
          </w:rPr>
          <w:fldChar w:fldCharType="end"/>
        </w:r>
      </w:p>
    </w:sdtContent>
  </w:sdt>
  <w:p w:rsidR="00F10FB0" w:rsidRDefault="00F10F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42" w:rsidRDefault="00441742" w:rsidP="004F4536">
      <w:pPr>
        <w:spacing w:after="0" w:line="240" w:lineRule="auto"/>
      </w:pPr>
      <w:r>
        <w:separator/>
      </w:r>
    </w:p>
  </w:footnote>
  <w:footnote w:type="continuationSeparator" w:id="0">
    <w:p w:rsidR="00441742" w:rsidRDefault="00441742" w:rsidP="004F4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B0" w:rsidRDefault="00F10FB0">
    <w:pPr>
      <w:pStyle w:val="a7"/>
    </w:pPr>
  </w:p>
  <w:p w:rsidR="00F10FB0" w:rsidRDefault="00F10F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1">
    <w:nsid w:val="00543862"/>
    <w:multiLevelType w:val="hybridMultilevel"/>
    <w:tmpl w:val="8BA24C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664387"/>
    <w:multiLevelType w:val="hybridMultilevel"/>
    <w:tmpl w:val="C7DE2EB8"/>
    <w:lvl w:ilvl="0" w:tplc="9454C326">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0F9AFB2A">
      <w:numFmt w:val="bullet"/>
      <w:lvlText w:val="•"/>
      <w:lvlJc w:val="left"/>
      <w:pPr>
        <w:ind w:left="1046" w:hanging="144"/>
      </w:pPr>
      <w:rPr>
        <w:rFonts w:hint="default"/>
        <w:lang w:val="ru-RU" w:eastAsia="en-US" w:bidi="ar-SA"/>
      </w:rPr>
    </w:lvl>
    <w:lvl w:ilvl="2" w:tplc="3948E6A6">
      <w:numFmt w:val="bullet"/>
      <w:lvlText w:val="•"/>
      <w:lvlJc w:val="left"/>
      <w:pPr>
        <w:ind w:left="1992" w:hanging="144"/>
      </w:pPr>
      <w:rPr>
        <w:rFonts w:hint="default"/>
        <w:lang w:val="ru-RU" w:eastAsia="en-US" w:bidi="ar-SA"/>
      </w:rPr>
    </w:lvl>
    <w:lvl w:ilvl="3" w:tplc="310E5262">
      <w:numFmt w:val="bullet"/>
      <w:lvlText w:val="•"/>
      <w:lvlJc w:val="left"/>
      <w:pPr>
        <w:ind w:left="2938" w:hanging="144"/>
      </w:pPr>
      <w:rPr>
        <w:rFonts w:hint="default"/>
        <w:lang w:val="ru-RU" w:eastAsia="en-US" w:bidi="ar-SA"/>
      </w:rPr>
    </w:lvl>
    <w:lvl w:ilvl="4" w:tplc="F6B4F026">
      <w:numFmt w:val="bullet"/>
      <w:lvlText w:val="•"/>
      <w:lvlJc w:val="left"/>
      <w:pPr>
        <w:ind w:left="3884" w:hanging="144"/>
      </w:pPr>
      <w:rPr>
        <w:rFonts w:hint="default"/>
        <w:lang w:val="ru-RU" w:eastAsia="en-US" w:bidi="ar-SA"/>
      </w:rPr>
    </w:lvl>
    <w:lvl w:ilvl="5" w:tplc="98405A48">
      <w:numFmt w:val="bullet"/>
      <w:lvlText w:val="•"/>
      <w:lvlJc w:val="left"/>
      <w:pPr>
        <w:ind w:left="4830" w:hanging="144"/>
      </w:pPr>
      <w:rPr>
        <w:rFonts w:hint="default"/>
        <w:lang w:val="ru-RU" w:eastAsia="en-US" w:bidi="ar-SA"/>
      </w:rPr>
    </w:lvl>
    <w:lvl w:ilvl="6" w:tplc="EFBEDCFE">
      <w:numFmt w:val="bullet"/>
      <w:lvlText w:val="•"/>
      <w:lvlJc w:val="left"/>
      <w:pPr>
        <w:ind w:left="5776" w:hanging="144"/>
      </w:pPr>
      <w:rPr>
        <w:rFonts w:hint="default"/>
        <w:lang w:val="ru-RU" w:eastAsia="en-US" w:bidi="ar-SA"/>
      </w:rPr>
    </w:lvl>
    <w:lvl w:ilvl="7" w:tplc="C11AA02C">
      <w:numFmt w:val="bullet"/>
      <w:lvlText w:val="•"/>
      <w:lvlJc w:val="left"/>
      <w:pPr>
        <w:ind w:left="6722" w:hanging="144"/>
      </w:pPr>
      <w:rPr>
        <w:rFonts w:hint="default"/>
        <w:lang w:val="ru-RU" w:eastAsia="en-US" w:bidi="ar-SA"/>
      </w:rPr>
    </w:lvl>
    <w:lvl w:ilvl="8" w:tplc="66CC3998">
      <w:numFmt w:val="bullet"/>
      <w:lvlText w:val="•"/>
      <w:lvlJc w:val="left"/>
      <w:pPr>
        <w:ind w:left="7668" w:hanging="144"/>
      </w:pPr>
      <w:rPr>
        <w:rFonts w:hint="default"/>
        <w:lang w:val="ru-RU" w:eastAsia="en-US" w:bidi="ar-SA"/>
      </w:rPr>
    </w:lvl>
  </w:abstractNum>
  <w:abstractNum w:abstractNumId="3">
    <w:nsid w:val="01C47ABC"/>
    <w:multiLevelType w:val="hybridMultilevel"/>
    <w:tmpl w:val="BA8C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B21700"/>
    <w:multiLevelType w:val="multilevel"/>
    <w:tmpl w:val="3D3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35A76"/>
    <w:multiLevelType w:val="hybridMultilevel"/>
    <w:tmpl w:val="76109F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9D3503"/>
    <w:multiLevelType w:val="hybridMultilevel"/>
    <w:tmpl w:val="519AD9C8"/>
    <w:lvl w:ilvl="0" w:tplc="0419000F">
      <w:start w:val="1"/>
      <w:numFmt w:val="decimal"/>
      <w:lvlText w:val="%1."/>
      <w:lvlJc w:val="left"/>
      <w:pPr>
        <w:ind w:left="220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5AB1FEE"/>
    <w:multiLevelType w:val="multilevel"/>
    <w:tmpl w:val="3DF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D43A48"/>
    <w:multiLevelType w:val="multilevel"/>
    <w:tmpl w:val="3E969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6AD3D09"/>
    <w:multiLevelType w:val="hybridMultilevel"/>
    <w:tmpl w:val="89621032"/>
    <w:lvl w:ilvl="0" w:tplc="D2BCFE48">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C2D4C406">
      <w:numFmt w:val="bullet"/>
      <w:lvlText w:val="•"/>
      <w:lvlJc w:val="left"/>
      <w:pPr>
        <w:ind w:left="1046" w:hanging="144"/>
      </w:pPr>
      <w:rPr>
        <w:lang w:val="ru-RU" w:eastAsia="en-US" w:bidi="ar-SA"/>
      </w:rPr>
    </w:lvl>
    <w:lvl w:ilvl="2" w:tplc="B74A00FA">
      <w:numFmt w:val="bullet"/>
      <w:lvlText w:val="•"/>
      <w:lvlJc w:val="left"/>
      <w:pPr>
        <w:ind w:left="1992" w:hanging="144"/>
      </w:pPr>
      <w:rPr>
        <w:lang w:val="ru-RU" w:eastAsia="en-US" w:bidi="ar-SA"/>
      </w:rPr>
    </w:lvl>
    <w:lvl w:ilvl="3" w:tplc="E3327872">
      <w:numFmt w:val="bullet"/>
      <w:lvlText w:val="•"/>
      <w:lvlJc w:val="left"/>
      <w:pPr>
        <w:ind w:left="2938" w:hanging="144"/>
      </w:pPr>
      <w:rPr>
        <w:lang w:val="ru-RU" w:eastAsia="en-US" w:bidi="ar-SA"/>
      </w:rPr>
    </w:lvl>
    <w:lvl w:ilvl="4" w:tplc="1DFCBB0C">
      <w:numFmt w:val="bullet"/>
      <w:lvlText w:val="•"/>
      <w:lvlJc w:val="left"/>
      <w:pPr>
        <w:ind w:left="3884" w:hanging="144"/>
      </w:pPr>
      <w:rPr>
        <w:lang w:val="ru-RU" w:eastAsia="en-US" w:bidi="ar-SA"/>
      </w:rPr>
    </w:lvl>
    <w:lvl w:ilvl="5" w:tplc="2AA0AB20">
      <w:numFmt w:val="bullet"/>
      <w:lvlText w:val="•"/>
      <w:lvlJc w:val="left"/>
      <w:pPr>
        <w:ind w:left="4830" w:hanging="144"/>
      </w:pPr>
      <w:rPr>
        <w:lang w:val="ru-RU" w:eastAsia="en-US" w:bidi="ar-SA"/>
      </w:rPr>
    </w:lvl>
    <w:lvl w:ilvl="6" w:tplc="585AFC4E">
      <w:numFmt w:val="bullet"/>
      <w:lvlText w:val="•"/>
      <w:lvlJc w:val="left"/>
      <w:pPr>
        <w:ind w:left="5776" w:hanging="144"/>
      </w:pPr>
      <w:rPr>
        <w:lang w:val="ru-RU" w:eastAsia="en-US" w:bidi="ar-SA"/>
      </w:rPr>
    </w:lvl>
    <w:lvl w:ilvl="7" w:tplc="0776AF5C">
      <w:numFmt w:val="bullet"/>
      <w:lvlText w:val="•"/>
      <w:lvlJc w:val="left"/>
      <w:pPr>
        <w:ind w:left="6722" w:hanging="144"/>
      </w:pPr>
      <w:rPr>
        <w:lang w:val="ru-RU" w:eastAsia="en-US" w:bidi="ar-SA"/>
      </w:rPr>
    </w:lvl>
    <w:lvl w:ilvl="8" w:tplc="D1ECCA86">
      <w:numFmt w:val="bullet"/>
      <w:lvlText w:val="•"/>
      <w:lvlJc w:val="left"/>
      <w:pPr>
        <w:ind w:left="7668" w:hanging="144"/>
      </w:pPr>
      <w:rPr>
        <w:lang w:val="ru-RU" w:eastAsia="en-US" w:bidi="ar-SA"/>
      </w:rPr>
    </w:lvl>
  </w:abstractNum>
  <w:abstractNum w:abstractNumId="10">
    <w:nsid w:val="079767F0"/>
    <w:multiLevelType w:val="multilevel"/>
    <w:tmpl w:val="80F8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A91246"/>
    <w:multiLevelType w:val="hybridMultilevel"/>
    <w:tmpl w:val="954275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6B3184"/>
    <w:multiLevelType w:val="hybridMultilevel"/>
    <w:tmpl w:val="7CD42F86"/>
    <w:lvl w:ilvl="0" w:tplc="6A081B24">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162FE0"/>
    <w:multiLevelType w:val="hybridMultilevel"/>
    <w:tmpl w:val="AEAA5C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7568E1"/>
    <w:multiLevelType w:val="hybridMultilevel"/>
    <w:tmpl w:val="B0B8F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A7C5DFF"/>
    <w:multiLevelType w:val="hybridMultilevel"/>
    <w:tmpl w:val="B7C0DA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B83462F"/>
    <w:multiLevelType w:val="hybridMultilevel"/>
    <w:tmpl w:val="7C5A02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E242D30"/>
    <w:multiLevelType w:val="hybridMultilevel"/>
    <w:tmpl w:val="7E922BEA"/>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E7267E2"/>
    <w:multiLevelType w:val="hybridMultilevel"/>
    <w:tmpl w:val="1B5C1014"/>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F3E7562"/>
    <w:multiLevelType w:val="hybridMultilevel"/>
    <w:tmpl w:val="1A964E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116207E"/>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136036A"/>
    <w:multiLevelType w:val="hybridMultilevel"/>
    <w:tmpl w:val="45A67EB2"/>
    <w:lvl w:ilvl="0" w:tplc="6A081B24">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18146D4"/>
    <w:multiLevelType w:val="hybridMultilevel"/>
    <w:tmpl w:val="057477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2590E15"/>
    <w:multiLevelType w:val="hybridMultilevel"/>
    <w:tmpl w:val="DA5A28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2D35210"/>
    <w:multiLevelType w:val="hybridMultilevel"/>
    <w:tmpl w:val="CA0A5E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2EA58A8"/>
    <w:multiLevelType w:val="hybridMultilevel"/>
    <w:tmpl w:val="CCF2E2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2EE6DCB"/>
    <w:multiLevelType w:val="hybridMultilevel"/>
    <w:tmpl w:val="8C064CE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0B3C68"/>
    <w:multiLevelType w:val="hybridMultilevel"/>
    <w:tmpl w:val="372E6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486026"/>
    <w:multiLevelType w:val="hybridMultilevel"/>
    <w:tmpl w:val="CADCEEDE"/>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3B82247"/>
    <w:multiLevelType w:val="hybridMultilevel"/>
    <w:tmpl w:val="87D8E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3CE6CE7"/>
    <w:multiLevelType w:val="hybridMultilevel"/>
    <w:tmpl w:val="5F8A9646"/>
    <w:lvl w:ilvl="0" w:tplc="6778D14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4221D18"/>
    <w:multiLevelType w:val="hybridMultilevel"/>
    <w:tmpl w:val="AD44B846"/>
    <w:lvl w:ilvl="0" w:tplc="04190001">
      <w:start w:val="1"/>
      <w:numFmt w:val="bullet"/>
      <w:lvlText w:val=""/>
      <w:lvlJc w:val="left"/>
      <w:pPr>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4D84F5C"/>
    <w:multiLevelType w:val="hybridMultilevel"/>
    <w:tmpl w:val="9FDEAD22"/>
    <w:lvl w:ilvl="0" w:tplc="83328764">
      <w:start w:val="5"/>
      <w:numFmt w:val="decimal"/>
      <w:lvlText w:val="%1"/>
      <w:lvlJc w:val="left"/>
      <w:pPr>
        <w:ind w:left="431" w:hanging="328"/>
      </w:pPr>
      <w:rPr>
        <w:rFonts w:ascii="Times New Roman" w:eastAsia="Times New Roman" w:hAnsi="Times New Roman" w:cs="Times New Roman" w:hint="default"/>
        <w:b/>
        <w:bCs/>
        <w:w w:val="100"/>
        <w:sz w:val="31"/>
        <w:szCs w:val="31"/>
        <w:lang w:val="ru-RU" w:eastAsia="en-US" w:bidi="ar-SA"/>
      </w:rPr>
    </w:lvl>
    <w:lvl w:ilvl="1" w:tplc="9F085E6E">
      <w:numFmt w:val="bullet"/>
      <w:lvlText w:val="•"/>
      <w:lvlJc w:val="left"/>
      <w:pPr>
        <w:ind w:left="104" w:hanging="144"/>
      </w:pPr>
      <w:rPr>
        <w:rFonts w:ascii="Times New Roman" w:eastAsia="Times New Roman" w:hAnsi="Times New Roman" w:cs="Times New Roman" w:hint="default"/>
        <w:i/>
        <w:iCs/>
        <w:w w:val="100"/>
        <w:sz w:val="24"/>
        <w:szCs w:val="24"/>
        <w:lang w:val="ru-RU" w:eastAsia="en-US" w:bidi="ar-SA"/>
      </w:rPr>
    </w:lvl>
    <w:lvl w:ilvl="2" w:tplc="11241548">
      <w:numFmt w:val="bullet"/>
      <w:lvlText w:val="•"/>
      <w:lvlJc w:val="left"/>
      <w:pPr>
        <w:ind w:left="600" w:hanging="144"/>
      </w:pPr>
      <w:rPr>
        <w:lang w:val="ru-RU" w:eastAsia="en-US" w:bidi="ar-SA"/>
      </w:rPr>
    </w:lvl>
    <w:lvl w:ilvl="3" w:tplc="D1B49D00">
      <w:numFmt w:val="bullet"/>
      <w:lvlText w:val="•"/>
      <w:lvlJc w:val="left"/>
      <w:pPr>
        <w:ind w:left="660" w:hanging="144"/>
      </w:pPr>
      <w:rPr>
        <w:lang w:val="ru-RU" w:eastAsia="en-US" w:bidi="ar-SA"/>
      </w:rPr>
    </w:lvl>
    <w:lvl w:ilvl="4" w:tplc="AE569944">
      <w:numFmt w:val="bullet"/>
      <w:lvlText w:val="•"/>
      <w:lvlJc w:val="left"/>
      <w:pPr>
        <w:ind w:left="1931" w:hanging="144"/>
      </w:pPr>
      <w:rPr>
        <w:lang w:val="ru-RU" w:eastAsia="en-US" w:bidi="ar-SA"/>
      </w:rPr>
    </w:lvl>
    <w:lvl w:ilvl="5" w:tplc="2A1CE03C">
      <w:numFmt w:val="bullet"/>
      <w:lvlText w:val="•"/>
      <w:lvlJc w:val="left"/>
      <w:pPr>
        <w:ind w:left="3202" w:hanging="144"/>
      </w:pPr>
      <w:rPr>
        <w:lang w:val="ru-RU" w:eastAsia="en-US" w:bidi="ar-SA"/>
      </w:rPr>
    </w:lvl>
    <w:lvl w:ilvl="6" w:tplc="0AC80970">
      <w:numFmt w:val="bullet"/>
      <w:lvlText w:val="•"/>
      <w:lvlJc w:val="left"/>
      <w:pPr>
        <w:ind w:left="4474" w:hanging="144"/>
      </w:pPr>
      <w:rPr>
        <w:lang w:val="ru-RU" w:eastAsia="en-US" w:bidi="ar-SA"/>
      </w:rPr>
    </w:lvl>
    <w:lvl w:ilvl="7" w:tplc="7CB6E70E">
      <w:numFmt w:val="bullet"/>
      <w:lvlText w:val="•"/>
      <w:lvlJc w:val="left"/>
      <w:pPr>
        <w:ind w:left="5745" w:hanging="144"/>
      </w:pPr>
      <w:rPr>
        <w:lang w:val="ru-RU" w:eastAsia="en-US" w:bidi="ar-SA"/>
      </w:rPr>
    </w:lvl>
    <w:lvl w:ilvl="8" w:tplc="AD74B742">
      <w:numFmt w:val="bullet"/>
      <w:lvlText w:val="•"/>
      <w:lvlJc w:val="left"/>
      <w:pPr>
        <w:ind w:left="7017" w:hanging="144"/>
      </w:pPr>
      <w:rPr>
        <w:lang w:val="ru-RU" w:eastAsia="en-US" w:bidi="ar-SA"/>
      </w:rPr>
    </w:lvl>
  </w:abstractNum>
  <w:abstractNum w:abstractNumId="33">
    <w:nsid w:val="151F7399"/>
    <w:multiLevelType w:val="hybridMultilevel"/>
    <w:tmpl w:val="2B34AF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9243874"/>
    <w:multiLevelType w:val="hybridMultilevel"/>
    <w:tmpl w:val="D44CE0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94D57BA"/>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967493C"/>
    <w:multiLevelType w:val="multilevel"/>
    <w:tmpl w:val="889EA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1A821946"/>
    <w:multiLevelType w:val="hybridMultilevel"/>
    <w:tmpl w:val="F8C2C7FE"/>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1AAF57C8"/>
    <w:multiLevelType w:val="hybridMultilevel"/>
    <w:tmpl w:val="93E8B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B221DD6"/>
    <w:multiLevelType w:val="hybridMultilevel"/>
    <w:tmpl w:val="A3E89F24"/>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BBB0E34"/>
    <w:multiLevelType w:val="hybridMultilevel"/>
    <w:tmpl w:val="13F02B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CE66459"/>
    <w:multiLevelType w:val="hybridMultilevel"/>
    <w:tmpl w:val="EAF0BD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D2F3E5F"/>
    <w:multiLevelType w:val="hybridMultilevel"/>
    <w:tmpl w:val="16D8D4EA"/>
    <w:lvl w:ilvl="0" w:tplc="92DCA8E8">
      <w:numFmt w:val="bullet"/>
      <w:lvlText w:val="•"/>
      <w:lvlJc w:val="left"/>
      <w:pPr>
        <w:ind w:left="104" w:hanging="144"/>
      </w:pPr>
      <w:rPr>
        <w:rFonts w:ascii="Times New Roman" w:eastAsia="Times New Roman" w:hAnsi="Times New Roman" w:cs="Times New Roman" w:hint="default"/>
        <w:i/>
        <w:iCs/>
        <w:w w:val="100"/>
        <w:sz w:val="24"/>
        <w:szCs w:val="24"/>
        <w:lang w:val="ru-RU" w:eastAsia="en-US" w:bidi="ar-SA"/>
      </w:rPr>
    </w:lvl>
    <w:lvl w:ilvl="1" w:tplc="64C42BEA">
      <w:numFmt w:val="bullet"/>
      <w:lvlText w:val="•"/>
      <w:lvlJc w:val="left"/>
      <w:pPr>
        <w:ind w:left="1046" w:hanging="144"/>
      </w:pPr>
      <w:rPr>
        <w:lang w:val="ru-RU" w:eastAsia="en-US" w:bidi="ar-SA"/>
      </w:rPr>
    </w:lvl>
    <w:lvl w:ilvl="2" w:tplc="3EBE7AC6">
      <w:numFmt w:val="bullet"/>
      <w:lvlText w:val="•"/>
      <w:lvlJc w:val="left"/>
      <w:pPr>
        <w:ind w:left="1992" w:hanging="144"/>
      </w:pPr>
      <w:rPr>
        <w:lang w:val="ru-RU" w:eastAsia="en-US" w:bidi="ar-SA"/>
      </w:rPr>
    </w:lvl>
    <w:lvl w:ilvl="3" w:tplc="777AF0D4">
      <w:numFmt w:val="bullet"/>
      <w:lvlText w:val="•"/>
      <w:lvlJc w:val="left"/>
      <w:pPr>
        <w:ind w:left="2938" w:hanging="144"/>
      </w:pPr>
      <w:rPr>
        <w:lang w:val="ru-RU" w:eastAsia="en-US" w:bidi="ar-SA"/>
      </w:rPr>
    </w:lvl>
    <w:lvl w:ilvl="4" w:tplc="B8F2B4DC">
      <w:numFmt w:val="bullet"/>
      <w:lvlText w:val="•"/>
      <w:lvlJc w:val="left"/>
      <w:pPr>
        <w:ind w:left="3884" w:hanging="144"/>
      </w:pPr>
      <w:rPr>
        <w:lang w:val="ru-RU" w:eastAsia="en-US" w:bidi="ar-SA"/>
      </w:rPr>
    </w:lvl>
    <w:lvl w:ilvl="5" w:tplc="FF002EEA">
      <w:numFmt w:val="bullet"/>
      <w:lvlText w:val="•"/>
      <w:lvlJc w:val="left"/>
      <w:pPr>
        <w:ind w:left="4830" w:hanging="144"/>
      </w:pPr>
      <w:rPr>
        <w:lang w:val="ru-RU" w:eastAsia="en-US" w:bidi="ar-SA"/>
      </w:rPr>
    </w:lvl>
    <w:lvl w:ilvl="6" w:tplc="2EE0D68A">
      <w:numFmt w:val="bullet"/>
      <w:lvlText w:val="•"/>
      <w:lvlJc w:val="left"/>
      <w:pPr>
        <w:ind w:left="5776" w:hanging="144"/>
      </w:pPr>
      <w:rPr>
        <w:lang w:val="ru-RU" w:eastAsia="en-US" w:bidi="ar-SA"/>
      </w:rPr>
    </w:lvl>
    <w:lvl w:ilvl="7" w:tplc="16C61B12">
      <w:numFmt w:val="bullet"/>
      <w:lvlText w:val="•"/>
      <w:lvlJc w:val="left"/>
      <w:pPr>
        <w:ind w:left="6722" w:hanging="144"/>
      </w:pPr>
      <w:rPr>
        <w:lang w:val="ru-RU" w:eastAsia="en-US" w:bidi="ar-SA"/>
      </w:rPr>
    </w:lvl>
    <w:lvl w:ilvl="8" w:tplc="F9D4E546">
      <w:numFmt w:val="bullet"/>
      <w:lvlText w:val="•"/>
      <w:lvlJc w:val="left"/>
      <w:pPr>
        <w:ind w:left="7668" w:hanging="144"/>
      </w:pPr>
      <w:rPr>
        <w:lang w:val="ru-RU" w:eastAsia="en-US" w:bidi="ar-SA"/>
      </w:rPr>
    </w:lvl>
  </w:abstractNum>
  <w:abstractNum w:abstractNumId="43">
    <w:nsid w:val="1D33649C"/>
    <w:multiLevelType w:val="hybridMultilevel"/>
    <w:tmpl w:val="285487B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4">
    <w:nsid w:val="1D40669D"/>
    <w:multiLevelType w:val="hybridMultilevel"/>
    <w:tmpl w:val="9DAEA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EAA0D75"/>
    <w:multiLevelType w:val="hybridMultilevel"/>
    <w:tmpl w:val="E97CD9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0D95AA2"/>
    <w:multiLevelType w:val="hybridMultilevel"/>
    <w:tmpl w:val="95EAB65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201329F"/>
    <w:multiLevelType w:val="hybridMultilevel"/>
    <w:tmpl w:val="95B0EE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227E636F"/>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2B7039A"/>
    <w:multiLevelType w:val="hybridMultilevel"/>
    <w:tmpl w:val="95CEA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BF412F"/>
    <w:multiLevelType w:val="hybridMultilevel"/>
    <w:tmpl w:val="E700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30A785C"/>
    <w:multiLevelType w:val="hybridMultilevel"/>
    <w:tmpl w:val="467A15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24032FDD"/>
    <w:multiLevelType w:val="multilevel"/>
    <w:tmpl w:val="D60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8363EB"/>
    <w:multiLevelType w:val="hybridMultilevel"/>
    <w:tmpl w:val="18E8DD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249B0283"/>
    <w:multiLevelType w:val="hybridMultilevel"/>
    <w:tmpl w:val="351E2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51714C7"/>
    <w:multiLevelType w:val="hybridMultilevel"/>
    <w:tmpl w:val="D5B624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251E2AE2"/>
    <w:multiLevelType w:val="hybridMultilevel"/>
    <w:tmpl w:val="AD563490"/>
    <w:lvl w:ilvl="0" w:tplc="04190001">
      <w:start w:val="1"/>
      <w:numFmt w:val="bullet"/>
      <w:lvlText w:val=""/>
      <w:lvlJc w:val="left"/>
      <w:pPr>
        <w:ind w:left="821" w:hanging="360"/>
      </w:pPr>
      <w:rPr>
        <w:rFonts w:ascii="Symbol" w:hAnsi="Symbol"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57">
    <w:nsid w:val="27326800"/>
    <w:multiLevelType w:val="hybridMultilevel"/>
    <w:tmpl w:val="1A603AD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28D36C16"/>
    <w:multiLevelType w:val="hybridMultilevel"/>
    <w:tmpl w:val="CB60D9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28D80FB1"/>
    <w:multiLevelType w:val="hybridMultilevel"/>
    <w:tmpl w:val="7242B7A4"/>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29CF2F7C"/>
    <w:multiLevelType w:val="hybridMultilevel"/>
    <w:tmpl w:val="D49A92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2A9C52CC"/>
    <w:multiLevelType w:val="hybridMultilevel"/>
    <w:tmpl w:val="043E1BDA"/>
    <w:lvl w:ilvl="0" w:tplc="7F5A445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B11736F"/>
    <w:multiLevelType w:val="hybridMultilevel"/>
    <w:tmpl w:val="5950E6A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2BA50476"/>
    <w:multiLevelType w:val="hybridMultilevel"/>
    <w:tmpl w:val="7E84FE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2CF1496F"/>
    <w:multiLevelType w:val="hybridMultilevel"/>
    <w:tmpl w:val="C062254E"/>
    <w:lvl w:ilvl="0" w:tplc="C91607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D833354"/>
    <w:multiLevelType w:val="hybridMultilevel"/>
    <w:tmpl w:val="CA302C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2DBB0CB8"/>
    <w:multiLevelType w:val="hybridMultilevel"/>
    <w:tmpl w:val="3536AA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DC04DC0"/>
    <w:multiLevelType w:val="hybridMultilevel"/>
    <w:tmpl w:val="1758EE04"/>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2E00672F"/>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2E0D60E9"/>
    <w:multiLevelType w:val="multilevel"/>
    <w:tmpl w:val="221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E860573"/>
    <w:multiLevelType w:val="hybridMultilevel"/>
    <w:tmpl w:val="9DEE37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2E9432A4"/>
    <w:multiLevelType w:val="multilevel"/>
    <w:tmpl w:val="E52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EEC585A"/>
    <w:multiLevelType w:val="hybridMultilevel"/>
    <w:tmpl w:val="4706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1775300"/>
    <w:multiLevelType w:val="hybridMultilevel"/>
    <w:tmpl w:val="9B9E7EC0"/>
    <w:lvl w:ilvl="0" w:tplc="F8C0A6A4">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2384736"/>
    <w:multiLevelType w:val="hybridMultilevel"/>
    <w:tmpl w:val="3672FD8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32F81A9A"/>
    <w:multiLevelType w:val="hybridMultilevel"/>
    <w:tmpl w:val="8E84C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33F4840"/>
    <w:multiLevelType w:val="hybridMultilevel"/>
    <w:tmpl w:val="0BD2F1CA"/>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33823C18"/>
    <w:multiLevelType w:val="hybridMultilevel"/>
    <w:tmpl w:val="6D446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3975F7E"/>
    <w:multiLevelType w:val="hybridMultilevel"/>
    <w:tmpl w:val="75583DDE"/>
    <w:lvl w:ilvl="0" w:tplc="EC9A65F8">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40C659A"/>
    <w:multiLevelType w:val="multilevel"/>
    <w:tmpl w:val="2238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45F4F11"/>
    <w:multiLevelType w:val="hybridMultilevel"/>
    <w:tmpl w:val="2180A5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348647FE"/>
    <w:multiLevelType w:val="hybridMultilevel"/>
    <w:tmpl w:val="20BC3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4B54DC3"/>
    <w:multiLevelType w:val="hybridMultilevel"/>
    <w:tmpl w:val="FF3A0810"/>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34D80823"/>
    <w:multiLevelType w:val="hybridMultilevel"/>
    <w:tmpl w:val="CE80B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52F06F9"/>
    <w:multiLevelType w:val="hybridMultilevel"/>
    <w:tmpl w:val="5AFAAC2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354024E5"/>
    <w:multiLevelType w:val="hybridMultilevel"/>
    <w:tmpl w:val="1CF2E8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36911680"/>
    <w:multiLevelType w:val="hybridMultilevel"/>
    <w:tmpl w:val="B9743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6954228"/>
    <w:multiLevelType w:val="multilevel"/>
    <w:tmpl w:val="8A2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69F282B"/>
    <w:multiLevelType w:val="hybridMultilevel"/>
    <w:tmpl w:val="5C7C59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36EE14DA"/>
    <w:multiLevelType w:val="hybridMultilevel"/>
    <w:tmpl w:val="3DFA2C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378A569C"/>
    <w:multiLevelType w:val="hybridMultilevel"/>
    <w:tmpl w:val="B0229C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38303D45"/>
    <w:multiLevelType w:val="hybridMultilevel"/>
    <w:tmpl w:val="9F4236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394C52EF"/>
    <w:multiLevelType w:val="hybridMultilevel"/>
    <w:tmpl w:val="BACCA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9F51B9F"/>
    <w:multiLevelType w:val="multilevel"/>
    <w:tmpl w:val="B51A3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3A285B9E"/>
    <w:multiLevelType w:val="hybridMultilevel"/>
    <w:tmpl w:val="2A185F9C"/>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3A882139"/>
    <w:multiLevelType w:val="hybridMultilevel"/>
    <w:tmpl w:val="6244502C"/>
    <w:lvl w:ilvl="0" w:tplc="EC9A65F8">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B4345D3"/>
    <w:multiLevelType w:val="multilevel"/>
    <w:tmpl w:val="B14C2BF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3BE175F6"/>
    <w:multiLevelType w:val="hybridMultilevel"/>
    <w:tmpl w:val="81BC6FB6"/>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D4C4B15"/>
    <w:multiLevelType w:val="hybridMultilevel"/>
    <w:tmpl w:val="1772B20E"/>
    <w:lvl w:ilvl="0" w:tplc="A106EC76">
      <w:start w:val="1"/>
      <w:numFmt w:val="upperRoman"/>
      <w:lvlText w:val="%1."/>
      <w:lvlJc w:val="left"/>
      <w:pPr>
        <w:ind w:left="1080" w:hanging="72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DBB7483"/>
    <w:multiLevelType w:val="hybridMultilevel"/>
    <w:tmpl w:val="1DBABB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3EA21D27"/>
    <w:multiLevelType w:val="hybridMultilevel"/>
    <w:tmpl w:val="428EBE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3EF17301"/>
    <w:multiLevelType w:val="hybridMultilevel"/>
    <w:tmpl w:val="776E19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3F0C7736"/>
    <w:multiLevelType w:val="hybridMultilevel"/>
    <w:tmpl w:val="5E72C66A"/>
    <w:lvl w:ilvl="0" w:tplc="E1BC64CC">
      <w:start w:val="1"/>
      <w:numFmt w:val="decimal"/>
      <w:lvlText w:val="%1."/>
      <w:lvlJc w:val="left"/>
      <w:pPr>
        <w:tabs>
          <w:tab w:val="num" w:pos="375"/>
        </w:tabs>
        <w:ind w:left="375" w:hanging="375"/>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3">
    <w:nsid w:val="41D2533E"/>
    <w:multiLevelType w:val="multilevel"/>
    <w:tmpl w:val="7E24BD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nsid w:val="41D30F39"/>
    <w:multiLevelType w:val="hybridMultilevel"/>
    <w:tmpl w:val="6838A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515796"/>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2D65113"/>
    <w:multiLevelType w:val="hybridMultilevel"/>
    <w:tmpl w:val="0C78C8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42DE0F46"/>
    <w:multiLevelType w:val="multilevel"/>
    <w:tmpl w:val="5C58173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8">
    <w:nsid w:val="4331681C"/>
    <w:multiLevelType w:val="hybridMultilevel"/>
    <w:tmpl w:val="894238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443E302F"/>
    <w:multiLevelType w:val="multilevel"/>
    <w:tmpl w:val="736E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47B5E4C"/>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66609CA"/>
    <w:multiLevelType w:val="hybridMultilevel"/>
    <w:tmpl w:val="87CE4A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47750BB8"/>
    <w:multiLevelType w:val="hybridMultilevel"/>
    <w:tmpl w:val="232E08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488C6688"/>
    <w:multiLevelType w:val="hybridMultilevel"/>
    <w:tmpl w:val="8D7E9F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488E2C79"/>
    <w:multiLevelType w:val="hybridMultilevel"/>
    <w:tmpl w:val="B59213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48C4435D"/>
    <w:multiLevelType w:val="hybridMultilevel"/>
    <w:tmpl w:val="F864C848"/>
    <w:lvl w:ilvl="0" w:tplc="6778D14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497E2363"/>
    <w:multiLevelType w:val="hybridMultilevel"/>
    <w:tmpl w:val="7ECA92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4AB016DA"/>
    <w:multiLevelType w:val="hybridMultilevel"/>
    <w:tmpl w:val="A67087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4B03793F"/>
    <w:multiLevelType w:val="hybridMultilevel"/>
    <w:tmpl w:val="59743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BA535E4"/>
    <w:multiLevelType w:val="hybridMultilevel"/>
    <w:tmpl w:val="40D0FA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4C581AE2"/>
    <w:multiLevelType w:val="hybridMultilevel"/>
    <w:tmpl w:val="EFCE38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4E347098"/>
    <w:multiLevelType w:val="hybridMultilevel"/>
    <w:tmpl w:val="9F5C2508"/>
    <w:lvl w:ilvl="0" w:tplc="EF149384">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A620985A">
      <w:numFmt w:val="bullet"/>
      <w:lvlText w:val="•"/>
      <w:lvlJc w:val="left"/>
      <w:pPr>
        <w:ind w:left="1046" w:hanging="144"/>
      </w:pPr>
      <w:rPr>
        <w:lang w:val="ru-RU" w:eastAsia="en-US" w:bidi="ar-SA"/>
      </w:rPr>
    </w:lvl>
    <w:lvl w:ilvl="2" w:tplc="441AEC6A">
      <w:numFmt w:val="bullet"/>
      <w:lvlText w:val="•"/>
      <w:lvlJc w:val="left"/>
      <w:pPr>
        <w:ind w:left="1992" w:hanging="144"/>
      </w:pPr>
      <w:rPr>
        <w:lang w:val="ru-RU" w:eastAsia="en-US" w:bidi="ar-SA"/>
      </w:rPr>
    </w:lvl>
    <w:lvl w:ilvl="3" w:tplc="635EA120">
      <w:numFmt w:val="bullet"/>
      <w:lvlText w:val="•"/>
      <w:lvlJc w:val="left"/>
      <w:pPr>
        <w:ind w:left="2938" w:hanging="144"/>
      </w:pPr>
      <w:rPr>
        <w:lang w:val="ru-RU" w:eastAsia="en-US" w:bidi="ar-SA"/>
      </w:rPr>
    </w:lvl>
    <w:lvl w:ilvl="4" w:tplc="C2EA35A6">
      <w:numFmt w:val="bullet"/>
      <w:lvlText w:val="•"/>
      <w:lvlJc w:val="left"/>
      <w:pPr>
        <w:ind w:left="3884" w:hanging="144"/>
      </w:pPr>
      <w:rPr>
        <w:lang w:val="ru-RU" w:eastAsia="en-US" w:bidi="ar-SA"/>
      </w:rPr>
    </w:lvl>
    <w:lvl w:ilvl="5" w:tplc="AE068B38">
      <w:numFmt w:val="bullet"/>
      <w:lvlText w:val="•"/>
      <w:lvlJc w:val="left"/>
      <w:pPr>
        <w:ind w:left="4830" w:hanging="144"/>
      </w:pPr>
      <w:rPr>
        <w:lang w:val="ru-RU" w:eastAsia="en-US" w:bidi="ar-SA"/>
      </w:rPr>
    </w:lvl>
    <w:lvl w:ilvl="6" w:tplc="473C4DD4">
      <w:numFmt w:val="bullet"/>
      <w:lvlText w:val="•"/>
      <w:lvlJc w:val="left"/>
      <w:pPr>
        <w:ind w:left="5776" w:hanging="144"/>
      </w:pPr>
      <w:rPr>
        <w:lang w:val="ru-RU" w:eastAsia="en-US" w:bidi="ar-SA"/>
      </w:rPr>
    </w:lvl>
    <w:lvl w:ilvl="7" w:tplc="39722C70">
      <w:numFmt w:val="bullet"/>
      <w:lvlText w:val="•"/>
      <w:lvlJc w:val="left"/>
      <w:pPr>
        <w:ind w:left="6722" w:hanging="144"/>
      </w:pPr>
      <w:rPr>
        <w:lang w:val="ru-RU" w:eastAsia="en-US" w:bidi="ar-SA"/>
      </w:rPr>
    </w:lvl>
    <w:lvl w:ilvl="8" w:tplc="48D687BC">
      <w:numFmt w:val="bullet"/>
      <w:lvlText w:val="•"/>
      <w:lvlJc w:val="left"/>
      <w:pPr>
        <w:ind w:left="7668" w:hanging="144"/>
      </w:pPr>
      <w:rPr>
        <w:lang w:val="ru-RU" w:eastAsia="en-US" w:bidi="ar-SA"/>
      </w:rPr>
    </w:lvl>
  </w:abstractNum>
  <w:abstractNum w:abstractNumId="122">
    <w:nsid w:val="4EF84E69"/>
    <w:multiLevelType w:val="hybridMultilevel"/>
    <w:tmpl w:val="D42E8B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3">
    <w:nsid w:val="4F9A0B5B"/>
    <w:multiLevelType w:val="hybridMultilevel"/>
    <w:tmpl w:val="7084D1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nsid w:val="4FEF3850"/>
    <w:multiLevelType w:val="hybridMultilevel"/>
    <w:tmpl w:val="28F6E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0132958"/>
    <w:multiLevelType w:val="multilevel"/>
    <w:tmpl w:val="E0AE35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09A74DA"/>
    <w:multiLevelType w:val="hybridMultilevel"/>
    <w:tmpl w:val="2D5EBD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516F4D62"/>
    <w:multiLevelType w:val="hybridMultilevel"/>
    <w:tmpl w:val="DA544B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51A73EE4"/>
    <w:multiLevelType w:val="hybridMultilevel"/>
    <w:tmpl w:val="C6BC9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1F6090F"/>
    <w:multiLevelType w:val="hybridMultilevel"/>
    <w:tmpl w:val="4BBAA8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54115370"/>
    <w:multiLevelType w:val="hybridMultilevel"/>
    <w:tmpl w:val="701ED28C"/>
    <w:lvl w:ilvl="0" w:tplc="C9A8AFF2">
      <w:start w:val="1"/>
      <w:numFmt w:val="decimal"/>
      <w:lvlText w:val="%1-"/>
      <w:lvlJc w:val="left"/>
      <w:pPr>
        <w:ind w:left="304" w:hanging="201"/>
      </w:pPr>
      <w:rPr>
        <w:rFonts w:ascii="Times New Roman" w:eastAsia="Times New Roman" w:hAnsi="Times New Roman" w:cs="Times New Roman" w:hint="default"/>
        <w:b/>
        <w:bCs/>
        <w:w w:val="100"/>
        <w:sz w:val="22"/>
        <w:szCs w:val="22"/>
        <w:lang w:val="ru-RU" w:eastAsia="en-US" w:bidi="ar-SA"/>
      </w:rPr>
    </w:lvl>
    <w:lvl w:ilvl="1" w:tplc="8D3E1044">
      <w:numFmt w:val="bullet"/>
      <w:lvlText w:val="•"/>
      <w:lvlJc w:val="left"/>
      <w:pPr>
        <w:ind w:left="464" w:hanging="144"/>
      </w:pPr>
      <w:rPr>
        <w:rFonts w:ascii="Times New Roman" w:eastAsia="Times New Roman" w:hAnsi="Times New Roman" w:cs="Times New Roman" w:hint="default"/>
        <w:w w:val="100"/>
        <w:sz w:val="24"/>
        <w:szCs w:val="24"/>
        <w:lang w:val="ru-RU" w:eastAsia="en-US" w:bidi="ar-SA"/>
      </w:rPr>
    </w:lvl>
    <w:lvl w:ilvl="2" w:tplc="4C1C1EC8">
      <w:numFmt w:val="bullet"/>
      <w:lvlText w:val="•"/>
      <w:lvlJc w:val="left"/>
      <w:pPr>
        <w:ind w:left="660" w:hanging="144"/>
      </w:pPr>
      <w:rPr>
        <w:rFonts w:hint="default"/>
        <w:lang w:val="ru-RU" w:eastAsia="en-US" w:bidi="ar-SA"/>
      </w:rPr>
    </w:lvl>
    <w:lvl w:ilvl="3" w:tplc="2FC88ADA">
      <w:numFmt w:val="bullet"/>
      <w:lvlText w:val="•"/>
      <w:lvlJc w:val="left"/>
      <w:pPr>
        <w:ind w:left="1772" w:hanging="144"/>
      </w:pPr>
      <w:rPr>
        <w:rFonts w:hint="default"/>
        <w:lang w:val="ru-RU" w:eastAsia="en-US" w:bidi="ar-SA"/>
      </w:rPr>
    </w:lvl>
    <w:lvl w:ilvl="4" w:tplc="334C76B2">
      <w:numFmt w:val="bullet"/>
      <w:lvlText w:val="•"/>
      <w:lvlJc w:val="left"/>
      <w:pPr>
        <w:ind w:left="2885" w:hanging="144"/>
      </w:pPr>
      <w:rPr>
        <w:rFonts w:hint="default"/>
        <w:lang w:val="ru-RU" w:eastAsia="en-US" w:bidi="ar-SA"/>
      </w:rPr>
    </w:lvl>
    <w:lvl w:ilvl="5" w:tplc="FD3C9F2A">
      <w:numFmt w:val="bullet"/>
      <w:lvlText w:val="•"/>
      <w:lvlJc w:val="left"/>
      <w:pPr>
        <w:ind w:left="3997" w:hanging="144"/>
      </w:pPr>
      <w:rPr>
        <w:rFonts w:hint="default"/>
        <w:lang w:val="ru-RU" w:eastAsia="en-US" w:bidi="ar-SA"/>
      </w:rPr>
    </w:lvl>
    <w:lvl w:ilvl="6" w:tplc="85D85084">
      <w:numFmt w:val="bullet"/>
      <w:lvlText w:val="•"/>
      <w:lvlJc w:val="left"/>
      <w:pPr>
        <w:ind w:left="5110" w:hanging="144"/>
      </w:pPr>
      <w:rPr>
        <w:rFonts w:hint="default"/>
        <w:lang w:val="ru-RU" w:eastAsia="en-US" w:bidi="ar-SA"/>
      </w:rPr>
    </w:lvl>
    <w:lvl w:ilvl="7" w:tplc="54325F66">
      <w:numFmt w:val="bullet"/>
      <w:lvlText w:val="•"/>
      <w:lvlJc w:val="left"/>
      <w:pPr>
        <w:ind w:left="6222" w:hanging="144"/>
      </w:pPr>
      <w:rPr>
        <w:rFonts w:hint="default"/>
        <w:lang w:val="ru-RU" w:eastAsia="en-US" w:bidi="ar-SA"/>
      </w:rPr>
    </w:lvl>
    <w:lvl w:ilvl="8" w:tplc="284084F0">
      <w:numFmt w:val="bullet"/>
      <w:lvlText w:val="•"/>
      <w:lvlJc w:val="left"/>
      <w:pPr>
        <w:ind w:left="7335" w:hanging="144"/>
      </w:pPr>
      <w:rPr>
        <w:rFonts w:hint="default"/>
        <w:lang w:val="ru-RU" w:eastAsia="en-US" w:bidi="ar-SA"/>
      </w:rPr>
    </w:lvl>
  </w:abstractNum>
  <w:abstractNum w:abstractNumId="131">
    <w:nsid w:val="541F6D6B"/>
    <w:multiLevelType w:val="multilevel"/>
    <w:tmpl w:val="2408991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4410C0C"/>
    <w:multiLevelType w:val="hybridMultilevel"/>
    <w:tmpl w:val="D25230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55991812"/>
    <w:multiLevelType w:val="hybridMultilevel"/>
    <w:tmpl w:val="2504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5D04731"/>
    <w:multiLevelType w:val="hybridMultilevel"/>
    <w:tmpl w:val="D81890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561B2298"/>
    <w:multiLevelType w:val="hybridMultilevel"/>
    <w:tmpl w:val="D226A2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562D3B0A"/>
    <w:multiLevelType w:val="hybridMultilevel"/>
    <w:tmpl w:val="0C3491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56681D9D"/>
    <w:multiLevelType w:val="multilevel"/>
    <w:tmpl w:val="A29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7D84488"/>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59EC7966"/>
    <w:multiLevelType w:val="hybridMultilevel"/>
    <w:tmpl w:val="2BE660CE"/>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5A5375AE"/>
    <w:multiLevelType w:val="hybridMultilevel"/>
    <w:tmpl w:val="CC765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1">
    <w:nsid w:val="5B300210"/>
    <w:multiLevelType w:val="hybridMultilevel"/>
    <w:tmpl w:val="947E1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B5C2F6C"/>
    <w:multiLevelType w:val="hybridMultilevel"/>
    <w:tmpl w:val="ECC048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3">
    <w:nsid w:val="5C4A57F9"/>
    <w:multiLevelType w:val="hybridMultilevel"/>
    <w:tmpl w:val="57D4E0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5CA323FF"/>
    <w:multiLevelType w:val="hybridMultilevel"/>
    <w:tmpl w:val="562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CBB3247"/>
    <w:multiLevelType w:val="hybridMultilevel"/>
    <w:tmpl w:val="1D606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D5375D5"/>
    <w:multiLevelType w:val="hybridMultilevel"/>
    <w:tmpl w:val="A0DA43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nsid w:val="5E361192"/>
    <w:multiLevelType w:val="hybridMultilevel"/>
    <w:tmpl w:val="80B075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5F9E733F"/>
    <w:multiLevelType w:val="hybridMultilevel"/>
    <w:tmpl w:val="0478BC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nsid w:val="5FA7608C"/>
    <w:multiLevelType w:val="hybridMultilevel"/>
    <w:tmpl w:val="67467DC4"/>
    <w:lvl w:ilvl="0" w:tplc="6532A9E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60197D2B"/>
    <w:multiLevelType w:val="hybridMultilevel"/>
    <w:tmpl w:val="67C0B43A"/>
    <w:lvl w:ilvl="0" w:tplc="C91607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0630E97"/>
    <w:multiLevelType w:val="multilevel"/>
    <w:tmpl w:val="C52E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0B9606F"/>
    <w:multiLevelType w:val="hybridMultilevel"/>
    <w:tmpl w:val="9552D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1640B2D"/>
    <w:multiLevelType w:val="hybridMultilevel"/>
    <w:tmpl w:val="B9744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1F3799E"/>
    <w:multiLevelType w:val="hybridMultilevel"/>
    <w:tmpl w:val="0DE8D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23146D6"/>
    <w:multiLevelType w:val="hybridMultilevel"/>
    <w:tmpl w:val="9F32C8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64086064"/>
    <w:multiLevelType w:val="hybridMultilevel"/>
    <w:tmpl w:val="5A0A83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7">
    <w:nsid w:val="64B54AC7"/>
    <w:multiLevelType w:val="hybridMultilevel"/>
    <w:tmpl w:val="CD56D4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64BB24C7"/>
    <w:multiLevelType w:val="multilevel"/>
    <w:tmpl w:val="5498A5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nsid w:val="65095976"/>
    <w:multiLevelType w:val="hybridMultilevel"/>
    <w:tmpl w:val="899A6A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65D43BD2"/>
    <w:multiLevelType w:val="hybridMultilevel"/>
    <w:tmpl w:val="414EC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61460AB"/>
    <w:multiLevelType w:val="hybridMultilevel"/>
    <w:tmpl w:val="F7367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6604D0A"/>
    <w:multiLevelType w:val="hybridMultilevel"/>
    <w:tmpl w:val="919205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67544DD1"/>
    <w:multiLevelType w:val="hybridMultilevel"/>
    <w:tmpl w:val="088677EC"/>
    <w:lvl w:ilvl="0" w:tplc="1EAE564C">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F95CF246">
      <w:numFmt w:val="bullet"/>
      <w:lvlText w:val="•"/>
      <w:lvlJc w:val="left"/>
      <w:pPr>
        <w:ind w:left="1046" w:hanging="144"/>
      </w:pPr>
      <w:rPr>
        <w:lang w:val="ru-RU" w:eastAsia="en-US" w:bidi="ar-SA"/>
      </w:rPr>
    </w:lvl>
    <w:lvl w:ilvl="2" w:tplc="EDDCB524">
      <w:numFmt w:val="bullet"/>
      <w:lvlText w:val="•"/>
      <w:lvlJc w:val="left"/>
      <w:pPr>
        <w:ind w:left="1992" w:hanging="144"/>
      </w:pPr>
      <w:rPr>
        <w:lang w:val="ru-RU" w:eastAsia="en-US" w:bidi="ar-SA"/>
      </w:rPr>
    </w:lvl>
    <w:lvl w:ilvl="3" w:tplc="B8669B04">
      <w:numFmt w:val="bullet"/>
      <w:lvlText w:val="•"/>
      <w:lvlJc w:val="left"/>
      <w:pPr>
        <w:ind w:left="2938" w:hanging="144"/>
      </w:pPr>
      <w:rPr>
        <w:lang w:val="ru-RU" w:eastAsia="en-US" w:bidi="ar-SA"/>
      </w:rPr>
    </w:lvl>
    <w:lvl w:ilvl="4" w:tplc="79A8A07C">
      <w:numFmt w:val="bullet"/>
      <w:lvlText w:val="•"/>
      <w:lvlJc w:val="left"/>
      <w:pPr>
        <w:ind w:left="3884" w:hanging="144"/>
      </w:pPr>
      <w:rPr>
        <w:lang w:val="ru-RU" w:eastAsia="en-US" w:bidi="ar-SA"/>
      </w:rPr>
    </w:lvl>
    <w:lvl w:ilvl="5" w:tplc="1D50C8F4">
      <w:numFmt w:val="bullet"/>
      <w:lvlText w:val="•"/>
      <w:lvlJc w:val="left"/>
      <w:pPr>
        <w:ind w:left="4830" w:hanging="144"/>
      </w:pPr>
      <w:rPr>
        <w:lang w:val="ru-RU" w:eastAsia="en-US" w:bidi="ar-SA"/>
      </w:rPr>
    </w:lvl>
    <w:lvl w:ilvl="6" w:tplc="B852C1A0">
      <w:numFmt w:val="bullet"/>
      <w:lvlText w:val="•"/>
      <w:lvlJc w:val="left"/>
      <w:pPr>
        <w:ind w:left="5776" w:hanging="144"/>
      </w:pPr>
      <w:rPr>
        <w:lang w:val="ru-RU" w:eastAsia="en-US" w:bidi="ar-SA"/>
      </w:rPr>
    </w:lvl>
    <w:lvl w:ilvl="7" w:tplc="8B640EEE">
      <w:numFmt w:val="bullet"/>
      <w:lvlText w:val="•"/>
      <w:lvlJc w:val="left"/>
      <w:pPr>
        <w:ind w:left="6722" w:hanging="144"/>
      </w:pPr>
      <w:rPr>
        <w:lang w:val="ru-RU" w:eastAsia="en-US" w:bidi="ar-SA"/>
      </w:rPr>
    </w:lvl>
    <w:lvl w:ilvl="8" w:tplc="1E0E52EA">
      <w:numFmt w:val="bullet"/>
      <w:lvlText w:val="•"/>
      <w:lvlJc w:val="left"/>
      <w:pPr>
        <w:ind w:left="7668" w:hanging="144"/>
      </w:pPr>
      <w:rPr>
        <w:lang w:val="ru-RU" w:eastAsia="en-US" w:bidi="ar-SA"/>
      </w:rPr>
    </w:lvl>
  </w:abstractNum>
  <w:abstractNum w:abstractNumId="164">
    <w:nsid w:val="675A3471"/>
    <w:multiLevelType w:val="hybridMultilevel"/>
    <w:tmpl w:val="2E363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7C8222C"/>
    <w:multiLevelType w:val="hybridMultilevel"/>
    <w:tmpl w:val="5A3AD1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nsid w:val="681F363C"/>
    <w:multiLevelType w:val="hybridMultilevel"/>
    <w:tmpl w:val="B484B9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68BA6494"/>
    <w:multiLevelType w:val="hybridMultilevel"/>
    <w:tmpl w:val="BEC407E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8">
    <w:nsid w:val="68D3406F"/>
    <w:multiLevelType w:val="hybridMultilevel"/>
    <w:tmpl w:val="44C21E46"/>
    <w:lvl w:ilvl="0" w:tplc="B66489A4">
      <w:numFmt w:val="bullet"/>
      <w:lvlText w:val="•"/>
      <w:lvlJc w:val="left"/>
      <w:pPr>
        <w:ind w:left="608" w:hanging="144"/>
      </w:pPr>
      <w:rPr>
        <w:rFonts w:ascii="Times New Roman" w:eastAsia="Times New Roman" w:hAnsi="Times New Roman" w:cs="Times New Roman" w:hint="default"/>
        <w:i/>
        <w:iCs/>
        <w:w w:val="100"/>
        <w:sz w:val="24"/>
        <w:szCs w:val="24"/>
        <w:lang w:val="ru-RU" w:eastAsia="en-US" w:bidi="ar-SA"/>
      </w:rPr>
    </w:lvl>
    <w:lvl w:ilvl="1" w:tplc="E4EA64B2">
      <w:numFmt w:val="bullet"/>
      <w:lvlText w:val="•"/>
      <w:lvlJc w:val="left"/>
      <w:pPr>
        <w:ind w:left="1496" w:hanging="144"/>
      </w:pPr>
      <w:rPr>
        <w:lang w:val="ru-RU" w:eastAsia="en-US" w:bidi="ar-SA"/>
      </w:rPr>
    </w:lvl>
    <w:lvl w:ilvl="2" w:tplc="73D888C6">
      <w:numFmt w:val="bullet"/>
      <w:lvlText w:val="•"/>
      <w:lvlJc w:val="left"/>
      <w:pPr>
        <w:ind w:left="2392" w:hanging="144"/>
      </w:pPr>
      <w:rPr>
        <w:lang w:val="ru-RU" w:eastAsia="en-US" w:bidi="ar-SA"/>
      </w:rPr>
    </w:lvl>
    <w:lvl w:ilvl="3" w:tplc="84AEA1C6">
      <w:numFmt w:val="bullet"/>
      <w:lvlText w:val="•"/>
      <w:lvlJc w:val="left"/>
      <w:pPr>
        <w:ind w:left="3288" w:hanging="144"/>
      </w:pPr>
      <w:rPr>
        <w:lang w:val="ru-RU" w:eastAsia="en-US" w:bidi="ar-SA"/>
      </w:rPr>
    </w:lvl>
    <w:lvl w:ilvl="4" w:tplc="B00A1FD8">
      <w:numFmt w:val="bullet"/>
      <w:lvlText w:val="•"/>
      <w:lvlJc w:val="left"/>
      <w:pPr>
        <w:ind w:left="4184" w:hanging="144"/>
      </w:pPr>
      <w:rPr>
        <w:lang w:val="ru-RU" w:eastAsia="en-US" w:bidi="ar-SA"/>
      </w:rPr>
    </w:lvl>
    <w:lvl w:ilvl="5" w:tplc="FF7E307A">
      <w:numFmt w:val="bullet"/>
      <w:lvlText w:val="•"/>
      <w:lvlJc w:val="left"/>
      <w:pPr>
        <w:ind w:left="5080" w:hanging="144"/>
      </w:pPr>
      <w:rPr>
        <w:lang w:val="ru-RU" w:eastAsia="en-US" w:bidi="ar-SA"/>
      </w:rPr>
    </w:lvl>
    <w:lvl w:ilvl="6" w:tplc="0BAC1BFC">
      <w:numFmt w:val="bullet"/>
      <w:lvlText w:val="•"/>
      <w:lvlJc w:val="left"/>
      <w:pPr>
        <w:ind w:left="5976" w:hanging="144"/>
      </w:pPr>
      <w:rPr>
        <w:lang w:val="ru-RU" w:eastAsia="en-US" w:bidi="ar-SA"/>
      </w:rPr>
    </w:lvl>
    <w:lvl w:ilvl="7" w:tplc="02C460C8">
      <w:numFmt w:val="bullet"/>
      <w:lvlText w:val="•"/>
      <w:lvlJc w:val="left"/>
      <w:pPr>
        <w:ind w:left="6872" w:hanging="144"/>
      </w:pPr>
      <w:rPr>
        <w:lang w:val="ru-RU" w:eastAsia="en-US" w:bidi="ar-SA"/>
      </w:rPr>
    </w:lvl>
    <w:lvl w:ilvl="8" w:tplc="71C28BFC">
      <w:numFmt w:val="bullet"/>
      <w:lvlText w:val="•"/>
      <w:lvlJc w:val="left"/>
      <w:pPr>
        <w:ind w:left="7768" w:hanging="144"/>
      </w:pPr>
      <w:rPr>
        <w:lang w:val="ru-RU" w:eastAsia="en-US" w:bidi="ar-SA"/>
      </w:rPr>
    </w:lvl>
  </w:abstractNum>
  <w:abstractNum w:abstractNumId="169">
    <w:nsid w:val="699F57FD"/>
    <w:multiLevelType w:val="hybridMultilevel"/>
    <w:tmpl w:val="9094E3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nsid w:val="6A022036"/>
    <w:multiLevelType w:val="hybridMultilevel"/>
    <w:tmpl w:val="FEA80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A5223E7"/>
    <w:multiLevelType w:val="hybridMultilevel"/>
    <w:tmpl w:val="125A57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nsid w:val="6A96511A"/>
    <w:multiLevelType w:val="hybridMultilevel"/>
    <w:tmpl w:val="22764F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6B335BE9"/>
    <w:multiLevelType w:val="hybridMultilevel"/>
    <w:tmpl w:val="7BA861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nsid w:val="6B6019EE"/>
    <w:multiLevelType w:val="hybridMultilevel"/>
    <w:tmpl w:val="57826D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6B670E35"/>
    <w:multiLevelType w:val="multilevel"/>
    <w:tmpl w:val="8D4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BC074C8"/>
    <w:multiLevelType w:val="hybridMultilevel"/>
    <w:tmpl w:val="707807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nsid w:val="6D5F1D40"/>
    <w:multiLevelType w:val="hybridMultilevel"/>
    <w:tmpl w:val="BEFC70A8"/>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nsid w:val="6D604EAF"/>
    <w:multiLevelType w:val="hybridMultilevel"/>
    <w:tmpl w:val="C964BF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6D837A73"/>
    <w:multiLevelType w:val="hybridMultilevel"/>
    <w:tmpl w:val="D1A4F5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0">
    <w:nsid w:val="6E2E3BD1"/>
    <w:multiLevelType w:val="hybridMultilevel"/>
    <w:tmpl w:val="DBEC73B0"/>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1">
    <w:nsid w:val="702463CA"/>
    <w:multiLevelType w:val="hybridMultilevel"/>
    <w:tmpl w:val="38DA59A2"/>
    <w:lvl w:ilvl="0" w:tplc="2B3619A0">
      <w:start w:val="1"/>
      <w:numFmt w:val="bullet"/>
      <w:lvlText w:val=""/>
      <w:lvlJc w:val="left"/>
      <w:pPr>
        <w:ind w:left="360" w:hanging="360"/>
      </w:pPr>
      <w:rPr>
        <w:rFonts w:ascii="Symbol" w:hAnsi="Symbol"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2">
    <w:nsid w:val="704850E6"/>
    <w:multiLevelType w:val="multilevel"/>
    <w:tmpl w:val="AA6E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0594E76"/>
    <w:multiLevelType w:val="hybridMultilevel"/>
    <w:tmpl w:val="8ABCE96C"/>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70CA549F"/>
    <w:multiLevelType w:val="hybridMultilevel"/>
    <w:tmpl w:val="3F10D5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nsid w:val="71522ABD"/>
    <w:multiLevelType w:val="hybridMultilevel"/>
    <w:tmpl w:val="9926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1B4518D"/>
    <w:multiLevelType w:val="multilevel"/>
    <w:tmpl w:val="8D64D9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nsid w:val="72DD45F1"/>
    <w:multiLevelType w:val="hybridMultilevel"/>
    <w:tmpl w:val="BEAC78F0"/>
    <w:lvl w:ilvl="0" w:tplc="EC9A65F8">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5DA60592">
      <w:numFmt w:val="bullet"/>
      <w:lvlText w:val="•"/>
      <w:lvlJc w:val="left"/>
      <w:pPr>
        <w:ind w:left="1046" w:hanging="144"/>
      </w:pPr>
      <w:rPr>
        <w:rFonts w:hint="default"/>
        <w:lang w:val="ru-RU" w:eastAsia="en-US" w:bidi="ar-SA"/>
      </w:rPr>
    </w:lvl>
    <w:lvl w:ilvl="2" w:tplc="1B16A5D6">
      <w:numFmt w:val="bullet"/>
      <w:lvlText w:val="•"/>
      <w:lvlJc w:val="left"/>
      <w:pPr>
        <w:ind w:left="1992" w:hanging="144"/>
      </w:pPr>
      <w:rPr>
        <w:rFonts w:hint="default"/>
        <w:lang w:val="ru-RU" w:eastAsia="en-US" w:bidi="ar-SA"/>
      </w:rPr>
    </w:lvl>
    <w:lvl w:ilvl="3" w:tplc="71B01092">
      <w:numFmt w:val="bullet"/>
      <w:lvlText w:val="•"/>
      <w:lvlJc w:val="left"/>
      <w:pPr>
        <w:ind w:left="2938" w:hanging="144"/>
      </w:pPr>
      <w:rPr>
        <w:rFonts w:hint="default"/>
        <w:lang w:val="ru-RU" w:eastAsia="en-US" w:bidi="ar-SA"/>
      </w:rPr>
    </w:lvl>
    <w:lvl w:ilvl="4" w:tplc="0848F4C2">
      <w:numFmt w:val="bullet"/>
      <w:lvlText w:val="•"/>
      <w:lvlJc w:val="left"/>
      <w:pPr>
        <w:ind w:left="3884" w:hanging="144"/>
      </w:pPr>
      <w:rPr>
        <w:rFonts w:hint="default"/>
        <w:lang w:val="ru-RU" w:eastAsia="en-US" w:bidi="ar-SA"/>
      </w:rPr>
    </w:lvl>
    <w:lvl w:ilvl="5" w:tplc="3BF0D4AC">
      <w:numFmt w:val="bullet"/>
      <w:lvlText w:val="•"/>
      <w:lvlJc w:val="left"/>
      <w:pPr>
        <w:ind w:left="4830" w:hanging="144"/>
      </w:pPr>
      <w:rPr>
        <w:rFonts w:hint="default"/>
        <w:lang w:val="ru-RU" w:eastAsia="en-US" w:bidi="ar-SA"/>
      </w:rPr>
    </w:lvl>
    <w:lvl w:ilvl="6" w:tplc="8B689632">
      <w:numFmt w:val="bullet"/>
      <w:lvlText w:val="•"/>
      <w:lvlJc w:val="left"/>
      <w:pPr>
        <w:ind w:left="5776" w:hanging="144"/>
      </w:pPr>
      <w:rPr>
        <w:rFonts w:hint="default"/>
        <w:lang w:val="ru-RU" w:eastAsia="en-US" w:bidi="ar-SA"/>
      </w:rPr>
    </w:lvl>
    <w:lvl w:ilvl="7" w:tplc="988259F2">
      <w:numFmt w:val="bullet"/>
      <w:lvlText w:val="•"/>
      <w:lvlJc w:val="left"/>
      <w:pPr>
        <w:ind w:left="6722" w:hanging="144"/>
      </w:pPr>
      <w:rPr>
        <w:rFonts w:hint="default"/>
        <w:lang w:val="ru-RU" w:eastAsia="en-US" w:bidi="ar-SA"/>
      </w:rPr>
    </w:lvl>
    <w:lvl w:ilvl="8" w:tplc="EA264C18">
      <w:numFmt w:val="bullet"/>
      <w:lvlText w:val="•"/>
      <w:lvlJc w:val="left"/>
      <w:pPr>
        <w:ind w:left="7668" w:hanging="144"/>
      </w:pPr>
      <w:rPr>
        <w:rFonts w:hint="default"/>
        <w:lang w:val="ru-RU" w:eastAsia="en-US" w:bidi="ar-SA"/>
      </w:rPr>
    </w:lvl>
  </w:abstractNum>
  <w:abstractNum w:abstractNumId="188">
    <w:nsid w:val="741214E1"/>
    <w:multiLevelType w:val="hybridMultilevel"/>
    <w:tmpl w:val="89B201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9">
    <w:nsid w:val="74D55504"/>
    <w:multiLevelType w:val="hybridMultilevel"/>
    <w:tmpl w:val="855C9F82"/>
    <w:lvl w:ilvl="0" w:tplc="C91607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5005FC1"/>
    <w:multiLevelType w:val="hybridMultilevel"/>
    <w:tmpl w:val="5552B35A"/>
    <w:lvl w:ilvl="0" w:tplc="1612FC3C">
      <w:start w:val="1"/>
      <w:numFmt w:val="decimal"/>
      <w:lvlText w:val="%1-"/>
      <w:lvlJc w:val="left"/>
      <w:pPr>
        <w:ind w:left="304" w:hanging="201"/>
      </w:pPr>
      <w:rPr>
        <w:rFonts w:ascii="Times New Roman" w:eastAsia="Times New Roman" w:hAnsi="Times New Roman" w:cs="Times New Roman" w:hint="default"/>
        <w:b/>
        <w:bCs/>
        <w:w w:val="100"/>
        <w:sz w:val="22"/>
        <w:szCs w:val="22"/>
        <w:lang w:val="ru-RU" w:eastAsia="en-US" w:bidi="ar-SA"/>
      </w:rPr>
    </w:lvl>
    <w:lvl w:ilvl="1" w:tplc="17D80B10">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2" w:tplc="E4F88DE6">
      <w:numFmt w:val="bullet"/>
      <w:lvlText w:val="•"/>
      <w:lvlJc w:val="left"/>
      <w:pPr>
        <w:ind w:left="660" w:hanging="144"/>
      </w:pPr>
      <w:rPr>
        <w:rFonts w:hint="default"/>
        <w:lang w:val="ru-RU" w:eastAsia="en-US" w:bidi="ar-SA"/>
      </w:rPr>
    </w:lvl>
    <w:lvl w:ilvl="3" w:tplc="5A84F372">
      <w:numFmt w:val="bullet"/>
      <w:lvlText w:val="•"/>
      <w:lvlJc w:val="left"/>
      <w:pPr>
        <w:ind w:left="1772" w:hanging="144"/>
      </w:pPr>
      <w:rPr>
        <w:rFonts w:hint="default"/>
        <w:lang w:val="ru-RU" w:eastAsia="en-US" w:bidi="ar-SA"/>
      </w:rPr>
    </w:lvl>
    <w:lvl w:ilvl="4" w:tplc="1F626C78">
      <w:numFmt w:val="bullet"/>
      <w:lvlText w:val="•"/>
      <w:lvlJc w:val="left"/>
      <w:pPr>
        <w:ind w:left="2885" w:hanging="144"/>
      </w:pPr>
      <w:rPr>
        <w:rFonts w:hint="default"/>
        <w:lang w:val="ru-RU" w:eastAsia="en-US" w:bidi="ar-SA"/>
      </w:rPr>
    </w:lvl>
    <w:lvl w:ilvl="5" w:tplc="A0E01B80">
      <w:numFmt w:val="bullet"/>
      <w:lvlText w:val="•"/>
      <w:lvlJc w:val="left"/>
      <w:pPr>
        <w:ind w:left="3997" w:hanging="144"/>
      </w:pPr>
      <w:rPr>
        <w:rFonts w:hint="default"/>
        <w:lang w:val="ru-RU" w:eastAsia="en-US" w:bidi="ar-SA"/>
      </w:rPr>
    </w:lvl>
    <w:lvl w:ilvl="6" w:tplc="5F800BDA">
      <w:numFmt w:val="bullet"/>
      <w:lvlText w:val="•"/>
      <w:lvlJc w:val="left"/>
      <w:pPr>
        <w:ind w:left="5110" w:hanging="144"/>
      </w:pPr>
      <w:rPr>
        <w:rFonts w:hint="default"/>
        <w:lang w:val="ru-RU" w:eastAsia="en-US" w:bidi="ar-SA"/>
      </w:rPr>
    </w:lvl>
    <w:lvl w:ilvl="7" w:tplc="F7AADB8A">
      <w:numFmt w:val="bullet"/>
      <w:lvlText w:val="•"/>
      <w:lvlJc w:val="left"/>
      <w:pPr>
        <w:ind w:left="6222" w:hanging="144"/>
      </w:pPr>
      <w:rPr>
        <w:rFonts w:hint="default"/>
        <w:lang w:val="ru-RU" w:eastAsia="en-US" w:bidi="ar-SA"/>
      </w:rPr>
    </w:lvl>
    <w:lvl w:ilvl="8" w:tplc="D334020A">
      <w:numFmt w:val="bullet"/>
      <w:lvlText w:val="•"/>
      <w:lvlJc w:val="left"/>
      <w:pPr>
        <w:ind w:left="7335" w:hanging="144"/>
      </w:pPr>
      <w:rPr>
        <w:rFonts w:hint="default"/>
        <w:lang w:val="ru-RU" w:eastAsia="en-US" w:bidi="ar-SA"/>
      </w:rPr>
    </w:lvl>
  </w:abstractNum>
  <w:abstractNum w:abstractNumId="191">
    <w:nsid w:val="751D3AD0"/>
    <w:multiLevelType w:val="hybridMultilevel"/>
    <w:tmpl w:val="DB7E21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755C1CCA"/>
    <w:multiLevelType w:val="hybridMultilevel"/>
    <w:tmpl w:val="680631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3">
    <w:nsid w:val="75B0411E"/>
    <w:multiLevelType w:val="hybridMultilevel"/>
    <w:tmpl w:val="DBE44B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75BD3277"/>
    <w:multiLevelType w:val="hybridMultilevel"/>
    <w:tmpl w:val="58F4E7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76B4162B"/>
    <w:multiLevelType w:val="hybridMultilevel"/>
    <w:tmpl w:val="359612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6">
    <w:nsid w:val="76B96EAD"/>
    <w:multiLevelType w:val="hybridMultilevel"/>
    <w:tmpl w:val="4DCE5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74E351A"/>
    <w:multiLevelType w:val="hybridMultilevel"/>
    <w:tmpl w:val="B994F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nsid w:val="783B4BB1"/>
    <w:multiLevelType w:val="hybridMultilevel"/>
    <w:tmpl w:val="F9943C20"/>
    <w:lvl w:ilvl="0" w:tplc="4D205694">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9">
    <w:nsid w:val="79144EC1"/>
    <w:multiLevelType w:val="hybridMultilevel"/>
    <w:tmpl w:val="A22608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91F70B4"/>
    <w:multiLevelType w:val="hybridMultilevel"/>
    <w:tmpl w:val="FCD66180"/>
    <w:lvl w:ilvl="0" w:tplc="FDF65F4E">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9D0C7F5A">
      <w:numFmt w:val="bullet"/>
      <w:lvlText w:val="•"/>
      <w:lvlJc w:val="left"/>
      <w:pPr>
        <w:ind w:left="1046" w:hanging="144"/>
      </w:pPr>
      <w:rPr>
        <w:lang w:val="ru-RU" w:eastAsia="en-US" w:bidi="ar-SA"/>
      </w:rPr>
    </w:lvl>
    <w:lvl w:ilvl="2" w:tplc="025A856C">
      <w:numFmt w:val="bullet"/>
      <w:lvlText w:val="•"/>
      <w:lvlJc w:val="left"/>
      <w:pPr>
        <w:ind w:left="1992" w:hanging="144"/>
      </w:pPr>
      <w:rPr>
        <w:lang w:val="ru-RU" w:eastAsia="en-US" w:bidi="ar-SA"/>
      </w:rPr>
    </w:lvl>
    <w:lvl w:ilvl="3" w:tplc="FFCA916A">
      <w:numFmt w:val="bullet"/>
      <w:lvlText w:val="•"/>
      <w:lvlJc w:val="left"/>
      <w:pPr>
        <w:ind w:left="2938" w:hanging="144"/>
      </w:pPr>
      <w:rPr>
        <w:lang w:val="ru-RU" w:eastAsia="en-US" w:bidi="ar-SA"/>
      </w:rPr>
    </w:lvl>
    <w:lvl w:ilvl="4" w:tplc="269809CA">
      <w:numFmt w:val="bullet"/>
      <w:lvlText w:val="•"/>
      <w:lvlJc w:val="left"/>
      <w:pPr>
        <w:ind w:left="3884" w:hanging="144"/>
      </w:pPr>
      <w:rPr>
        <w:lang w:val="ru-RU" w:eastAsia="en-US" w:bidi="ar-SA"/>
      </w:rPr>
    </w:lvl>
    <w:lvl w:ilvl="5" w:tplc="F650DB72">
      <w:numFmt w:val="bullet"/>
      <w:lvlText w:val="•"/>
      <w:lvlJc w:val="left"/>
      <w:pPr>
        <w:ind w:left="4830" w:hanging="144"/>
      </w:pPr>
      <w:rPr>
        <w:lang w:val="ru-RU" w:eastAsia="en-US" w:bidi="ar-SA"/>
      </w:rPr>
    </w:lvl>
    <w:lvl w:ilvl="6" w:tplc="540A5F60">
      <w:numFmt w:val="bullet"/>
      <w:lvlText w:val="•"/>
      <w:lvlJc w:val="left"/>
      <w:pPr>
        <w:ind w:left="5776" w:hanging="144"/>
      </w:pPr>
      <w:rPr>
        <w:lang w:val="ru-RU" w:eastAsia="en-US" w:bidi="ar-SA"/>
      </w:rPr>
    </w:lvl>
    <w:lvl w:ilvl="7" w:tplc="3B5E0CAA">
      <w:numFmt w:val="bullet"/>
      <w:lvlText w:val="•"/>
      <w:lvlJc w:val="left"/>
      <w:pPr>
        <w:ind w:left="6722" w:hanging="144"/>
      </w:pPr>
      <w:rPr>
        <w:lang w:val="ru-RU" w:eastAsia="en-US" w:bidi="ar-SA"/>
      </w:rPr>
    </w:lvl>
    <w:lvl w:ilvl="8" w:tplc="27429D3E">
      <w:numFmt w:val="bullet"/>
      <w:lvlText w:val="•"/>
      <w:lvlJc w:val="left"/>
      <w:pPr>
        <w:ind w:left="7668" w:hanging="144"/>
      </w:pPr>
      <w:rPr>
        <w:lang w:val="ru-RU" w:eastAsia="en-US" w:bidi="ar-SA"/>
      </w:rPr>
    </w:lvl>
  </w:abstractNum>
  <w:abstractNum w:abstractNumId="201">
    <w:nsid w:val="79E771A8"/>
    <w:multiLevelType w:val="hybridMultilevel"/>
    <w:tmpl w:val="1736B1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2">
    <w:nsid w:val="7A35051B"/>
    <w:multiLevelType w:val="hybridMultilevel"/>
    <w:tmpl w:val="217C19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nsid w:val="7AE870F5"/>
    <w:multiLevelType w:val="hybridMultilevel"/>
    <w:tmpl w:val="56A42412"/>
    <w:lvl w:ilvl="0" w:tplc="EC9A65F8">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BB10613"/>
    <w:multiLevelType w:val="hybridMultilevel"/>
    <w:tmpl w:val="4B28A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C6C0D13"/>
    <w:multiLevelType w:val="hybridMultilevel"/>
    <w:tmpl w:val="A92CA7AA"/>
    <w:lvl w:ilvl="0" w:tplc="AAC8480C">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4E4C2080">
      <w:numFmt w:val="bullet"/>
      <w:lvlText w:val="•"/>
      <w:lvlJc w:val="left"/>
      <w:pPr>
        <w:ind w:left="1046" w:hanging="144"/>
      </w:pPr>
      <w:rPr>
        <w:rFonts w:hint="default"/>
        <w:lang w:val="ru-RU" w:eastAsia="en-US" w:bidi="ar-SA"/>
      </w:rPr>
    </w:lvl>
    <w:lvl w:ilvl="2" w:tplc="47B664F0">
      <w:numFmt w:val="bullet"/>
      <w:lvlText w:val="•"/>
      <w:lvlJc w:val="left"/>
      <w:pPr>
        <w:ind w:left="1992" w:hanging="144"/>
      </w:pPr>
      <w:rPr>
        <w:rFonts w:hint="default"/>
        <w:lang w:val="ru-RU" w:eastAsia="en-US" w:bidi="ar-SA"/>
      </w:rPr>
    </w:lvl>
    <w:lvl w:ilvl="3" w:tplc="C5E8EBE4">
      <w:numFmt w:val="bullet"/>
      <w:lvlText w:val="•"/>
      <w:lvlJc w:val="left"/>
      <w:pPr>
        <w:ind w:left="2938" w:hanging="144"/>
      </w:pPr>
      <w:rPr>
        <w:rFonts w:hint="default"/>
        <w:lang w:val="ru-RU" w:eastAsia="en-US" w:bidi="ar-SA"/>
      </w:rPr>
    </w:lvl>
    <w:lvl w:ilvl="4" w:tplc="0E90F37E">
      <w:numFmt w:val="bullet"/>
      <w:lvlText w:val="•"/>
      <w:lvlJc w:val="left"/>
      <w:pPr>
        <w:ind w:left="3884" w:hanging="144"/>
      </w:pPr>
      <w:rPr>
        <w:rFonts w:hint="default"/>
        <w:lang w:val="ru-RU" w:eastAsia="en-US" w:bidi="ar-SA"/>
      </w:rPr>
    </w:lvl>
    <w:lvl w:ilvl="5" w:tplc="E8443FEA">
      <w:numFmt w:val="bullet"/>
      <w:lvlText w:val="•"/>
      <w:lvlJc w:val="left"/>
      <w:pPr>
        <w:ind w:left="4830" w:hanging="144"/>
      </w:pPr>
      <w:rPr>
        <w:rFonts w:hint="default"/>
        <w:lang w:val="ru-RU" w:eastAsia="en-US" w:bidi="ar-SA"/>
      </w:rPr>
    </w:lvl>
    <w:lvl w:ilvl="6" w:tplc="6CD8F4FE">
      <w:numFmt w:val="bullet"/>
      <w:lvlText w:val="•"/>
      <w:lvlJc w:val="left"/>
      <w:pPr>
        <w:ind w:left="5776" w:hanging="144"/>
      </w:pPr>
      <w:rPr>
        <w:rFonts w:hint="default"/>
        <w:lang w:val="ru-RU" w:eastAsia="en-US" w:bidi="ar-SA"/>
      </w:rPr>
    </w:lvl>
    <w:lvl w:ilvl="7" w:tplc="77A44F14">
      <w:numFmt w:val="bullet"/>
      <w:lvlText w:val="•"/>
      <w:lvlJc w:val="left"/>
      <w:pPr>
        <w:ind w:left="6722" w:hanging="144"/>
      </w:pPr>
      <w:rPr>
        <w:rFonts w:hint="default"/>
        <w:lang w:val="ru-RU" w:eastAsia="en-US" w:bidi="ar-SA"/>
      </w:rPr>
    </w:lvl>
    <w:lvl w:ilvl="8" w:tplc="214E0452">
      <w:numFmt w:val="bullet"/>
      <w:lvlText w:val="•"/>
      <w:lvlJc w:val="left"/>
      <w:pPr>
        <w:ind w:left="7668" w:hanging="144"/>
      </w:pPr>
      <w:rPr>
        <w:rFonts w:hint="default"/>
        <w:lang w:val="ru-RU" w:eastAsia="en-US" w:bidi="ar-SA"/>
      </w:rPr>
    </w:lvl>
  </w:abstractNum>
  <w:abstractNum w:abstractNumId="206">
    <w:nsid w:val="7C72037A"/>
    <w:multiLevelType w:val="multilevel"/>
    <w:tmpl w:val="15A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7D2D04BB"/>
    <w:multiLevelType w:val="hybridMultilevel"/>
    <w:tmpl w:val="324C0AA4"/>
    <w:lvl w:ilvl="0" w:tplc="0000000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DAB52C0"/>
    <w:multiLevelType w:val="hybridMultilevel"/>
    <w:tmpl w:val="CFA0C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FE66896"/>
    <w:multiLevelType w:val="hybridMultilevel"/>
    <w:tmpl w:val="34CA7EF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6"/>
  </w:num>
  <w:num w:numId="95">
    <w:abstractNumId w:val="141"/>
  </w:num>
  <w:num w:numId="96">
    <w:abstractNumId w:val="208"/>
  </w:num>
  <w:num w:numId="97">
    <w:abstractNumId w:val="47"/>
  </w:num>
  <w:num w:numId="98">
    <w:abstractNumId w:val="154"/>
  </w:num>
  <w:num w:numId="99">
    <w:abstractNumId w:val="107"/>
  </w:num>
  <w:num w:numId="100">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4"/>
  </w:num>
  <w:num w:numId="106">
    <w:abstractNumId w:val="179"/>
  </w:num>
  <w:num w:numId="107">
    <w:abstractNumId w:val="139"/>
  </w:num>
  <w:num w:numId="108">
    <w:abstractNumId w:val="6"/>
  </w:num>
  <w:num w:numId="109">
    <w:abstractNumId w:val="98"/>
  </w:num>
  <w:num w:numId="110">
    <w:abstractNumId w:val="84"/>
  </w:num>
  <w:num w:numId="111">
    <w:abstractNumId w:val="35"/>
  </w:num>
  <w:num w:numId="112">
    <w:abstractNumId w:val="62"/>
  </w:num>
  <w:num w:numId="113">
    <w:abstractNumId w:val="57"/>
  </w:num>
  <w:num w:numId="114">
    <w:abstractNumId w:val="74"/>
  </w:num>
  <w:num w:numId="115">
    <w:abstractNumId w:val="201"/>
  </w:num>
  <w:num w:numId="116">
    <w:abstractNumId w:val="45"/>
  </w:num>
  <w:num w:numId="117">
    <w:abstractNumId w:val="83"/>
  </w:num>
  <w:num w:numId="118">
    <w:abstractNumId w:val="77"/>
  </w:num>
  <w:num w:numId="119">
    <w:abstractNumId w:val="197"/>
  </w:num>
  <w:num w:numId="120">
    <w:abstractNumId w:val="12"/>
  </w:num>
  <w:num w:numId="121">
    <w:abstractNumId w:val="21"/>
  </w:num>
  <w:num w:numId="122">
    <w:abstractNumId w:val="131"/>
  </w:num>
  <w:num w:numId="123">
    <w:abstractNumId w:val="109"/>
  </w:num>
  <w:num w:numId="124">
    <w:abstractNumId w:val="151"/>
  </w:num>
  <w:num w:numId="125">
    <w:abstractNumId w:val="52"/>
  </w:num>
  <w:num w:numId="126">
    <w:abstractNumId w:val="87"/>
  </w:num>
  <w:num w:numId="127">
    <w:abstractNumId w:val="175"/>
  </w:num>
  <w:num w:numId="128">
    <w:abstractNumId w:val="79"/>
  </w:num>
  <w:num w:numId="129">
    <w:abstractNumId w:val="4"/>
  </w:num>
  <w:num w:numId="130">
    <w:abstractNumId w:val="69"/>
  </w:num>
  <w:num w:numId="131">
    <w:abstractNumId w:val="7"/>
  </w:num>
  <w:num w:numId="132">
    <w:abstractNumId w:val="206"/>
  </w:num>
  <w:num w:numId="133">
    <w:abstractNumId w:val="71"/>
  </w:num>
  <w:num w:numId="134">
    <w:abstractNumId w:val="10"/>
  </w:num>
  <w:num w:numId="135">
    <w:abstractNumId w:val="103"/>
  </w:num>
  <w:num w:numId="136">
    <w:abstractNumId w:val="137"/>
  </w:num>
  <w:num w:numId="137">
    <w:abstractNumId w:val="125"/>
  </w:num>
  <w:num w:numId="138">
    <w:abstractNumId w:val="182"/>
  </w:num>
  <w:num w:numId="139">
    <w:abstractNumId w:val="96"/>
  </w:num>
  <w:num w:numId="140">
    <w:abstractNumId w:val="32"/>
    <w:lvlOverride w:ilvl="0">
      <w:startOverride w:val="5"/>
    </w:lvlOverride>
    <w:lvlOverride w:ilvl="1"/>
    <w:lvlOverride w:ilvl="2"/>
    <w:lvlOverride w:ilvl="3"/>
    <w:lvlOverride w:ilvl="4"/>
    <w:lvlOverride w:ilvl="5"/>
    <w:lvlOverride w:ilvl="6"/>
    <w:lvlOverride w:ilvl="7"/>
    <w:lvlOverride w:ilvl="8"/>
  </w:num>
  <w:num w:numId="141">
    <w:abstractNumId w:val="9"/>
  </w:num>
  <w:num w:numId="142">
    <w:abstractNumId w:val="42"/>
  </w:num>
  <w:num w:numId="143">
    <w:abstractNumId w:val="163"/>
  </w:num>
  <w:num w:numId="144">
    <w:abstractNumId w:val="200"/>
  </w:num>
  <w:num w:numId="145">
    <w:abstractNumId w:val="168"/>
  </w:num>
  <w:num w:numId="146">
    <w:abstractNumId w:val="32"/>
    <w:lvlOverride w:ilvl="0">
      <w:startOverride w:val="5"/>
    </w:lvlOverride>
    <w:lvlOverride w:ilvl="1"/>
    <w:lvlOverride w:ilvl="2"/>
    <w:lvlOverride w:ilvl="3"/>
    <w:lvlOverride w:ilvl="4"/>
    <w:lvlOverride w:ilvl="5"/>
    <w:lvlOverride w:ilvl="6"/>
    <w:lvlOverride w:ilvl="7"/>
    <w:lvlOverride w:ilvl="8"/>
  </w:num>
  <w:num w:numId="147">
    <w:abstractNumId w:val="121"/>
  </w:num>
  <w:num w:numId="148">
    <w:abstractNumId w:val="136"/>
  </w:num>
  <w:num w:numId="149">
    <w:abstractNumId w:val="187"/>
  </w:num>
  <w:num w:numId="150">
    <w:abstractNumId w:val="207"/>
  </w:num>
  <w:num w:numId="151">
    <w:abstractNumId w:val="204"/>
  </w:num>
  <w:num w:numId="152">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0"/>
  </w:num>
  <w:num w:numId="161">
    <w:abstractNumId w:val="130"/>
  </w:num>
  <w:num w:numId="162">
    <w:abstractNumId w:val="2"/>
  </w:num>
  <w:num w:numId="163">
    <w:abstractNumId w:val="205"/>
  </w:num>
  <w:num w:numId="164">
    <w:abstractNumId w:val="209"/>
  </w:num>
  <w:num w:numId="165">
    <w:abstractNumId w:val="61"/>
  </w:num>
  <w:num w:numId="166">
    <w:abstractNumId w:val="95"/>
  </w:num>
  <w:num w:numId="167">
    <w:abstractNumId w:val="78"/>
  </w:num>
  <w:num w:numId="168">
    <w:abstractNumId w:val="203"/>
  </w:num>
  <w:num w:numId="169">
    <w:abstractNumId w:val="161"/>
  </w:num>
  <w:num w:numId="170">
    <w:abstractNumId w:val="123"/>
  </w:num>
  <w:num w:numId="171">
    <w:abstractNumId w:val="29"/>
  </w:num>
  <w:num w:numId="172">
    <w:abstractNumId w:val="64"/>
  </w:num>
  <w:num w:numId="173">
    <w:abstractNumId w:val="150"/>
  </w:num>
  <w:num w:numId="174">
    <w:abstractNumId w:val="189"/>
  </w:num>
  <w:num w:numId="175">
    <w:abstractNumId w:val="196"/>
  </w:num>
  <w:num w:numId="176">
    <w:abstractNumId w:val="145"/>
  </w:num>
  <w:num w:numId="177">
    <w:abstractNumId w:val="124"/>
  </w:num>
  <w:num w:numId="178">
    <w:abstractNumId w:val="153"/>
  </w:num>
  <w:num w:numId="179">
    <w:abstractNumId w:val="104"/>
  </w:num>
  <w:num w:numId="180">
    <w:abstractNumId w:val="72"/>
  </w:num>
  <w:num w:numId="181">
    <w:abstractNumId w:val="50"/>
  </w:num>
  <w:num w:numId="182">
    <w:abstractNumId w:val="3"/>
  </w:num>
  <w:num w:numId="183">
    <w:abstractNumId w:val="160"/>
  </w:num>
  <w:num w:numId="184">
    <w:abstractNumId w:val="44"/>
  </w:num>
  <w:num w:numId="185">
    <w:abstractNumId w:val="75"/>
  </w:num>
  <w:num w:numId="186">
    <w:abstractNumId w:val="54"/>
  </w:num>
  <w:num w:numId="187">
    <w:abstractNumId w:val="27"/>
  </w:num>
  <w:num w:numId="188">
    <w:abstractNumId w:val="185"/>
  </w:num>
  <w:num w:numId="189">
    <w:abstractNumId w:val="164"/>
  </w:num>
  <w:num w:numId="190">
    <w:abstractNumId w:val="118"/>
  </w:num>
  <w:num w:numId="191">
    <w:abstractNumId w:val="128"/>
  </w:num>
  <w:num w:numId="192">
    <w:abstractNumId w:val="49"/>
  </w:num>
  <w:num w:numId="193">
    <w:abstractNumId w:val="133"/>
  </w:num>
  <w:num w:numId="194">
    <w:abstractNumId w:val="56"/>
  </w:num>
  <w:num w:numId="195">
    <w:abstractNumId w:val="202"/>
  </w:num>
  <w:num w:numId="196">
    <w:abstractNumId w:val="152"/>
  </w:num>
  <w:num w:numId="197">
    <w:abstractNumId w:val="199"/>
  </w:num>
  <w:num w:numId="198">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2"/>
  </w:num>
  <w:num w:numId="20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0"/>
  </w:num>
  <w:num w:numId="202">
    <w:abstractNumId w:val="73"/>
  </w:num>
  <w:num w:numId="203">
    <w:abstractNumId w:val="105"/>
  </w:num>
  <w:num w:numId="204">
    <w:abstractNumId w:val="48"/>
  </w:num>
  <w:num w:numId="205">
    <w:abstractNumId w:val="110"/>
  </w:num>
  <w:num w:numId="206">
    <w:abstractNumId w:val="68"/>
  </w:num>
  <w:num w:numId="207">
    <w:abstractNumId w:val="138"/>
  </w:num>
  <w:num w:numId="208">
    <w:abstractNumId w:val="1"/>
  </w:num>
  <w:num w:numId="209">
    <w:abstractNumId w:val="55"/>
  </w:num>
  <w:num w:numId="210">
    <w:abstractNumId w:val="43"/>
  </w:num>
  <w:num w:numId="211">
    <w:abstractNumId w:val="170"/>
  </w:num>
  <w:num w:numId="212">
    <w:abstractNumId w:val="81"/>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7F54"/>
    <w:rsid w:val="0000104F"/>
    <w:rsid w:val="00001FC0"/>
    <w:rsid w:val="00003010"/>
    <w:rsid w:val="000056B5"/>
    <w:rsid w:val="00012404"/>
    <w:rsid w:val="0001614F"/>
    <w:rsid w:val="00021D78"/>
    <w:rsid w:val="000320FB"/>
    <w:rsid w:val="00037820"/>
    <w:rsid w:val="000417B6"/>
    <w:rsid w:val="00043365"/>
    <w:rsid w:val="00046DF5"/>
    <w:rsid w:val="000507E6"/>
    <w:rsid w:val="0005119B"/>
    <w:rsid w:val="000664E1"/>
    <w:rsid w:val="00072974"/>
    <w:rsid w:val="00074F4F"/>
    <w:rsid w:val="0009346B"/>
    <w:rsid w:val="000955AE"/>
    <w:rsid w:val="00096E20"/>
    <w:rsid w:val="000975C2"/>
    <w:rsid w:val="000B3C18"/>
    <w:rsid w:val="000B552C"/>
    <w:rsid w:val="000B5BD2"/>
    <w:rsid w:val="000C091F"/>
    <w:rsid w:val="000C1220"/>
    <w:rsid w:val="000C1385"/>
    <w:rsid w:val="000C5FA3"/>
    <w:rsid w:val="000D409B"/>
    <w:rsid w:val="000E0508"/>
    <w:rsid w:val="000E12B1"/>
    <w:rsid w:val="000E2AAF"/>
    <w:rsid w:val="000E4C2E"/>
    <w:rsid w:val="000E64F5"/>
    <w:rsid w:val="000F0675"/>
    <w:rsid w:val="000F792B"/>
    <w:rsid w:val="000F7BE2"/>
    <w:rsid w:val="001029EC"/>
    <w:rsid w:val="00111387"/>
    <w:rsid w:val="001218EA"/>
    <w:rsid w:val="00131C54"/>
    <w:rsid w:val="00140920"/>
    <w:rsid w:val="0014215B"/>
    <w:rsid w:val="00151AD1"/>
    <w:rsid w:val="00166241"/>
    <w:rsid w:val="00166CFE"/>
    <w:rsid w:val="00167AF0"/>
    <w:rsid w:val="00180910"/>
    <w:rsid w:val="001852C3"/>
    <w:rsid w:val="00190299"/>
    <w:rsid w:val="00194488"/>
    <w:rsid w:val="001B2384"/>
    <w:rsid w:val="001D0451"/>
    <w:rsid w:val="001D2252"/>
    <w:rsid w:val="001D29CA"/>
    <w:rsid w:val="001D7AE4"/>
    <w:rsid w:val="001E7358"/>
    <w:rsid w:val="001F0AA5"/>
    <w:rsid w:val="001F2D0E"/>
    <w:rsid w:val="001F4D64"/>
    <w:rsid w:val="001F73C2"/>
    <w:rsid w:val="0021297F"/>
    <w:rsid w:val="00224834"/>
    <w:rsid w:val="002341EB"/>
    <w:rsid w:val="00244E66"/>
    <w:rsid w:val="00255CE3"/>
    <w:rsid w:val="002633CA"/>
    <w:rsid w:val="0026382E"/>
    <w:rsid w:val="002640CD"/>
    <w:rsid w:val="00266B01"/>
    <w:rsid w:val="0027221A"/>
    <w:rsid w:val="00281976"/>
    <w:rsid w:val="00283A76"/>
    <w:rsid w:val="00286AA9"/>
    <w:rsid w:val="0029307D"/>
    <w:rsid w:val="002A2B76"/>
    <w:rsid w:val="002B09BD"/>
    <w:rsid w:val="002D695F"/>
    <w:rsid w:val="002E4D3D"/>
    <w:rsid w:val="002E7010"/>
    <w:rsid w:val="00304640"/>
    <w:rsid w:val="00305496"/>
    <w:rsid w:val="003070E0"/>
    <w:rsid w:val="0031213E"/>
    <w:rsid w:val="00320330"/>
    <w:rsid w:val="0032058D"/>
    <w:rsid w:val="0032610E"/>
    <w:rsid w:val="003311DA"/>
    <w:rsid w:val="003323D9"/>
    <w:rsid w:val="003430BC"/>
    <w:rsid w:val="00343C1B"/>
    <w:rsid w:val="00344630"/>
    <w:rsid w:val="00362D2B"/>
    <w:rsid w:val="00374B9A"/>
    <w:rsid w:val="00381F19"/>
    <w:rsid w:val="003825D3"/>
    <w:rsid w:val="0038263C"/>
    <w:rsid w:val="003839BF"/>
    <w:rsid w:val="003840A1"/>
    <w:rsid w:val="003915AF"/>
    <w:rsid w:val="00397C7D"/>
    <w:rsid w:val="003A1991"/>
    <w:rsid w:val="003A307E"/>
    <w:rsid w:val="003A5C86"/>
    <w:rsid w:val="003A61BC"/>
    <w:rsid w:val="003B18BC"/>
    <w:rsid w:val="003B430F"/>
    <w:rsid w:val="003B5732"/>
    <w:rsid w:val="003C0B3F"/>
    <w:rsid w:val="003C5102"/>
    <w:rsid w:val="003C553D"/>
    <w:rsid w:val="003D125A"/>
    <w:rsid w:val="003D1EEB"/>
    <w:rsid w:val="003D42A9"/>
    <w:rsid w:val="003D45C0"/>
    <w:rsid w:val="003D6B0D"/>
    <w:rsid w:val="003D7D88"/>
    <w:rsid w:val="003E5C4C"/>
    <w:rsid w:val="003F1345"/>
    <w:rsid w:val="003F151E"/>
    <w:rsid w:val="003F6009"/>
    <w:rsid w:val="004042F2"/>
    <w:rsid w:val="00405043"/>
    <w:rsid w:val="004053F3"/>
    <w:rsid w:val="00412C83"/>
    <w:rsid w:val="00412DC4"/>
    <w:rsid w:val="00425429"/>
    <w:rsid w:val="00426481"/>
    <w:rsid w:val="00431AFF"/>
    <w:rsid w:val="0044042D"/>
    <w:rsid w:val="004405B3"/>
    <w:rsid w:val="00441742"/>
    <w:rsid w:val="00453450"/>
    <w:rsid w:val="00457D02"/>
    <w:rsid w:val="004626BD"/>
    <w:rsid w:val="00472356"/>
    <w:rsid w:val="00472E60"/>
    <w:rsid w:val="00481078"/>
    <w:rsid w:val="00484454"/>
    <w:rsid w:val="0048466D"/>
    <w:rsid w:val="00484CF7"/>
    <w:rsid w:val="004852E2"/>
    <w:rsid w:val="00494A24"/>
    <w:rsid w:val="0049691D"/>
    <w:rsid w:val="004A109B"/>
    <w:rsid w:val="004A75A0"/>
    <w:rsid w:val="004B66A6"/>
    <w:rsid w:val="004C2962"/>
    <w:rsid w:val="004C30D4"/>
    <w:rsid w:val="004C4E4E"/>
    <w:rsid w:val="004C7EB8"/>
    <w:rsid w:val="004D5D93"/>
    <w:rsid w:val="004E2714"/>
    <w:rsid w:val="004F1189"/>
    <w:rsid w:val="004F30DA"/>
    <w:rsid w:val="004F344F"/>
    <w:rsid w:val="004F4536"/>
    <w:rsid w:val="004F5643"/>
    <w:rsid w:val="00501326"/>
    <w:rsid w:val="00502946"/>
    <w:rsid w:val="00502E6D"/>
    <w:rsid w:val="00503059"/>
    <w:rsid w:val="00504C0F"/>
    <w:rsid w:val="005062C2"/>
    <w:rsid w:val="0051237C"/>
    <w:rsid w:val="00521412"/>
    <w:rsid w:val="0052315C"/>
    <w:rsid w:val="00531BDB"/>
    <w:rsid w:val="005348DF"/>
    <w:rsid w:val="00534B9B"/>
    <w:rsid w:val="00536680"/>
    <w:rsid w:val="00536AC6"/>
    <w:rsid w:val="005402FE"/>
    <w:rsid w:val="00540B17"/>
    <w:rsid w:val="00542384"/>
    <w:rsid w:val="00545677"/>
    <w:rsid w:val="00546E92"/>
    <w:rsid w:val="0054717F"/>
    <w:rsid w:val="00547563"/>
    <w:rsid w:val="005501E5"/>
    <w:rsid w:val="00565499"/>
    <w:rsid w:val="005659FE"/>
    <w:rsid w:val="00573533"/>
    <w:rsid w:val="005736BA"/>
    <w:rsid w:val="00586689"/>
    <w:rsid w:val="00587093"/>
    <w:rsid w:val="005954E4"/>
    <w:rsid w:val="005A17B9"/>
    <w:rsid w:val="005A3242"/>
    <w:rsid w:val="005B4D10"/>
    <w:rsid w:val="005C2F79"/>
    <w:rsid w:val="005C38DC"/>
    <w:rsid w:val="005C6BDF"/>
    <w:rsid w:val="005D10B7"/>
    <w:rsid w:val="005D5EFB"/>
    <w:rsid w:val="005D5FC9"/>
    <w:rsid w:val="005E02BE"/>
    <w:rsid w:val="005F13C9"/>
    <w:rsid w:val="005F1AC6"/>
    <w:rsid w:val="005F616F"/>
    <w:rsid w:val="005F79D6"/>
    <w:rsid w:val="00604E53"/>
    <w:rsid w:val="006073AC"/>
    <w:rsid w:val="0061046E"/>
    <w:rsid w:val="00610E03"/>
    <w:rsid w:val="006178E1"/>
    <w:rsid w:val="00620981"/>
    <w:rsid w:val="00626990"/>
    <w:rsid w:val="00631E01"/>
    <w:rsid w:val="006371B1"/>
    <w:rsid w:val="006427CD"/>
    <w:rsid w:val="00646BE2"/>
    <w:rsid w:val="006533A0"/>
    <w:rsid w:val="0065595F"/>
    <w:rsid w:val="0065669F"/>
    <w:rsid w:val="00662DBE"/>
    <w:rsid w:val="00663C0C"/>
    <w:rsid w:val="006703BD"/>
    <w:rsid w:val="00673C2F"/>
    <w:rsid w:val="006824FB"/>
    <w:rsid w:val="00694398"/>
    <w:rsid w:val="006A5229"/>
    <w:rsid w:val="006A75FD"/>
    <w:rsid w:val="006A7877"/>
    <w:rsid w:val="006A7D6A"/>
    <w:rsid w:val="006B1D9E"/>
    <w:rsid w:val="006B65F5"/>
    <w:rsid w:val="006C17A6"/>
    <w:rsid w:val="006D1DEF"/>
    <w:rsid w:val="006E1770"/>
    <w:rsid w:val="006F228F"/>
    <w:rsid w:val="00702AE0"/>
    <w:rsid w:val="00704B29"/>
    <w:rsid w:val="00706EA4"/>
    <w:rsid w:val="00721489"/>
    <w:rsid w:val="00722175"/>
    <w:rsid w:val="0072603D"/>
    <w:rsid w:val="007269D6"/>
    <w:rsid w:val="007314FE"/>
    <w:rsid w:val="00731677"/>
    <w:rsid w:val="00734D40"/>
    <w:rsid w:val="00735372"/>
    <w:rsid w:val="00737E9F"/>
    <w:rsid w:val="007409EB"/>
    <w:rsid w:val="00754F8E"/>
    <w:rsid w:val="0075686F"/>
    <w:rsid w:val="007627C0"/>
    <w:rsid w:val="00770323"/>
    <w:rsid w:val="0077040A"/>
    <w:rsid w:val="0077132F"/>
    <w:rsid w:val="00771694"/>
    <w:rsid w:val="00772698"/>
    <w:rsid w:val="00773A86"/>
    <w:rsid w:val="00777F54"/>
    <w:rsid w:val="0078698F"/>
    <w:rsid w:val="00796D86"/>
    <w:rsid w:val="007A0E68"/>
    <w:rsid w:val="007A4317"/>
    <w:rsid w:val="007B0292"/>
    <w:rsid w:val="007B41E2"/>
    <w:rsid w:val="007C1D2D"/>
    <w:rsid w:val="007C2DC8"/>
    <w:rsid w:val="007C39FC"/>
    <w:rsid w:val="007C44B4"/>
    <w:rsid w:val="007C76B1"/>
    <w:rsid w:val="007D6559"/>
    <w:rsid w:val="007E0AFE"/>
    <w:rsid w:val="007F4EB5"/>
    <w:rsid w:val="008034D6"/>
    <w:rsid w:val="00807EA4"/>
    <w:rsid w:val="00821E2A"/>
    <w:rsid w:val="00824E80"/>
    <w:rsid w:val="0082555A"/>
    <w:rsid w:val="00847530"/>
    <w:rsid w:val="00850BDC"/>
    <w:rsid w:val="00873083"/>
    <w:rsid w:val="0088527F"/>
    <w:rsid w:val="00885CB5"/>
    <w:rsid w:val="0089118E"/>
    <w:rsid w:val="00892304"/>
    <w:rsid w:val="008932F4"/>
    <w:rsid w:val="00895B1D"/>
    <w:rsid w:val="00896E28"/>
    <w:rsid w:val="008A3C18"/>
    <w:rsid w:val="008A4DDB"/>
    <w:rsid w:val="008B07AA"/>
    <w:rsid w:val="008B1B29"/>
    <w:rsid w:val="008C326B"/>
    <w:rsid w:val="008C3A3A"/>
    <w:rsid w:val="008D3A10"/>
    <w:rsid w:val="008D45CA"/>
    <w:rsid w:val="008D7F6F"/>
    <w:rsid w:val="008E6907"/>
    <w:rsid w:val="008F4773"/>
    <w:rsid w:val="00903B72"/>
    <w:rsid w:val="00905EAF"/>
    <w:rsid w:val="009120A6"/>
    <w:rsid w:val="009241D8"/>
    <w:rsid w:val="00927625"/>
    <w:rsid w:val="009300F2"/>
    <w:rsid w:val="009311B1"/>
    <w:rsid w:val="00933514"/>
    <w:rsid w:val="00934194"/>
    <w:rsid w:val="00942BAF"/>
    <w:rsid w:val="00946380"/>
    <w:rsid w:val="00967D3C"/>
    <w:rsid w:val="00970E33"/>
    <w:rsid w:val="0097783F"/>
    <w:rsid w:val="009846CC"/>
    <w:rsid w:val="00990282"/>
    <w:rsid w:val="00990DF1"/>
    <w:rsid w:val="009931EE"/>
    <w:rsid w:val="00994EDB"/>
    <w:rsid w:val="009954C8"/>
    <w:rsid w:val="009A0541"/>
    <w:rsid w:val="009C7F55"/>
    <w:rsid w:val="009D0A88"/>
    <w:rsid w:val="009D4879"/>
    <w:rsid w:val="009D7DE2"/>
    <w:rsid w:val="009E45E3"/>
    <w:rsid w:val="009E4E17"/>
    <w:rsid w:val="009E548B"/>
    <w:rsid w:val="009F41B6"/>
    <w:rsid w:val="00A00F2D"/>
    <w:rsid w:val="00A01A72"/>
    <w:rsid w:val="00A0631C"/>
    <w:rsid w:val="00A0725D"/>
    <w:rsid w:val="00A10119"/>
    <w:rsid w:val="00A1072C"/>
    <w:rsid w:val="00A16629"/>
    <w:rsid w:val="00A20D11"/>
    <w:rsid w:val="00A25525"/>
    <w:rsid w:val="00A33518"/>
    <w:rsid w:val="00A4129E"/>
    <w:rsid w:val="00A46423"/>
    <w:rsid w:val="00A6161B"/>
    <w:rsid w:val="00A63366"/>
    <w:rsid w:val="00A750C2"/>
    <w:rsid w:val="00A83F71"/>
    <w:rsid w:val="00A86DF2"/>
    <w:rsid w:val="00A94CBE"/>
    <w:rsid w:val="00A97CF0"/>
    <w:rsid w:val="00AA3E16"/>
    <w:rsid w:val="00AB0F57"/>
    <w:rsid w:val="00AB1A7D"/>
    <w:rsid w:val="00AD22E9"/>
    <w:rsid w:val="00AD3125"/>
    <w:rsid w:val="00AF0063"/>
    <w:rsid w:val="00AF042F"/>
    <w:rsid w:val="00AF1FC2"/>
    <w:rsid w:val="00AF4A12"/>
    <w:rsid w:val="00AF4ADE"/>
    <w:rsid w:val="00AF522C"/>
    <w:rsid w:val="00B039EC"/>
    <w:rsid w:val="00B07DD4"/>
    <w:rsid w:val="00B10CC5"/>
    <w:rsid w:val="00B116DD"/>
    <w:rsid w:val="00B217F3"/>
    <w:rsid w:val="00B221BB"/>
    <w:rsid w:val="00B23BAB"/>
    <w:rsid w:val="00B31165"/>
    <w:rsid w:val="00B4006F"/>
    <w:rsid w:val="00B40927"/>
    <w:rsid w:val="00B45119"/>
    <w:rsid w:val="00B50351"/>
    <w:rsid w:val="00B52451"/>
    <w:rsid w:val="00B540C2"/>
    <w:rsid w:val="00B54891"/>
    <w:rsid w:val="00B80EB2"/>
    <w:rsid w:val="00B862EE"/>
    <w:rsid w:val="00B97CF0"/>
    <w:rsid w:val="00BA312F"/>
    <w:rsid w:val="00BA75ED"/>
    <w:rsid w:val="00BB6477"/>
    <w:rsid w:val="00BB6B03"/>
    <w:rsid w:val="00BC269B"/>
    <w:rsid w:val="00BC2FC1"/>
    <w:rsid w:val="00BC6649"/>
    <w:rsid w:val="00BD2EFA"/>
    <w:rsid w:val="00BE0215"/>
    <w:rsid w:val="00BE0C23"/>
    <w:rsid w:val="00BE0D6B"/>
    <w:rsid w:val="00BF39D2"/>
    <w:rsid w:val="00BF4BCE"/>
    <w:rsid w:val="00C001F1"/>
    <w:rsid w:val="00C006F8"/>
    <w:rsid w:val="00C11ED4"/>
    <w:rsid w:val="00C15DE4"/>
    <w:rsid w:val="00C238C7"/>
    <w:rsid w:val="00C26714"/>
    <w:rsid w:val="00C30DB2"/>
    <w:rsid w:val="00C35539"/>
    <w:rsid w:val="00C37BFC"/>
    <w:rsid w:val="00C37EC5"/>
    <w:rsid w:val="00C42703"/>
    <w:rsid w:val="00C432AE"/>
    <w:rsid w:val="00C476DB"/>
    <w:rsid w:val="00C65672"/>
    <w:rsid w:val="00C72734"/>
    <w:rsid w:val="00C82C7C"/>
    <w:rsid w:val="00C83E04"/>
    <w:rsid w:val="00C8501A"/>
    <w:rsid w:val="00C87A57"/>
    <w:rsid w:val="00C937BD"/>
    <w:rsid w:val="00C95643"/>
    <w:rsid w:val="00C96FE1"/>
    <w:rsid w:val="00CA08BF"/>
    <w:rsid w:val="00CA0CA6"/>
    <w:rsid w:val="00CA2C9C"/>
    <w:rsid w:val="00CB311B"/>
    <w:rsid w:val="00CB379A"/>
    <w:rsid w:val="00CB47B7"/>
    <w:rsid w:val="00CB4DD0"/>
    <w:rsid w:val="00CD0826"/>
    <w:rsid w:val="00CD5AC0"/>
    <w:rsid w:val="00CE0374"/>
    <w:rsid w:val="00CE3A6D"/>
    <w:rsid w:val="00CE62C7"/>
    <w:rsid w:val="00D03455"/>
    <w:rsid w:val="00D063F1"/>
    <w:rsid w:val="00D06915"/>
    <w:rsid w:val="00D159B1"/>
    <w:rsid w:val="00D17E10"/>
    <w:rsid w:val="00D26854"/>
    <w:rsid w:val="00D32FFF"/>
    <w:rsid w:val="00D34164"/>
    <w:rsid w:val="00D360EA"/>
    <w:rsid w:val="00D369CD"/>
    <w:rsid w:val="00D45CF9"/>
    <w:rsid w:val="00D5138B"/>
    <w:rsid w:val="00D51900"/>
    <w:rsid w:val="00D524E4"/>
    <w:rsid w:val="00D52B3C"/>
    <w:rsid w:val="00D57BCD"/>
    <w:rsid w:val="00D80481"/>
    <w:rsid w:val="00D80F29"/>
    <w:rsid w:val="00D91A59"/>
    <w:rsid w:val="00D95C30"/>
    <w:rsid w:val="00DA0AFC"/>
    <w:rsid w:val="00DA7009"/>
    <w:rsid w:val="00DB043D"/>
    <w:rsid w:val="00DB0B2E"/>
    <w:rsid w:val="00DB16E8"/>
    <w:rsid w:val="00DB3870"/>
    <w:rsid w:val="00DC1083"/>
    <w:rsid w:val="00DC1E4B"/>
    <w:rsid w:val="00DC1E5A"/>
    <w:rsid w:val="00DC5F77"/>
    <w:rsid w:val="00DC7526"/>
    <w:rsid w:val="00DD5E8C"/>
    <w:rsid w:val="00DE19FA"/>
    <w:rsid w:val="00DE7EC6"/>
    <w:rsid w:val="00DF1F60"/>
    <w:rsid w:val="00DF72D3"/>
    <w:rsid w:val="00E013C4"/>
    <w:rsid w:val="00E07126"/>
    <w:rsid w:val="00E077CF"/>
    <w:rsid w:val="00E11975"/>
    <w:rsid w:val="00E242A3"/>
    <w:rsid w:val="00E25873"/>
    <w:rsid w:val="00E27252"/>
    <w:rsid w:val="00E319BD"/>
    <w:rsid w:val="00E31B02"/>
    <w:rsid w:val="00E33AAA"/>
    <w:rsid w:val="00E416DC"/>
    <w:rsid w:val="00E417EF"/>
    <w:rsid w:val="00E43698"/>
    <w:rsid w:val="00E54DDD"/>
    <w:rsid w:val="00E71AE0"/>
    <w:rsid w:val="00E72F38"/>
    <w:rsid w:val="00E77594"/>
    <w:rsid w:val="00E82E48"/>
    <w:rsid w:val="00E90A1E"/>
    <w:rsid w:val="00E93092"/>
    <w:rsid w:val="00E96AF1"/>
    <w:rsid w:val="00E97866"/>
    <w:rsid w:val="00EB1A59"/>
    <w:rsid w:val="00EB538A"/>
    <w:rsid w:val="00EC0B6A"/>
    <w:rsid w:val="00EC4BF9"/>
    <w:rsid w:val="00ED2BD1"/>
    <w:rsid w:val="00ED71B4"/>
    <w:rsid w:val="00ED77C0"/>
    <w:rsid w:val="00EE134F"/>
    <w:rsid w:val="00EE3781"/>
    <w:rsid w:val="00EE6321"/>
    <w:rsid w:val="00EF264E"/>
    <w:rsid w:val="00EF57B2"/>
    <w:rsid w:val="00EF7A0C"/>
    <w:rsid w:val="00EF7FDA"/>
    <w:rsid w:val="00F031F7"/>
    <w:rsid w:val="00F048C7"/>
    <w:rsid w:val="00F07205"/>
    <w:rsid w:val="00F10FB0"/>
    <w:rsid w:val="00F13EBC"/>
    <w:rsid w:val="00F1533B"/>
    <w:rsid w:val="00F27923"/>
    <w:rsid w:val="00F40605"/>
    <w:rsid w:val="00F42788"/>
    <w:rsid w:val="00F427DF"/>
    <w:rsid w:val="00F43516"/>
    <w:rsid w:val="00F438AC"/>
    <w:rsid w:val="00F4550F"/>
    <w:rsid w:val="00F4746E"/>
    <w:rsid w:val="00F47675"/>
    <w:rsid w:val="00F53D53"/>
    <w:rsid w:val="00F53EBF"/>
    <w:rsid w:val="00F67155"/>
    <w:rsid w:val="00F72EFF"/>
    <w:rsid w:val="00F761D0"/>
    <w:rsid w:val="00F76E94"/>
    <w:rsid w:val="00F77C29"/>
    <w:rsid w:val="00F8318B"/>
    <w:rsid w:val="00F84AE6"/>
    <w:rsid w:val="00F86DD5"/>
    <w:rsid w:val="00F92F81"/>
    <w:rsid w:val="00F94169"/>
    <w:rsid w:val="00F94EE0"/>
    <w:rsid w:val="00F95B65"/>
    <w:rsid w:val="00F97CDC"/>
    <w:rsid w:val="00FA116A"/>
    <w:rsid w:val="00FA3147"/>
    <w:rsid w:val="00FA5564"/>
    <w:rsid w:val="00FA6B51"/>
    <w:rsid w:val="00FB151F"/>
    <w:rsid w:val="00FB3F45"/>
    <w:rsid w:val="00FC09A6"/>
    <w:rsid w:val="00FC0D7A"/>
    <w:rsid w:val="00FC120F"/>
    <w:rsid w:val="00FC2487"/>
    <w:rsid w:val="00FD0F9C"/>
    <w:rsid w:val="00FD308C"/>
    <w:rsid w:val="00FE5A43"/>
    <w:rsid w:val="00FF1EE6"/>
    <w:rsid w:val="00FF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aksimed-ru:smarttag" w:url="http://www.aksimed.ru" w:name="diagnosi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54"/>
    <w:pPr>
      <w:autoSpaceDN w:val="0"/>
    </w:pPr>
  </w:style>
  <w:style w:type="paragraph" w:styleId="1">
    <w:name w:val="heading 1"/>
    <w:basedOn w:val="a"/>
    <w:link w:val="10"/>
    <w:qFormat/>
    <w:rsid w:val="00777F54"/>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nhideWhenUsed/>
    <w:qFormat/>
    <w:rsid w:val="00777F54"/>
    <w:pPr>
      <w:keepNext/>
      <w:keepLines/>
      <w:spacing w:before="40" w:after="0" w:line="240" w:lineRule="auto"/>
      <w:outlineLvl w:val="2"/>
    </w:pPr>
    <w:rPr>
      <w:rFonts w:asciiTheme="majorHAnsi" w:eastAsiaTheme="majorEastAsia" w:hAnsiTheme="majorHAnsi" w:cstheme="majorBidi"/>
      <w:color w:val="243F60" w:themeColor="accent1" w:themeShade="7F"/>
      <w:kern w:val="0"/>
      <w:sz w:val="24"/>
      <w:szCs w:val="24"/>
      <w:lang w:eastAsia="ru-RU"/>
    </w:rPr>
  </w:style>
  <w:style w:type="paragraph" w:styleId="4">
    <w:name w:val="heading 4"/>
    <w:basedOn w:val="a"/>
    <w:next w:val="a"/>
    <w:link w:val="40"/>
    <w:uiPriority w:val="9"/>
    <w:unhideWhenUsed/>
    <w:qFormat/>
    <w:rsid w:val="00EE3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F54"/>
    <w:rPr>
      <w:rFonts w:eastAsia="Times New Roman"/>
      <w:b/>
      <w:bCs/>
      <w:kern w:val="36"/>
      <w:sz w:val="48"/>
      <w:szCs w:val="48"/>
      <w:lang w:eastAsia="ru-RU"/>
    </w:rPr>
  </w:style>
  <w:style w:type="character" w:customStyle="1" w:styleId="30">
    <w:name w:val="Заголовок 3 Знак"/>
    <w:basedOn w:val="a0"/>
    <w:link w:val="3"/>
    <w:rsid w:val="00777F54"/>
    <w:rPr>
      <w:rFonts w:asciiTheme="majorHAnsi" w:eastAsiaTheme="majorEastAsia" w:hAnsiTheme="majorHAnsi" w:cstheme="majorBidi"/>
      <w:color w:val="243F60" w:themeColor="accent1" w:themeShade="7F"/>
      <w:kern w:val="0"/>
      <w:sz w:val="24"/>
      <w:szCs w:val="24"/>
      <w:lang w:eastAsia="ru-RU"/>
    </w:rPr>
  </w:style>
  <w:style w:type="character" w:styleId="a3">
    <w:name w:val="Hyperlink"/>
    <w:basedOn w:val="a0"/>
    <w:uiPriority w:val="99"/>
    <w:unhideWhenUsed/>
    <w:rsid w:val="00777F54"/>
    <w:rPr>
      <w:color w:val="0000FF" w:themeColor="hyperlink"/>
      <w:u w:val="single"/>
    </w:rPr>
  </w:style>
  <w:style w:type="character" w:styleId="a4">
    <w:name w:val="FollowedHyperlink"/>
    <w:basedOn w:val="a0"/>
    <w:uiPriority w:val="99"/>
    <w:semiHidden/>
    <w:unhideWhenUsed/>
    <w:rsid w:val="00777F54"/>
    <w:rPr>
      <w:color w:val="800080" w:themeColor="followedHyperlink"/>
      <w:u w:val="single"/>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77F54"/>
    <w:pPr>
      <w:ind w:left="720"/>
      <w:contextualSpacing/>
    </w:pPr>
  </w:style>
  <w:style w:type="character" w:customStyle="1" w:styleId="a6">
    <w:name w:val="Верхний колонтитул Знак"/>
    <w:basedOn w:val="a0"/>
    <w:link w:val="a7"/>
    <w:uiPriority w:val="99"/>
    <w:locked/>
    <w:rsid w:val="00777F54"/>
  </w:style>
  <w:style w:type="character" w:customStyle="1" w:styleId="a8">
    <w:name w:val="Нижний колонтитул Знак"/>
    <w:basedOn w:val="a0"/>
    <w:link w:val="a9"/>
    <w:uiPriority w:val="99"/>
    <w:locked/>
    <w:rsid w:val="00777F54"/>
  </w:style>
  <w:style w:type="character" w:customStyle="1" w:styleId="aa">
    <w:name w:val="Основной текст Знак"/>
    <w:basedOn w:val="a0"/>
    <w:link w:val="ab"/>
    <w:locked/>
    <w:rsid w:val="00777F54"/>
    <w:rPr>
      <w:rFonts w:ascii="Calibri" w:eastAsia="Arial Unicode MS" w:hAnsi="Calibri"/>
      <w:color w:val="00000A"/>
      <w:szCs w:val="20"/>
      <w:lang w:eastAsia="ar-SA"/>
    </w:rPr>
  </w:style>
  <w:style w:type="character" w:customStyle="1" w:styleId="ac">
    <w:name w:val="Текст выноски Знак"/>
    <w:basedOn w:val="a0"/>
    <w:link w:val="ad"/>
    <w:uiPriority w:val="99"/>
    <w:semiHidden/>
    <w:locked/>
    <w:rsid w:val="00777F54"/>
    <w:rPr>
      <w:rFonts w:ascii="Tahoma" w:hAnsi="Tahoma" w:cs="Tahoma"/>
      <w:sz w:val="16"/>
      <w:szCs w:val="16"/>
    </w:rPr>
  </w:style>
  <w:style w:type="character" w:customStyle="1" w:styleId="ae">
    <w:name w:val="Без интервала Знак"/>
    <w:link w:val="af"/>
    <w:uiPriority w:val="1"/>
    <w:locked/>
    <w:rsid w:val="00777F54"/>
  </w:style>
  <w:style w:type="character" w:customStyle="1" w:styleId="af0">
    <w:name w:val="Абзац списка Знак"/>
    <w:link w:val="af1"/>
    <w:uiPriority w:val="34"/>
    <w:locked/>
    <w:rsid w:val="00777F54"/>
  </w:style>
  <w:style w:type="paragraph" w:customStyle="1" w:styleId="body">
    <w:name w:val="body"/>
    <w:basedOn w:val="a"/>
    <w:qFormat/>
    <w:rsid w:val="00777F54"/>
    <w:pPr>
      <w:spacing w:before="100" w:beforeAutospacing="1" w:after="100" w:afterAutospacing="1" w:line="240" w:lineRule="auto"/>
      <w:contextualSpacing/>
      <w:jc w:val="both"/>
    </w:pPr>
    <w:rPr>
      <w:rFonts w:eastAsia="Times New Roman"/>
      <w:kern w:val="0"/>
      <w:sz w:val="24"/>
      <w:szCs w:val="24"/>
      <w:lang w:eastAsia="ru-RU"/>
    </w:rPr>
  </w:style>
  <w:style w:type="character" w:customStyle="1" w:styleId="af2">
    <w:name w:val="Основной текст_"/>
    <w:basedOn w:val="a0"/>
    <w:link w:val="11"/>
    <w:locked/>
    <w:rsid w:val="00777F54"/>
    <w:rPr>
      <w:rFonts w:eastAsia="Times New Roman"/>
      <w:sz w:val="20"/>
      <w:szCs w:val="20"/>
      <w:shd w:val="clear" w:color="auto" w:fill="FFFFFF"/>
    </w:rPr>
  </w:style>
  <w:style w:type="paragraph" w:customStyle="1" w:styleId="11">
    <w:name w:val="Основной текст1"/>
    <w:basedOn w:val="a"/>
    <w:link w:val="af2"/>
    <w:qFormat/>
    <w:rsid w:val="00777F54"/>
    <w:pPr>
      <w:widowControl w:val="0"/>
      <w:shd w:val="clear" w:color="auto" w:fill="FFFFFF"/>
      <w:spacing w:after="0" w:line="252" w:lineRule="auto"/>
      <w:ind w:firstLine="320"/>
      <w:contextualSpacing/>
    </w:pPr>
    <w:rPr>
      <w:rFonts w:eastAsia="Times New Roman"/>
      <w:sz w:val="20"/>
      <w:szCs w:val="20"/>
    </w:rPr>
  </w:style>
  <w:style w:type="paragraph" w:customStyle="1" w:styleId="ParagraphStyle">
    <w:name w:val="Paragraph Style"/>
    <w:uiPriority w:val="34"/>
    <w:qFormat/>
    <w:rsid w:val="00777F54"/>
    <w:pPr>
      <w:autoSpaceDE w:val="0"/>
      <w:autoSpaceDN w:val="0"/>
      <w:adjustRightInd w:val="0"/>
      <w:spacing w:after="0" w:line="240" w:lineRule="auto"/>
      <w:contextualSpacing/>
    </w:pPr>
    <w:rPr>
      <w:rFonts w:ascii="Arial" w:hAnsi="Arial" w:cs="Arial"/>
      <w:kern w:val="0"/>
      <w:sz w:val="24"/>
      <w:szCs w:val="24"/>
    </w:rPr>
  </w:style>
  <w:style w:type="paragraph" w:customStyle="1" w:styleId="Style8">
    <w:name w:val="Style8"/>
    <w:basedOn w:val="a"/>
    <w:uiPriority w:val="99"/>
    <w:qFormat/>
    <w:rsid w:val="00777F54"/>
    <w:pPr>
      <w:widowControl w:val="0"/>
      <w:autoSpaceDE w:val="0"/>
      <w:adjustRightInd w:val="0"/>
      <w:spacing w:after="0" w:line="314" w:lineRule="exact"/>
      <w:contextualSpacing/>
    </w:pPr>
    <w:rPr>
      <w:rFonts w:eastAsia="Times New Roman"/>
      <w:kern w:val="0"/>
      <w:sz w:val="24"/>
      <w:szCs w:val="24"/>
      <w:lang w:eastAsia="ru-RU"/>
    </w:rPr>
  </w:style>
  <w:style w:type="paragraph" w:customStyle="1" w:styleId="western">
    <w:name w:val="western"/>
    <w:basedOn w:val="a"/>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af3">
    <w:name w:val="Стиль"/>
    <w:uiPriority w:val="99"/>
    <w:qFormat/>
    <w:rsid w:val="00777F54"/>
    <w:pPr>
      <w:widowControl w:val="0"/>
      <w:autoSpaceDE w:val="0"/>
      <w:autoSpaceDN w:val="0"/>
      <w:adjustRightInd w:val="0"/>
      <w:spacing w:after="0" w:line="240" w:lineRule="auto"/>
      <w:contextualSpacing/>
    </w:pPr>
    <w:rPr>
      <w:rFonts w:eastAsia="Times New Roman"/>
      <w:kern w:val="0"/>
      <w:sz w:val="24"/>
      <w:szCs w:val="24"/>
      <w:lang w:eastAsia="ru-RU"/>
    </w:rPr>
  </w:style>
  <w:style w:type="paragraph" w:customStyle="1" w:styleId="Default">
    <w:name w:val="Default"/>
    <w:uiPriority w:val="99"/>
    <w:qFormat/>
    <w:rsid w:val="00777F54"/>
    <w:pPr>
      <w:autoSpaceDE w:val="0"/>
      <w:autoSpaceDN w:val="0"/>
      <w:adjustRightInd w:val="0"/>
      <w:spacing w:after="0" w:line="240" w:lineRule="auto"/>
      <w:contextualSpacing/>
    </w:pPr>
    <w:rPr>
      <w:rFonts w:eastAsia="Calibri"/>
      <w:color w:val="000000"/>
      <w:kern w:val="0"/>
      <w:sz w:val="24"/>
      <w:szCs w:val="24"/>
    </w:rPr>
  </w:style>
  <w:style w:type="paragraph" w:customStyle="1" w:styleId="Style2">
    <w:name w:val="Style2"/>
    <w:basedOn w:val="a"/>
    <w:uiPriority w:val="99"/>
    <w:qFormat/>
    <w:rsid w:val="00777F54"/>
    <w:pPr>
      <w:widowControl w:val="0"/>
      <w:autoSpaceDE w:val="0"/>
      <w:adjustRightInd w:val="0"/>
      <w:spacing w:after="0" w:line="274" w:lineRule="exact"/>
      <w:ind w:firstLine="1536"/>
      <w:contextualSpacing/>
    </w:pPr>
    <w:rPr>
      <w:rFonts w:eastAsiaTheme="minorEastAsia"/>
      <w:kern w:val="0"/>
      <w:sz w:val="24"/>
      <w:szCs w:val="24"/>
      <w:lang w:eastAsia="ru-RU"/>
    </w:rPr>
  </w:style>
  <w:style w:type="paragraph" w:customStyle="1" w:styleId="Style7">
    <w:name w:val="Style7"/>
    <w:basedOn w:val="a"/>
    <w:qFormat/>
    <w:rsid w:val="00777F54"/>
    <w:pPr>
      <w:widowControl w:val="0"/>
      <w:autoSpaceDE w:val="0"/>
      <w:adjustRightInd w:val="0"/>
      <w:spacing w:after="0" w:line="216" w:lineRule="exact"/>
      <w:contextualSpacing/>
      <w:jc w:val="center"/>
    </w:pPr>
    <w:rPr>
      <w:rFonts w:eastAsiaTheme="minorEastAsia"/>
      <w:kern w:val="0"/>
      <w:sz w:val="24"/>
      <w:szCs w:val="24"/>
      <w:lang w:eastAsia="ru-RU"/>
    </w:rPr>
  </w:style>
  <w:style w:type="paragraph" w:customStyle="1" w:styleId="Style12">
    <w:name w:val="Style12"/>
    <w:basedOn w:val="a"/>
    <w:uiPriority w:val="99"/>
    <w:qFormat/>
    <w:rsid w:val="00777F54"/>
    <w:pPr>
      <w:widowControl w:val="0"/>
      <w:autoSpaceDE w:val="0"/>
      <w:adjustRightInd w:val="0"/>
      <w:spacing w:after="0" w:line="240" w:lineRule="auto"/>
      <w:contextualSpacing/>
    </w:pPr>
    <w:rPr>
      <w:rFonts w:eastAsiaTheme="minorEastAsia"/>
      <w:kern w:val="0"/>
      <w:sz w:val="24"/>
      <w:szCs w:val="24"/>
      <w:lang w:eastAsia="ru-RU"/>
    </w:rPr>
  </w:style>
  <w:style w:type="paragraph" w:customStyle="1" w:styleId="7">
    <w:name w:val="Основной текст7"/>
    <w:basedOn w:val="a"/>
    <w:uiPriority w:val="34"/>
    <w:qFormat/>
    <w:rsid w:val="00777F54"/>
    <w:pPr>
      <w:widowControl w:val="0"/>
      <w:shd w:val="clear" w:color="auto" w:fill="FFFFFF"/>
      <w:spacing w:before="60" w:after="0" w:line="0" w:lineRule="atLeast"/>
      <w:ind w:hanging="700"/>
      <w:contextualSpacing/>
      <w:jc w:val="center"/>
    </w:pPr>
    <w:rPr>
      <w:rFonts w:eastAsia="Times New Roman"/>
      <w:sz w:val="23"/>
      <w:szCs w:val="23"/>
    </w:rPr>
  </w:style>
  <w:style w:type="paragraph" w:customStyle="1" w:styleId="af4">
    <w:name w:val="Основной"/>
    <w:basedOn w:val="a"/>
    <w:uiPriority w:val="34"/>
    <w:qFormat/>
    <w:rsid w:val="00777F54"/>
    <w:pPr>
      <w:autoSpaceDE w:val="0"/>
      <w:autoSpaceDN/>
      <w:spacing w:after="0" w:line="214" w:lineRule="atLeast"/>
      <w:ind w:firstLine="283"/>
      <w:contextualSpacing/>
      <w:jc w:val="both"/>
    </w:pPr>
    <w:rPr>
      <w:rFonts w:ascii="NewtonCSanPin" w:eastAsia="Times New Roman" w:hAnsi="NewtonCSanPin" w:cs="NewtonCSanPin"/>
      <w:color w:val="000000"/>
      <w:sz w:val="21"/>
      <w:szCs w:val="21"/>
      <w:lang w:eastAsia="ar-SA"/>
    </w:rPr>
  </w:style>
  <w:style w:type="paragraph" w:customStyle="1" w:styleId="af5">
    <w:name w:val="Буллит"/>
    <w:basedOn w:val="af4"/>
    <w:uiPriority w:val="34"/>
    <w:qFormat/>
    <w:rsid w:val="00777F54"/>
    <w:pPr>
      <w:ind w:firstLine="244"/>
    </w:pPr>
  </w:style>
  <w:style w:type="paragraph" w:customStyle="1" w:styleId="TableParagraph">
    <w:name w:val="Table Paragraph"/>
    <w:basedOn w:val="a"/>
    <w:uiPriority w:val="1"/>
    <w:qFormat/>
    <w:rsid w:val="00777F54"/>
    <w:pPr>
      <w:widowControl w:val="0"/>
      <w:autoSpaceDE w:val="0"/>
      <w:spacing w:after="0" w:line="240" w:lineRule="auto"/>
      <w:contextualSpacing/>
    </w:pPr>
    <w:rPr>
      <w:rFonts w:eastAsia="Times New Roman"/>
      <w:kern w:val="0"/>
      <w:lang w:val="en-US"/>
    </w:rPr>
  </w:style>
  <w:style w:type="paragraph" w:customStyle="1" w:styleId="Style1">
    <w:name w:val="Style1"/>
    <w:basedOn w:val="a"/>
    <w:qFormat/>
    <w:rsid w:val="00777F54"/>
    <w:pPr>
      <w:widowControl w:val="0"/>
      <w:autoSpaceDE w:val="0"/>
      <w:adjustRightInd w:val="0"/>
      <w:spacing w:after="0" w:line="240" w:lineRule="auto"/>
      <w:contextualSpacing/>
    </w:pPr>
    <w:rPr>
      <w:rFonts w:eastAsiaTheme="minorEastAsia"/>
      <w:kern w:val="0"/>
      <w:sz w:val="24"/>
      <w:szCs w:val="24"/>
      <w:lang w:eastAsia="ru-RU"/>
    </w:rPr>
  </w:style>
  <w:style w:type="paragraph" w:customStyle="1" w:styleId="Style11">
    <w:name w:val="Style11"/>
    <w:basedOn w:val="a"/>
    <w:uiPriority w:val="99"/>
    <w:qFormat/>
    <w:rsid w:val="00777F54"/>
    <w:pPr>
      <w:widowControl w:val="0"/>
      <w:autoSpaceDE w:val="0"/>
      <w:adjustRightInd w:val="0"/>
      <w:spacing w:after="0" w:line="240" w:lineRule="auto"/>
      <w:contextualSpacing/>
      <w:jc w:val="center"/>
    </w:pPr>
    <w:rPr>
      <w:rFonts w:eastAsiaTheme="minorEastAsia"/>
      <w:kern w:val="0"/>
      <w:sz w:val="24"/>
      <w:szCs w:val="24"/>
      <w:lang w:eastAsia="ru-RU"/>
    </w:rPr>
  </w:style>
  <w:style w:type="paragraph" w:customStyle="1" w:styleId="Style18">
    <w:name w:val="Style18"/>
    <w:basedOn w:val="a"/>
    <w:uiPriority w:val="99"/>
    <w:qFormat/>
    <w:rsid w:val="00777F54"/>
    <w:pPr>
      <w:widowControl w:val="0"/>
      <w:autoSpaceDE w:val="0"/>
      <w:adjustRightInd w:val="0"/>
      <w:spacing w:after="0" w:line="280" w:lineRule="exact"/>
      <w:ind w:firstLine="91"/>
      <w:contextualSpacing/>
    </w:pPr>
    <w:rPr>
      <w:rFonts w:eastAsiaTheme="minorEastAsia"/>
      <w:kern w:val="0"/>
      <w:sz w:val="24"/>
      <w:szCs w:val="24"/>
      <w:lang w:eastAsia="ru-RU"/>
    </w:rPr>
  </w:style>
  <w:style w:type="paragraph" w:customStyle="1" w:styleId="12">
    <w:name w:val="Абзац списка1"/>
    <w:basedOn w:val="a"/>
    <w:qFormat/>
    <w:rsid w:val="00777F54"/>
    <w:pPr>
      <w:widowControl w:val="0"/>
      <w:suppressAutoHyphens/>
      <w:spacing w:after="0" w:line="240" w:lineRule="auto"/>
      <w:ind w:left="720"/>
      <w:contextualSpacing/>
    </w:pPr>
    <w:rPr>
      <w:rFonts w:eastAsia="Arial Unicode MS" w:cs="Arial Unicode MS"/>
      <w:sz w:val="24"/>
      <w:szCs w:val="24"/>
      <w:lang w:eastAsia="hi-IN" w:bidi="hi-IN"/>
    </w:rPr>
  </w:style>
  <w:style w:type="paragraph" w:customStyle="1" w:styleId="c2">
    <w:name w:val="c2"/>
    <w:basedOn w:val="a"/>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programbody">
    <w:name w:val="program body"/>
    <w:qFormat/>
    <w:rsid w:val="00777F54"/>
    <w:pPr>
      <w:suppressAutoHyphens/>
      <w:autoSpaceDE w:val="0"/>
      <w:spacing w:after="0" w:line="260" w:lineRule="atLeast"/>
      <w:ind w:firstLine="567"/>
      <w:contextualSpacing/>
      <w:jc w:val="both"/>
    </w:pPr>
    <w:rPr>
      <w:rFonts w:ascii="NewBaskervilleExpOdC" w:eastAsia="Times New Roman" w:hAnsi="NewBaskervilleExpOdC" w:cs="NewBaskervilleExpOdC"/>
      <w:color w:val="000000"/>
      <w:sz w:val="21"/>
      <w:szCs w:val="21"/>
      <w:lang w:eastAsia="ar-SA"/>
    </w:rPr>
  </w:style>
  <w:style w:type="paragraph" w:customStyle="1" w:styleId="c211">
    <w:name w:val="c211"/>
    <w:basedOn w:val="a"/>
    <w:qFormat/>
    <w:rsid w:val="00777F54"/>
    <w:pPr>
      <w:spacing w:after="0" w:line="240" w:lineRule="auto"/>
      <w:ind w:left="8" w:firstLine="568"/>
      <w:contextualSpacing/>
      <w:jc w:val="both"/>
    </w:pPr>
    <w:rPr>
      <w:rFonts w:ascii="Arial" w:eastAsia="Times New Roman" w:hAnsi="Arial" w:cs="Arial"/>
      <w:color w:val="000000"/>
      <w:kern w:val="0"/>
      <w:lang w:eastAsia="ru-RU"/>
    </w:rPr>
  </w:style>
  <w:style w:type="paragraph" w:customStyle="1" w:styleId="c251">
    <w:name w:val="c251"/>
    <w:basedOn w:val="a"/>
    <w:qFormat/>
    <w:rsid w:val="00777F54"/>
    <w:pPr>
      <w:spacing w:after="0" w:line="240" w:lineRule="auto"/>
      <w:ind w:firstLine="568"/>
      <w:contextualSpacing/>
      <w:jc w:val="both"/>
    </w:pPr>
    <w:rPr>
      <w:rFonts w:ascii="Arial" w:eastAsia="Times New Roman" w:hAnsi="Arial" w:cs="Arial"/>
      <w:color w:val="000000"/>
      <w:kern w:val="0"/>
      <w:lang w:eastAsia="ru-RU"/>
    </w:rPr>
  </w:style>
  <w:style w:type="paragraph" w:customStyle="1" w:styleId="c310">
    <w:name w:val="c310"/>
    <w:basedOn w:val="a"/>
    <w:qFormat/>
    <w:rsid w:val="00777F54"/>
    <w:pPr>
      <w:spacing w:after="0" w:line="240" w:lineRule="auto"/>
      <w:ind w:firstLine="568"/>
      <w:contextualSpacing/>
      <w:jc w:val="both"/>
    </w:pPr>
    <w:rPr>
      <w:rFonts w:ascii="Arial" w:eastAsia="Times New Roman" w:hAnsi="Arial" w:cs="Arial"/>
      <w:color w:val="000000"/>
      <w:kern w:val="0"/>
      <w:lang w:eastAsia="ru-RU"/>
    </w:rPr>
  </w:style>
  <w:style w:type="paragraph" w:customStyle="1" w:styleId="c111">
    <w:name w:val="c111"/>
    <w:basedOn w:val="a"/>
    <w:qFormat/>
    <w:rsid w:val="00777F54"/>
    <w:pPr>
      <w:spacing w:after="0" w:line="240" w:lineRule="auto"/>
      <w:ind w:firstLine="852"/>
      <w:contextualSpacing/>
      <w:jc w:val="both"/>
    </w:pPr>
    <w:rPr>
      <w:rFonts w:ascii="Arial" w:eastAsia="Times New Roman" w:hAnsi="Arial" w:cs="Arial"/>
      <w:color w:val="000000"/>
      <w:kern w:val="0"/>
      <w:lang w:eastAsia="ru-RU"/>
    </w:rPr>
  </w:style>
  <w:style w:type="paragraph" w:customStyle="1" w:styleId="c71">
    <w:name w:val="c71"/>
    <w:basedOn w:val="a"/>
    <w:qFormat/>
    <w:rsid w:val="00777F54"/>
    <w:pPr>
      <w:spacing w:after="0" w:line="240" w:lineRule="auto"/>
      <w:contextualSpacing/>
      <w:jc w:val="both"/>
    </w:pPr>
    <w:rPr>
      <w:rFonts w:ascii="Arial" w:eastAsia="Times New Roman" w:hAnsi="Arial" w:cs="Arial"/>
      <w:color w:val="000000"/>
      <w:kern w:val="0"/>
      <w:lang w:eastAsia="ru-RU"/>
    </w:rPr>
  </w:style>
  <w:style w:type="paragraph" w:customStyle="1" w:styleId="c110">
    <w:name w:val="c110"/>
    <w:basedOn w:val="a"/>
    <w:qFormat/>
    <w:rsid w:val="00777F54"/>
    <w:pPr>
      <w:spacing w:after="0" w:line="240" w:lineRule="auto"/>
      <w:ind w:left="568" w:hanging="2"/>
      <w:contextualSpacing/>
      <w:jc w:val="both"/>
    </w:pPr>
    <w:rPr>
      <w:rFonts w:ascii="Arial" w:eastAsia="Times New Roman" w:hAnsi="Arial" w:cs="Arial"/>
      <w:color w:val="000000"/>
      <w:kern w:val="0"/>
      <w:lang w:eastAsia="ru-RU"/>
    </w:rPr>
  </w:style>
  <w:style w:type="paragraph" w:customStyle="1" w:styleId="c210">
    <w:name w:val="c210"/>
    <w:basedOn w:val="a"/>
    <w:qFormat/>
    <w:rsid w:val="00777F54"/>
    <w:pPr>
      <w:spacing w:after="0" w:line="240" w:lineRule="auto"/>
      <w:ind w:right="8" w:firstLine="852"/>
      <w:contextualSpacing/>
      <w:jc w:val="both"/>
    </w:pPr>
    <w:rPr>
      <w:rFonts w:ascii="Arial" w:eastAsia="Times New Roman" w:hAnsi="Arial" w:cs="Arial"/>
      <w:color w:val="000000"/>
      <w:kern w:val="0"/>
      <w:lang w:eastAsia="ru-RU"/>
    </w:rPr>
  </w:style>
  <w:style w:type="paragraph" w:customStyle="1" w:styleId="c61">
    <w:name w:val="c61"/>
    <w:basedOn w:val="a"/>
    <w:qFormat/>
    <w:rsid w:val="00777F54"/>
    <w:pPr>
      <w:spacing w:after="0" w:line="240" w:lineRule="auto"/>
      <w:contextualSpacing/>
    </w:pPr>
    <w:rPr>
      <w:rFonts w:ascii="Arial" w:eastAsia="Times New Roman" w:hAnsi="Arial" w:cs="Arial"/>
      <w:color w:val="000000"/>
      <w:kern w:val="0"/>
      <w:lang w:eastAsia="ru-RU"/>
    </w:rPr>
  </w:style>
  <w:style w:type="paragraph" w:customStyle="1" w:styleId="c291">
    <w:name w:val="c291"/>
    <w:basedOn w:val="a"/>
    <w:qFormat/>
    <w:rsid w:val="00777F54"/>
    <w:pPr>
      <w:spacing w:after="0" w:line="-240" w:lineRule="auto"/>
      <w:ind w:left="280" w:hanging="2"/>
      <w:contextualSpacing/>
      <w:jc w:val="both"/>
    </w:pPr>
    <w:rPr>
      <w:rFonts w:ascii="Arial" w:eastAsia="Times New Roman" w:hAnsi="Arial" w:cs="Arial"/>
      <w:color w:val="000000"/>
      <w:kern w:val="0"/>
      <w:lang w:eastAsia="ru-RU"/>
    </w:rPr>
  </w:style>
  <w:style w:type="paragraph" w:customStyle="1" w:styleId="c231">
    <w:name w:val="c231"/>
    <w:basedOn w:val="a"/>
    <w:qFormat/>
    <w:rsid w:val="00777F54"/>
    <w:pPr>
      <w:spacing w:after="0" w:line="-240" w:lineRule="auto"/>
      <w:ind w:right="22" w:firstLine="280"/>
      <w:contextualSpacing/>
      <w:jc w:val="both"/>
    </w:pPr>
    <w:rPr>
      <w:rFonts w:ascii="Arial" w:eastAsia="Times New Roman" w:hAnsi="Arial" w:cs="Arial"/>
      <w:color w:val="000000"/>
      <w:kern w:val="0"/>
      <w:lang w:eastAsia="ru-RU"/>
    </w:rPr>
  </w:style>
  <w:style w:type="paragraph" w:customStyle="1" w:styleId="c261">
    <w:name w:val="c261"/>
    <w:basedOn w:val="a"/>
    <w:qFormat/>
    <w:rsid w:val="00777F54"/>
    <w:pPr>
      <w:spacing w:after="0" w:line="-240" w:lineRule="auto"/>
      <w:ind w:right="14" w:firstLine="280"/>
      <w:contextualSpacing/>
      <w:jc w:val="both"/>
    </w:pPr>
    <w:rPr>
      <w:rFonts w:ascii="Arial" w:eastAsia="Times New Roman" w:hAnsi="Arial" w:cs="Arial"/>
      <w:color w:val="000000"/>
      <w:kern w:val="0"/>
      <w:lang w:eastAsia="ru-RU"/>
    </w:rPr>
  </w:style>
  <w:style w:type="paragraph" w:customStyle="1" w:styleId="c171">
    <w:name w:val="c171"/>
    <w:basedOn w:val="a"/>
    <w:qFormat/>
    <w:rsid w:val="00777F54"/>
    <w:pPr>
      <w:spacing w:after="0" w:line="-240" w:lineRule="auto"/>
      <w:ind w:left="14" w:firstLine="288"/>
      <w:contextualSpacing/>
      <w:jc w:val="both"/>
    </w:pPr>
    <w:rPr>
      <w:rFonts w:ascii="Arial" w:eastAsia="Times New Roman" w:hAnsi="Arial" w:cs="Arial"/>
      <w:color w:val="000000"/>
      <w:kern w:val="0"/>
      <w:lang w:eastAsia="ru-RU"/>
    </w:rPr>
  </w:style>
  <w:style w:type="paragraph" w:customStyle="1" w:styleId="c151">
    <w:name w:val="c151"/>
    <w:basedOn w:val="a"/>
    <w:qFormat/>
    <w:rsid w:val="00777F54"/>
    <w:pPr>
      <w:spacing w:after="0" w:line="-240" w:lineRule="auto"/>
      <w:ind w:right="36" w:firstLine="280"/>
      <w:contextualSpacing/>
      <w:jc w:val="both"/>
    </w:pPr>
    <w:rPr>
      <w:rFonts w:ascii="Arial" w:eastAsia="Times New Roman" w:hAnsi="Arial" w:cs="Arial"/>
      <w:color w:val="000000"/>
      <w:kern w:val="0"/>
      <w:lang w:eastAsia="ru-RU"/>
    </w:rPr>
  </w:style>
  <w:style w:type="paragraph" w:customStyle="1" w:styleId="c101">
    <w:name w:val="c101"/>
    <w:basedOn w:val="a"/>
    <w:qFormat/>
    <w:rsid w:val="00777F54"/>
    <w:pPr>
      <w:spacing w:after="0" w:line="-240" w:lineRule="auto"/>
      <w:ind w:right="22" w:firstLine="266"/>
      <w:contextualSpacing/>
      <w:jc w:val="both"/>
    </w:pPr>
    <w:rPr>
      <w:rFonts w:ascii="Arial" w:eastAsia="Times New Roman" w:hAnsi="Arial" w:cs="Arial"/>
      <w:color w:val="000000"/>
      <w:kern w:val="0"/>
      <w:lang w:eastAsia="ru-RU"/>
    </w:rPr>
  </w:style>
  <w:style w:type="paragraph" w:customStyle="1" w:styleId="c281">
    <w:name w:val="c281"/>
    <w:basedOn w:val="a"/>
    <w:qFormat/>
    <w:rsid w:val="00777F54"/>
    <w:pPr>
      <w:spacing w:after="0" w:line="-240" w:lineRule="auto"/>
      <w:ind w:left="8" w:right="8" w:firstLine="266"/>
      <w:contextualSpacing/>
      <w:jc w:val="both"/>
    </w:pPr>
    <w:rPr>
      <w:rFonts w:ascii="Arial" w:eastAsia="Times New Roman" w:hAnsi="Arial" w:cs="Arial"/>
      <w:color w:val="000000"/>
      <w:kern w:val="0"/>
      <w:lang w:eastAsia="ru-RU"/>
    </w:rPr>
  </w:style>
  <w:style w:type="paragraph" w:customStyle="1" w:styleId="c191">
    <w:name w:val="c191"/>
    <w:basedOn w:val="a"/>
    <w:qFormat/>
    <w:rsid w:val="00777F54"/>
    <w:pPr>
      <w:spacing w:after="0" w:line="-240" w:lineRule="auto"/>
      <w:ind w:left="8" w:right="22" w:firstLine="266"/>
      <w:contextualSpacing/>
      <w:jc w:val="both"/>
    </w:pPr>
    <w:rPr>
      <w:rFonts w:ascii="Arial" w:eastAsia="Times New Roman" w:hAnsi="Arial" w:cs="Arial"/>
      <w:color w:val="000000"/>
      <w:kern w:val="0"/>
      <w:lang w:eastAsia="ru-RU"/>
    </w:rPr>
  </w:style>
  <w:style w:type="paragraph" w:customStyle="1" w:styleId="c161">
    <w:name w:val="c161"/>
    <w:basedOn w:val="a"/>
    <w:qFormat/>
    <w:rsid w:val="00777F54"/>
    <w:pPr>
      <w:spacing w:after="0" w:line="-240" w:lineRule="auto"/>
      <w:ind w:left="288" w:hanging="2"/>
      <w:contextualSpacing/>
    </w:pPr>
    <w:rPr>
      <w:rFonts w:ascii="Arial" w:eastAsia="Times New Roman" w:hAnsi="Arial" w:cs="Arial"/>
      <w:color w:val="000000"/>
      <w:kern w:val="0"/>
      <w:lang w:eastAsia="ru-RU"/>
    </w:rPr>
  </w:style>
  <w:style w:type="paragraph" w:customStyle="1" w:styleId="c311">
    <w:name w:val="c311"/>
    <w:basedOn w:val="a"/>
    <w:qFormat/>
    <w:rsid w:val="00777F54"/>
    <w:pPr>
      <w:spacing w:after="0" w:line="-240" w:lineRule="auto"/>
      <w:ind w:left="482" w:right="22" w:hanging="324"/>
      <w:contextualSpacing/>
      <w:jc w:val="both"/>
    </w:pPr>
    <w:rPr>
      <w:rFonts w:ascii="Arial" w:eastAsia="Times New Roman" w:hAnsi="Arial" w:cs="Arial"/>
      <w:color w:val="000000"/>
      <w:kern w:val="0"/>
      <w:lang w:eastAsia="ru-RU"/>
    </w:rPr>
  </w:style>
  <w:style w:type="paragraph" w:customStyle="1" w:styleId="Style4">
    <w:name w:val="Style4"/>
    <w:basedOn w:val="a"/>
    <w:uiPriority w:val="99"/>
    <w:qFormat/>
    <w:rsid w:val="00777F54"/>
    <w:pPr>
      <w:widowControl w:val="0"/>
      <w:autoSpaceDE w:val="0"/>
      <w:adjustRightInd w:val="0"/>
      <w:spacing w:after="0" w:line="240" w:lineRule="auto"/>
      <w:contextualSpacing/>
    </w:pPr>
    <w:rPr>
      <w:rFonts w:eastAsiaTheme="minorEastAsia"/>
      <w:kern w:val="0"/>
      <w:sz w:val="24"/>
      <w:szCs w:val="24"/>
      <w:lang w:eastAsia="ru-RU"/>
    </w:rPr>
  </w:style>
  <w:style w:type="paragraph" w:customStyle="1" w:styleId="c6">
    <w:name w:val="c6"/>
    <w:basedOn w:val="a"/>
    <w:uiPriority w:val="99"/>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c19">
    <w:name w:val="c19"/>
    <w:basedOn w:val="a"/>
    <w:uiPriority w:val="99"/>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p35">
    <w:name w:val="p35"/>
    <w:basedOn w:val="a"/>
    <w:uiPriority w:val="99"/>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p1">
    <w:name w:val="p1"/>
    <w:basedOn w:val="a"/>
    <w:uiPriority w:val="99"/>
    <w:semiHidden/>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p23">
    <w:name w:val="p23"/>
    <w:basedOn w:val="a"/>
    <w:uiPriority w:val="99"/>
    <w:semiHidden/>
    <w:qFormat/>
    <w:rsid w:val="00777F54"/>
    <w:pPr>
      <w:spacing w:before="100" w:beforeAutospacing="1" w:after="100" w:afterAutospacing="1" w:line="240" w:lineRule="auto"/>
      <w:contextualSpacing/>
    </w:pPr>
    <w:rPr>
      <w:rFonts w:eastAsia="Times New Roman"/>
      <w:kern w:val="0"/>
      <w:sz w:val="24"/>
      <w:szCs w:val="24"/>
      <w:lang w:eastAsia="ru-RU"/>
    </w:rPr>
  </w:style>
  <w:style w:type="paragraph" w:customStyle="1" w:styleId="ConsPlusNonformat">
    <w:name w:val="ConsPlusNonformat"/>
    <w:uiPriority w:val="99"/>
    <w:semiHidden/>
    <w:qFormat/>
    <w:rsid w:val="00777F54"/>
    <w:pPr>
      <w:autoSpaceDE w:val="0"/>
      <w:autoSpaceDN w:val="0"/>
      <w:adjustRightInd w:val="0"/>
      <w:spacing w:after="0" w:line="240" w:lineRule="auto"/>
      <w:contextualSpacing/>
    </w:pPr>
    <w:rPr>
      <w:rFonts w:ascii="Courier New" w:eastAsia="Calibri" w:hAnsi="Courier New" w:cs="Courier New"/>
      <w:kern w:val="0"/>
      <w:sz w:val="20"/>
      <w:szCs w:val="20"/>
    </w:rPr>
  </w:style>
  <w:style w:type="paragraph" w:customStyle="1" w:styleId="2">
    <w:name w:val="Абзац списка2"/>
    <w:basedOn w:val="a"/>
    <w:uiPriority w:val="99"/>
    <w:qFormat/>
    <w:rsid w:val="00777F54"/>
    <w:pPr>
      <w:widowControl w:val="0"/>
      <w:suppressAutoHyphens/>
      <w:spacing w:after="0" w:line="240" w:lineRule="auto"/>
      <w:ind w:left="720"/>
      <w:contextualSpacing/>
    </w:pPr>
    <w:rPr>
      <w:rFonts w:eastAsia="Arial Unicode MS" w:cs="Arial Unicode MS"/>
      <w:sz w:val="24"/>
      <w:szCs w:val="24"/>
      <w:lang w:eastAsia="hi-IN" w:bidi="hi-IN"/>
    </w:rPr>
  </w:style>
  <w:style w:type="paragraph" w:styleId="a7">
    <w:name w:val="header"/>
    <w:basedOn w:val="a"/>
    <w:link w:val="a6"/>
    <w:uiPriority w:val="99"/>
    <w:unhideWhenUsed/>
    <w:rsid w:val="00777F54"/>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77F54"/>
  </w:style>
  <w:style w:type="paragraph" w:styleId="a9">
    <w:name w:val="footer"/>
    <w:basedOn w:val="a"/>
    <w:link w:val="a8"/>
    <w:uiPriority w:val="99"/>
    <w:unhideWhenUsed/>
    <w:rsid w:val="00777F54"/>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77F54"/>
  </w:style>
  <w:style w:type="paragraph" w:styleId="af1">
    <w:name w:val="List Paragraph"/>
    <w:basedOn w:val="a"/>
    <w:link w:val="af0"/>
    <w:uiPriority w:val="34"/>
    <w:qFormat/>
    <w:rsid w:val="00777F54"/>
    <w:pPr>
      <w:ind w:left="720"/>
      <w:contextualSpacing/>
    </w:pPr>
  </w:style>
  <w:style w:type="paragraph" w:styleId="af">
    <w:name w:val="No Spacing"/>
    <w:link w:val="ae"/>
    <w:uiPriority w:val="1"/>
    <w:qFormat/>
    <w:rsid w:val="00777F54"/>
    <w:pPr>
      <w:autoSpaceDN w:val="0"/>
      <w:spacing w:after="0" w:line="240" w:lineRule="auto"/>
    </w:pPr>
  </w:style>
  <w:style w:type="paragraph" w:styleId="ad">
    <w:name w:val="Balloon Text"/>
    <w:basedOn w:val="a"/>
    <w:link w:val="ac"/>
    <w:uiPriority w:val="99"/>
    <w:semiHidden/>
    <w:unhideWhenUsed/>
    <w:rsid w:val="00777F54"/>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777F54"/>
    <w:rPr>
      <w:rFonts w:ascii="Tahoma" w:hAnsi="Tahoma" w:cs="Tahoma"/>
      <w:sz w:val="16"/>
      <w:szCs w:val="16"/>
    </w:rPr>
  </w:style>
  <w:style w:type="character" w:customStyle="1" w:styleId="FontStyle27">
    <w:name w:val="Font Style27"/>
    <w:basedOn w:val="a0"/>
    <w:uiPriority w:val="99"/>
    <w:rsid w:val="00777F54"/>
    <w:rPr>
      <w:rFonts w:ascii="Times New Roman" w:hAnsi="Times New Roman" w:cs="Times New Roman" w:hint="default"/>
      <w:color w:val="000000"/>
      <w:sz w:val="26"/>
      <w:szCs w:val="26"/>
    </w:rPr>
  </w:style>
  <w:style w:type="character" w:customStyle="1" w:styleId="FontStyle34">
    <w:name w:val="Font Style34"/>
    <w:basedOn w:val="a0"/>
    <w:uiPriority w:val="99"/>
    <w:rsid w:val="00777F54"/>
    <w:rPr>
      <w:rFonts w:ascii="Times New Roman" w:hAnsi="Times New Roman" w:cs="Times New Roman" w:hint="default"/>
      <w:color w:val="000000"/>
      <w:sz w:val="18"/>
      <w:szCs w:val="18"/>
    </w:rPr>
  </w:style>
  <w:style w:type="paragraph" w:styleId="ab">
    <w:name w:val="Body Text"/>
    <w:basedOn w:val="a"/>
    <w:link w:val="aa"/>
    <w:unhideWhenUsed/>
    <w:qFormat/>
    <w:rsid w:val="00777F54"/>
    <w:pPr>
      <w:spacing w:after="120"/>
    </w:pPr>
    <w:rPr>
      <w:rFonts w:ascii="Calibri" w:eastAsia="Arial Unicode MS" w:hAnsi="Calibri"/>
      <w:color w:val="00000A"/>
      <w:szCs w:val="20"/>
      <w:lang w:eastAsia="ar-SA"/>
    </w:rPr>
  </w:style>
  <w:style w:type="character" w:customStyle="1" w:styleId="16">
    <w:name w:val="Основной текст Знак1"/>
    <w:basedOn w:val="a0"/>
    <w:semiHidden/>
    <w:rsid w:val="00777F54"/>
  </w:style>
  <w:style w:type="character" w:customStyle="1" w:styleId="FontStyle32">
    <w:name w:val="Font Style32"/>
    <w:basedOn w:val="a0"/>
    <w:uiPriority w:val="99"/>
    <w:rsid w:val="00777F54"/>
    <w:rPr>
      <w:rFonts w:ascii="Times New Roman" w:hAnsi="Times New Roman" w:cs="Times New Roman" w:hint="default"/>
      <w:color w:val="000000"/>
      <w:sz w:val="22"/>
      <w:szCs w:val="22"/>
    </w:rPr>
  </w:style>
  <w:style w:type="character" w:customStyle="1" w:styleId="FontStyle33">
    <w:name w:val="Font Style33"/>
    <w:basedOn w:val="a0"/>
    <w:uiPriority w:val="99"/>
    <w:rsid w:val="00777F54"/>
    <w:rPr>
      <w:rFonts w:ascii="Times New Roman" w:hAnsi="Times New Roman" w:cs="Times New Roman" w:hint="default"/>
      <w:b/>
      <w:bCs/>
      <w:color w:val="000000"/>
      <w:sz w:val="38"/>
      <w:szCs w:val="38"/>
    </w:rPr>
  </w:style>
  <w:style w:type="character" w:customStyle="1" w:styleId="af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semiHidden/>
    <w:locked/>
    <w:rsid w:val="00777F54"/>
    <w:rPr>
      <w:rFonts w:ascii="Arial Unicode MS" w:eastAsia="Arial Unicode MS" w:hAnsi="Arial Unicode MS" w:cs="Arial Unicode MS" w:hint="eastAsia"/>
      <w:sz w:val="24"/>
      <w:szCs w:val="24"/>
      <w:lang w:eastAsia="hi-IN" w:bidi="hi-IN"/>
    </w:rPr>
  </w:style>
  <w:style w:type="character" w:customStyle="1" w:styleId="FontStyle22">
    <w:name w:val="Font Style22"/>
    <w:basedOn w:val="a0"/>
    <w:uiPriority w:val="99"/>
    <w:rsid w:val="00777F54"/>
    <w:rPr>
      <w:rFonts w:ascii="Times New Roman" w:hAnsi="Times New Roman" w:cs="Times New Roman" w:hint="default"/>
      <w:color w:val="000000"/>
      <w:sz w:val="16"/>
      <w:szCs w:val="16"/>
    </w:rPr>
  </w:style>
  <w:style w:type="character" w:customStyle="1" w:styleId="c24">
    <w:name w:val="c24"/>
    <w:basedOn w:val="a0"/>
    <w:rsid w:val="00777F5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77F54"/>
    <w:rPr>
      <w:rFonts w:ascii="Times New Roman" w:hAnsi="Times New Roman" w:cs="Times New Roman" w:hint="default"/>
      <w:strike w:val="0"/>
      <w:dstrike w:val="0"/>
      <w:sz w:val="24"/>
      <w:szCs w:val="24"/>
      <w:u w:val="none"/>
      <w:effect w:val="none"/>
    </w:rPr>
  </w:style>
  <w:style w:type="character" w:customStyle="1" w:styleId="FontStyle30">
    <w:name w:val="Font Style30"/>
    <w:basedOn w:val="a0"/>
    <w:uiPriority w:val="99"/>
    <w:rsid w:val="00777F54"/>
    <w:rPr>
      <w:rFonts w:ascii="Times New Roman" w:hAnsi="Times New Roman" w:cs="Times New Roman" w:hint="default"/>
      <w:b/>
      <w:bCs/>
      <w:color w:val="000000"/>
      <w:sz w:val="26"/>
      <w:szCs w:val="26"/>
    </w:rPr>
  </w:style>
  <w:style w:type="character" w:customStyle="1" w:styleId="c412">
    <w:name w:val="c412"/>
    <w:basedOn w:val="a0"/>
    <w:rsid w:val="00777F54"/>
    <w:rPr>
      <w:rFonts w:ascii="Times New Roman" w:hAnsi="Times New Roman" w:cs="Times New Roman" w:hint="default"/>
      <w:sz w:val="28"/>
      <w:szCs w:val="28"/>
    </w:rPr>
  </w:style>
  <w:style w:type="character" w:customStyle="1" w:styleId="c342">
    <w:name w:val="c342"/>
    <w:basedOn w:val="a0"/>
    <w:rsid w:val="00777F54"/>
    <w:rPr>
      <w:sz w:val="28"/>
      <w:szCs w:val="28"/>
    </w:rPr>
  </w:style>
  <w:style w:type="character" w:customStyle="1" w:styleId="c45">
    <w:name w:val="c45"/>
    <w:basedOn w:val="a0"/>
    <w:rsid w:val="00777F54"/>
  </w:style>
  <w:style w:type="character" w:customStyle="1" w:styleId="c34">
    <w:name w:val="c34"/>
    <w:basedOn w:val="a0"/>
    <w:rsid w:val="00777F54"/>
  </w:style>
  <w:style w:type="character" w:customStyle="1" w:styleId="c1">
    <w:name w:val="c1"/>
    <w:basedOn w:val="a0"/>
    <w:rsid w:val="00777F54"/>
  </w:style>
  <w:style w:type="character" w:customStyle="1" w:styleId="FontStyle12">
    <w:name w:val="Font Style12"/>
    <w:basedOn w:val="a0"/>
    <w:uiPriority w:val="99"/>
    <w:rsid w:val="00777F54"/>
    <w:rPr>
      <w:rFonts w:ascii="Times New Roman" w:hAnsi="Times New Roman" w:cs="Times New Roman" w:hint="default"/>
      <w:b/>
      <w:bCs/>
      <w:i/>
      <w:iCs/>
      <w:color w:val="000000"/>
      <w:sz w:val="22"/>
      <w:szCs w:val="22"/>
    </w:rPr>
  </w:style>
  <w:style w:type="character" w:customStyle="1" w:styleId="FontStyle11">
    <w:name w:val="Font Style11"/>
    <w:basedOn w:val="a0"/>
    <w:uiPriority w:val="99"/>
    <w:rsid w:val="00777F54"/>
    <w:rPr>
      <w:rFonts w:ascii="Times New Roman" w:hAnsi="Times New Roman" w:cs="Times New Roman" w:hint="default"/>
      <w:b/>
      <w:bCs/>
      <w:color w:val="000000"/>
      <w:sz w:val="22"/>
      <w:szCs w:val="22"/>
    </w:rPr>
  </w:style>
  <w:style w:type="character" w:customStyle="1" w:styleId="c35">
    <w:name w:val="c35"/>
    <w:basedOn w:val="a0"/>
    <w:rsid w:val="00777F54"/>
  </w:style>
  <w:style w:type="character" w:customStyle="1" w:styleId="s11">
    <w:name w:val="s11"/>
    <w:basedOn w:val="a0"/>
    <w:rsid w:val="00777F54"/>
  </w:style>
  <w:style w:type="table" w:styleId="af7">
    <w:name w:val="Table Grid"/>
    <w:basedOn w:val="a1"/>
    <w:uiPriority w:val="59"/>
    <w:rsid w:val="00777F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77F54"/>
    <w:pPr>
      <w:widowControl w:val="0"/>
      <w:autoSpaceDE w:val="0"/>
      <w:autoSpaceDN w:val="0"/>
      <w:spacing w:after="0" w:line="240" w:lineRule="auto"/>
    </w:pPr>
    <w:rPr>
      <w:rFonts w:asciiTheme="minorHAnsi" w:hAnsiTheme="minorHAnsi" w:cstheme="minorBidi"/>
      <w:lang w:val="en-US"/>
    </w:rPr>
    <w:tblPr>
      <w:tblCellMar>
        <w:top w:w="0" w:type="dxa"/>
        <w:left w:w="0" w:type="dxa"/>
        <w:bottom w:w="0" w:type="dxa"/>
        <w:right w:w="0" w:type="dxa"/>
      </w:tblCellMar>
    </w:tblPr>
  </w:style>
  <w:style w:type="table" w:customStyle="1" w:styleId="17">
    <w:name w:val="Сетка таблицы1"/>
    <w:basedOn w:val="a1"/>
    <w:uiPriority w:val="59"/>
    <w:rsid w:val="00777F54"/>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777F54"/>
    <w:rPr>
      <w:b/>
      <w:bCs/>
    </w:rPr>
  </w:style>
  <w:style w:type="character" w:customStyle="1" w:styleId="c3">
    <w:name w:val="c3"/>
    <w:basedOn w:val="a0"/>
    <w:rsid w:val="005D10B7"/>
  </w:style>
  <w:style w:type="character" w:customStyle="1" w:styleId="c30">
    <w:name w:val="c30"/>
    <w:basedOn w:val="a0"/>
    <w:rsid w:val="005D10B7"/>
  </w:style>
  <w:style w:type="paragraph" w:customStyle="1" w:styleId="c8">
    <w:name w:val="c8"/>
    <w:basedOn w:val="a"/>
    <w:rsid w:val="004C2962"/>
    <w:pPr>
      <w:autoSpaceDN/>
      <w:spacing w:before="100" w:beforeAutospacing="1" w:after="100" w:afterAutospacing="1" w:line="240" w:lineRule="auto"/>
    </w:pPr>
    <w:rPr>
      <w:rFonts w:eastAsia="Times New Roman"/>
      <w:kern w:val="0"/>
      <w:sz w:val="24"/>
      <w:szCs w:val="24"/>
      <w:lang w:eastAsia="ru-RU"/>
    </w:rPr>
  </w:style>
  <w:style w:type="character" w:customStyle="1" w:styleId="c56">
    <w:name w:val="c56"/>
    <w:basedOn w:val="a0"/>
    <w:rsid w:val="004C2962"/>
  </w:style>
  <w:style w:type="character" w:customStyle="1" w:styleId="c41">
    <w:name w:val="c41"/>
    <w:basedOn w:val="a0"/>
    <w:rsid w:val="004C2962"/>
  </w:style>
  <w:style w:type="character" w:styleId="af9">
    <w:name w:val="Emphasis"/>
    <w:basedOn w:val="a0"/>
    <w:qFormat/>
    <w:rsid w:val="004405B3"/>
    <w:rPr>
      <w:i/>
      <w:iCs/>
    </w:rPr>
  </w:style>
  <w:style w:type="paragraph" w:customStyle="1" w:styleId="41">
    <w:name w:val="Заголовок 41"/>
    <w:basedOn w:val="a"/>
    <w:uiPriority w:val="1"/>
    <w:qFormat/>
    <w:rsid w:val="00DC1E5A"/>
    <w:pPr>
      <w:widowControl w:val="0"/>
      <w:autoSpaceDE w:val="0"/>
      <w:spacing w:after="0" w:line="240" w:lineRule="auto"/>
      <w:ind w:left="104"/>
      <w:outlineLvl w:val="4"/>
    </w:pPr>
    <w:rPr>
      <w:rFonts w:eastAsia="Times New Roman"/>
      <w:b/>
      <w:bCs/>
      <w:kern w:val="0"/>
      <w:sz w:val="24"/>
      <w:szCs w:val="24"/>
    </w:rPr>
  </w:style>
  <w:style w:type="paragraph" w:customStyle="1" w:styleId="31">
    <w:name w:val="Обычный (веб)3"/>
    <w:basedOn w:val="a"/>
    <w:rsid w:val="00EE134F"/>
    <w:pPr>
      <w:suppressAutoHyphens/>
      <w:autoSpaceDN/>
      <w:spacing w:before="130" w:after="130" w:line="360" w:lineRule="auto"/>
    </w:pPr>
    <w:rPr>
      <w:rFonts w:eastAsia="Times New Roman"/>
      <w:sz w:val="24"/>
      <w:szCs w:val="24"/>
      <w:lang w:eastAsia="ar-SA"/>
    </w:rPr>
  </w:style>
  <w:style w:type="paragraph" w:customStyle="1" w:styleId="42">
    <w:name w:val="Обычный (веб)4"/>
    <w:basedOn w:val="a"/>
    <w:rsid w:val="00536680"/>
    <w:pPr>
      <w:suppressAutoHyphens/>
      <w:autoSpaceDN/>
      <w:spacing w:before="280" w:after="280" w:line="240" w:lineRule="auto"/>
    </w:pPr>
    <w:rPr>
      <w:rFonts w:eastAsia="Times New Roman"/>
      <w:kern w:val="0"/>
      <w:sz w:val="24"/>
      <w:szCs w:val="24"/>
      <w:lang w:eastAsia="ru-RU"/>
    </w:rPr>
  </w:style>
  <w:style w:type="paragraph" w:customStyle="1" w:styleId="310">
    <w:name w:val="Заголовок 31"/>
    <w:basedOn w:val="a"/>
    <w:uiPriority w:val="1"/>
    <w:qFormat/>
    <w:rsid w:val="003F151E"/>
    <w:pPr>
      <w:widowControl w:val="0"/>
      <w:autoSpaceDE w:val="0"/>
      <w:spacing w:after="0" w:line="240" w:lineRule="auto"/>
      <w:ind w:left="104"/>
      <w:outlineLvl w:val="3"/>
    </w:pPr>
    <w:rPr>
      <w:rFonts w:eastAsia="Times New Roman"/>
      <w:b/>
      <w:bCs/>
      <w:kern w:val="0"/>
      <w:sz w:val="26"/>
      <w:szCs w:val="26"/>
    </w:rPr>
  </w:style>
  <w:style w:type="paragraph" w:customStyle="1" w:styleId="21">
    <w:name w:val="Заголовок 21"/>
    <w:basedOn w:val="a"/>
    <w:uiPriority w:val="1"/>
    <w:qFormat/>
    <w:rsid w:val="0009346B"/>
    <w:pPr>
      <w:widowControl w:val="0"/>
      <w:autoSpaceDE w:val="0"/>
      <w:adjustRightInd w:val="0"/>
      <w:spacing w:before="4" w:after="0" w:line="240" w:lineRule="auto"/>
      <w:ind w:left="112"/>
      <w:outlineLvl w:val="1"/>
    </w:pPr>
    <w:rPr>
      <w:rFonts w:eastAsiaTheme="minorEastAsia"/>
      <w:b/>
      <w:bCs/>
      <w:kern w:val="0"/>
      <w:sz w:val="28"/>
      <w:szCs w:val="28"/>
      <w:lang w:eastAsia="ru-RU"/>
    </w:rPr>
  </w:style>
  <w:style w:type="paragraph" w:customStyle="1" w:styleId="110">
    <w:name w:val="Заголовок 11"/>
    <w:basedOn w:val="a"/>
    <w:uiPriority w:val="1"/>
    <w:qFormat/>
    <w:rsid w:val="00381F19"/>
    <w:pPr>
      <w:widowControl w:val="0"/>
      <w:autoSpaceDE w:val="0"/>
      <w:adjustRightInd w:val="0"/>
      <w:spacing w:after="0" w:line="240" w:lineRule="auto"/>
      <w:ind w:left="101"/>
      <w:jc w:val="both"/>
      <w:outlineLvl w:val="0"/>
    </w:pPr>
    <w:rPr>
      <w:rFonts w:eastAsiaTheme="minorEastAsia"/>
      <w:b/>
      <w:bCs/>
      <w:kern w:val="0"/>
      <w:sz w:val="24"/>
      <w:szCs w:val="24"/>
      <w:lang w:eastAsia="ru-RU"/>
    </w:rPr>
  </w:style>
  <w:style w:type="character" w:customStyle="1" w:styleId="40">
    <w:name w:val="Заголовок 4 Знак"/>
    <w:basedOn w:val="a0"/>
    <w:link w:val="4"/>
    <w:uiPriority w:val="9"/>
    <w:rsid w:val="00EE3781"/>
    <w:rPr>
      <w:rFonts w:asciiTheme="majorHAnsi" w:eastAsiaTheme="majorEastAsia" w:hAnsiTheme="majorHAnsi" w:cstheme="majorBidi"/>
      <w:b/>
      <w:bCs/>
      <w:i/>
      <w:iCs/>
      <w:color w:val="4F81BD" w:themeColor="accent1"/>
    </w:rPr>
  </w:style>
  <w:style w:type="table" w:customStyle="1" w:styleId="20">
    <w:name w:val="Сетка таблицы2"/>
    <w:basedOn w:val="a1"/>
    <w:next w:val="af7"/>
    <w:uiPriority w:val="59"/>
    <w:rsid w:val="007C44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
    <w:name w:val="Сетка таблицы3"/>
    <w:basedOn w:val="a1"/>
    <w:next w:val="af7"/>
    <w:uiPriority w:val="59"/>
    <w:rsid w:val="00FA5564"/>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7"/>
    <w:uiPriority w:val="59"/>
    <w:rsid w:val="00967D3C"/>
    <w:pPr>
      <w:spacing w:after="0" w:line="240" w:lineRule="auto"/>
    </w:pPr>
    <w:rPr>
      <w:rFonts w:asciiTheme="minorHAnsi" w:hAnsiTheme="minorHAnsi" w:cstheme="minorBidi"/>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1">
    <w:name w:val="Сетка таблицы31"/>
    <w:basedOn w:val="a1"/>
    <w:next w:val="af7"/>
    <w:uiPriority w:val="39"/>
    <w:rsid w:val="00967D3C"/>
    <w:pPr>
      <w:spacing w:after="0" w:line="240" w:lineRule="auto"/>
    </w:pPr>
    <w:rPr>
      <w:rFonts w:ascii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7"/>
    <w:uiPriority w:val="59"/>
    <w:rsid w:val="00967D3C"/>
    <w:pPr>
      <w:spacing w:after="0" w:line="240" w:lineRule="auto"/>
    </w:pPr>
    <w:rPr>
      <w:rFonts w:ascii="Calibri" w:eastAsia="Calibri" w:hAnsi="Calibri"/>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7"/>
    <w:uiPriority w:val="59"/>
    <w:rsid w:val="004F344F"/>
    <w:pPr>
      <w:spacing w:after="0" w:line="240" w:lineRule="auto"/>
    </w:pPr>
    <w:rPr>
      <w:rFonts w:asciiTheme="minorHAnsi" w:hAnsiTheme="minorHAnsi" w:cstheme="minorBidi"/>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next w:val="af7"/>
    <w:uiPriority w:val="39"/>
    <w:rsid w:val="004F344F"/>
    <w:pPr>
      <w:spacing w:after="0" w:line="240" w:lineRule="auto"/>
    </w:pPr>
    <w:rPr>
      <w:rFonts w:ascii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7"/>
    <w:uiPriority w:val="59"/>
    <w:rsid w:val="004F344F"/>
    <w:pPr>
      <w:spacing w:after="0" w:line="240" w:lineRule="auto"/>
    </w:pPr>
    <w:rPr>
      <w:rFonts w:ascii="Calibri" w:eastAsia="Calibri" w:hAnsi="Calibri"/>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7"/>
    <w:uiPriority w:val="59"/>
    <w:rsid w:val="004534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90075">
      <w:bodyDiv w:val="1"/>
      <w:marLeft w:val="0"/>
      <w:marRight w:val="0"/>
      <w:marTop w:val="0"/>
      <w:marBottom w:val="0"/>
      <w:divBdr>
        <w:top w:val="none" w:sz="0" w:space="0" w:color="auto"/>
        <w:left w:val="none" w:sz="0" w:space="0" w:color="auto"/>
        <w:bottom w:val="none" w:sz="0" w:space="0" w:color="auto"/>
        <w:right w:val="none" w:sz="0" w:space="0" w:color="auto"/>
      </w:divBdr>
    </w:div>
    <w:div w:id="1547450822">
      <w:bodyDiv w:val="1"/>
      <w:marLeft w:val="0"/>
      <w:marRight w:val="0"/>
      <w:marTop w:val="0"/>
      <w:marBottom w:val="0"/>
      <w:divBdr>
        <w:top w:val="none" w:sz="0" w:space="0" w:color="auto"/>
        <w:left w:val="none" w:sz="0" w:space="0" w:color="auto"/>
        <w:bottom w:val="none" w:sz="0" w:space="0" w:color="auto"/>
        <w:right w:val="none" w:sz="0" w:space="0" w:color="auto"/>
      </w:divBdr>
    </w:div>
    <w:div w:id="17185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5EA5-CAA2-4C96-B71F-B477F6B3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282</Pages>
  <Words>97631</Words>
  <Characters>556501</Characters>
  <Application>Microsoft Office Word</Application>
  <DocSecurity>0</DocSecurity>
  <Lines>4637</Lines>
  <Paragraphs>1305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aser</cp:lastModifiedBy>
  <cp:revision>351</cp:revision>
  <cp:lastPrinted>2021-11-09T08:25:00Z</cp:lastPrinted>
  <dcterms:created xsi:type="dcterms:W3CDTF">2021-10-28T05:17:00Z</dcterms:created>
  <dcterms:modified xsi:type="dcterms:W3CDTF">2021-11-23T19:31:00Z</dcterms:modified>
</cp:coreProperties>
</file>