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6AE" w:rsidRDefault="00F556AE" w:rsidP="00F556A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556AE" w:rsidRDefault="00F556AE" w:rsidP="00F556A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F556AE" w:rsidRDefault="00F556AE" w:rsidP="00F556A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F556AE" w:rsidRDefault="00F556AE" w:rsidP="00F556AE">
      <w:pPr>
        <w:spacing w:after="0" w:line="408" w:lineRule="auto"/>
        <w:ind w:left="120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МБОУ Грушевская ООШ</w:t>
      </w:r>
    </w:p>
    <w:p w:rsidR="00F556AE" w:rsidRDefault="00F556AE" w:rsidP="00F556AE">
      <w:pPr>
        <w:spacing w:after="0"/>
        <w:ind w:left="120"/>
      </w:pPr>
    </w:p>
    <w:p w:rsidR="00F556AE" w:rsidRDefault="00F556AE" w:rsidP="00F556AE">
      <w:pPr>
        <w:spacing w:after="0"/>
        <w:ind w:left="120"/>
      </w:pPr>
    </w:p>
    <w:p w:rsidR="00F556AE" w:rsidRDefault="00F556AE" w:rsidP="00F556AE">
      <w:pPr>
        <w:spacing w:after="0"/>
        <w:ind w:left="120"/>
      </w:pPr>
    </w:p>
    <w:p w:rsidR="00F556AE" w:rsidRDefault="00F556AE" w:rsidP="00F556AE">
      <w:pPr>
        <w:spacing w:after="0"/>
        <w:ind w:left="120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3114"/>
        <w:gridCol w:w="3115"/>
        <w:gridCol w:w="4652"/>
      </w:tblGrid>
      <w:tr w:rsidR="00F556AE" w:rsidTr="00F556AE">
        <w:tc>
          <w:tcPr>
            <w:tcW w:w="3114" w:type="dxa"/>
          </w:tcPr>
          <w:p w:rsidR="00F556AE" w:rsidRDefault="00F556A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F556AE" w:rsidRDefault="00F556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 естественно-математического цикла</w:t>
            </w:r>
          </w:p>
          <w:p w:rsidR="00F556AE" w:rsidRDefault="00F556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556AE" w:rsidRDefault="00F556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Бутенкова Т.И.</w:t>
            </w:r>
          </w:p>
          <w:p w:rsidR="00F556AE" w:rsidRDefault="00F556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«16» августа   2023 г.</w:t>
            </w:r>
          </w:p>
          <w:p w:rsidR="00F556AE" w:rsidRDefault="00F556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556AE" w:rsidRDefault="00F556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F556AE" w:rsidRDefault="00F556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 директора по УВЧ</w:t>
            </w:r>
          </w:p>
          <w:p w:rsidR="00F556AE" w:rsidRDefault="00F556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556AE" w:rsidRDefault="00F556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Куцарь Н.Л.</w:t>
            </w:r>
          </w:p>
          <w:p w:rsidR="00F556AE" w:rsidRDefault="00F556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«17» августа   2023 г.</w:t>
            </w:r>
          </w:p>
          <w:p w:rsidR="00F556AE" w:rsidRDefault="00F556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52" w:type="dxa"/>
          </w:tcPr>
          <w:p w:rsidR="00F556AE" w:rsidRDefault="00F556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-322580</wp:posOffset>
                  </wp:positionH>
                  <wp:positionV relativeFrom="paragraph">
                    <wp:posOffset>182880</wp:posOffset>
                  </wp:positionV>
                  <wp:extent cx="3057525" cy="2752725"/>
                  <wp:effectExtent l="0" t="0" r="0" b="0"/>
                  <wp:wrapNone/>
                  <wp:docPr id="1" name="Рисунок 1" descr="печать с подпис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с подпис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F556AE" w:rsidRDefault="00F556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Грушевская ООШ</w:t>
            </w:r>
          </w:p>
          <w:p w:rsidR="00F556AE" w:rsidRDefault="00F556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556AE" w:rsidRDefault="00F556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Гордиенкова Н.Е.</w:t>
            </w:r>
          </w:p>
          <w:p w:rsidR="00F556AE" w:rsidRDefault="00F556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№229 от «1 сентября </w:t>
            </w:r>
          </w:p>
          <w:p w:rsidR="00F556AE" w:rsidRDefault="00F556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63D7D" w:rsidRDefault="00163D7D" w:rsidP="00163D7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15CA0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163D7D" w:rsidRPr="00215CA0" w:rsidRDefault="00163D7D" w:rsidP="00163D7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3D7D" w:rsidRPr="001D2F88" w:rsidRDefault="00163D7D" w:rsidP="00163D7D">
      <w:pPr>
        <w:spacing w:line="48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779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химии</w:t>
      </w:r>
    </w:p>
    <w:p w:rsidR="00163D7D" w:rsidRPr="00C1779E" w:rsidRDefault="00163D7D" w:rsidP="00163D7D">
      <w:pPr>
        <w:spacing w:line="48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3D7D" w:rsidRPr="00215CA0" w:rsidRDefault="00163D7D" w:rsidP="00163D7D">
      <w:pPr>
        <w:tabs>
          <w:tab w:val="left" w:pos="709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1779E">
        <w:rPr>
          <w:rFonts w:ascii="Times New Roman" w:hAnsi="Times New Roman" w:cs="Times New Roman"/>
          <w:sz w:val="28"/>
          <w:szCs w:val="28"/>
        </w:rPr>
        <w:t>Уровень общего образования (класс)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CA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сновное общее образование – 8 а </w:t>
      </w:r>
      <w:r w:rsidRPr="00215CA0">
        <w:rPr>
          <w:rFonts w:ascii="Times New Roman" w:hAnsi="Times New Roman" w:cs="Times New Roman"/>
          <w:sz w:val="28"/>
          <w:szCs w:val="28"/>
          <w:u w:val="single"/>
        </w:rPr>
        <w:t xml:space="preserve"> класс</w:t>
      </w:r>
    </w:p>
    <w:p w:rsidR="00163D7D" w:rsidRPr="00215CA0" w:rsidRDefault="00163D7D" w:rsidP="00163D7D">
      <w:pPr>
        <w:tabs>
          <w:tab w:val="left" w:pos="709"/>
        </w:tabs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15CA0">
        <w:rPr>
          <w:rFonts w:ascii="Times New Roman" w:hAnsi="Times New Roman" w:cs="Times New Roman"/>
          <w:sz w:val="28"/>
          <w:szCs w:val="28"/>
        </w:rPr>
        <w:t xml:space="preserve">Количество часов - </w:t>
      </w:r>
      <w:r w:rsidR="00AC445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83374E">
        <w:rPr>
          <w:rFonts w:ascii="Times New Roman" w:hAnsi="Times New Roman" w:cs="Times New Roman"/>
          <w:sz w:val="28"/>
          <w:szCs w:val="28"/>
          <w:u w:val="single"/>
        </w:rPr>
        <w:t>68</w:t>
      </w:r>
      <w:r>
        <w:rPr>
          <w:rFonts w:ascii="Times New Roman" w:hAnsi="Times New Roman" w:cs="Times New Roman"/>
          <w:sz w:val="28"/>
          <w:szCs w:val="28"/>
          <w:u w:val="single"/>
        </w:rPr>
        <w:t>ч.</w:t>
      </w:r>
    </w:p>
    <w:p w:rsidR="00163D7D" w:rsidRPr="00215CA0" w:rsidRDefault="00163D7D" w:rsidP="00163D7D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15CA0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215CA0">
        <w:rPr>
          <w:rFonts w:ascii="Times New Roman" w:hAnsi="Times New Roman" w:cs="Times New Roman"/>
          <w:sz w:val="28"/>
          <w:szCs w:val="28"/>
          <w:u w:val="single"/>
        </w:rPr>
        <w:t>Садченкова Татьяна Юрьевна.</w:t>
      </w:r>
    </w:p>
    <w:p w:rsidR="00CE3EC0" w:rsidRPr="00CE3EC0" w:rsidRDefault="00163D7D" w:rsidP="00CE3EC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E78A3">
        <w:rPr>
          <w:rFonts w:ascii="Times New Roman" w:hAnsi="Times New Roman"/>
          <w:sz w:val="28"/>
          <w:szCs w:val="28"/>
        </w:rPr>
        <w:t>Программа соста</w:t>
      </w:r>
      <w:r w:rsidR="00CE3EC0">
        <w:rPr>
          <w:rFonts w:ascii="Times New Roman" w:hAnsi="Times New Roman"/>
          <w:sz w:val="28"/>
          <w:szCs w:val="28"/>
        </w:rPr>
        <w:t xml:space="preserve">влена на </w:t>
      </w:r>
      <w:r w:rsidR="00CE3EC0" w:rsidRPr="00CE3EC0">
        <w:rPr>
          <w:rFonts w:ascii="Times New Roman" w:hAnsi="Times New Roman"/>
          <w:sz w:val="28"/>
          <w:szCs w:val="28"/>
        </w:rPr>
        <w:t xml:space="preserve">основе </w:t>
      </w:r>
      <w:r w:rsidR="00CE3EC0" w:rsidRPr="00CE3EC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примерной рабочей программы О.С. Габриеляна, И.Г. Остроумова, С.А. Сладкова. 8 – 9 классы: учеб. пособие для общеобразовательных организаций / О.С. Габриелян, С.А. Сладков. – М.: Просвещение, 2019.</w:t>
      </w:r>
    </w:p>
    <w:p w:rsidR="00163D7D" w:rsidRPr="00CE3EC0" w:rsidRDefault="00163D7D" w:rsidP="00163D7D">
      <w:pPr>
        <w:pStyle w:val="a6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EC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163D7D" w:rsidRPr="00163D7D" w:rsidRDefault="00163D7D" w:rsidP="00163D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63D7D" w:rsidRDefault="00163D7D" w:rsidP="00163D7D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163D7D" w:rsidRPr="00934A31" w:rsidRDefault="00163D7D" w:rsidP="00163D7D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163D7D" w:rsidRPr="00C1779E" w:rsidRDefault="00163D7D" w:rsidP="00163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43D">
        <w:rPr>
          <w:rFonts w:ascii="Times New Roman" w:hAnsi="Times New Roman" w:cs="Times New Roman"/>
          <w:b/>
          <w:sz w:val="28"/>
          <w:szCs w:val="28"/>
        </w:rPr>
        <w:t>1.</w:t>
      </w:r>
      <w:r w:rsidRPr="00C1779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163D7D" w:rsidRPr="00DA79D0" w:rsidRDefault="00163D7D" w:rsidP="00163D7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Рабочая программа по </w:t>
      </w:r>
      <w:r w:rsidR="0083387E">
        <w:rPr>
          <w:rFonts w:ascii="Times New Roman" w:hAnsi="Times New Roman" w:cs="Times New Roman"/>
        </w:rPr>
        <w:t>химии</w:t>
      </w:r>
      <w:r w:rsidR="0083387E" w:rsidRPr="00DA79D0">
        <w:rPr>
          <w:rFonts w:ascii="Times New Roman" w:hAnsi="Times New Roman" w:cs="Times New Roman"/>
        </w:rPr>
        <w:t xml:space="preserve"> </w:t>
      </w:r>
      <w:r w:rsidR="0083387E">
        <w:rPr>
          <w:rFonts w:ascii="Times New Roman" w:hAnsi="Times New Roman" w:cs="Times New Roman"/>
        </w:rPr>
        <w:t>для</w:t>
      </w:r>
      <w:r w:rsidR="00D53136">
        <w:rPr>
          <w:rFonts w:ascii="Times New Roman" w:hAnsi="Times New Roman" w:cs="Times New Roman"/>
        </w:rPr>
        <w:t xml:space="preserve"> обучающихся </w:t>
      </w:r>
      <w:r w:rsidRPr="00DA79D0">
        <w:rPr>
          <w:rFonts w:ascii="Times New Roman" w:hAnsi="Times New Roman" w:cs="Times New Roman"/>
        </w:rPr>
        <w:t xml:space="preserve">разработана в соответствии </w:t>
      </w:r>
    </w:p>
    <w:p w:rsidR="00163D7D" w:rsidRPr="00B814B6" w:rsidRDefault="00163D7D" w:rsidP="00163D7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A79D0">
        <w:rPr>
          <w:rFonts w:ascii="Times New Roman" w:hAnsi="Times New Roman" w:cs="Times New Roman"/>
        </w:rPr>
        <w:t xml:space="preserve">с требованиями Федерального государственного образовательного стандарта основного общего образования </w:t>
      </w:r>
      <w:r w:rsidRPr="00B814B6">
        <w:rPr>
          <w:rFonts w:ascii="Times New Roman" w:hAnsi="Times New Roman" w:cs="Times New Roman"/>
        </w:rPr>
        <w:t>(</w:t>
      </w:r>
      <w:hyperlink r:id="rId9" w:tgtFrame="_blank" w:history="1">
        <w:r w:rsidRPr="00B814B6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</w:rPr>
          <w:t>Приказ Минобрнауки России от 17 декабря 2010 г. №1897 «Об утверждении Федерального государственного образовательного стандарта основного общего образования»</w:t>
        </w:r>
      </w:hyperlink>
      <w:r w:rsidRPr="00B814B6">
        <w:rPr>
          <w:rFonts w:ascii="Times New Roman" w:hAnsi="Times New Roman" w:cs="Times New Roman"/>
        </w:rPr>
        <w:t>;</w:t>
      </w:r>
    </w:p>
    <w:p w:rsidR="00163D7D" w:rsidRPr="00DA79D0" w:rsidRDefault="00163D7D" w:rsidP="00163D7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A79D0">
        <w:rPr>
          <w:rFonts w:ascii="Times New Roman" w:hAnsi="Times New Roman" w:cs="Times New Roman"/>
        </w:rPr>
        <w:t>учебным пла</w:t>
      </w:r>
      <w:r w:rsidR="009A5D24">
        <w:rPr>
          <w:rFonts w:ascii="Times New Roman" w:hAnsi="Times New Roman" w:cs="Times New Roman"/>
        </w:rPr>
        <w:t>ном МБОУ Грушевской  ООШ на 20</w:t>
      </w:r>
      <w:r w:rsidR="0083374E">
        <w:rPr>
          <w:rFonts w:ascii="Times New Roman" w:hAnsi="Times New Roman" w:cs="Times New Roman"/>
        </w:rPr>
        <w:t>23</w:t>
      </w:r>
      <w:r w:rsidR="009A5D24">
        <w:rPr>
          <w:rFonts w:ascii="Times New Roman" w:hAnsi="Times New Roman" w:cs="Times New Roman"/>
        </w:rPr>
        <w:t>-202</w:t>
      </w:r>
      <w:r w:rsidR="0083374E">
        <w:rPr>
          <w:rFonts w:ascii="Times New Roman" w:hAnsi="Times New Roman" w:cs="Times New Roman"/>
        </w:rPr>
        <w:t>4</w:t>
      </w:r>
      <w:r w:rsidRPr="00DA79D0">
        <w:rPr>
          <w:rFonts w:ascii="Times New Roman" w:hAnsi="Times New Roman" w:cs="Times New Roman"/>
        </w:rPr>
        <w:t xml:space="preserve"> учебный год;</w:t>
      </w:r>
    </w:p>
    <w:p w:rsidR="00163D7D" w:rsidRDefault="00163D7D" w:rsidP="00163D7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A79D0">
        <w:rPr>
          <w:rFonts w:ascii="Times New Roman" w:hAnsi="Times New Roman" w:cs="Times New Roman"/>
        </w:rPr>
        <w:t>Положением о рабочей программе учебных предметов, курсов, дисциплин МБОУ Грушевской  ООШ</w:t>
      </w:r>
    </w:p>
    <w:p w:rsidR="00D53136" w:rsidRPr="00D53136" w:rsidRDefault="00D53136" w:rsidP="00D53136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D53136">
        <w:rPr>
          <w:rFonts w:ascii="Times New Roman" w:hAnsi="Times New Roman" w:cs="Times New Roman"/>
        </w:rPr>
        <w:t>Рабочей программы воспитания</w:t>
      </w:r>
      <w:r w:rsidR="0083374E">
        <w:rPr>
          <w:rFonts w:ascii="Times New Roman" w:hAnsi="Times New Roman" w:cs="Times New Roman"/>
        </w:rPr>
        <w:t xml:space="preserve"> МБОУ Грушевской ООШ на 2023</w:t>
      </w:r>
      <w:r w:rsidR="009F4340">
        <w:rPr>
          <w:rFonts w:ascii="Times New Roman" w:hAnsi="Times New Roman" w:cs="Times New Roman"/>
        </w:rPr>
        <w:t>-20</w:t>
      </w:r>
      <w:r w:rsidR="0083374E">
        <w:rPr>
          <w:rFonts w:ascii="Times New Roman" w:hAnsi="Times New Roman" w:cs="Times New Roman"/>
        </w:rPr>
        <w:t>24</w:t>
      </w:r>
      <w:r w:rsidRPr="00D53136">
        <w:rPr>
          <w:rFonts w:ascii="Times New Roman" w:hAnsi="Times New Roman" w:cs="Times New Roman"/>
        </w:rPr>
        <w:t xml:space="preserve"> учебный год.</w:t>
      </w:r>
    </w:p>
    <w:p w:rsidR="00CE3EC0" w:rsidRPr="00A6706F" w:rsidRDefault="00163D7D" w:rsidP="00CE3EC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DA79D0">
        <w:rPr>
          <w:rFonts w:ascii="Times New Roman" w:hAnsi="Times New Roman"/>
        </w:rPr>
        <w:tab/>
      </w:r>
      <w:r w:rsidRPr="00A6706F">
        <w:rPr>
          <w:rFonts w:ascii="Times New Roman" w:hAnsi="Times New Roman"/>
        </w:rPr>
        <w:t>Р</w:t>
      </w:r>
      <w:r w:rsidR="00D53136">
        <w:rPr>
          <w:rFonts w:ascii="Times New Roman" w:hAnsi="Times New Roman"/>
        </w:rPr>
        <w:t xml:space="preserve">абочая программа учебного предмета </w:t>
      </w:r>
      <w:r w:rsidRPr="00A6706F">
        <w:rPr>
          <w:rFonts w:ascii="Times New Roman" w:hAnsi="Times New Roman"/>
        </w:rPr>
        <w:t>химии</w:t>
      </w:r>
      <w:r w:rsidR="00CE3EC0" w:rsidRPr="00A6706F">
        <w:rPr>
          <w:rFonts w:ascii="Times New Roman" w:hAnsi="Times New Roman"/>
        </w:rPr>
        <w:t xml:space="preserve"> составлена на основе </w:t>
      </w:r>
      <w:r w:rsidR="00CE3EC0" w:rsidRPr="00A6706F">
        <w:rPr>
          <w:rFonts w:ascii="Times New Roman" w:hAnsi="Times New Roman" w:cs="Times New Roman"/>
          <w:color w:val="0D0D0D" w:themeColor="text1" w:themeTint="F2"/>
        </w:rPr>
        <w:t>примерной рабочей программы О.С. Габриеляна, И.Г. Остроумова, С.А. Сладкова. 8 – 9 классы: учеб. пособие для общеобразовательных организаций / О.С. Габриелян, С.А. Сладков. – М.: Просвещение, 2019.</w:t>
      </w:r>
    </w:p>
    <w:p w:rsidR="00163D7D" w:rsidRPr="00163D7D" w:rsidRDefault="00163D7D" w:rsidP="00CE3EC0">
      <w:pPr>
        <w:pStyle w:val="a6"/>
        <w:rPr>
          <w:rFonts w:ascii="Times New Roman" w:eastAsia="Times New Roman" w:hAnsi="Times New Roman"/>
          <w:lang w:eastAsia="ru-RU"/>
        </w:rPr>
      </w:pPr>
    </w:p>
    <w:p w:rsidR="00163D7D" w:rsidRPr="00DA79D0" w:rsidRDefault="00163D7D" w:rsidP="00163D7D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DA79D0">
        <w:rPr>
          <w:rFonts w:ascii="Times New Roman" w:hAnsi="Times New Roman" w:cs="Times New Roman"/>
        </w:rPr>
        <w:t>Для реализации содержани</w:t>
      </w:r>
      <w:r>
        <w:rPr>
          <w:rFonts w:ascii="Times New Roman" w:hAnsi="Times New Roman" w:cs="Times New Roman"/>
        </w:rPr>
        <w:t xml:space="preserve">я рабочей программы </w:t>
      </w:r>
      <w:r w:rsidR="00CE3EC0">
        <w:rPr>
          <w:rFonts w:ascii="Times New Roman" w:hAnsi="Times New Roman" w:cs="Times New Roman"/>
        </w:rPr>
        <w:t xml:space="preserve">по </w:t>
      </w:r>
      <w:r w:rsidR="00F8002E">
        <w:rPr>
          <w:rFonts w:ascii="Times New Roman" w:hAnsi="Times New Roman" w:cs="Times New Roman"/>
        </w:rPr>
        <w:t xml:space="preserve">химии </w:t>
      </w:r>
      <w:r w:rsidR="00F8002E" w:rsidRPr="00DA79D0">
        <w:rPr>
          <w:rFonts w:ascii="Times New Roman" w:hAnsi="Times New Roman" w:cs="Times New Roman"/>
        </w:rPr>
        <w:t>используется</w:t>
      </w:r>
      <w:r w:rsidRPr="00DA79D0">
        <w:rPr>
          <w:rFonts w:ascii="Times New Roman" w:hAnsi="Times New Roman" w:cs="Times New Roman"/>
        </w:rPr>
        <w:t xml:space="preserve"> УМК:</w:t>
      </w:r>
    </w:p>
    <w:p w:rsidR="00163D7D" w:rsidRPr="00DA79D0" w:rsidRDefault="00163D7D" w:rsidP="00163D7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A79D0">
        <w:rPr>
          <w:rFonts w:ascii="Times New Roman" w:hAnsi="Times New Roman" w:cs="Times New Roman"/>
          <w:b/>
          <w:color w:val="000000"/>
        </w:rPr>
        <w:t xml:space="preserve"> </w:t>
      </w:r>
      <w:r w:rsidR="009F4340">
        <w:rPr>
          <w:rFonts w:ascii="Times New Roman" w:hAnsi="Times New Roman" w:cs="Times New Roman"/>
          <w:b/>
          <w:color w:val="000000"/>
        </w:rPr>
        <w:t>1.1.2.5.3.1.1</w:t>
      </w:r>
      <w:r w:rsidRPr="00DA79D0">
        <w:rPr>
          <w:rFonts w:ascii="Times New Roman" w:hAnsi="Times New Roman" w:cs="Times New Roman"/>
          <w:b/>
          <w:color w:val="000000"/>
        </w:rPr>
        <w:t xml:space="preserve"> </w:t>
      </w:r>
      <w:r w:rsidR="00B814B6">
        <w:rPr>
          <w:rFonts w:ascii="Times New Roman" w:hAnsi="Times New Roman" w:cs="Times New Roman"/>
        </w:rPr>
        <w:t>Га</w:t>
      </w:r>
      <w:r>
        <w:rPr>
          <w:rFonts w:ascii="Times New Roman" w:hAnsi="Times New Roman" w:cs="Times New Roman"/>
        </w:rPr>
        <w:t>бриелян О.С.</w:t>
      </w:r>
      <w:r w:rsidR="00260734">
        <w:rPr>
          <w:rFonts w:ascii="Times New Roman" w:hAnsi="Times New Roman" w:cs="Times New Roman"/>
        </w:rPr>
        <w:t xml:space="preserve">, </w:t>
      </w:r>
      <w:r w:rsidR="00F8002E">
        <w:rPr>
          <w:rFonts w:ascii="Times New Roman" w:hAnsi="Times New Roman" w:cs="Times New Roman"/>
        </w:rPr>
        <w:t>И.Г.Остроумов, Химия</w:t>
      </w:r>
      <w:r>
        <w:rPr>
          <w:rFonts w:ascii="Times New Roman" w:hAnsi="Times New Roman" w:cs="Times New Roman"/>
        </w:rPr>
        <w:t xml:space="preserve">. </w:t>
      </w:r>
      <w:r w:rsidRPr="001D7A3E">
        <w:rPr>
          <w:rFonts w:ascii="Times New Roman" w:hAnsi="Times New Roman" w:cs="Times New Roman"/>
        </w:rPr>
        <w:t>8</w:t>
      </w:r>
      <w:r w:rsidRPr="00DA79D0">
        <w:rPr>
          <w:rFonts w:ascii="Times New Roman" w:hAnsi="Times New Roman" w:cs="Times New Roman"/>
        </w:rPr>
        <w:t xml:space="preserve"> класс.</w:t>
      </w:r>
      <w:r w:rsidR="00260734">
        <w:rPr>
          <w:rFonts w:ascii="Times New Roman" w:hAnsi="Times New Roman" w:cs="Times New Roman"/>
        </w:rPr>
        <w:t xml:space="preserve"> Учебник / М.: </w:t>
      </w:r>
      <w:r w:rsidR="00F8002E">
        <w:rPr>
          <w:rFonts w:ascii="Times New Roman" w:hAnsi="Times New Roman" w:cs="Times New Roman"/>
        </w:rPr>
        <w:t>Просвещение, 2021</w:t>
      </w:r>
      <w:r w:rsidRPr="00DA79D0">
        <w:rPr>
          <w:rFonts w:ascii="Times New Roman" w:hAnsi="Times New Roman" w:cs="Times New Roman"/>
        </w:rPr>
        <w:t> г.</w:t>
      </w:r>
    </w:p>
    <w:p w:rsidR="00163D7D" w:rsidRDefault="00163D7D" w:rsidP="00163D7D">
      <w:pPr>
        <w:spacing w:line="240" w:lineRule="auto"/>
        <w:ind w:firstLine="360"/>
        <w:rPr>
          <w:rFonts w:ascii="Times New Roman" w:hAnsi="Times New Roman" w:cs="Times New Roman"/>
        </w:rPr>
      </w:pPr>
    </w:p>
    <w:p w:rsidR="006C46AF" w:rsidRDefault="00163D7D" w:rsidP="006C46AF">
      <w:pPr>
        <w:ind w:firstLine="708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hAnsi="Times New Roman" w:cs="Times New Roman"/>
        </w:rPr>
        <w:t xml:space="preserve">Предмет </w:t>
      </w:r>
      <w:r w:rsidR="00D53136">
        <w:rPr>
          <w:rFonts w:ascii="Times New Roman" w:hAnsi="Times New Roman" w:cs="Times New Roman"/>
        </w:rPr>
        <w:t>химия</w:t>
      </w:r>
      <w:r w:rsidR="00D53136" w:rsidRPr="00DA79D0">
        <w:rPr>
          <w:rFonts w:ascii="Times New Roman" w:hAnsi="Times New Roman" w:cs="Times New Roman"/>
        </w:rPr>
        <w:t xml:space="preserve"> является</w:t>
      </w:r>
      <w:r w:rsidRPr="00DA79D0">
        <w:rPr>
          <w:rFonts w:ascii="Times New Roman" w:hAnsi="Times New Roman" w:cs="Times New Roman"/>
        </w:rPr>
        <w:t xml:space="preserve"> обязательным</w:t>
      </w:r>
      <w:r w:rsidRPr="00DA79D0">
        <w:rPr>
          <w:rFonts w:ascii="Times New Roman" w:eastAsia="Calibri" w:hAnsi="Times New Roman" w:cs="Times New Roman"/>
        </w:rPr>
        <w:t xml:space="preserve"> для изучения, входит в инвариантную часть учебного плана. В соответствии с</w:t>
      </w:r>
      <w:r w:rsidR="00D53136">
        <w:rPr>
          <w:rFonts w:ascii="Times New Roman" w:eastAsia="Calibri" w:hAnsi="Times New Roman" w:cs="Times New Roman"/>
        </w:rPr>
        <w:t xml:space="preserve"> учебным планом предмет</w:t>
      </w:r>
      <w:r w:rsidRPr="00DA79D0">
        <w:rPr>
          <w:rFonts w:ascii="Times New Roman" w:eastAsia="Calibri" w:hAnsi="Times New Roman" w:cs="Times New Roman"/>
        </w:rPr>
        <w:t xml:space="preserve"> рассчитан на </w:t>
      </w:r>
      <w:r w:rsidR="005258C0">
        <w:rPr>
          <w:rFonts w:ascii="Times New Roman" w:eastAsia="Calibri" w:hAnsi="Times New Roman" w:cs="Times New Roman"/>
          <w:i/>
        </w:rPr>
        <w:t>68</w:t>
      </w:r>
      <w:r w:rsidRPr="00DA79D0">
        <w:rPr>
          <w:rFonts w:ascii="Times New Roman" w:eastAsia="Calibri" w:hAnsi="Times New Roman" w:cs="Times New Roman"/>
          <w:i/>
        </w:rPr>
        <w:t xml:space="preserve"> часов в год-2 часа в неделю.</w:t>
      </w:r>
    </w:p>
    <w:p w:rsidR="00163D7D" w:rsidRPr="00DA79D0" w:rsidRDefault="00163D7D" w:rsidP="00163D7D">
      <w:pPr>
        <w:spacing w:line="240" w:lineRule="auto"/>
        <w:jc w:val="both"/>
        <w:rPr>
          <w:rFonts w:ascii="Times New Roman" w:hAnsi="Times New Roman" w:cs="Times New Roman"/>
        </w:rPr>
      </w:pPr>
      <w:r w:rsidRPr="00DA79D0">
        <w:rPr>
          <w:rFonts w:ascii="Times New Roman" w:hAnsi="Times New Roman" w:cs="Times New Roman"/>
        </w:rPr>
        <w:t>Из них:</w:t>
      </w:r>
    </w:p>
    <w:p w:rsidR="00163D7D" w:rsidRPr="00527316" w:rsidRDefault="00163D7D" w:rsidP="00163D7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-контрольных работ-</w:t>
      </w:r>
      <w:r w:rsidR="0085742A">
        <w:rPr>
          <w:rFonts w:ascii="Times New Roman" w:hAnsi="Times New Roman" w:cs="Times New Roman"/>
        </w:rPr>
        <w:t>4</w:t>
      </w:r>
    </w:p>
    <w:p w:rsidR="00163D7D" w:rsidRPr="0088218D" w:rsidRDefault="0088218D" w:rsidP="0088218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-практических </w:t>
      </w:r>
      <w:r w:rsidR="00163D7D">
        <w:rPr>
          <w:rFonts w:ascii="Times New Roman" w:hAnsi="Times New Roman" w:cs="Times New Roman"/>
        </w:rPr>
        <w:t xml:space="preserve"> работ-</w:t>
      </w:r>
      <w:r w:rsidR="00F8002E">
        <w:rPr>
          <w:rFonts w:ascii="Times New Roman" w:hAnsi="Times New Roman" w:cs="Times New Roman"/>
        </w:rPr>
        <w:t>7</w:t>
      </w:r>
    </w:p>
    <w:p w:rsidR="00163D7D" w:rsidRPr="00D53136" w:rsidRDefault="00D53136" w:rsidP="00D531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3136">
        <w:rPr>
          <w:rFonts w:ascii="Times New Roman" w:eastAsia="Times New Roman" w:hAnsi="Times New Roman" w:cs="Times New Roman"/>
          <w:b/>
          <w:lang w:eastAsia="ru-RU"/>
        </w:rPr>
        <w:t xml:space="preserve">2.Планируемые результаты освоения учебного предмета </w:t>
      </w:r>
      <w:r>
        <w:rPr>
          <w:rFonts w:ascii="Times New Roman" w:eastAsia="Times New Roman" w:hAnsi="Times New Roman" w:cs="Times New Roman"/>
          <w:b/>
          <w:lang w:eastAsia="ru-RU"/>
        </w:rPr>
        <w:t>хим</w:t>
      </w:r>
      <w:r w:rsidRPr="00D53136">
        <w:rPr>
          <w:rFonts w:ascii="Times New Roman" w:eastAsia="Times New Roman" w:hAnsi="Times New Roman" w:cs="Times New Roman"/>
          <w:b/>
          <w:lang w:eastAsia="ru-RU"/>
        </w:rPr>
        <w:t>ии.</w:t>
      </w:r>
    </w:p>
    <w:p w:rsidR="00163D7D" w:rsidRPr="009A5D24" w:rsidRDefault="00163D7D" w:rsidP="00163D7D">
      <w:pPr>
        <w:pStyle w:val="Default"/>
        <w:rPr>
          <w:sz w:val="22"/>
          <w:szCs w:val="22"/>
        </w:rPr>
      </w:pPr>
      <w:r w:rsidRPr="009A5D24">
        <w:rPr>
          <w:sz w:val="22"/>
          <w:szCs w:val="22"/>
        </w:rPr>
        <w:t>При изучении химии в основной школе обеспечивается достижение личностных, метапредметных и предметных результатов</w:t>
      </w:r>
      <w:r w:rsidRPr="009A5D24">
        <w:rPr>
          <w:b/>
          <w:bCs/>
          <w:sz w:val="22"/>
          <w:szCs w:val="22"/>
        </w:rPr>
        <w:t xml:space="preserve">. </w:t>
      </w:r>
    </w:p>
    <w:p w:rsidR="00163D7D" w:rsidRDefault="00163D7D" w:rsidP="00163D7D">
      <w:pPr>
        <w:pStyle w:val="Default"/>
        <w:rPr>
          <w:b/>
          <w:bCs/>
          <w:i/>
          <w:iCs/>
          <w:sz w:val="22"/>
          <w:szCs w:val="22"/>
        </w:rPr>
      </w:pPr>
      <w:r w:rsidRPr="009A5D24">
        <w:rPr>
          <w:b/>
          <w:bCs/>
          <w:i/>
          <w:iCs/>
          <w:sz w:val="22"/>
          <w:szCs w:val="22"/>
        </w:rPr>
        <w:t xml:space="preserve">Личностные: </w:t>
      </w:r>
    </w:p>
    <w:p w:rsidR="00CE3EC0" w:rsidRDefault="00CE3EC0" w:rsidP="00CE3E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Освоение </w:t>
      </w:r>
      <w:r w:rsidRPr="00CE3EC0">
        <w:rPr>
          <w:rFonts w:ascii="Times New Roman" w:hAnsi="Times New Roman" w:cs="Times New Roman"/>
        </w:rPr>
        <w:t xml:space="preserve">своей этнической принадлежности, знание истории химии и вклада российской химической науки в мировую химию; </w:t>
      </w:r>
    </w:p>
    <w:p w:rsidR="00CE3EC0" w:rsidRDefault="00CE3EC0" w:rsidP="00CE3E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формирование </w:t>
      </w:r>
      <w:r w:rsidRPr="00CE3EC0">
        <w:rPr>
          <w:rFonts w:ascii="Times New Roman" w:hAnsi="Times New Roman" w:cs="Times New Roman"/>
        </w:rPr>
        <w:t xml:space="preserve">ответственного отношения к познанию химии; готовности и способности, учащихся к саморазвитию и самообразованию на основе изученных фактов, законов и теорий химии; осознанного выбора и </w:t>
      </w:r>
      <w:r w:rsidRPr="00CE3EC0">
        <w:rPr>
          <w:rFonts w:ascii="Times New Roman" w:hAnsi="Times New Roman" w:cs="Times New Roman"/>
          <w:b/>
          <w:i/>
        </w:rPr>
        <w:t xml:space="preserve">построение </w:t>
      </w:r>
      <w:r w:rsidRPr="00CE3EC0">
        <w:rPr>
          <w:rFonts w:ascii="Times New Roman" w:hAnsi="Times New Roman" w:cs="Times New Roman"/>
        </w:rPr>
        <w:t xml:space="preserve">индивидуальной траектории; </w:t>
      </w:r>
    </w:p>
    <w:p w:rsidR="00CE3EC0" w:rsidRDefault="00CE3EC0" w:rsidP="00CE3E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формирование </w:t>
      </w:r>
      <w:r w:rsidRPr="00CE3EC0">
        <w:rPr>
          <w:rFonts w:ascii="Times New Roman" w:hAnsi="Times New Roman" w:cs="Times New Roman"/>
        </w:rPr>
        <w:t xml:space="preserve">целостной естественно-научной картины мира, неотъемлемой частью которой является химическая картина мира; </w:t>
      </w:r>
    </w:p>
    <w:p w:rsidR="00CE3EC0" w:rsidRDefault="00CE3EC0" w:rsidP="00CE3E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овладение </w:t>
      </w:r>
      <w:r w:rsidRPr="00CE3EC0">
        <w:rPr>
          <w:rFonts w:ascii="Times New Roman" w:hAnsi="Times New Roman" w:cs="Times New Roman"/>
        </w:rPr>
        <w:t xml:space="preserve">современным языком, соответствующим уровню развития науки и общественной практики, в том числе и химическим; </w:t>
      </w:r>
    </w:p>
    <w:p w:rsidR="00CE3EC0" w:rsidRDefault="00CE3EC0" w:rsidP="00CE3E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освоение </w:t>
      </w:r>
      <w:r w:rsidRPr="00CE3EC0">
        <w:rPr>
          <w:rFonts w:ascii="Times New Roman" w:hAnsi="Times New Roman" w:cs="Times New Roman"/>
        </w:rPr>
        <w:t xml:space="preserve">социальных норм, правил поведения, ролей и форм социальной жизни в социуме, природе и частной жизни на основе экологической культуры и безопасного обращения с веществами и материалами; </w:t>
      </w:r>
    </w:p>
    <w:p w:rsidR="00CE3EC0" w:rsidRPr="00CE3EC0" w:rsidRDefault="00CE3EC0" w:rsidP="00CE3E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формирование </w:t>
      </w:r>
      <w:r w:rsidRPr="00CE3EC0">
        <w:rPr>
          <w:rFonts w:ascii="Times New Roman" w:hAnsi="Times New Roman" w:cs="Times New Roman"/>
        </w:rPr>
        <w:t>коммуникативной компетентности в общении со сверстниками и взрослыми в процессе образовательной, общественно полезной, учебно-исследовательской, творческой и других видов деятельности, связанных с химией.</w:t>
      </w:r>
    </w:p>
    <w:p w:rsidR="00CE3EC0" w:rsidRPr="00CE3EC0" w:rsidRDefault="00CE3EC0" w:rsidP="00163D7D">
      <w:pPr>
        <w:pStyle w:val="Default"/>
        <w:rPr>
          <w:sz w:val="22"/>
          <w:szCs w:val="22"/>
        </w:rPr>
      </w:pPr>
    </w:p>
    <w:p w:rsidR="00163D7D" w:rsidRPr="00CE3EC0" w:rsidRDefault="00163D7D" w:rsidP="00163D7D">
      <w:pPr>
        <w:pStyle w:val="Default"/>
        <w:rPr>
          <w:sz w:val="22"/>
          <w:szCs w:val="22"/>
        </w:rPr>
      </w:pPr>
      <w:r w:rsidRPr="00CE3EC0">
        <w:rPr>
          <w:b/>
          <w:bCs/>
          <w:i/>
          <w:iCs/>
          <w:sz w:val="22"/>
          <w:szCs w:val="22"/>
        </w:rPr>
        <w:t xml:space="preserve">Метапредметных: </w:t>
      </w:r>
    </w:p>
    <w:p w:rsidR="00CE3EC0" w:rsidRDefault="00CE3EC0" w:rsidP="00CE3E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Определение </w:t>
      </w:r>
      <w:r w:rsidRPr="00CE3EC0">
        <w:rPr>
          <w:rFonts w:ascii="Times New Roman" w:hAnsi="Times New Roman" w:cs="Times New Roman"/>
        </w:rPr>
        <w:t xml:space="preserve">целей собственного обучения, постановка и формулирование для себя новых задач; </w:t>
      </w:r>
    </w:p>
    <w:p w:rsidR="00CE3EC0" w:rsidRDefault="00CE3EC0" w:rsidP="00CE3E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>планирование</w:t>
      </w:r>
      <w:r w:rsidRPr="00CE3EC0">
        <w:rPr>
          <w:rFonts w:ascii="Times New Roman" w:hAnsi="Times New Roman" w:cs="Times New Roman"/>
        </w:rPr>
        <w:t xml:space="preserve"> путей достижения желаемого результата обучения химии как теоретического, так и экспериментального характера; </w:t>
      </w:r>
    </w:p>
    <w:p w:rsidR="00CE3EC0" w:rsidRDefault="00CE3EC0" w:rsidP="00CE3E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соотнесение </w:t>
      </w:r>
      <w:r w:rsidRPr="00CE3EC0">
        <w:rPr>
          <w:rFonts w:ascii="Times New Roman" w:hAnsi="Times New Roman" w:cs="Times New Roman"/>
        </w:rPr>
        <w:t xml:space="preserve">своих действий с планируемыми результатами; </w:t>
      </w:r>
    </w:p>
    <w:p w:rsidR="00CE3EC0" w:rsidRDefault="00CE3EC0" w:rsidP="00CE3E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осуществление </w:t>
      </w:r>
      <w:r w:rsidRPr="00CE3EC0">
        <w:rPr>
          <w:rFonts w:ascii="Times New Roman" w:hAnsi="Times New Roman" w:cs="Times New Roman"/>
        </w:rPr>
        <w:t xml:space="preserve">контроля своей деятельности в процессе достижения результата, </w:t>
      </w:r>
    </w:p>
    <w:p w:rsidR="00CE3EC0" w:rsidRDefault="00CE3EC0" w:rsidP="00CE3E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lastRenderedPageBreak/>
        <w:t xml:space="preserve">определение </w:t>
      </w:r>
      <w:r w:rsidRPr="00CE3EC0">
        <w:rPr>
          <w:rFonts w:ascii="Times New Roman" w:hAnsi="Times New Roman" w:cs="Times New Roman"/>
        </w:rPr>
        <w:t xml:space="preserve">способов действий при выполнении лабораторных и практических работ в соответствии с правилами техники безопасности; </w:t>
      </w:r>
    </w:p>
    <w:p w:rsidR="00CE3EC0" w:rsidRDefault="00CE3EC0" w:rsidP="00CE3E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определение </w:t>
      </w:r>
      <w:r w:rsidRPr="00CE3EC0">
        <w:rPr>
          <w:rFonts w:ascii="Times New Roman" w:hAnsi="Times New Roman" w:cs="Times New Roman"/>
        </w:rPr>
        <w:t xml:space="preserve">источников химической информации, её получение и анализ, создание информационного продукта и его презентация; </w:t>
      </w:r>
    </w:p>
    <w:p w:rsidR="00CE3EC0" w:rsidRDefault="00CE3EC0" w:rsidP="00CE3E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использование </w:t>
      </w:r>
      <w:r w:rsidRPr="00CE3EC0">
        <w:rPr>
          <w:rFonts w:ascii="Times New Roman" w:hAnsi="Times New Roman" w:cs="Times New Roman"/>
        </w:rPr>
        <w:t xml:space="preserve">основных интеллектуальных операций: анализа и синтеза, сравнения и систематизации, обобщения и конкретизации, </w:t>
      </w:r>
    </w:p>
    <w:p w:rsidR="00CE3EC0" w:rsidRDefault="00CE3EC0" w:rsidP="00CE3E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>выявление</w:t>
      </w:r>
      <w:r w:rsidRPr="00CE3EC0">
        <w:rPr>
          <w:rFonts w:ascii="Times New Roman" w:hAnsi="Times New Roman" w:cs="Times New Roman"/>
        </w:rPr>
        <w:t xml:space="preserve"> причинно-следственных связей и построение логического рассуждения и умозаключения на материале естественно-научного содержания; </w:t>
      </w:r>
    </w:p>
    <w:p w:rsidR="00CE3EC0" w:rsidRDefault="00CE3EC0" w:rsidP="00CE3E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>умение</w:t>
      </w:r>
      <w:r w:rsidRPr="00CE3EC0">
        <w:rPr>
          <w:rFonts w:ascii="Times New Roman" w:hAnsi="Times New Roman" w:cs="Times New Roman"/>
        </w:rPr>
        <w:t xml:space="preserve"> создавать, применять и преобразовывать знаки в символы, модели и схемы для решения учебных и познавательных задач; </w:t>
      </w:r>
    </w:p>
    <w:p w:rsidR="00CE3EC0" w:rsidRDefault="00CE3EC0" w:rsidP="00CE3E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формирование и развитие </w:t>
      </w:r>
      <w:r w:rsidRPr="00CE3EC0">
        <w:rPr>
          <w:rFonts w:ascii="Times New Roman" w:hAnsi="Times New Roman" w:cs="Times New Roman"/>
        </w:rPr>
        <w:t xml:space="preserve">экологического мышления, </w:t>
      </w:r>
    </w:p>
    <w:p w:rsidR="00CE3EC0" w:rsidRDefault="00CE3EC0" w:rsidP="00CE3E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>умение</w:t>
      </w:r>
      <w:r w:rsidRPr="00CE3EC0">
        <w:rPr>
          <w:rFonts w:ascii="Times New Roman" w:hAnsi="Times New Roman" w:cs="Times New Roman"/>
        </w:rPr>
        <w:t xml:space="preserve"> применять его в познавательной, коммуникативной социальной практике и профессиональной ориентации; </w:t>
      </w:r>
    </w:p>
    <w:p w:rsidR="00CE3EC0" w:rsidRPr="00CE3EC0" w:rsidRDefault="00CE3EC0" w:rsidP="00CE3E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генерирование </w:t>
      </w:r>
      <w:r w:rsidRPr="00CE3EC0">
        <w:rPr>
          <w:rFonts w:ascii="Times New Roman" w:hAnsi="Times New Roman" w:cs="Times New Roman"/>
        </w:rPr>
        <w:t>идей и определение средств, необходимых для их реализации.</w:t>
      </w:r>
    </w:p>
    <w:p w:rsidR="00163D7D" w:rsidRPr="00CE3EC0" w:rsidRDefault="00163D7D" w:rsidP="00CE3EC0">
      <w:pPr>
        <w:pStyle w:val="Default"/>
        <w:spacing w:after="9"/>
        <w:rPr>
          <w:sz w:val="22"/>
          <w:szCs w:val="22"/>
        </w:rPr>
      </w:pPr>
      <w:r w:rsidRPr="00CE3EC0">
        <w:rPr>
          <w:sz w:val="22"/>
          <w:szCs w:val="22"/>
        </w:rPr>
        <w:t xml:space="preserve"> </w:t>
      </w:r>
    </w:p>
    <w:p w:rsidR="00163D7D" w:rsidRPr="00CE3EC0" w:rsidRDefault="00163D7D" w:rsidP="00163D7D">
      <w:pPr>
        <w:pStyle w:val="Default"/>
        <w:rPr>
          <w:sz w:val="22"/>
          <w:szCs w:val="22"/>
        </w:rPr>
      </w:pPr>
      <w:r w:rsidRPr="00CE3EC0">
        <w:rPr>
          <w:b/>
          <w:bCs/>
          <w:i/>
          <w:iCs/>
          <w:sz w:val="22"/>
          <w:szCs w:val="22"/>
        </w:rPr>
        <w:t xml:space="preserve">Предметные: </w:t>
      </w:r>
    </w:p>
    <w:p w:rsidR="00CE3EC0" w:rsidRPr="00CE3EC0" w:rsidRDefault="00CE3EC0" w:rsidP="00CE3E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Умение </w:t>
      </w:r>
      <w:r w:rsidRPr="00CE3EC0">
        <w:rPr>
          <w:rFonts w:ascii="Times New Roman" w:hAnsi="Times New Roman" w:cs="Times New Roman"/>
        </w:rPr>
        <w:t>обозначать химические элементы, называть их и характеризовать на основе положения в ПСХЭ; классифицировать простые и сложные вещества; характеризовать строение вещества – виды химических связей и типы кристаллических решеток; формулировать основные химии: постоянства состава веществ молекулярного строения, сохранения массы веществ, закон Авогадро; описывать коррозию металлов и способы защиты от нее; производить химические расчеты с использованием понятий «массовая доля вещества в смеси» «количество вещества», «молярный объем» по формулам и уравнениям реакций.</w:t>
      </w:r>
    </w:p>
    <w:p w:rsidR="00CE3EC0" w:rsidRPr="00CE3EC0" w:rsidRDefault="00CE3EC0" w:rsidP="00CE3E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Формулирование </w:t>
      </w:r>
      <w:r w:rsidRPr="00CE3EC0">
        <w:rPr>
          <w:rFonts w:ascii="Times New Roman" w:hAnsi="Times New Roman" w:cs="Times New Roman"/>
        </w:rPr>
        <w:t xml:space="preserve">изученных понятий, периодического закона, </w:t>
      </w:r>
      <w:r w:rsidRPr="00CE3EC0">
        <w:rPr>
          <w:rFonts w:ascii="Times New Roman" w:hAnsi="Times New Roman" w:cs="Times New Roman"/>
          <w:b/>
          <w:i/>
        </w:rPr>
        <w:t xml:space="preserve">объяснение </w:t>
      </w:r>
      <w:r w:rsidRPr="00CE3EC0">
        <w:rPr>
          <w:rFonts w:ascii="Times New Roman" w:hAnsi="Times New Roman" w:cs="Times New Roman"/>
        </w:rPr>
        <w:t xml:space="preserve">структуры и информации, которую несет ПСХЭ, </w:t>
      </w:r>
      <w:r w:rsidRPr="00CE3EC0">
        <w:rPr>
          <w:rFonts w:ascii="Times New Roman" w:hAnsi="Times New Roman" w:cs="Times New Roman"/>
          <w:b/>
          <w:i/>
        </w:rPr>
        <w:t xml:space="preserve">раскрытие </w:t>
      </w:r>
      <w:r w:rsidRPr="00CE3EC0">
        <w:rPr>
          <w:rFonts w:ascii="Times New Roman" w:hAnsi="Times New Roman" w:cs="Times New Roman"/>
        </w:rPr>
        <w:t>значения периодического закона.</w:t>
      </w:r>
    </w:p>
    <w:p w:rsidR="00CE3EC0" w:rsidRPr="00CE3EC0" w:rsidRDefault="00CE3EC0" w:rsidP="00CE3E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Определение </w:t>
      </w:r>
      <w:r w:rsidRPr="00CE3EC0">
        <w:rPr>
          <w:rFonts w:ascii="Times New Roman" w:hAnsi="Times New Roman" w:cs="Times New Roman"/>
        </w:rPr>
        <w:t>по формулам состава неорганических и органических веществ, валентности атомов химических элементов или степени их окисления; признаков, условий протекания и прекращения реакций; по химическим уравнениям принадлежности реакций к определенному типу или виду; с помощью качественных реакций хлорид-, сульфат- и карбонат-анионов и катиона аммония в растворе.</w:t>
      </w:r>
    </w:p>
    <w:p w:rsidR="00CE3EC0" w:rsidRPr="00CE3EC0" w:rsidRDefault="00CE3EC0" w:rsidP="00CE3E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Понимание </w:t>
      </w:r>
      <w:r w:rsidRPr="00CE3EC0">
        <w:rPr>
          <w:rFonts w:ascii="Times New Roman" w:hAnsi="Times New Roman" w:cs="Times New Roman"/>
        </w:rPr>
        <w:t>информации, которую несут химические знаки, формулы, уравнения.</w:t>
      </w:r>
    </w:p>
    <w:p w:rsidR="001C4EB7" w:rsidRPr="00CE3EC0" w:rsidRDefault="00CE3EC0" w:rsidP="00CE3E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  <w:b/>
          <w:i/>
        </w:rPr>
        <w:t xml:space="preserve">Составление </w:t>
      </w:r>
      <w:r w:rsidRPr="00CE3EC0">
        <w:rPr>
          <w:rFonts w:ascii="Times New Roman" w:hAnsi="Times New Roman" w:cs="Times New Roman"/>
        </w:rPr>
        <w:t>формул оксидов химических элементов и соответствующих им гидроксидов; молекулярных уравнений химических реакций, подтверждающих общие химические свойства основных классов неорганических веществ и отражающих связи между классами соединений.</w:t>
      </w:r>
    </w:p>
    <w:p w:rsidR="001C4EB7" w:rsidRPr="00C26C09" w:rsidRDefault="001C4EB7" w:rsidP="00163D7D">
      <w:pPr>
        <w:pStyle w:val="Default"/>
        <w:rPr>
          <w:sz w:val="23"/>
          <w:szCs w:val="23"/>
        </w:rPr>
      </w:pPr>
    </w:p>
    <w:p w:rsidR="003237E9" w:rsidRDefault="00B814B6" w:rsidP="00345E86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Style w:val="FontStyle30"/>
        </w:rPr>
        <w:t>3.</w:t>
      </w:r>
      <w:r w:rsidR="00163D7D" w:rsidRPr="00DC271E">
        <w:rPr>
          <w:rStyle w:val="FontStyle30"/>
        </w:rPr>
        <w:t>Содержание учебного предм</w:t>
      </w:r>
      <w:r w:rsidR="00163D7D">
        <w:rPr>
          <w:rStyle w:val="FontStyle30"/>
        </w:rPr>
        <w:t xml:space="preserve">ета </w:t>
      </w:r>
      <w:r w:rsidR="00D9666D">
        <w:rPr>
          <w:rStyle w:val="FontStyle30"/>
        </w:rPr>
        <w:t>«Х</w:t>
      </w:r>
      <w:r w:rsidR="00163D7D">
        <w:rPr>
          <w:rStyle w:val="FontStyle30"/>
        </w:rPr>
        <w:t>имии</w:t>
      </w:r>
      <w:r w:rsidR="00D9666D">
        <w:rPr>
          <w:rStyle w:val="FontStyle30"/>
        </w:rPr>
        <w:t>»</w:t>
      </w:r>
      <w:r w:rsidR="003E1E5F">
        <w:rPr>
          <w:rStyle w:val="FontStyle30"/>
        </w:rPr>
        <w:t>.</w:t>
      </w:r>
    </w:p>
    <w:p w:rsidR="005258C0" w:rsidRPr="00CE3EC0" w:rsidRDefault="005258C0" w:rsidP="005258C0">
      <w:pPr>
        <w:spacing w:after="0" w:line="240" w:lineRule="auto"/>
        <w:rPr>
          <w:rFonts w:ascii="Times New Roman" w:hAnsi="Times New Roman" w:cs="Times New Roman"/>
          <w:b/>
        </w:rPr>
      </w:pPr>
      <w:r w:rsidRPr="00CE3EC0">
        <w:rPr>
          <w:rFonts w:ascii="Times New Roman" w:hAnsi="Times New Roman" w:cs="Times New Roman"/>
          <w:b/>
        </w:rPr>
        <w:t xml:space="preserve">Начальные понятия и законы химии 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 xml:space="preserve">Тела и вещества. Свойства веществ. Роль химии в жизни современного общества. Отношение общества к химии: хемофилия и хемофобия. 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 xml:space="preserve">Методы изучения химии. Наблюдение. Эксперимент. Моделирование. Модели материальные, знаковые и символьные. 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 xml:space="preserve">Газы. Жидкости. Твердые вещества. Взаимные переходы между агрегатными состояниями: возгонка, десублимация, конденсация, испарение, кристаллизация, плавление. 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 xml:space="preserve">Физические явления. Чистые вещества и смеси. Гомогенные и гетерогенные смеси. Смеси газообразные, жидкие и твердые. Способы разделения смесей: перегонка, отстаивание, фильтрование, кристаллизация. Хроматография. 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Химические элементы. Атомы и молекулы. Простые и сложные вещества. Аллотропия. Основные положения атомно-молекулярного учения. Ионы. Вещества молекулярного и немолекулярного строения.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Знаки (символы) химических элементов. ПХЭ Д.И. Менделеева. Периоды и группы. Главная и побочная подгруппы. Относительная атомная масса.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 xml:space="preserve">Химические формулы. Индексы и коэффициенты. Относительная молекулярная масса. Массовая доля химического элемента в соединении. 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Валентность. Структурные формулы. Постоянная и переменная валентность. Закон постоянства состава веществ.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Химические реакции. Реагенты и продукты реакции. Признаки химических реакций. Условия их протекания. Реакции горения. Экзотермические и эндотермические реакции.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 xml:space="preserve">Закон сохранения массы веществ. Химические уравнения. 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lastRenderedPageBreak/>
        <w:t>Классификация химических реакций по составу и числу реагентов и продуктов. Типы химических реакций. Реакции соединения, разложения, замещения и обмена. Катализаторы и катализ.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  <w:r w:rsidRPr="00CE3EC0">
        <w:rPr>
          <w:rFonts w:ascii="Times New Roman" w:hAnsi="Times New Roman" w:cs="Times New Roman"/>
          <w:b/>
        </w:rPr>
        <w:t>Практические работы: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Правила техники безопасности и некоторые виды работ в химической лаборатории (кабинете химии).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Наблюдение за горящей свечой.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Анализ почвы.</w:t>
      </w:r>
    </w:p>
    <w:p w:rsidR="005258C0" w:rsidRPr="00CE3EC0" w:rsidRDefault="005258C0" w:rsidP="005258C0">
      <w:pPr>
        <w:spacing w:after="0" w:line="240" w:lineRule="auto"/>
        <w:rPr>
          <w:rFonts w:ascii="Times New Roman" w:hAnsi="Times New Roman" w:cs="Times New Roman"/>
          <w:b/>
        </w:rPr>
      </w:pPr>
      <w:r w:rsidRPr="00CE3EC0">
        <w:rPr>
          <w:rFonts w:ascii="Times New Roman" w:hAnsi="Times New Roman" w:cs="Times New Roman"/>
          <w:b/>
        </w:rPr>
        <w:t xml:space="preserve">Важнейшие представители неорганических веществ. Количественные отношения в химии 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Состав воздуха. Объемная доля компонента.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Кислород. Озон. Получение кислорода. Собирание и распознавание кислорода. Химические свойства кислорода. Применение кислорода. Круговорот кислорода в природе.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Оксиды. Названия, составление формул по названиям. Представители оксидов: вода, углекислый газ, негашеная известь.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Водород в природе. Физические и химические свойства водорода, его получение и применение.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Кислоты, их состав и классификация. Индикаторы. Таблица растворимости. Серная и соляная кислоты, их свойства и применение.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Соли, их состав и названия. Растворимость солей в воде. Представители солей: хлорид натрия, карбонат натрия, фосфат кальция.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Постоянная Авогадро. Количество вещества. Моль. Молярная масса. Расчеты с использованием понятий «количество вещества», «молярная масса», «постоянная Авогадро».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Закон Авогадро. Молярный объем газообразных веществ.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Гидросфера. Круговорот воды в природе. Физические и химические свойства воды: взаимодействие с оксидами.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Основания, их состав. Растворимость оснований в воде. Индикаторы в щелочной среде. Представители щелочей: гидроксиды натрия, калия и кальция.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Растворимость и растворенное вещество. Растворы. Растворение. Гидраты. Массовая доля растворенного вещества. Расчеты, связанные с использованием понятия «массовая доля растворенного вещества».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  <w:r w:rsidRPr="00CE3EC0">
        <w:rPr>
          <w:rFonts w:ascii="Times New Roman" w:hAnsi="Times New Roman" w:cs="Times New Roman"/>
          <w:b/>
        </w:rPr>
        <w:t>Практические работы: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Получение, собирание и распознавание кислорода.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Получение, собирание и распознавание водорода.</w:t>
      </w:r>
    </w:p>
    <w:p w:rsidR="007F13B1" w:rsidRDefault="005258C0" w:rsidP="005258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E3EC0">
        <w:rPr>
          <w:rFonts w:ascii="Times New Roman" w:hAnsi="Times New Roman" w:cs="Times New Roman"/>
        </w:rPr>
        <w:t xml:space="preserve">Приготовление раствора с заданной массовой долей растворенного вещества.  </w:t>
      </w:r>
    </w:p>
    <w:p w:rsidR="005258C0" w:rsidRPr="00CE3EC0" w:rsidRDefault="005258C0" w:rsidP="005258C0">
      <w:pPr>
        <w:spacing w:after="0" w:line="240" w:lineRule="auto"/>
        <w:rPr>
          <w:rFonts w:ascii="Times New Roman" w:hAnsi="Times New Roman" w:cs="Times New Roman"/>
          <w:b/>
        </w:rPr>
      </w:pPr>
      <w:r w:rsidRPr="00CE3EC0">
        <w:rPr>
          <w:rFonts w:ascii="Times New Roman" w:hAnsi="Times New Roman" w:cs="Times New Roman"/>
          <w:b/>
        </w:rPr>
        <w:t xml:space="preserve">Основные классы неорганических соединений 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Обобщение сведений об оксидах, их классификации, названиях и свойствах. Способы получения оксидов.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Основания, их классификация, названия и свойства. Взаимодействие с кислотами, кислотными оксидами и солями. Разложение нерастворимых оснований. Способы получения оснований.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Кислоты, их классификация и названия. Общие химические свойства кислот. Взаимодействие кислот с металлами. Электрохимический ряд напряжений металлов. Взаимодействие кислот с оксидами металлов. Взаимодействие кислот с основаниями – реакция нейтрализации. Взаимодействие кислот с солями. Получение бескислородных и кислородсодержащих кислот.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 xml:space="preserve">Соли, их классификация и свойства. Взаимодействие солей с металлами, особенности этих реакций. Взаимодействие солей с солями.   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Генетические ряды металла и неметалла. Генетическая связь между классами неорганических веществ.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  <w:r w:rsidRPr="00CE3EC0">
        <w:rPr>
          <w:rFonts w:ascii="Times New Roman" w:hAnsi="Times New Roman" w:cs="Times New Roman"/>
          <w:b/>
        </w:rPr>
        <w:t>Практические работы:</w:t>
      </w:r>
    </w:p>
    <w:p w:rsidR="005258C0" w:rsidRPr="00CE3EC0" w:rsidRDefault="005258C0" w:rsidP="005258C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Решение экспериментальных задач по теме «Основные классы неорганических соединений».</w:t>
      </w:r>
    </w:p>
    <w:p w:rsidR="005258C0" w:rsidRPr="00CE3EC0" w:rsidRDefault="005258C0" w:rsidP="005258C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E3EC0">
        <w:rPr>
          <w:rFonts w:ascii="Times New Roman" w:hAnsi="Times New Roman" w:cs="Times New Roman"/>
          <w:b/>
        </w:rPr>
        <w:t xml:space="preserve">Периодический закон и периодическая система химических элементов Д.И. Менделеева. Строение атома. </w:t>
      </w:r>
    </w:p>
    <w:p w:rsidR="005258C0" w:rsidRPr="00CE3EC0" w:rsidRDefault="005258C0" w:rsidP="005258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Естественные семейства химических элементов: елочные и щелочноземельные металлы, галогены, инертные газы. Амфотерность. Амфотерные оксиды и гидроксиды. Комплексные соли.</w:t>
      </w:r>
    </w:p>
    <w:p w:rsidR="005258C0" w:rsidRPr="00CE3EC0" w:rsidRDefault="005258C0" w:rsidP="005258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Периодический закон и ПСХЭ.</w:t>
      </w:r>
    </w:p>
    <w:p w:rsidR="005258C0" w:rsidRPr="00CE3EC0" w:rsidRDefault="005258C0" w:rsidP="005258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Атомы как форма существования химического элемента. Основные сведения о строении атомов. Опыты Резерфорда. Планетарная модель строения атома.</w:t>
      </w:r>
    </w:p>
    <w:p w:rsidR="005258C0" w:rsidRPr="00CE3EC0" w:rsidRDefault="005258C0" w:rsidP="005258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Состав атомных ядер: протоны, нейтроны. Относительная атомная масса.</w:t>
      </w:r>
    </w:p>
    <w:p w:rsidR="005258C0" w:rsidRPr="00CE3EC0" w:rsidRDefault="005258C0" w:rsidP="005258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Микромир. Электроны. Строение электронных уровней атомов химических элементов 1 – 20. Понятие о завершенном электронном уровне. Изотопы.</w:t>
      </w:r>
    </w:p>
    <w:p w:rsidR="005258C0" w:rsidRPr="00CE3EC0" w:rsidRDefault="005258C0" w:rsidP="005258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Характеристика элемента-металла и элемента-неметалла по их положению в ПСХЭ.</w:t>
      </w:r>
    </w:p>
    <w:p w:rsidR="005258C0" w:rsidRPr="00CE3EC0" w:rsidRDefault="005258C0" w:rsidP="005258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345E86" w:rsidRDefault="00345E86" w:rsidP="005258C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258C0" w:rsidRPr="00CE3EC0" w:rsidRDefault="005258C0" w:rsidP="005258C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E3EC0">
        <w:rPr>
          <w:rFonts w:ascii="Times New Roman" w:hAnsi="Times New Roman" w:cs="Times New Roman"/>
          <w:b/>
        </w:rPr>
        <w:t>Химическая связь. Окислите</w:t>
      </w:r>
      <w:r w:rsidR="00345E86">
        <w:rPr>
          <w:rFonts w:ascii="Times New Roman" w:hAnsi="Times New Roman" w:cs="Times New Roman"/>
          <w:b/>
        </w:rPr>
        <w:t xml:space="preserve">льно-восстановительные реакции </w:t>
      </w:r>
    </w:p>
    <w:p w:rsidR="005258C0" w:rsidRPr="00CE3EC0" w:rsidRDefault="005258C0" w:rsidP="005258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lastRenderedPageBreak/>
        <w:t xml:space="preserve">Ионная химическая связь. Ионы, образованные атомами металлов и неметаллов. Схемы образования ионной связи. Ионные кристаллические решетки. </w:t>
      </w:r>
    </w:p>
    <w:p w:rsidR="005258C0" w:rsidRPr="00CE3EC0" w:rsidRDefault="005258C0" w:rsidP="005258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Ковалентная химическая связь. Электронные и структурные формулы. Понятие о валентности. Ковалентная неполярная связь. Схемы образования КНС. Молекулярные и атомные кристаллические решетки, и свойства веществ с этим типом решеток.</w:t>
      </w:r>
    </w:p>
    <w:p w:rsidR="005258C0" w:rsidRPr="00CE3EC0" w:rsidRDefault="005258C0" w:rsidP="005258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 xml:space="preserve">Элетроотрицательность. Ряд электроотрицательности. Ковалентная полярная связь. Диполь. Схемы образования КПС. </w:t>
      </w:r>
    </w:p>
    <w:p w:rsidR="005258C0" w:rsidRPr="00CE3EC0" w:rsidRDefault="005258C0" w:rsidP="005258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 xml:space="preserve">Металлическая химическая связь и металлическая кристаллическая решетка. Свойства веществ с этим типом решеток. </w:t>
      </w:r>
    </w:p>
    <w:p w:rsidR="005258C0" w:rsidRPr="00CE3EC0" w:rsidRDefault="005258C0" w:rsidP="005258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Степень окисления. Сравнение степени окисления и валентности. Правила расчета степени окисления по формулам химических соединений.</w:t>
      </w:r>
    </w:p>
    <w:p w:rsidR="005258C0" w:rsidRDefault="005258C0" w:rsidP="005258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E3EC0">
        <w:rPr>
          <w:rFonts w:ascii="Times New Roman" w:hAnsi="Times New Roman" w:cs="Times New Roman"/>
        </w:rPr>
        <w:t>Окислительно-восстановительные реакции. Определение степеней окисления для элементов, образующих вещества разных классов. Реакции ионного обмена и ОВР. Окислитель и восстановитель, окисление и восстановление. Составление уравнений ОВР методом электронного баланса.</w:t>
      </w:r>
    </w:p>
    <w:p w:rsidR="00345E86" w:rsidRPr="00CE3EC0" w:rsidRDefault="00345E86" w:rsidP="00345E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58C0" w:rsidRPr="00CE3EC0" w:rsidRDefault="005258C0" w:rsidP="005258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CE3EC0">
        <w:rPr>
          <w:rFonts w:ascii="Times New Roman" w:hAnsi="Times New Roman" w:cs="Times New Roman"/>
          <w:b/>
          <w:bCs/>
          <w:color w:val="000000"/>
        </w:rPr>
        <w:t xml:space="preserve">Повторение </w:t>
      </w:r>
    </w:p>
    <w:p w:rsidR="007F13B1" w:rsidRDefault="007F13B1" w:rsidP="00163D7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45E86" w:rsidRPr="00C404F5" w:rsidRDefault="00345E86" w:rsidP="00345E8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lang w:eastAsia="ja-JP" w:bidi="fa-IR"/>
        </w:rPr>
      </w:pPr>
      <w:r w:rsidRPr="00C404F5">
        <w:rPr>
          <w:rFonts w:ascii="Times New Roman" w:eastAsia="Calibri" w:hAnsi="Times New Roman" w:cs="Times New Roman"/>
          <w:b/>
          <w:kern w:val="3"/>
          <w:sz w:val="36"/>
          <w:szCs w:val="36"/>
          <w:lang w:eastAsia="ja-JP" w:bidi="fa-IR"/>
        </w:rPr>
        <w:t>4</w:t>
      </w:r>
      <w:r w:rsidRPr="00C404F5">
        <w:rPr>
          <w:rFonts w:ascii="Times New Roman" w:eastAsia="Calibri" w:hAnsi="Times New Roman" w:cs="Times New Roman"/>
          <w:b/>
          <w:kern w:val="3"/>
          <w:sz w:val="28"/>
          <w:szCs w:val="28"/>
          <w:lang w:eastAsia="ja-JP" w:bidi="fa-IR"/>
        </w:rPr>
        <w:t>. Т</w:t>
      </w:r>
      <w:r w:rsidRPr="00C404F5">
        <w:rPr>
          <w:rFonts w:ascii="Times New Roman" w:eastAsia="Calibri" w:hAnsi="Times New Roman" w:cs="Times New Roman"/>
          <w:b/>
          <w:kern w:val="3"/>
          <w:sz w:val="28"/>
          <w:szCs w:val="28"/>
          <w:lang w:val="de-DE" w:eastAsia="ja-JP" w:bidi="fa-IR"/>
        </w:rPr>
        <w:t>ематическое планирование</w:t>
      </w:r>
      <w:r w:rsidRPr="00C404F5">
        <w:rPr>
          <w:rFonts w:ascii="Times New Roman" w:eastAsia="Calibri" w:hAnsi="Times New Roman" w:cs="Times New Roman"/>
          <w:b/>
          <w:kern w:val="3"/>
          <w:sz w:val="28"/>
          <w:szCs w:val="28"/>
          <w:lang w:eastAsia="ja-JP" w:bidi="fa-IR"/>
        </w:rPr>
        <w:t xml:space="preserve">, </w:t>
      </w:r>
      <w:r w:rsidRPr="00C404F5">
        <w:rPr>
          <w:rFonts w:ascii="Times New Roman" w:eastAsia="Calibri" w:hAnsi="Times New Roman" w:cs="Times New Roman"/>
          <w:b/>
          <w:kern w:val="3"/>
          <w:sz w:val="28"/>
          <w:szCs w:val="28"/>
          <w:lang w:val="de-DE" w:eastAsia="ja-JP" w:bidi="fa-IR"/>
        </w:rPr>
        <w:t>в</w:t>
      </w:r>
      <w:r w:rsidRPr="00C404F5">
        <w:rPr>
          <w:rFonts w:ascii="Times New Roman" w:eastAsia="Calibri" w:hAnsi="Times New Roman" w:cs="Times New Roman"/>
          <w:b/>
          <w:kern w:val="3"/>
          <w:sz w:val="28"/>
          <w:szCs w:val="28"/>
          <w:lang w:eastAsia="ja-JP" w:bidi="fa-IR"/>
        </w:rPr>
        <w:t xml:space="preserve"> том числе с учетом программы воспитания, с указанием часов, отводимых на освоение каждой темы</w:t>
      </w:r>
      <w:r>
        <w:rPr>
          <w:rFonts w:ascii="Times New Roman" w:eastAsia="Calibri" w:hAnsi="Times New Roman" w:cs="Times New Roman"/>
          <w:b/>
          <w:kern w:val="3"/>
          <w:sz w:val="28"/>
          <w:szCs w:val="28"/>
          <w:lang w:eastAsia="ja-JP" w:bidi="fa-IR"/>
        </w:rPr>
        <w:t xml:space="preserve"> по химии</w:t>
      </w:r>
      <w:r w:rsidRPr="00C404F5">
        <w:rPr>
          <w:rFonts w:ascii="Times New Roman" w:eastAsia="Calibri" w:hAnsi="Times New Roman" w:cs="Times New Roman"/>
          <w:b/>
          <w:kern w:val="3"/>
          <w:sz w:val="28"/>
          <w:szCs w:val="28"/>
          <w:lang w:eastAsia="ja-JP" w:bidi="fa-IR"/>
        </w:rPr>
        <w:t xml:space="preserve">. </w:t>
      </w:r>
    </w:p>
    <w:p w:rsidR="00D53136" w:rsidRPr="00D53136" w:rsidRDefault="00D53136" w:rsidP="00D53136">
      <w:pPr>
        <w:spacing w:after="150" w:line="255" w:lineRule="atLeast"/>
        <w:rPr>
          <w:rFonts w:ascii="Times New Roman" w:eastAsia="Times New Roman" w:hAnsi="Times New Roman" w:cs="Times New Roman"/>
          <w:lang w:eastAsia="ru-RU"/>
        </w:rPr>
      </w:pPr>
      <w:r w:rsidRPr="00D53136">
        <w:rPr>
          <w:rFonts w:ascii="Times New Roman" w:eastAsia="Times New Roman" w:hAnsi="Times New Roman" w:cs="Times New Roman"/>
          <w:lang w:eastAsia="ru-RU"/>
        </w:rPr>
        <w:t>Календарно-тематическое планиро</w:t>
      </w:r>
      <w:r>
        <w:rPr>
          <w:rFonts w:ascii="Times New Roman" w:eastAsia="Times New Roman" w:hAnsi="Times New Roman" w:cs="Times New Roman"/>
          <w:lang w:eastAsia="ru-RU"/>
        </w:rPr>
        <w:t>вание по химии  для 8</w:t>
      </w:r>
      <w:r w:rsidRPr="00D53136">
        <w:rPr>
          <w:rFonts w:ascii="Times New Roman" w:eastAsia="Times New Roman" w:hAnsi="Times New Roman" w:cs="Times New Roman"/>
          <w:lang w:eastAsia="ru-RU"/>
        </w:rPr>
        <w:t>-го класса составлено с учетом рабочей программы воспитания. Воспитательный потенциал данного учебного предмета обеспечивает реализацию следующих целевых приоритетов воспитания обучающихся МБОУ Грушевской ООШ:</w:t>
      </w:r>
    </w:p>
    <w:p w:rsidR="00D53136" w:rsidRDefault="00D5313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22"/>
        <w:gridCol w:w="2224"/>
        <w:gridCol w:w="1307"/>
        <w:gridCol w:w="6578"/>
      </w:tblGrid>
      <w:tr w:rsidR="00345E86" w:rsidRPr="00345E86" w:rsidTr="00345E86">
        <w:tc>
          <w:tcPr>
            <w:tcW w:w="622" w:type="dxa"/>
          </w:tcPr>
          <w:p w:rsidR="00345E86" w:rsidRPr="00345E86" w:rsidRDefault="00345E86" w:rsidP="00345E86">
            <w:pPr>
              <w:rPr>
                <w:b/>
              </w:rPr>
            </w:pPr>
            <w:r w:rsidRPr="00345E86">
              <w:rPr>
                <w:b/>
              </w:rPr>
              <w:t>№ п/п</w:t>
            </w:r>
          </w:p>
        </w:tc>
        <w:tc>
          <w:tcPr>
            <w:tcW w:w="2224" w:type="dxa"/>
          </w:tcPr>
          <w:p w:rsidR="00345E86" w:rsidRPr="00345E86" w:rsidRDefault="00345E86" w:rsidP="00345E86">
            <w:pPr>
              <w:tabs>
                <w:tab w:val="left" w:pos="1260"/>
              </w:tabs>
              <w:rPr>
                <w:b/>
              </w:rPr>
            </w:pPr>
            <w:r w:rsidRPr="00345E86">
              <w:rPr>
                <w:b/>
              </w:rPr>
              <w:t xml:space="preserve">Название темы </w:t>
            </w:r>
          </w:p>
        </w:tc>
        <w:tc>
          <w:tcPr>
            <w:tcW w:w="1307" w:type="dxa"/>
          </w:tcPr>
          <w:p w:rsidR="00345E86" w:rsidRPr="00345E86" w:rsidRDefault="00345E86" w:rsidP="00345E86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К</w:t>
            </w:r>
            <w:r w:rsidRPr="00345E86">
              <w:rPr>
                <w:b/>
              </w:rPr>
              <w:t>оличество часов, отводимых на освоение темы;</w:t>
            </w:r>
          </w:p>
          <w:p w:rsidR="00345E86" w:rsidRPr="00345E86" w:rsidRDefault="00345E86" w:rsidP="00345E86">
            <w:pPr>
              <w:tabs>
                <w:tab w:val="left" w:pos="1260"/>
              </w:tabs>
              <w:rPr>
                <w:b/>
              </w:rPr>
            </w:pPr>
          </w:p>
        </w:tc>
        <w:tc>
          <w:tcPr>
            <w:tcW w:w="6578" w:type="dxa"/>
          </w:tcPr>
          <w:p w:rsidR="00345E86" w:rsidRPr="00345E86" w:rsidRDefault="00345E86" w:rsidP="00345E86">
            <w:pPr>
              <w:rPr>
                <w:b/>
              </w:rPr>
            </w:pPr>
            <w:r w:rsidRPr="00345E86">
              <w:rPr>
                <w:b/>
              </w:rPr>
              <w:t>Целевые приоритеты воспитания.</w:t>
            </w:r>
          </w:p>
        </w:tc>
      </w:tr>
      <w:tr w:rsidR="00345E86" w:rsidRPr="00345E86" w:rsidTr="00345E86">
        <w:tc>
          <w:tcPr>
            <w:tcW w:w="622" w:type="dxa"/>
          </w:tcPr>
          <w:p w:rsidR="00345E86" w:rsidRPr="00345E86" w:rsidRDefault="00345E86" w:rsidP="00345E86">
            <w:pPr>
              <w:spacing w:line="255" w:lineRule="atLeast"/>
            </w:pPr>
            <w:r w:rsidRPr="00345E86">
              <w:t>1</w:t>
            </w:r>
          </w:p>
        </w:tc>
        <w:tc>
          <w:tcPr>
            <w:tcW w:w="2224" w:type="dxa"/>
          </w:tcPr>
          <w:p w:rsidR="00345E86" w:rsidRPr="00345E86" w:rsidRDefault="00345E86" w:rsidP="00345E86">
            <w:r w:rsidRPr="00345E86">
              <w:t xml:space="preserve">Начальные понятия и законы химии </w:t>
            </w:r>
          </w:p>
          <w:p w:rsidR="00345E86" w:rsidRPr="00345E86" w:rsidRDefault="00345E86" w:rsidP="00345E86">
            <w:pPr>
              <w:spacing w:line="255" w:lineRule="atLeast"/>
            </w:pPr>
          </w:p>
        </w:tc>
        <w:tc>
          <w:tcPr>
            <w:tcW w:w="1307" w:type="dxa"/>
          </w:tcPr>
          <w:p w:rsidR="00345E86" w:rsidRPr="00345E86" w:rsidRDefault="00345E86" w:rsidP="00345E86">
            <w:pPr>
              <w:spacing w:line="255" w:lineRule="atLeast"/>
            </w:pPr>
            <w:r w:rsidRPr="00345E86">
              <w:t>20 часов</w:t>
            </w:r>
          </w:p>
        </w:tc>
        <w:tc>
          <w:tcPr>
            <w:tcW w:w="6578" w:type="dxa"/>
            <w:vMerge w:val="restart"/>
          </w:tcPr>
          <w:p w:rsidR="00345E86" w:rsidRPr="00345E86" w:rsidRDefault="00345E86" w:rsidP="00345E86">
            <w:pPr>
              <w:suppressAutoHyphens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345E86">
              <w:rPr>
                <w:rFonts w:eastAsia="Andale Sans UI" w:cs="Tahoma"/>
                <w:kern w:val="3"/>
                <w:lang w:val="de-DE" w:eastAsia="ja-JP" w:bidi="fa-IR"/>
              </w:rPr>
              <w:t xml:space="preserve">Развитие ценностных отношений: </w:t>
            </w:r>
          </w:p>
          <w:p w:rsidR="00345E86" w:rsidRPr="00345E86" w:rsidRDefault="00345E86" w:rsidP="00345E86">
            <w:pPr>
              <w:suppressAutoHyphens/>
              <w:wordWrap w:val="0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 w:rsidRPr="00345E86"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семье как главной опоре в жизни человека и источнику его счастья; </w:t>
            </w:r>
            <w:r w:rsidRPr="00345E86"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ab/>
            </w:r>
          </w:p>
          <w:p w:rsidR="00345E86" w:rsidRPr="00345E86" w:rsidRDefault="00345E86" w:rsidP="00345E86">
            <w:pPr>
              <w:suppressAutoHyphens/>
              <w:wordWrap w:val="0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 w:rsidRPr="00345E86"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 </w:t>
            </w:r>
          </w:p>
          <w:p w:rsidR="00345E86" w:rsidRPr="00345E86" w:rsidRDefault="00345E86" w:rsidP="00345E86">
            <w:pPr>
              <w:suppressAutoHyphens/>
              <w:wordWrap w:val="0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 w:rsidRPr="00345E86"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 </w:t>
            </w:r>
          </w:p>
          <w:p w:rsidR="00345E86" w:rsidRPr="00345E86" w:rsidRDefault="00345E86" w:rsidP="00345E86">
            <w:pPr>
              <w:suppressAutoHyphens/>
              <w:wordWrap w:val="0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 w:rsidRPr="00345E86"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 </w:t>
            </w:r>
          </w:p>
          <w:p w:rsidR="00345E86" w:rsidRPr="00345E86" w:rsidRDefault="00345E86" w:rsidP="00345E86">
            <w:pPr>
              <w:suppressAutoHyphens/>
              <w:wordWrap w:val="0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 w:rsidRPr="00345E86"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      </w:r>
          </w:p>
          <w:p w:rsidR="00345E86" w:rsidRPr="00345E86" w:rsidRDefault="00345E86" w:rsidP="00345E86">
            <w:pPr>
              <w:suppressAutoHyphens/>
              <w:wordWrap w:val="0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 w:rsidRPr="00345E86"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      </w:r>
          </w:p>
          <w:p w:rsidR="00345E86" w:rsidRPr="00345E86" w:rsidRDefault="00345E86" w:rsidP="00345E86">
            <w:pPr>
              <w:suppressAutoHyphens/>
              <w:wordWrap w:val="0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 w:rsidRPr="00345E86"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      </w:r>
          </w:p>
          <w:p w:rsidR="00345E86" w:rsidRPr="00345E86" w:rsidRDefault="00345E86" w:rsidP="00345E86">
            <w:pPr>
              <w:suppressAutoHyphens/>
              <w:wordWrap w:val="0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 w:rsidRPr="00345E86"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здоровью как залогу долгой и активной жизни человека, его хорошего настроения и оптимистичного взгляда на мир; </w:t>
            </w:r>
          </w:p>
          <w:p w:rsidR="00345E86" w:rsidRPr="00345E86" w:rsidRDefault="00345E86" w:rsidP="00345E86">
            <w:pPr>
              <w:suppressAutoHyphens/>
              <w:wordWrap w:val="0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 w:rsidRPr="00345E86"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</w:t>
            </w:r>
            <w:r w:rsidRPr="00345E86"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lastRenderedPageBreak/>
              <w:t xml:space="preserve">дающие человеку радость общения и позволяющие избегать чувства одиночества; </w:t>
            </w:r>
          </w:p>
          <w:p w:rsidR="00345E86" w:rsidRPr="00345E86" w:rsidRDefault="00345E86" w:rsidP="00345E86">
            <w:pPr>
              <w:suppressAutoHyphens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 w:rsidRPr="00345E86"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 xml:space="preserve">- к самим себе как хозяевам своей судьбы, самоопределяющимся и самореализующимся личностям, отвечающим за свое собственное </w:t>
            </w:r>
          </w:p>
          <w:p w:rsidR="00345E86" w:rsidRPr="00345E86" w:rsidRDefault="00345E86" w:rsidP="00345E86">
            <w:pPr>
              <w:suppressAutoHyphens/>
              <w:textAlignment w:val="baseline"/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</w:pPr>
            <w:r w:rsidRPr="00345E86">
              <w:rPr>
                <w:rFonts w:eastAsia="Andale Sans UI" w:cs="Tahoma"/>
                <w:color w:val="000000"/>
                <w:w w:val="0"/>
                <w:kern w:val="2"/>
                <w:lang w:val="de-DE" w:eastAsia="ko-KR" w:bidi="fa-IR"/>
              </w:rPr>
              <w:t>будущее</w:t>
            </w:r>
          </w:p>
          <w:p w:rsidR="00345E86" w:rsidRPr="00345E86" w:rsidRDefault="00345E86" w:rsidP="00345E86"/>
        </w:tc>
      </w:tr>
      <w:tr w:rsidR="00345E86" w:rsidRPr="00345E86" w:rsidTr="00345E86">
        <w:tc>
          <w:tcPr>
            <w:tcW w:w="622" w:type="dxa"/>
          </w:tcPr>
          <w:p w:rsidR="00345E86" w:rsidRPr="00345E86" w:rsidRDefault="00345E86" w:rsidP="00345E8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24" w:type="dxa"/>
          </w:tcPr>
          <w:p w:rsidR="00345E86" w:rsidRPr="00345E86" w:rsidRDefault="00345E86" w:rsidP="00345E86">
            <w:r w:rsidRPr="00345E86">
              <w:t xml:space="preserve">Важнейшие представители неорганических веществ. Количественные отношения в химии </w:t>
            </w:r>
          </w:p>
          <w:p w:rsidR="00345E86" w:rsidRPr="00345E86" w:rsidRDefault="00345E86" w:rsidP="00345E86">
            <w:pPr>
              <w:tabs>
                <w:tab w:val="left" w:pos="1260"/>
              </w:tabs>
            </w:pPr>
          </w:p>
        </w:tc>
        <w:tc>
          <w:tcPr>
            <w:tcW w:w="1307" w:type="dxa"/>
          </w:tcPr>
          <w:p w:rsidR="00345E86" w:rsidRPr="00345E86" w:rsidRDefault="00345E86" w:rsidP="00345E86">
            <w:pPr>
              <w:tabs>
                <w:tab w:val="left" w:pos="1260"/>
              </w:tabs>
            </w:pPr>
            <w:r w:rsidRPr="00345E86">
              <w:t>18 часов</w:t>
            </w:r>
          </w:p>
        </w:tc>
        <w:tc>
          <w:tcPr>
            <w:tcW w:w="6578" w:type="dxa"/>
            <w:vMerge/>
          </w:tcPr>
          <w:p w:rsidR="00345E86" w:rsidRPr="00345E86" w:rsidRDefault="00345E86" w:rsidP="00345E86">
            <w:pPr>
              <w:rPr>
                <w:b/>
              </w:rPr>
            </w:pPr>
          </w:p>
        </w:tc>
      </w:tr>
      <w:tr w:rsidR="00345E86" w:rsidRPr="00345E86" w:rsidTr="00345E86">
        <w:tc>
          <w:tcPr>
            <w:tcW w:w="622" w:type="dxa"/>
          </w:tcPr>
          <w:p w:rsidR="00345E86" w:rsidRPr="00345E86" w:rsidRDefault="00345E86" w:rsidP="00345E8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24" w:type="dxa"/>
          </w:tcPr>
          <w:p w:rsidR="00345E86" w:rsidRPr="00345E86" w:rsidRDefault="00345E86" w:rsidP="00345E86">
            <w:r w:rsidRPr="00345E86">
              <w:t xml:space="preserve">Основные классы неорганических соединений </w:t>
            </w:r>
          </w:p>
          <w:p w:rsidR="00345E86" w:rsidRPr="00345E86" w:rsidRDefault="00345E86" w:rsidP="00345E86">
            <w:pPr>
              <w:tabs>
                <w:tab w:val="left" w:pos="1260"/>
              </w:tabs>
            </w:pPr>
          </w:p>
        </w:tc>
        <w:tc>
          <w:tcPr>
            <w:tcW w:w="1307" w:type="dxa"/>
          </w:tcPr>
          <w:p w:rsidR="00345E86" w:rsidRPr="00345E86" w:rsidRDefault="00345E86" w:rsidP="00345E86">
            <w:pPr>
              <w:tabs>
                <w:tab w:val="left" w:pos="1260"/>
              </w:tabs>
            </w:pPr>
            <w:r w:rsidRPr="00345E86">
              <w:t>10 часов</w:t>
            </w:r>
          </w:p>
        </w:tc>
        <w:tc>
          <w:tcPr>
            <w:tcW w:w="6578" w:type="dxa"/>
            <w:vMerge/>
          </w:tcPr>
          <w:p w:rsidR="00345E86" w:rsidRPr="00345E86" w:rsidRDefault="00345E86" w:rsidP="00345E86">
            <w:pPr>
              <w:rPr>
                <w:b/>
              </w:rPr>
            </w:pPr>
          </w:p>
        </w:tc>
      </w:tr>
      <w:tr w:rsidR="00345E86" w:rsidRPr="00345E86" w:rsidTr="00345E86">
        <w:tc>
          <w:tcPr>
            <w:tcW w:w="622" w:type="dxa"/>
          </w:tcPr>
          <w:p w:rsidR="00345E86" w:rsidRPr="00345E86" w:rsidRDefault="00345E86" w:rsidP="00345E8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24" w:type="dxa"/>
          </w:tcPr>
          <w:p w:rsidR="00345E86" w:rsidRPr="00345E86" w:rsidRDefault="00345E86" w:rsidP="00345E86">
            <w:r w:rsidRPr="00345E86">
              <w:t xml:space="preserve">Периодический закон и периодическая система химических элементов Д.И. Менделеева. Строение атома. </w:t>
            </w:r>
          </w:p>
          <w:p w:rsidR="00345E86" w:rsidRPr="00345E86" w:rsidRDefault="00345E86" w:rsidP="00345E86">
            <w:pPr>
              <w:tabs>
                <w:tab w:val="left" w:pos="1260"/>
              </w:tabs>
            </w:pPr>
          </w:p>
        </w:tc>
        <w:tc>
          <w:tcPr>
            <w:tcW w:w="1307" w:type="dxa"/>
          </w:tcPr>
          <w:p w:rsidR="00345E86" w:rsidRPr="00345E86" w:rsidRDefault="00345E86" w:rsidP="00345E86">
            <w:pPr>
              <w:tabs>
                <w:tab w:val="left" w:pos="1260"/>
              </w:tabs>
            </w:pPr>
            <w:r w:rsidRPr="00345E86">
              <w:t>9 часов</w:t>
            </w:r>
          </w:p>
        </w:tc>
        <w:tc>
          <w:tcPr>
            <w:tcW w:w="6578" w:type="dxa"/>
            <w:vMerge/>
          </w:tcPr>
          <w:p w:rsidR="00345E86" w:rsidRPr="00345E86" w:rsidRDefault="00345E86" w:rsidP="00345E86">
            <w:pPr>
              <w:rPr>
                <w:b/>
              </w:rPr>
            </w:pPr>
          </w:p>
        </w:tc>
      </w:tr>
      <w:tr w:rsidR="00345E86" w:rsidRPr="00345E86" w:rsidTr="00345E86">
        <w:tc>
          <w:tcPr>
            <w:tcW w:w="622" w:type="dxa"/>
          </w:tcPr>
          <w:p w:rsidR="00345E86" w:rsidRPr="00345E86" w:rsidRDefault="00345E86" w:rsidP="00345E8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24" w:type="dxa"/>
          </w:tcPr>
          <w:p w:rsidR="00345E86" w:rsidRPr="00345E86" w:rsidRDefault="00345E86" w:rsidP="00345E86">
            <w:pPr>
              <w:jc w:val="both"/>
            </w:pPr>
            <w:r w:rsidRPr="00345E86">
              <w:t xml:space="preserve">Химическая связь. Окислительно-восстановительные реакции </w:t>
            </w:r>
          </w:p>
          <w:p w:rsidR="00345E86" w:rsidRPr="00345E86" w:rsidRDefault="00345E86" w:rsidP="00345E86">
            <w:pPr>
              <w:jc w:val="both"/>
            </w:pPr>
          </w:p>
          <w:p w:rsidR="00345E86" w:rsidRPr="00345E86" w:rsidRDefault="00345E86" w:rsidP="00345E86">
            <w:pPr>
              <w:tabs>
                <w:tab w:val="left" w:pos="1260"/>
              </w:tabs>
            </w:pPr>
          </w:p>
        </w:tc>
        <w:tc>
          <w:tcPr>
            <w:tcW w:w="1307" w:type="dxa"/>
          </w:tcPr>
          <w:p w:rsidR="00345E86" w:rsidRPr="00345E86" w:rsidRDefault="0085742A" w:rsidP="00345E86">
            <w:pPr>
              <w:tabs>
                <w:tab w:val="left" w:pos="1260"/>
              </w:tabs>
            </w:pPr>
            <w:r>
              <w:t xml:space="preserve">7 </w:t>
            </w:r>
            <w:r w:rsidR="00345E86" w:rsidRPr="00345E86">
              <w:t>часов</w:t>
            </w:r>
          </w:p>
        </w:tc>
        <w:tc>
          <w:tcPr>
            <w:tcW w:w="6578" w:type="dxa"/>
            <w:vMerge/>
          </w:tcPr>
          <w:p w:rsidR="00345E86" w:rsidRPr="00345E86" w:rsidRDefault="00345E86" w:rsidP="00345E86">
            <w:pPr>
              <w:rPr>
                <w:b/>
              </w:rPr>
            </w:pPr>
          </w:p>
        </w:tc>
      </w:tr>
      <w:tr w:rsidR="00345E86" w:rsidRPr="00345E86" w:rsidTr="00345E86">
        <w:trPr>
          <w:trHeight w:val="470"/>
        </w:trPr>
        <w:tc>
          <w:tcPr>
            <w:tcW w:w="622" w:type="dxa"/>
          </w:tcPr>
          <w:p w:rsidR="00345E86" w:rsidRPr="00345E86" w:rsidRDefault="00345E86" w:rsidP="00345E86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2224" w:type="dxa"/>
          </w:tcPr>
          <w:p w:rsidR="00345E86" w:rsidRPr="00345E86" w:rsidRDefault="00345E86" w:rsidP="00345E8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45E86">
              <w:rPr>
                <w:bCs/>
                <w:color w:val="000000"/>
              </w:rPr>
              <w:t xml:space="preserve">Повторение </w:t>
            </w:r>
          </w:p>
          <w:p w:rsidR="00345E86" w:rsidRPr="00345E86" w:rsidRDefault="00345E86" w:rsidP="00345E86">
            <w:pPr>
              <w:tabs>
                <w:tab w:val="left" w:pos="1260"/>
              </w:tabs>
            </w:pPr>
          </w:p>
        </w:tc>
        <w:tc>
          <w:tcPr>
            <w:tcW w:w="1307" w:type="dxa"/>
          </w:tcPr>
          <w:p w:rsidR="00345E86" w:rsidRPr="00345E86" w:rsidRDefault="002A05B6" w:rsidP="00345E86">
            <w:pPr>
              <w:tabs>
                <w:tab w:val="left" w:pos="1260"/>
              </w:tabs>
            </w:pPr>
            <w:r>
              <w:t>4</w:t>
            </w:r>
            <w:r w:rsidR="00B96642">
              <w:t xml:space="preserve"> час</w:t>
            </w:r>
            <w:r>
              <w:t>а</w:t>
            </w:r>
          </w:p>
        </w:tc>
        <w:tc>
          <w:tcPr>
            <w:tcW w:w="6578" w:type="dxa"/>
            <w:vMerge/>
          </w:tcPr>
          <w:p w:rsidR="00345E86" w:rsidRPr="00345E86" w:rsidRDefault="00345E86" w:rsidP="00345E86">
            <w:pPr>
              <w:rPr>
                <w:b/>
              </w:rPr>
            </w:pPr>
          </w:p>
        </w:tc>
      </w:tr>
    </w:tbl>
    <w:p w:rsidR="00345E86" w:rsidRDefault="00345E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345E86" w:rsidRDefault="00345E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345E86" w:rsidRDefault="00345E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tbl>
      <w:tblPr>
        <w:tblStyle w:val="21"/>
        <w:tblW w:w="11199" w:type="dxa"/>
        <w:tblInd w:w="-34" w:type="dxa"/>
        <w:tblLook w:val="04A0" w:firstRow="1" w:lastRow="0" w:firstColumn="1" w:lastColumn="0" w:noHBand="0" w:noVBand="1"/>
      </w:tblPr>
      <w:tblGrid>
        <w:gridCol w:w="4111"/>
        <w:gridCol w:w="3402"/>
        <w:gridCol w:w="3686"/>
      </w:tblGrid>
      <w:tr w:rsidR="00F65886" w:rsidRPr="007413EC" w:rsidTr="00774E90">
        <w:trPr>
          <w:trHeight w:val="1345"/>
        </w:trPr>
        <w:tc>
          <w:tcPr>
            <w:tcW w:w="4111" w:type="dxa"/>
          </w:tcPr>
          <w:p w:rsidR="00F65886" w:rsidRPr="007413EC" w:rsidRDefault="00F65886" w:rsidP="00774E90">
            <w:pPr>
              <w:rPr>
                <w:sz w:val="24"/>
                <w:szCs w:val="24"/>
              </w:rPr>
            </w:pPr>
            <w:r w:rsidRPr="007413EC">
              <w:rPr>
                <w:sz w:val="24"/>
                <w:szCs w:val="24"/>
              </w:rPr>
              <w:t>РАССМОТРЕНО</w:t>
            </w:r>
          </w:p>
          <w:p w:rsidR="00F65886" w:rsidRPr="007413EC" w:rsidRDefault="00F65886" w:rsidP="00774E90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sz w:val="24"/>
                <w:szCs w:val="24"/>
              </w:rPr>
              <w:t xml:space="preserve">Протокол № 1 </w:t>
            </w:r>
            <w:r w:rsidRPr="007413EC">
              <w:rPr>
                <w:bCs/>
                <w:color w:val="000000"/>
                <w:sz w:val="24"/>
                <w:szCs w:val="24"/>
              </w:rPr>
              <w:t>от «__» августа</w:t>
            </w:r>
          </w:p>
          <w:p w:rsidR="00F65886" w:rsidRPr="007413EC" w:rsidRDefault="00F65886" w:rsidP="00774E90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 xml:space="preserve">Заседания методического </w:t>
            </w:r>
          </w:p>
          <w:p w:rsidR="00F65886" w:rsidRPr="007413EC" w:rsidRDefault="00F65886" w:rsidP="00774E90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 xml:space="preserve">объединения учителей   </w:t>
            </w:r>
          </w:p>
          <w:p w:rsidR="00F65886" w:rsidRPr="007413EC" w:rsidRDefault="00F65886" w:rsidP="00774E90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>естественно – математического цикла</w:t>
            </w:r>
          </w:p>
          <w:p w:rsidR="00F65886" w:rsidRPr="007413EC" w:rsidRDefault="00F65886" w:rsidP="00774E90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 xml:space="preserve"> МБОУ Грушевской ООШ</w:t>
            </w:r>
          </w:p>
          <w:p w:rsidR="00F65886" w:rsidRPr="007413EC" w:rsidRDefault="00F65886" w:rsidP="00774E90">
            <w:pPr>
              <w:jc w:val="both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 w:rsidRPr="007413EC">
              <w:rPr>
                <w:rFonts w:eastAsiaTheme="minorEastAsia"/>
                <w:bCs/>
                <w:color w:val="000000"/>
                <w:sz w:val="24"/>
                <w:szCs w:val="24"/>
              </w:rPr>
              <w:t>Руководитель ШМО</w:t>
            </w:r>
          </w:p>
          <w:p w:rsidR="00F65886" w:rsidRPr="007413EC" w:rsidRDefault="00F65886" w:rsidP="00774E90">
            <w:pPr>
              <w:jc w:val="both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 w:rsidRPr="007413EC">
              <w:rPr>
                <w:rFonts w:eastAsiaTheme="minorEastAsia"/>
                <w:bCs/>
                <w:color w:val="000000"/>
                <w:sz w:val="24"/>
                <w:szCs w:val="24"/>
              </w:rPr>
              <w:t>_________Бутенкова Т.И.</w:t>
            </w:r>
          </w:p>
          <w:p w:rsidR="00F65886" w:rsidRPr="007413EC" w:rsidRDefault="00F65886" w:rsidP="00774E9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F65886" w:rsidRPr="007413EC" w:rsidRDefault="00F65886" w:rsidP="00774E90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>СОГЛАСОВАНО</w:t>
            </w:r>
          </w:p>
          <w:p w:rsidR="00F65886" w:rsidRPr="007413EC" w:rsidRDefault="00F65886" w:rsidP="00774E90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F65886" w:rsidRPr="007413EC" w:rsidRDefault="00F65886" w:rsidP="00774E90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 xml:space="preserve">___________ Куцарь Н.Л.  </w:t>
            </w:r>
          </w:p>
          <w:p w:rsidR="00F65886" w:rsidRPr="007413EC" w:rsidRDefault="0083374E" w:rsidP="00774E90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 17»  08  2023</w:t>
            </w:r>
            <w:r w:rsidR="00F65886" w:rsidRPr="007413EC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686" w:type="dxa"/>
          </w:tcPr>
          <w:p w:rsidR="00F65886" w:rsidRPr="007413EC" w:rsidRDefault="00F65886" w:rsidP="00774E90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>СОГЛАСОВАНО</w:t>
            </w:r>
          </w:p>
          <w:p w:rsidR="00F65886" w:rsidRPr="007413EC" w:rsidRDefault="0083374E" w:rsidP="00774E9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Протокол  № 1 от 17 </w:t>
            </w:r>
            <w:r w:rsidR="00F65886" w:rsidRPr="007413EC">
              <w:rPr>
                <w:bCs/>
                <w:color w:val="000000"/>
                <w:sz w:val="24"/>
                <w:szCs w:val="24"/>
                <w:u w:val="single"/>
              </w:rPr>
              <w:t xml:space="preserve">августа </w:t>
            </w:r>
            <w:r>
              <w:rPr>
                <w:bCs/>
                <w:color w:val="000000"/>
                <w:sz w:val="24"/>
                <w:szCs w:val="24"/>
              </w:rPr>
              <w:t>2023</w:t>
            </w:r>
          </w:p>
          <w:p w:rsidR="00F65886" w:rsidRPr="007413EC" w:rsidRDefault="00F65886" w:rsidP="00774E90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>заседания методического совета</w:t>
            </w:r>
          </w:p>
          <w:p w:rsidR="00F65886" w:rsidRPr="007413EC" w:rsidRDefault="00F65886" w:rsidP="00774E90">
            <w:pPr>
              <w:jc w:val="both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 w:rsidRPr="007413EC">
              <w:rPr>
                <w:rFonts w:eastAsiaTheme="minorEastAsia"/>
                <w:bCs/>
                <w:color w:val="000000"/>
                <w:sz w:val="24"/>
                <w:szCs w:val="24"/>
              </w:rPr>
              <w:t>МБОУ Грушевской ООШ</w:t>
            </w:r>
          </w:p>
          <w:p w:rsidR="00F65886" w:rsidRPr="007413EC" w:rsidRDefault="00F65886" w:rsidP="00774E90">
            <w:pPr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>Председатель методсовета</w:t>
            </w:r>
          </w:p>
          <w:p w:rsidR="00F65886" w:rsidRPr="007413EC" w:rsidRDefault="00F65886" w:rsidP="00774E90">
            <w:pPr>
              <w:jc w:val="both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 w:rsidRPr="007413EC">
              <w:rPr>
                <w:rFonts w:eastAsiaTheme="minorEastAsia"/>
                <w:bCs/>
                <w:color w:val="000000"/>
                <w:sz w:val="24"/>
                <w:szCs w:val="24"/>
              </w:rPr>
              <w:t>____________Куцарь Н.Л.</w:t>
            </w:r>
          </w:p>
          <w:p w:rsidR="00F65886" w:rsidRPr="007413EC" w:rsidRDefault="00F65886" w:rsidP="00774E90">
            <w:pPr>
              <w:rPr>
                <w:sz w:val="24"/>
                <w:szCs w:val="24"/>
              </w:rPr>
            </w:pPr>
          </w:p>
        </w:tc>
      </w:tr>
    </w:tbl>
    <w:p w:rsidR="00345E86" w:rsidRDefault="00345E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345E86" w:rsidRDefault="00345E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345E86" w:rsidRDefault="00345E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345E86" w:rsidRDefault="00345E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345E86" w:rsidRDefault="00345E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3E1E5F" w:rsidRDefault="003E1E5F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F65886" w:rsidRDefault="00F65886" w:rsidP="00F65886">
      <w:pPr>
        <w:widowControl w:val="0"/>
        <w:wordWrap w:val="0"/>
        <w:autoSpaceDE w:val="0"/>
        <w:autoSpaceDN w:val="0"/>
        <w:spacing w:after="0" w:line="240" w:lineRule="auto"/>
        <w:ind w:firstLine="708"/>
        <w:jc w:val="right"/>
        <w:rPr>
          <w:rStyle w:val="FontStyle30"/>
          <w:rFonts w:eastAsia="Times New Roman"/>
          <w:bCs w:val="0"/>
          <w:w w:val="0"/>
          <w:kern w:val="2"/>
          <w:sz w:val="24"/>
          <w:szCs w:val="24"/>
          <w:lang w:eastAsia="ko-KR"/>
        </w:rPr>
      </w:pPr>
      <w:r w:rsidRPr="00F65886">
        <w:rPr>
          <w:rStyle w:val="FontStyle30"/>
          <w:rFonts w:eastAsia="Times New Roman"/>
          <w:bCs w:val="0"/>
          <w:w w:val="0"/>
          <w:kern w:val="2"/>
          <w:sz w:val="24"/>
          <w:szCs w:val="24"/>
          <w:lang w:eastAsia="ko-KR"/>
        </w:rPr>
        <w:lastRenderedPageBreak/>
        <w:t>Приложение 1</w:t>
      </w:r>
    </w:p>
    <w:p w:rsidR="00F65886" w:rsidRPr="00F65886" w:rsidRDefault="00F65886" w:rsidP="00F65886">
      <w:pPr>
        <w:widowControl w:val="0"/>
        <w:wordWrap w:val="0"/>
        <w:autoSpaceDE w:val="0"/>
        <w:autoSpaceDN w:val="0"/>
        <w:spacing w:after="0" w:line="240" w:lineRule="auto"/>
        <w:ind w:firstLine="708"/>
        <w:jc w:val="right"/>
        <w:rPr>
          <w:rStyle w:val="FontStyle30"/>
          <w:rFonts w:eastAsia="Times New Roman"/>
          <w:bCs w:val="0"/>
          <w:w w:val="0"/>
          <w:kern w:val="2"/>
          <w:sz w:val="24"/>
          <w:szCs w:val="24"/>
          <w:lang w:eastAsia="ko-KR"/>
        </w:rPr>
      </w:pPr>
    </w:p>
    <w:p w:rsidR="00F65886" w:rsidRDefault="00F65886" w:rsidP="00F658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451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Календарно-тематическое планирование с указанием количества часов, отводимых на изучение каждой темы.</w:t>
      </w:r>
    </w:p>
    <w:p w:rsidR="00345E86" w:rsidRDefault="00345E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345E86" w:rsidRPr="00D53136" w:rsidRDefault="00345E86" w:rsidP="00D53136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tbl>
      <w:tblPr>
        <w:tblStyle w:val="1"/>
        <w:tblW w:w="10632" w:type="dxa"/>
        <w:jc w:val="center"/>
        <w:tblLook w:val="04A0" w:firstRow="1" w:lastRow="0" w:firstColumn="1" w:lastColumn="0" w:noHBand="0" w:noVBand="1"/>
      </w:tblPr>
      <w:tblGrid>
        <w:gridCol w:w="566"/>
        <w:gridCol w:w="7347"/>
        <w:gridCol w:w="1499"/>
        <w:gridCol w:w="1220"/>
      </w:tblGrid>
      <w:tr w:rsidR="007F13B1" w:rsidRPr="00837F0F" w:rsidTr="002A05B6">
        <w:trPr>
          <w:jc w:val="center"/>
        </w:trPr>
        <w:tc>
          <w:tcPr>
            <w:tcW w:w="566" w:type="dxa"/>
          </w:tcPr>
          <w:p w:rsidR="007F13B1" w:rsidRPr="00837F0F" w:rsidRDefault="007F13B1" w:rsidP="007F13B1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№ п/п</w:t>
            </w:r>
          </w:p>
        </w:tc>
        <w:tc>
          <w:tcPr>
            <w:tcW w:w="7347" w:type="dxa"/>
          </w:tcPr>
          <w:p w:rsidR="007F13B1" w:rsidRPr="00837F0F" w:rsidRDefault="00260734" w:rsidP="0026073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Тема урока</w:t>
            </w:r>
          </w:p>
        </w:tc>
        <w:tc>
          <w:tcPr>
            <w:tcW w:w="1499" w:type="dxa"/>
          </w:tcPr>
          <w:p w:rsidR="007F13B1" w:rsidRPr="00837F0F" w:rsidRDefault="007F13B1" w:rsidP="007F13B1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Количество часов</w:t>
            </w:r>
          </w:p>
        </w:tc>
        <w:tc>
          <w:tcPr>
            <w:tcW w:w="1220" w:type="dxa"/>
          </w:tcPr>
          <w:p w:rsidR="007F13B1" w:rsidRPr="00837F0F" w:rsidRDefault="00260734" w:rsidP="007F13B1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Даты изучения темы</w:t>
            </w:r>
          </w:p>
        </w:tc>
      </w:tr>
      <w:tr w:rsidR="007F13B1" w:rsidRPr="00837F0F" w:rsidTr="007F13B1">
        <w:trPr>
          <w:jc w:val="center"/>
        </w:trPr>
        <w:tc>
          <w:tcPr>
            <w:tcW w:w="10632" w:type="dxa"/>
            <w:gridSpan w:val="4"/>
          </w:tcPr>
          <w:p w:rsidR="007F13B1" w:rsidRPr="00837F0F" w:rsidRDefault="007F13B1" w:rsidP="007F13B1">
            <w:pPr>
              <w:ind w:right="6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понятия и законы химии (20 ч)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химии. Роль химии в жизни человека.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изучения химии.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Агрегатные состояния веществ.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8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техники безопасности и некоторые виды работ в кабинете химии». Домашний эксперимент. </w:t>
            </w:r>
            <w:r w:rsidRPr="008D48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горящей свечой».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явления – основа разделения смесей в химии.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8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«Анализ почвы».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Атомно-молекулярное учение. Химические элементы.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химических элементов. Периодическая система химических элементов Д.И. Менделеева.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9.</w:t>
            </w:r>
          </w:p>
        </w:tc>
        <w:tc>
          <w:tcPr>
            <w:tcW w:w="7347" w:type="dxa"/>
          </w:tcPr>
          <w:p w:rsidR="00774E90" w:rsidRPr="00837F0F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химических элементов. Периодическая система химических элементов Д.И. Менделеева.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формулы.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формулы.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</w:t>
            </w:r>
          </w:p>
        </w:tc>
        <w:tc>
          <w:tcPr>
            <w:tcW w:w="7347" w:type="dxa"/>
          </w:tcPr>
          <w:p w:rsidR="00774E90" w:rsidRPr="00837F0F" w:rsidRDefault="00774E90" w:rsidP="00774E90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Валентность.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13.</w:t>
            </w:r>
          </w:p>
        </w:tc>
        <w:tc>
          <w:tcPr>
            <w:tcW w:w="7347" w:type="dxa"/>
          </w:tcPr>
          <w:p w:rsidR="00774E90" w:rsidRPr="00837F0F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Валентность.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реакции.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уравнения.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16.</w:t>
            </w:r>
          </w:p>
        </w:tc>
        <w:tc>
          <w:tcPr>
            <w:tcW w:w="7347" w:type="dxa"/>
          </w:tcPr>
          <w:p w:rsidR="00774E90" w:rsidRPr="00837F0F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уравнения.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17.</w:t>
            </w:r>
          </w:p>
        </w:tc>
        <w:tc>
          <w:tcPr>
            <w:tcW w:w="7347" w:type="dxa"/>
          </w:tcPr>
          <w:p w:rsidR="00774E90" w:rsidRPr="00011E9C" w:rsidRDefault="00774E90" w:rsidP="00774E90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011E9C">
              <w:rPr>
                <w:rFonts w:ascii="Times New Roman" w:hAnsi="Times New Roman" w:cs="Times New Roman"/>
                <w:sz w:val="24"/>
                <w:szCs w:val="24"/>
              </w:rPr>
              <w:t>Типы химических реакций.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18.</w:t>
            </w:r>
          </w:p>
        </w:tc>
        <w:tc>
          <w:tcPr>
            <w:tcW w:w="7347" w:type="dxa"/>
          </w:tcPr>
          <w:p w:rsidR="00774E90" w:rsidRPr="00011E9C" w:rsidRDefault="00774E90" w:rsidP="00774E9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1E9C">
              <w:rPr>
                <w:rFonts w:ascii="Times New Roman" w:hAnsi="Times New Roman" w:cs="Times New Roman"/>
                <w:sz w:val="24"/>
                <w:szCs w:val="24"/>
              </w:rPr>
              <w:t>Типы химических реакций.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темы. Подготовка к контрольной работе.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D487C" w:rsidRDefault="00774E90" w:rsidP="00774E9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8D487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20.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Pr="008D487C" w:rsidRDefault="00774E90" w:rsidP="00774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7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 по теме «Начальные понятия и законы химии».</w:t>
            </w:r>
          </w:p>
        </w:tc>
        <w:tc>
          <w:tcPr>
            <w:tcW w:w="1499" w:type="dxa"/>
          </w:tcPr>
          <w:p w:rsidR="00774E90" w:rsidRPr="008D487C" w:rsidRDefault="00774E90" w:rsidP="00774E9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8D487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8D487C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774E90" w:rsidRPr="008D487C">
              <w:rPr>
                <w:rFonts w:ascii="Times New Roman" w:hAnsi="Times New Roman" w:cs="Times New Roman"/>
                <w:b/>
                <w:sz w:val="20"/>
                <w:szCs w:val="20"/>
              </w:rPr>
              <w:t>.11</w:t>
            </w:r>
          </w:p>
        </w:tc>
      </w:tr>
      <w:tr w:rsidR="00774E90" w:rsidRPr="00837F0F" w:rsidTr="007F13B1">
        <w:trPr>
          <w:jc w:val="center"/>
        </w:trPr>
        <w:tc>
          <w:tcPr>
            <w:tcW w:w="10632" w:type="dxa"/>
            <w:gridSpan w:val="4"/>
          </w:tcPr>
          <w:p w:rsidR="00774E90" w:rsidRPr="00481BBB" w:rsidRDefault="00774E90" w:rsidP="00774E9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481BBB">
              <w:rPr>
                <w:rFonts w:ascii="Times New Roman" w:hAnsi="Times New Roman" w:cs="Times New Roman"/>
                <w:b/>
              </w:rPr>
              <w:t>Важнейшие представители неорганических веществ. Количественные отношения в химии (18 ч)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Pr="00805A18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Воздух и его состав.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Pr="00805A18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Кислород.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23.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Pr="00805A18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4</w:t>
            </w: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 xml:space="preserve"> «Получение, собирание и распознавание кислорода».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Pr="00805A18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Оксиды.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Pr="00805A18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Водород.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Pr="00805A18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5</w:t>
            </w: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 xml:space="preserve"> «Получение, собирание и распознавание водорода».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Pr="00805A18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Кислоты.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28.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Pr="00805A18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Соли.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29.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Pr="001F6847" w:rsidRDefault="00774E90" w:rsidP="00774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847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Полугодовая контрольная работа</w:t>
            </w:r>
          </w:p>
        </w:tc>
        <w:tc>
          <w:tcPr>
            <w:tcW w:w="1499" w:type="dxa"/>
          </w:tcPr>
          <w:p w:rsidR="00774E90" w:rsidRPr="001F6847" w:rsidRDefault="00774E90" w:rsidP="00774E9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F684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1F6847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84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774E90" w:rsidRPr="001F6847">
              <w:rPr>
                <w:rFonts w:ascii="Times New Roman" w:hAnsi="Times New Roman" w:cs="Times New Roman"/>
                <w:b/>
                <w:sz w:val="20"/>
                <w:szCs w:val="20"/>
              </w:rPr>
              <w:t>.12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30.</w:t>
            </w:r>
          </w:p>
        </w:tc>
        <w:tc>
          <w:tcPr>
            <w:tcW w:w="7347" w:type="dxa"/>
          </w:tcPr>
          <w:p w:rsidR="00774E90" w:rsidRPr="00805A18" w:rsidRDefault="00774E90" w:rsidP="00774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Количество вещества.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31.</w:t>
            </w:r>
          </w:p>
        </w:tc>
        <w:tc>
          <w:tcPr>
            <w:tcW w:w="7347" w:type="dxa"/>
          </w:tcPr>
          <w:p w:rsidR="00774E90" w:rsidRPr="00837F0F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Молярный объем газов.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32.</w:t>
            </w:r>
          </w:p>
        </w:tc>
        <w:tc>
          <w:tcPr>
            <w:tcW w:w="7347" w:type="dxa"/>
          </w:tcPr>
          <w:p w:rsidR="00774E90" w:rsidRPr="00837F0F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химическим уравнениям.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33.</w:t>
            </w:r>
          </w:p>
        </w:tc>
        <w:tc>
          <w:tcPr>
            <w:tcW w:w="7347" w:type="dxa"/>
          </w:tcPr>
          <w:p w:rsidR="00774E90" w:rsidRPr="00837F0F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химическим уравнениям.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34.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Вода. Основания.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35.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Растворы. Массовая доля растворенного вещества.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36.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«Приготовление раствора с заданной массовой долей растворенного вещества».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37.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«Важнейшие представители неорганических веществ. Количественные отношения в химии».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D487C" w:rsidRDefault="00774E90" w:rsidP="00774E9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8D487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38.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Pr="008D487C" w:rsidRDefault="001F6847" w:rsidP="00774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</w:t>
            </w:r>
            <w:r w:rsidR="00774E90" w:rsidRPr="008D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«Важнейшие представители неорганических веществ. Количественные отношения в химии».</w:t>
            </w:r>
          </w:p>
        </w:tc>
        <w:tc>
          <w:tcPr>
            <w:tcW w:w="1499" w:type="dxa"/>
          </w:tcPr>
          <w:p w:rsidR="00774E90" w:rsidRPr="008D487C" w:rsidRDefault="00774E90" w:rsidP="00774E9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8D487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Pr="008D487C" w:rsidRDefault="00FA0128" w:rsidP="00774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774E90" w:rsidRPr="008D487C">
              <w:rPr>
                <w:rFonts w:ascii="Times New Roman" w:hAnsi="Times New Roman" w:cs="Times New Roman"/>
                <w:b/>
                <w:sz w:val="20"/>
                <w:szCs w:val="20"/>
              </w:rPr>
              <w:t>.01</w:t>
            </w:r>
          </w:p>
        </w:tc>
      </w:tr>
      <w:tr w:rsidR="00774E90" w:rsidRPr="00837F0F" w:rsidTr="007F13B1">
        <w:trPr>
          <w:jc w:val="center"/>
        </w:trPr>
        <w:tc>
          <w:tcPr>
            <w:tcW w:w="10632" w:type="dxa"/>
            <w:gridSpan w:val="4"/>
          </w:tcPr>
          <w:p w:rsidR="00774E90" w:rsidRPr="00837F0F" w:rsidRDefault="00774E90" w:rsidP="00774E9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классы неорганических соединений (10 ч)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39.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Оксиды, их классификация и химические свойства.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Pr="00DD33BE" w:rsidRDefault="00FA0128" w:rsidP="0077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40.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Основания, их классификация и химические свойства.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41.</w:t>
            </w:r>
          </w:p>
        </w:tc>
        <w:tc>
          <w:tcPr>
            <w:tcW w:w="7347" w:type="dxa"/>
          </w:tcPr>
          <w:p w:rsidR="00774E90" w:rsidRPr="00805A18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Кислоты, их классификация и химические свойств.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42.</w:t>
            </w:r>
          </w:p>
        </w:tc>
        <w:tc>
          <w:tcPr>
            <w:tcW w:w="7347" w:type="dxa"/>
          </w:tcPr>
          <w:p w:rsidR="00774E90" w:rsidRPr="00805A18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Кислоты, их классификация и химические свойств.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43.</w:t>
            </w:r>
          </w:p>
        </w:tc>
        <w:tc>
          <w:tcPr>
            <w:tcW w:w="7347" w:type="dxa"/>
          </w:tcPr>
          <w:p w:rsidR="00774E90" w:rsidRPr="00805A18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Соли, их классификация и химические свойства.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44.</w:t>
            </w:r>
          </w:p>
        </w:tc>
        <w:tc>
          <w:tcPr>
            <w:tcW w:w="7347" w:type="dxa"/>
          </w:tcPr>
          <w:p w:rsidR="00774E90" w:rsidRPr="00805A18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Соли, их классификация и химические свойства.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45.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Pr="00805A18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неорганических соединений.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46.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экспериментальных задач по теме «Основные классы неорганических соединений»».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47.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«Основные классы неорганических соединений».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48.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Pr="008D487C" w:rsidRDefault="001F6847" w:rsidP="00774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</w:t>
            </w:r>
            <w:r w:rsidR="00774E90" w:rsidRPr="008D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«Основные классы неорганических соединений».</w:t>
            </w:r>
          </w:p>
        </w:tc>
        <w:tc>
          <w:tcPr>
            <w:tcW w:w="1499" w:type="dxa"/>
          </w:tcPr>
          <w:p w:rsidR="00774E90" w:rsidRPr="008D487C" w:rsidRDefault="00774E90" w:rsidP="00774E9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8D487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8D487C" w:rsidRDefault="00FA0128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29.02</w:t>
            </w:r>
          </w:p>
        </w:tc>
      </w:tr>
      <w:tr w:rsidR="00774E90" w:rsidRPr="00837F0F" w:rsidTr="007F13B1">
        <w:trPr>
          <w:jc w:val="center"/>
        </w:trPr>
        <w:tc>
          <w:tcPr>
            <w:tcW w:w="10632" w:type="dxa"/>
            <w:gridSpan w:val="4"/>
          </w:tcPr>
          <w:p w:rsidR="00774E90" w:rsidRPr="00837F0F" w:rsidRDefault="00774E90" w:rsidP="00774E9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Периодический закон и периодическая система химических элементов Д.И. Менделеева. Строение атома. (9 ч)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49.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Естественные семейства химических элементов. Амфотерность.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2A05B6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Pr="00805A18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Открытие периодического закона Д.И. Менделеевым.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2A05B6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51.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Pr="00805A18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Основные сведения о строении атомов.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2A05B6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52.</w:t>
            </w:r>
          </w:p>
        </w:tc>
        <w:tc>
          <w:tcPr>
            <w:tcW w:w="7347" w:type="dxa"/>
          </w:tcPr>
          <w:p w:rsidR="00774E90" w:rsidRPr="00837F0F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электронных оболочек атомов.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2A05B6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53.</w:t>
            </w:r>
          </w:p>
        </w:tc>
        <w:tc>
          <w:tcPr>
            <w:tcW w:w="7347" w:type="dxa"/>
            <w:shd w:val="clear" w:color="auto" w:fill="auto"/>
          </w:tcPr>
          <w:p w:rsidR="00774E90" w:rsidRPr="00837F0F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электронных оболочек атомов.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2A05B6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54.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система химических элементов Д.И. Менделеева.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2A05B6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55.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элемента по его положению в периодической системе.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2A05B6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56.</w:t>
            </w:r>
          </w:p>
        </w:tc>
        <w:tc>
          <w:tcPr>
            <w:tcW w:w="7347" w:type="dxa"/>
          </w:tcPr>
          <w:p w:rsidR="00774E90" w:rsidRPr="00837F0F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элемента по его положению в периодической системе.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2A05B6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57.</w:t>
            </w:r>
          </w:p>
        </w:tc>
        <w:tc>
          <w:tcPr>
            <w:tcW w:w="7347" w:type="dxa"/>
          </w:tcPr>
          <w:p w:rsidR="00774E90" w:rsidRPr="00837F0F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периодического закона и периодической системы химических элементов Д.И. Менделеева.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774E90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05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</w:tr>
      <w:tr w:rsidR="00774E90" w:rsidRPr="00837F0F" w:rsidTr="007F13B1">
        <w:trPr>
          <w:jc w:val="center"/>
        </w:trPr>
        <w:tc>
          <w:tcPr>
            <w:tcW w:w="10632" w:type="dxa"/>
            <w:gridSpan w:val="4"/>
          </w:tcPr>
          <w:p w:rsidR="00774E90" w:rsidRPr="00837F0F" w:rsidRDefault="00774E90" w:rsidP="00774E9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Химическая связь. Окислительно-восстановительные</w:t>
            </w:r>
            <w:r w:rsidR="008D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реакции (7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58.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Ионная химическая связь.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DD33BE" w:rsidRDefault="002A05B6" w:rsidP="00774E9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59.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Ковалентная химическая связь.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2A05B6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60.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Ковалентная неполярная и полярная химическая связь.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2A05B6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61.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Металлическая химическая связь.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2A05B6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62.</w:t>
            </w:r>
          </w:p>
        </w:tc>
        <w:tc>
          <w:tcPr>
            <w:tcW w:w="7347" w:type="dxa"/>
          </w:tcPr>
          <w:p w:rsidR="00774E90" w:rsidRPr="00837F0F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окисления.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2A05B6" w:rsidP="00774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63.</w:t>
            </w:r>
          </w:p>
        </w:tc>
        <w:tc>
          <w:tcPr>
            <w:tcW w:w="7347" w:type="dxa"/>
          </w:tcPr>
          <w:p w:rsidR="00774E90" w:rsidRPr="00837F0F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2A05B6" w:rsidP="00774E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774E90" w:rsidRPr="00837F0F" w:rsidTr="002A05B6">
        <w:trPr>
          <w:jc w:val="center"/>
        </w:trPr>
        <w:tc>
          <w:tcPr>
            <w:tcW w:w="566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64.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90" w:rsidRDefault="00774E90" w:rsidP="0077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темам «Периодический закон и периодическая система химических элементов Д.И. Менделеева. Строение атома» и «Химическая связь. Окислительно-восстановительные реакции».</w:t>
            </w:r>
          </w:p>
        </w:tc>
        <w:tc>
          <w:tcPr>
            <w:tcW w:w="1499" w:type="dxa"/>
          </w:tcPr>
          <w:p w:rsidR="00774E90" w:rsidRPr="00837F0F" w:rsidRDefault="00774E90" w:rsidP="00774E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774E90" w:rsidRPr="00EB24D0" w:rsidRDefault="002A05B6" w:rsidP="00774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774E9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8D487C" w:rsidRPr="00837F0F" w:rsidTr="00FA0128">
        <w:trPr>
          <w:jc w:val="center"/>
        </w:trPr>
        <w:tc>
          <w:tcPr>
            <w:tcW w:w="10632" w:type="dxa"/>
            <w:gridSpan w:val="4"/>
          </w:tcPr>
          <w:p w:rsidR="008D487C" w:rsidRPr="008D487C" w:rsidRDefault="002A05B6" w:rsidP="008D4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 (4</w:t>
            </w:r>
            <w:r w:rsidR="008D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8D487C" w:rsidRPr="00837F0F" w:rsidTr="002A05B6">
        <w:trPr>
          <w:jc w:val="center"/>
        </w:trPr>
        <w:tc>
          <w:tcPr>
            <w:tcW w:w="566" w:type="dxa"/>
          </w:tcPr>
          <w:p w:rsidR="008D487C" w:rsidRPr="00837F0F" w:rsidRDefault="008D487C" w:rsidP="008D487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65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7C" w:rsidRPr="00805A18" w:rsidRDefault="008D487C" w:rsidP="008D4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«Важнейшие представители неорганических ве</w:t>
            </w:r>
            <w:r w:rsidR="002A05B6">
              <w:rPr>
                <w:rFonts w:ascii="Times New Roman" w:hAnsi="Times New Roman" w:cs="Times New Roman"/>
                <w:sz w:val="24"/>
                <w:szCs w:val="24"/>
              </w:rPr>
              <w:t>ществ»</w:t>
            </w:r>
          </w:p>
        </w:tc>
        <w:tc>
          <w:tcPr>
            <w:tcW w:w="1499" w:type="dxa"/>
          </w:tcPr>
          <w:p w:rsidR="008D487C" w:rsidRPr="00837F0F" w:rsidRDefault="008D487C" w:rsidP="008D487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8D487C" w:rsidRPr="008D487C" w:rsidRDefault="002A05B6" w:rsidP="008D487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15</w:t>
            </w:r>
            <w:r w:rsidR="008D487C" w:rsidRPr="008D487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.05</w:t>
            </w:r>
          </w:p>
        </w:tc>
      </w:tr>
      <w:tr w:rsidR="002A05B6" w:rsidRPr="00837F0F" w:rsidTr="002A05B6">
        <w:trPr>
          <w:jc w:val="center"/>
        </w:trPr>
        <w:tc>
          <w:tcPr>
            <w:tcW w:w="566" w:type="dxa"/>
          </w:tcPr>
          <w:p w:rsidR="002A05B6" w:rsidRDefault="002A05B6" w:rsidP="002A05B6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66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B6" w:rsidRPr="00805A18" w:rsidRDefault="002A05B6" w:rsidP="002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знаний по теме «Количественные отношения в химии» </w:t>
            </w:r>
          </w:p>
        </w:tc>
        <w:tc>
          <w:tcPr>
            <w:tcW w:w="1499" w:type="dxa"/>
          </w:tcPr>
          <w:p w:rsidR="002A05B6" w:rsidRPr="00837F0F" w:rsidRDefault="002A05B6" w:rsidP="002A05B6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2A05B6" w:rsidRDefault="002A05B6" w:rsidP="002A05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16.05</w:t>
            </w:r>
          </w:p>
        </w:tc>
      </w:tr>
      <w:tr w:rsidR="002A05B6" w:rsidRPr="00837F0F" w:rsidTr="002A05B6">
        <w:trPr>
          <w:jc w:val="center"/>
        </w:trPr>
        <w:tc>
          <w:tcPr>
            <w:tcW w:w="566" w:type="dxa"/>
          </w:tcPr>
          <w:p w:rsidR="002A05B6" w:rsidRDefault="002A05B6" w:rsidP="002A05B6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67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B6" w:rsidRPr="00805A18" w:rsidRDefault="002A05B6" w:rsidP="002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 «Основные классы неорганических соединений».</w:t>
            </w:r>
          </w:p>
        </w:tc>
        <w:tc>
          <w:tcPr>
            <w:tcW w:w="1499" w:type="dxa"/>
          </w:tcPr>
          <w:p w:rsidR="002A05B6" w:rsidRDefault="002A05B6" w:rsidP="002A05B6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2A05B6" w:rsidRDefault="002A05B6" w:rsidP="002A05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22.05</w:t>
            </w:r>
          </w:p>
        </w:tc>
      </w:tr>
      <w:tr w:rsidR="002A05B6" w:rsidRPr="00837F0F" w:rsidTr="002A05B6">
        <w:trPr>
          <w:jc w:val="center"/>
        </w:trPr>
        <w:tc>
          <w:tcPr>
            <w:tcW w:w="566" w:type="dxa"/>
          </w:tcPr>
          <w:p w:rsidR="002A05B6" w:rsidRDefault="002A05B6" w:rsidP="002A05B6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68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B6" w:rsidRPr="00805A18" w:rsidRDefault="002A05B6" w:rsidP="002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18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«Основные классы неорганических соединений».</w:t>
            </w:r>
          </w:p>
        </w:tc>
        <w:tc>
          <w:tcPr>
            <w:tcW w:w="1499" w:type="dxa"/>
          </w:tcPr>
          <w:p w:rsidR="002A05B6" w:rsidRDefault="002A05B6" w:rsidP="002A05B6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2A05B6" w:rsidRDefault="002A05B6" w:rsidP="002A05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23.05</w:t>
            </w:r>
          </w:p>
        </w:tc>
      </w:tr>
    </w:tbl>
    <w:p w:rsidR="00260734" w:rsidRDefault="00260734" w:rsidP="00180ADD">
      <w:pPr>
        <w:rPr>
          <w:rStyle w:val="FontStyle30"/>
          <w:rFonts w:eastAsia="Times New Roman"/>
          <w:sz w:val="28"/>
          <w:szCs w:val="28"/>
          <w:lang w:eastAsia="ru-RU"/>
        </w:rPr>
      </w:pPr>
    </w:p>
    <w:p w:rsidR="00260734" w:rsidRDefault="00260734" w:rsidP="00180ADD">
      <w:pPr>
        <w:rPr>
          <w:rStyle w:val="FontStyle30"/>
          <w:rFonts w:eastAsia="Times New Roman"/>
          <w:sz w:val="28"/>
          <w:szCs w:val="28"/>
          <w:lang w:eastAsia="ru-RU"/>
        </w:rPr>
      </w:pPr>
    </w:p>
    <w:p w:rsidR="00B96642" w:rsidRDefault="00B96642" w:rsidP="00180ADD">
      <w:pPr>
        <w:rPr>
          <w:rStyle w:val="FontStyle30"/>
          <w:rFonts w:eastAsia="Times New Roman"/>
          <w:sz w:val="28"/>
          <w:szCs w:val="28"/>
          <w:lang w:eastAsia="ru-RU"/>
        </w:rPr>
        <w:sectPr w:rsidR="00B96642" w:rsidSect="005E17CB">
          <w:footerReference w:type="default" r:id="rId10"/>
          <w:footerReference w:type="first" r:id="rId11"/>
          <w:pgSz w:w="11906" w:h="16838"/>
          <w:pgMar w:top="1134" w:right="851" w:bottom="1134" w:left="540" w:header="709" w:footer="709" w:gutter="0"/>
          <w:cols w:space="720"/>
          <w:titlePg/>
          <w:docGrid w:linePitch="299"/>
        </w:sectPr>
      </w:pPr>
    </w:p>
    <w:p w:rsidR="00B96642" w:rsidRPr="00B96642" w:rsidRDefault="00B96642" w:rsidP="00B96642">
      <w:pPr>
        <w:widowControl w:val="0"/>
        <w:tabs>
          <w:tab w:val="left" w:pos="9780"/>
        </w:tabs>
        <w:suppressAutoHyphens/>
        <w:spacing w:after="0"/>
        <w:jc w:val="right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lastRenderedPageBreak/>
        <w:t>Приложение 2</w:t>
      </w:r>
    </w:p>
    <w:p w:rsidR="00B96642" w:rsidRPr="00B96642" w:rsidRDefault="00B96642" w:rsidP="00B96642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  <w:r w:rsidRPr="00B96642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Система оценки достижения планируемых результатов (возможно приложение оценочных материалов).</w:t>
      </w:r>
    </w:p>
    <w:p w:rsidR="00B96642" w:rsidRPr="00B96642" w:rsidRDefault="00B96642" w:rsidP="00B96642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</w:p>
    <w:p w:rsidR="00B96642" w:rsidRPr="00B96642" w:rsidRDefault="00B96642" w:rsidP="00B96642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B96642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Для организации проверки, учета и контроля знаний обучающихся  </w:t>
      </w:r>
      <w:r w:rsidRPr="00B9664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8</w:t>
      </w:r>
      <w:r w:rsidRPr="00B96642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класса по предмету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«Химия</w:t>
      </w:r>
      <w:r w:rsidRPr="00B9664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» </w:t>
      </w:r>
      <w:r w:rsidRPr="00B96642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предусмотрен контроль в виде: контроль</w:t>
      </w: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ных работ, зачетов, химических</w:t>
      </w:r>
      <w:r w:rsidRPr="00B96642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диктантов, практических работ, письменный ответ по индивидуальным карточкам-заданиям, тестирование</w:t>
      </w:r>
      <w:r w:rsidRPr="00B9664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B96642" w:rsidRPr="00B96642" w:rsidRDefault="00B96642" w:rsidP="00B96642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"/>
        <w:gridCol w:w="2322"/>
        <w:gridCol w:w="11825"/>
      </w:tblGrid>
      <w:tr w:rsidR="00B96642" w:rsidRPr="00B96642" w:rsidTr="00774E90">
        <w:trPr>
          <w:trHeight w:val="690"/>
        </w:trPr>
        <w:tc>
          <w:tcPr>
            <w:tcW w:w="543" w:type="dxa"/>
          </w:tcPr>
          <w:p w:rsidR="00B96642" w:rsidRPr="00B96642" w:rsidRDefault="00B96642" w:rsidP="00B9664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B9664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№</w:t>
            </w:r>
          </w:p>
        </w:tc>
        <w:tc>
          <w:tcPr>
            <w:tcW w:w="2322" w:type="dxa"/>
          </w:tcPr>
          <w:p w:rsidR="00B96642" w:rsidRPr="00B96642" w:rsidRDefault="00B96642" w:rsidP="00B9664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B9664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Название программы</w:t>
            </w:r>
          </w:p>
        </w:tc>
        <w:tc>
          <w:tcPr>
            <w:tcW w:w="11825" w:type="dxa"/>
          </w:tcPr>
          <w:p w:rsidR="00B96642" w:rsidRPr="00B96642" w:rsidRDefault="00B96642" w:rsidP="00B9664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B9664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Оценочные материалы</w:t>
            </w:r>
          </w:p>
        </w:tc>
      </w:tr>
      <w:tr w:rsidR="00B96642" w:rsidRPr="00B96642" w:rsidTr="00774E90">
        <w:trPr>
          <w:trHeight w:val="1095"/>
        </w:trPr>
        <w:tc>
          <w:tcPr>
            <w:tcW w:w="543" w:type="dxa"/>
          </w:tcPr>
          <w:p w:rsidR="00B96642" w:rsidRPr="00B96642" w:rsidRDefault="00B96642" w:rsidP="00B9664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B9664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1 </w:t>
            </w:r>
          </w:p>
        </w:tc>
        <w:tc>
          <w:tcPr>
            <w:tcW w:w="2322" w:type="dxa"/>
          </w:tcPr>
          <w:p w:rsidR="00B96642" w:rsidRPr="00B96642" w:rsidRDefault="00B96642" w:rsidP="00B9664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Химия</w:t>
            </w:r>
          </w:p>
        </w:tc>
        <w:tc>
          <w:tcPr>
            <w:tcW w:w="11825" w:type="dxa"/>
          </w:tcPr>
          <w:p w:rsidR="00B96642" w:rsidRPr="00B96642" w:rsidRDefault="0085742A" w:rsidP="00B9664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Н.С.Павлова Контрольные и самостоятельные работы по химии 8 класс, Москва, 2019г</w:t>
            </w:r>
          </w:p>
        </w:tc>
      </w:tr>
    </w:tbl>
    <w:p w:rsidR="00B96642" w:rsidRPr="00B96642" w:rsidRDefault="00B96642" w:rsidP="00B96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lang w:val="de-DE" w:eastAsia="ru-RU"/>
        </w:rPr>
      </w:pPr>
    </w:p>
    <w:p w:rsidR="00B96642" w:rsidRPr="00B96642" w:rsidRDefault="00B96642" w:rsidP="00B9664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de-DE" w:eastAsia="ru-RU"/>
        </w:rPr>
      </w:pPr>
    </w:p>
    <w:p w:rsidR="00B96642" w:rsidRPr="00B96642" w:rsidRDefault="00B96642" w:rsidP="00B9664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7"/>
        <w:gridCol w:w="1296"/>
        <w:gridCol w:w="1296"/>
        <w:gridCol w:w="1296"/>
        <w:gridCol w:w="1296"/>
        <w:gridCol w:w="1296"/>
        <w:gridCol w:w="1269"/>
        <w:gridCol w:w="1269"/>
        <w:gridCol w:w="1269"/>
        <w:gridCol w:w="1274"/>
        <w:gridCol w:w="1269"/>
        <w:gridCol w:w="6"/>
      </w:tblGrid>
      <w:tr w:rsidR="0085742A" w:rsidRPr="00892A86" w:rsidTr="00FA0128">
        <w:trPr>
          <w:trHeight w:val="421"/>
        </w:trPr>
        <w:tc>
          <w:tcPr>
            <w:tcW w:w="14763" w:type="dxa"/>
            <w:gridSpan w:val="12"/>
            <w:shd w:val="clear" w:color="auto" w:fill="auto"/>
          </w:tcPr>
          <w:p w:rsidR="0085742A" w:rsidRPr="00892A86" w:rsidRDefault="0085742A" w:rsidP="00FA012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92A8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Текущие контрольные работы</w:t>
            </w:r>
          </w:p>
        </w:tc>
      </w:tr>
      <w:tr w:rsidR="0085742A" w:rsidRPr="00892A86" w:rsidTr="00FA0128">
        <w:trPr>
          <w:gridAfter w:val="1"/>
          <w:wAfter w:w="6" w:type="dxa"/>
          <w:trHeight w:val="421"/>
        </w:trPr>
        <w:tc>
          <w:tcPr>
            <w:tcW w:w="1927" w:type="dxa"/>
            <w:shd w:val="clear" w:color="auto" w:fill="auto"/>
          </w:tcPr>
          <w:p w:rsidR="0085742A" w:rsidRPr="00892A86" w:rsidRDefault="0085742A" w:rsidP="00FA012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92A8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Число/год</w:t>
            </w:r>
          </w:p>
        </w:tc>
        <w:tc>
          <w:tcPr>
            <w:tcW w:w="1296" w:type="dxa"/>
            <w:shd w:val="clear" w:color="auto" w:fill="auto"/>
          </w:tcPr>
          <w:p w:rsidR="0085742A" w:rsidRPr="00892A86" w:rsidRDefault="001F6847" w:rsidP="00FA012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09.23</w:t>
            </w:r>
          </w:p>
        </w:tc>
        <w:tc>
          <w:tcPr>
            <w:tcW w:w="1296" w:type="dxa"/>
            <w:shd w:val="clear" w:color="auto" w:fill="auto"/>
          </w:tcPr>
          <w:p w:rsidR="0085742A" w:rsidRPr="00892A86" w:rsidRDefault="00F71F43" w:rsidP="00F71F4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10.23</w:t>
            </w:r>
          </w:p>
        </w:tc>
        <w:tc>
          <w:tcPr>
            <w:tcW w:w="1296" w:type="dxa"/>
            <w:shd w:val="clear" w:color="auto" w:fill="auto"/>
          </w:tcPr>
          <w:p w:rsidR="0085742A" w:rsidRPr="00892A86" w:rsidRDefault="00F71F43" w:rsidP="00FA012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11.23</w:t>
            </w:r>
          </w:p>
        </w:tc>
        <w:tc>
          <w:tcPr>
            <w:tcW w:w="1296" w:type="dxa"/>
            <w:shd w:val="clear" w:color="auto" w:fill="auto"/>
          </w:tcPr>
          <w:p w:rsidR="0085742A" w:rsidRPr="00892A86" w:rsidRDefault="00F71F43" w:rsidP="00FA012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12.23</w:t>
            </w:r>
          </w:p>
        </w:tc>
        <w:tc>
          <w:tcPr>
            <w:tcW w:w="1296" w:type="dxa"/>
            <w:shd w:val="clear" w:color="auto" w:fill="auto"/>
          </w:tcPr>
          <w:p w:rsidR="0085742A" w:rsidRPr="00892A86" w:rsidRDefault="0085742A" w:rsidP="00FA012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 w:rsidRPr="00892A8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01.2</w:t>
            </w:r>
            <w:r w:rsidR="00F71F4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69" w:type="dxa"/>
            <w:shd w:val="clear" w:color="auto" w:fill="auto"/>
          </w:tcPr>
          <w:p w:rsidR="0085742A" w:rsidRPr="00892A86" w:rsidRDefault="0085742A" w:rsidP="00FA012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 w:rsidRPr="00892A8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02.2</w:t>
            </w:r>
            <w:r w:rsidR="00F71F4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69" w:type="dxa"/>
            <w:shd w:val="clear" w:color="auto" w:fill="auto"/>
          </w:tcPr>
          <w:p w:rsidR="0085742A" w:rsidRPr="00892A86" w:rsidRDefault="0085742A" w:rsidP="00FA012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 w:rsidRPr="00892A8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03.2</w:t>
            </w:r>
            <w:r w:rsidR="00F71F4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69" w:type="dxa"/>
            <w:shd w:val="clear" w:color="auto" w:fill="auto"/>
          </w:tcPr>
          <w:p w:rsidR="0085742A" w:rsidRPr="00892A86" w:rsidRDefault="0085742A" w:rsidP="00FA012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 w:rsidRPr="00892A8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04.2</w:t>
            </w:r>
            <w:r w:rsidR="00F71F4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4" w:type="dxa"/>
            <w:shd w:val="clear" w:color="auto" w:fill="auto"/>
          </w:tcPr>
          <w:p w:rsidR="0085742A" w:rsidRPr="00892A86" w:rsidRDefault="0085742A" w:rsidP="00FA012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  <w:r w:rsidRPr="00892A8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05.2</w:t>
            </w:r>
            <w:r w:rsidR="00F71F4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69" w:type="dxa"/>
            <w:shd w:val="clear" w:color="auto" w:fill="auto"/>
          </w:tcPr>
          <w:p w:rsidR="0085742A" w:rsidRPr="00892A86" w:rsidRDefault="0085742A" w:rsidP="00FA012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92A8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всего</w:t>
            </w:r>
          </w:p>
        </w:tc>
      </w:tr>
      <w:tr w:rsidR="0085742A" w:rsidRPr="00892A86" w:rsidTr="00FA0128">
        <w:trPr>
          <w:gridAfter w:val="1"/>
          <w:wAfter w:w="6" w:type="dxa"/>
          <w:trHeight w:val="421"/>
        </w:trPr>
        <w:tc>
          <w:tcPr>
            <w:tcW w:w="1927" w:type="dxa"/>
            <w:shd w:val="clear" w:color="auto" w:fill="auto"/>
          </w:tcPr>
          <w:p w:rsidR="0085742A" w:rsidRPr="00892A86" w:rsidRDefault="0085742A" w:rsidP="00FA012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96" w:type="dxa"/>
            <w:shd w:val="clear" w:color="auto" w:fill="auto"/>
          </w:tcPr>
          <w:p w:rsidR="0085742A" w:rsidRPr="00892A86" w:rsidRDefault="0085742A" w:rsidP="00FA012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85742A" w:rsidRPr="00892A86" w:rsidRDefault="0085742A" w:rsidP="00FA012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85742A" w:rsidRPr="00892A86" w:rsidRDefault="00F71F43" w:rsidP="00FA012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16</w:t>
            </w:r>
            <w:r w:rsidR="0085742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96" w:type="dxa"/>
            <w:shd w:val="clear" w:color="auto" w:fill="auto"/>
          </w:tcPr>
          <w:p w:rsidR="0085742A" w:rsidRPr="0085742A" w:rsidRDefault="00F71F43" w:rsidP="00FA012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20</w:t>
            </w:r>
            <w:r w:rsidR="0085742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96" w:type="dxa"/>
            <w:shd w:val="clear" w:color="auto" w:fill="auto"/>
          </w:tcPr>
          <w:p w:rsidR="0085742A" w:rsidRPr="00892A86" w:rsidRDefault="00F71F43" w:rsidP="00FA012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25</w:t>
            </w:r>
            <w:r w:rsidR="0085742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69" w:type="dxa"/>
            <w:shd w:val="clear" w:color="auto" w:fill="auto"/>
          </w:tcPr>
          <w:p w:rsidR="0085742A" w:rsidRPr="00F71F43" w:rsidRDefault="00F71F43" w:rsidP="00FA012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1269" w:type="dxa"/>
            <w:shd w:val="clear" w:color="auto" w:fill="auto"/>
          </w:tcPr>
          <w:p w:rsidR="0085742A" w:rsidRPr="0085742A" w:rsidRDefault="0085742A" w:rsidP="00FA012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shd w:val="clear" w:color="auto" w:fill="auto"/>
          </w:tcPr>
          <w:p w:rsidR="0085742A" w:rsidRPr="00892A86" w:rsidRDefault="0085742A" w:rsidP="00FA012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85742A" w:rsidRPr="00892A86" w:rsidRDefault="0085742A" w:rsidP="00FA012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shd w:val="clear" w:color="auto" w:fill="auto"/>
          </w:tcPr>
          <w:p w:rsidR="0085742A" w:rsidRPr="00892A86" w:rsidRDefault="0085742A" w:rsidP="00FA012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85742A" w:rsidRPr="00892A86" w:rsidTr="00FA0128">
        <w:trPr>
          <w:trHeight w:val="444"/>
        </w:trPr>
        <w:tc>
          <w:tcPr>
            <w:tcW w:w="13488" w:type="dxa"/>
            <w:gridSpan w:val="10"/>
            <w:shd w:val="clear" w:color="auto" w:fill="auto"/>
          </w:tcPr>
          <w:p w:rsidR="0085742A" w:rsidRPr="00892A86" w:rsidRDefault="0085742A" w:rsidP="00FA012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92A8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5742A" w:rsidRPr="00892A86" w:rsidRDefault="0085742A" w:rsidP="00FA012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</w:tr>
    </w:tbl>
    <w:p w:rsidR="00BB320B" w:rsidRDefault="00BB320B" w:rsidP="00B966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BB320B" w:rsidSect="00774E90">
          <w:pgSz w:w="16838" w:h="11906" w:orient="landscape"/>
          <w:pgMar w:top="568" w:right="1134" w:bottom="424" w:left="1134" w:header="709" w:footer="709" w:gutter="0"/>
          <w:cols w:space="708"/>
          <w:docGrid w:linePitch="360"/>
        </w:sect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lastRenderedPageBreak/>
        <w:t xml:space="preserve">                                           Контрольная работа №1 – 8 класс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BB320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</w:t>
      </w:r>
      <w:r w:rsidRPr="00BB32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Тема «Первоначальные понятия и законы химии»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BB320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</w:t>
      </w:r>
      <w:r w:rsidRPr="00BB32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Вариант 1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Ответами к заданиям 1-4 является последовательность цифр.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Выберите два высказывания, в которых говорится о водороде как о простом веществе.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водород самый легкий газ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водород располагается в 1 периоде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3) водород чаще всего имеет степень окисления (-1)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4) водород входит в состав серной кислоты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5) водородом используют в химической промышленности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Укажите два примера твердых смесей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железные и древесные опилки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смесь воды и соли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3) смесь серебра и золота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4) воздух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5) яблочный сок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3. Укажите относительная молекулярная масса, какого вещества больше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1) MgSO4   2) LiOH      3) N2O5        4) PH3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4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Укажите два примера реакций обмена: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Al(OH)3 + 3HCl→ AlCl3 + 3H2O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2HF → H2 + F2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3) 2Al + 3H2SO4 → Al2(SO4)3 + 3H2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4) 2Na + 2H2O → 2NaOH + H2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5) SiO2 + 4HF → SiF4 + 2H2O _____________________________________________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Ответами к заданиям 5-8 является развернутый ответ.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. Составьте уравнения бинарных соединений по названиям: фторид алюминия, хлорид железа (III), карбид магния, оксид азота (IV), оксид бора, нитрид лития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6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. Перепишите уравнения химических реакций. Расставьте коэффициенты в уравнениях. Укажите тип химических реакций.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1)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TiO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 +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Ca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→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CaO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+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Ti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+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→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CS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3) P2O5 + H2O→ H3PO4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4) Al2(SO4)3 + Ba(NO3)2 → Al(NO3)3 + BaSO4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 Составьте уравнения реакций соединения.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Al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+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→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Mg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+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2 →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3)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Li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+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F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2→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4)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H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 +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→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 Укажите массовая доля кислорода, в каком веществе больше: в оксиде лития Li2O или оксиде серы (VI) SO3 Проведите вычисления.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</w:t>
      </w:r>
    </w:p>
    <w:p w:rsid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</w:t>
      </w:r>
      <w:r w:rsidRPr="00BB32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Контрольная работа №1 – 8 класс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      Тема «Первоначальные понятия и законы химии»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                           Вариант 2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Ответами к заданиям 1-6 является последовательность цифр.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Выберите два высказывания, в которых говорится о кислороде как о химическом элементе.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кислород тяжелее воздуха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кислород мало растворим в воде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3) кислород используют в медицине для дыхания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4) кислород входит в состав сахарозы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5) кислород располагается в 6А группе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2. Укажите два примера газообразных смесей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1) природный газ 2) воздух 3) апельсиновый сок 4) сметана 5) туман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Укажите относительная молекулярная масса, какого вещества меньше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KHCO3                      2) NaOH                          3) P2O3             4) SF6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Укажите два примера реакций разложения: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CuCl2 + 2NaOH → Cu(OH)2 + 2NaCl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Fe2O3 + 3Mg → 3MgO +2Fe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3) 4Al + 3O2→ 2Al2O3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4) CaCO3 → CaO + CO2 5) 2Al(OH)3 → Al2O3 +3H2O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Ответами к заданиям 5-8 является развернутый ответ.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5. Составьте уравнения бинарных соединений по названиям: хлорид бериллия, оксид кремния, оксид хлора (VII), нитрид бария, бромид хрома (III), сульфид фосфора (V)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 Перепишите уравнения химических реакций. Расставьте коэффициенты в уравнениях. Укажите тип химических реакций.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KClO3 → KCl + O2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LiOH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+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AlCl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 →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Al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OH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)3 +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LiCl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3) TiO2 + Ca → CaO + Ti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4) Li+P→Li3 P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 Составьте уравнения реакций соединения.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Li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+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→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B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+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 →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3)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Na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+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2→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4)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H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 +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 →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 Укажите массовая доля кислорода, в каком веществе больше: в оксиде меди (II) CuO или оксиде натрия Na 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O. Проведите вычисления.</w:t>
      </w:r>
    </w:p>
    <w:p w:rsidR="00BB320B" w:rsidRPr="00BB320B" w:rsidRDefault="00BB320B" w:rsidP="00BB320B">
      <w:pPr>
        <w:tabs>
          <w:tab w:val="left" w:pos="3240"/>
          <w:tab w:val="center" w:pos="4677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B320B" w:rsidRDefault="00BB320B" w:rsidP="00BB320B">
      <w:pPr>
        <w:tabs>
          <w:tab w:val="left" w:pos="3240"/>
          <w:tab w:val="center" w:pos="4677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B320B" w:rsidRDefault="00BB320B" w:rsidP="00BB320B">
      <w:pPr>
        <w:tabs>
          <w:tab w:val="left" w:pos="3240"/>
          <w:tab w:val="center" w:pos="4677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B320B" w:rsidRDefault="00BB320B" w:rsidP="00BB320B">
      <w:pPr>
        <w:tabs>
          <w:tab w:val="left" w:pos="3240"/>
          <w:tab w:val="center" w:pos="4677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B320B" w:rsidRDefault="00BB320B" w:rsidP="00BB320B">
      <w:pPr>
        <w:tabs>
          <w:tab w:val="left" w:pos="3240"/>
          <w:tab w:val="center" w:pos="4677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lastRenderedPageBreak/>
        <w:t>Контрольная работа № 2 – 8 класс</w:t>
      </w:r>
    </w:p>
    <w:p w:rsidR="00BB320B" w:rsidRPr="00BB320B" w:rsidRDefault="00BB320B" w:rsidP="00BB320B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Тема «Важнейшие представители неорганических веществ. Количественные отношения в химии»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Вариант 1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Ответами к заданиям 1-6 является последовательность цифр.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Укажите формулы оксидов неметаллов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1) 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NO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2) 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Li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3) 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BaO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4) 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BeO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5) SO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2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Укажите формулы соответственно кислоты и растворимой соли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sectPr w:rsidR="00BB320B" w:rsidRPr="00BB320B" w:rsidSect="00BB320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1) H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3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N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2) HClO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2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3) K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3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4) MgCO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3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5) Ca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3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2</w:t>
      </w:r>
    </w:p>
    <w:p w:rsidR="00BB320B" w:rsidRPr="00BB320B" w:rsidRDefault="00BB320B" w:rsidP="00BB320B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sectPr w:rsidR="00BB320B" w:rsidRPr="00BB320B" w:rsidSect="00774E90">
          <w:type w:val="continuous"/>
          <w:pgSz w:w="11906" w:h="16838"/>
          <w:pgMar w:top="720" w:right="720" w:bottom="720" w:left="720" w:header="709" w:footer="709" w:gutter="0"/>
          <w:cols w:num="2" w:space="708" w:equalWidth="0">
            <w:col w:w="3016" w:space="708"/>
            <w:col w:w="6740"/>
          </w:cols>
          <w:docGrid w:linePitch="360"/>
        </w:sectPr>
      </w:pPr>
    </w:p>
    <w:p w:rsidR="00BB320B" w:rsidRPr="00BB320B" w:rsidRDefault="00BB320B" w:rsidP="00BB320B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Укажите формулы солей – нитрат и сульфид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sectPr w:rsidR="00BB320B" w:rsidRPr="00BB320B" w:rsidSect="00774E90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1) Na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2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SO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4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2) BaS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3) Ca(NO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2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)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2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4) Al(NO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3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)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3</w:t>
      </w:r>
    </w:p>
    <w:p w:rsidR="00BB320B" w:rsidRPr="0083374E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sectPr w:rsidR="00BB320B" w:rsidRPr="0083374E" w:rsidSect="00774E90">
          <w:type w:val="continuous"/>
          <w:pgSz w:w="11906" w:h="16838"/>
          <w:pgMar w:top="720" w:right="720" w:bottom="720" w:left="720" w:header="709" w:footer="709" w:gutter="0"/>
          <w:cols w:num="3" w:space="708"/>
          <w:docGrid w:linePitch="360"/>
        </w:sectPr>
      </w:pPr>
      <w:r w:rsidRPr="0083374E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5) H2S</w:t>
      </w:r>
    </w:p>
    <w:p w:rsidR="00BB320B" w:rsidRPr="0083374E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</w:pP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Укажите формулы солей – хлорид и карбонат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sectPr w:rsidR="00BB320B" w:rsidRPr="00BB320B" w:rsidSect="00774E90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1) HCl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2) FeCl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3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3) H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3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4) BaCO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3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5) CH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4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sectPr w:rsidR="00BB320B" w:rsidRPr="00BB320B" w:rsidSect="00774E90">
          <w:type w:val="continuous"/>
          <w:pgSz w:w="11906" w:h="16838"/>
          <w:pgMar w:top="720" w:right="720" w:bottom="720" w:left="720" w:header="709" w:footer="709" w:gutter="0"/>
          <w:cols w:num="2" w:space="708" w:equalWidth="0">
            <w:col w:w="3016" w:space="708"/>
            <w:col w:w="6740"/>
          </w:cols>
          <w:docGrid w:linePitch="360"/>
        </w:sectPr>
      </w:pP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Укажите формулы соответственно сульфата железа (III) и гидроксида кальция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sectPr w:rsidR="00BB320B" w:rsidRPr="00BB320B" w:rsidSect="00774E90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B320B" w:rsidRPr="00F556AE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556A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1) 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FeS</w:t>
      </w:r>
    </w:p>
    <w:p w:rsidR="00BB320B" w:rsidRPr="00F556AE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556A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2) 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KOH</w:t>
      </w:r>
    </w:p>
    <w:p w:rsidR="00BB320B" w:rsidRPr="00F556AE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556A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3) 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Fe</w:t>
      </w:r>
      <w:r w:rsidRPr="00F556A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2</w:t>
      </w:r>
      <w:r w:rsidRPr="00F556A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(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SO</w:t>
      </w:r>
      <w:r w:rsidRPr="00F556A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4</w:t>
      </w:r>
      <w:r w:rsidRPr="00F556A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</w:t>
      </w:r>
      <w:r w:rsidRPr="00F556A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3</w:t>
      </w:r>
    </w:p>
    <w:p w:rsidR="00BB320B" w:rsidRPr="00F556AE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556A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4) 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FeSO</w:t>
      </w:r>
      <w:r w:rsidRPr="00F556A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4</w:t>
      </w:r>
    </w:p>
    <w:p w:rsidR="00BB320B" w:rsidRPr="00F556AE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556A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5) 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Ca</w:t>
      </w:r>
      <w:r w:rsidRPr="00F556A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(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OH</w:t>
      </w:r>
      <w:r w:rsidRPr="00F556A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</w:t>
      </w:r>
      <w:r w:rsidRPr="00F556A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2</w:t>
      </w:r>
    </w:p>
    <w:p w:rsidR="00BB320B" w:rsidRPr="00F556AE" w:rsidRDefault="00BB320B" w:rsidP="00BB320B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sectPr w:rsidR="00BB320B" w:rsidRPr="00F556AE" w:rsidSect="00774E90">
          <w:type w:val="continuous"/>
          <w:pgSz w:w="11906" w:h="16838"/>
          <w:pgMar w:top="720" w:right="720" w:bottom="720" w:left="720" w:header="709" w:footer="709" w:gutter="0"/>
          <w:cols w:num="3" w:space="708"/>
          <w:docGrid w:linePitch="360"/>
        </w:sectPr>
      </w:pPr>
    </w:p>
    <w:p w:rsidR="00BB320B" w:rsidRPr="00F556AE" w:rsidRDefault="00BB320B" w:rsidP="00BB320B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Укажите формулы соответственно соли и оксида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sectPr w:rsidR="00BB320B" w:rsidRPr="00BB320B" w:rsidSect="00774E90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1) Li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3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N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2) MnO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2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3) NaOH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4) CuSO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4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5) HNO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3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sectPr w:rsidR="00BB320B" w:rsidRPr="00BB320B" w:rsidSect="00774E90">
          <w:type w:val="continuous"/>
          <w:pgSz w:w="11906" w:h="16838"/>
          <w:pgMar w:top="720" w:right="720" w:bottom="720" w:left="720" w:header="709" w:footer="709" w:gutter="0"/>
          <w:cols w:num="3" w:space="708"/>
          <w:docGrid w:linePitch="360"/>
        </w:sectPr>
      </w:pP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>Ответами к заданиям 7-10 является развернутый ответ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7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Составить уравнения химических реакций. Расставить коэффициенты.</w:t>
      </w:r>
    </w:p>
    <w:p w:rsidR="00BB320B" w:rsidRPr="00BB320B" w:rsidRDefault="00BB320B" w:rsidP="00BB320B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sectPr w:rsidR="00BB320B" w:rsidRPr="00BB320B" w:rsidSect="00774E90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Mg + 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→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Na + H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→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ZnO + H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→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Cr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2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 xml:space="preserve">3 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+ H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2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→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As + 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2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→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H2 + N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2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→</w:t>
      </w:r>
    </w:p>
    <w:p w:rsidR="00BB320B" w:rsidRPr="00BB320B" w:rsidRDefault="00BB320B" w:rsidP="00BB320B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Al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2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S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3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+ 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zh-CN"/>
        </w:rPr>
        <w:t>2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→</w:t>
      </w:r>
    </w:p>
    <w:p w:rsidR="00BB320B" w:rsidRPr="00BB320B" w:rsidRDefault="00BB320B" w:rsidP="00BB320B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C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3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H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6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+ O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→</w:t>
      </w:r>
    </w:p>
    <w:p w:rsidR="00BB320B" w:rsidRPr="00BB320B" w:rsidRDefault="00BB320B" w:rsidP="00BB320B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sectPr w:rsidR="00BB320B" w:rsidRPr="00BB320B" w:rsidSect="00774E90">
          <w:type w:val="continuous"/>
          <w:pgSz w:w="11906" w:h="16838"/>
          <w:pgMar w:top="720" w:right="720" w:bottom="720" w:left="720" w:header="709" w:footer="709" w:gutter="0"/>
          <w:cols w:num="3" w:space="708"/>
          <w:docGrid w:linePitch="360"/>
        </w:sect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8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К 240 г 10% раствора хлорида натрия добавили 20 г вещества. 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Определите массовую долю соли в новом растворе. Ответ укажите с точностью до целых.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9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. Определите массу 18 л оксида углерода (IV) при н.у. Ответ укажите с точностью до сотых.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10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. Задача по химическому уравнению. Определите массу оксида фосфора (V), который образуется при взаимодействии 31г фосфора с кислородом.</w:t>
      </w:r>
    </w:p>
    <w:p w:rsidR="00BB320B" w:rsidRPr="00BB320B" w:rsidRDefault="00BB320B" w:rsidP="00BB320B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lastRenderedPageBreak/>
        <w:t>Контрольная работа № 2 – 8 класс</w:t>
      </w:r>
    </w:p>
    <w:p w:rsidR="00BB320B" w:rsidRPr="00BB320B" w:rsidRDefault="00BB320B" w:rsidP="00BB320B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Тема «Важнейшие представители неорганических веществ. Количественные отношения в химии»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Вариант 2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Ответами к заданиям 1-6 является последовательность цифр.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1. Укажите формулы оксидом металлов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BB320B" w:rsidRPr="00BB320B" w:rsidSect="00774E90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1) NiO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2) Cl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3) Br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7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4) BaO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5) SeO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BB320B" w:rsidRPr="00BB320B" w:rsidSect="00774E90">
          <w:type w:val="continuous"/>
          <w:pgSz w:w="11906" w:h="16838"/>
          <w:pgMar w:top="720" w:right="720" w:bottom="720" w:left="720" w:header="709" w:footer="709" w:gutter="0"/>
          <w:cols w:num="3" w:space="708"/>
          <w:docGrid w:linePitch="360"/>
        </w:sect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2. Укажите формулы соответственно основания и нерастворимой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соли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sectPr w:rsidR="00BB320B" w:rsidRPr="00BB320B" w:rsidSect="00774E90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1) Sr(OH)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2) H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4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3) NaNO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4) Ca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(PO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4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)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</w:p>
    <w:p w:rsidR="00BB320B" w:rsidRPr="0083374E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sectPr w:rsidR="00BB320B" w:rsidRPr="0083374E" w:rsidSect="00774E90">
          <w:type w:val="continuous"/>
          <w:pgSz w:w="11906" w:h="16838"/>
          <w:pgMar w:top="720" w:right="720" w:bottom="720" w:left="720" w:header="709" w:footer="709" w:gutter="0"/>
          <w:cols w:num="3" w:space="708"/>
          <w:docGrid w:linePitch="360"/>
        </w:sectPr>
      </w:pPr>
      <w:r w:rsidRPr="0083374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5) SiH</w:t>
      </w:r>
      <w:r w:rsidRPr="0083374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4</w:t>
      </w:r>
    </w:p>
    <w:p w:rsidR="00BB320B" w:rsidRPr="0083374E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3. Укажите формулы солей – фосфат и карбонат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BB320B" w:rsidRPr="00BB320B" w:rsidSect="00774E90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1) Li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2) Al(OH)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3) Al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4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4) CaCO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5) K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4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sectPr w:rsidR="00BB320B" w:rsidRPr="00BB320B" w:rsidSect="00774E90">
          <w:type w:val="continuous"/>
          <w:pgSz w:w="11906" w:h="16838"/>
          <w:pgMar w:top="720" w:right="720" w:bottom="720" w:left="720" w:header="709" w:footer="709" w:gutter="0"/>
          <w:cols w:num="3" w:space="708"/>
          <w:docGrid w:linePitch="360"/>
        </w:sect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4. Укажите формулы солей – нитрит и сульфат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BB320B" w:rsidRPr="00BB320B" w:rsidSect="00774E90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1) MgSO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2) FeSO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4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3) KNO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4) Ca(NO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)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</w:p>
    <w:p w:rsidR="00BB320B" w:rsidRPr="0083374E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sectPr w:rsidR="00BB320B" w:rsidRPr="0083374E" w:rsidSect="00774E90">
          <w:type w:val="continuous"/>
          <w:pgSz w:w="11906" w:h="16838"/>
          <w:pgMar w:top="720" w:right="720" w:bottom="720" w:left="720" w:header="709" w:footer="709" w:gutter="0"/>
          <w:cols w:num="3" w:space="708"/>
          <w:docGrid w:linePitch="360"/>
        </w:sectPr>
      </w:pPr>
      <w:r w:rsidRPr="0083374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5) Na</w:t>
      </w:r>
      <w:r w:rsidRPr="0083374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  <w:r w:rsidRPr="0083374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</w:t>
      </w:r>
    </w:p>
    <w:p w:rsidR="00BB320B" w:rsidRPr="0083374E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5. Укажите формулы соответственно сульфита калия и нитрата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железа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(II)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sectPr w:rsidR="00BB320B" w:rsidRPr="00BB320B" w:rsidSect="00774E90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1) Fe(NO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)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2) K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4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3) K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3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4) 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Fe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3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BB320B" w:rsidRPr="00BB320B" w:rsidSect="00774E90">
          <w:type w:val="continuous"/>
          <w:pgSz w:w="11906" w:h="16838"/>
          <w:pgMar w:top="720" w:right="720" w:bottom="720" w:left="720" w:header="709" w:footer="709" w:gutter="0"/>
          <w:cols w:num="3" w:space="708"/>
          <w:docGrid w:linePitch="360"/>
        </w:sect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5) K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6. Укажите формулы основания и кислоты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BB320B" w:rsidRPr="00BB320B" w:rsidSect="00774E90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1) Cu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2) Co(OH)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3) HMnO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4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4) K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Cr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O7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sectPr w:rsidR="00BB320B" w:rsidRPr="00BB320B" w:rsidSect="00774E90">
          <w:type w:val="continuous"/>
          <w:pgSz w:w="11906" w:h="16838"/>
          <w:pgMar w:top="720" w:right="720" w:bottom="720" w:left="720" w:header="709" w:footer="709" w:gutter="0"/>
          <w:cols w:num="3" w:space="708"/>
          <w:docGrid w:linePitch="360"/>
        </w:sectPr>
      </w:pP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5) H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Ответами к заданиям 7-10 является развернутый ответ.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7. Составить уравнения химических реакций. Расставить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коэффициенты.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BB320B" w:rsidRPr="00BB320B" w:rsidSect="00774E90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Li + 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→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Ca + H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→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PbO + H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 xml:space="preserve">2 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→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TiO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+ H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→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+ 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→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H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+ F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→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MnS + 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→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BB320B" w:rsidRPr="00BB320B" w:rsidSect="00774E90">
          <w:type w:val="continuous"/>
          <w:pgSz w:w="11906" w:h="16838"/>
          <w:pgMar w:top="720" w:right="720" w:bottom="720" w:left="720" w:header="709" w:footer="709" w:gutter="0"/>
          <w:cols w:num="3" w:space="708"/>
          <w:docGrid w:linePitch="360"/>
        </w:sect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H6 + O</w:t>
      </w:r>
      <w:r w:rsidRPr="00BB32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 xml:space="preserve">2 </w:t>
      </w: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→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8. К 180 г 5% раствора бромида калия добавили 120 г воды. Определите массовую долю соли в новом растворе. Ответ укажите с точностью до целых.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9. Определите объем при н.у. 40 г оксида азота (III). Ответ укажите с точностью до сотых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с точностью до сотых.</w:t>
      </w: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20B" w:rsidRPr="00BB320B" w:rsidRDefault="00BB320B" w:rsidP="00BB32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320B">
        <w:rPr>
          <w:rFonts w:ascii="Times New Roman" w:eastAsia="Times New Roman" w:hAnsi="Times New Roman" w:cs="Times New Roman"/>
          <w:sz w:val="24"/>
          <w:szCs w:val="24"/>
          <w:lang w:eastAsia="zh-CN"/>
        </w:rPr>
        <w:t>10. Задача по химическому уравнению. Определите массу оксида железа (III), который образуется при взаимодействии 28г железа</w:t>
      </w:r>
    </w:p>
    <w:p w:rsidR="00BB320B" w:rsidRPr="00BB320B" w:rsidRDefault="00BB320B" w:rsidP="00BB320B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B320B" w:rsidRPr="00BB320B" w:rsidRDefault="00BB320B" w:rsidP="00BB320B">
      <w:pPr>
        <w:tabs>
          <w:tab w:val="left" w:pos="3240"/>
          <w:tab w:val="center" w:pos="4677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96642" w:rsidRPr="00B96642" w:rsidRDefault="00B96642" w:rsidP="00B966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B96642" w:rsidRPr="00B96642" w:rsidSect="00BB320B">
          <w:pgSz w:w="11906" w:h="16838"/>
          <w:pgMar w:top="1134" w:right="424" w:bottom="1134" w:left="568" w:header="709" w:footer="709" w:gutter="0"/>
          <w:cols w:space="708"/>
          <w:docGrid w:linePitch="360"/>
        </w:sectPr>
      </w:pPr>
    </w:p>
    <w:p w:rsidR="00B96642" w:rsidRDefault="00B96642" w:rsidP="00180ADD">
      <w:pPr>
        <w:rPr>
          <w:rStyle w:val="FontStyle30"/>
          <w:rFonts w:eastAsia="Times New Roman"/>
          <w:sz w:val="28"/>
          <w:szCs w:val="28"/>
          <w:lang w:eastAsia="ru-RU"/>
        </w:rPr>
      </w:pPr>
    </w:p>
    <w:p w:rsidR="00B96642" w:rsidRDefault="00B96642" w:rsidP="00B96642">
      <w:pPr>
        <w:jc w:val="right"/>
        <w:rPr>
          <w:rStyle w:val="FontStyle30"/>
          <w:rFonts w:eastAsia="Times New Roman"/>
          <w:sz w:val="28"/>
          <w:szCs w:val="28"/>
          <w:lang w:eastAsia="ru-RU"/>
        </w:rPr>
      </w:pPr>
      <w:r>
        <w:rPr>
          <w:rStyle w:val="FontStyle30"/>
          <w:rFonts w:eastAsia="Times New Roman"/>
          <w:sz w:val="28"/>
          <w:szCs w:val="28"/>
          <w:lang w:eastAsia="ru-RU"/>
        </w:rPr>
        <w:t>Приложение 3</w:t>
      </w:r>
    </w:p>
    <w:p w:rsidR="00326532" w:rsidRDefault="00326532" w:rsidP="00180ADD">
      <w:pPr>
        <w:jc w:val="center"/>
        <w:rPr>
          <w:b/>
        </w:rPr>
      </w:pPr>
      <w:r>
        <w:rPr>
          <w:b/>
        </w:rPr>
        <w:t>Лист корректировки</w:t>
      </w:r>
    </w:p>
    <w:p w:rsidR="00326532" w:rsidRDefault="00326532" w:rsidP="00326532">
      <w:pPr>
        <w:ind w:firstLine="567"/>
        <w:jc w:val="both"/>
        <w:rPr>
          <w:u w:val="single"/>
          <w:vertAlign w:val="subscript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619"/>
        <w:gridCol w:w="2410"/>
        <w:gridCol w:w="892"/>
        <w:gridCol w:w="4323"/>
        <w:gridCol w:w="895"/>
      </w:tblGrid>
      <w:tr w:rsidR="00326532" w:rsidRPr="00180ADD" w:rsidTr="00585E25">
        <w:trPr>
          <w:trHeight w:val="7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32" w:rsidRPr="00180ADD" w:rsidRDefault="003265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0ADD">
              <w:rPr>
                <w:rFonts w:ascii="Times New Roman" w:hAnsi="Times New Roman" w:cs="Times New Roman"/>
              </w:rPr>
              <w:t>№</w:t>
            </w:r>
          </w:p>
          <w:p w:rsidR="00326532" w:rsidRPr="00180ADD" w:rsidRDefault="003265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0AD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32" w:rsidRPr="00180ADD" w:rsidRDefault="003265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0ADD">
              <w:rPr>
                <w:rFonts w:ascii="Times New Roman" w:hAnsi="Times New Roman" w:cs="Times New Roman"/>
              </w:rPr>
              <w:t>Дат</w:t>
            </w:r>
            <w:r w:rsidRPr="00180ADD">
              <w:rPr>
                <w:rFonts w:ascii="Times New Roman" w:hAnsi="Times New Roman" w:cs="Times New Roman"/>
                <w:u w:val="single"/>
              </w:rPr>
              <w:t>а</w:t>
            </w:r>
            <w:r w:rsidRPr="00180ADD">
              <w:rPr>
                <w:rFonts w:ascii="Times New Roman" w:hAnsi="Times New Roman" w:cs="Times New Roman"/>
              </w:rPr>
              <w:t xml:space="preserve"> (ы)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32" w:rsidRPr="00180ADD" w:rsidRDefault="003265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0ADD"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32" w:rsidRPr="00180ADD" w:rsidRDefault="003265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0ADD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32" w:rsidRPr="00180ADD" w:rsidRDefault="003265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0ADD">
              <w:rPr>
                <w:rFonts w:ascii="Times New Roman" w:hAnsi="Times New Roman" w:cs="Times New Roman"/>
              </w:rPr>
              <w:t>Действия по выполнению</w:t>
            </w:r>
          </w:p>
          <w:p w:rsidR="00326532" w:rsidRPr="00180ADD" w:rsidRDefault="003265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0ADD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532" w:rsidRPr="00180ADD" w:rsidRDefault="003265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0ADD">
              <w:rPr>
                <w:rFonts w:ascii="Times New Roman" w:hAnsi="Times New Roman" w:cs="Times New Roman"/>
              </w:rPr>
              <w:t>Дата записи, роспись</w:t>
            </w:r>
          </w:p>
        </w:tc>
      </w:tr>
      <w:tr w:rsidR="00180ADD" w:rsidRPr="00180ADD" w:rsidTr="00585E25">
        <w:trPr>
          <w:trHeight w:val="10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DD" w:rsidRPr="00180ADD" w:rsidRDefault="00180ADD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0ADD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DD" w:rsidRPr="00180ADD" w:rsidRDefault="00180A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DD" w:rsidRPr="00180ADD" w:rsidRDefault="00180ADD" w:rsidP="007F13B1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DD" w:rsidRPr="00180ADD" w:rsidRDefault="00180A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DD" w:rsidRPr="00180ADD" w:rsidRDefault="00180ADD" w:rsidP="007F13B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DD" w:rsidRPr="00180ADD" w:rsidRDefault="00180A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0ADD" w:rsidRPr="00180ADD" w:rsidTr="00585E25">
        <w:trPr>
          <w:trHeight w:val="112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DD" w:rsidRPr="00180ADD" w:rsidRDefault="00180ADD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0ADD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DD" w:rsidRPr="00180ADD" w:rsidRDefault="00180A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DD" w:rsidRPr="00180ADD" w:rsidRDefault="00180A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DD" w:rsidRPr="00180ADD" w:rsidRDefault="00180A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DD" w:rsidRPr="00180ADD" w:rsidRDefault="00180A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DD" w:rsidRPr="00180ADD" w:rsidRDefault="00180A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0ADD" w:rsidRPr="00180ADD" w:rsidTr="00585E25">
        <w:trPr>
          <w:trHeight w:val="119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DD" w:rsidRPr="00180ADD" w:rsidRDefault="00180ADD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0ADD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DD" w:rsidRPr="00180ADD" w:rsidRDefault="00180A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DD" w:rsidRPr="00180ADD" w:rsidRDefault="00180A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DD" w:rsidRPr="00180ADD" w:rsidRDefault="00180A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DD" w:rsidRPr="00180ADD" w:rsidRDefault="00180A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DD" w:rsidRPr="00180ADD" w:rsidRDefault="00180A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0ADD" w:rsidRPr="00180ADD" w:rsidTr="00585E25">
        <w:trPr>
          <w:trHeight w:val="105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DD" w:rsidRPr="00180ADD" w:rsidRDefault="00180ADD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0ADD">
              <w:rPr>
                <w:rFonts w:ascii="Times New Roman" w:hAnsi="Times New Roman" w:cs="Times New Roman"/>
                <w:i/>
              </w:rPr>
              <w:t>4</w:t>
            </w:r>
          </w:p>
          <w:p w:rsidR="00180ADD" w:rsidRPr="00180ADD" w:rsidRDefault="00180AD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180ADD" w:rsidRPr="00180ADD" w:rsidRDefault="00180ADD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DD" w:rsidRPr="00180ADD" w:rsidRDefault="00180A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DD" w:rsidRPr="00180ADD" w:rsidRDefault="00180ADD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DD" w:rsidRPr="00180ADD" w:rsidRDefault="00180A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DD" w:rsidRPr="00180ADD" w:rsidRDefault="00180ADD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DD" w:rsidRPr="00180ADD" w:rsidRDefault="00180A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F4340" w:rsidRPr="00180ADD" w:rsidTr="00585E25">
        <w:trPr>
          <w:trHeight w:val="12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40" w:rsidRPr="00180ADD" w:rsidRDefault="009F4340" w:rsidP="005258C0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40" w:rsidRPr="00180ADD" w:rsidRDefault="009F4340" w:rsidP="005258C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40" w:rsidRPr="00180ADD" w:rsidRDefault="009F4340" w:rsidP="005258C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40" w:rsidRPr="00180ADD" w:rsidRDefault="009F4340" w:rsidP="005258C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40" w:rsidRPr="00180ADD" w:rsidRDefault="009F4340" w:rsidP="005258C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40" w:rsidRPr="00180ADD" w:rsidRDefault="009F4340" w:rsidP="005258C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F4340" w:rsidRPr="00180ADD" w:rsidTr="00585E25">
        <w:trPr>
          <w:trHeight w:val="120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40" w:rsidRPr="00180ADD" w:rsidRDefault="009F4340" w:rsidP="005258C0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40" w:rsidRPr="00180ADD" w:rsidRDefault="009F4340" w:rsidP="005258C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40" w:rsidRPr="00180ADD" w:rsidRDefault="009F4340" w:rsidP="005258C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40" w:rsidRPr="00180ADD" w:rsidRDefault="009F4340" w:rsidP="005258C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40" w:rsidRPr="00180ADD" w:rsidRDefault="009F4340" w:rsidP="005258C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40" w:rsidRPr="00180ADD" w:rsidRDefault="009F4340" w:rsidP="005258C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F4340" w:rsidRPr="00180ADD" w:rsidTr="00585E25">
        <w:trPr>
          <w:trHeight w:val="35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40" w:rsidRPr="00180ADD" w:rsidRDefault="009F4340" w:rsidP="005258C0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9F4340" w:rsidRPr="00180ADD" w:rsidRDefault="009F4340" w:rsidP="005258C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9F4340" w:rsidRPr="00180ADD" w:rsidRDefault="009F4340" w:rsidP="005258C0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40" w:rsidRPr="00180ADD" w:rsidRDefault="009F4340" w:rsidP="005258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40" w:rsidRPr="00180ADD" w:rsidRDefault="009F4340" w:rsidP="005258C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40" w:rsidRPr="00180ADD" w:rsidRDefault="009F4340" w:rsidP="005258C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40" w:rsidRPr="00180ADD" w:rsidRDefault="009F4340" w:rsidP="005258C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40" w:rsidRPr="00180ADD" w:rsidRDefault="009F4340" w:rsidP="005258C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2789C" w:rsidRDefault="00F2789C" w:rsidP="008878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789C" w:rsidRPr="00F2789C" w:rsidRDefault="00F2789C" w:rsidP="008878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474A1" w:rsidRDefault="00E474A1" w:rsidP="008878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78DD" w:rsidRDefault="008878DD" w:rsidP="008878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78DD" w:rsidRDefault="008878DD" w:rsidP="008878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644"/>
      </w:tblGrid>
      <w:tr w:rsidR="008878DD" w:rsidTr="008878DD">
        <w:tc>
          <w:tcPr>
            <w:tcW w:w="4786" w:type="dxa"/>
          </w:tcPr>
          <w:p w:rsidR="008878DD" w:rsidRDefault="008878DD">
            <w:pPr>
              <w:tabs>
                <w:tab w:val="left" w:pos="1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8878DD" w:rsidRDefault="008878DD">
            <w:pPr>
              <w:tabs>
                <w:tab w:val="left" w:pos="1874"/>
              </w:tabs>
              <w:spacing w:after="0" w:line="240" w:lineRule="auto"/>
              <w:ind w:firstLine="10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78DD" w:rsidRDefault="008878DD" w:rsidP="008878DD">
      <w:pPr>
        <w:spacing w:after="0"/>
        <w:rPr>
          <w:b/>
          <w:bCs/>
        </w:rPr>
        <w:sectPr w:rsidR="008878DD" w:rsidSect="00585E25">
          <w:pgSz w:w="11906" w:h="16838"/>
          <w:pgMar w:top="1134" w:right="851" w:bottom="1134" w:left="540" w:header="709" w:footer="709" w:gutter="0"/>
          <w:cols w:space="720"/>
          <w:titlePg/>
          <w:docGrid w:linePitch="299"/>
        </w:sectPr>
      </w:pPr>
    </w:p>
    <w:p w:rsidR="002D0948" w:rsidRDefault="002D0948" w:rsidP="00585E25">
      <w:pPr>
        <w:pStyle w:val="a3"/>
      </w:pPr>
    </w:p>
    <w:sectPr w:rsidR="002D0948" w:rsidSect="002D0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81E" w:rsidRDefault="00EA581E" w:rsidP="005E17CB">
      <w:pPr>
        <w:spacing w:after="0" w:line="240" w:lineRule="auto"/>
      </w:pPr>
      <w:r>
        <w:separator/>
      </w:r>
    </w:p>
  </w:endnote>
  <w:endnote w:type="continuationSeparator" w:id="0">
    <w:p w:rsidR="00EA581E" w:rsidRDefault="00EA581E" w:rsidP="005E1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35334"/>
      <w:docPartObj>
        <w:docPartGallery w:val="Page Numbers (Bottom of Page)"/>
        <w:docPartUnique/>
      </w:docPartObj>
    </w:sdtPr>
    <w:sdtEndPr/>
    <w:sdtContent>
      <w:p w:rsidR="001F6847" w:rsidRDefault="001F6847">
        <w:pPr>
          <w:pStyle w:val="ac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556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6847" w:rsidRDefault="001F684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0167696"/>
      <w:docPartObj>
        <w:docPartGallery w:val="Page Numbers (Bottom of Page)"/>
        <w:docPartUnique/>
      </w:docPartObj>
    </w:sdtPr>
    <w:sdtEndPr/>
    <w:sdtContent>
      <w:p w:rsidR="001F6847" w:rsidRDefault="001F684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6AE">
          <w:rPr>
            <w:noProof/>
          </w:rPr>
          <w:t>1</w:t>
        </w:r>
        <w:r>
          <w:fldChar w:fldCharType="end"/>
        </w:r>
      </w:p>
    </w:sdtContent>
  </w:sdt>
  <w:p w:rsidR="001F6847" w:rsidRDefault="001F684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81E" w:rsidRDefault="00EA581E" w:rsidP="005E17CB">
      <w:pPr>
        <w:spacing w:after="0" w:line="240" w:lineRule="auto"/>
      </w:pPr>
      <w:r>
        <w:separator/>
      </w:r>
    </w:p>
  </w:footnote>
  <w:footnote w:type="continuationSeparator" w:id="0">
    <w:p w:rsidR="00EA581E" w:rsidRDefault="00EA581E" w:rsidP="005E1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419B4"/>
    <w:multiLevelType w:val="hybridMultilevel"/>
    <w:tmpl w:val="0A4EB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022CD"/>
    <w:multiLevelType w:val="hybridMultilevel"/>
    <w:tmpl w:val="62B2D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37A73"/>
    <w:multiLevelType w:val="hybridMultilevel"/>
    <w:tmpl w:val="E118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D7D"/>
    <w:rsid w:val="00057EF5"/>
    <w:rsid w:val="00091984"/>
    <w:rsid w:val="00117015"/>
    <w:rsid w:val="00125976"/>
    <w:rsid w:val="00163D7D"/>
    <w:rsid w:val="00180ADD"/>
    <w:rsid w:val="00185C0B"/>
    <w:rsid w:val="0019464E"/>
    <w:rsid w:val="001C4EB7"/>
    <w:rsid w:val="001D2F88"/>
    <w:rsid w:val="001F6847"/>
    <w:rsid w:val="00207130"/>
    <w:rsid w:val="002310E7"/>
    <w:rsid w:val="00260734"/>
    <w:rsid w:val="002A05B6"/>
    <w:rsid w:val="002D0948"/>
    <w:rsid w:val="002D324E"/>
    <w:rsid w:val="002D7055"/>
    <w:rsid w:val="003237E9"/>
    <w:rsid w:val="00326532"/>
    <w:rsid w:val="00331B5D"/>
    <w:rsid w:val="00345E86"/>
    <w:rsid w:val="00383307"/>
    <w:rsid w:val="003905B3"/>
    <w:rsid w:val="003B3C79"/>
    <w:rsid w:val="003E1E5F"/>
    <w:rsid w:val="0045035B"/>
    <w:rsid w:val="00450C2C"/>
    <w:rsid w:val="00481BBB"/>
    <w:rsid w:val="005258C0"/>
    <w:rsid w:val="00541CF1"/>
    <w:rsid w:val="00585E25"/>
    <w:rsid w:val="00586986"/>
    <w:rsid w:val="00594977"/>
    <w:rsid w:val="005B12A4"/>
    <w:rsid w:val="005E17CB"/>
    <w:rsid w:val="006870DC"/>
    <w:rsid w:val="006C46AF"/>
    <w:rsid w:val="006F68EB"/>
    <w:rsid w:val="007166C8"/>
    <w:rsid w:val="00772EEB"/>
    <w:rsid w:val="00774E90"/>
    <w:rsid w:val="00776F5D"/>
    <w:rsid w:val="00784CF9"/>
    <w:rsid w:val="007A5C7F"/>
    <w:rsid w:val="007E69F3"/>
    <w:rsid w:val="007F13B1"/>
    <w:rsid w:val="00816267"/>
    <w:rsid w:val="0082576F"/>
    <w:rsid w:val="00832E1E"/>
    <w:rsid w:val="0083374E"/>
    <w:rsid w:val="0083387E"/>
    <w:rsid w:val="00840CC0"/>
    <w:rsid w:val="0085742A"/>
    <w:rsid w:val="0088218D"/>
    <w:rsid w:val="008878DD"/>
    <w:rsid w:val="008A4B32"/>
    <w:rsid w:val="008B3EED"/>
    <w:rsid w:val="008C1183"/>
    <w:rsid w:val="008D487C"/>
    <w:rsid w:val="00953AD5"/>
    <w:rsid w:val="00985100"/>
    <w:rsid w:val="009A44C0"/>
    <w:rsid w:val="009A5D24"/>
    <w:rsid w:val="009C1020"/>
    <w:rsid w:val="009D50E8"/>
    <w:rsid w:val="009F1E92"/>
    <w:rsid w:val="009F4340"/>
    <w:rsid w:val="00A060C2"/>
    <w:rsid w:val="00A515C8"/>
    <w:rsid w:val="00A6706F"/>
    <w:rsid w:val="00AC4451"/>
    <w:rsid w:val="00AE7B44"/>
    <w:rsid w:val="00B558BF"/>
    <w:rsid w:val="00B63044"/>
    <w:rsid w:val="00B814B6"/>
    <w:rsid w:val="00B96642"/>
    <w:rsid w:val="00BB320B"/>
    <w:rsid w:val="00BF5080"/>
    <w:rsid w:val="00C206CF"/>
    <w:rsid w:val="00C26C09"/>
    <w:rsid w:val="00C325E5"/>
    <w:rsid w:val="00C33263"/>
    <w:rsid w:val="00C417F7"/>
    <w:rsid w:val="00C7467A"/>
    <w:rsid w:val="00CB0B28"/>
    <w:rsid w:val="00CE3EC0"/>
    <w:rsid w:val="00D37687"/>
    <w:rsid w:val="00D53136"/>
    <w:rsid w:val="00D9666D"/>
    <w:rsid w:val="00DA2D61"/>
    <w:rsid w:val="00DD33BE"/>
    <w:rsid w:val="00DE1265"/>
    <w:rsid w:val="00DE669D"/>
    <w:rsid w:val="00E15A1E"/>
    <w:rsid w:val="00E474A1"/>
    <w:rsid w:val="00E90DD9"/>
    <w:rsid w:val="00EA581E"/>
    <w:rsid w:val="00EC4D5C"/>
    <w:rsid w:val="00EC7587"/>
    <w:rsid w:val="00EF0560"/>
    <w:rsid w:val="00F21F91"/>
    <w:rsid w:val="00F21FA7"/>
    <w:rsid w:val="00F2789C"/>
    <w:rsid w:val="00F55030"/>
    <w:rsid w:val="00F556AE"/>
    <w:rsid w:val="00F65886"/>
    <w:rsid w:val="00F71F43"/>
    <w:rsid w:val="00F8002E"/>
    <w:rsid w:val="00FA0128"/>
    <w:rsid w:val="00FD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2CD17-76DF-4C49-9382-3E69A708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D7D"/>
  </w:style>
  <w:style w:type="paragraph" w:styleId="2">
    <w:name w:val="heading 2"/>
    <w:basedOn w:val="a"/>
    <w:next w:val="a"/>
    <w:link w:val="20"/>
    <w:qFormat/>
    <w:rsid w:val="001C4E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63D7D"/>
    <w:pPr>
      <w:ind w:left="720"/>
      <w:contextualSpacing/>
    </w:pPr>
  </w:style>
  <w:style w:type="paragraph" w:customStyle="1" w:styleId="Style11">
    <w:name w:val="Style11"/>
    <w:basedOn w:val="a"/>
    <w:uiPriority w:val="99"/>
    <w:rsid w:val="00163D7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163D7D"/>
    <w:rPr>
      <w:rFonts w:ascii="Times New Roman" w:hAnsi="Times New Roman" w:cs="Times New Roman" w:hint="default"/>
      <w:color w:val="000000"/>
      <w:sz w:val="22"/>
      <w:szCs w:val="22"/>
    </w:rPr>
  </w:style>
  <w:style w:type="character" w:styleId="a5">
    <w:name w:val="Hyperlink"/>
    <w:basedOn w:val="a0"/>
    <w:uiPriority w:val="99"/>
    <w:rsid w:val="00163D7D"/>
    <w:rPr>
      <w:color w:val="0000FF"/>
      <w:u w:val="single"/>
    </w:rPr>
  </w:style>
  <w:style w:type="paragraph" w:styleId="a6">
    <w:name w:val="No Spacing"/>
    <w:uiPriority w:val="1"/>
    <w:qFormat/>
    <w:rsid w:val="00163D7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63D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30">
    <w:name w:val="Font Style30"/>
    <w:basedOn w:val="a0"/>
    <w:uiPriority w:val="99"/>
    <w:rsid w:val="00163D7D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table" w:styleId="a7">
    <w:name w:val="Table Grid"/>
    <w:basedOn w:val="a1"/>
    <w:uiPriority w:val="59"/>
    <w:rsid w:val="0016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8878D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C4E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rsid w:val="001C4E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1C4E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E1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E17CB"/>
  </w:style>
  <w:style w:type="paragraph" w:styleId="ac">
    <w:name w:val="footer"/>
    <w:basedOn w:val="a"/>
    <w:link w:val="ad"/>
    <w:uiPriority w:val="99"/>
    <w:unhideWhenUsed/>
    <w:rsid w:val="005E1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E17CB"/>
  </w:style>
  <w:style w:type="table" w:customStyle="1" w:styleId="1">
    <w:name w:val="Сетка таблицы1"/>
    <w:basedOn w:val="a1"/>
    <w:next w:val="a7"/>
    <w:uiPriority w:val="59"/>
    <w:rsid w:val="007F13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next w:val="a7"/>
    <w:uiPriority w:val="59"/>
    <w:rsid w:val="00345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F65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mc-kem.ucoz.ru/Obrazovatelniy/FGOS/FGOS-OO/prikaz_1644_ot_29.12.2014_fgos_ooo_s_izmenenijam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07495-D219-4F8A-9A48-BB5F2532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4072</Words>
  <Characters>23215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Надежда</cp:lastModifiedBy>
  <cp:revision>49</cp:revision>
  <dcterms:created xsi:type="dcterms:W3CDTF">2018-10-09T18:40:00Z</dcterms:created>
  <dcterms:modified xsi:type="dcterms:W3CDTF">2023-09-25T05:45:00Z</dcterms:modified>
</cp:coreProperties>
</file>