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бюджетное образовательное учреждение                                                          Аксайского района Грушевская основная общеобразовательная школа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0"/>
        </w:rPr>
      </w:pPr>
    </w:p>
    <w:p w:rsidR="003C5747" w:rsidRP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 w:rsidRPr="003C5747">
        <w:rPr>
          <w:rFonts w:ascii="Times New Roman" w:hAnsi="Times New Roman" w:cs="Times New Roman"/>
          <w:b/>
          <w:i/>
          <w:sz w:val="48"/>
        </w:rPr>
        <w:t>Анализ работы ШМО учителей                                                                гуманитарного цикла</w:t>
      </w:r>
    </w:p>
    <w:p w:rsidR="003C5747" w:rsidRPr="003C5747" w:rsidRDefault="00FE3824" w:rsidP="003C5747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за 2016-2017</w:t>
      </w:r>
      <w:r w:rsidR="003C5747" w:rsidRPr="003C5747">
        <w:rPr>
          <w:rFonts w:ascii="Times New Roman" w:hAnsi="Times New Roman" w:cs="Times New Roman"/>
          <w:b/>
          <w:i/>
          <w:sz w:val="48"/>
        </w:rPr>
        <w:t xml:space="preserve"> учебный год</w:t>
      </w: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F3007B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3C5747" w:rsidP="003C5747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</w:p>
    <w:p w:rsidR="003C5747" w:rsidRDefault="009954DF" w:rsidP="003C5747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Август 2017</w:t>
      </w:r>
      <w:r w:rsidR="003C5747">
        <w:rPr>
          <w:rFonts w:ascii="Times New Roman" w:hAnsi="Times New Roman" w:cs="Times New Roman"/>
          <w:b/>
          <w:i/>
          <w:sz w:val="24"/>
        </w:rPr>
        <w:t>г.</w:t>
      </w:r>
    </w:p>
    <w:p w:rsidR="003C5747" w:rsidRDefault="009954DF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 2016-2017</w:t>
      </w:r>
      <w:r w:rsidR="003C5747">
        <w:rPr>
          <w:rFonts w:ascii="Times New Roman" w:hAnsi="Times New Roman" w:cs="Times New Roman"/>
          <w:sz w:val="24"/>
        </w:rPr>
        <w:t xml:space="preserve"> учебном году перед ШМО гуманитарного цикла были поставлены следующие задачи:</w:t>
      </w:r>
    </w:p>
    <w:p w:rsidR="007522DC" w:rsidRDefault="007522DC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</w:p>
    <w:p w:rsidR="007522DC" w:rsidRPr="007522DC" w:rsidRDefault="007522DC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522DC">
        <w:rPr>
          <w:rFonts w:ascii="Times New Roman" w:hAnsi="Times New Roman" w:cs="Times New Roman"/>
          <w:sz w:val="24"/>
        </w:rPr>
        <w:t>Систематизация актуального педагогического опыта в свете реализации федеральных государственных образовательных стандартов.</w:t>
      </w:r>
    </w:p>
    <w:p w:rsidR="007522DC" w:rsidRPr="007522DC" w:rsidRDefault="007522DC" w:rsidP="007522DC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7522DC" w:rsidRPr="007522DC" w:rsidRDefault="009954DF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современного стиля педагогического мышления, готовности к самосовершенствованию, повышению профессионального уровня через внедрение в учебный процесс инновационных технологий, участие в творческих профессиональных конкурсах, педагогических конференциях различного уровня.</w:t>
      </w:r>
    </w:p>
    <w:p w:rsidR="007522DC" w:rsidRPr="007522DC" w:rsidRDefault="007522DC" w:rsidP="007522D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2DC" w:rsidRPr="00DF3DE9" w:rsidRDefault="009954DF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качества знаний учащихся через использование современных образовательных технологий, дифференцированный подход, индивидуальные формы обучения, через вовлечение во внеурочную деятельность по предметам.</w:t>
      </w:r>
    </w:p>
    <w:p w:rsidR="00440A6D" w:rsidRPr="00B77114" w:rsidRDefault="009954DF" w:rsidP="00B771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Обобщение и распространение передового</w:t>
      </w:r>
      <w:r w:rsidR="00440A6D">
        <w:rPr>
          <w:rFonts w:ascii="Times New Roman" w:hAnsi="Times New Roman" w:cs="Times New Roman"/>
          <w:sz w:val="24"/>
        </w:rPr>
        <w:t xml:space="preserve"> опыта учителей на заседаниях МО, семинарах, конференциях, мастер-классах.</w:t>
      </w:r>
    </w:p>
    <w:p w:rsidR="00440A6D" w:rsidRPr="007522DC" w:rsidRDefault="00440A6D" w:rsidP="007522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Проблемный анализ результатов ОГЭ как одно из условий повышения качества результатов </w:t>
      </w:r>
      <w:proofErr w:type="spellStart"/>
      <w:r>
        <w:rPr>
          <w:rFonts w:ascii="Times New Roman" w:hAnsi="Times New Roman" w:cs="Times New Roman"/>
          <w:sz w:val="24"/>
        </w:rPr>
        <w:t>образщования</w:t>
      </w:r>
      <w:proofErr w:type="spellEnd"/>
      <w:r>
        <w:rPr>
          <w:rFonts w:ascii="Times New Roman" w:hAnsi="Times New Roman" w:cs="Times New Roman"/>
          <w:sz w:val="24"/>
        </w:rPr>
        <w:t xml:space="preserve"> выпускников.</w:t>
      </w:r>
    </w:p>
    <w:p w:rsidR="007522DC" w:rsidRPr="007522DC" w:rsidRDefault="007522DC" w:rsidP="007522DC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FD0502" w:rsidRPr="00FD0502" w:rsidRDefault="003C5747" w:rsidP="00FD0502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Исходя из поставленных задач, ШМО продолжило работу над</w:t>
      </w:r>
      <w:r w:rsidR="00FD0502">
        <w:rPr>
          <w:rFonts w:ascii="Times New Roman" w:hAnsi="Times New Roman" w:cs="Times New Roman"/>
          <w:sz w:val="24"/>
        </w:rPr>
        <w:t xml:space="preserve"> с</w:t>
      </w:r>
      <w:r w:rsidR="00FD0502" w:rsidRPr="00FD0502">
        <w:rPr>
          <w:rFonts w:ascii="Times New Roman" w:hAnsi="Times New Roman" w:cs="Times New Roman"/>
          <w:sz w:val="24"/>
        </w:rPr>
        <w:t>овершенствование</w:t>
      </w:r>
      <w:r w:rsidR="00FD0502">
        <w:rPr>
          <w:rFonts w:ascii="Times New Roman" w:hAnsi="Times New Roman" w:cs="Times New Roman"/>
          <w:sz w:val="24"/>
        </w:rPr>
        <w:t>м</w:t>
      </w:r>
      <w:r w:rsidR="00FD0502" w:rsidRPr="00FD0502">
        <w:rPr>
          <w:rFonts w:ascii="Times New Roman" w:hAnsi="Times New Roman" w:cs="Times New Roman"/>
          <w:sz w:val="24"/>
        </w:rPr>
        <w:t xml:space="preserve"> профессиональной компетенции учителей, развитие их творческого потенциала, направленного на повышение эффективности и качества педагогического процесса.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Деятельность ШМО развивалась по следующим направлениям: совершенствование педагогического мастерства учителей; изучение методик развития, обучения и воспитания учащихся; организация внеклассной работы по предмету; укрепление учебно-методической и материальной базы кабинетов.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совершенствования педагогического мастерства учителей были определены для каждого из них методические темы, над которыми они работали в течение года. Результаты этой работы были заслушаны на заседаниях МО. Для отслеживания этих результатов было организовано взаимопосещение уроков и внеклассных мероприятий.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Методическая тема, над которой работало методическое объединение в этом учебном году «</w:t>
      </w:r>
      <w:proofErr w:type="spellStart"/>
      <w:r w:rsidR="00440A6D">
        <w:rPr>
          <w:rFonts w:ascii="Times New Roman" w:hAnsi="Times New Roman" w:cs="Times New Roman"/>
          <w:sz w:val="24"/>
        </w:rPr>
        <w:t>Метапредметный</w:t>
      </w:r>
      <w:proofErr w:type="spellEnd"/>
      <w:r w:rsidR="00440A6D">
        <w:rPr>
          <w:rFonts w:ascii="Times New Roman" w:hAnsi="Times New Roman" w:cs="Times New Roman"/>
          <w:sz w:val="24"/>
        </w:rPr>
        <w:t xml:space="preserve"> и деятельный подход как средство повышения качества обучения предметам гуманитарного цикла</w:t>
      </w:r>
      <w:r>
        <w:rPr>
          <w:rFonts w:ascii="Times New Roman" w:hAnsi="Times New Roman" w:cs="Times New Roman"/>
          <w:sz w:val="24"/>
        </w:rPr>
        <w:t xml:space="preserve">». </w:t>
      </w:r>
    </w:p>
    <w:p w:rsidR="003C5747" w:rsidRDefault="003C5747" w:rsidP="00B24DB9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Тематика заседаний методического объединения (их было 6) направлена на решение этой проблемы. </w:t>
      </w:r>
      <w:proofErr w:type="gramStart"/>
      <w:r>
        <w:rPr>
          <w:rFonts w:ascii="Times New Roman" w:hAnsi="Times New Roman" w:cs="Times New Roman"/>
          <w:sz w:val="24"/>
        </w:rPr>
        <w:t xml:space="preserve">Вопросы, внесенные на заседания </w:t>
      </w:r>
      <w:r w:rsidR="00440A6D">
        <w:rPr>
          <w:rFonts w:ascii="Times New Roman" w:hAnsi="Times New Roman" w:cs="Times New Roman"/>
          <w:sz w:val="24"/>
        </w:rPr>
        <w:t>(«Применение современных педагогических технологий в преподавании русского языка и литературы в условиях перехода на ФГОС</w:t>
      </w:r>
      <w:r w:rsidR="0079195A">
        <w:rPr>
          <w:rFonts w:ascii="Times New Roman" w:hAnsi="Times New Roman" w:cs="Times New Roman"/>
          <w:sz w:val="24"/>
        </w:rPr>
        <w:t>»,</w:t>
      </w:r>
      <w:r w:rsidR="0079195A" w:rsidRPr="0079195A">
        <w:rPr>
          <w:rFonts w:ascii="Times New Roman" w:hAnsi="Times New Roman" w:cs="Times New Roman"/>
          <w:sz w:val="24"/>
        </w:rPr>
        <w:t xml:space="preserve"> </w:t>
      </w:r>
      <w:r w:rsidR="00440A6D">
        <w:rPr>
          <w:rFonts w:ascii="Times New Roman" w:hAnsi="Times New Roman" w:cs="Times New Roman"/>
          <w:sz w:val="24"/>
        </w:rPr>
        <w:t>«</w:t>
      </w:r>
      <w:proofErr w:type="spellStart"/>
      <w:r w:rsidR="00440A6D">
        <w:rPr>
          <w:rFonts w:ascii="Times New Roman" w:hAnsi="Times New Roman" w:cs="Times New Roman"/>
          <w:sz w:val="24"/>
        </w:rPr>
        <w:t>Межпредметные</w:t>
      </w:r>
      <w:proofErr w:type="spellEnd"/>
      <w:r w:rsidR="00440A6D">
        <w:rPr>
          <w:rFonts w:ascii="Times New Roman" w:hAnsi="Times New Roman" w:cs="Times New Roman"/>
          <w:sz w:val="24"/>
        </w:rPr>
        <w:t xml:space="preserve"> связи – важнейший фактор активизации учебно-познавательной деятельности</w:t>
      </w:r>
      <w:r w:rsidR="0033675A">
        <w:rPr>
          <w:rFonts w:ascii="Times New Roman" w:hAnsi="Times New Roman" w:cs="Times New Roman"/>
          <w:sz w:val="24"/>
        </w:rPr>
        <w:t xml:space="preserve"> учащихся</w:t>
      </w:r>
      <w:r w:rsidR="0079195A">
        <w:rPr>
          <w:rFonts w:ascii="Times New Roman" w:hAnsi="Times New Roman" w:cs="Times New Roman"/>
          <w:sz w:val="24"/>
        </w:rPr>
        <w:t>», «</w:t>
      </w:r>
      <w:r w:rsidR="0079195A" w:rsidRPr="0079195A">
        <w:rPr>
          <w:rFonts w:ascii="Times New Roman" w:hAnsi="Times New Roman" w:cs="Times New Roman"/>
          <w:sz w:val="24"/>
        </w:rPr>
        <w:t xml:space="preserve"> </w:t>
      </w:r>
      <w:r w:rsidR="0033675A">
        <w:rPr>
          <w:rFonts w:ascii="Times New Roman" w:hAnsi="Times New Roman" w:cs="Times New Roman"/>
          <w:sz w:val="24"/>
        </w:rPr>
        <w:t>Применение информационно-коммуникативных технологий в преподавании предмете истории в сельской школе</w:t>
      </w:r>
      <w:r w:rsidR="0079195A">
        <w:rPr>
          <w:rFonts w:ascii="Times New Roman" w:hAnsi="Times New Roman" w:cs="Times New Roman"/>
          <w:sz w:val="24"/>
        </w:rPr>
        <w:t>», «Правосл</w:t>
      </w:r>
      <w:r w:rsidR="0033675A">
        <w:rPr>
          <w:rFonts w:ascii="Times New Roman" w:hAnsi="Times New Roman" w:cs="Times New Roman"/>
          <w:sz w:val="24"/>
        </w:rPr>
        <w:t>авная олимпиада как база материалов для подготовки уроков по ОПК, занятий по ОДНКНР и внеурочной деятельности</w:t>
      </w:r>
      <w:r w:rsidR="0079195A">
        <w:rPr>
          <w:rFonts w:ascii="Times New Roman" w:hAnsi="Times New Roman" w:cs="Times New Roman"/>
          <w:sz w:val="24"/>
        </w:rPr>
        <w:t>»,</w:t>
      </w:r>
      <w:r w:rsidR="0079195A" w:rsidRPr="0079195A">
        <w:rPr>
          <w:rFonts w:ascii="Times New Roman" w:hAnsi="Times New Roman" w:cs="Times New Roman"/>
          <w:sz w:val="24"/>
        </w:rPr>
        <w:t xml:space="preserve"> </w:t>
      </w:r>
      <w:r w:rsidR="0033675A">
        <w:rPr>
          <w:rFonts w:ascii="Times New Roman" w:hAnsi="Times New Roman" w:cs="Times New Roman"/>
          <w:sz w:val="24"/>
        </w:rPr>
        <w:t>«Развитие творческих способностей учащихся на уроках истории</w:t>
      </w:r>
      <w:proofErr w:type="gramEnd"/>
      <w:r w:rsidR="0033675A">
        <w:rPr>
          <w:rFonts w:ascii="Times New Roman" w:hAnsi="Times New Roman" w:cs="Times New Roman"/>
          <w:sz w:val="24"/>
        </w:rPr>
        <w:t>», «</w:t>
      </w:r>
      <w:proofErr w:type="gramStart"/>
      <w:r w:rsidR="0033675A">
        <w:rPr>
          <w:rFonts w:ascii="Times New Roman" w:hAnsi="Times New Roman" w:cs="Times New Roman"/>
          <w:sz w:val="24"/>
        </w:rPr>
        <w:t xml:space="preserve">Развитие </w:t>
      </w:r>
      <w:proofErr w:type="spellStart"/>
      <w:r w:rsidR="0033675A">
        <w:rPr>
          <w:rFonts w:ascii="Times New Roman" w:hAnsi="Times New Roman" w:cs="Times New Roman"/>
          <w:sz w:val="24"/>
        </w:rPr>
        <w:t>креативного</w:t>
      </w:r>
      <w:proofErr w:type="spellEnd"/>
      <w:r w:rsidR="0033675A">
        <w:rPr>
          <w:rFonts w:ascii="Times New Roman" w:hAnsi="Times New Roman" w:cs="Times New Roman"/>
          <w:sz w:val="24"/>
        </w:rPr>
        <w:t xml:space="preserve"> мышления школьников на уроках английского языка</w:t>
      </w:r>
      <w:r w:rsidR="0079195A">
        <w:rPr>
          <w:rFonts w:ascii="Times New Roman" w:hAnsi="Times New Roman" w:cs="Times New Roman"/>
          <w:sz w:val="24"/>
        </w:rPr>
        <w:t>»,</w:t>
      </w:r>
      <w:r w:rsidR="008D200C" w:rsidRPr="008D200C">
        <w:rPr>
          <w:rFonts w:ascii="Times New Roman" w:hAnsi="Times New Roman" w:cs="Times New Roman"/>
          <w:sz w:val="24"/>
        </w:rPr>
        <w:t xml:space="preserve"> </w:t>
      </w:r>
      <w:r w:rsidR="0033675A">
        <w:rPr>
          <w:rFonts w:ascii="Times New Roman" w:hAnsi="Times New Roman" w:cs="Times New Roman"/>
          <w:sz w:val="24"/>
        </w:rPr>
        <w:t>«Использование современных технологий в рамках ФГОС на уроках музыки</w:t>
      </w:r>
      <w:r w:rsidR="008D200C">
        <w:rPr>
          <w:rFonts w:ascii="Times New Roman" w:hAnsi="Times New Roman" w:cs="Times New Roman"/>
          <w:sz w:val="24"/>
        </w:rPr>
        <w:t>»,</w:t>
      </w:r>
      <w:r w:rsidR="008D200C" w:rsidRPr="008D200C">
        <w:rPr>
          <w:rFonts w:ascii="Times New Roman" w:hAnsi="Times New Roman" w:cs="Times New Roman"/>
          <w:shd w:val="clear" w:color="auto" w:fill="F0FCF8"/>
        </w:rPr>
        <w:t xml:space="preserve"> </w:t>
      </w:r>
      <w:r w:rsidR="008D200C">
        <w:rPr>
          <w:rFonts w:ascii="Times New Roman" w:hAnsi="Times New Roman" w:cs="Times New Roman"/>
          <w:shd w:val="clear" w:color="auto" w:fill="F0FCF8"/>
        </w:rPr>
        <w:t>«</w:t>
      </w:r>
      <w:r w:rsidR="008D200C" w:rsidRPr="00332B60">
        <w:rPr>
          <w:rFonts w:ascii="Times New Roman" w:hAnsi="Times New Roman" w:cs="Times New Roman"/>
          <w:shd w:val="clear" w:color="auto" w:fill="F0FCF8"/>
        </w:rPr>
        <w:t>Влияние подвижных и спортивных игр на развитие физических качеств</w:t>
      </w:r>
      <w:r w:rsidR="008D200C">
        <w:rPr>
          <w:rFonts w:ascii="Times New Roman" w:hAnsi="Times New Roman" w:cs="Times New Roman"/>
          <w:sz w:val="24"/>
        </w:rPr>
        <w:t xml:space="preserve">») </w:t>
      </w:r>
      <w:r w:rsidR="0079195A">
        <w:rPr>
          <w:rFonts w:ascii="Times New Roman" w:hAnsi="Times New Roman" w:cs="Times New Roman"/>
          <w:sz w:val="24"/>
        </w:rPr>
        <w:t>поз</w:t>
      </w:r>
      <w:r>
        <w:rPr>
          <w:rFonts w:ascii="Times New Roman" w:hAnsi="Times New Roman" w:cs="Times New Roman"/>
          <w:sz w:val="24"/>
        </w:rPr>
        <w:t>волили решить поставленные задачи.</w:t>
      </w:r>
      <w:proofErr w:type="gramEnd"/>
    </w:p>
    <w:p w:rsidR="003C5747" w:rsidRDefault="00B24DB9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Учителя</w:t>
      </w:r>
      <w:r w:rsidR="003C5747">
        <w:rPr>
          <w:rFonts w:ascii="Times New Roman" w:hAnsi="Times New Roman" w:cs="Times New Roman"/>
          <w:sz w:val="24"/>
        </w:rPr>
        <w:t xml:space="preserve"> русского языка и литературы Гордиенкова Н.Е.</w:t>
      </w:r>
      <w:r>
        <w:rPr>
          <w:rFonts w:ascii="Times New Roman" w:hAnsi="Times New Roman" w:cs="Times New Roman"/>
          <w:sz w:val="24"/>
        </w:rPr>
        <w:t xml:space="preserve"> и Коваленко Л.А продолжаю</w:t>
      </w:r>
      <w:r w:rsidR="003C5747">
        <w:rPr>
          <w:rFonts w:ascii="Times New Roman" w:hAnsi="Times New Roman" w:cs="Times New Roman"/>
          <w:sz w:val="24"/>
        </w:rPr>
        <w:t>т осваивать новую учебную программу и УМК по русскому языку под редакцией С.И.Львова.</w:t>
      </w:r>
    </w:p>
    <w:p w:rsidR="003C5747" w:rsidRDefault="0033675A" w:rsidP="003C5747">
      <w:pPr>
        <w:pStyle w:val="a3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2016-2017</w:t>
      </w:r>
      <w:r w:rsidR="003C5747">
        <w:rPr>
          <w:rFonts w:ascii="Times New Roman" w:hAnsi="Times New Roman" w:cs="Times New Roman"/>
          <w:sz w:val="24"/>
        </w:rPr>
        <w:t xml:space="preserve"> учебном году учителя методического объединения публиковали опыт своей работы в  методических журналах и интернет-сайтах: </w:t>
      </w:r>
    </w:p>
    <w:p w:rsidR="00847C45" w:rsidRDefault="003C5747" w:rsidP="00B77114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Коваленко Л.А. – </w:t>
      </w:r>
      <w:r>
        <w:rPr>
          <w:rFonts w:ascii="Times New Roman" w:hAnsi="Times New Roman" w:cs="Times New Roman"/>
          <w:sz w:val="24"/>
        </w:rPr>
        <w:t xml:space="preserve"> </w:t>
      </w:r>
      <w:r w:rsidR="00447612">
        <w:rPr>
          <w:rFonts w:ascii="Times New Roman" w:hAnsi="Times New Roman" w:cs="Times New Roman"/>
          <w:sz w:val="24"/>
        </w:rPr>
        <w:t>«Копилка уроков – сайт для учителей»</w:t>
      </w:r>
      <w:r w:rsidR="005F2FAD">
        <w:rPr>
          <w:rFonts w:ascii="Times New Roman" w:hAnsi="Times New Roman" w:cs="Times New Roman"/>
          <w:sz w:val="24"/>
        </w:rPr>
        <w:t>, июнь 2017</w:t>
      </w:r>
      <w:r w:rsidR="00532D35">
        <w:rPr>
          <w:rFonts w:ascii="Times New Roman" w:hAnsi="Times New Roman" w:cs="Times New Roman"/>
          <w:sz w:val="24"/>
        </w:rPr>
        <w:t xml:space="preserve">г. </w:t>
      </w:r>
      <w:r w:rsidR="005F2FAD">
        <w:rPr>
          <w:rFonts w:ascii="Times New Roman" w:hAnsi="Times New Roman" w:cs="Times New Roman"/>
          <w:sz w:val="24"/>
        </w:rPr>
        <w:t xml:space="preserve">Выступление на РМО </w:t>
      </w:r>
      <w:r w:rsidR="001E5E9A">
        <w:rPr>
          <w:rFonts w:ascii="Times New Roman" w:hAnsi="Times New Roman" w:cs="Times New Roman"/>
          <w:sz w:val="24"/>
        </w:rPr>
        <w:t>«</w:t>
      </w:r>
      <w:proofErr w:type="spellStart"/>
      <w:r w:rsidR="005F2FAD">
        <w:rPr>
          <w:rFonts w:ascii="Times New Roman" w:hAnsi="Times New Roman" w:cs="Times New Roman"/>
          <w:sz w:val="24"/>
        </w:rPr>
        <w:t>Межпредметные</w:t>
      </w:r>
      <w:proofErr w:type="spellEnd"/>
      <w:r w:rsidR="005F2FAD">
        <w:rPr>
          <w:rFonts w:ascii="Times New Roman" w:hAnsi="Times New Roman" w:cs="Times New Roman"/>
          <w:sz w:val="24"/>
        </w:rPr>
        <w:t xml:space="preserve"> связи –</w:t>
      </w:r>
      <w:r w:rsidR="001E5E9A">
        <w:rPr>
          <w:rFonts w:ascii="Times New Roman" w:hAnsi="Times New Roman" w:cs="Times New Roman"/>
          <w:sz w:val="24"/>
        </w:rPr>
        <w:t xml:space="preserve"> ва</w:t>
      </w:r>
      <w:r w:rsidR="005F2FAD">
        <w:rPr>
          <w:rFonts w:ascii="Times New Roman" w:hAnsi="Times New Roman" w:cs="Times New Roman"/>
          <w:sz w:val="24"/>
        </w:rPr>
        <w:t xml:space="preserve">жнейший фактор активизации </w:t>
      </w:r>
      <w:r w:rsidR="005F2FAD">
        <w:rPr>
          <w:rFonts w:ascii="Times New Roman" w:hAnsi="Times New Roman" w:cs="Times New Roman"/>
          <w:sz w:val="24"/>
        </w:rPr>
        <w:lastRenderedPageBreak/>
        <w:t>учебно-познавательной деятельности учащихся</w:t>
      </w:r>
      <w:r w:rsidR="001E5E9A">
        <w:rPr>
          <w:rFonts w:ascii="Times New Roman" w:hAnsi="Times New Roman" w:cs="Times New Roman"/>
          <w:sz w:val="24"/>
        </w:rPr>
        <w:t xml:space="preserve">», презентации «Становление и развитие образования в России», «Выступление на слете юных журналистов», «Беречь </w:t>
      </w:r>
      <w:proofErr w:type="spellStart"/>
      <w:proofErr w:type="gramStart"/>
      <w:r w:rsidR="001E5E9A">
        <w:rPr>
          <w:rFonts w:ascii="Times New Roman" w:hAnsi="Times New Roman" w:cs="Times New Roman"/>
          <w:sz w:val="24"/>
        </w:rPr>
        <w:t>память-нравственный</w:t>
      </w:r>
      <w:proofErr w:type="spellEnd"/>
      <w:proofErr w:type="gramEnd"/>
      <w:r w:rsidR="001E5E9A">
        <w:rPr>
          <w:rFonts w:ascii="Times New Roman" w:hAnsi="Times New Roman" w:cs="Times New Roman"/>
          <w:sz w:val="24"/>
        </w:rPr>
        <w:t xml:space="preserve"> долг перед потомками».</w:t>
      </w:r>
    </w:p>
    <w:p w:rsidR="00A62C6E" w:rsidRDefault="001E5E9A" w:rsidP="00B7711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Куцарь Н.Л. </w:t>
      </w:r>
      <w:r w:rsidR="00B93BCD">
        <w:rPr>
          <w:rFonts w:ascii="Times New Roman" w:hAnsi="Times New Roman" w:cs="Times New Roman"/>
          <w:b/>
          <w:sz w:val="24"/>
        </w:rPr>
        <w:t xml:space="preserve"> 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E5E9A">
        <w:rPr>
          <w:rFonts w:ascii="Times New Roman" w:hAnsi="Times New Roman" w:cs="Times New Roman"/>
          <w:sz w:val="24"/>
        </w:rPr>
        <w:t>«</w:t>
      </w:r>
      <w:proofErr w:type="spellStart"/>
      <w:r w:rsidRPr="001E5E9A">
        <w:rPr>
          <w:rFonts w:ascii="Times New Roman" w:hAnsi="Times New Roman" w:cs="Times New Roman"/>
          <w:sz w:val="24"/>
        </w:rPr>
        <w:t>Инфоурок</w:t>
      </w:r>
      <w:proofErr w:type="spellEnd"/>
      <w:r w:rsidRPr="001E5E9A">
        <w:rPr>
          <w:rFonts w:ascii="Times New Roman" w:hAnsi="Times New Roman" w:cs="Times New Roman"/>
          <w:sz w:val="24"/>
        </w:rPr>
        <w:t>»</w:t>
      </w:r>
      <w:proofErr w:type="gramStart"/>
      <w:r w:rsidR="00B93BC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июн</w:t>
      </w:r>
      <w:r w:rsidR="007668A1">
        <w:rPr>
          <w:rFonts w:ascii="Times New Roman" w:hAnsi="Times New Roman" w:cs="Times New Roman"/>
          <w:sz w:val="24"/>
        </w:rPr>
        <w:t xml:space="preserve">ь 2017г. методическая разработка «Рабочая программа по истории для 9 </w:t>
      </w:r>
      <w:proofErr w:type="spellStart"/>
      <w:r w:rsidR="007668A1">
        <w:rPr>
          <w:rFonts w:ascii="Times New Roman" w:hAnsi="Times New Roman" w:cs="Times New Roman"/>
          <w:sz w:val="24"/>
        </w:rPr>
        <w:t>кл</w:t>
      </w:r>
      <w:proofErr w:type="spellEnd"/>
      <w:r w:rsidR="007668A1">
        <w:rPr>
          <w:rFonts w:ascii="Times New Roman" w:hAnsi="Times New Roman" w:cs="Times New Roman"/>
          <w:sz w:val="24"/>
        </w:rPr>
        <w:t>.»</w:t>
      </w:r>
      <w:r w:rsidR="00EC12DD">
        <w:rPr>
          <w:rFonts w:ascii="Times New Roman" w:hAnsi="Times New Roman" w:cs="Times New Roman"/>
          <w:sz w:val="24"/>
        </w:rPr>
        <w:t>.</w:t>
      </w:r>
    </w:p>
    <w:p w:rsidR="007668A1" w:rsidRDefault="007668A1" w:rsidP="004B59D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Бабеева Ю.</w:t>
      </w:r>
      <w:r w:rsidRPr="00A62C6E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.  – «Готовим урок» - январь 2017 конспект урока по географии «Экономический район»,9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.; март 2017 конспект урока по географии «Население и политическая карта Северной Америки»; «Просвещение» Всероссийский образовательный портал </w:t>
      </w:r>
      <w:proofErr w:type="gramStart"/>
      <w:r>
        <w:rPr>
          <w:rFonts w:ascii="Times New Roman" w:hAnsi="Times New Roman" w:cs="Times New Roman"/>
          <w:sz w:val="24"/>
        </w:rPr>
        <w:t>–м</w:t>
      </w:r>
      <w:proofErr w:type="gramEnd"/>
      <w:r>
        <w:rPr>
          <w:rFonts w:ascii="Times New Roman" w:hAnsi="Times New Roman" w:cs="Times New Roman"/>
          <w:sz w:val="24"/>
        </w:rPr>
        <w:t>арт 2017г. исследовательская работа «Ценность получаемых знаний современным школьником как результат деятельного процесса эволюции человеческого образования»</w:t>
      </w:r>
      <w:r w:rsidR="00A62C6E">
        <w:rPr>
          <w:rFonts w:ascii="Times New Roman" w:hAnsi="Times New Roman" w:cs="Times New Roman"/>
          <w:sz w:val="24"/>
        </w:rPr>
        <w:t>.</w:t>
      </w:r>
    </w:p>
    <w:p w:rsidR="00847C45" w:rsidRDefault="00D973F4" w:rsidP="00B7711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Апанасова Г</w:t>
      </w:r>
      <w:r w:rsidRPr="00D973F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Г. – Образовательный портал «</w:t>
      </w:r>
      <w:proofErr w:type="spellStart"/>
      <w:r>
        <w:rPr>
          <w:rFonts w:ascii="Times New Roman" w:hAnsi="Times New Roman" w:cs="Times New Roman"/>
          <w:sz w:val="24"/>
        </w:rPr>
        <w:t>Знанио</w:t>
      </w:r>
      <w:proofErr w:type="spellEnd"/>
      <w:r>
        <w:rPr>
          <w:rFonts w:ascii="Times New Roman" w:hAnsi="Times New Roman" w:cs="Times New Roman"/>
          <w:sz w:val="24"/>
        </w:rPr>
        <w:t>» - Рабочая программа по музыке для 5,6,7 классов</w:t>
      </w:r>
      <w:proofErr w:type="gramStart"/>
      <w:r>
        <w:rPr>
          <w:rFonts w:ascii="Times New Roman" w:hAnsi="Times New Roman" w:cs="Times New Roman"/>
          <w:sz w:val="24"/>
        </w:rPr>
        <w:t>,и</w:t>
      </w:r>
      <w:proofErr w:type="gramEnd"/>
      <w:r>
        <w:rPr>
          <w:rFonts w:ascii="Times New Roman" w:hAnsi="Times New Roman" w:cs="Times New Roman"/>
          <w:sz w:val="24"/>
        </w:rPr>
        <w:t>юнь2017г.; Рабочие программы по ИЗО для 5,6,7 классов; Рабочая программа по Искусству для 8,9 классов,</w:t>
      </w:r>
      <w:r w:rsidR="00B7711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июнь 2017г.</w:t>
      </w:r>
    </w:p>
    <w:p w:rsidR="003C5747" w:rsidRPr="00B77114" w:rsidRDefault="00A62C6E" w:rsidP="00B7711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2016 – 2017</w:t>
      </w:r>
      <w:r w:rsidR="00847C45">
        <w:rPr>
          <w:rFonts w:ascii="Times New Roman" w:hAnsi="Times New Roman" w:cs="Times New Roman"/>
          <w:sz w:val="24"/>
        </w:rPr>
        <w:t xml:space="preserve"> учебном году учителя методического объединения принимали участие в профессиональных конкурсах:</w:t>
      </w:r>
    </w:p>
    <w:p w:rsidR="00A62C6E" w:rsidRDefault="00A62C6E" w:rsidP="00847C4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Бабеева Ю.П.</w:t>
      </w:r>
      <w:r w:rsidR="002C65B4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«Продленка» образовательный портал -</w:t>
      </w:r>
      <w:r w:rsidR="002C65B4">
        <w:rPr>
          <w:rFonts w:ascii="Times New Roman" w:hAnsi="Times New Roman" w:cs="Times New Roman"/>
          <w:sz w:val="24"/>
        </w:rPr>
        <w:t xml:space="preserve"> победитель Всероссийского </w:t>
      </w:r>
      <w:r>
        <w:rPr>
          <w:rFonts w:ascii="Times New Roman" w:hAnsi="Times New Roman" w:cs="Times New Roman"/>
          <w:sz w:val="24"/>
        </w:rPr>
        <w:t xml:space="preserve">профессионального конкурса «Учебная программа педагога в соответствии с ФГОС» (рабочая программа география,5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.) май 2017г.; «Портал педагога» Всероссийский конкурс «Оценка уровня квалификации. Учитель географии» - 2 место, январь 2017г.; «Международный образовательный журнал «</w:t>
      </w:r>
      <w:proofErr w:type="spellStart"/>
      <w:r>
        <w:rPr>
          <w:rFonts w:ascii="Times New Roman" w:hAnsi="Times New Roman" w:cs="Times New Roman"/>
          <w:sz w:val="24"/>
        </w:rPr>
        <w:t>Педпгог</w:t>
      </w:r>
      <w:proofErr w:type="spellEnd"/>
      <w:r>
        <w:rPr>
          <w:rFonts w:ascii="Times New Roman" w:hAnsi="Times New Roman" w:cs="Times New Roman"/>
          <w:sz w:val="24"/>
        </w:rPr>
        <w:t>» 3 место в международном конкурсе «Эффективность взаимодействия педагогов и родителей в рамках единого образовательного пространства»</w:t>
      </w:r>
      <w:r w:rsidR="00D973F4">
        <w:rPr>
          <w:rFonts w:ascii="Times New Roman" w:hAnsi="Times New Roman" w:cs="Times New Roman"/>
          <w:sz w:val="24"/>
        </w:rPr>
        <w:t>, январь 2017г.</w:t>
      </w:r>
    </w:p>
    <w:p w:rsidR="003C5747" w:rsidRPr="000305A4" w:rsidRDefault="009B4D9F" w:rsidP="00847C45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Гордиенкова Н.Е.</w:t>
      </w:r>
      <w:r w:rsidR="00676435">
        <w:rPr>
          <w:rFonts w:ascii="Times New Roman" w:hAnsi="Times New Roman" w:cs="Times New Roman"/>
          <w:b/>
          <w:sz w:val="24"/>
        </w:rPr>
        <w:t xml:space="preserve"> </w:t>
      </w:r>
      <w:r w:rsidR="00D973F4">
        <w:rPr>
          <w:rFonts w:ascii="Times New Roman" w:hAnsi="Times New Roman" w:cs="Times New Roman"/>
          <w:b/>
          <w:sz w:val="24"/>
        </w:rPr>
        <w:t>–</w:t>
      </w:r>
      <w:r w:rsidR="00676435">
        <w:rPr>
          <w:rFonts w:ascii="Times New Roman" w:hAnsi="Times New Roman" w:cs="Times New Roman"/>
          <w:b/>
          <w:sz w:val="24"/>
        </w:rPr>
        <w:t xml:space="preserve"> </w:t>
      </w:r>
      <w:r w:rsidR="00D973F4">
        <w:rPr>
          <w:rFonts w:ascii="Times New Roman" w:hAnsi="Times New Roman" w:cs="Times New Roman"/>
          <w:sz w:val="24"/>
        </w:rPr>
        <w:t>участник Всероссийск</w:t>
      </w:r>
      <w:r w:rsidR="00886711">
        <w:rPr>
          <w:rFonts w:ascii="Times New Roman" w:hAnsi="Times New Roman" w:cs="Times New Roman"/>
          <w:sz w:val="24"/>
        </w:rPr>
        <w:t>ого профессионального фестиваля «</w:t>
      </w:r>
      <w:r w:rsidR="00D973F4">
        <w:rPr>
          <w:rFonts w:ascii="Times New Roman" w:hAnsi="Times New Roman" w:cs="Times New Roman"/>
          <w:sz w:val="24"/>
        </w:rPr>
        <w:t>Педагог года – 2017»</w:t>
      </w:r>
      <w:r w:rsidR="00676435">
        <w:rPr>
          <w:rFonts w:ascii="Times New Roman" w:hAnsi="Times New Roman" w:cs="Times New Roman"/>
          <w:sz w:val="24"/>
        </w:rPr>
        <w:t>.</w:t>
      </w:r>
    </w:p>
    <w:p w:rsidR="00847C45" w:rsidRDefault="00D973F4" w:rsidP="00B77114">
      <w:pPr>
        <w:pStyle w:val="a3"/>
        <w:ind w:left="2127" w:hanging="18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Черскова Т.А.</w:t>
      </w:r>
      <w:r w:rsidR="0034348D">
        <w:rPr>
          <w:rFonts w:ascii="Times New Roman" w:hAnsi="Times New Roman" w:cs="Times New Roman"/>
          <w:b/>
          <w:sz w:val="24"/>
        </w:rPr>
        <w:t xml:space="preserve"> –</w:t>
      </w:r>
      <w:r w:rsidR="008D2EF3">
        <w:rPr>
          <w:rFonts w:ascii="Times New Roman" w:hAnsi="Times New Roman" w:cs="Times New Roman"/>
          <w:b/>
          <w:sz w:val="24"/>
        </w:rPr>
        <w:t xml:space="preserve"> </w:t>
      </w:r>
      <w:r w:rsidR="00BD3E80">
        <w:rPr>
          <w:rFonts w:ascii="Times New Roman" w:hAnsi="Times New Roman" w:cs="Times New Roman"/>
          <w:sz w:val="24"/>
        </w:rPr>
        <w:t>победитель Всероссийского тестирования «Радуга Талантов. Февраль</w:t>
      </w:r>
      <w:r w:rsidR="00886711">
        <w:rPr>
          <w:rFonts w:ascii="Times New Roman" w:hAnsi="Times New Roman" w:cs="Times New Roman"/>
          <w:sz w:val="24"/>
        </w:rPr>
        <w:t xml:space="preserve"> </w:t>
      </w:r>
      <w:r w:rsidR="00BD3E80">
        <w:rPr>
          <w:rFonts w:ascii="Times New Roman" w:hAnsi="Times New Roman" w:cs="Times New Roman"/>
          <w:sz w:val="24"/>
        </w:rPr>
        <w:t>2017»</w:t>
      </w:r>
      <w:r w:rsidR="00BD3E80">
        <w:rPr>
          <w:rFonts w:ascii="Times New Roman" w:hAnsi="Times New Roman" w:cs="Times New Roman"/>
          <w:b/>
          <w:sz w:val="24"/>
        </w:rPr>
        <w:t>;</w:t>
      </w:r>
      <w:r w:rsidR="00BD3E80">
        <w:rPr>
          <w:rFonts w:ascii="Times New Roman" w:hAnsi="Times New Roman" w:cs="Times New Roman"/>
          <w:sz w:val="24"/>
        </w:rPr>
        <w:t xml:space="preserve"> победитель</w:t>
      </w:r>
      <w:r w:rsidR="00886711">
        <w:rPr>
          <w:rFonts w:ascii="Times New Roman" w:hAnsi="Times New Roman" w:cs="Times New Roman"/>
          <w:sz w:val="24"/>
        </w:rPr>
        <w:t xml:space="preserve"> </w:t>
      </w:r>
      <w:r w:rsidR="00BD3E80">
        <w:rPr>
          <w:rFonts w:ascii="Times New Roman" w:hAnsi="Times New Roman" w:cs="Times New Roman"/>
          <w:sz w:val="24"/>
        </w:rPr>
        <w:t>Всероссийского тестирования «</w:t>
      </w:r>
      <w:proofErr w:type="spellStart"/>
      <w:r w:rsidR="00BD3E80">
        <w:rPr>
          <w:rFonts w:ascii="Times New Roman" w:hAnsi="Times New Roman" w:cs="Times New Roman"/>
          <w:sz w:val="24"/>
        </w:rPr>
        <w:t>Тотал</w:t>
      </w:r>
      <w:proofErr w:type="spellEnd"/>
      <w:r w:rsidR="00886711">
        <w:rPr>
          <w:rFonts w:ascii="Times New Roman" w:hAnsi="Times New Roman" w:cs="Times New Roman"/>
          <w:sz w:val="24"/>
        </w:rPr>
        <w:t xml:space="preserve"> </w:t>
      </w:r>
      <w:r w:rsidR="00BD3E80">
        <w:rPr>
          <w:rFonts w:ascii="Times New Roman" w:hAnsi="Times New Roman" w:cs="Times New Roman"/>
          <w:sz w:val="24"/>
        </w:rPr>
        <w:t>Тест. Май 2017»; победитель Всероссийского тестирования «</w:t>
      </w:r>
      <w:proofErr w:type="spellStart"/>
      <w:r w:rsidR="00BD3E80">
        <w:rPr>
          <w:rFonts w:ascii="Times New Roman" w:hAnsi="Times New Roman" w:cs="Times New Roman"/>
          <w:sz w:val="24"/>
        </w:rPr>
        <w:t>Росконкурс</w:t>
      </w:r>
      <w:proofErr w:type="spellEnd"/>
      <w:r w:rsidR="00BD3E80">
        <w:rPr>
          <w:rFonts w:ascii="Times New Roman" w:hAnsi="Times New Roman" w:cs="Times New Roman"/>
          <w:sz w:val="24"/>
        </w:rPr>
        <w:t>. Январь 2017».</w:t>
      </w:r>
    </w:p>
    <w:p w:rsidR="003C5747" w:rsidRDefault="00FE3824" w:rsidP="003C574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2016-2017</w:t>
      </w:r>
      <w:r w:rsidR="003C5747">
        <w:rPr>
          <w:rFonts w:ascii="Times New Roman" w:hAnsi="Times New Roman" w:cs="Times New Roman"/>
          <w:sz w:val="24"/>
        </w:rPr>
        <w:t xml:space="preserve"> году выпускники 9 класса участвовали в новой форме итоговой аттестации по русскому языку (учитель</w:t>
      </w:r>
      <w:r>
        <w:rPr>
          <w:rFonts w:ascii="Times New Roman" w:hAnsi="Times New Roman" w:cs="Times New Roman"/>
          <w:sz w:val="24"/>
        </w:rPr>
        <w:t xml:space="preserve"> Гордиенкова Н.Е.</w:t>
      </w:r>
      <w:r w:rsidR="003C5747">
        <w:rPr>
          <w:rFonts w:ascii="Times New Roman" w:hAnsi="Times New Roman" w:cs="Times New Roman"/>
          <w:sz w:val="24"/>
        </w:rPr>
        <w:t>). Вып</w:t>
      </w:r>
      <w:r w:rsidR="00F6381E">
        <w:rPr>
          <w:rFonts w:ascii="Times New Roman" w:hAnsi="Times New Roman" w:cs="Times New Roman"/>
          <w:sz w:val="24"/>
        </w:rPr>
        <w:t>ускники успешно справились с ОГЭ</w:t>
      </w:r>
      <w:r w:rsidR="003C5747">
        <w:rPr>
          <w:rFonts w:ascii="Times New Roman" w:hAnsi="Times New Roman" w:cs="Times New Roman"/>
          <w:sz w:val="24"/>
        </w:rPr>
        <w:t xml:space="preserve"> </w:t>
      </w:r>
      <w:r w:rsidR="00E2215F">
        <w:rPr>
          <w:rFonts w:ascii="Times New Roman" w:hAnsi="Times New Roman" w:cs="Times New Roman"/>
          <w:sz w:val="24"/>
        </w:rPr>
        <w:t>по русскому языку: «отлично» - 1</w:t>
      </w:r>
      <w:r w:rsidR="003C5747">
        <w:rPr>
          <w:rFonts w:ascii="Times New Roman" w:hAnsi="Times New Roman" w:cs="Times New Roman"/>
          <w:sz w:val="24"/>
        </w:rPr>
        <w:t xml:space="preserve"> </w:t>
      </w:r>
      <w:r w:rsidR="00E2215F">
        <w:rPr>
          <w:rFonts w:ascii="Times New Roman" w:hAnsi="Times New Roman" w:cs="Times New Roman"/>
          <w:sz w:val="24"/>
        </w:rPr>
        <w:t>чел (6,25%), «хорошо» - 9 чел (56,25%), «удовлетворительно» - 6чел (37,5</w:t>
      </w:r>
      <w:r w:rsidR="003C5747">
        <w:rPr>
          <w:rFonts w:ascii="Times New Roman" w:hAnsi="Times New Roman" w:cs="Times New Roman"/>
          <w:sz w:val="24"/>
        </w:rPr>
        <w:t>%), оценку под</w:t>
      </w:r>
      <w:r w:rsidR="00E2215F">
        <w:rPr>
          <w:rFonts w:ascii="Times New Roman" w:hAnsi="Times New Roman" w:cs="Times New Roman"/>
          <w:sz w:val="24"/>
        </w:rPr>
        <w:t>твердили 10 человек, повысили – 5 человек, понизил – 1</w:t>
      </w:r>
      <w:r w:rsidR="00F6381E">
        <w:rPr>
          <w:rFonts w:ascii="Times New Roman" w:hAnsi="Times New Roman" w:cs="Times New Roman"/>
          <w:sz w:val="24"/>
        </w:rPr>
        <w:t xml:space="preserve"> человек</w:t>
      </w:r>
      <w:r w:rsidR="003C5747">
        <w:rPr>
          <w:rFonts w:ascii="Times New Roman" w:hAnsi="Times New Roman" w:cs="Times New Roman"/>
          <w:sz w:val="24"/>
        </w:rPr>
        <w:t>.</w:t>
      </w:r>
      <w:r w:rsidR="001E2A13">
        <w:rPr>
          <w:rFonts w:ascii="Times New Roman" w:hAnsi="Times New Roman" w:cs="Times New Roman"/>
          <w:sz w:val="24"/>
        </w:rPr>
        <w:t xml:space="preserve"> 100%</w:t>
      </w:r>
      <w:r w:rsidR="00F6381E">
        <w:rPr>
          <w:rFonts w:ascii="Times New Roman" w:hAnsi="Times New Roman" w:cs="Times New Roman"/>
          <w:sz w:val="24"/>
        </w:rPr>
        <w:t xml:space="preserve"> учащихся справились с тестом 3 (лексика, фразеология).  Справились 94% учащихся с тестами 2 (смысловая идентификация текста), 8 (грамматическая основа предложения), 87,5%</w:t>
      </w:r>
      <w:r w:rsidR="008470E8">
        <w:rPr>
          <w:rFonts w:ascii="Times New Roman" w:hAnsi="Times New Roman" w:cs="Times New Roman"/>
          <w:sz w:val="24"/>
        </w:rPr>
        <w:t xml:space="preserve"> учащихся с тестами 4 </w:t>
      </w:r>
      <w:proofErr w:type="gramStart"/>
      <w:r w:rsidR="008470E8">
        <w:rPr>
          <w:rFonts w:ascii="Times New Roman" w:hAnsi="Times New Roman" w:cs="Times New Roman"/>
          <w:sz w:val="24"/>
        </w:rPr>
        <w:t xml:space="preserve">( </w:t>
      </w:r>
      <w:proofErr w:type="gramEnd"/>
      <w:r w:rsidR="008470E8">
        <w:rPr>
          <w:rFonts w:ascii="Times New Roman" w:hAnsi="Times New Roman" w:cs="Times New Roman"/>
          <w:sz w:val="24"/>
        </w:rPr>
        <w:t>правописание приставок), 7 (словосочетание), 10 (пунктуационный анализ), 11 ( подлежащее и сказуемое как главные члены предложения), 12 ( знаки препинания в ССП и СПП). Наименьший результат (44%) показали тест 9 (осложненное простое предложение).</w:t>
      </w:r>
      <w:r w:rsidR="001E2A13">
        <w:rPr>
          <w:rFonts w:ascii="Times New Roman" w:hAnsi="Times New Roman" w:cs="Times New Roman"/>
          <w:sz w:val="24"/>
        </w:rPr>
        <w:t xml:space="preserve"> </w:t>
      </w:r>
    </w:p>
    <w:p w:rsidR="00B27127" w:rsidRDefault="001E2A13" w:rsidP="00B2712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результата экзамена показал, что выпускники достойно справились с предложенными заданиями, но выявлены и серьезные пробелы в обучении, </w:t>
      </w:r>
      <w:proofErr w:type="gramStart"/>
      <w:r>
        <w:rPr>
          <w:rFonts w:ascii="Times New Roman" w:hAnsi="Times New Roman" w:cs="Times New Roman"/>
          <w:sz w:val="24"/>
        </w:rPr>
        <w:t>большинство девятиклассников умеет анализировать пунктуационные правила в</w:t>
      </w:r>
      <w:proofErr w:type="gramEnd"/>
      <w:r>
        <w:rPr>
          <w:rFonts w:ascii="Times New Roman" w:hAnsi="Times New Roman" w:cs="Times New Roman"/>
          <w:sz w:val="24"/>
        </w:rPr>
        <w:t xml:space="preserve"> предъявленном материале, однако когда нужно применить те же правила в собственной письменной речи, очень многие допускают ошибки (50%). Для решения этой проблемы необходимо обратить на правила пунктуации особое внимание, уделять на каждом уроке время для пунктуационного анализа текста.</w:t>
      </w:r>
    </w:p>
    <w:p w:rsidR="00B27127" w:rsidRDefault="00B27127" w:rsidP="00B2712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B271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географии в итоговой аттестации участвовало 16 выпускников, все успешно сдали экзамен. Отметку «отлично» получило 3чел. (19%), «хорошо» - 7чел.(44%), «удовлетворительно» - 6 человек (37</w:t>
      </w:r>
      <w:r w:rsidR="00DF4368">
        <w:rPr>
          <w:rFonts w:ascii="Times New Roman" w:hAnsi="Times New Roman" w:cs="Times New Roman"/>
          <w:sz w:val="24"/>
        </w:rPr>
        <w:t>%). Оценку подтвердили 9 человек (57</w:t>
      </w:r>
      <w:r>
        <w:rPr>
          <w:rFonts w:ascii="Times New Roman" w:hAnsi="Times New Roman" w:cs="Times New Roman"/>
          <w:sz w:val="24"/>
        </w:rPr>
        <w:t xml:space="preserve">%), повысили- </w:t>
      </w:r>
      <w:r>
        <w:rPr>
          <w:rFonts w:ascii="Times New Roman" w:hAnsi="Times New Roman" w:cs="Times New Roman"/>
          <w:sz w:val="24"/>
        </w:rPr>
        <w:lastRenderedPageBreak/>
        <w:t xml:space="preserve">6 </w:t>
      </w:r>
      <w:r w:rsidR="00DF4368">
        <w:rPr>
          <w:rFonts w:ascii="Times New Roman" w:hAnsi="Times New Roman" w:cs="Times New Roman"/>
          <w:sz w:val="24"/>
        </w:rPr>
        <w:t>человек (37%), понизил 1чел. (6%).</w:t>
      </w:r>
      <w:r>
        <w:rPr>
          <w:rFonts w:ascii="Times New Roman" w:hAnsi="Times New Roman" w:cs="Times New Roman"/>
          <w:sz w:val="24"/>
        </w:rPr>
        <w:t xml:space="preserve"> На базовом уровне усвоены знания и умения: анализ статистических данных, чтение карты различного уровня, определение географических координат, распределение географических объектов, понимание особенностей природы России, давать собственную оценку географическим явлениям и процессам. Вызвали затруднения задания на анализ и объяснение событий в контексте реальных ситуаций, умение анализировать </w:t>
      </w:r>
      <w:proofErr w:type="spellStart"/>
      <w:r>
        <w:rPr>
          <w:rFonts w:ascii="Times New Roman" w:hAnsi="Times New Roman" w:cs="Times New Roman"/>
          <w:sz w:val="24"/>
        </w:rPr>
        <w:t>климатограммы</w:t>
      </w:r>
      <w:proofErr w:type="spellEnd"/>
      <w:r>
        <w:rPr>
          <w:rFonts w:ascii="Times New Roman" w:hAnsi="Times New Roman" w:cs="Times New Roman"/>
          <w:sz w:val="24"/>
        </w:rPr>
        <w:t>, анализ данных,</w:t>
      </w:r>
      <w:r w:rsidR="000B0AD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полученных в результате наблюдений.</w:t>
      </w:r>
    </w:p>
    <w:p w:rsidR="00B27127" w:rsidRDefault="00B27127" w:rsidP="00B27127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повышения качества знаний по географии необходимо формировать географические компетенции на основе имеющегося у учащихся опыта решения различных проблем познавательного и практического характера.</w:t>
      </w:r>
    </w:p>
    <w:p w:rsidR="00B27127" w:rsidRDefault="00B27127" w:rsidP="00B271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итоговой аттестации </w:t>
      </w:r>
      <w:r w:rsidR="000B0AD3">
        <w:rPr>
          <w:rFonts w:ascii="Times New Roman" w:hAnsi="Times New Roman" w:cs="Times New Roman"/>
          <w:sz w:val="24"/>
          <w:szCs w:val="24"/>
        </w:rPr>
        <w:t>по обществознанию участвовало 13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школы. Сдал экзамен на «отлично» 1 человек (</w:t>
      </w:r>
      <w:r w:rsidR="000B0AD3">
        <w:rPr>
          <w:rFonts w:ascii="Times New Roman" w:hAnsi="Times New Roman" w:cs="Times New Roman"/>
          <w:sz w:val="24"/>
          <w:szCs w:val="24"/>
        </w:rPr>
        <w:t>8%), «хорошо» получили 7 человек (54%), «удовлетворительно» - 5 человека (38</w:t>
      </w:r>
      <w:r>
        <w:rPr>
          <w:rFonts w:ascii="Times New Roman" w:hAnsi="Times New Roman" w:cs="Times New Roman"/>
          <w:sz w:val="24"/>
          <w:szCs w:val="24"/>
        </w:rPr>
        <w:t>%). Годовую оце</w:t>
      </w:r>
      <w:r w:rsidR="000B0AD3">
        <w:rPr>
          <w:rFonts w:ascii="Times New Roman" w:hAnsi="Times New Roman" w:cs="Times New Roman"/>
          <w:sz w:val="24"/>
          <w:szCs w:val="24"/>
        </w:rPr>
        <w:t>нку подтвердили 10 человек (77%), повысили – 3 человека (23</w:t>
      </w:r>
      <w:r>
        <w:rPr>
          <w:rFonts w:ascii="Times New Roman" w:hAnsi="Times New Roman" w:cs="Times New Roman"/>
          <w:sz w:val="24"/>
          <w:szCs w:val="24"/>
        </w:rPr>
        <w:t xml:space="preserve">%). На базовом уровне усвоены знания и умения: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Вызв</w:t>
      </w:r>
      <w:r w:rsidR="00B21E9E">
        <w:rPr>
          <w:rFonts w:ascii="Times New Roman" w:hAnsi="Times New Roman" w:cs="Times New Roman"/>
          <w:sz w:val="24"/>
          <w:szCs w:val="24"/>
        </w:rPr>
        <w:t>али затруднения задания: объясни</w:t>
      </w:r>
      <w:r>
        <w:rPr>
          <w:rFonts w:ascii="Times New Roman" w:hAnsi="Times New Roman" w:cs="Times New Roman"/>
          <w:sz w:val="24"/>
          <w:szCs w:val="24"/>
        </w:rPr>
        <w:t>ть взаимосвязи изученных социальных объектов (включая взаимодействие общества и природы, человека и общества, сфер общественной жизни, гражданина и государства); сравнивать социальные объекты, суждения, суждения об обществе и человеке, выявлять их общие черты и различия; приводить примеры социальных объектов определенного типа; социальных отношений; ситуаций, регулируемых различными видами социальных норм;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людей в различных сферах.</w:t>
      </w:r>
    </w:p>
    <w:p w:rsidR="00B27127" w:rsidRDefault="00B27127" w:rsidP="00B271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качества знаний по обществознанию необходимо больше уделять внимания на описание основных социальных объектов, выделяя их существенные признаки, оценивание поведения людей с точки зрения социальных норм, экономической рациональности; решение в рамках изученного материала познавательных и практических задач, отражающих типичные ситуации в различных сферах деятельности человека.</w:t>
      </w:r>
    </w:p>
    <w:p w:rsidR="00B27127" w:rsidRPr="00C17F7D" w:rsidRDefault="00B21E9E" w:rsidP="00C17F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Учеником 9-го класса, обучающи</w:t>
      </w:r>
      <w:r w:rsidR="00D17847">
        <w:rPr>
          <w:rFonts w:ascii="Times New Roman" w:hAnsi="Times New Roman" w:cs="Times New Roman"/>
          <w:sz w:val="24"/>
          <w:szCs w:val="24"/>
        </w:rPr>
        <w:t>мся по индивидуальной программе (</w:t>
      </w:r>
      <w:r>
        <w:rPr>
          <w:rFonts w:ascii="Times New Roman" w:hAnsi="Times New Roman" w:cs="Times New Roman"/>
          <w:sz w:val="24"/>
          <w:szCs w:val="24"/>
        </w:rPr>
        <w:t>инвалида</w:t>
      </w:r>
      <w:r w:rsidR="00D178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7847">
        <w:rPr>
          <w:rFonts w:ascii="Times New Roman" w:hAnsi="Times New Roman" w:cs="Times New Roman"/>
          <w:sz w:val="24"/>
          <w:szCs w:val="24"/>
        </w:rPr>
        <w:t xml:space="preserve"> Пасечником Дмитрием успешно пройдена государственная итоговая аттестация в форме государственного выпускного экзамена  по русскому языку  (ГВЭ-9).</w:t>
      </w:r>
    </w:p>
    <w:p w:rsidR="003C5747" w:rsidRDefault="003C574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должном уровне была организованна внеклассная работа по предметам. В школе были проведены олимпиады по русскому языку, литературе, географии, истории, английскому языку и физической культуре.</w:t>
      </w:r>
    </w:p>
    <w:p w:rsidR="003C5747" w:rsidRDefault="00F87CB6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марте 2017</w:t>
      </w:r>
      <w:r w:rsidR="003C5747">
        <w:rPr>
          <w:rFonts w:ascii="Times New Roman" w:hAnsi="Times New Roman" w:cs="Times New Roman"/>
          <w:sz w:val="24"/>
        </w:rPr>
        <w:t xml:space="preserve"> года учащиеся 6-9 классов приняли участие во </w:t>
      </w:r>
      <w:r>
        <w:rPr>
          <w:rFonts w:ascii="Times New Roman" w:hAnsi="Times New Roman" w:cs="Times New Roman"/>
          <w:sz w:val="24"/>
        </w:rPr>
        <w:t xml:space="preserve">1 </w:t>
      </w:r>
      <w:r w:rsidR="003C5747">
        <w:rPr>
          <w:rFonts w:ascii="Times New Roman" w:hAnsi="Times New Roman" w:cs="Times New Roman"/>
          <w:sz w:val="24"/>
        </w:rPr>
        <w:t>Всероссийской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межпредметной</w:t>
      </w:r>
      <w:proofErr w:type="spellEnd"/>
      <w:r>
        <w:rPr>
          <w:rFonts w:ascii="Times New Roman" w:hAnsi="Times New Roman" w:cs="Times New Roman"/>
          <w:sz w:val="24"/>
        </w:rPr>
        <w:t xml:space="preserve">  олимпиаде, проведенной «Российским государственным социальным университетом</w:t>
      </w:r>
      <w:r w:rsidR="003C5747">
        <w:rPr>
          <w:rFonts w:ascii="Times New Roman" w:hAnsi="Times New Roman" w:cs="Times New Roman"/>
          <w:sz w:val="24"/>
        </w:rPr>
        <w:t>», пок</w:t>
      </w:r>
      <w:r>
        <w:rPr>
          <w:rFonts w:ascii="Times New Roman" w:hAnsi="Times New Roman" w:cs="Times New Roman"/>
          <w:sz w:val="24"/>
        </w:rPr>
        <w:t xml:space="preserve">азав достаточно высокий уровень: Маслова Светлана (7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 награждена дипломом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степени, Светкина Карина (7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 xml:space="preserve">.) награждена дипломом </w:t>
      </w:r>
      <w:r>
        <w:rPr>
          <w:rFonts w:ascii="Times New Roman" w:hAnsi="Times New Roman" w:cs="Times New Roman"/>
          <w:sz w:val="24"/>
          <w:lang w:val="en-US"/>
        </w:rPr>
        <w:t>II</w:t>
      </w:r>
      <w:r w:rsidR="005B7218">
        <w:rPr>
          <w:rFonts w:ascii="Times New Roman" w:hAnsi="Times New Roman" w:cs="Times New Roman"/>
          <w:sz w:val="24"/>
        </w:rPr>
        <w:t xml:space="preserve"> степени;</w:t>
      </w:r>
      <w:r>
        <w:rPr>
          <w:rFonts w:ascii="Times New Roman" w:hAnsi="Times New Roman" w:cs="Times New Roman"/>
          <w:sz w:val="24"/>
        </w:rPr>
        <w:t xml:space="preserve"> Кульгавова Дарья, Маслов Владислав, Колевид Нина, Барков Дмитрий</w:t>
      </w:r>
      <w:r w:rsidR="005B7218">
        <w:rPr>
          <w:rFonts w:ascii="Times New Roman" w:hAnsi="Times New Roman" w:cs="Times New Roman"/>
          <w:sz w:val="24"/>
        </w:rPr>
        <w:t xml:space="preserve"> награждены дипломами </w:t>
      </w:r>
      <w:r w:rsidR="005B7218">
        <w:rPr>
          <w:rFonts w:ascii="Times New Roman" w:hAnsi="Times New Roman" w:cs="Times New Roman"/>
          <w:sz w:val="24"/>
          <w:lang w:val="en-US"/>
        </w:rPr>
        <w:t>III</w:t>
      </w:r>
      <w:r w:rsidR="005B7218">
        <w:rPr>
          <w:rFonts w:ascii="Times New Roman" w:hAnsi="Times New Roman" w:cs="Times New Roman"/>
          <w:sz w:val="24"/>
        </w:rPr>
        <w:t xml:space="preserve"> степени.</w:t>
      </w:r>
      <w:r w:rsidR="003C5747">
        <w:rPr>
          <w:rFonts w:ascii="Times New Roman" w:hAnsi="Times New Roman" w:cs="Times New Roman"/>
          <w:sz w:val="24"/>
        </w:rPr>
        <w:t xml:space="preserve"> </w:t>
      </w:r>
    </w:p>
    <w:p w:rsidR="007C79BE" w:rsidRDefault="003C5747" w:rsidP="007C79BE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районном Фестивале детской и молодежной</w:t>
      </w:r>
      <w:r w:rsidR="007C79BE">
        <w:rPr>
          <w:rFonts w:ascii="Times New Roman" w:hAnsi="Times New Roman" w:cs="Times New Roman"/>
          <w:sz w:val="24"/>
        </w:rPr>
        <w:t xml:space="preserve"> прессы в конку</w:t>
      </w:r>
      <w:r w:rsidR="00E06299">
        <w:rPr>
          <w:rFonts w:ascii="Times New Roman" w:hAnsi="Times New Roman" w:cs="Times New Roman"/>
          <w:sz w:val="24"/>
        </w:rPr>
        <w:t>рсе «Мы – будущее страны</w:t>
      </w:r>
      <w:r>
        <w:rPr>
          <w:rFonts w:ascii="Times New Roman" w:hAnsi="Times New Roman" w:cs="Times New Roman"/>
          <w:sz w:val="24"/>
        </w:rPr>
        <w:t xml:space="preserve">» </w:t>
      </w:r>
      <w:r w:rsidR="007C79BE">
        <w:rPr>
          <w:rFonts w:ascii="Times New Roman" w:hAnsi="Times New Roman" w:cs="Times New Roman"/>
          <w:sz w:val="24"/>
        </w:rPr>
        <w:t>редакция школьной газеты «Эхо»</w:t>
      </w:r>
      <w:r>
        <w:rPr>
          <w:rFonts w:ascii="Times New Roman" w:hAnsi="Times New Roman" w:cs="Times New Roman"/>
          <w:sz w:val="24"/>
        </w:rPr>
        <w:t xml:space="preserve"> заняла </w:t>
      </w:r>
      <w:r w:rsidR="00E0629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место</w:t>
      </w:r>
      <w:r w:rsidR="007C79BE">
        <w:rPr>
          <w:rFonts w:ascii="Times New Roman" w:hAnsi="Times New Roman" w:cs="Times New Roman"/>
          <w:sz w:val="24"/>
        </w:rPr>
        <w:t xml:space="preserve"> в конкурсе ш</w:t>
      </w:r>
      <w:r w:rsidR="00A05FA4">
        <w:rPr>
          <w:rFonts w:ascii="Times New Roman" w:hAnsi="Times New Roman" w:cs="Times New Roman"/>
          <w:sz w:val="24"/>
        </w:rPr>
        <w:t>кольных газет; в районном</w:t>
      </w:r>
      <w:r w:rsidR="00E06299">
        <w:rPr>
          <w:rFonts w:ascii="Times New Roman" w:hAnsi="Times New Roman" w:cs="Times New Roman"/>
          <w:sz w:val="24"/>
        </w:rPr>
        <w:t xml:space="preserve"> экологическом</w:t>
      </w:r>
      <w:r w:rsidR="00A05FA4">
        <w:rPr>
          <w:rFonts w:ascii="Times New Roman" w:hAnsi="Times New Roman" w:cs="Times New Roman"/>
          <w:sz w:val="24"/>
        </w:rPr>
        <w:t xml:space="preserve"> конкурсе школьных га</w:t>
      </w:r>
      <w:r w:rsidR="00E06299">
        <w:rPr>
          <w:rFonts w:ascii="Times New Roman" w:hAnsi="Times New Roman" w:cs="Times New Roman"/>
          <w:sz w:val="24"/>
        </w:rPr>
        <w:t>зет «Экологический калейдоскоп»</w:t>
      </w:r>
      <w:r w:rsidR="007C79BE">
        <w:rPr>
          <w:rFonts w:ascii="Times New Roman" w:hAnsi="Times New Roman" w:cs="Times New Roman"/>
          <w:sz w:val="24"/>
        </w:rPr>
        <w:t xml:space="preserve"> редакция школьной газеты «Эхо»</w:t>
      </w:r>
      <w:r w:rsidR="00E06299">
        <w:rPr>
          <w:rFonts w:ascii="Times New Roman" w:hAnsi="Times New Roman" w:cs="Times New Roman"/>
          <w:sz w:val="24"/>
        </w:rPr>
        <w:t xml:space="preserve"> отмечена грамотой</w:t>
      </w:r>
      <w:r w:rsidR="007C79B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Активно и творчески работали юные корреспонденты школы</w:t>
      </w:r>
      <w:r w:rsidR="007C79BE">
        <w:rPr>
          <w:rFonts w:ascii="Times New Roman" w:hAnsi="Times New Roman" w:cs="Times New Roman"/>
          <w:sz w:val="24"/>
        </w:rPr>
        <w:t>, их статьи и заметки неоднократно</w:t>
      </w:r>
      <w:r>
        <w:rPr>
          <w:rFonts w:ascii="Times New Roman" w:hAnsi="Times New Roman" w:cs="Times New Roman"/>
          <w:sz w:val="24"/>
        </w:rPr>
        <w:t xml:space="preserve"> печат</w:t>
      </w:r>
      <w:r w:rsidR="007C79BE">
        <w:rPr>
          <w:rFonts w:ascii="Times New Roman" w:hAnsi="Times New Roman" w:cs="Times New Roman"/>
          <w:sz w:val="24"/>
        </w:rPr>
        <w:t>ались в газете</w:t>
      </w:r>
      <w:r w:rsidR="00E06299">
        <w:rPr>
          <w:rFonts w:ascii="Times New Roman" w:hAnsi="Times New Roman" w:cs="Times New Roman"/>
          <w:sz w:val="24"/>
        </w:rPr>
        <w:t xml:space="preserve"> «Победа».</w:t>
      </w:r>
    </w:p>
    <w:p w:rsidR="003C5747" w:rsidRDefault="00E06299" w:rsidP="007C79BE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>Ежегодно</w:t>
      </w:r>
      <w:r w:rsidR="003C5747">
        <w:rPr>
          <w:rFonts w:ascii="Times New Roman" w:hAnsi="Times New Roman" w:cs="Times New Roman"/>
          <w:sz w:val="24"/>
        </w:rPr>
        <w:t xml:space="preserve"> в школе проводится научно-практическая конференция, целью проведения которой является развитие интеллектуальной, творческой инициативы и учебно-познавательных интересов учащихся. </w:t>
      </w:r>
      <w:r w:rsidR="0092780C">
        <w:rPr>
          <w:rFonts w:ascii="Times New Roman" w:hAnsi="Times New Roman" w:cs="Times New Roman"/>
          <w:sz w:val="24"/>
        </w:rPr>
        <w:t>В конференции приняли участие 6</w:t>
      </w:r>
      <w:r w:rsidR="003C5747">
        <w:rPr>
          <w:rFonts w:ascii="Times New Roman" w:hAnsi="Times New Roman" w:cs="Times New Roman"/>
          <w:sz w:val="24"/>
        </w:rPr>
        <w:t xml:space="preserve"> учащихся </w:t>
      </w:r>
      <w:r w:rsidR="0092780C">
        <w:rPr>
          <w:rFonts w:ascii="Times New Roman" w:hAnsi="Times New Roman" w:cs="Times New Roman"/>
          <w:sz w:val="24"/>
        </w:rPr>
        <w:t>и соответственно 6</w:t>
      </w:r>
      <w:r w:rsidR="003C5747">
        <w:rPr>
          <w:rFonts w:ascii="Times New Roman" w:hAnsi="Times New Roman" w:cs="Times New Roman"/>
          <w:sz w:val="24"/>
        </w:rPr>
        <w:t xml:space="preserve"> педагогов школы. Конферен</w:t>
      </w:r>
      <w:r w:rsidR="0092780C">
        <w:rPr>
          <w:rFonts w:ascii="Times New Roman" w:hAnsi="Times New Roman" w:cs="Times New Roman"/>
          <w:sz w:val="24"/>
        </w:rPr>
        <w:t>ция прошла под девизом: «Знание</w:t>
      </w:r>
      <w:r w:rsidR="003C5747">
        <w:rPr>
          <w:rFonts w:ascii="Times New Roman" w:hAnsi="Times New Roman" w:cs="Times New Roman"/>
          <w:sz w:val="24"/>
        </w:rPr>
        <w:t xml:space="preserve"> может быть только у того, у кого есть вопросы». Пред</w:t>
      </w:r>
      <w:r w:rsidR="0092780C">
        <w:rPr>
          <w:rFonts w:ascii="Times New Roman" w:hAnsi="Times New Roman" w:cs="Times New Roman"/>
          <w:sz w:val="24"/>
        </w:rPr>
        <w:t>ставлены следующие науки: информатика</w:t>
      </w:r>
      <w:r w:rsidR="003C5747">
        <w:rPr>
          <w:rFonts w:ascii="Times New Roman" w:hAnsi="Times New Roman" w:cs="Times New Roman"/>
          <w:sz w:val="24"/>
        </w:rPr>
        <w:t xml:space="preserve">, </w:t>
      </w:r>
      <w:r w:rsidR="003C5747">
        <w:rPr>
          <w:rFonts w:ascii="Times New Roman" w:hAnsi="Times New Roman" w:cs="Times New Roman"/>
          <w:sz w:val="24"/>
        </w:rPr>
        <w:lastRenderedPageBreak/>
        <w:t>русский</w:t>
      </w:r>
      <w:r w:rsidR="0092780C">
        <w:rPr>
          <w:rFonts w:ascii="Times New Roman" w:hAnsi="Times New Roman" w:cs="Times New Roman"/>
          <w:sz w:val="24"/>
        </w:rPr>
        <w:t xml:space="preserve"> язык, английский язык, история, краеведение</w:t>
      </w:r>
      <w:r w:rsidR="003C5747">
        <w:rPr>
          <w:rFonts w:ascii="Times New Roman" w:hAnsi="Times New Roman" w:cs="Times New Roman"/>
          <w:sz w:val="24"/>
        </w:rPr>
        <w:t>. Темы, представленные на конфер</w:t>
      </w:r>
      <w:r w:rsidR="00652BDB">
        <w:rPr>
          <w:rFonts w:ascii="Times New Roman" w:hAnsi="Times New Roman" w:cs="Times New Roman"/>
          <w:sz w:val="24"/>
        </w:rPr>
        <w:t>енции, были самые разнообразными.</w:t>
      </w:r>
      <w:r w:rsidR="003C5747">
        <w:rPr>
          <w:rFonts w:ascii="Times New Roman" w:hAnsi="Times New Roman" w:cs="Times New Roman"/>
          <w:sz w:val="24"/>
        </w:rPr>
        <w:t xml:space="preserve"> </w:t>
      </w:r>
      <w:r w:rsidR="00652BDB">
        <w:rPr>
          <w:rFonts w:ascii="Times New Roman" w:hAnsi="Times New Roman" w:cs="Times New Roman"/>
          <w:sz w:val="24"/>
        </w:rPr>
        <w:t>Две научно-исследовательские работы были отобраны для участия в районной научно-практическ</w:t>
      </w:r>
      <w:r w:rsidR="0092780C">
        <w:rPr>
          <w:rFonts w:ascii="Times New Roman" w:hAnsi="Times New Roman" w:cs="Times New Roman"/>
          <w:sz w:val="24"/>
        </w:rPr>
        <w:t>ой конференции</w:t>
      </w:r>
      <w:r w:rsidR="00F87CB6">
        <w:rPr>
          <w:rFonts w:ascii="Times New Roman" w:hAnsi="Times New Roman" w:cs="Times New Roman"/>
          <w:sz w:val="24"/>
        </w:rPr>
        <w:t>.</w:t>
      </w:r>
    </w:p>
    <w:p w:rsidR="003C5747" w:rsidRDefault="00F87CB6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Традиционно</w:t>
      </w:r>
      <w:r w:rsidR="003C5747">
        <w:rPr>
          <w:rFonts w:ascii="Times New Roman" w:hAnsi="Times New Roman" w:cs="Times New Roman"/>
          <w:iCs/>
          <w:sz w:val="24"/>
        </w:rPr>
        <w:t xml:space="preserve"> ученики школы участвуют в международном конкурсе «Русский медвежонок – языкознание для в</w:t>
      </w:r>
      <w:r>
        <w:rPr>
          <w:rFonts w:ascii="Times New Roman" w:hAnsi="Times New Roman" w:cs="Times New Roman"/>
          <w:iCs/>
          <w:sz w:val="24"/>
        </w:rPr>
        <w:t>сех». Все участники конкурса (35</w:t>
      </w:r>
      <w:r w:rsidR="00652BDB">
        <w:rPr>
          <w:rFonts w:ascii="Times New Roman" w:hAnsi="Times New Roman" w:cs="Times New Roman"/>
          <w:iCs/>
          <w:sz w:val="24"/>
        </w:rPr>
        <w:t xml:space="preserve"> человек</w:t>
      </w:r>
      <w:r w:rsidR="003C5747">
        <w:rPr>
          <w:rFonts w:ascii="Times New Roman" w:hAnsi="Times New Roman" w:cs="Times New Roman"/>
          <w:iCs/>
          <w:sz w:val="24"/>
        </w:rPr>
        <w:t>) получили сертификаты.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В</w:t>
      </w:r>
      <w:r w:rsidR="00C20885">
        <w:rPr>
          <w:rFonts w:ascii="Times New Roman" w:hAnsi="Times New Roman" w:cs="Times New Roman"/>
          <w:iCs/>
          <w:sz w:val="24"/>
        </w:rPr>
        <w:t xml:space="preserve"> районном</w:t>
      </w:r>
      <w:r w:rsidR="005B7218">
        <w:rPr>
          <w:rFonts w:ascii="Times New Roman" w:hAnsi="Times New Roman" w:cs="Times New Roman"/>
          <w:iCs/>
          <w:sz w:val="24"/>
        </w:rPr>
        <w:t xml:space="preserve"> конкурсе сочинений «Я выбираю профессию» приняли участие Егоров Алексей (8 </w:t>
      </w:r>
      <w:proofErr w:type="spellStart"/>
      <w:r w:rsidR="005B7218">
        <w:rPr>
          <w:rFonts w:ascii="Times New Roman" w:hAnsi="Times New Roman" w:cs="Times New Roman"/>
          <w:iCs/>
          <w:sz w:val="24"/>
        </w:rPr>
        <w:t>кл</w:t>
      </w:r>
      <w:proofErr w:type="spellEnd"/>
      <w:r w:rsidR="005B7218">
        <w:rPr>
          <w:rFonts w:ascii="Times New Roman" w:hAnsi="Times New Roman" w:cs="Times New Roman"/>
          <w:iCs/>
          <w:sz w:val="24"/>
        </w:rPr>
        <w:t xml:space="preserve">.) и Панкова Мария (8 </w:t>
      </w:r>
      <w:proofErr w:type="spellStart"/>
      <w:r w:rsidR="005B7218">
        <w:rPr>
          <w:rFonts w:ascii="Times New Roman" w:hAnsi="Times New Roman" w:cs="Times New Roman"/>
          <w:iCs/>
          <w:sz w:val="24"/>
        </w:rPr>
        <w:t>кл</w:t>
      </w:r>
      <w:proofErr w:type="spellEnd"/>
      <w:r w:rsidR="005B7218">
        <w:rPr>
          <w:rFonts w:ascii="Times New Roman" w:hAnsi="Times New Roman" w:cs="Times New Roman"/>
          <w:iCs/>
          <w:sz w:val="24"/>
        </w:rPr>
        <w:t>.).</w:t>
      </w:r>
    </w:p>
    <w:p w:rsidR="005B7218" w:rsidRDefault="005B7218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В районной краеведческой конференции «Отечество» Кульгавова Дарья (7 </w:t>
      </w:r>
      <w:proofErr w:type="spellStart"/>
      <w:r>
        <w:rPr>
          <w:rFonts w:ascii="Times New Roman" w:hAnsi="Times New Roman" w:cs="Times New Roman"/>
          <w:iCs/>
          <w:sz w:val="24"/>
        </w:rPr>
        <w:t>кл</w:t>
      </w:r>
      <w:proofErr w:type="spellEnd"/>
      <w:r>
        <w:rPr>
          <w:rFonts w:ascii="Times New Roman" w:hAnsi="Times New Roman" w:cs="Times New Roman"/>
          <w:iCs/>
          <w:sz w:val="24"/>
        </w:rPr>
        <w:t>.) в номинации «Культура и фольклор родного края» заняла 1 место.</w:t>
      </w:r>
    </w:p>
    <w:p w:rsidR="00B77114" w:rsidRDefault="00B77114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В муниципальном этапе областного проекта, посвященного празднованию 72 годовщины Победы в Великой Отечественной войне «С победой в сердце. Я помню. Я пишу» Обухов Александр занял 1 место.</w:t>
      </w:r>
    </w:p>
    <w:p w:rsidR="00B77114" w:rsidRDefault="00B77114" w:rsidP="00B77114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Маслова Светлана (7 </w:t>
      </w:r>
      <w:proofErr w:type="spellStart"/>
      <w:r>
        <w:rPr>
          <w:rFonts w:ascii="Times New Roman" w:hAnsi="Times New Roman" w:cs="Times New Roman"/>
          <w:iCs/>
          <w:sz w:val="24"/>
        </w:rPr>
        <w:t>кл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.) стала призером муниципального этапа </w:t>
      </w:r>
      <w:r>
        <w:rPr>
          <w:rFonts w:ascii="Times New Roman" w:hAnsi="Times New Roman" w:cs="Times New Roman"/>
          <w:iCs/>
          <w:sz w:val="24"/>
          <w:lang w:val="en-US"/>
        </w:rPr>
        <w:t>VI</w:t>
      </w:r>
      <w:r>
        <w:rPr>
          <w:rFonts w:ascii="Times New Roman" w:hAnsi="Times New Roman" w:cs="Times New Roman"/>
          <w:iCs/>
          <w:sz w:val="24"/>
        </w:rPr>
        <w:t xml:space="preserve"> Всероссийского конкурса чтецов «Живая классика».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Т</w:t>
      </w:r>
      <w:r w:rsidR="00BC02F9">
        <w:rPr>
          <w:rFonts w:ascii="Times New Roman" w:hAnsi="Times New Roman" w:cs="Times New Roman"/>
          <w:iCs/>
          <w:sz w:val="24"/>
        </w:rPr>
        <w:t>радиционно в школе</w:t>
      </w:r>
      <w:r>
        <w:rPr>
          <w:rFonts w:ascii="Times New Roman" w:hAnsi="Times New Roman" w:cs="Times New Roman"/>
          <w:iCs/>
          <w:sz w:val="24"/>
        </w:rPr>
        <w:t xml:space="preserve"> проводится конкурс «Парад наук», в рамках данного месячника учителями ШМО гуманитарного цикла проведены внеурочные мероприятия различной направленности (конкурсы, КВН, игра-путешествие, викторины). 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Заседания ШМО проводились согласно тематике. Но работа велась и в межсекционный период. Сюда входила подготовка и проведение различных внеклассных мероприятий, накопление материалов в банк контрольных работ, презентации к урокам, индивидуальная работа по ликвидации пробелов в знаниях учащихся и т.д. Тщательно рассматривались и анализировались новинки методической литературы.</w:t>
      </w:r>
    </w:p>
    <w:p w:rsidR="003C5747" w:rsidRDefault="003C5747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Наряду с положительными результатами работы методического объединения, хочется отметить вопросы, над которыми предстоит работать в следующем учебном году:</w:t>
      </w:r>
    </w:p>
    <w:p w:rsidR="003C5747" w:rsidRDefault="003C5747" w:rsidP="00BD6E33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продолжает оставаться низким уровень подготовки учащихся к школьным и районным олимпиадам (учителям-предметникам необходимо разнообразить формы работы с одаренными детьми);</w:t>
      </w:r>
    </w:p>
    <w:p w:rsidR="00DF3DE9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</w:rPr>
        <w:t>соверщенствовать</w:t>
      </w:r>
      <w:proofErr w:type="spellEnd"/>
      <w:r>
        <w:rPr>
          <w:rFonts w:ascii="Times New Roman" w:hAnsi="Times New Roman" w:cs="Times New Roman"/>
          <w:iCs/>
          <w:sz w:val="24"/>
        </w:rPr>
        <w:t xml:space="preserve"> методику преподавания с учетом требований </w:t>
      </w:r>
      <w:proofErr w:type="gramStart"/>
      <w:r>
        <w:rPr>
          <w:rFonts w:ascii="Times New Roman" w:hAnsi="Times New Roman" w:cs="Times New Roman"/>
          <w:iCs/>
          <w:sz w:val="24"/>
        </w:rPr>
        <w:t>государственной</w:t>
      </w:r>
      <w:proofErr w:type="gramEnd"/>
      <w:r>
        <w:rPr>
          <w:rFonts w:ascii="Times New Roman" w:hAnsi="Times New Roman" w:cs="Times New Roman"/>
          <w:iCs/>
          <w:sz w:val="24"/>
        </w:rPr>
        <w:t xml:space="preserve"> </w:t>
      </w:r>
    </w:p>
    <w:p w:rsidR="003C5747" w:rsidRDefault="00A22A7C" w:rsidP="003C5747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( итоговой) аттестации;</w:t>
      </w:r>
    </w:p>
    <w:p w:rsidR="00B77114" w:rsidRDefault="00A22A7C" w:rsidP="00B77114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- совершенствовать организационные умения школьников в</w:t>
      </w:r>
      <w:r w:rsidR="00DF3DE9">
        <w:rPr>
          <w:rFonts w:ascii="Times New Roman" w:hAnsi="Times New Roman" w:cs="Times New Roman"/>
          <w:iCs/>
          <w:sz w:val="24"/>
        </w:rPr>
        <w:t xml:space="preserve"> процессе подготовки к ГИА-2018.</w:t>
      </w:r>
    </w:p>
    <w:p w:rsidR="00DF3DE9" w:rsidRDefault="00DF3DE9" w:rsidP="00B77114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DF3DE9" w:rsidRDefault="00DF3DE9" w:rsidP="00B77114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</w:p>
    <w:p w:rsidR="003C5747" w:rsidRDefault="003C5747" w:rsidP="00B77114">
      <w:pPr>
        <w:pStyle w:val="a3"/>
        <w:ind w:firstLine="284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Руководитель ШМО:                         /Коваленко Л.А./</w:t>
      </w:r>
    </w:p>
    <w:p w:rsidR="003C5747" w:rsidRDefault="003C5747" w:rsidP="003C5747"/>
    <w:p w:rsidR="00FA2A7C" w:rsidRDefault="00FA2A7C"/>
    <w:sectPr w:rsidR="00FA2A7C" w:rsidSect="003C574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747"/>
    <w:rsid w:val="000305A4"/>
    <w:rsid w:val="000B0AD3"/>
    <w:rsid w:val="000C3EFE"/>
    <w:rsid w:val="001E2A13"/>
    <w:rsid w:val="001E5E9A"/>
    <w:rsid w:val="002B5D5E"/>
    <w:rsid w:val="002C65B4"/>
    <w:rsid w:val="002D16B6"/>
    <w:rsid w:val="0033675A"/>
    <w:rsid w:val="0034348D"/>
    <w:rsid w:val="003C5747"/>
    <w:rsid w:val="003F7E54"/>
    <w:rsid w:val="00440A6D"/>
    <w:rsid w:val="00447612"/>
    <w:rsid w:val="004B59D4"/>
    <w:rsid w:val="00532D35"/>
    <w:rsid w:val="005B7218"/>
    <w:rsid w:val="005D2647"/>
    <w:rsid w:val="005E4FD5"/>
    <w:rsid w:val="005F2FAD"/>
    <w:rsid w:val="00606840"/>
    <w:rsid w:val="00652BDB"/>
    <w:rsid w:val="006572CC"/>
    <w:rsid w:val="00676435"/>
    <w:rsid w:val="006C11AE"/>
    <w:rsid w:val="007522DC"/>
    <w:rsid w:val="007668A1"/>
    <w:rsid w:val="0079195A"/>
    <w:rsid w:val="007C0AF7"/>
    <w:rsid w:val="007C79BE"/>
    <w:rsid w:val="007D4970"/>
    <w:rsid w:val="007F0552"/>
    <w:rsid w:val="00801780"/>
    <w:rsid w:val="0084684D"/>
    <w:rsid w:val="008470E8"/>
    <w:rsid w:val="00847C45"/>
    <w:rsid w:val="0086657C"/>
    <w:rsid w:val="00886711"/>
    <w:rsid w:val="008915C2"/>
    <w:rsid w:val="008D200C"/>
    <w:rsid w:val="008D2EF3"/>
    <w:rsid w:val="0092780C"/>
    <w:rsid w:val="00944705"/>
    <w:rsid w:val="009954DF"/>
    <w:rsid w:val="009A07BB"/>
    <w:rsid w:val="009B4D9F"/>
    <w:rsid w:val="009E350A"/>
    <w:rsid w:val="00A05FA4"/>
    <w:rsid w:val="00A22A7C"/>
    <w:rsid w:val="00A62C6E"/>
    <w:rsid w:val="00A67BA1"/>
    <w:rsid w:val="00B21E9E"/>
    <w:rsid w:val="00B24DB9"/>
    <w:rsid w:val="00B27127"/>
    <w:rsid w:val="00B77114"/>
    <w:rsid w:val="00B93BCD"/>
    <w:rsid w:val="00BA5503"/>
    <w:rsid w:val="00BB7CE0"/>
    <w:rsid w:val="00BC02F9"/>
    <w:rsid w:val="00BD3E80"/>
    <w:rsid w:val="00BD6E33"/>
    <w:rsid w:val="00C161A3"/>
    <w:rsid w:val="00C17F7D"/>
    <w:rsid w:val="00C20885"/>
    <w:rsid w:val="00C47DF7"/>
    <w:rsid w:val="00D17847"/>
    <w:rsid w:val="00D66858"/>
    <w:rsid w:val="00D973F4"/>
    <w:rsid w:val="00DC4201"/>
    <w:rsid w:val="00DF3DE9"/>
    <w:rsid w:val="00DF4090"/>
    <w:rsid w:val="00DF4368"/>
    <w:rsid w:val="00E06299"/>
    <w:rsid w:val="00E2215F"/>
    <w:rsid w:val="00E51A22"/>
    <w:rsid w:val="00EC12DD"/>
    <w:rsid w:val="00EF242C"/>
    <w:rsid w:val="00F3007B"/>
    <w:rsid w:val="00F6381E"/>
    <w:rsid w:val="00F87CB6"/>
    <w:rsid w:val="00FA2A7C"/>
    <w:rsid w:val="00FB5BCA"/>
    <w:rsid w:val="00FD0502"/>
    <w:rsid w:val="00FE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7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EF03-D56C-4781-B929-8B5ACE15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Настя</cp:lastModifiedBy>
  <cp:revision>24</cp:revision>
  <dcterms:created xsi:type="dcterms:W3CDTF">2015-01-29T18:25:00Z</dcterms:created>
  <dcterms:modified xsi:type="dcterms:W3CDTF">2019-02-13T14:37:00Z</dcterms:modified>
</cp:coreProperties>
</file>