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F2" w:rsidRPr="00B9181F" w:rsidRDefault="00E36BF2" w:rsidP="00E36BF2">
      <w:pPr>
        <w:jc w:val="center"/>
        <w:rPr>
          <w:bCs/>
          <w:color w:val="000000"/>
        </w:rPr>
      </w:pPr>
      <w:r w:rsidRPr="00B9181F">
        <w:rPr>
          <w:bCs/>
          <w:color w:val="000000"/>
        </w:rPr>
        <w:t>УО ААР</w:t>
      </w:r>
    </w:p>
    <w:p w:rsidR="00E36BF2" w:rsidRDefault="00E36BF2" w:rsidP="00E36BF2">
      <w:pPr>
        <w:jc w:val="center"/>
        <w:rPr>
          <w:bCs/>
          <w:color w:val="000000"/>
        </w:rPr>
      </w:pPr>
      <w:r w:rsidRPr="00B9181F">
        <w:rPr>
          <w:bCs/>
          <w:color w:val="000000"/>
        </w:rPr>
        <w:t xml:space="preserve">муниципальное бюджетное общеобразовательное учреждение Аксайского района </w:t>
      </w:r>
    </w:p>
    <w:p w:rsidR="00E36BF2" w:rsidRPr="00B9181F" w:rsidRDefault="00E36BF2" w:rsidP="00E36BF2">
      <w:pPr>
        <w:jc w:val="center"/>
        <w:rPr>
          <w:bCs/>
          <w:color w:val="000000"/>
        </w:rPr>
      </w:pPr>
      <w:r w:rsidRPr="00B9181F">
        <w:rPr>
          <w:bCs/>
          <w:color w:val="000000"/>
        </w:rPr>
        <w:t>Грушевская осн</w:t>
      </w:r>
      <w:r>
        <w:rPr>
          <w:bCs/>
          <w:color w:val="000000"/>
        </w:rPr>
        <w:t>овная общеобразовательная школа</w:t>
      </w:r>
    </w:p>
    <w:p w:rsidR="00A40C59" w:rsidRDefault="00A40C59" w:rsidP="00A40C59">
      <w:pPr>
        <w:jc w:val="center"/>
        <w:rPr>
          <w:sz w:val="28"/>
          <w:szCs w:val="28"/>
        </w:rPr>
      </w:pPr>
    </w:p>
    <w:p w:rsidR="00A40C59" w:rsidRDefault="00A40C59" w:rsidP="00A40C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40C59" w:rsidRDefault="00A40C59" w:rsidP="00A40C59">
      <w:pPr>
        <w:jc w:val="center"/>
        <w:rPr>
          <w:sz w:val="28"/>
          <w:szCs w:val="28"/>
        </w:rPr>
      </w:pPr>
    </w:p>
    <w:p w:rsidR="00A40C59" w:rsidRPr="00A40C59" w:rsidRDefault="00A40C59" w:rsidP="00A40C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40C59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Pr="00A40C59">
        <w:rPr>
          <w:sz w:val="28"/>
          <w:szCs w:val="28"/>
        </w:rPr>
        <w:t>4</w:t>
      </w:r>
      <w:r>
        <w:rPr>
          <w:sz w:val="28"/>
          <w:szCs w:val="28"/>
        </w:rPr>
        <w:t xml:space="preserve">.2020                                                                             № </w:t>
      </w:r>
      <w:r w:rsidR="00786657">
        <w:rPr>
          <w:sz w:val="28"/>
          <w:szCs w:val="28"/>
        </w:rPr>
        <w:t>73</w:t>
      </w:r>
      <w:r>
        <w:rPr>
          <w:sz w:val="28"/>
          <w:szCs w:val="28"/>
        </w:rPr>
        <w:t>-од</w:t>
      </w:r>
    </w:p>
    <w:p w:rsidR="00A40C59" w:rsidRDefault="00A40C59" w:rsidP="00A40C59"/>
    <w:p w:rsidR="00A40C59" w:rsidRDefault="00A40C59" w:rsidP="00A40C59">
      <w:pPr>
        <w:tabs>
          <w:tab w:val="center" w:pos="5102"/>
        </w:tabs>
      </w:pPr>
      <w:r>
        <w:t xml:space="preserve">                                       </w:t>
      </w:r>
    </w:p>
    <w:p w:rsidR="00A40C59" w:rsidRPr="00B7669A" w:rsidRDefault="00A40C59" w:rsidP="00A40C59">
      <w:pPr>
        <w:tabs>
          <w:tab w:val="left" w:pos="4820"/>
          <w:tab w:val="left" w:pos="4962"/>
        </w:tabs>
        <w:ind w:right="4195"/>
        <w:rPr>
          <w:b/>
          <w:sz w:val="28"/>
          <w:szCs w:val="28"/>
        </w:rPr>
      </w:pPr>
      <w:bookmarkStart w:id="0" w:name="_GoBack"/>
      <w:r w:rsidRPr="00B7669A">
        <w:rPr>
          <w:b/>
          <w:sz w:val="28"/>
          <w:szCs w:val="28"/>
        </w:rPr>
        <w:t>О введении в МБОУ Грушевской ООШ временной реализации образовательных программ начального общего и основного общего образования и общеобразовательных программ внеурочной деятельности с применением электронного обучения и дистанционных образовательных технологий в рамках режима повышенной готовности</w:t>
      </w:r>
    </w:p>
    <w:bookmarkEnd w:id="0"/>
    <w:p w:rsidR="00A40C59" w:rsidRPr="006D2E28" w:rsidRDefault="00A40C59" w:rsidP="00A40C59">
      <w:pPr>
        <w:jc w:val="both"/>
        <w:rPr>
          <w:sz w:val="28"/>
          <w:szCs w:val="28"/>
        </w:rPr>
      </w:pPr>
    </w:p>
    <w:p w:rsidR="00A40C59" w:rsidRPr="00B7669A" w:rsidRDefault="00A40C59" w:rsidP="00A40C59">
      <w:pPr>
        <w:ind w:firstLine="720"/>
        <w:jc w:val="both"/>
      </w:pPr>
      <w:r w:rsidRPr="00B7669A">
        <w:rPr>
          <w:color w:val="FF0000"/>
        </w:rPr>
        <w:t xml:space="preserve">      </w:t>
      </w:r>
      <w:proofErr w:type="gramStart"/>
      <w:r w:rsidRPr="00B7669A">
        <w:t xml:space="preserve">Во исполнение Указа  Президента Российской Федерации от 02.04.2020   № 239 «О мерах по обеспечению санитарно-эпидемиологического благополучия населения на территории  Российской Федерации в связи с распространением новой </w:t>
      </w:r>
      <w:proofErr w:type="spellStart"/>
      <w:r w:rsidRPr="00B7669A">
        <w:t>коронавирусной</w:t>
      </w:r>
      <w:proofErr w:type="spellEnd"/>
      <w:r w:rsidRPr="00B7669A">
        <w:t xml:space="preserve"> инфекции (2019-nCoV)», в соответствии с приказом </w:t>
      </w:r>
      <w:proofErr w:type="spellStart"/>
      <w:r w:rsidRPr="00B7669A">
        <w:t>Минпросвещения</w:t>
      </w:r>
      <w:proofErr w:type="spellEnd"/>
      <w:r w:rsidRPr="00B7669A"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</w:t>
      </w:r>
      <w:proofErr w:type="gramEnd"/>
      <w:r w:rsidRPr="00B7669A">
        <w:t xml:space="preserve"> </w:t>
      </w:r>
      <w:proofErr w:type="gramStart"/>
      <w:r w:rsidRPr="00B7669A">
        <w:t xml:space="preserve">программ с применением электронного обучения и дистанционных образовательных технологий»,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письмом </w:t>
      </w:r>
      <w:proofErr w:type="spellStart"/>
      <w:r w:rsidRPr="00B7669A">
        <w:t>Минпросвещения</w:t>
      </w:r>
      <w:proofErr w:type="spellEnd"/>
      <w:r w:rsidRPr="00B7669A">
        <w:t xml:space="preserve"> России от 19.03.2020 № ГД-39/04 «О направлении методических рекомендаций», письмом </w:t>
      </w:r>
      <w:proofErr w:type="spellStart"/>
      <w:r w:rsidRPr="00B7669A">
        <w:t>Роспотребнадзора</w:t>
      </w:r>
      <w:proofErr w:type="spellEnd"/>
      <w:r w:rsidRPr="00B7669A">
        <w:t xml:space="preserve"> от 10.03.2020 № 02/3853-2020-27 «О мерах по профилактике новой </w:t>
      </w:r>
      <w:proofErr w:type="spellStart"/>
      <w:r w:rsidRPr="00B7669A">
        <w:t>коронавирусной</w:t>
      </w:r>
      <w:proofErr w:type="spellEnd"/>
      <w:r w:rsidRPr="00B7669A">
        <w:t xml:space="preserve"> инфекции (COVID-19)», Приказа УО ААР от 03.04.2020 г. № 284</w:t>
      </w:r>
      <w:proofErr w:type="gramEnd"/>
      <w:r w:rsidRPr="00B7669A">
        <w:t xml:space="preserve"> «О введении в образовательных организациях Аксайского района </w:t>
      </w:r>
      <w:proofErr w:type="gramStart"/>
      <w:r w:rsidRPr="00B7669A">
        <w:t>временной</w:t>
      </w:r>
      <w:proofErr w:type="gramEnd"/>
      <w:r w:rsidRPr="00B7669A">
        <w:t xml:space="preserve"> </w:t>
      </w:r>
      <w:proofErr w:type="gramStart"/>
      <w:r w:rsidRPr="00B7669A">
        <w:t xml:space="preserve">реализации образовательных программ начального общего, основного общего, 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во исполнение распоряжений Губернатора Ростовской области от 16.03.2020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B7669A">
        <w:t>коронавирусной</w:t>
      </w:r>
      <w:proofErr w:type="spellEnd"/>
      <w:r w:rsidRPr="00B7669A">
        <w:t xml:space="preserve"> инфекции (2019-nCoV)», от 27.03.2020 № 60 «О дополнительных мерах</w:t>
      </w:r>
      <w:proofErr w:type="gramEnd"/>
      <w:r w:rsidRPr="00B7669A">
        <w:t xml:space="preserve"> по предотвращению распространения новой </w:t>
      </w:r>
      <w:proofErr w:type="spellStart"/>
      <w:r w:rsidRPr="00B7669A">
        <w:t>коронавирусной</w:t>
      </w:r>
      <w:proofErr w:type="spellEnd"/>
      <w:r w:rsidRPr="00B7669A">
        <w:t xml:space="preserve"> инфекции (2019-nCoV)» в целях обеспечения санитарно-эпидемиологического благополучия обучающихся Аксайского района, предупреждения распространения новой </w:t>
      </w:r>
      <w:proofErr w:type="spellStart"/>
      <w:r w:rsidRPr="00B7669A">
        <w:t>коронавирусной</w:t>
      </w:r>
      <w:proofErr w:type="spellEnd"/>
      <w:r w:rsidRPr="00B7669A">
        <w:t xml:space="preserve"> инфекции (2019-nCoV), – </w:t>
      </w:r>
    </w:p>
    <w:p w:rsidR="00A40C59" w:rsidRPr="00B7669A" w:rsidRDefault="00A40C59" w:rsidP="00A40C59">
      <w:pPr>
        <w:ind w:firstLine="720"/>
        <w:jc w:val="both"/>
        <w:rPr>
          <w:color w:val="FF0000"/>
        </w:rPr>
      </w:pPr>
    </w:p>
    <w:p w:rsidR="00A40C59" w:rsidRPr="00B7669A" w:rsidRDefault="00A40C59" w:rsidP="00A40C59">
      <w:pPr>
        <w:jc w:val="center"/>
      </w:pPr>
      <w:r w:rsidRPr="00B7669A">
        <w:t>ПРИКАЗЫВАЮ:</w:t>
      </w:r>
    </w:p>
    <w:p w:rsidR="00A40C59" w:rsidRPr="00B7669A" w:rsidRDefault="00A40C59" w:rsidP="00A40C59">
      <w:pPr>
        <w:jc w:val="center"/>
      </w:pPr>
    </w:p>
    <w:p w:rsidR="00A40C59" w:rsidRPr="00B7669A" w:rsidRDefault="00A40C59" w:rsidP="00A40C59">
      <w:pPr>
        <w:numPr>
          <w:ilvl w:val="0"/>
          <w:numId w:val="1"/>
        </w:numPr>
        <w:tabs>
          <w:tab w:val="clear" w:pos="720"/>
          <w:tab w:val="num" w:pos="851"/>
        </w:tabs>
        <w:ind w:left="0" w:firstLine="360"/>
        <w:jc w:val="both"/>
      </w:pPr>
      <w:r w:rsidRPr="00B7669A">
        <w:t>Заместителю директора по учебно-воспитательной работе Куцарь Н.Л. и заместителю директора по воспитательной работе Мироненко Т.В.:</w:t>
      </w:r>
    </w:p>
    <w:p w:rsidR="00A40C59" w:rsidRPr="00B7669A" w:rsidRDefault="00A40C59" w:rsidP="00A40C59">
      <w:pPr>
        <w:numPr>
          <w:ilvl w:val="1"/>
          <w:numId w:val="1"/>
        </w:numPr>
        <w:tabs>
          <w:tab w:val="clear" w:pos="780"/>
          <w:tab w:val="left" w:pos="1134"/>
        </w:tabs>
        <w:jc w:val="both"/>
      </w:pPr>
      <w:r w:rsidRPr="00B7669A">
        <w:t xml:space="preserve">обеспечить: </w:t>
      </w:r>
    </w:p>
    <w:p w:rsidR="00A40C59" w:rsidRPr="00B7669A" w:rsidRDefault="00A40C59" w:rsidP="00A40C59">
      <w:pPr>
        <w:numPr>
          <w:ilvl w:val="2"/>
          <w:numId w:val="1"/>
        </w:numPr>
        <w:tabs>
          <w:tab w:val="clear" w:pos="1080"/>
        </w:tabs>
        <w:ind w:left="1134" w:hanging="425"/>
        <w:jc w:val="both"/>
      </w:pPr>
      <w:r w:rsidRPr="00B7669A">
        <w:t xml:space="preserve">с 06.04.2020  до 30.04.2020 включительно реализацию образовательных программ начального общего и основного общего образования и общеобразовательных программ внеурочной деятельности с использованием электронного обучения и дистанционных образовательных технологий в условиях домашней самоизоляции детей с учетом методических рекомендаций </w:t>
      </w:r>
      <w:proofErr w:type="spellStart"/>
      <w:r w:rsidRPr="00B7669A">
        <w:t>Минпросвещения</w:t>
      </w:r>
      <w:proofErr w:type="spellEnd"/>
      <w:r w:rsidRPr="00B7669A">
        <w:t xml:space="preserve"> России (письмо от 19.03.2020 № ГД-39/04);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lastRenderedPageBreak/>
        <w:t xml:space="preserve">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Pr="00B7669A">
        <w:t>Минпросвещения</w:t>
      </w:r>
      <w:proofErr w:type="spellEnd"/>
      <w:r w:rsidRPr="00B7669A">
        <w:t xml:space="preserve"> России от 23.08.2017 № 816;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в случае невозможности по объективным техническим причинам  организации с 06.04.2020  до 30.04.2020  включительно реализации образовательных программ начального общего и основного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детей, консультирования, текущего контроля; 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>реализацию образовательных программ начального общего и основного общего образования и общеобразовательных программ внеурочной деятельности в полном объеме и корректировку календарного учебного графика;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A40C59" w:rsidRPr="00B7669A" w:rsidRDefault="00A40C59" w:rsidP="00A40C59">
      <w:pPr>
        <w:numPr>
          <w:ilvl w:val="2"/>
          <w:numId w:val="1"/>
        </w:numPr>
        <w:ind w:hanging="371"/>
        <w:jc w:val="both"/>
      </w:pPr>
      <w:r w:rsidRPr="00B7669A">
        <w:t xml:space="preserve">проведение анализа </w:t>
      </w:r>
      <w:proofErr w:type="gramStart"/>
      <w:r w:rsidRPr="00B7669A">
        <w:t>доступных</w:t>
      </w:r>
      <w:proofErr w:type="gramEnd"/>
      <w:r w:rsidRPr="00B7669A">
        <w:t xml:space="preserve"> онлайн-курсов для предоставления обучающимся, осваивающим образовательные программы начального общего и основного общего образования и общеобразовательные программы внеурочной деятельности;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>доступ педагогическим работникам общеобразовательных организаций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proofErr w:type="gramStart"/>
      <w:r w:rsidRPr="00B7669A">
        <w:t xml:space="preserve">доступ обучающимся к электронной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 </w:t>
      </w:r>
      <w:proofErr w:type="gramEnd"/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контроль обратной связи с </w:t>
      </w:r>
      <w:proofErr w:type="gramStart"/>
      <w:r w:rsidRPr="00B7669A">
        <w:t>обучающимися</w:t>
      </w:r>
      <w:proofErr w:type="gramEnd"/>
      <w:r w:rsidRPr="00B7669A">
        <w:t xml:space="preserve"> посредством электронной почты, через официальные ресурсы, собеседования в режиме систем он-</w:t>
      </w:r>
      <w:proofErr w:type="spellStart"/>
      <w:r w:rsidRPr="00B7669A">
        <w:t>лайн</w:t>
      </w:r>
      <w:proofErr w:type="spellEnd"/>
      <w:r w:rsidRPr="00B7669A">
        <w:t xml:space="preserve"> общения и др.;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 информирование  работников общеобразовательных организаций,  обучающихся 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 оперативное отражение информации о ходе реализации образовательных программ с применением электронного обучения и дистанционных образовательных тех</w:t>
      </w:r>
      <w:r>
        <w:t>нологий на  официальном сайте</w:t>
      </w:r>
      <w:r w:rsidRPr="00B7669A">
        <w:t xml:space="preserve"> </w:t>
      </w:r>
      <w:r>
        <w:t>МБОУ Грушевской ООШ</w:t>
      </w:r>
      <w:r w:rsidRPr="00B7669A">
        <w:t>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 оперативное информационное оповещение родительской общественности через создание доступных информационных каналов;</w:t>
      </w:r>
    </w:p>
    <w:p w:rsidR="00A40C59" w:rsidRPr="00B7669A" w:rsidRDefault="00A40C59" w:rsidP="00A40C59">
      <w:pPr>
        <w:numPr>
          <w:ilvl w:val="2"/>
          <w:numId w:val="1"/>
        </w:numPr>
        <w:ind w:left="1134" w:hanging="425"/>
        <w:jc w:val="both"/>
      </w:pPr>
      <w:r w:rsidRPr="00B7669A">
        <w:t xml:space="preserve"> ежедневый мониторинг  хода образовательного процесса  в общеобразовательных организациях с  применением электронного обучения и дистанционных образовательных технологий.</w:t>
      </w:r>
    </w:p>
    <w:p w:rsidR="00A40C59" w:rsidRPr="00B7669A" w:rsidRDefault="00A40C59" w:rsidP="00A40C59">
      <w:pPr>
        <w:numPr>
          <w:ilvl w:val="1"/>
          <w:numId w:val="1"/>
        </w:numPr>
        <w:tabs>
          <w:tab w:val="clear" w:pos="780"/>
          <w:tab w:val="num" w:pos="851"/>
        </w:tabs>
        <w:ind w:left="0" w:firstLine="360"/>
        <w:jc w:val="both"/>
      </w:pPr>
      <w:r w:rsidRPr="00B7669A">
        <w:t>Определить:</w:t>
      </w:r>
    </w:p>
    <w:p w:rsidR="00A40C59" w:rsidRPr="00B7669A" w:rsidRDefault="00A40C59" w:rsidP="00A40C59">
      <w:pPr>
        <w:pStyle w:val="Default"/>
        <w:numPr>
          <w:ilvl w:val="2"/>
          <w:numId w:val="1"/>
        </w:numPr>
        <w:ind w:hanging="371"/>
        <w:jc w:val="both"/>
        <w:rPr>
          <w:w w:val="105"/>
        </w:rPr>
      </w:pPr>
      <w:r w:rsidRPr="00B7669A">
        <w:t xml:space="preserve">численность работников, обеспечивающих </w:t>
      </w:r>
      <w:r w:rsidRPr="00B7669A">
        <w:rPr>
          <w:w w:val="105"/>
        </w:rPr>
        <w:t xml:space="preserve">с </w:t>
      </w:r>
      <w:r w:rsidRPr="00412EA5">
        <w:rPr>
          <w:w w:val="105"/>
        </w:rPr>
        <w:t>06.04.2020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до 30.04.2020</w:t>
      </w:r>
      <w:r>
        <w:rPr>
          <w:w w:val="105"/>
        </w:rPr>
        <w:t xml:space="preserve"> г.</w:t>
      </w:r>
      <w:r w:rsidRPr="00B7669A">
        <w:rPr>
          <w:w w:val="105"/>
        </w:rPr>
        <w:t xml:space="preserve"> включительно функционирование общеобразовательных организаций;</w:t>
      </w:r>
    </w:p>
    <w:p w:rsidR="00A40C59" w:rsidRPr="00B7669A" w:rsidRDefault="00A40C59" w:rsidP="00A40C59">
      <w:pPr>
        <w:pStyle w:val="Default"/>
        <w:numPr>
          <w:ilvl w:val="2"/>
          <w:numId w:val="1"/>
        </w:numPr>
        <w:ind w:hanging="371"/>
        <w:jc w:val="both"/>
        <w:rPr>
          <w:w w:val="105"/>
        </w:rPr>
      </w:pPr>
      <w:r w:rsidRPr="00B7669A">
        <w:rPr>
          <w:w w:val="105"/>
        </w:rPr>
        <w:t xml:space="preserve">максимально возможное количество работников, переводимых с </w:t>
      </w:r>
      <w:r w:rsidRPr="00412EA5">
        <w:rPr>
          <w:w w:val="105"/>
        </w:rPr>
        <w:t>06.04.2020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до 30.04.2020</w:t>
      </w:r>
      <w:r>
        <w:rPr>
          <w:w w:val="105"/>
        </w:rPr>
        <w:t xml:space="preserve"> г.</w:t>
      </w:r>
      <w:r w:rsidRPr="00B7669A">
        <w:rPr>
          <w:w w:val="105"/>
        </w:rPr>
        <w:t xml:space="preserve"> включительно на дистанционный режим работы в условиях домашней самоизоляции.</w:t>
      </w:r>
    </w:p>
    <w:p w:rsidR="00A40C59" w:rsidRPr="00412EA5" w:rsidRDefault="00A40C59" w:rsidP="00A40C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360"/>
        <w:jc w:val="both"/>
      </w:pPr>
      <w:r w:rsidRPr="00412EA5">
        <w:t xml:space="preserve">Перевести педагогических работников школы </w:t>
      </w:r>
      <w:r w:rsidRPr="00412EA5">
        <w:rPr>
          <w:w w:val="105"/>
        </w:rPr>
        <w:t>с 06.04.2020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до 30.04.2020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включительно на удаленный режим работы. </w:t>
      </w:r>
    </w:p>
    <w:p w:rsidR="00A40C59" w:rsidRDefault="00A40C59" w:rsidP="00A40C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360"/>
        <w:jc w:val="both"/>
      </w:pPr>
      <w:r>
        <w:t>Разрешить п</w:t>
      </w:r>
      <w:r w:rsidRPr="00412EA5">
        <w:t xml:space="preserve">едагогам, не имеющим возможности выхода в Интернет в домашних условиях, </w:t>
      </w:r>
      <w:r>
        <w:t xml:space="preserve">организовать работу с </w:t>
      </w:r>
      <w:proofErr w:type="gramStart"/>
      <w:r>
        <w:t>обучающимися</w:t>
      </w:r>
      <w:proofErr w:type="gramEnd"/>
      <w:r>
        <w:t xml:space="preserve"> в условиях школы, соблюдая все меры </w:t>
      </w:r>
      <w:r>
        <w:lastRenderedPageBreak/>
        <w:t xml:space="preserve">предосторожности в соответствии с </w:t>
      </w:r>
      <w:r w:rsidRPr="00B7669A">
        <w:t xml:space="preserve">письмом </w:t>
      </w:r>
      <w:proofErr w:type="spellStart"/>
      <w:r w:rsidRPr="00B7669A">
        <w:t>Роспотребнадзора</w:t>
      </w:r>
      <w:proofErr w:type="spellEnd"/>
      <w:r w:rsidRPr="00B7669A">
        <w:t xml:space="preserve"> от 10.03.2020 № 02/3853-2020-27 «О мерах по профилактике новой </w:t>
      </w:r>
      <w:proofErr w:type="spellStart"/>
      <w:r w:rsidRPr="00B7669A">
        <w:t>коро</w:t>
      </w:r>
      <w:r>
        <w:t>навирусной</w:t>
      </w:r>
      <w:proofErr w:type="spellEnd"/>
      <w:r>
        <w:t xml:space="preserve"> инфекции (COVID-19)» (Приложение 1).</w:t>
      </w:r>
    </w:p>
    <w:p w:rsidR="00A40C59" w:rsidRPr="00586EA4" w:rsidRDefault="00A40C59" w:rsidP="00A40C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360"/>
        <w:jc w:val="both"/>
      </w:pPr>
      <w:r>
        <w:t>Утвердить список работников,</w:t>
      </w:r>
      <w:r w:rsidRPr="00586EA4">
        <w:t xml:space="preserve"> </w:t>
      </w:r>
      <w:r w:rsidRPr="00B7669A">
        <w:t xml:space="preserve">обеспечивающих </w:t>
      </w:r>
      <w:r w:rsidRPr="00B7669A">
        <w:rPr>
          <w:w w:val="105"/>
        </w:rPr>
        <w:t xml:space="preserve">с </w:t>
      </w:r>
      <w:r w:rsidRPr="00412EA5">
        <w:rPr>
          <w:w w:val="105"/>
        </w:rPr>
        <w:t>06.04.2020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до 30.04.2020</w:t>
      </w:r>
      <w:r>
        <w:rPr>
          <w:w w:val="105"/>
        </w:rPr>
        <w:t xml:space="preserve"> г.</w:t>
      </w:r>
      <w:r w:rsidRPr="00B7669A">
        <w:rPr>
          <w:w w:val="105"/>
        </w:rPr>
        <w:t xml:space="preserve"> включительно функционирование </w:t>
      </w:r>
      <w:r>
        <w:rPr>
          <w:w w:val="105"/>
        </w:rPr>
        <w:t>МБОУ Грушевской ООШ и выдать им справки, разрешающие передвижение по маршруту: дом-школа и обратно (Приложение 2).</w:t>
      </w:r>
    </w:p>
    <w:p w:rsidR="00A40C59" w:rsidRPr="00201DA4" w:rsidRDefault="00A40C59" w:rsidP="00A40C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360"/>
        <w:jc w:val="both"/>
      </w:pPr>
      <w:r>
        <w:rPr>
          <w:w w:val="105"/>
        </w:rPr>
        <w:t>Утвердить график дежурства работников школы</w:t>
      </w:r>
      <w:r>
        <w:t xml:space="preserve"> в нерабочие дни </w:t>
      </w:r>
      <w:r w:rsidRPr="00B7669A">
        <w:rPr>
          <w:w w:val="105"/>
        </w:rPr>
        <w:t xml:space="preserve">с </w:t>
      </w:r>
      <w:r w:rsidRPr="00412EA5">
        <w:rPr>
          <w:w w:val="105"/>
        </w:rPr>
        <w:t>06.04.2020</w:t>
      </w:r>
      <w:r>
        <w:rPr>
          <w:w w:val="105"/>
        </w:rPr>
        <w:t xml:space="preserve"> г.</w:t>
      </w:r>
      <w:r w:rsidRPr="00412EA5">
        <w:rPr>
          <w:w w:val="105"/>
        </w:rPr>
        <w:t xml:space="preserve">  до 30.04.2020</w:t>
      </w:r>
      <w:r>
        <w:rPr>
          <w:w w:val="105"/>
        </w:rPr>
        <w:t xml:space="preserve"> г.</w:t>
      </w:r>
      <w:r w:rsidRPr="00B7669A">
        <w:rPr>
          <w:w w:val="105"/>
        </w:rPr>
        <w:t xml:space="preserve"> включительно</w:t>
      </w:r>
      <w:r>
        <w:rPr>
          <w:w w:val="105"/>
        </w:rPr>
        <w:t xml:space="preserve"> и выдать им справки, разрешающие передвижение по маршруту: дом-школа и обратно (Приложение 3).</w:t>
      </w:r>
    </w:p>
    <w:p w:rsidR="00A40C59" w:rsidRPr="00201DA4" w:rsidRDefault="00A40C59" w:rsidP="00A40C59">
      <w:pPr>
        <w:numPr>
          <w:ilvl w:val="0"/>
          <w:numId w:val="1"/>
        </w:numPr>
        <w:tabs>
          <w:tab w:val="clear" w:pos="720"/>
          <w:tab w:val="num" w:pos="851"/>
        </w:tabs>
        <w:ind w:left="0" w:firstLine="360"/>
        <w:jc w:val="both"/>
      </w:pPr>
      <w:r w:rsidRPr="00201DA4">
        <w:t xml:space="preserve">Приказ от 19.03.2020 г. № ____ од  «О переходе на обучение с помощью дистанционных технологий» считать утратившим силу. </w:t>
      </w:r>
    </w:p>
    <w:p w:rsidR="00A40C59" w:rsidRPr="00201DA4" w:rsidRDefault="00A40C59" w:rsidP="00A40C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360"/>
        <w:jc w:val="both"/>
      </w:pPr>
      <w:r w:rsidRPr="00201DA4">
        <w:t>Контроль исполнения настоящего приказа оставляю за собой.</w:t>
      </w:r>
    </w:p>
    <w:p w:rsidR="00A40C59" w:rsidRDefault="00A40C59" w:rsidP="00A40C59">
      <w:pPr>
        <w:ind w:left="360" w:firstLine="360"/>
        <w:jc w:val="both"/>
        <w:rPr>
          <w:sz w:val="28"/>
          <w:szCs w:val="28"/>
        </w:rPr>
      </w:pPr>
    </w:p>
    <w:p w:rsidR="00A40C59" w:rsidRDefault="00A40C59" w:rsidP="00A40C59">
      <w:pPr>
        <w:ind w:left="360" w:firstLine="360"/>
        <w:jc w:val="both"/>
        <w:rPr>
          <w:sz w:val="28"/>
          <w:szCs w:val="28"/>
        </w:rPr>
      </w:pPr>
    </w:p>
    <w:p w:rsidR="00A40C59" w:rsidRDefault="00A40C59" w:rsidP="00A40C59">
      <w:pPr>
        <w:ind w:left="360" w:firstLine="360"/>
        <w:jc w:val="both"/>
        <w:rPr>
          <w:sz w:val="28"/>
          <w:szCs w:val="28"/>
        </w:rPr>
      </w:pPr>
    </w:p>
    <w:p w:rsidR="00A40C59" w:rsidRDefault="00A40C59" w:rsidP="00A40C59">
      <w:pPr>
        <w:ind w:left="720"/>
        <w:jc w:val="both"/>
        <w:rPr>
          <w:sz w:val="28"/>
          <w:szCs w:val="28"/>
        </w:rPr>
      </w:pPr>
    </w:p>
    <w:p w:rsidR="00A40C59" w:rsidRDefault="00A40C59" w:rsidP="00A40C59">
      <w:pPr>
        <w:ind w:left="360" w:firstLine="360"/>
        <w:jc w:val="both"/>
        <w:rPr>
          <w:sz w:val="28"/>
          <w:szCs w:val="28"/>
        </w:rPr>
      </w:pPr>
    </w:p>
    <w:p w:rsidR="00A40C59" w:rsidRDefault="00A40C59" w:rsidP="00A40C59">
      <w:pPr>
        <w:ind w:left="360" w:firstLine="360"/>
        <w:jc w:val="both"/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  <w:r>
        <w:rPr>
          <w:sz w:val="28"/>
          <w:szCs w:val="28"/>
        </w:rPr>
        <w:t>Директор МБОУ Грушевской ООШ:</w:t>
      </w:r>
      <w:r w:rsidRPr="006D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Н.Е. Гордиенкова</w:t>
      </w: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rPr>
          <w:sz w:val="28"/>
          <w:szCs w:val="28"/>
        </w:rPr>
      </w:pPr>
    </w:p>
    <w:p w:rsidR="00A40C59" w:rsidRDefault="00A40C59" w:rsidP="00A40C59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40C59" w:rsidRDefault="00A40C59" w:rsidP="00A40C59">
      <w:pPr>
        <w:jc w:val="right"/>
        <w:rPr>
          <w:sz w:val="20"/>
          <w:szCs w:val="20"/>
        </w:rPr>
      </w:pPr>
    </w:p>
    <w:p w:rsidR="00A40C59" w:rsidRDefault="00A40C59" w:rsidP="00A40C5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A40C59" w:rsidRDefault="00A40C59" w:rsidP="00A40C59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МБОУ Грушевской ООШ</w:t>
      </w:r>
    </w:p>
    <w:p w:rsidR="00A40C59" w:rsidRDefault="00A40C59" w:rsidP="00A40C59">
      <w:pPr>
        <w:jc w:val="right"/>
        <w:rPr>
          <w:sz w:val="20"/>
          <w:szCs w:val="20"/>
        </w:rPr>
      </w:pPr>
      <w:r>
        <w:rPr>
          <w:sz w:val="20"/>
          <w:szCs w:val="20"/>
        </w:rPr>
        <w:t>от 03.04.2020 г. № ___</w:t>
      </w:r>
      <w:proofErr w:type="gramStart"/>
      <w:r>
        <w:rPr>
          <w:sz w:val="20"/>
          <w:szCs w:val="20"/>
        </w:rPr>
        <w:t>_-</w:t>
      </w:r>
      <w:proofErr w:type="gramEnd"/>
      <w:r>
        <w:rPr>
          <w:sz w:val="20"/>
          <w:szCs w:val="20"/>
        </w:rPr>
        <w:t>од</w:t>
      </w:r>
    </w:p>
    <w:p w:rsidR="00A40C59" w:rsidRDefault="00A40C59" w:rsidP="00A40C59">
      <w:pPr>
        <w:jc w:val="right"/>
        <w:rPr>
          <w:sz w:val="20"/>
          <w:szCs w:val="20"/>
        </w:rPr>
      </w:pPr>
    </w:p>
    <w:p w:rsidR="00A40C59" w:rsidRDefault="00A40C59" w:rsidP="00A40C59">
      <w:pPr>
        <w:jc w:val="right"/>
        <w:rPr>
          <w:sz w:val="20"/>
          <w:szCs w:val="20"/>
        </w:rPr>
      </w:pPr>
    </w:p>
    <w:p w:rsidR="00A40C59" w:rsidRDefault="00A40C59" w:rsidP="00A40C59">
      <w:pPr>
        <w:jc w:val="right"/>
        <w:rPr>
          <w:sz w:val="20"/>
          <w:szCs w:val="20"/>
        </w:rPr>
      </w:pPr>
    </w:p>
    <w:p w:rsidR="00A40C59" w:rsidRDefault="00A40C59" w:rsidP="00A40C59">
      <w:pPr>
        <w:jc w:val="right"/>
        <w:rPr>
          <w:sz w:val="20"/>
          <w:szCs w:val="20"/>
        </w:rPr>
      </w:pPr>
    </w:p>
    <w:p w:rsidR="00A40C59" w:rsidRPr="00E557C8" w:rsidRDefault="00A40C59" w:rsidP="00A40C59">
      <w:pPr>
        <w:jc w:val="center"/>
        <w:rPr>
          <w:b/>
        </w:rPr>
      </w:pPr>
      <w:r w:rsidRPr="00E557C8">
        <w:rPr>
          <w:b/>
        </w:rPr>
        <w:t>Список</w:t>
      </w:r>
      <w:r w:rsidRPr="00E557C8">
        <w:rPr>
          <w:b/>
          <w:sz w:val="20"/>
          <w:szCs w:val="20"/>
        </w:rPr>
        <w:t xml:space="preserve"> </w:t>
      </w:r>
      <w:r w:rsidRPr="00E557C8">
        <w:rPr>
          <w:b/>
        </w:rPr>
        <w:t xml:space="preserve">педагогов, </w:t>
      </w:r>
    </w:p>
    <w:p w:rsidR="00A40C59" w:rsidRDefault="00A40C59" w:rsidP="00A40C59">
      <w:pPr>
        <w:jc w:val="center"/>
        <w:rPr>
          <w:b/>
        </w:rPr>
      </w:pPr>
      <w:r w:rsidRPr="00E557C8">
        <w:rPr>
          <w:b/>
        </w:rPr>
        <w:t xml:space="preserve">не </w:t>
      </w:r>
      <w:proofErr w:type="gramStart"/>
      <w:r w:rsidRPr="00E557C8">
        <w:rPr>
          <w:b/>
        </w:rPr>
        <w:t>имеющих</w:t>
      </w:r>
      <w:proofErr w:type="gramEnd"/>
      <w:r w:rsidRPr="00E557C8">
        <w:rPr>
          <w:b/>
        </w:rPr>
        <w:t xml:space="preserve"> возможности выхода в Интернет </w:t>
      </w:r>
    </w:p>
    <w:p w:rsidR="00A40C59" w:rsidRDefault="00A40C59" w:rsidP="00A40C59">
      <w:pPr>
        <w:jc w:val="center"/>
        <w:rPr>
          <w:b/>
        </w:rPr>
      </w:pPr>
      <w:r w:rsidRPr="00E557C8">
        <w:rPr>
          <w:b/>
        </w:rPr>
        <w:t>в условиях домашн</w:t>
      </w:r>
      <w:r>
        <w:rPr>
          <w:b/>
        </w:rPr>
        <w:t xml:space="preserve">ей самоизоляции </w:t>
      </w:r>
    </w:p>
    <w:p w:rsidR="00A40C59" w:rsidRDefault="00A40C59" w:rsidP="00A40C59">
      <w:pPr>
        <w:jc w:val="center"/>
        <w:rPr>
          <w:b/>
        </w:rPr>
      </w:pPr>
      <w:r>
        <w:rPr>
          <w:b/>
        </w:rPr>
        <w:t xml:space="preserve">для организации дистанционного обучения школьников </w:t>
      </w:r>
    </w:p>
    <w:p w:rsidR="00A40C59" w:rsidRDefault="00A40C59" w:rsidP="00A40C59">
      <w:pPr>
        <w:jc w:val="center"/>
        <w:rPr>
          <w:b/>
          <w:w w:val="105"/>
        </w:rPr>
      </w:pPr>
      <w:r w:rsidRPr="000D60AB">
        <w:rPr>
          <w:b/>
          <w:w w:val="105"/>
        </w:rPr>
        <w:t>с 06.04.2020 г.  до 30.04.2020 г. включительно</w:t>
      </w:r>
    </w:p>
    <w:p w:rsidR="00A40C59" w:rsidRDefault="00A40C59" w:rsidP="00A40C59">
      <w:pPr>
        <w:jc w:val="center"/>
        <w:rPr>
          <w:b/>
        </w:rPr>
      </w:pPr>
    </w:p>
    <w:p w:rsidR="00A40C59" w:rsidRPr="000D60AB" w:rsidRDefault="00A40C59" w:rsidP="00A40C59">
      <w:pPr>
        <w:numPr>
          <w:ilvl w:val="0"/>
          <w:numId w:val="2"/>
        </w:numPr>
        <w:jc w:val="both"/>
      </w:pPr>
      <w:r w:rsidRPr="000D60AB">
        <w:t>Харитонов Николай Леонидович, учитель технологии.</w:t>
      </w:r>
    </w:p>
    <w:p w:rsidR="00A40C59" w:rsidRPr="000D60AB" w:rsidRDefault="00A40C59" w:rsidP="00A40C59">
      <w:pPr>
        <w:numPr>
          <w:ilvl w:val="0"/>
          <w:numId w:val="2"/>
        </w:numPr>
        <w:jc w:val="both"/>
      </w:pPr>
      <w:r w:rsidRPr="000D60AB">
        <w:t>Харитонова Наталья Андреевна, учитель надомного обучения.</w:t>
      </w:r>
    </w:p>
    <w:p w:rsidR="00A40C59" w:rsidRPr="000D60AB" w:rsidRDefault="00A40C59" w:rsidP="00A40C59">
      <w:pPr>
        <w:numPr>
          <w:ilvl w:val="0"/>
          <w:numId w:val="2"/>
        </w:numPr>
        <w:jc w:val="both"/>
      </w:pPr>
      <w:r w:rsidRPr="000D60AB">
        <w:t>Бабеева Юлия Павловна, учитель географии.</w:t>
      </w: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</w:p>
    <w:p w:rsidR="00A40C59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МБОУ Грушевской ООШ</w:t>
      </w:r>
    </w:p>
    <w:p w:rsidR="00A40C59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от 03.04.2020 г. № ___</w:t>
      </w:r>
      <w:proofErr w:type="gramStart"/>
      <w:r>
        <w:rPr>
          <w:sz w:val="20"/>
          <w:szCs w:val="20"/>
        </w:rPr>
        <w:t>_-</w:t>
      </w:r>
      <w:proofErr w:type="gramEnd"/>
      <w:r>
        <w:rPr>
          <w:sz w:val="20"/>
          <w:szCs w:val="20"/>
        </w:rPr>
        <w:t>од</w:t>
      </w:r>
    </w:p>
    <w:p w:rsidR="00A40C59" w:rsidRDefault="00A40C59" w:rsidP="00A40C59">
      <w:pPr>
        <w:jc w:val="both"/>
        <w:rPr>
          <w:b/>
          <w:sz w:val="20"/>
          <w:szCs w:val="20"/>
        </w:rPr>
      </w:pPr>
    </w:p>
    <w:p w:rsidR="00A40C59" w:rsidRDefault="00A40C59" w:rsidP="00A40C59">
      <w:pPr>
        <w:tabs>
          <w:tab w:val="left" w:pos="4023"/>
        </w:tabs>
        <w:jc w:val="center"/>
        <w:rPr>
          <w:b/>
        </w:rPr>
      </w:pPr>
      <w:r w:rsidRPr="000D60AB">
        <w:rPr>
          <w:b/>
        </w:rPr>
        <w:t xml:space="preserve">Список работников, </w:t>
      </w:r>
    </w:p>
    <w:p w:rsidR="00A40C59" w:rsidRDefault="00A40C59" w:rsidP="00A40C59">
      <w:pPr>
        <w:tabs>
          <w:tab w:val="left" w:pos="4023"/>
        </w:tabs>
        <w:jc w:val="center"/>
        <w:rPr>
          <w:b/>
          <w:w w:val="105"/>
        </w:rPr>
      </w:pPr>
      <w:proofErr w:type="gramStart"/>
      <w:r w:rsidRPr="000D60AB">
        <w:rPr>
          <w:b/>
        </w:rPr>
        <w:t>обеспечивающих</w:t>
      </w:r>
      <w:proofErr w:type="gramEnd"/>
      <w:r w:rsidRPr="000D60AB">
        <w:rPr>
          <w:b/>
        </w:rPr>
        <w:t xml:space="preserve"> </w:t>
      </w:r>
      <w:r w:rsidRPr="000D60AB">
        <w:rPr>
          <w:b/>
          <w:w w:val="105"/>
        </w:rPr>
        <w:t>функционирование МБОУ Грушевской ООШ</w:t>
      </w:r>
    </w:p>
    <w:p w:rsidR="00A40C59" w:rsidRDefault="00A40C59" w:rsidP="00A40C59">
      <w:pPr>
        <w:tabs>
          <w:tab w:val="left" w:pos="4023"/>
        </w:tabs>
        <w:jc w:val="center"/>
        <w:rPr>
          <w:b/>
          <w:w w:val="105"/>
        </w:rPr>
      </w:pPr>
      <w:r w:rsidRPr="000D60AB">
        <w:rPr>
          <w:b/>
          <w:w w:val="105"/>
        </w:rPr>
        <w:t xml:space="preserve">с 06.04.2020 г.  до 30.04.2020 г. включительно </w:t>
      </w:r>
    </w:p>
    <w:p w:rsidR="00A40C59" w:rsidRDefault="00A40C59" w:rsidP="00A40C59">
      <w:pPr>
        <w:tabs>
          <w:tab w:val="left" w:pos="4023"/>
        </w:tabs>
        <w:jc w:val="center"/>
        <w:rPr>
          <w:b/>
          <w:w w:val="105"/>
        </w:rPr>
      </w:pP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>
        <w:rPr>
          <w:w w:val="105"/>
        </w:rPr>
        <w:t>Гордиенкова Наталья Евгеньевна, директор;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Куцарь Надежда Леонидовна, заместитель директора по УВР;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Мироненко Татьяна Викторовна, заместитель директора по ВР;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w w:val="105"/>
        </w:rPr>
        <w:t>Чечина</w:t>
      </w:r>
      <w:proofErr w:type="spellEnd"/>
      <w:r>
        <w:rPr>
          <w:w w:val="105"/>
        </w:rPr>
        <w:t xml:space="preserve"> Наталья Александровна, главный бухгалтер;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Потемкина Татьяна Евгеньевна, завхоз;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w w:val="105"/>
        </w:rPr>
        <w:t>Гордиенков</w:t>
      </w:r>
      <w:proofErr w:type="spellEnd"/>
      <w:r>
        <w:rPr>
          <w:w w:val="105"/>
        </w:rPr>
        <w:t xml:space="preserve"> Андрей Иванович, сторож;</w:t>
      </w:r>
    </w:p>
    <w:p w:rsidR="00A40C59" w:rsidRPr="000D60AB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Харитонов Николай Александрович, сторож;</w:t>
      </w:r>
    </w:p>
    <w:p w:rsidR="00A40C59" w:rsidRPr="00F825EE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w w:val="105"/>
        </w:rPr>
        <w:t>Письменский</w:t>
      </w:r>
      <w:proofErr w:type="spellEnd"/>
      <w:r>
        <w:rPr>
          <w:w w:val="105"/>
        </w:rPr>
        <w:t xml:space="preserve"> Михаил Николаевич, сторож;</w:t>
      </w:r>
    </w:p>
    <w:p w:rsidR="00A40C59" w:rsidRPr="00F825EE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Смелова Светлана Михайловна, уборщик служебных помещений;</w:t>
      </w:r>
    </w:p>
    <w:p w:rsidR="00A40C59" w:rsidRPr="00F825EE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proofErr w:type="spellStart"/>
      <w:r>
        <w:rPr>
          <w:w w:val="105"/>
        </w:rPr>
        <w:t>Кинаш</w:t>
      </w:r>
      <w:proofErr w:type="spellEnd"/>
      <w:r>
        <w:rPr>
          <w:w w:val="105"/>
        </w:rPr>
        <w:t xml:space="preserve"> Наталия Сергеевна, уборщик служебных помещений.</w:t>
      </w:r>
    </w:p>
    <w:p w:rsidR="00A40C59" w:rsidRDefault="00A40C59" w:rsidP="00A40C59">
      <w:pPr>
        <w:numPr>
          <w:ilvl w:val="0"/>
          <w:numId w:val="3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w w:val="105"/>
        </w:rPr>
        <w:t>Потемкин Николай Вячеславович, дворник.</w:t>
      </w: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  <w:lang w:val="en-US"/>
        </w:rPr>
      </w:pPr>
    </w:p>
    <w:p w:rsidR="004E6186" w:rsidRDefault="004E6186" w:rsidP="00A40C59">
      <w:pPr>
        <w:rPr>
          <w:sz w:val="20"/>
          <w:szCs w:val="20"/>
          <w:lang w:val="en-US"/>
        </w:rPr>
      </w:pPr>
    </w:p>
    <w:p w:rsidR="004E6186" w:rsidRPr="004E6186" w:rsidRDefault="004E6186" w:rsidP="00A40C59">
      <w:pPr>
        <w:rPr>
          <w:sz w:val="20"/>
          <w:szCs w:val="20"/>
          <w:lang w:val="en-US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Pr="00741BE5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rPr>
          <w:sz w:val="20"/>
          <w:szCs w:val="20"/>
        </w:rPr>
      </w:pPr>
    </w:p>
    <w:p w:rsidR="00A40C59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Приложение 3</w:t>
      </w:r>
    </w:p>
    <w:p w:rsidR="00A40C59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МБОУ Грушевской ООШ</w:t>
      </w:r>
    </w:p>
    <w:p w:rsidR="00A40C59" w:rsidRPr="00741BE5" w:rsidRDefault="00A40C59" w:rsidP="00A40C5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от 03.04.2020 г. № ___</w:t>
      </w:r>
      <w:proofErr w:type="gramStart"/>
      <w:r>
        <w:rPr>
          <w:sz w:val="20"/>
          <w:szCs w:val="20"/>
        </w:rPr>
        <w:t>_-</w:t>
      </w:r>
      <w:proofErr w:type="gramEnd"/>
      <w:r>
        <w:rPr>
          <w:sz w:val="20"/>
          <w:szCs w:val="20"/>
        </w:rPr>
        <w:t>од</w:t>
      </w:r>
    </w:p>
    <w:p w:rsidR="00A40C59" w:rsidRDefault="00A40C59" w:rsidP="00A40C59">
      <w:pPr>
        <w:jc w:val="center"/>
        <w:rPr>
          <w:sz w:val="20"/>
          <w:szCs w:val="20"/>
        </w:rPr>
      </w:pPr>
    </w:p>
    <w:p w:rsidR="00A40C59" w:rsidRPr="00741BE5" w:rsidRDefault="00A40C59" w:rsidP="00A40C59">
      <w:pPr>
        <w:tabs>
          <w:tab w:val="left" w:pos="3639"/>
        </w:tabs>
        <w:jc w:val="center"/>
        <w:rPr>
          <w:b/>
        </w:rPr>
      </w:pPr>
      <w:r w:rsidRPr="00741BE5">
        <w:rPr>
          <w:b/>
          <w:w w:val="105"/>
        </w:rPr>
        <w:t>График дежурства работников школы</w:t>
      </w:r>
      <w:r w:rsidRPr="00741BE5">
        <w:rPr>
          <w:b/>
        </w:rPr>
        <w:t xml:space="preserve"> </w:t>
      </w:r>
      <w:r>
        <w:rPr>
          <w:b/>
        </w:rPr>
        <w:t>в нерабочие дни</w:t>
      </w:r>
    </w:p>
    <w:p w:rsidR="00A40C59" w:rsidRDefault="00A40C59" w:rsidP="00A40C59">
      <w:pPr>
        <w:tabs>
          <w:tab w:val="left" w:pos="3639"/>
        </w:tabs>
        <w:jc w:val="center"/>
        <w:rPr>
          <w:b/>
          <w:w w:val="105"/>
        </w:rPr>
      </w:pPr>
      <w:r w:rsidRPr="00741BE5">
        <w:rPr>
          <w:b/>
          <w:w w:val="105"/>
        </w:rPr>
        <w:t>с 06.04.2020 г.  до 30.04.2020 г. включительно</w:t>
      </w:r>
    </w:p>
    <w:p w:rsidR="00A40C59" w:rsidRDefault="00A40C59" w:rsidP="00A40C59">
      <w:pPr>
        <w:tabs>
          <w:tab w:val="left" w:pos="3639"/>
        </w:tabs>
        <w:jc w:val="center"/>
        <w:rPr>
          <w:b/>
          <w:w w:val="105"/>
        </w:rPr>
      </w:pP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701"/>
        <w:gridCol w:w="2126"/>
        <w:gridCol w:w="1985"/>
        <w:gridCol w:w="1134"/>
        <w:gridCol w:w="1559"/>
      </w:tblGrid>
      <w:tr w:rsidR="00A40C59" w:rsidTr="004E61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нед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Телефон </w:t>
            </w:r>
            <w:proofErr w:type="spellStart"/>
            <w:r>
              <w:rPr>
                <w:b/>
              </w:rPr>
              <w:t>служебн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Телефон сотовый</w:t>
            </w:r>
          </w:p>
        </w:tc>
      </w:tr>
      <w:tr w:rsidR="00A40C59" w:rsidTr="004E618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Потемкина Т.Е.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89614006743</w:t>
            </w:r>
          </w:p>
        </w:tc>
      </w:tr>
      <w:tr w:rsidR="00A40C59" w:rsidTr="004E6186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Потемкина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89515257248</w:t>
            </w:r>
          </w:p>
        </w:tc>
      </w:tr>
      <w:tr w:rsidR="00A40C59" w:rsidTr="004E6186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rPr>
                <w:lang w:eastAsia="en-US"/>
              </w:rPr>
            </w:pPr>
            <w:r>
              <w:t>Гордиенкова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89185959650</w:t>
            </w:r>
          </w:p>
        </w:tc>
      </w:tr>
      <w:tr w:rsidR="00A40C59" w:rsidTr="004E6186">
        <w:trPr>
          <w:trHeight w:val="2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Ляленко</w:t>
            </w:r>
            <w:proofErr w:type="spellEnd"/>
            <w:r>
              <w:rPr>
                <w:lang w:eastAsia="en-US"/>
              </w:rPr>
              <w:t xml:space="preserve"> А.С.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89034886239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Куцарь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89185678140</w:t>
            </w:r>
          </w:p>
        </w:tc>
      </w:tr>
      <w:tr w:rsidR="00A40C59" w:rsidTr="004E6186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Чернова Д.О.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89094295966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Чт.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Чечина</w:t>
            </w:r>
            <w:proofErr w:type="spellEnd"/>
            <w: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гл.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89064276752</w:t>
            </w:r>
          </w:p>
        </w:tc>
      </w:tr>
      <w:tr w:rsidR="00A40C59" w:rsidTr="004E6186">
        <w:trPr>
          <w:trHeight w:val="2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Егорова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89188595212</w:t>
            </w:r>
          </w:p>
        </w:tc>
      </w:tr>
      <w:tr w:rsidR="00A40C59" w:rsidTr="004E6186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Мироненко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89081989356</w:t>
            </w:r>
          </w:p>
        </w:tc>
      </w:tr>
      <w:tr w:rsidR="00A40C59" w:rsidTr="004E6186">
        <w:trPr>
          <w:trHeight w:val="3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Киреева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89287708074</w:t>
            </w:r>
          </w:p>
        </w:tc>
      </w:tr>
      <w:tr w:rsidR="00A40C59" w:rsidTr="004E6186">
        <w:trPr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Гордиенкова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89185959650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6186" w:rsidRDefault="004E6186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Щетковская</w:t>
            </w:r>
            <w:proofErr w:type="spellEnd"/>
            <w:r>
              <w:rPr>
                <w:lang w:eastAsia="en-US"/>
              </w:rPr>
              <w:t xml:space="preserve"> Л.Д.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4E6186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4E61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4E6186">
              <w:rPr>
                <w:lang w:eastAsia="en-US"/>
              </w:rPr>
              <w:t>508546364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14.04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Мироненко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89061838772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Яковкина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89897230447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15.04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Бутенкова</w:t>
            </w:r>
            <w:proofErr w:type="spellEnd"/>
            <w:r>
              <w:rPr>
                <w:lang w:eastAsia="en-US"/>
              </w:rPr>
              <w:t xml:space="preserve">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89281808101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Чечина</w:t>
            </w:r>
            <w:proofErr w:type="spellEnd"/>
            <w: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гл.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89064276752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16.04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Чт.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Мироненко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89081989356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Садченкова</w:t>
            </w:r>
            <w:proofErr w:type="spellEnd"/>
            <w:r>
              <w:rPr>
                <w:lang w:eastAsia="en-US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89281980336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17.04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Куцарь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89185678140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Апанасова</w:t>
            </w:r>
            <w:proofErr w:type="spellEnd"/>
            <w:r>
              <w:rPr>
                <w:lang w:eastAsia="en-US"/>
              </w:rPr>
              <w:t xml:space="preserve">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89508461131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20.04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Потемкина Т.Е.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89614006743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Бабеева Ю.П.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89185061094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21.04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Гордиенкова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89185959650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Семерникова</w:t>
            </w:r>
            <w:proofErr w:type="spellEnd"/>
            <w:r>
              <w:rPr>
                <w:lang w:eastAsia="en-US"/>
              </w:rPr>
              <w:t xml:space="preserve"> Г.М.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89286117411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22.04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Фролова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A821C7" w:rsidRDefault="00A40C59" w:rsidP="00340D3C">
            <w:pPr>
              <w:jc w:val="center"/>
              <w:rPr>
                <w:b/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89185969236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Шмакова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ст. вожатый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89085114822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23.04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Чт.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Мироненко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89081989356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Балашова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89198825754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F407B5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</w:t>
            </w:r>
            <w:r w:rsidR="00F407B5">
              <w:rPr>
                <w:b/>
                <w:lang w:eastAsia="en-US"/>
              </w:rPr>
              <w:t>4</w:t>
            </w:r>
            <w:r w:rsidRPr="00CE509B">
              <w:rPr>
                <w:b/>
                <w:lang w:eastAsia="en-US"/>
              </w:rPr>
              <w:t>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Чечина</w:t>
            </w:r>
            <w:proofErr w:type="spellEnd"/>
            <w: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гл.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89064276752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Киреева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89287708074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F407B5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</w:t>
            </w:r>
            <w:r w:rsidR="00F407B5">
              <w:rPr>
                <w:b/>
                <w:lang w:eastAsia="en-US"/>
              </w:rPr>
              <w:t>7</w:t>
            </w:r>
            <w:r w:rsidRPr="00CE509B">
              <w:rPr>
                <w:b/>
                <w:lang w:eastAsia="en-US"/>
              </w:rPr>
              <w:t>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Пн.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Мироненко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89061838772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Ведина</w:t>
            </w:r>
            <w:proofErr w:type="spellEnd"/>
            <w:r>
              <w:rPr>
                <w:lang w:eastAsia="en-US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89081736825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F407B5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</w:t>
            </w:r>
            <w:r w:rsidR="00F407B5">
              <w:rPr>
                <w:b/>
                <w:lang w:eastAsia="en-US"/>
              </w:rPr>
              <w:t>8</w:t>
            </w:r>
            <w:r w:rsidRPr="00CE509B">
              <w:rPr>
                <w:b/>
                <w:lang w:eastAsia="en-US"/>
              </w:rPr>
              <w:t>.04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Коваленко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89185969202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Pr="00CE509B" w:rsidRDefault="00A40C59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9" w:rsidRDefault="00A40C59" w:rsidP="00340D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Яковкина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89897230447</w:t>
            </w:r>
          </w:p>
        </w:tc>
      </w:tr>
      <w:tr w:rsidR="00A40C59" w:rsidTr="004E6186">
        <w:trPr>
          <w:trHeight w:val="300"/>
        </w:trPr>
        <w:tc>
          <w:tcPr>
            <w:tcW w:w="850" w:type="dxa"/>
            <w:vMerge w:val="restart"/>
          </w:tcPr>
          <w:p w:rsidR="00A40C59" w:rsidRPr="00CE509B" w:rsidRDefault="00A40C59" w:rsidP="00F407B5">
            <w:pPr>
              <w:jc w:val="center"/>
              <w:rPr>
                <w:b/>
                <w:lang w:eastAsia="en-US"/>
              </w:rPr>
            </w:pPr>
            <w:r w:rsidRPr="00CE509B">
              <w:rPr>
                <w:b/>
                <w:lang w:eastAsia="en-US"/>
              </w:rPr>
              <w:t>2</w:t>
            </w:r>
            <w:r w:rsidR="00F407B5">
              <w:rPr>
                <w:b/>
                <w:lang w:eastAsia="en-US"/>
              </w:rPr>
              <w:t>9</w:t>
            </w:r>
            <w:r w:rsidRPr="00CE509B">
              <w:rPr>
                <w:b/>
                <w:lang w:eastAsia="en-US"/>
              </w:rPr>
              <w:t>.04</w:t>
            </w:r>
          </w:p>
        </w:tc>
        <w:tc>
          <w:tcPr>
            <w:tcW w:w="709" w:type="dxa"/>
            <w:vMerge w:val="restart"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proofErr w:type="gramStart"/>
            <w:r>
              <w:t>Ср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</w:tcPr>
          <w:p w:rsidR="00A40C59" w:rsidRDefault="00A40C59" w:rsidP="00340D3C">
            <w:pPr>
              <w:rPr>
                <w:lang w:eastAsia="en-US"/>
              </w:rPr>
            </w:pPr>
            <w:r>
              <w:rPr>
                <w:lang w:eastAsia="en-US"/>
              </w:rPr>
              <w:t>Куцарь Н.Л.</w:t>
            </w:r>
          </w:p>
        </w:tc>
        <w:tc>
          <w:tcPr>
            <w:tcW w:w="1985" w:type="dxa"/>
          </w:tcPr>
          <w:p w:rsidR="00A40C59" w:rsidRDefault="00A40C59" w:rsidP="00340D3C">
            <w:pPr>
              <w:rPr>
                <w:lang w:eastAsia="en-US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  <w:tc>
          <w:tcPr>
            <w:tcW w:w="1134" w:type="dxa"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</w:tcPr>
          <w:p w:rsidR="00A40C59" w:rsidRDefault="00A40C59" w:rsidP="00340D3C">
            <w:pPr>
              <w:jc w:val="center"/>
              <w:rPr>
                <w:lang w:eastAsia="en-US"/>
              </w:rPr>
            </w:pPr>
            <w:r>
              <w:t>89185678140</w:t>
            </w:r>
          </w:p>
        </w:tc>
      </w:tr>
      <w:tr w:rsidR="00C02494" w:rsidTr="004E6186">
        <w:trPr>
          <w:trHeight w:val="300"/>
        </w:trPr>
        <w:tc>
          <w:tcPr>
            <w:tcW w:w="850" w:type="dxa"/>
            <w:vMerge/>
          </w:tcPr>
          <w:p w:rsidR="00C02494" w:rsidRPr="00CE509B" w:rsidRDefault="00C02494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02494" w:rsidRDefault="00C02494" w:rsidP="00340D3C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C02494" w:rsidRDefault="00C02494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</w:tcPr>
          <w:p w:rsidR="00C02494" w:rsidRDefault="00C02494" w:rsidP="00730F2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Черскова</w:t>
            </w:r>
            <w:proofErr w:type="spellEnd"/>
            <w:r>
              <w:rPr>
                <w:lang w:eastAsia="en-US"/>
              </w:rPr>
              <w:t xml:space="preserve"> Т.А.</w:t>
            </w:r>
          </w:p>
        </w:tc>
        <w:tc>
          <w:tcPr>
            <w:tcW w:w="1985" w:type="dxa"/>
          </w:tcPr>
          <w:p w:rsidR="00C02494" w:rsidRDefault="00C02494" w:rsidP="00730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  <w:tc>
          <w:tcPr>
            <w:tcW w:w="1134" w:type="dxa"/>
          </w:tcPr>
          <w:p w:rsidR="00C02494" w:rsidRDefault="00C02494" w:rsidP="00730F25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</w:tcPr>
          <w:p w:rsidR="00C02494" w:rsidRDefault="00C02494" w:rsidP="00730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89198791268</w:t>
            </w:r>
          </w:p>
        </w:tc>
      </w:tr>
      <w:tr w:rsidR="00C02494" w:rsidTr="004E6186">
        <w:trPr>
          <w:trHeight w:val="300"/>
        </w:trPr>
        <w:tc>
          <w:tcPr>
            <w:tcW w:w="850" w:type="dxa"/>
            <w:vMerge w:val="restart"/>
          </w:tcPr>
          <w:p w:rsidR="00C02494" w:rsidRPr="00CE509B" w:rsidRDefault="00C02494" w:rsidP="00340D3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30. </w:t>
            </w:r>
            <w:r w:rsidRPr="00CE509B">
              <w:rPr>
                <w:b/>
                <w:lang w:eastAsia="en-US"/>
              </w:rPr>
              <w:t>04</w:t>
            </w:r>
          </w:p>
        </w:tc>
        <w:tc>
          <w:tcPr>
            <w:tcW w:w="709" w:type="dxa"/>
            <w:vMerge w:val="restart"/>
          </w:tcPr>
          <w:p w:rsidR="00C02494" w:rsidRDefault="00C02494" w:rsidP="00340D3C">
            <w:pPr>
              <w:jc w:val="center"/>
              <w:rPr>
                <w:lang w:eastAsia="en-US"/>
              </w:rPr>
            </w:pPr>
            <w:r>
              <w:t>Чт.</w:t>
            </w:r>
          </w:p>
        </w:tc>
        <w:tc>
          <w:tcPr>
            <w:tcW w:w="1701" w:type="dxa"/>
          </w:tcPr>
          <w:p w:rsidR="00C02494" w:rsidRDefault="00C02494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12.30</w:t>
            </w:r>
          </w:p>
        </w:tc>
        <w:tc>
          <w:tcPr>
            <w:tcW w:w="2126" w:type="dxa"/>
          </w:tcPr>
          <w:p w:rsidR="00C02494" w:rsidRDefault="00C02494" w:rsidP="00110150">
            <w:pPr>
              <w:rPr>
                <w:lang w:eastAsia="en-US"/>
              </w:rPr>
            </w:pPr>
            <w:r>
              <w:t>Гордиенкова Н.Е.</w:t>
            </w:r>
          </w:p>
        </w:tc>
        <w:tc>
          <w:tcPr>
            <w:tcW w:w="1985" w:type="dxa"/>
          </w:tcPr>
          <w:p w:rsidR="00C02494" w:rsidRDefault="00C02494" w:rsidP="00110150">
            <w:pPr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1134" w:type="dxa"/>
          </w:tcPr>
          <w:p w:rsidR="00C02494" w:rsidRDefault="00C02494" w:rsidP="00110150">
            <w:pPr>
              <w:jc w:val="center"/>
              <w:rPr>
                <w:lang w:eastAsia="en-US"/>
              </w:rPr>
            </w:pPr>
            <w:r>
              <w:t>4-47-86</w:t>
            </w:r>
          </w:p>
        </w:tc>
        <w:tc>
          <w:tcPr>
            <w:tcW w:w="1559" w:type="dxa"/>
          </w:tcPr>
          <w:p w:rsidR="00C02494" w:rsidRDefault="00C02494" w:rsidP="00110150">
            <w:pPr>
              <w:jc w:val="center"/>
              <w:rPr>
                <w:lang w:eastAsia="en-US"/>
              </w:rPr>
            </w:pPr>
            <w:r>
              <w:t>89185959650</w:t>
            </w:r>
          </w:p>
        </w:tc>
      </w:tr>
      <w:tr w:rsidR="00C02494" w:rsidTr="004E6186">
        <w:trPr>
          <w:trHeight w:val="300"/>
        </w:trPr>
        <w:tc>
          <w:tcPr>
            <w:tcW w:w="850" w:type="dxa"/>
            <w:vMerge/>
          </w:tcPr>
          <w:p w:rsidR="00C02494" w:rsidRPr="00CE509B" w:rsidRDefault="00C02494" w:rsidP="00340D3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02494" w:rsidRDefault="00C02494" w:rsidP="00340D3C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C02494" w:rsidRDefault="00C02494" w:rsidP="00340D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12.30 –  17.00 </w:t>
            </w:r>
          </w:p>
        </w:tc>
        <w:tc>
          <w:tcPr>
            <w:tcW w:w="2126" w:type="dxa"/>
          </w:tcPr>
          <w:p w:rsidR="00C02494" w:rsidRDefault="00C02494" w:rsidP="008E0441">
            <w:pPr>
              <w:rPr>
                <w:lang w:eastAsia="en-US"/>
              </w:rPr>
            </w:pPr>
            <w:proofErr w:type="spellStart"/>
            <w:r>
              <w:t>Чечина</w:t>
            </w:r>
            <w:proofErr w:type="spellEnd"/>
            <w:r>
              <w:t xml:space="preserve"> Н.А.</w:t>
            </w:r>
          </w:p>
        </w:tc>
        <w:tc>
          <w:tcPr>
            <w:tcW w:w="1985" w:type="dxa"/>
          </w:tcPr>
          <w:p w:rsidR="00C02494" w:rsidRDefault="00C02494" w:rsidP="008E0441">
            <w:pPr>
              <w:rPr>
                <w:lang w:eastAsia="en-US"/>
              </w:rPr>
            </w:pPr>
            <w:r>
              <w:t>гл. бухгалтер</w:t>
            </w:r>
          </w:p>
        </w:tc>
        <w:tc>
          <w:tcPr>
            <w:tcW w:w="1134" w:type="dxa"/>
          </w:tcPr>
          <w:p w:rsidR="00C02494" w:rsidRDefault="00C02494" w:rsidP="008E0441">
            <w:pPr>
              <w:jc w:val="center"/>
              <w:rPr>
                <w:lang w:eastAsia="en-US"/>
              </w:rPr>
            </w:pPr>
            <w:r>
              <w:t>4-47-87</w:t>
            </w:r>
          </w:p>
        </w:tc>
        <w:tc>
          <w:tcPr>
            <w:tcW w:w="1559" w:type="dxa"/>
          </w:tcPr>
          <w:p w:rsidR="00C02494" w:rsidRDefault="00C02494" w:rsidP="008E0441">
            <w:pPr>
              <w:jc w:val="center"/>
              <w:rPr>
                <w:lang w:eastAsia="en-US"/>
              </w:rPr>
            </w:pPr>
            <w:r>
              <w:t>89064276752</w:t>
            </w:r>
          </w:p>
        </w:tc>
      </w:tr>
    </w:tbl>
    <w:p w:rsidR="007A0011" w:rsidRPr="00A40C59" w:rsidRDefault="007A0011" w:rsidP="00A40C59"/>
    <w:sectPr w:rsidR="007A0011" w:rsidRPr="00A40C59" w:rsidSect="004E6186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2DB"/>
    <w:multiLevelType w:val="multilevel"/>
    <w:tmpl w:val="9EA4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102E5955"/>
    <w:multiLevelType w:val="hybridMultilevel"/>
    <w:tmpl w:val="931E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C45A1"/>
    <w:multiLevelType w:val="hybridMultilevel"/>
    <w:tmpl w:val="5DB4590E"/>
    <w:lvl w:ilvl="0" w:tplc="62AA9B2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1B"/>
    <w:rsid w:val="001A1177"/>
    <w:rsid w:val="003A581B"/>
    <w:rsid w:val="00480A5E"/>
    <w:rsid w:val="004E6186"/>
    <w:rsid w:val="00786657"/>
    <w:rsid w:val="007A0011"/>
    <w:rsid w:val="00A40C59"/>
    <w:rsid w:val="00C02494"/>
    <w:rsid w:val="00D93CB5"/>
    <w:rsid w:val="00E36BF2"/>
    <w:rsid w:val="00F4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3A58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3A58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2020-04-04T09:15:00Z</dcterms:created>
  <dcterms:modified xsi:type="dcterms:W3CDTF">2020-04-23T19:13:00Z</dcterms:modified>
</cp:coreProperties>
</file>