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FE94B" w14:textId="3EBCA5D3" w:rsidR="00344F44" w:rsidRPr="00344F44" w:rsidRDefault="001B3473" w:rsidP="00344F44">
      <w:pPr>
        <w:autoSpaceDE w:val="0"/>
        <w:autoSpaceDN w:val="0"/>
        <w:adjustRightInd w:val="0"/>
        <w:spacing w:after="0" w:line="240" w:lineRule="auto"/>
        <w:ind w:right="111"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Hlk132298315"/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 xml:space="preserve">МБДОУ </w:t>
      </w:r>
      <w:bookmarkStart w:id="1" w:name="_GoBack"/>
      <w:bookmarkEnd w:id="1"/>
      <w:r>
        <w:rPr>
          <w:rFonts w:ascii="Times New Roman" w:eastAsia="Calibri" w:hAnsi="Times New Roman" w:cs="Times New Roman"/>
          <w:b/>
          <w:sz w:val="36"/>
          <w:szCs w:val="36"/>
        </w:rPr>
        <w:t xml:space="preserve"> №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6</w:t>
      </w:r>
      <w:r w:rsidR="00344F44" w:rsidRPr="00344F44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14:paraId="20659354" w14:textId="77777777" w:rsidR="00344F44" w:rsidRPr="00344F44" w:rsidRDefault="00344F44" w:rsidP="00344F44">
      <w:pPr>
        <w:autoSpaceDE w:val="0"/>
        <w:autoSpaceDN w:val="0"/>
        <w:adjustRightInd w:val="0"/>
        <w:spacing w:after="0" w:line="240" w:lineRule="auto"/>
        <w:ind w:right="11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F44">
        <w:rPr>
          <w:rFonts w:ascii="Times New Roman" w:eastAsia="Calibri" w:hAnsi="Times New Roman" w:cs="Times New Roman"/>
          <w:b/>
          <w:sz w:val="28"/>
          <w:szCs w:val="28"/>
        </w:rPr>
        <w:t>ОЦЕНОЧНЫЕ КАРТЫ РСМОК ДО</w:t>
      </w:r>
    </w:p>
    <w:p w14:paraId="73D1B004" w14:textId="77777777" w:rsidR="00344F44" w:rsidRPr="00344F44" w:rsidRDefault="00344F44" w:rsidP="00344F44">
      <w:pPr>
        <w:autoSpaceDE w:val="0"/>
        <w:autoSpaceDN w:val="0"/>
        <w:adjustRightInd w:val="0"/>
        <w:spacing w:after="0" w:line="240" w:lineRule="auto"/>
        <w:ind w:right="111"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14:paraId="4E5A73A0" w14:textId="77777777" w:rsidR="00344F44" w:rsidRPr="00344F44" w:rsidRDefault="00344F44" w:rsidP="00344F44">
      <w:pPr>
        <w:autoSpaceDE w:val="0"/>
        <w:autoSpaceDN w:val="0"/>
        <w:adjustRightInd w:val="0"/>
        <w:spacing w:after="0" w:line="240" w:lineRule="auto"/>
        <w:ind w:right="11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44F44">
        <w:rPr>
          <w:rFonts w:ascii="Times New Roman" w:eastAsia="Calibri" w:hAnsi="Times New Roman" w:cs="Times New Roman"/>
          <w:b/>
          <w:sz w:val="28"/>
          <w:szCs w:val="28"/>
        </w:rPr>
        <w:t>КРИТЕРИЙ 1.</w:t>
      </w:r>
      <w:r w:rsidRPr="00344F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КАЧЕСТВО ОБРАЗОВАТЕЛЬНЫХ ПРОГРАММ ДОШКОЛЬНОГО ОБРАЗОВАНИЯ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6986"/>
        <w:gridCol w:w="1985"/>
        <w:gridCol w:w="1944"/>
        <w:gridCol w:w="1741"/>
        <w:gridCol w:w="1985"/>
      </w:tblGrid>
      <w:tr w:rsidR="00344F44" w:rsidRPr="00344F44" w14:paraId="7DA4C668" w14:textId="77777777" w:rsidTr="002D34A4">
        <w:trPr>
          <w:trHeight w:val="278"/>
        </w:trPr>
        <w:tc>
          <w:tcPr>
            <w:tcW w:w="6986" w:type="dxa"/>
            <w:vMerge w:val="restart"/>
            <w:shd w:val="clear" w:color="auto" w:fill="FFFFFF"/>
          </w:tcPr>
          <w:p w14:paraId="7F12A9CC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8EDCD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13977A29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gridSpan w:val="4"/>
            <w:shd w:val="clear" w:color="auto" w:fill="FFFFFF"/>
          </w:tcPr>
          <w:p w14:paraId="3536429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05936F0D" w14:textId="77777777" w:rsidTr="002D34A4">
        <w:trPr>
          <w:cantSplit/>
          <w:trHeight w:val="845"/>
        </w:trPr>
        <w:tc>
          <w:tcPr>
            <w:tcW w:w="6986" w:type="dxa"/>
            <w:vMerge/>
            <w:shd w:val="clear" w:color="auto" w:fill="FFFFFF"/>
          </w:tcPr>
          <w:p w14:paraId="355C8F2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AEC78F3" w14:textId="77777777" w:rsidR="00344F44" w:rsidRPr="00344F44" w:rsidRDefault="00344F44" w:rsidP="00344F44">
            <w:pPr>
              <w:spacing w:after="0" w:line="240" w:lineRule="auto"/>
              <w:ind w:left="-164"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скорее не подтверждается</w:t>
            </w:r>
          </w:p>
          <w:p w14:paraId="1CE8DB72" w14:textId="77777777" w:rsidR="00344F44" w:rsidRPr="00344F44" w:rsidRDefault="00344F44" w:rsidP="00344F44">
            <w:pPr>
              <w:spacing w:after="0" w:line="240" w:lineRule="auto"/>
              <w:ind w:left="-164"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</w:tcPr>
          <w:p w14:paraId="2C375DBC" w14:textId="77777777" w:rsidR="00344F44" w:rsidRPr="00344F44" w:rsidRDefault="00344F44" w:rsidP="00344F44">
            <w:pPr>
              <w:spacing w:after="0" w:line="240" w:lineRule="auto"/>
              <w:ind w:left="-164"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  <w:proofErr w:type="gramStart"/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скорее  подтверждается</w:t>
            </w:r>
            <w:proofErr w:type="gramEnd"/>
          </w:p>
          <w:p w14:paraId="6313CD69" w14:textId="77777777" w:rsidR="00344F44" w:rsidRPr="00344F44" w:rsidRDefault="00344F44" w:rsidP="00344F44">
            <w:pPr>
              <w:spacing w:after="0" w:line="240" w:lineRule="auto"/>
              <w:ind w:left="-164"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09BC265D" w14:textId="77777777" w:rsidR="00344F44" w:rsidRPr="00344F44" w:rsidRDefault="00344F44" w:rsidP="00344F44">
            <w:pPr>
              <w:spacing w:after="0" w:line="240" w:lineRule="auto"/>
              <w:ind w:left="-164"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121882DF" w14:textId="77777777" w:rsidR="00344F44" w:rsidRPr="00344F44" w:rsidRDefault="00344F44" w:rsidP="00344F44">
            <w:pPr>
              <w:spacing w:after="0" w:line="240" w:lineRule="auto"/>
              <w:ind w:left="-164"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51616A9F" w14:textId="77777777" w:rsidR="00344F44" w:rsidRPr="00344F44" w:rsidRDefault="00344F44" w:rsidP="00344F44">
            <w:pPr>
              <w:spacing w:after="0" w:line="240" w:lineRule="auto"/>
              <w:ind w:left="-164"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4425C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4E6A698F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подтверждается </w:t>
            </w: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br/>
              <w:t>с превосходством</w:t>
            </w:r>
          </w:p>
          <w:p w14:paraId="63606F1C" w14:textId="77777777" w:rsidR="00344F44" w:rsidRPr="00344F44" w:rsidRDefault="00344F44" w:rsidP="00344F44">
            <w:pPr>
              <w:spacing w:after="0" w:line="240" w:lineRule="auto"/>
              <w:ind w:left="-164"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0417EC17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1843"/>
        <w:gridCol w:w="1984"/>
        <w:gridCol w:w="1843"/>
        <w:gridCol w:w="1843"/>
      </w:tblGrid>
      <w:tr w:rsidR="00344F44" w:rsidRPr="00344F44" w14:paraId="498C7A0D" w14:textId="77777777" w:rsidTr="002D34A4">
        <w:trPr>
          <w:trHeight w:val="411"/>
        </w:trPr>
        <w:tc>
          <w:tcPr>
            <w:tcW w:w="14601" w:type="dxa"/>
            <w:gridSpan w:val="5"/>
            <w:vAlign w:val="center"/>
          </w:tcPr>
          <w:p w14:paraId="24C8E1D5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ПАРАМЕТР 1.1 СООТВЕТСТВИЕ СТРУКТУРЫ ООП ДО ТРЕБОВАНИЙ ФГОС ДО</w:t>
            </w:r>
          </w:p>
        </w:tc>
      </w:tr>
      <w:tr w:rsidR="00344F44" w:rsidRPr="00344F44" w14:paraId="639B6EE0" w14:textId="77777777" w:rsidTr="002D34A4">
        <w:tc>
          <w:tcPr>
            <w:tcW w:w="7088" w:type="dxa"/>
          </w:tcPr>
          <w:p w14:paraId="2D331E1D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в ООП ДО обязательной части и части, формируемой участниками образовательных отношений</w:t>
            </w:r>
          </w:p>
        </w:tc>
        <w:tc>
          <w:tcPr>
            <w:tcW w:w="1843" w:type="dxa"/>
          </w:tcPr>
          <w:p w14:paraId="1D170CC3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516098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F37333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97260D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0271D006" w14:textId="77777777" w:rsidTr="002D34A4">
        <w:tc>
          <w:tcPr>
            <w:tcW w:w="7088" w:type="dxa"/>
          </w:tcPr>
          <w:p w14:paraId="5CF98361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обязательной части составляет не менее 60% от общего объема ООП ДО</w:t>
            </w:r>
          </w:p>
        </w:tc>
        <w:tc>
          <w:tcPr>
            <w:tcW w:w="1843" w:type="dxa"/>
          </w:tcPr>
          <w:p w14:paraId="6B3211AD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DD1A32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42F637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EC4DD0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085FED1" w14:textId="77777777" w:rsidTr="002D34A4">
        <w:tc>
          <w:tcPr>
            <w:tcW w:w="7088" w:type="dxa"/>
          </w:tcPr>
          <w:p w14:paraId="6346372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части, формируемой участниками образовательных отношений, составляет не более 40% от общего объема ООП ДО</w:t>
            </w:r>
          </w:p>
        </w:tc>
        <w:tc>
          <w:tcPr>
            <w:tcW w:w="1843" w:type="dxa"/>
          </w:tcPr>
          <w:p w14:paraId="17BE4C6E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86D519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AA28AE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E753C9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7A24A82" w14:textId="77777777" w:rsidTr="002D34A4">
        <w:tc>
          <w:tcPr>
            <w:tcW w:w="7088" w:type="dxa"/>
          </w:tcPr>
          <w:p w14:paraId="4F8D65A0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в ООП ДО трех основных разделов: целевого, содержательного, организационного и дополнительного (краткой презентации ООП ДО)</w:t>
            </w:r>
          </w:p>
        </w:tc>
        <w:tc>
          <w:tcPr>
            <w:tcW w:w="1843" w:type="dxa"/>
          </w:tcPr>
          <w:p w14:paraId="7E8092D2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8D917B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12D3A8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4EA1CF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559B2A1C" w14:textId="77777777" w:rsidTr="002D34A4">
        <w:tc>
          <w:tcPr>
            <w:tcW w:w="7088" w:type="dxa"/>
          </w:tcPr>
          <w:p w14:paraId="48111B91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4</w:t>
            </w:r>
          </w:p>
          <w:p w14:paraId="535B684F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</w:tcPr>
          <w:p w14:paraId="74BD8858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249C85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955A3A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B360F4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4B125AF" w14:textId="77777777" w:rsidTr="002D34A4">
        <w:trPr>
          <w:trHeight w:val="447"/>
        </w:trPr>
        <w:tc>
          <w:tcPr>
            <w:tcW w:w="14601" w:type="dxa"/>
            <w:gridSpan w:val="5"/>
            <w:vAlign w:val="center"/>
          </w:tcPr>
          <w:p w14:paraId="3CAB5A3A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F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ПАРАМЕТР 1.2 СООТВЕТСТВИЕ СОДЕРЖАНИЯ ЦЕЛЕВОГО РАЗДЕЛА ООП ДО ТРЕБОВАНИЙ ФГОС ДО</w:t>
            </w:r>
          </w:p>
        </w:tc>
      </w:tr>
      <w:tr w:rsidR="00344F44" w:rsidRPr="00344F44" w14:paraId="7BD7EB51" w14:textId="77777777" w:rsidTr="002D34A4">
        <w:tc>
          <w:tcPr>
            <w:tcW w:w="7088" w:type="dxa"/>
          </w:tcPr>
          <w:p w14:paraId="6AFF7068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пояснительной записки, содержащей цели и задачи ООП ДО, принципы и подходы к формированию ООП ДО, значимые для разработки и реализации ООП ДО характеристики, в том числе характеристики особенностей развития детей раннего и дошкольного возраста;</w:t>
            </w:r>
          </w:p>
        </w:tc>
        <w:tc>
          <w:tcPr>
            <w:tcW w:w="1843" w:type="dxa"/>
          </w:tcPr>
          <w:p w14:paraId="64882AB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DB555E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66DB67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FBD99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121048CF" w14:textId="77777777" w:rsidTr="002D34A4">
        <w:tc>
          <w:tcPr>
            <w:tcW w:w="7088" w:type="dxa"/>
          </w:tcPr>
          <w:p w14:paraId="256B84B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планируемых результатов освоения ООП ДО (конкретизированные целевые ориентиры для обязательной части и части, формируемой участниками образовательных отношений с учетом возрастных и индивидуальных различий детей).</w:t>
            </w:r>
          </w:p>
        </w:tc>
        <w:tc>
          <w:tcPr>
            <w:tcW w:w="1843" w:type="dxa"/>
          </w:tcPr>
          <w:p w14:paraId="28CFA89E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846F18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A6C051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2C99AC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0624CA3A" w14:textId="77777777" w:rsidTr="002D34A4">
        <w:tc>
          <w:tcPr>
            <w:tcW w:w="7088" w:type="dxa"/>
          </w:tcPr>
          <w:p w14:paraId="15C5E13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 показателей по параметру: 2</w:t>
            </w:r>
          </w:p>
          <w:p w14:paraId="635D3D9D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</w:tcPr>
          <w:p w14:paraId="0B1192F2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3EF86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CC3A8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EDD582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4EBE51CF" w14:textId="77777777" w:rsidTr="002D34A4">
        <w:trPr>
          <w:trHeight w:val="393"/>
        </w:trPr>
        <w:tc>
          <w:tcPr>
            <w:tcW w:w="14601" w:type="dxa"/>
            <w:gridSpan w:val="5"/>
            <w:vAlign w:val="center"/>
          </w:tcPr>
          <w:p w14:paraId="4C6EB90F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44F4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ПАРАМЕТР 1.3 СООТВЕТСТВИЕ СОДЕРЖАНИЯ СОДЕРЖАТЕЛЬНОГО РАЗДЕЛА ООП ДОТРЕБОВАНИЯМ ФГОС ДО</w:t>
            </w:r>
          </w:p>
        </w:tc>
      </w:tr>
      <w:tr w:rsidR="00344F44" w:rsidRPr="00344F44" w14:paraId="394614BB" w14:textId="77777777" w:rsidTr="002D34A4">
        <w:tc>
          <w:tcPr>
            <w:tcW w:w="7088" w:type="dxa"/>
          </w:tcPr>
          <w:p w14:paraId="76555879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описания образовательной деятельности в соответствии с направлениями развития ребенка, представленными в пяти образовательных областях;</w:t>
            </w:r>
          </w:p>
        </w:tc>
        <w:tc>
          <w:tcPr>
            <w:tcW w:w="1843" w:type="dxa"/>
          </w:tcPr>
          <w:p w14:paraId="433017D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0F4C9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F9897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1B101D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2C532977" w14:textId="77777777" w:rsidTr="002D34A4">
        <w:tc>
          <w:tcPr>
            <w:tcW w:w="7088" w:type="dxa"/>
          </w:tcPr>
          <w:p w14:paraId="50962EDC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описания вариативных форм, способов, методов и средств реализации ООП ДО;</w:t>
            </w:r>
          </w:p>
        </w:tc>
        <w:tc>
          <w:tcPr>
            <w:tcW w:w="1843" w:type="dxa"/>
          </w:tcPr>
          <w:p w14:paraId="2C90A17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8F0927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5EFC7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08AFF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5B5D53EC" w14:textId="77777777" w:rsidTr="002D34A4">
        <w:tc>
          <w:tcPr>
            <w:tcW w:w="7088" w:type="dxa"/>
          </w:tcPr>
          <w:p w14:paraId="0D6A7D72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описания образовательной деятельности по профессиональной коррекции нарушений развития детей;</w:t>
            </w:r>
          </w:p>
        </w:tc>
        <w:tc>
          <w:tcPr>
            <w:tcW w:w="1843" w:type="dxa"/>
          </w:tcPr>
          <w:p w14:paraId="495B2F4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312E07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BF92B7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6C5DF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42C10223" w14:textId="77777777" w:rsidTr="002D34A4">
        <w:tc>
          <w:tcPr>
            <w:tcW w:w="7088" w:type="dxa"/>
          </w:tcPr>
          <w:p w14:paraId="26696F5C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описания особенностей разных видов деятельности и культурных практик;</w:t>
            </w:r>
          </w:p>
        </w:tc>
        <w:tc>
          <w:tcPr>
            <w:tcW w:w="1843" w:type="dxa"/>
          </w:tcPr>
          <w:p w14:paraId="35E1E21B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ABFCCD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0E19E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041C5E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7E204CD0" w14:textId="77777777" w:rsidTr="002D34A4">
        <w:tc>
          <w:tcPr>
            <w:tcW w:w="7088" w:type="dxa"/>
          </w:tcPr>
          <w:p w14:paraId="017BD73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описания способов и направлений поддержки детской инициативы;</w:t>
            </w:r>
          </w:p>
        </w:tc>
        <w:tc>
          <w:tcPr>
            <w:tcW w:w="1843" w:type="dxa"/>
          </w:tcPr>
          <w:p w14:paraId="06FB9B3E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7F599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9CC07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8FBBB1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2A199558" w14:textId="77777777" w:rsidTr="002D34A4">
        <w:tc>
          <w:tcPr>
            <w:tcW w:w="7088" w:type="dxa"/>
          </w:tcPr>
          <w:p w14:paraId="382FCDC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описания особенностей взаимодействия педагогического коллектива с семьями воспитанников.</w:t>
            </w:r>
          </w:p>
        </w:tc>
        <w:tc>
          <w:tcPr>
            <w:tcW w:w="1843" w:type="dxa"/>
          </w:tcPr>
          <w:p w14:paraId="1CF5719B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1410E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D8BC8B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8C5DF71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45658317" w14:textId="77777777" w:rsidTr="002D34A4">
        <w:tc>
          <w:tcPr>
            <w:tcW w:w="7088" w:type="dxa"/>
          </w:tcPr>
          <w:p w14:paraId="328319A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6</w:t>
            </w:r>
          </w:p>
          <w:p w14:paraId="6A7BD67C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</w:tcPr>
          <w:p w14:paraId="2BE04371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880B3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22E331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72C111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0684C8E9" w14:textId="77777777" w:rsidTr="002D34A4">
        <w:trPr>
          <w:trHeight w:val="336"/>
        </w:trPr>
        <w:tc>
          <w:tcPr>
            <w:tcW w:w="14601" w:type="dxa"/>
            <w:gridSpan w:val="5"/>
            <w:vAlign w:val="center"/>
          </w:tcPr>
          <w:p w14:paraId="6262E1FE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ПАРАМЕТР 1.4 СООТВЕТСТВИЕ СОДЕРЖАНИЯ ОРГАНИЗАЦИОННОГО РАЗДЕЛА ООП ДО ТРЕБОВАНИЯМ ФГОС ДО</w:t>
            </w:r>
          </w:p>
        </w:tc>
      </w:tr>
      <w:tr w:rsidR="00344F44" w:rsidRPr="00344F44" w14:paraId="5A2E86BD" w14:textId="77777777" w:rsidTr="002D34A4">
        <w:tc>
          <w:tcPr>
            <w:tcW w:w="7088" w:type="dxa"/>
          </w:tcPr>
          <w:p w14:paraId="2F1C3AE2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описания материально-технического обеспечения ООП ДО;</w:t>
            </w:r>
          </w:p>
        </w:tc>
        <w:tc>
          <w:tcPr>
            <w:tcW w:w="1843" w:type="dxa"/>
          </w:tcPr>
          <w:p w14:paraId="690BB85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AB729E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58D3CB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C1D5A9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6F009CA8" w14:textId="77777777" w:rsidTr="002D34A4">
        <w:tc>
          <w:tcPr>
            <w:tcW w:w="7088" w:type="dxa"/>
          </w:tcPr>
          <w:p w14:paraId="45F3F267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Обеспеченность методическими материалами и средствами обучения и воспитания;</w:t>
            </w:r>
          </w:p>
        </w:tc>
        <w:tc>
          <w:tcPr>
            <w:tcW w:w="1843" w:type="dxa"/>
          </w:tcPr>
          <w:p w14:paraId="3AA728EB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D98E7F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3C70C8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BBF8FE9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1C63DBEF" w14:textId="77777777" w:rsidTr="002D34A4">
        <w:tc>
          <w:tcPr>
            <w:tcW w:w="7088" w:type="dxa"/>
          </w:tcPr>
          <w:p w14:paraId="0586D00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Описание распорядка дня (режим дня), продолжительность пребывания детей в ДОО, предельная наполняемость групп, виды групп (возможно упоминание в целевом разделе ООП ДО)</w:t>
            </w:r>
          </w:p>
        </w:tc>
        <w:tc>
          <w:tcPr>
            <w:tcW w:w="1843" w:type="dxa"/>
          </w:tcPr>
          <w:p w14:paraId="1FE71461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05886E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4FD0D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0B5260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00D6C7ED" w14:textId="77777777" w:rsidTr="002D34A4">
        <w:tc>
          <w:tcPr>
            <w:tcW w:w="7088" w:type="dxa"/>
          </w:tcPr>
          <w:p w14:paraId="3DF915FF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Описание особенностей организации традиционных событий, праздников, мероприятий;</w:t>
            </w:r>
          </w:p>
        </w:tc>
        <w:tc>
          <w:tcPr>
            <w:tcW w:w="1843" w:type="dxa"/>
          </w:tcPr>
          <w:p w14:paraId="17CDBDFE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FE716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510B68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2F54D9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0102E2EE" w14:textId="77777777" w:rsidTr="002D34A4">
        <w:tc>
          <w:tcPr>
            <w:tcW w:w="7088" w:type="dxa"/>
          </w:tcPr>
          <w:p w14:paraId="4AC0805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Описание особенностей построения развивающей предметно-пространственной среды (РППС).</w:t>
            </w:r>
          </w:p>
        </w:tc>
        <w:tc>
          <w:tcPr>
            <w:tcW w:w="1843" w:type="dxa"/>
          </w:tcPr>
          <w:p w14:paraId="5607D6F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CE3C0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E2069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2419E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5223FC37" w14:textId="77777777" w:rsidTr="002D34A4">
        <w:tc>
          <w:tcPr>
            <w:tcW w:w="7088" w:type="dxa"/>
          </w:tcPr>
          <w:p w14:paraId="66C86B6C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 показателей по параметру: 5</w:t>
            </w:r>
          </w:p>
          <w:p w14:paraId="31CDF97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</w:tcPr>
          <w:p w14:paraId="45E7E009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8A8DA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689449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0D87E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6F243212" w14:textId="77777777" w:rsidTr="002D34A4">
        <w:trPr>
          <w:trHeight w:val="673"/>
        </w:trPr>
        <w:tc>
          <w:tcPr>
            <w:tcW w:w="14601" w:type="dxa"/>
            <w:gridSpan w:val="5"/>
            <w:vAlign w:val="center"/>
          </w:tcPr>
          <w:p w14:paraId="498FAC8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ПАРАМЕТР 1.5 СООТВЕТСТВИЕ СОДЕРЖАНИЯ</w:t>
            </w:r>
          </w:p>
          <w:p w14:paraId="27D9F1F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ДОПОЛНИТЕЛЬНОГО РАЗДЕЛА ООП ДО (ПРЕЗЕНТАЦИИ) ТРЕБОВАНИЯМ ФГОС ДО</w:t>
            </w:r>
          </w:p>
        </w:tc>
      </w:tr>
      <w:tr w:rsidR="00344F44" w:rsidRPr="00344F44" w14:paraId="4FB6FBEA" w14:textId="77777777" w:rsidTr="002D34A4">
        <w:tc>
          <w:tcPr>
            <w:tcW w:w="7088" w:type="dxa"/>
          </w:tcPr>
          <w:p w14:paraId="5AA1D639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Указаны возрастные и иные категории детей, на которых ориентирована ООП ДО, используемые примерные образовательные программы, описана характеристика взаимодействия педагогического коллектива с семьями детей;</w:t>
            </w:r>
          </w:p>
        </w:tc>
        <w:tc>
          <w:tcPr>
            <w:tcW w:w="1843" w:type="dxa"/>
          </w:tcPr>
          <w:p w14:paraId="0DA421F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B72790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75B9AC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60C6C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6A553F34" w14:textId="77777777" w:rsidTr="002D34A4">
        <w:tc>
          <w:tcPr>
            <w:tcW w:w="7088" w:type="dxa"/>
          </w:tcPr>
          <w:p w14:paraId="39EB1341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Характер изложения материала доступен для родителей.</w:t>
            </w:r>
          </w:p>
        </w:tc>
        <w:tc>
          <w:tcPr>
            <w:tcW w:w="1843" w:type="dxa"/>
          </w:tcPr>
          <w:p w14:paraId="0A4E76E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33A6DF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95B2FE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00AF6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349BCDFF" w14:textId="77777777" w:rsidTr="002D34A4">
        <w:tc>
          <w:tcPr>
            <w:tcW w:w="7088" w:type="dxa"/>
          </w:tcPr>
          <w:p w14:paraId="6366B0B7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2</w:t>
            </w:r>
          </w:p>
          <w:p w14:paraId="75963BDC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</w:tcPr>
          <w:p w14:paraId="1F836FE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68592B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318A3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8FE6F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83A81AF" w14:textId="77777777" w:rsidR="00344F44" w:rsidRPr="00344F44" w:rsidRDefault="00344F44" w:rsidP="00344F44">
      <w:pPr>
        <w:spacing w:before="60" w:after="0" w:line="240" w:lineRule="auto"/>
        <w:ind w:right="-31"/>
        <w:jc w:val="center"/>
        <w:rPr>
          <w:rFonts w:ascii="Times New Roman" w:eastAsia="Calibri" w:hAnsi="Times New Roman" w:cs="Times New Roman"/>
          <w:szCs w:val="28"/>
        </w:rPr>
      </w:pPr>
    </w:p>
    <w:p w14:paraId="578DEC71" w14:textId="77777777" w:rsidR="00344F44" w:rsidRPr="00344F44" w:rsidRDefault="00344F44" w:rsidP="00344F44">
      <w:pPr>
        <w:spacing w:before="60"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344F44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КРИТЕРИЙ 2. </w:t>
      </w:r>
      <w:r w:rsidRPr="00344F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КАЧЕСТВО СОДЕРЖАНИЯ ОБРАЗОВАТЕЛЬНОЙ ДЕЯТЕЛЬНОСТИ В ДОО</w:t>
      </w:r>
    </w:p>
    <w:p w14:paraId="7AB48B08" w14:textId="77777777" w:rsidR="00344F44" w:rsidRPr="00344F44" w:rsidRDefault="00344F44" w:rsidP="00344F4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344F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ПАРАМЕТР 2.1 ПОЗНАВАТЕЛЬНОЕ РАЗВИТИЕ 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5E12444D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7B46A5E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722EC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09E3A4C2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7D3464F7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057304AB" w14:textId="77777777" w:rsidTr="002D34A4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14:paraId="7DD31F7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76A8B0C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скорее не подтверждается</w:t>
            </w:r>
          </w:p>
          <w:p w14:paraId="3D650009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66BF2758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скорее подтверждается</w:t>
            </w:r>
          </w:p>
          <w:p w14:paraId="4E553F26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7646906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221DEB5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70D9379F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837CD9D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6FD7EDCD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49CAD5A5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2886D2EA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1CB2AE7F" w14:textId="77777777" w:rsidTr="002D34A4">
        <w:trPr>
          <w:trHeight w:val="416"/>
        </w:trPr>
        <w:tc>
          <w:tcPr>
            <w:tcW w:w="14709" w:type="dxa"/>
            <w:gridSpan w:val="5"/>
            <w:vAlign w:val="center"/>
          </w:tcPr>
          <w:p w14:paraId="575616B9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2.1.1 ОЗНАКОМЛЕНИЕ С МИРОМ ПРИРОДЫ</w:t>
            </w:r>
          </w:p>
        </w:tc>
      </w:tr>
      <w:tr w:rsidR="00344F44" w:rsidRPr="00344F44" w14:paraId="5B7A5902" w14:textId="77777777" w:rsidTr="002D34A4">
        <w:tc>
          <w:tcPr>
            <w:tcW w:w="7196" w:type="dxa"/>
          </w:tcPr>
          <w:p w14:paraId="0DDCF83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Созданы условия для ознакомления детей с окружающим социальным и 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предметным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миром (наблюдения, экскурсии, просмотр видео- и фото материалов, наличие альбомов, иллюстраций)</w:t>
            </w:r>
          </w:p>
        </w:tc>
        <w:tc>
          <w:tcPr>
            <w:tcW w:w="1843" w:type="dxa"/>
          </w:tcPr>
          <w:p w14:paraId="712ADA53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069086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E32D95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58A337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A8229DB" w14:textId="77777777" w:rsidTr="002D34A4">
        <w:tc>
          <w:tcPr>
            <w:tcW w:w="7196" w:type="dxa"/>
          </w:tcPr>
          <w:p w14:paraId="7FB58E5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Созданы условия для развития представлений детей о физических свойствах окружающего мира (живой и неживой природе); ознакомления с различными свойствами веществ в экспериментальной деятельности</w:t>
            </w:r>
          </w:p>
        </w:tc>
        <w:tc>
          <w:tcPr>
            <w:tcW w:w="1843" w:type="dxa"/>
          </w:tcPr>
          <w:p w14:paraId="7323BAE2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C5715A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9A7045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D1FA75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0F708F5E" w14:textId="77777777" w:rsidTr="002D34A4">
        <w:tc>
          <w:tcPr>
            <w:tcW w:w="7196" w:type="dxa"/>
          </w:tcPr>
          <w:p w14:paraId="0E8C77C0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Созданы условия для развития познавательной активности и самостоятельности детей в естественнонаучном познании 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(организуют проблемные ситуации, совместные проекты, познавательные игры и др.).</w:t>
            </w:r>
          </w:p>
        </w:tc>
        <w:tc>
          <w:tcPr>
            <w:tcW w:w="1843" w:type="dxa"/>
          </w:tcPr>
          <w:p w14:paraId="3DDAB546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6924EF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BAAAE1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3A7392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5A6F17DA" w14:textId="77777777" w:rsidTr="002D34A4">
        <w:trPr>
          <w:trHeight w:val="412"/>
        </w:trPr>
        <w:tc>
          <w:tcPr>
            <w:tcW w:w="14709" w:type="dxa"/>
            <w:gridSpan w:val="5"/>
            <w:vAlign w:val="center"/>
          </w:tcPr>
          <w:p w14:paraId="6C38CF21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2.1.2 ФОРМИРОВАНИЕ ЭЛЕМЕНТАРНЫХ МАТЕМАТИЧЕСКИХ ПРЕДСТАВЛЕНИЙ</w:t>
            </w:r>
          </w:p>
        </w:tc>
      </w:tr>
      <w:tr w:rsidR="00344F44" w:rsidRPr="00344F44" w14:paraId="4F998B7C" w14:textId="77777777" w:rsidTr="002D34A4">
        <w:tc>
          <w:tcPr>
            <w:tcW w:w="7196" w:type="dxa"/>
          </w:tcPr>
          <w:p w14:paraId="72F2F19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 группе созданы условия для развития сенсорных эталонов (для групп раннего и младшего возраста); для формирования элементарных математических представлений</w:t>
            </w:r>
          </w:p>
        </w:tc>
        <w:tc>
          <w:tcPr>
            <w:tcW w:w="1843" w:type="dxa"/>
          </w:tcPr>
          <w:p w14:paraId="6D2A2CAD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00E35C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1EF34C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689143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2848A26" w14:textId="77777777" w:rsidTr="002D34A4">
        <w:tc>
          <w:tcPr>
            <w:tcW w:w="7196" w:type="dxa"/>
          </w:tcPr>
          <w:p w14:paraId="5088ED3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Включают математические действия в разные виды детской деятельности (на занятиях, прогулке, при выполнении различных режимных моментов, в свободной игре детей)</w:t>
            </w:r>
          </w:p>
        </w:tc>
        <w:tc>
          <w:tcPr>
            <w:tcW w:w="1843" w:type="dxa"/>
          </w:tcPr>
          <w:p w14:paraId="3001104D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DB3217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1D6735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0D47B4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D9092D1" w14:textId="77777777" w:rsidTr="002D34A4">
        <w:tc>
          <w:tcPr>
            <w:tcW w:w="7196" w:type="dxa"/>
          </w:tcPr>
          <w:p w14:paraId="71B4B1C3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поддерживают самостоятельность, познавательную активность детей (детское экспериментирование, решение и составление простых математических задач, загадок, придумывание историй с математическим содержанием и пр.)</w:t>
            </w:r>
          </w:p>
        </w:tc>
        <w:tc>
          <w:tcPr>
            <w:tcW w:w="1843" w:type="dxa"/>
          </w:tcPr>
          <w:p w14:paraId="3C147D80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1F747C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C4A2D8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A82498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4F47774" w14:textId="77777777" w:rsidTr="002D34A4">
        <w:tc>
          <w:tcPr>
            <w:tcW w:w="7196" w:type="dxa"/>
          </w:tcPr>
          <w:p w14:paraId="3E5D2D39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Педагоги развивают у детей представление о мерке как способе измерения количества, длины, ширины, высоты, объема, веса (используют в качестве мерки различные предметы и емкости – веревочки, палочки, полоски бумаги, чашечки, формочки и пр.). </w:t>
            </w:r>
          </w:p>
        </w:tc>
        <w:tc>
          <w:tcPr>
            <w:tcW w:w="1843" w:type="dxa"/>
          </w:tcPr>
          <w:p w14:paraId="179CCC16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4E1C70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A5FA95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8B16C0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2291BA8" w14:textId="77777777" w:rsidTr="002D34A4">
        <w:tc>
          <w:tcPr>
            <w:tcW w:w="7196" w:type="dxa"/>
          </w:tcPr>
          <w:p w14:paraId="01975D5C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Созданы условия для развития у детей элементарных геометрических представлений (знакомят с основными геометрическими фигурами и формами, учат их называть, различать, изображать)</w:t>
            </w:r>
          </w:p>
        </w:tc>
        <w:tc>
          <w:tcPr>
            <w:tcW w:w="1843" w:type="dxa"/>
          </w:tcPr>
          <w:p w14:paraId="26E53916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CBD058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048CA9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94F287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375C7A0" w14:textId="77777777" w:rsidTr="002D34A4">
        <w:tc>
          <w:tcPr>
            <w:tcW w:w="7196" w:type="dxa"/>
          </w:tcPr>
          <w:p w14:paraId="4E16C41D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Педагоги развивают пространственные представления детей: обращают внимание на расположение предметов («верх-низ», «над-под», «рядом», «справа», «слева» и др.); ориентироваться в (по словесной инструкции, плану, схемам и пр.).</w:t>
            </w:r>
          </w:p>
        </w:tc>
        <w:tc>
          <w:tcPr>
            <w:tcW w:w="1843" w:type="dxa"/>
          </w:tcPr>
          <w:p w14:paraId="5A6E5C55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D913E0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DC60E6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7E404F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079EF2BD" w14:textId="77777777" w:rsidTr="002D34A4">
        <w:tc>
          <w:tcPr>
            <w:tcW w:w="7196" w:type="dxa"/>
          </w:tcPr>
          <w:p w14:paraId="3878366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Созданы условия для развития у детей временных представлений.</w:t>
            </w:r>
          </w:p>
        </w:tc>
        <w:tc>
          <w:tcPr>
            <w:tcW w:w="1843" w:type="dxa"/>
          </w:tcPr>
          <w:p w14:paraId="76CC7E62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197BCD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AF273C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8118BE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0578B031" w14:textId="77777777" w:rsidTr="002D34A4">
        <w:tc>
          <w:tcPr>
            <w:tcW w:w="7196" w:type="dxa"/>
          </w:tcPr>
          <w:p w14:paraId="77D2FB99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Созданы условия для развития логического мышления детей (игры, картотека и пр.)</w:t>
            </w:r>
          </w:p>
        </w:tc>
        <w:tc>
          <w:tcPr>
            <w:tcW w:w="1843" w:type="dxa"/>
          </w:tcPr>
          <w:p w14:paraId="740B0C99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EF38B3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5F1342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72717E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1B09916" w14:textId="77777777" w:rsidTr="002D34A4">
        <w:trPr>
          <w:trHeight w:val="368"/>
        </w:trPr>
        <w:tc>
          <w:tcPr>
            <w:tcW w:w="14709" w:type="dxa"/>
            <w:gridSpan w:val="5"/>
            <w:vAlign w:val="center"/>
          </w:tcPr>
          <w:p w14:paraId="020C01E0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2.1.3 РАЗВИТИЕ КОНСТРУКТИВНОЙ ДЕЯТЕЛЬНОСТИ</w:t>
            </w:r>
          </w:p>
        </w:tc>
      </w:tr>
      <w:tr w:rsidR="00344F44" w:rsidRPr="00344F44" w14:paraId="7A3C6ABE" w14:textId="77777777" w:rsidTr="002D34A4">
        <w:tc>
          <w:tcPr>
            <w:tcW w:w="7196" w:type="dxa"/>
          </w:tcPr>
          <w:p w14:paraId="0EEDA90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Созданы условия для ознакомления детей с многообразием архитектурных форм и построек (рассматривают иллюстрированные альбомы, открытки, слайды с изображением зданий, площадей, 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мостов, фонтанов, обращают внимание детей на архитектурные элементы – арки, колонны, фронтоны и т.п.).</w:t>
            </w:r>
          </w:p>
        </w:tc>
        <w:tc>
          <w:tcPr>
            <w:tcW w:w="1843" w:type="dxa"/>
          </w:tcPr>
          <w:p w14:paraId="4E7944D5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1D52856F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14:paraId="01D5B5F1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14:paraId="7EB17E04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40475A70" w14:textId="77777777" w:rsidTr="002D34A4">
        <w:tc>
          <w:tcPr>
            <w:tcW w:w="7196" w:type="dxa"/>
          </w:tcPr>
          <w:p w14:paraId="7AD80590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 xml:space="preserve">Созданы условия для ознакомления детей 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с возможностями технического конструирования (рассматривают изображения и модели машин, самолетов, кораблей, космических ракет и пр., обращают внимание на детали различных конструкций – колеса, капот, крылья, мачта и др.)</w:t>
            </w:r>
          </w:p>
        </w:tc>
        <w:tc>
          <w:tcPr>
            <w:tcW w:w="1843" w:type="dxa"/>
          </w:tcPr>
          <w:p w14:paraId="4C5A5FF8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209445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E4F979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439210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88C0C27" w14:textId="77777777" w:rsidTr="002D34A4">
        <w:tc>
          <w:tcPr>
            <w:tcW w:w="7196" w:type="dxa"/>
          </w:tcPr>
          <w:p w14:paraId="0C654060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Поддерживают интерес детей к 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экспериментированию и 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самостоятельной конструктивной деятельности (создавать постройки из кубиков, песка, строительных, модульных конструкторов и т.п.).</w:t>
            </w:r>
          </w:p>
        </w:tc>
        <w:tc>
          <w:tcPr>
            <w:tcW w:w="1843" w:type="dxa"/>
          </w:tcPr>
          <w:p w14:paraId="23635381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34875148" w14:textId="77777777" w:rsidR="00344F44" w:rsidRPr="00344F44" w:rsidRDefault="00344F44" w:rsidP="00344F44">
            <w:pPr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14:paraId="464613B1" w14:textId="77777777" w:rsidR="00344F44" w:rsidRPr="00344F44" w:rsidRDefault="00344F44" w:rsidP="00344F44">
            <w:pPr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14:paraId="096E53A8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7529ED84" w14:textId="77777777" w:rsidTr="002D34A4">
        <w:tc>
          <w:tcPr>
            <w:tcW w:w="7196" w:type="dxa"/>
          </w:tcPr>
          <w:p w14:paraId="5FBB0FE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развития навыков конструирования (картинки, схемы, чертежи, модели и пр.).</w:t>
            </w:r>
          </w:p>
        </w:tc>
        <w:tc>
          <w:tcPr>
            <w:tcW w:w="1843" w:type="dxa"/>
          </w:tcPr>
          <w:p w14:paraId="265D112B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85DB6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DFE6B5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A2948F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EF99F2E" w14:textId="77777777" w:rsidTr="002D34A4">
        <w:tc>
          <w:tcPr>
            <w:tcW w:w="7196" w:type="dxa"/>
          </w:tcPr>
          <w:p w14:paraId="6489CA4D" w14:textId="77777777" w:rsidR="00344F44" w:rsidRPr="00344F44" w:rsidRDefault="00344F44" w:rsidP="00344F44">
            <w:pPr>
              <w:tabs>
                <w:tab w:val="left" w:pos="1101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Педагоги предоставляют детям возможность выбора различных материалов для конструирования (в том числе природного и бросового).</w:t>
            </w:r>
          </w:p>
        </w:tc>
        <w:tc>
          <w:tcPr>
            <w:tcW w:w="1843" w:type="dxa"/>
          </w:tcPr>
          <w:p w14:paraId="1522D4CD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4A745E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5F2751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74414A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1858134E" w14:textId="77777777" w:rsidTr="002D34A4">
        <w:tc>
          <w:tcPr>
            <w:tcW w:w="7196" w:type="dxa"/>
          </w:tcPr>
          <w:p w14:paraId="395C85BF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стимулируют детей к созданию конструкций для использования их в сюжетных играх.</w:t>
            </w:r>
          </w:p>
        </w:tc>
        <w:tc>
          <w:tcPr>
            <w:tcW w:w="1843" w:type="dxa"/>
          </w:tcPr>
          <w:p w14:paraId="2D83C8A7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B58776" w14:textId="77777777" w:rsidR="00344F44" w:rsidRPr="00344F44" w:rsidRDefault="00344F44" w:rsidP="00344F44">
            <w:pPr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1A76B5" w14:textId="77777777" w:rsidR="00344F44" w:rsidRPr="00344F44" w:rsidRDefault="00344F44" w:rsidP="00344F44">
            <w:pPr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48EA79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599A401" w14:textId="77777777" w:rsidTr="002D34A4">
        <w:tc>
          <w:tcPr>
            <w:tcW w:w="7196" w:type="dxa"/>
          </w:tcPr>
          <w:p w14:paraId="05E947AB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17</w:t>
            </w:r>
          </w:p>
          <w:p w14:paraId="616F24A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</w:tcPr>
          <w:p w14:paraId="7FDE7AC6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190926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80BD29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E5BD3C" w14:textId="77777777" w:rsidR="00344F44" w:rsidRPr="00344F44" w:rsidRDefault="00344F44" w:rsidP="00344F44">
            <w:pPr>
              <w:tabs>
                <w:tab w:val="left" w:pos="2535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3581EC" w14:textId="77777777" w:rsidR="00344F44" w:rsidRPr="00344F44" w:rsidRDefault="00344F44" w:rsidP="00344F44">
      <w:pPr>
        <w:spacing w:before="60"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344F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ПАРАМЕТР 2.2 РЕЧЕВОЕ РАЗВИТИЕ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28"/>
        <w:gridCol w:w="1865"/>
        <w:gridCol w:w="1962"/>
        <w:gridCol w:w="1843"/>
        <w:gridCol w:w="1843"/>
      </w:tblGrid>
      <w:tr w:rsidR="00344F44" w:rsidRPr="00344F44" w14:paraId="6FAC940C" w14:textId="77777777" w:rsidTr="002D34A4">
        <w:trPr>
          <w:trHeight w:val="278"/>
        </w:trPr>
        <w:tc>
          <w:tcPr>
            <w:tcW w:w="7128" w:type="dxa"/>
            <w:vMerge w:val="restart"/>
            <w:shd w:val="clear" w:color="auto" w:fill="FFFFFF"/>
          </w:tcPr>
          <w:p w14:paraId="19C6001F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F6061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6F214F2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4"/>
            <w:shd w:val="clear" w:color="auto" w:fill="FFFFFF"/>
          </w:tcPr>
          <w:p w14:paraId="6BE5F31D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6B94E7EF" w14:textId="77777777" w:rsidTr="002D34A4">
        <w:trPr>
          <w:cantSplit/>
          <w:trHeight w:val="845"/>
        </w:trPr>
        <w:tc>
          <w:tcPr>
            <w:tcW w:w="7128" w:type="dxa"/>
            <w:vMerge/>
            <w:shd w:val="clear" w:color="auto" w:fill="FFFFFF"/>
          </w:tcPr>
          <w:p w14:paraId="4AB87B9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14:paraId="2269DA46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скорее не подтверждается</w:t>
            </w:r>
          </w:p>
          <w:p w14:paraId="51E76C6C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36373F88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скорее подтверждается</w:t>
            </w:r>
          </w:p>
          <w:p w14:paraId="008D0526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D0B33E2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71D23DF7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29A0225F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F5350E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3A52B4AF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11EA7B9D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4A92BAFA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1F45E1F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A1BEC19" w14:textId="77777777" w:rsidR="00344F44" w:rsidRPr="00344F44" w:rsidRDefault="00344F44" w:rsidP="00344F44">
            <w:pPr>
              <w:tabs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Педагоги:</w:t>
            </w:r>
          </w:p>
          <w:p w14:paraId="1C3D6EC6" w14:textId="77777777" w:rsidR="00344F44" w:rsidRPr="00344F44" w:rsidRDefault="00344F44" w:rsidP="00344F44">
            <w:pPr>
              <w:tabs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Поощряют любые обращения детей к взрослому (отвечают на все вопросы ребенка, внимательно относятся к его высказываниям, суждениям, фантазиям, помогают выражать словами свои чувства и переживания).</w:t>
            </w:r>
          </w:p>
        </w:tc>
        <w:tc>
          <w:tcPr>
            <w:tcW w:w="1843" w:type="dxa"/>
            <w:shd w:val="clear" w:color="auto" w:fill="FFFFFF"/>
          </w:tcPr>
          <w:p w14:paraId="7BCF66C9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EA72A73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4E145A50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DD99569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0027C26D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6FBA90F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Проявляют инициативу в речевом общении с детьми (задают вопросы, побуждают к диалогу, беседуя на разные темы, делятся своими впечатлениями, чувствами, рассказывают о себе).</w:t>
            </w:r>
          </w:p>
        </w:tc>
        <w:tc>
          <w:tcPr>
            <w:tcW w:w="1843" w:type="dxa"/>
            <w:shd w:val="clear" w:color="auto" w:fill="FFFFFF"/>
          </w:tcPr>
          <w:p w14:paraId="0F9191D9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E94ECCD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24D4C71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A7A47F8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774C125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05A6E19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Поощряют речевое общение детей между собой (привлекают внимание ребенка к вопросам и высказываниям других детей, побуждают отвечать на них, поддерживать беседу и т.п.).</w:t>
            </w:r>
          </w:p>
        </w:tc>
        <w:tc>
          <w:tcPr>
            <w:tcW w:w="1843" w:type="dxa"/>
            <w:shd w:val="clear" w:color="auto" w:fill="FFFFFF"/>
          </w:tcPr>
          <w:p w14:paraId="783E65C9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0CD3BAC7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31B1196B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228EF64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1957F1C8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5227EFC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Способствуют расширению словарного запаса (включают новые слова в беседы, игру, предметную деятельность и пр.). </w:t>
            </w:r>
          </w:p>
        </w:tc>
        <w:tc>
          <w:tcPr>
            <w:tcW w:w="1843" w:type="dxa"/>
            <w:shd w:val="clear" w:color="auto" w:fill="FFFFFF"/>
          </w:tcPr>
          <w:p w14:paraId="576E5B84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3FB9CC37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5DC3E15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D469F3D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340C7580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DE33AA1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Развивают образную сторону речи (побуждают пользоваться эпитетами, сравнениями, метафорами, знакомят со словами, имеющими одинаковое и противоположное значение и пр.).</w:t>
            </w:r>
          </w:p>
        </w:tc>
        <w:tc>
          <w:tcPr>
            <w:tcW w:w="1843" w:type="dxa"/>
            <w:shd w:val="clear" w:color="auto" w:fill="FFFFFF"/>
          </w:tcPr>
          <w:p w14:paraId="714D1C6F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3648C862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213C2D66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CA654B5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5A4DBB68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D048FDB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Развивают интерес к различным жанрам литературного творчества (читают сказки, рассказы, стихи, знакомят с фольклорными произведениями; смотрят и слушают аудио- и видео-записи; побуждают детей рассказывать стихи, сказки наизусть).</w:t>
            </w:r>
          </w:p>
        </w:tc>
        <w:tc>
          <w:tcPr>
            <w:tcW w:w="1843" w:type="dxa"/>
            <w:shd w:val="clear" w:color="auto" w:fill="FFFFFF"/>
          </w:tcPr>
          <w:p w14:paraId="130FB507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CA099AB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83423F1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2353A0D4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281BCE9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31B6F2D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Побуждают детей к словотворчеству (напр., младший возраст – придумать название сказки, имя герою; средний, старший - предлагают сочинять сказки, стишки, загадки, изменять и придумывать слова и т.п.; поддерживают инициативу детей в словотворчестве).</w:t>
            </w:r>
          </w:p>
        </w:tc>
        <w:tc>
          <w:tcPr>
            <w:tcW w:w="1843" w:type="dxa"/>
            <w:shd w:val="clear" w:color="auto" w:fill="FFFFFF"/>
          </w:tcPr>
          <w:p w14:paraId="7E850ED9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197A4A0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41936976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4F41BDD1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009882BA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DD27F7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Педагоги создают условия для развития речевого мышления детей (предлагают проговаривать вслух собственные умозаключения: «Почему ты так думаешь?», «Объясни, что ты имел ввиду» и пр.)</w:t>
            </w:r>
          </w:p>
        </w:tc>
        <w:tc>
          <w:tcPr>
            <w:tcW w:w="1843" w:type="dxa"/>
            <w:shd w:val="clear" w:color="auto" w:fill="FFFFFF"/>
          </w:tcPr>
          <w:p w14:paraId="1F7163BB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C0BD2CD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4CA2E275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FD67022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1F20FD97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5DBB9C9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Обсуждают вместе с детьми последовательность событий, изображенных на картинке, причины и следствия поступков персонажей сказок, основной смысл пословиц и т.п.</w:t>
            </w:r>
          </w:p>
        </w:tc>
        <w:tc>
          <w:tcPr>
            <w:tcW w:w="1843" w:type="dxa"/>
            <w:shd w:val="clear" w:color="auto" w:fill="FFFFFF"/>
          </w:tcPr>
          <w:p w14:paraId="09735846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290E2503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EAEA4AE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2CF070B8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71A4854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FAD4CEA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Организуют игры и занятия, направленные на речевое обобщение детьми предметов и явлений, на экспериментирование со словами, звуками, предлагают отгадывать и загадывать загадки и пр.</w:t>
            </w:r>
          </w:p>
        </w:tc>
        <w:tc>
          <w:tcPr>
            <w:tcW w:w="1843" w:type="dxa"/>
            <w:shd w:val="clear" w:color="auto" w:fill="FFFFFF"/>
          </w:tcPr>
          <w:p w14:paraId="466C9CA7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4FC27EDF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38A006F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03F90D9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0AB3308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F9B158B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Вместе с детьми обсуждают план совместной деятельности: что и когда будут делать, последовательность действий, распределение действий между участниками и т.п. </w:t>
            </w:r>
          </w:p>
        </w:tc>
        <w:tc>
          <w:tcPr>
            <w:tcW w:w="1843" w:type="dxa"/>
            <w:shd w:val="clear" w:color="auto" w:fill="FFFFFF"/>
          </w:tcPr>
          <w:p w14:paraId="0B965A6E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2217D4C7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074A8D38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218564A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0957EC0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7593DC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Поощряют самостоятельное планирование детьми своей деятельности (спрашивают, что ребенок собирается построить или нарисовать; предлагают объяснить или рассказать другому ребенку, как можно сделать что-либо; побуждают детей договариваться о распределении ролей и последовательности событий в игре и т.п.).</w:t>
            </w:r>
          </w:p>
        </w:tc>
        <w:tc>
          <w:tcPr>
            <w:tcW w:w="1843" w:type="dxa"/>
            <w:shd w:val="clear" w:color="auto" w:fill="FFFFFF"/>
          </w:tcPr>
          <w:p w14:paraId="55A3BE81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05D03215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F1E1397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FE25807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1BC1FBE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D064FBD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Пробуждают у детей интерес к письменной речи (организуют игры, в ходе которых дети изготавливают книжки-самоделки, «пишут» письма, рецепты и пр.; предлагают детям рассматривать книги, журналы, альбомы и т.п.). </w:t>
            </w:r>
          </w:p>
        </w:tc>
        <w:tc>
          <w:tcPr>
            <w:tcW w:w="1843" w:type="dxa"/>
            <w:shd w:val="clear" w:color="auto" w:fill="FFFFFF"/>
          </w:tcPr>
          <w:p w14:paraId="462DC9EB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65A8286A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F2367DC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0C545EB5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25644D0D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BEA9972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Знакомят с буквами, со звуковым составом слова *</w:t>
            </w:r>
          </w:p>
          <w:p w14:paraId="720DAF42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* </w:t>
            </w:r>
            <w:r w:rsidRPr="00344F4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начиная со средней группы</w:t>
            </w:r>
          </w:p>
        </w:tc>
        <w:tc>
          <w:tcPr>
            <w:tcW w:w="1843" w:type="dxa"/>
            <w:shd w:val="clear" w:color="auto" w:fill="FFFFFF"/>
          </w:tcPr>
          <w:p w14:paraId="12097921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078AE19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0BBB706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C690EA9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4F44" w:rsidRPr="00344F44" w14:paraId="4826AA0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3ECC0F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Развивают мелкую моторику руки</w:t>
            </w:r>
          </w:p>
        </w:tc>
        <w:tc>
          <w:tcPr>
            <w:tcW w:w="1843" w:type="dxa"/>
            <w:shd w:val="clear" w:color="auto" w:fill="FFFFFF"/>
          </w:tcPr>
          <w:p w14:paraId="7CB49EDF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383FBF9B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00A67B0C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0DCB37C1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38AAB135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E55956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15</w:t>
            </w:r>
          </w:p>
          <w:p w14:paraId="0450DA0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2CC8D09A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EF7752B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656C890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A592344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75D1F5D" w14:textId="77777777" w:rsidR="00344F44" w:rsidRPr="00344F44" w:rsidRDefault="00344F44" w:rsidP="00344F44">
      <w:pPr>
        <w:spacing w:before="60"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344F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ПАРАМЕТР 2.3 СОЦИАЛЬНО-КОММУНИКАТИВНОЕ РАЗВИТИЕ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734C3D25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1A88F5D9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C4F1D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7183D7BC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69F83D1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23B14A34" w14:textId="77777777" w:rsidTr="002D34A4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14:paraId="4ED2B192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3F31512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скорее не подтверждается</w:t>
            </w:r>
          </w:p>
          <w:p w14:paraId="1F7BFDA7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72BEA64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  <w:proofErr w:type="gramStart"/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скорее  подтверждается</w:t>
            </w:r>
            <w:proofErr w:type="gramEnd"/>
          </w:p>
          <w:p w14:paraId="16FE4EAF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51D5555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415F7BD7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071EB868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0952454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349F8D59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67FE5936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637881B5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1CC8D62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114EE46" w14:textId="77777777" w:rsidR="00344F44" w:rsidRPr="00344F44" w:rsidRDefault="00344F44" w:rsidP="00344F44">
            <w:pPr>
              <w:tabs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Проявляют уважение к личности каждого ребенка (обращаются вежливо, по имени, интересуются мнением ребенка, считаются с его точкой зрения, не допускают действий и высказываний, унижающих его достоинство и т.п.)</w:t>
            </w:r>
          </w:p>
        </w:tc>
        <w:tc>
          <w:tcPr>
            <w:tcW w:w="1843" w:type="dxa"/>
            <w:shd w:val="clear" w:color="auto" w:fill="FFFFFF"/>
          </w:tcPr>
          <w:p w14:paraId="3B05AE06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63F1F7AA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4B72CA4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2388166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6D30FFA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FCCADE5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Взрослые способствуют развитию у детей представлений о своих возможностях и способностях (стремятся выделить и подчеркнуть его достоинства, отмечают успехи ребенка в разных видах деятельности, обращают на них внимание других детей и взрослых).</w:t>
            </w:r>
          </w:p>
        </w:tc>
        <w:tc>
          <w:tcPr>
            <w:tcW w:w="1843" w:type="dxa"/>
            <w:shd w:val="clear" w:color="auto" w:fill="FFFFFF"/>
          </w:tcPr>
          <w:p w14:paraId="4A382393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66B9A221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A8DC31F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2B83751F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08B989BB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BCC77E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Педагоги способствуют развитию у детей уверенности в своих силах </w:t>
            </w:r>
          </w:p>
        </w:tc>
        <w:tc>
          <w:tcPr>
            <w:tcW w:w="1843" w:type="dxa"/>
            <w:shd w:val="clear" w:color="auto" w:fill="FFFFFF"/>
          </w:tcPr>
          <w:p w14:paraId="3E2057F2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79DAAAE3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4DACDB6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691293B6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66E10BE2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0E591E4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Успехи ребенка не сравниваются с достижениями других детей; достижения ребенка сравниваются лишь сего собственными</w:t>
            </w:r>
          </w:p>
        </w:tc>
        <w:tc>
          <w:tcPr>
            <w:tcW w:w="1843" w:type="dxa"/>
            <w:shd w:val="clear" w:color="auto" w:fill="FFFFFF"/>
          </w:tcPr>
          <w:p w14:paraId="121AB232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2532DDE4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2B77305F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6877D5D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6D2AEA17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291D8A8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Сотрудники создают условия для положительного отношения детей к другим людям, п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оддерживают у детей стремление помогать другим людям, организуют групповое взаимодействие</w:t>
            </w:r>
          </w:p>
        </w:tc>
        <w:tc>
          <w:tcPr>
            <w:tcW w:w="1843" w:type="dxa"/>
            <w:shd w:val="clear" w:color="auto" w:fill="FFFFFF"/>
          </w:tcPr>
          <w:p w14:paraId="10319307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8E23FE5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ABA118C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4F403480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65D227FA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2635B29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создают условия для развития у детей инициативности, самостоятельности, ответственности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за общее дело, данное слово и т.п.</w:t>
            </w:r>
          </w:p>
        </w:tc>
        <w:tc>
          <w:tcPr>
            <w:tcW w:w="1843" w:type="dxa"/>
            <w:shd w:val="clear" w:color="auto" w:fill="FFFFFF"/>
          </w:tcPr>
          <w:p w14:paraId="58ACEF76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7D6B6B37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CFD05A8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31CECE6E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794E9762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A548FBD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Поощряют самостоятельность детей в разных видах деятельности; стимулируют организацию игровой деятельности</w:t>
            </w:r>
          </w:p>
        </w:tc>
        <w:tc>
          <w:tcPr>
            <w:tcW w:w="1843" w:type="dxa"/>
            <w:shd w:val="clear" w:color="auto" w:fill="FFFFFF"/>
          </w:tcPr>
          <w:p w14:paraId="291B3169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13434444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69EA43F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F0FB98F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4B3D860B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7129525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Взрослые способствуют формированию у детей положительного отношения к труду и создают условия для участия детей в труде взрослых </w:t>
            </w:r>
          </w:p>
        </w:tc>
        <w:tc>
          <w:tcPr>
            <w:tcW w:w="1843" w:type="dxa"/>
            <w:shd w:val="clear" w:color="auto" w:fill="FFFFFF"/>
          </w:tcPr>
          <w:p w14:paraId="7EF080BB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6B879365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4B2E877F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310EC13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65BE6893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24C387A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Приучают к бережному отношению к вещам, в которые вложен труд человека (одежде, еде, предметам домашнего обихода, игрушкам, книгам, поделкам сверстников и др.)</w:t>
            </w:r>
          </w:p>
        </w:tc>
        <w:tc>
          <w:tcPr>
            <w:tcW w:w="1843" w:type="dxa"/>
            <w:shd w:val="clear" w:color="auto" w:fill="FFFFFF"/>
          </w:tcPr>
          <w:p w14:paraId="111F6A0E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7D34445E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92FCD92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9EE4AF5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44D8EA2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4BECBDB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Развивают у детей представления о своей принадлежности к определенному сообществу людей (гражданин своей страны, житель своего города, села, деревни, член семьи и детского коллектива). </w:t>
            </w:r>
          </w:p>
        </w:tc>
        <w:tc>
          <w:tcPr>
            <w:tcW w:w="1843" w:type="dxa"/>
            <w:shd w:val="clear" w:color="auto" w:fill="FFFFFF"/>
          </w:tcPr>
          <w:p w14:paraId="369F8573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20CF4E0B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4BF1B77D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31918CB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73FD43F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09CB6A9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Педагоги создают условия для формирования у детей навыков безопасного поведения, учат, как себя вести в экстремальных ситуациях (если ребенок потерялся, при пожаре, несчастном случае и др.), знакомят с телефоном соответствующих служб (112).</w:t>
            </w:r>
          </w:p>
        </w:tc>
        <w:tc>
          <w:tcPr>
            <w:tcW w:w="1843" w:type="dxa"/>
            <w:shd w:val="clear" w:color="auto" w:fill="FFFFFF"/>
          </w:tcPr>
          <w:p w14:paraId="271843F8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68F43B03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C88CB96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26F7301B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0F12A387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625317F" w14:textId="77777777" w:rsidR="00344F44" w:rsidRPr="00344F44" w:rsidRDefault="00344F44" w:rsidP="00344F44">
            <w:pPr>
              <w:numPr>
                <w:ilvl w:val="12"/>
                <w:numId w:val="0"/>
              </w:num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Педагоги приобщают детей к нравственным ценностям. Способствуют формированию у детей представлений о добре и зле (вместе с детьми обсуждают различные ситуации из жизни, из рассказов, сказок, обращая внимание на проявления щедрости, жадности, честности, лживости, злости, доброты и др.)</w:t>
            </w:r>
          </w:p>
        </w:tc>
        <w:tc>
          <w:tcPr>
            <w:tcW w:w="1843" w:type="dxa"/>
            <w:shd w:val="clear" w:color="auto" w:fill="FFFFFF"/>
          </w:tcPr>
          <w:p w14:paraId="6BE8BC29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A8767BB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7A34E12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6EF6D9E9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04079D0A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9182A7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Сотрудники детского сада способствуют усвоению этических норм и правил поведения</w:t>
            </w:r>
          </w:p>
        </w:tc>
        <w:tc>
          <w:tcPr>
            <w:tcW w:w="1843" w:type="dxa"/>
            <w:shd w:val="clear" w:color="auto" w:fill="FFFFFF"/>
          </w:tcPr>
          <w:p w14:paraId="0F21E875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22DF8016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3418C94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34BAF9A2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79D9E6CB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3202C4D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13</w:t>
            </w:r>
          </w:p>
          <w:p w14:paraId="74504B21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475F23EE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27F22D84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0C8E272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05A3D974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3777E7AB" w14:textId="77777777" w:rsidR="00344F44" w:rsidRPr="00344F44" w:rsidRDefault="00344F44" w:rsidP="00344F4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14:paraId="0DFF5095" w14:textId="77777777" w:rsidR="00344F44" w:rsidRPr="00344F44" w:rsidRDefault="00344F44" w:rsidP="00344F4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14:paraId="16C32638" w14:textId="77777777" w:rsidR="00344F44" w:rsidRPr="00344F44" w:rsidRDefault="00344F44" w:rsidP="00344F4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344F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ПАРАМЕТР 2.4 ФИЗИЧЕСКОЕ РАЗВИТИЕ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418D9A68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579DEDC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72D40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6E4FE12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097DFE3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12304E48" w14:textId="77777777" w:rsidTr="002D34A4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14:paraId="7069643D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6377DE9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скорее не подтверждается</w:t>
            </w:r>
          </w:p>
          <w:p w14:paraId="69E60FF6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39FF32AC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  <w:proofErr w:type="gramStart"/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скорее  подтверждается</w:t>
            </w:r>
            <w:proofErr w:type="gramEnd"/>
          </w:p>
          <w:p w14:paraId="0E47D65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4F58F2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0B80DD8D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69C027BD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BC15C5F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140172C5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169CA345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6237ED2E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61B4DE7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692F36D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Педагоги: </w:t>
            </w:r>
          </w:p>
          <w:p w14:paraId="1E915DCA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Способствуют формированию представлений о пользе, целесообразности физической активности (рассказывают о необходимости утренней зарядки, занятий спортом, о значении физических упражнений для развития мышц и т.п.). </w:t>
            </w:r>
          </w:p>
        </w:tc>
        <w:tc>
          <w:tcPr>
            <w:tcW w:w="1843" w:type="dxa"/>
            <w:shd w:val="clear" w:color="auto" w:fill="FFFFFF"/>
          </w:tcPr>
          <w:p w14:paraId="49C7C2E8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F8D24C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4C8F91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D0847B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31973A40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2C7A65D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Уделяют внимание развитию у детей первоначальных представлений о строении тела и функциях своего организма (дыхании, питании, кровообращении и пр.).</w:t>
            </w:r>
          </w:p>
        </w:tc>
        <w:tc>
          <w:tcPr>
            <w:tcW w:w="1843" w:type="dxa"/>
            <w:shd w:val="clear" w:color="auto" w:fill="FFFFFF"/>
          </w:tcPr>
          <w:p w14:paraId="704638E4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1016D73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3ED0C0E6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69851583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1216EC77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1A2862A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spacing w:line="120" w:lineRule="atLeast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Помогают детям осознать необходимость бережного отношения к своему организму (о значении гигиенических процедур, соблюдения режима дня и правильного питания, о возможных последствиях переохлаждения, длительного пребывания на солнце, последствий вредных привычек и т.п.).</w:t>
            </w:r>
          </w:p>
        </w:tc>
        <w:tc>
          <w:tcPr>
            <w:tcW w:w="1843" w:type="dxa"/>
            <w:shd w:val="clear" w:color="auto" w:fill="FFFFFF"/>
          </w:tcPr>
          <w:p w14:paraId="2301B5BA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13A56A74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4BF19B5D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0EE2139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22FB50A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47A4BD4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spacing w:line="120" w:lineRule="atLeast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Побуждают детей в течение дня к </w:t>
            </w:r>
            <w:r w:rsidRPr="00344F44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разнообразным видам двигательной активности и физическим упражнениям для развития различных групп мышц (ходьба, бег, лазание, прыжки, метание, упражнения со спортивным инвентарем и т.п.).</w:t>
            </w:r>
          </w:p>
        </w:tc>
        <w:tc>
          <w:tcPr>
            <w:tcW w:w="1843" w:type="dxa"/>
            <w:shd w:val="clear" w:color="auto" w:fill="FFFFFF"/>
          </w:tcPr>
          <w:p w14:paraId="32BBB924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66BA6B99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8BEBE67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689B2585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1A94A16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E531C99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spacing w:line="120" w:lineRule="atLeast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Используют разнообразные формы организации двигательной активности детей (проводят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 и Дни здоровья; организуют спортивные секции, клубы; проводят обучение детей плаванию и т.п.)</w:t>
            </w:r>
          </w:p>
        </w:tc>
        <w:tc>
          <w:tcPr>
            <w:tcW w:w="1843" w:type="dxa"/>
            <w:shd w:val="clear" w:color="auto" w:fill="FFFFFF"/>
          </w:tcPr>
          <w:p w14:paraId="757CD6F2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14EF90D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DB53A5E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0C8D0F6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64945365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301EFF2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Осуществляют индивидуальный подход на основе состояния здоровья детей, темпов физического развития, функционального состояния в соответствии с медицинскими показаниями.</w:t>
            </w:r>
          </w:p>
        </w:tc>
        <w:tc>
          <w:tcPr>
            <w:tcW w:w="1843" w:type="dxa"/>
            <w:shd w:val="clear" w:color="auto" w:fill="FFFFFF"/>
          </w:tcPr>
          <w:p w14:paraId="0C5F01D7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33D6504D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3FD3607B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2B29259A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616E8265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9502A5A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При необходимости корректируют движения и осанку ребенка, используя поощрения и игровые приемы в течение дня.</w:t>
            </w:r>
          </w:p>
        </w:tc>
        <w:tc>
          <w:tcPr>
            <w:tcW w:w="1843" w:type="dxa"/>
            <w:shd w:val="clear" w:color="auto" w:fill="FFFFFF"/>
          </w:tcPr>
          <w:p w14:paraId="03757E50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4D7B7EB4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5B8AFB6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6939974E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4FCD4CE1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78D4E95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Варьируют нагрузку и содержание занятий в соответствии с индивидуальными особенностями каждого ребенка (используют разные исходные положения – сидя, стоя, лежа и т.п., включают физические упражнения в различных вариантах и сочетаниях).</w:t>
            </w:r>
          </w:p>
        </w:tc>
        <w:tc>
          <w:tcPr>
            <w:tcW w:w="1843" w:type="dxa"/>
            <w:shd w:val="clear" w:color="auto" w:fill="FFFFFF"/>
          </w:tcPr>
          <w:p w14:paraId="330C8791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02B98C90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23521D59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203C992E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44CCF345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20B4568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При необходимости корректируют движения и осанку ребенка, используя поощрения и игровые приемы.</w:t>
            </w:r>
          </w:p>
        </w:tc>
        <w:tc>
          <w:tcPr>
            <w:tcW w:w="1843" w:type="dxa"/>
            <w:shd w:val="clear" w:color="auto" w:fill="FFFFFF"/>
          </w:tcPr>
          <w:p w14:paraId="55726F50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2225234F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05C85FF9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31697DD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40C3A8A2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59D6CD2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Поощряют импровизацию детей в ходе подвижных игр (привнесение новых двигательных элементов, изменение правил), придумывание новых подвижных игр, включение детьми двигательных элементов в сюжетно-ролевые игры. </w:t>
            </w:r>
          </w:p>
        </w:tc>
        <w:tc>
          <w:tcPr>
            <w:tcW w:w="1843" w:type="dxa"/>
            <w:shd w:val="clear" w:color="auto" w:fill="FFFFFF"/>
          </w:tcPr>
          <w:p w14:paraId="03646419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3D60C236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4407751F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6D25087E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57A962D0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D292732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Выделяют время для свободной двигательной активности детей (на физкультурных занятиях, на прогулке, в свободное время в групповом помещении и т.п.).</w:t>
            </w:r>
          </w:p>
        </w:tc>
        <w:tc>
          <w:tcPr>
            <w:tcW w:w="1843" w:type="dxa"/>
            <w:shd w:val="clear" w:color="auto" w:fill="FFFFFF"/>
          </w:tcPr>
          <w:p w14:paraId="1ED16290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1BEE708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3B20B00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05CEAD3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1D4AA80B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840AE51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11</w:t>
            </w:r>
          </w:p>
          <w:p w14:paraId="046C0A5C" w14:textId="77777777" w:rsidR="00344F44" w:rsidRPr="00344F44" w:rsidRDefault="00344F44" w:rsidP="00344F44">
            <w:pPr>
              <w:tabs>
                <w:tab w:val="left" w:pos="1242"/>
                <w:tab w:val="left" w:pos="10031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3FD60FFD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23028F7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CA04D37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CBF2DBF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541D758D" w14:textId="77777777" w:rsidR="00344F44" w:rsidRPr="00344F44" w:rsidRDefault="00344F44" w:rsidP="00344F44">
      <w:pPr>
        <w:spacing w:before="60"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344F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ПАРАМЕТР 2.5 ХУДОЖЕСТВЕННО - ЭСТЕТИЧЕСКОЕ РАЗВИТИЕ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147018F4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09338DF9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DA449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6585A14E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528A085F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0171B3A1" w14:textId="77777777" w:rsidTr="002D34A4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14:paraId="2B7A067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3568AB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14:paraId="2A14BB57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7863D42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скорее подтверждается</w:t>
            </w:r>
          </w:p>
          <w:p w14:paraId="28CF4E1D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3F475F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445D7C5C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5178BF25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049D399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4B47504D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09E06AE6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0204D234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4C677A19" w14:textId="77777777" w:rsidTr="002D34A4">
        <w:trPr>
          <w:trHeight w:val="334"/>
        </w:trPr>
        <w:tc>
          <w:tcPr>
            <w:tcW w:w="14709" w:type="dxa"/>
            <w:gridSpan w:val="5"/>
            <w:shd w:val="clear" w:color="auto" w:fill="FFFFFF"/>
            <w:vAlign w:val="center"/>
          </w:tcPr>
          <w:p w14:paraId="0E00B68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2.5.1 РАЗВИТИЕ РЕБЕНКА В МУЗЫКАЛЬНОЙ ДЕЯТЕЛЬНОСТИ</w:t>
            </w:r>
          </w:p>
        </w:tc>
      </w:tr>
      <w:tr w:rsidR="00344F44" w:rsidRPr="00344F44" w14:paraId="29416B3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8C3F7D9" w14:textId="77777777" w:rsidR="00344F44" w:rsidRPr="00344F44" w:rsidRDefault="00344F44" w:rsidP="00344F44">
            <w:pPr>
              <w:tabs>
                <w:tab w:val="center" w:pos="4677"/>
                <w:tab w:val="right" w:pos="9355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Педагоги создают условия для приобщения детей к мировой и национальной музыкальной культуре, 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стремятся вызвать интерес детей к произведениям классической, народной музыке (организуют прослушивание музыкальных произведений, беседуют об их содержании, композиторах; знакомят с фольклором и т.п.)</w:t>
            </w:r>
          </w:p>
        </w:tc>
        <w:tc>
          <w:tcPr>
            <w:tcW w:w="1843" w:type="dxa"/>
            <w:shd w:val="clear" w:color="auto" w:fill="FFFFFF"/>
          </w:tcPr>
          <w:p w14:paraId="51080B0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C9D2660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3D6083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507046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62D24D52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DBBF26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у детей представления о различных видах музыкального искусства (опера, балет и т.д.) и различных жанрах музыкальных произведений (вальс, марш, колыбельная и пр.)</w:t>
            </w:r>
          </w:p>
        </w:tc>
        <w:tc>
          <w:tcPr>
            <w:tcW w:w="1843" w:type="dxa"/>
            <w:shd w:val="clear" w:color="auto" w:fill="FFFFFF"/>
          </w:tcPr>
          <w:p w14:paraId="3E5035A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6285E9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5C22697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44F573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3062B107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8ED294B" w14:textId="77777777" w:rsidR="00344F44" w:rsidRPr="00344F44" w:rsidRDefault="00344F44" w:rsidP="00344F44">
            <w:pPr>
              <w:tabs>
                <w:tab w:val="center" w:pos="4677"/>
                <w:tab w:val="right" w:pos="9355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Знакомят детей с различными выразительными средствами в музыке (лад, мелодия, тембр, темп, сила, высота, длительность звука и пр.)</w:t>
            </w:r>
          </w:p>
        </w:tc>
        <w:tc>
          <w:tcPr>
            <w:tcW w:w="1843" w:type="dxa"/>
            <w:shd w:val="clear" w:color="auto" w:fill="FFFFFF"/>
          </w:tcPr>
          <w:p w14:paraId="7D55E84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3BDCBCE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340852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D41623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60A8D01C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52E357B" w14:textId="77777777" w:rsidR="00344F44" w:rsidRPr="00344F44" w:rsidRDefault="00344F44" w:rsidP="00344F44">
            <w:pPr>
              <w:tabs>
                <w:tab w:val="center" w:pos="4677"/>
                <w:tab w:val="right" w:pos="9355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Развивают у детей музыкальный слух: </w:t>
            </w:r>
            <w:proofErr w:type="spellStart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, ритмический, тембровый и т.д.</w:t>
            </w:r>
          </w:p>
        </w:tc>
        <w:tc>
          <w:tcPr>
            <w:tcW w:w="1843" w:type="dxa"/>
            <w:shd w:val="clear" w:color="auto" w:fill="FFFFFF"/>
          </w:tcPr>
          <w:p w14:paraId="68C684A6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2DBD3C3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657923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8903E0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48224B66" w14:textId="77777777" w:rsidTr="002D34A4">
        <w:trPr>
          <w:trHeight w:val="256"/>
        </w:trPr>
        <w:tc>
          <w:tcPr>
            <w:tcW w:w="7196" w:type="dxa"/>
            <w:shd w:val="clear" w:color="auto" w:fill="FFFFFF"/>
          </w:tcPr>
          <w:p w14:paraId="4744B124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Способствуют развитию у детей певческих способностей</w:t>
            </w:r>
          </w:p>
        </w:tc>
        <w:tc>
          <w:tcPr>
            <w:tcW w:w="1843" w:type="dxa"/>
            <w:shd w:val="clear" w:color="auto" w:fill="FFFFFF"/>
          </w:tcPr>
          <w:p w14:paraId="314C8C4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0AEE765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0EFF8D7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12A2035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088233B7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6B36018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 детей с различными, в том числе классическими и народными музыкальными инструментами (рассказывают о старинных и современных музыкальных инструментах, знакомят с их внешним видом и звучанием; учат узнавать и выделять звучание отдельных инструментов и т.п.).</w:t>
            </w:r>
          </w:p>
        </w:tc>
        <w:tc>
          <w:tcPr>
            <w:tcW w:w="1843" w:type="dxa"/>
            <w:shd w:val="clear" w:color="auto" w:fill="FFFFFF"/>
          </w:tcPr>
          <w:p w14:paraId="0A7A6E6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5EB598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0D5D17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5D21BD3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2BE023F8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606AC18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Предоставляют детям возможность играть на музыкальных инструментах (металлофон, бубен, погремушки и пр.)</w:t>
            </w:r>
          </w:p>
        </w:tc>
        <w:tc>
          <w:tcPr>
            <w:tcW w:w="1843" w:type="dxa"/>
            <w:shd w:val="clear" w:color="auto" w:fill="FFFFFF"/>
          </w:tcPr>
          <w:p w14:paraId="4904BDD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5F2D9B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0985C3C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017608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22240CDC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0D0A8A6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Стремятся развивать у детей умение ритмично и пластично двигаться и танцевать в соответствии с характером музыки</w:t>
            </w:r>
          </w:p>
        </w:tc>
        <w:tc>
          <w:tcPr>
            <w:tcW w:w="1843" w:type="dxa"/>
            <w:shd w:val="clear" w:color="auto" w:fill="FFFFFF"/>
          </w:tcPr>
          <w:p w14:paraId="6FE2D40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BEDD83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E8C28D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208AEBC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2724FC7C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C0E0DFE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Предоставляют детям право выбора средств для импровизации и самовыражения (выбор роли, сюжетов, музыкальных инструментов и пр.)</w:t>
            </w:r>
          </w:p>
        </w:tc>
        <w:tc>
          <w:tcPr>
            <w:tcW w:w="1843" w:type="dxa"/>
            <w:shd w:val="clear" w:color="auto" w:fill="FFFFFF"/>
          </w:tcPr>
          <w:p w14:paraId="223BB15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70F88A2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9F99EDE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85099B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2F44A7C5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0F6EB13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Поощряют импровизацию детей в пении, танцах, игре на музыкальных инструментах и пр. (побуждают детей передавать музыкальными средствами характерные особенности различных персонажей, свои эмоциональные переживания и настроения и т.п.)</w:t>
            </w:r>
          </w:p>
        </w:tc>
        <w:tc>
          <w:tcPr>
            <w:tcW w:w="1843" w:type="dxa"/>
            <w:shd w:val="clear" w:color="auto" w:fill="FFFFFF"/>
          </w:tcPr>
          <w:p w14:paraId="2BA5236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94CD92C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4345F4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836F43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42FD468B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7E501B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Поддерживают индивидуальные интересы детей (предоставляют право выбора видов деятельности: пение, танец и пр.; организуют индивидуальные занятия)</w:t>
            </w:r>
          </w:p>
        </w:tc>
        <w:tc>
          <w:tcPr>
            <w:tcW w:w="1843" w:type="dxa"/>
            <w:shd w:val="clear" w:color="auto" w:fill="FFFFFF"/>
          </w:tcPr>
          <w:p w14:paraId="277F9875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508855C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2F117D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62CE295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62564C9A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988293A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Поощряют исполнительское творчество детей в музыкальной деятельности (участие в музыкальных спектаклях, концертах и др.)</w:t>
            </w:r>
          </w:p>
        </w:tc>
        <w:tc>
          <w:tcPr>
            <w:tcW w:w="1843" w:type="dxa"/>
            <w:shd w:val="clear" w:color="auto" w:fill="FFFFFF"/>
          </w:tcPr>
          <w:p w14:paraId="47A24AA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8176F98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620DC27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5AABE60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503A5081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3C5A715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условия для развития музыкального творчества детей на основе синтеза искусств, используя сочетание разных видов деятельности - музыкальной, изобразительной, художественно-речевой, игр-драматизаций и т.п.</w:t>
            </w:r>
          </w:p>
        </w:tc>
        <w:tc>
          <w:tcPr>
            <w:tcW w:w="1843" w:type="dxa"/>
            <w:shd w:val="clear" w:color="auto" w:fill="FFFFFF"/>
          </w:tcPr>
          <w:p w14:paraId="70A7A31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A29DBF0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2E773CE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4529C12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125CDF3D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82F4944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Педагоги организуют совместную музыкальную деятельность детей и взрослых (создают детский/детско-взрослый хор, оркестр, </w:t>
            </w: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танцевальный ансамбль; проводят совместные праздники с участием детей, родителей и сотрудников)</w:t>
            </w:r>
          </w:p>
        </w:tc>
        <w:tc>
          <w:tcPr>
            <w:tcW w:w="1843" w:type="dxa"/>
            <w:shd w:val="clear" w:color="auto" w:fill="FFFFFF"/>
          </w:tcPr>
          <w:p w14:paraId="791A9ED3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D4BFEC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77A41D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83D4A6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43F5D4B2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FECDE03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ДОО создана музыкальная среда, способствующая эстетическому развитию и эмоциональному благополучию детей</w:t>
            </w:r>
          </w:p>
        </w:tc>
        <w:tc>
          <w:tcPr>
            <w:tcW w:w="1843" w:type="dxa"/>
            <w:shd w:val="clear" w:color="auto" w:fill="FFFFFF"/>
          </w:tcPr>
          <w:p w14:paraId="0D0DCB12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5342AE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D5FF1E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4D03E6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5D8EE12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8ED991D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организации режимных моментов используется соответствующее музыкальное сопровождение (при проведении зарядки бодрая музыка, колыбельная перед сном, веселая музыка на прогулке, в группах и пр.)</w:t>
            </w:r>
          </w:p>
        </w:tc>
        <w:tc>
          <w:tcPr>
            <w:tcW w:w="1843" w:type="dxa"/>
            <w:shd w:val="clear" w:color="auto" w:fill="FFFFFF"/>
          </w:tcPr>
          <w:p w14:paraId="5E17CF5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27931D6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E79CFA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22055F7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399DF0DD" w14:textId="77777777" w:rsidTr="002D34A4">
        <w:trPr>
          <w:trHeight w:val="431"/>
        </w:trPr>
        <w:tc>
          <w:tcPr>
            <w:tcW w:w="14709" w:type="dxa"/>
            <w:gridSpan w:val="5"/>
            <w:shd w:val="clear" w:color="auto" w:fill="FFFFFF"/>
            <w:vAlign w:val="center"/>
          </w:tcPr>
          <w:p w14:paraId="4D61BD0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2.5.2 РАЗВИТИЕ РЕБЕНКА В ИЗОБРАЗИТЕЛЬНОЙ ДЕЯТЕЛЬНОСТИ</w:t>
            </w:r>
          </w:p>
        </w:tc>
      </w:tr>
      <w:tr w:rsidR="00344F44" w:rsidRPr="00344F44" w14:paraId="6DACD22B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B2E2C04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стремятся вызвать у детей интерес к произведениям изобразительного искусства разных видов и жанров, народного и декоративно-прикладного творчества (знакомят с произведениями живописи, скульптуры, графики и пр.: организуют экскурсии в музеи, на выставки; устраивают экспозиции произведений художников; рассматривают вместе с детьми репродукции произведений классического изобразительного искусства, образцы народно-прикладного творчества; рассказывают о живописи и художниках, демонстрируют фильмы и т.п.)</w:t>
            </w:r>
          </w:p>
        </w:tc>
        <w:tc>
          <w:tcPr>
            <w:tcW w:w="1843" w:type="dxa"/>
            <w:shd w:val="clear" w:color="auto" w:fill="FFFFFF"/>
          </w:tcPr>
          <w:p w14:paraId="355B9E93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6DF3077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B530E8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C6083CC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2938F4CC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A07AA25" w14:textId="77777777" w:rsidR="00344F44" w:rsidRPr="00344F44" w:rsidRDefault="00344F44" w:rsidP="00344F44">
            <w:pPr>
              <w:tabs>
                <w:tab w:val="center" w:pos="4677"/>
                <w:tab w:val="right" w:pos="9355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Обращают внимание детей на средства выразительности, присущее разным видам изобразительного искусства</w:t>
            </w:r>
          </w:p>
        </w:tc>
        <w:tc>
          <w:tcPr>
            <w:tcW w:w="1843" w:type="dxa"/>
            <w:shd w:val="clear" w:color="auto" w:fill="FFFFFF"/>
          </w:tcPr>
          <w:p w14:paraId="3316FDEC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4180E38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9E638C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01C5015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0F73EB0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913EE4F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 создают условия для развития у детей художественных способностей в разных видах изобразительной деятельности</w:t>
            </w: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обеспечивают выбор детьми материалов для изобразительной деятельности по своему замыслу (краски, фломастеры, карандаши, сангина; листы бумаги разных размеров и фактуры; пластилин, глина, тесто, природный и бросовый материал и пр.)</w:t>
            </w:r>
          </w:p>
        </w:tc>
        <w:tc>
          <w:tcPr>
            <w:tcW w:w="1843" w:type="dxa"/>
            <w:shd w:val="clear" w:color="auto" w:fill="FFFFFF"/>
          </w:tcPr>
          <w:p w14:paraId="5CAA090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228C0C3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077B84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BE65C6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2C2E9ACC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D0D59CA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Знакомят детей с выразительными средствами воплощения художественного замысла (композицией, формой, цветом и пр.)</w:t>
            </w:r>
          </w:p>
        </w:tc>
        <w:tc>
          <w:tcPr>
            <w:tcW w:w="1843" w:type="dxa"/>
            <w:shd w:val="clear" w:color="auto" w:fill="FFFFFF"/>
          </w:tcPr>
          <w:p w14:paraId="343A953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67A478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C17C26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6894BD3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09E3D86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2F53FFB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Помогают детям овладевать различными приемами и техниками рисования (</w:t>
            </w:r>
            <w:proofErr w:type="spellStart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кляксография</w:t>
            </w:r>
            <w:proofErr w:type="spellEnd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граттаж</w:t>
            </w:r>
            <w:proofErr w:type="spellEnd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примакивание</w:t>
            </w:r>
            <w:proofErr w:type="spellEnd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, штриховка и пр.).</w:t>
            </w:r>
          </w:p>
        </w:tc>
        <w:tc>
          <w:tcPr>
            <w:tcW w:w="1843" w:type="dxa"/>
            <w:shd w:val="clear" w:color="auto" w:fill="FFFFFF"/>
          </w:tcPr>
          <w:p w14:paraId="65A438A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81F4366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269983E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802437C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389AB761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4F16759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Предоставляют детям право свободного выбора сюжета, изобразительных средств и материалов</w:t>
            </w:r>
          </w:p>
        </w:tc>
        <w:tc>
          <w:tcPr>
            <w:tcW w:w="1843" w:type="dxa"/>
            <w:shd w:val="clear" w:color="auto" w:fill="FFFFFF"/>
          </w:tcPr>
          <w:p w14:paraId="3C166DD7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380A6E6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98F9E92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5C318C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69001AFB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279CE58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Поддерживают инициативу, творческое воображение, фантазию детей в разных видах изобразительной деятельности</w:t>
            </w:r>
          </w:p>
        </w:tc>
        <w:tc>
          <w:tcPr>
            <w:tcW w:w="1843" w:type="dxa"/>
            <w:shd w:val="clear" w:color="auto" w:fill="FFFFFF"/>
          </w:tcPr>
          <w:p w14:paraId="35EDD21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FA1D18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DF06768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ABBFDB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2E0D0D9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4180B6A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Поощряют самостоятельное экспериментирование детей с цветом (смешивание цветов, получение разнообразных оттенков и др.), формой (преобразование, дополнение изображения, составление изображения из элементов разной формы и пр.)</w:t>
            </w:r>
          </w:p>
        </w:tc>
        <w:tc>
          <w:tcPr>
            <w:tcW w:w="1843" w:type="dxa"/>
            <w:shd w:val="clear" w:color="auto" w:fill="FFFFFF"/>
          </w:tcPr>
          <w:p w14:paraId="697AC17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55DCC67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A7745C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CBD1CF6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528062C0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5D030CD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организации изобразительной деятельности детей педагоги реализуют индивидуальный подход</w:t>
            </w:r>
          </w:p>
        </w:tc>
        <w:tc>
          <w:tcPr>
            <w:tcW w:w="1843" w:type="dxa"/>
            <w:shd w:val="clear" w:color="auto" w:fill="FFFFFF"/>
          </w:tcPr>
          <w:p w14:paraId="5EED107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79DD04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C4C9B06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1E3FD7C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4573E3C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2593E63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Стремятся пробудить у каждого ребенка интерес к предлагаемой педагогом теме занятия (используют игровые приемы, сказочные сюжеты, обсуждают с возможные варианты изображения и пр.)</w:t>
            </w:r>
          </w:p>
        </w:tc>
        <w:tc>
          <w:tcPr>
            <w:tcW w:w="1843" w:type="dxa"/>
            <w:shd w:val="clear" w:color="auto" w:fill="FFFFFF"/>
          </w:tcPr>
          <w:p w14:paraId="54BB1F40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9AAB870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5726088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FEDEB97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5CB5A95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9F761E1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Способствуют овладению детьми разными видами аппликации</w:t>
            </w:r>
          </w:p>
        </w:tc>
        <w:tc>
          <w:tcPr>
            <w:tcW w:w="1843" w:type="dxa"/>
            <w:shd w:val="clear" w:color="auto" w:fill="FFFFFF"/>
          </w:tcPr>
          <w:p w14:paraId="7272BADE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677D773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E9139E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4675F0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6AD9CAA7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02F77D4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Помогают детям овладевать различными приемами лепки.</w:t>
            </w:r>
          </w:p>
        </w:tc>
        <w:tc>
          <w:tcPr>
            <w:tcW w:w="1843" w:type="dxa"/>
            <w:shd w:val="clear" w:color="auto" w:fill="FFFFFF"/>
          </w:tcPr>
          <w:p w14:paraId="7814E37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46667A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7A43AF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2776E92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3B27418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0404CFF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Побуждают детей создавать и видоизменять объемные формы, многофигурные композиции</w:t>
            </w:r>
          </w:p>
        </w:tc>
        <w:tc>
          <w:tcPr>
            <w:tcW w:w="1843" w:type="dxa"/>
            <w:shd w:val="clear" w:color="auto" w:fill="FFFFFF"/>
          </w:tcPr>
          <w:p w14:paraId="7DD6B4D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0E58782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08C5E90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414C06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1CC4CD90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C0ADF9E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Способствуют овладению детьми навыками художественного труда (техникой оригами, папье-маше и др.) в изготовлении игрушек, панно из природного и бросового материала и пр.</w:t>
            </w:r>
          </w:p>
        </w:tc>
        <w:tc>
          <w:tcPr>
            <w:tcW w:w="1843" w:type="dxa"/>
            <w:shd w:val="clear" w:color="auto" w:fill="FFFFFF"/>
          </w:tcPr>
          <w:p w14:paraId="783193F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106C71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C10C58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A759AE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02B0C9E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50EDCE3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Предоставляют ребенку возможность рисовать (лепить, делать аппликацию) в свободное от занятий время.</w:t>
            </w:r>
          </w:p>
        </w:tc>
        <w:tc>
          <w:tcPr>
            <w:tcW w:w="1843" w:type="dxa"/>
            <w:shd w:val="clear" w:color="auto" w:fill="FFFFFF"/>
          </w:tcPr>
          <w:p w14:paraId="663CC68E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49A2A7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95C4B95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4CC74F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2C671AC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33F75E5" w14:textId="77777777" w:rsidR="00344F44" w:rsidRPr="00344F44" w:rsidRDefault="00344F44" w:rsidP="00344F4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Побуждают детей лепить, рисовать и т.д. по мотивам сказок, народного и декоративно-прикладного искусства (игрушки, бытовые предметы, предметы народных промыслов)</w:t>
            </w:r>
          </w:p>
        </w:tc>
        <w:tc>
          <w:tcPr>
            <w:tcW w:w="1843" w:type="dxa"/>
            <w:shd w:val="clear" w:color="auto" w:fill="FFFFFF"/>
          </w:tcPr>
          <w:p w14:paraId="449AA22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B4B28A6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D6365E3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948796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783BC341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A7ADF0C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Педагоги создают условия для творческого самовыражения детей в изобразительной деятельности </w:t>
            </w:r>
          </w:p>
        </w:tc>
        <w:tc>
          <w:tcPr>
            <w:tcW w:w="1843" w:type="dxa"/>
            <w:shd w:val="clear" w:color="auto" w:fill="FFFFFF"/>
          </w:tcPr>
          <w:p w14:paraId="26CB7CE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78407A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F25978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03339C2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0A25767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7BE9784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С уважением относятся к продуктам детского творчества (собирают их, экспонируют, предоставляют ребенку право решать, взять рисунок или поделку домой, отдать на выставку, подарить кому-либо и т.п.)</w:t>
            </w:r>
          </w:p>
        </w:tc>
        <w:tc>
          <w:tcPr>
            <w:tcW w:w="1843" w:type="dxa"/>
            <w:shd w:val="clear" w:color="auto" w:fill="FFFFFF"/>
          </w:tcPr>
          <w:p w14:paraId="55C7630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D2E75E8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A6E1CD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D567DD0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6F7570E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A3FA91F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организации занятий педагоги сочетают индивидуальные и коллективные виды изобразительной деятельности детей</w:t>
            </w:r>
          </w:p>
        </w:tc>
        <w:tc>
          <w:tcPr>
            <w:tcW w:w="1843" w:type="dxa"/>
            <w:shd w:val="clear" w:color="auto" w:fill="FFFFFF"/>
          </w:tcPr>
          <w:p w14:paraId="5747F2E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E3FB182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C89BDA3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B3D085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2F8699B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77A4264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Предоставляют ребенку право выбора рисовать (лепить, делать аппликацию) по собственному замыслу, либо участвовать в реализации коллективного замысла</w:t>
            </w:r>
          </w:p>
        </w:tc>
        <w:tc>
          <w:tcPr>
            <w:tcW w:w="1843" w:type="dxa"/>
            <w:shd w:val="clear" w:color="auto" w:fill="FFFFFF"/>
          </w:tcPr>
          <w:p w14:paraId="7851A767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F9019A5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634B945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FB435F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63FED2A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9C41E0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 коллективных формах изобразительной деятельности создают условия для самореализации каждого ребенка (совместно с детьми создают и обсуждают замысел, подбирают и изготавливают необходимые элементы, распределяют задачи и т.п.).</w:t>
            </w:r>
          </w:p>
        </w:tc>
        <w:tc>
          <w:tcPr>
            <w:tcW w:w="1843" w:type="dxa"/>
            <w:shd w:val="clear" w:color="auto" w:fill="FFFFFF"/>
          </w:tcPr>
          <w:p w14:paraId="53BFF75C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6816CF3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E3D68A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4E5190E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672EA6B1" w14:textId="77777777" w:rsidTr="002D34A4">
        <w:trPr>
          <w:trHeight w:val="439"/>
        </w:trPr>
        <w:tc>
          <w:tcPr>
            <w:tcW w:w="14709" w:type="dxa"/>
            <w:gridSpan w:val="5"/>
            <w:shd w:val="clear" w:color="auto" w:fill="FFFFFF"/>
            <w:vAlign w:val="center"/>
          </w:tcPr>
          <w:p w14:paraId="41E41CB8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2.5.3 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РЕБЕНКА СРЕДСТВАМИ ТЕАТРАЛИЗАЦИИ</w:t>
            </w:r>
          </w:p>
        </w:tc>
      </w:tr>
      <w:tr w:rsidR="00344F44" w:rsidRPr="00344F44" w14:paraId="4A817E38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3BDCB11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Способствуют развитию у детей интереса к театральному искусству (организуют посещение театра, просмотр и прослушивание телевизионных и радио-спектаклей, аудио- и видеозаписей, показывают слайды, диафильмы и пр.)</w:t>
            </w:r>
          </w:p>
        </w:tc>
        <w:tc>
          <w:tcPr>
            <w:tcW w:w="1843" w:type="dxa"/>
            <w:shd w:val="clear" w:color="auto" w:fill="FFFFFF"/>
          </w:tcPr>
          <w:p w14:paraId="2323FAD5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65A84F0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9AAB092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444B286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360C8705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4D4056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Знакомят детей с театральными жанрами (драматическим, музыкальном, кукольным театрами - би-ба-</w:t>
            </w:r>
            <w:proofErr w:type="spellStart"/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бо</w:t>
            </w:r>
            <w:proofErr w:type="spellEnd"/>
            <w:r w:rsidRPr="00344F44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, настольным, теневым, пальчиковым и др. - цирком, и т.п.)</w:t>
            </w:r>
          </w:p>
        </w:tc>
        <w:tc>
          <w:tcPr>
            <w:tcW w:w="1843" w:type="dxa"/>
            <w:shd w:val="clear" w:color="auto" w:fill="FFFFFF"/>
          </w:tcPr>
          <w:p w14:paraId="34DF4EAE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5DA2706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D180BC3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E8817F9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EB31037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9A4A34F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предоставляют детям возможность познакомиться с устройством театра (сцена, занавес, зрительный зал, гримерная и пр.)</w:t>
            </w:r>
          </w:p>
        </w:tc>
        <w:tc>
          <w:tcPr>
            <w:tcW w:w="1843" w:type="dxa"/>
            <w:shd w:val="clear" w:color="auto" w:fill="FFFFFF"/>
          </w:tcPr>
          <w:p w14:paraId="5C19D508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660E6ABF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2220F3B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FAF2F35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44F44" w:rsidRPr="00344F44" w14:paraId="0E11374B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68219DF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Предоставляют детям возможность участвовать в различных спектаклях, постановках</w:t>
            </w:r>
          </w:p>
        </w:tc>
        <w:tc>
          <w:tcPr>
            <w:tcW w:w="1843" w:type="dxa"/>
            <w:shd w:val="clear" w:color="auto" w:fill="FFFFFF"/>
          </w:tcPr>
          <w:p w14:paraId="38275EA6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966C997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750840A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6E659D6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3B5753A5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582F5D6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 реализуют индивидуальный подход в организации театрализации для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</w:t>
            </w:r>
          </w:p>
        </w:tc>
        <w:tc>
          <w:tcPr>
            <w:tcW w:w="1843" w:type="dxa"/>
            <w:shd w:val="clear" w:color="auto" w:fill="FFFFFF"/>
          </w:tcPr>
          <w:p w14:paraId="4C1DF86B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4D00D5E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C9DA997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77FC28C" w14:textId="77777777" w:rsidR="00344F44" w:rsidRPr="00344F44" w:rsidRDefault="00344F44" w:rsidP="00344F44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9A3B1EC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030B22A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Способствуют развитию у детей исполнительских способностей в передаче выразительными средствами драматизации (интонация, мимика, движения, жесты и пр.) характер, настроение персонажей, их переживания, эмоциональные состояния</w:t>
            </w:r>
          </w:p>
        </w:tc>
        <w:tc>
          <w:tcPr>
            <w:tcW w:w="1843" w:type="dxa"/>
            <w:shd w:val="clear" w:color="auto" w:fill="FFFFFF"/>
          </w:tcPr>
          <w:p w14:paraId="072FCB34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F934A7A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09D1A30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602848C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03DF06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7ED7405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Предоставляют детям право выбора средств для импровизации и самовыражения (в том числе сюжетов, ролей, атрибутов, костюмов, видов театров и пр.)</w:t>
            </w:r>
          </w:p>
        </w:tc>
        <w:tc>
          <w:tcPr>
            <w:tcW w:w="1843" w:type="dxa"/>
            <w:shd w:val="clear" w:color="auto" w:fill="FFFFFF"/>
          </w:tcPr>
          <w:p w14:paraId="3B8889A8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015C176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DAB6DA9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49AC32A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030CDE9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33CB0EE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Побуждают детей придумывать новые сюжеты, театральные постановки, подбирать к ним атрибуты и костюмы</w:t>
            </w:r>
          </w:p>
        </w:tc>
        <w:tc>
          <w:tcPr>
            <w:tcW w:w="1843" w:type="dxa"/>
            <w:shd w:val="clear" w:color="auto" w:fill="FFFFFF"/>
          </w:tcPr>
          <w:p w14:paraId="3A5C6A8F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670D076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0F9F08C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F8DEEBE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C8633A5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FC43288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Помогают детям согласовывать свои ролевые действия с действиями партнеров (не перебивать, не заслонять партнера, подыгрывать партеру в соответствии с сюжетом спектакля).</w:t>
            </w:r>
          </w:p>
        </w:tc>
        <w:tc>
          <w:tcPr>
            <w:tcW w:w="1843" w:type="dxa"/>
            <w:shd w:val="clear" w:color="auto" w:fill="FFFFFF"/>
          </w:tcPr>
          <w:p w14:paraId="44D33F8F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73A2B9C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DA7F7A3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FD3D458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0FCA4A9D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3782E90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Развивают у детей способность свободно и раскрепощенно держаться при выступлении перед взрослыми и сверстниками.</w:t>
            </w:r>
          </w:p>
        </w:tc>
        <w:tc>
          <w:tcPr>
            <w:tcW w:w="1843" w:type="dxa"/>
            <w:shd w:val="clear" w:color="auto" w:fill="FFFFFF"/>
          </w:tcPr>
          <w:p w14:paraId="749F1A42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6BF4EEA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4432114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E58CD56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3A20A9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E9D31DD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Педагоги создают условия для совместной театрализации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 </w:t>
            </w:r>
          </w:p>
        </w:tc>
        <w:tc>
          <w:tcPr>
            <w:tcW w:w="1843" w:type="dxa"/>
            <w:shd w:val="clear" w:color="auto" w:fill="FFFFFF"/>
          </w:tcPr>
          <w:p w14:paraId="4F8EDA6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365D8992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3D736BF3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0010ED0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  <w:tr w:rsidR="00344F44" w:rsidRPr="00344F44" w14:paraId="6B4642B4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A7E2D0F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 создают условия для взаимосвязи театрализации и других видов деятельности в педагогическом процессе (используют игры-драматизации на занятиях по развитию речи и музыкальных занятиях, при чтении художественной литературы, организации сюжетно-ролевой игры; на занятиях по художественному труду изготавливают атрибуты и элементы декораций и костюмов и пр.).</w:t>
            </w:r>
          </w:p>
        </w:tc>
        <w:tc>
          <w:tcPr>
            <w:tcW w:w="1843" w:type="dxa"/>
            <w:shd w:val="clear" w:color="auto" w:fill="FFFFFF"/>
          </w:tcPr>
          <w:p w14:paraId="6593743C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4DF0F31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C56AC22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4166C52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44F44" w:rsidRPr="00344F44" w14:paraId="42B1E752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179E71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49</w:t>
            </w:r>
          </w:p>
          <w:p w14:paraId="3CA2D57D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4DE4F37A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35D772B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3B1A363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0D5BC9F" w14:textId="77777777" w:rsidR="00344F44" w:rsidRPr="00344F44" w:rsidRDefault="00344F44" w:rsidP="00344F4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3E03FA2C" w14:textId="77777777" w:rsidR="00344F44" w:rsidRPr="00344F44" w:rsidRDefault="00344F44" w:rsidP="00344F44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39A14B77" w14:textId="77777777" w:rsidR="00344F44" w:rsidRPr="00344F44" w:rsidRDefault="00344F44" w:rsidP="00344F44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344F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КРИТЕРИЙ 3. КАЧЕСТВО ОБРАЗОВАТЕЛЬНЫХ УСЛОВИЙ В ДОО</w:t>
      </w:r>
    </w:p>
    <w:p w14:paraId="7BD8FA21" w14:textId="77777777" w:rsidR="00344F44" w:rsidRPr="00344F44" w:rsidRDefault="00344F44" w:rsidP="00344F44">
      <w:pPr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4F44">
        <w:rPr>
          <w:rFonts w:ascii="Times New Roman" w:eastAsia="Calibri" w:hAnsi="Times New Roman" w:cs="Times New Roman"/>
          <w:color w:val="000000"/>
          <w:sz w:val="28"/>
          <w:szCs w:val="28"/>
        </w:rPr>
        <w:t>ПАРАМЕТР 3.1 КАДРОВЫЕ УСЛОВИЯ</w:t>
      </w:r>
    </w:p>
    <w:p w14:paraId="4E00C564" w14:textId="77777777" w:rsidR="00344F44" w:rsidRPr="00344F44" w:rsidRDefault="00344F44" w:rsidP="00344F44">
      <w:pPr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7B78983D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0EA15B7B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F4277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18E5C5B2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41DDF7CF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07FFA3D9" w14:textId="77777777" w:rsidTr="002D34A4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14:paraId="5C754668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A1AF38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14:paraId="16FC48AC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677CB9C9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скорее подтверждается</w:t>
            </w:r>
          </w:p>
          <w:p w14:paraId="36F042E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A43DE4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58B235E2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47CA09E0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CE9A9FF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1B2B6A64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6B9D2E2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753D790C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51D7AB0A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259AA8F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Все педагогические работники имеют образование, дающее право на ведение педагогической деятельности в ДОО</w:t>
            </w:r>
          </w:p>
        </w:tc>
        <w:tc>
          <w:tcPr>
            <w:tcW w:w="1843" w:type="dxa"/>
            <w:shd w:val="clear" w:color="auto" w:fill="FFFFFF"/>
          </w:tcPr>
          <w:p w14:paraId="54F10AB0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E33DA8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6652552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7F99FEF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36"/>
                <w:szCs w:val="36"/>
              </w:rPr>
            </w:pPr>
          </w:p>
        </w:tc>
      </w:tr>
      <w:tr w:rsidR="00344F44" w:rsidRPr="00344F44" w14:paraId="54897BAB" w14:textId="77777777" w:rsidTr="002D34A4">
        <w:trPr>
          <w:trHeight w:val="279"/>
        </w:trPr>
        <w:tc>
          <w:tcPr>
            <w:tcW w:w="7196" w:type="dxa"/>
            <w:shd w:val="clear" w:color="auto" w:fill="FFFFFF"/>
          </w:tcPr>
          <w:p w14:paraId="59C97FF7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Отсутствуют зафиксированные жалобы на педагогический состав (за последние три года)</w:t>
            </w:r>
          </w:p>
        </w:tc>
        <w:tc>
          <w:tcPr>
            <w:tcW w:w="1843" w:type="dxa"/>
            <w:shd w:val="clear" w:color="auto" w:fill="FFFFFF"/>
          </w:tcPr>
          <w:p w14:paraId="223EFEB3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5BDD5F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3EC5723E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37BC7962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36"/>
                <w:szCs w:val="36"/>
              </w:rPr>
            </w:pPr>
          </w:p>
        </w:tc>
      </w:tr>
      <w:tr w:rsidR="00344F44" w:rsidRPr="00344F44" w14:paraId="16B72B4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95A2B82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педагогические работники своевременно проходят процедуру аттестации </w:t>
            </w:r>
          </w:p>
        </w:tc>
        <w:tc>
          <w:tcPr>
            <w:tcW w:w="1843" w:type="dxa"/>
            <w:shd w:val="clear" w:color="auto" w:fill="FFFFFF"/>
          </w:tcPr>
          <w:p w14:paraId="5343F2A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0C0644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1FD4DF4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4487543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36"/>
                <w:szCs w:val="36"/>
              </w:rPr>
            </w:pPr>
          </w:p>
        </w:tc>
      </w:tr>
      <w:tr w:rsidR="00344F44" w:rsidRPr="00344F44" w14:paraId="4296478A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C05414E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 работников, имеющих первую или высшую квалификационную категорию, в ДОО более 60 %</w:t>
            </w:r>
          </w:p>
        </w:tc>
        <w:tc>
          <w:tcPr>
            <w:tcW w:w="1843" w:type="dxa"/>
            <w:shd w:val="clear" w:color="auto" w:fill="FFFFFF"/>
          </w:tcPr>
          <w:p w14:paraId="40A70B60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36C4AF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4C8612C5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4E8AEC4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36"/>
                <w:szCs w:val="36"/>
              </w:rPr>
            </w:pPr>
          </w:p>
        </w:tc>
      </w:tr>
      <w:tr w:rsidR="00344F44" w:rsidRPr="00344F44" w14:paraId="29B01604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A434F61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 ДОО функционирует система внутреннего повышения квалификации педагогов (напр. «Экран мастерства», конкурсное движение и пр.)</w:t>
            </w:r>
          </w:p>
        </w:tc>
        <w:tc>
          <w:tcPr>
            <w:tcW w:w="1843" w:type="dxa"/>
            <w:shd w:val="clear" w:color="auto" w:fill="FFFFFF"/>
          </w:tcPr>
          <w:p w14:paraId="2348F257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085ACA0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633C58B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1D24D946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36"/>
                <w:szCs w:val="36"/>
              </w:rPr>
            </w:pPr>
          </w:p>
        </w:tc>
      </w:tr>
      <w:tr w:rsidR="00344F44" w:rsidRPr="00344F44" w14:paraId="12C57D30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3496B25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педагогическими работниками осуществляется не реже одного раза в три года</w:t>
            </w:r>
          </w:p>
        </w:tc>
        <w:tc>
          <w:tcPr>
            <w:tcW w:w="1843" w:type="dxa"/>
            <w:shd w:val="clear" w:color="auto" w:fill="FFFFFF"/>
          </w:tcPr>
          <w:p w14:paraId="12A06687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E89F4B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7D7E596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14:paraId="7339FDA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621A4AFA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D605BDA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Организована диагностика профессиональных дефицитов педагогических работников (напр., анкеты для педагогов, система собеседований). Полученные в результате диагностики данные влияют на дальнейшее планирование методической деятельности. </w:t>
            </w:r>
          </w:p>
        </w:tc>
        <w:tc>
          <w:tcPr>
            <w:tcW w:w="1843" w:type="dxa"/>
            <w:shd w:val="clear" w:color="auto" w:fill="FFFFFF"/>
          </w:tcPr>
          <w:p w14:paraId="34B083A0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2B66B43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B3DD6E2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E698B8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07EB48D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5BB34C2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Предусмотрена возможность стимулирования участия педагогических работников в деятельности профессиональных ассоциаций и сообществ </w:t>
            </w:r>
          </w:p>
        </w:tc>
        <w:tc>
          <w:tcPr>
            <w:tcW w:w="1843" w:type="dxa"/>
            <w:shd w:val="clear" w:color="auto" w:fill="FFFFFF"/>
          </w:tcPr>
          <w:p w14:paraId="19E3CB73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300AD8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C0D069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AC23800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6DAB8B7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8564F39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Свободных вакансий в ДОО имеется не более 10 %</w:t>
            </w:r>
          </w:p>
        </w:tc>
        <w:tc>
          <w:tcPr>
            <w:tcW w:w="1843" w:type="dxa"/>
            <w:shd w:val="clear" w:color="auto" w:fill="FFFFFF"/>
          </w:tcPr>
          <w:p w14:paraId="522A25D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5FB2ED5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04066E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1B8E810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260624B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9128B21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Персонал демонстрирует взаимное уважение между собой (ждет, когда собеседник доскажет свой вопрос, перед тем как начать отвечать на него, не говорит на повышенных тонах)</w:t>
            </w:r>
          </w:p>
        </w:tc>
        <w:tc>
          <w:tcPr>
            <w:tcW w:w="1843" w:type="dxa"/>
            <w:shd w:val="clear" w:color="auto" w:fill="FFFFFF"/>
          </w:tcPr>
          <w:p w14:paraId="077059A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C2C9F1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6DFB7A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F9659F6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175FBBEE" w14:textId="77777777" w:rsidTr="002D34A4">
        <w:trPr>
          <w:trHeight w:val="430"/>
        </w:trPr>
        <w:tc>
          <w:tcPr>
            <w:tcW w:w="7196" w:type="dxa"/>
            <w:shd w:val="clear" w:color="auto" w:fill="FFFFFF"/>
          </w:tcPr>
          <w:p w14:paraId="54BB14A3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Персонал с удовольствием сотрудничает друг с другом, оказывая необходимую помощь (не выходя за рамки трудовых обязанностей)</w:t>
            </w:r>
          </w:p>
        </w:tc>
        <w:tc>
          <w:tcPr>
            <w:tcW w:w="1843" w:type="dxa"/>
            <w:shd w:val="clear" w:color="auto" w:fill="FFFFFF"/>
          </w:tcPr>
          <w:p w14:paraId="281385BC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FFE52F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AC0B2A1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D91A47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0CB7EE25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EB96A9C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Персоналу предоставляется определенная свобода выбора в вопросах, связанных с осуществлением профессиональной деятельности (учет личных пожеланий, наличие небольших необходимых перерывов в работе)</w:t>
            </w:r>
          </w:p>
        </w:tc>
        <w:tc>
          <w:tcPr>
            <w:tcW w:w="1843" w:type="dxa"/>
            <w:shd w:val="clear" w:color="auto" w:fill="FFFFFF"/>
          </w:tcPr>
          <w:p w14:paraId="3A3BB1A6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F1AF20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7C34C95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A5DD4C2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553903F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737C8DA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Для персонала предусмотрены необходимые условия труда: мебель, профессиональные инструменты</w:t>
            </w:r>
          </w:p>
        </w:tc>
        <w:tc>
          <w:tcPr>
            <w:tcW w:w="1843" w:type="dxa"/>
            <w:shd w:val="clear" w:color="auto" w:fill="FFFFFF"/>
          </w:tcPr>
          <w:p w14:paraId="02210AA5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8A21F4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E97B222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C996EB5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69785B02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75A48CB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Поведение персонала естественное, не фальшивое</w:t>
            </w:r>
          </w:p>
        </w:tc>
        <w:tc>
          <w:tcPr>
            <w:tcW w:w="1843" w:type="dxa"/>
            <w:shd w:val="clear" w:color="auto" w:fill="FFFFFF"/>
          </w:tcPr>
          <w:p w14:paraId="2DA7455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51C4A9E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967365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79D52A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12C4BAA4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9483843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Внешний вид персонала аккуратный, соответствующий трудовым функциям</w:t>
            </w:r>
          </w:p>
        </w:tc>
        <w:tc>
          <w:tcPr>
            <w:tcW w:w="1843" w:type="dxa"/>
            <w:shd w:val="clear" w:color="auto" w:fill="FFFFFF"/>
          </w:tcPr>
          <w:p w14:paraId="72A348B0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D288CC8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7ADD6C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3168A4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59D48CBB" w14:textId="77777777" w:rsidTr="002D34A4">
        <w:trPr>
          <w:trHeight w:val="364"/>
        </w:trPr>
        <w:tc>
          <w:tcPr>
            <w:tcW w:w="7196" w:type="dxa"/>
            <w:shd w:val="clear" w:color="auto" w:fill="FFFFFF"/>
          </w:tcPr>
          <w:p w14:paraId="2038D310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Атмосфера в коллективе дружелюбная  </w:t>
            </w:r>
          </w:p>
        </w:tc>
        <w:tc>
          <w:tcPr>
            <w:tcW w:w="1843" w:type="dxa"/>
            <w:shd w:val="clear" w:color="auto" w:fill="FFFFFF"/>
          </w:tcPr>
          <w:p w14:paraId="3F05E11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F99AFE9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5FE5516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91305DC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2BDC83A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A27CA88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Предусмотрены условия для профессионального развития педагогов (доступ к скоростному интернету, принтер, сканер).</w:t>
            </w:r>
          </w:p>
        </w:tc>
        <w:tc>
          <w:tcPr>
            <w:tcW w:w="1843" w:type="dxa"/>
            <w:shd w:val="clear" w:color="auto" w:fill="FFFFFF"/>
          </w:tcPr>
          <w:p w14:paraId="7391B31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791A5CC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9924E8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CDCC0C8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4952E811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5B3BD6A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активно участвуют в обмене опытом между разными ОО (на муниципальном, региональном и федеральном уровнях).</w:t>
            </w:r>
          </w:p>
        </w:tc>
        <w:tc>
          <w:tcPr>
            <w:tcW w:w="1843" w:type="dxa"/>
            <w:shd w:val="clear" w:color="auto" w:fill="FFFFFF"/>
          </w:tcPr>
          <w:p w14:paraId="1B766F3D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99647EF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5526E53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65F191B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04B83C28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C9DA40E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локальных актов о принятии мер и организации мероприятий, направленных на профессиональное развитие педагогических работников ДОО (документ должен содержать сведения о принимаемых мерах/проведенных мероприятиях, сведения о сроках реализации мер/мероприятий, об ответственных и об участниках)</w:t>
            </w:r>
          </w:p>
        </w:tc>
        <w:tc>
          <w:tcPr>
            <w:tcW w:w="1843" w:type="dxa"/>
            <w:shd w:val="clear" w:color="auto" w:fill="FFFFFF"/>
          </w:tcPr>
          <w:p w14:paraId="16AB525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5821E8E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BDB16B6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F0317E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  <w:tr w:rsidR="00344F44" w:rsidRPr="00344F44" w14:paraId="600F9DE1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AE87218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19</w:t>
            </w:r>
          </w:p>
          <w:p w14:paraId="326DD8F6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3B2931D4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6697166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63038AA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2FA86BC" w14:textId="77777777" w:rsidR="00344F44" w:rsidRPr="00344F44" w:rsidRDefault="00344F44" w:rsidP="00344F44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</w:tr>
    </w:tbl>
    <w:p w14:paraId="5228BACC" w14:textId="77777777" w:rsidR="00344F44" w:rsidRPr="00344F44" w:rsidRDefault="00344F44" w:rsidP="00344F44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9310D4" w14:textId="77777777" w:rsidR="00344F44" w:rsidRPr="00344F44" w:rsidRDefault="00344F44" w:rsidP="00344F44">
      <w:pPr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4F44">
        <w:rPr>
          <w:rFonts w:ascii="Times New Roman" w:eastAsia="Calibri" w:hAnsi="Times New Roman" w:cs="Times New Roman"/>
          <w:color w:val="000000"/>
          <w:sz w:val="28"/>
          <w:szCs w:val="28"/>
        </w:rPr>
        <w:t>ПАРАМЕТР 3.2 РАЗВИВАЮЩАЯ ПРЕДМЕТНО-ПРОСТРАНСТВЕННАЯ СРЕДА (РППС)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045BFFCD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47F9845C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57944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1CDFBC30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4E433BD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79C5E8C6" w14:textId="77777777" w:rsidTr="002D34A4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14:paraId="58711AA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617BDC7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14:paraId="57D8379C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1CDA3DFB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скорее подтверждается</w:t>
            </w:r>
          </w:p>
          <w:p w14:paraId="7B8885A5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F7C0560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13E70639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20E68416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6660F7E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546D23E6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7A070133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387FFFD2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5D62DA91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185F9ED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Пространство группового помещения </w:t>
            </w:r>
            <w:proofErr w:type="spellStart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зонировано</w:t>
            </w:r>
            <w:proofErr w:type="spellEnd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, т.е. отгорожено друг от друга элементами мебели или мобильными элементами среды, для одновременной реализации разных видов деятельности (не менее 5 выделенных центров активности по видам деятельности)</w:t>
            </w:r>
          </w:p>
        </w:tc>
        <w:tc>
          <w:tcPr>
            <w:tcW w:w="1843" w:type="dxa"/>
            <w:shd w:val="clear" w:color="auto" w:fill="FFFFFF"/>
          </w:tcPr>
          <w:p w14:paraId="2BD1BC63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834D9CA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E93DA3A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9278D41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380CF86D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467D25B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Детям раннего возраста в центрах активности доступен широкий круг разнообразного оборудования, инструментария, материалов и 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пр. для реализации своих замыслов в разной деятельности (п. 2.7 ФГОС ДО)</w:t>
            </w:r>
          </w:p>
        </w:tc>
        <w:tc>
          <w:tcPr>
            <w:tcW w:w="1843" w:type="dxa"/>
            <w:shd w:val="clear" w:color="auto" w:fill="FFFFFF"/>
          </w:tcPr>
          <w:p w14:paraId="0DFDB332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8D0393D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730BC37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3B168C4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3A55C08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4A3438A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Детям дошкольного возраста в центрах активности доступен широкий круг разнообразного оборудования, инструментария, материалов и пр. для реализации своих замыслов в разной деятельности (п. 2.7 ФГОС ДО)</w:t>
            </w:r>
          </w:p>
        </w:tc>
        <w:tc>
          <w:tcPr>
            <w:tcW w:w="1843" w:type="dxa"/>
            <w:shd w:val="clear" w:color="auto" w:fill="FFFFFF"/>
          </w:tcPr>
          <w:p w14:paraId="6662EC15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C07D17E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2FCD63E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8B3F1F3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3CEB1C8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6C8FA28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Педагог не препятствует свободному выбору детьми материалов, деятельности, участников совместной деятельности.</w:t>
            </w:r>
          </w:p>
        </w:tc>
        <w:tc>
          <w:tcPr>
            <w:tcW w:w="1843" w:type="dxa"/>
            <w:shd w:val="clear" w:color="auto" w:fill="FFFFFF"/>
          </w:tcPr>
          <w:p w14:paraId="67317997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012845F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16D2DA5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47CD39B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CAE5BA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B8722A5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Детям предоставлена возможность осуществления непрерывной самостоятельной (и/или обогащенной взрослым, как партнером) деятельности в группе не менее одного часа в день </w:t>
            </w:r>
          </w:p>
        </w:tc>
        <w:tc>
          <w:tcPr>
            <w:tcW w:w="1843" w:type="dxa"/>
            <w:shd w:val="clear" w:color="auto" w:fill="FFFFFF"/>
          </w:tcPr>
          <w:p w14:paraId="5A48D760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77B69FF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49E399A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51473E2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C08B507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7FED222" w14:textId="77777777" w:rsidR="00344F44" w:rsidRPr="00344F44" w:rsidRDefault="00344F44" w:rsidP="00344F44">
            <w:pPr>
              <w:ind w:right="-108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Для осуществления образовательной деятельности используются ресурсы всего группового помещения, включая спальни и коридоры</w:t>
            </w:r>
          </w:p>
        </w:tc>
        <w:tc>
          <w:tcPr>
            <w:tcW w:w="1843" w:type="dxa"/>
            <w:shd w:val="clear" w:color="auto" w:fill="FFFFFF"/>
          </w:tcPr>
          <w:p w14:paraId="65D05298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3FD6ECF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C90A9A8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4C95D2F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5F2C9A57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515CF64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РППС доступна, то есть все полки открыты (без дверец), стеллажи для игрушек невысокие (в соответствии с ростом детей группы)</w:t>
            </w:r>
          </w:p>
        </w:tc>
        <w:tc>
          <w:tcPr>
            <w:tcW w:w="1843" w:type="dxa"/>
            <w:shd w:val="clear" w:color="auto" w:fill="FFFFFF"/>
          </w:tcPr>
          <w:p w14:paraId="60C22749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36A1462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79CA68D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FAE5CD7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CBEF54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D29EDB9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 детской мебели не хранятся методические материалы педагогов</w:t>
            </w:r>
          </w:p>
        </w:tc>
        <w:tc>
          <w:tcPr>
            <w:tcW w:w="1843" w:type="dxa"/>
            <w:shd w:val="clear" w:color="auto" w:fill="FFFFFF"/>
          </w:tcPr>
          <w:p w14:paraId="5C919E2F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96E51F5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84AF885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F2D0252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7597BD7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4D5925E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Пространство может быть быстро трансформировано самими детьми легко и быстро для своей игры</w:t>
            </w:r>
          </w:p>
        </w:tc>
        <w:tc>
          <w:tcPr>
            <w:tcW w:w="1843" w:type="dxa"/>
            <w:shd w:val="clear" w:color="auto" w:fill="FFFFFF"/>
          </w:tcPr>
          <w:p w14:paraId="005D029C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B39C1B7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1C92EF2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E1ADB3C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0D97A99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EF0C849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Используются разнообразные полифункциональные предметы и природные материалы (напр., строительные блоки могут каждый раз превращаться в разные предметы)</w:t>
            </w:r>
          </w:p>
        </w:tc>
        <w:tc>
          <w:tcPr>
            <w:tcW w:w="1843" w:type="dxa"/>
            <w:shd w:val="clear" w:color="auto" w:fill="FFFFFF"/>
          </w:tcPr>
          <w:p w14:paraId="064088EA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4D13E2A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A4AC433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155A494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1C44701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E52E2CD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пространства не вызывает ощущения ее перенасыщения, загромождения и эстетического диссонанса</w:t>
            </w:r>
          </w:p>
        </w:tc>
        <w:tc>
          <w:tcPr>
            <w:tcW w:w="1843" w:type="dxa"/>
            <w:shd w:val="clear" w:color="auto" w:fill="FFFFFF"/>
          </w:tcPr>
          <w:p w14:paraId="1CD38221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933F38B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913073E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A09B728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025B3A48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1E4EA87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Предусмотрено создание и оснащение пространства для уединения детей в течение дня</w:t>
            </w:r>
          </w:p>
        </w:tc>
        <w:tc>
          <w:tcPr>
            <w:tcW w:w="1843" w:type="dxa"/>
            <w:shd w:val="clear" w:color="auto" w:fill="FFFFFF"/>
          </w:tcPr>
          <w:p w14:paraId="1605E595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B4542DE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B233244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04C18AC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E9A63E7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0D78DB1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Предусмотрено создание и оснащение пространства для отдыха детей в течение дня</w:t>
            </w:r>
          </w:p>
        </w:tc>
        <w:tc>
          <w:tcPr>
            <w:tcW w:w="1843" w:type="dxa"/>
            <w:shd w:val="clear" w:color="auto" w:fill="FFFFFF"/>
          </w:tcPr>
          <w:p w14:paraId="68635D42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6FDA01A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AF3EA74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A7611EC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988F31A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3F74E3C" w14:textId="77777777" w:rsidR="00344F44" w:rsidRPr="00344F44" w:rsidRDefault="00344F44" w:rsidP="00344F44">
            <w:pPr>
              <w:ind w:right="-31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 наличии и функциональны предметы для моделирования пространства детьми (ширмы, модули, тележки и т.д.)</w:t>
            </w:r>
          </w:p>
        </w:tc>
        <w:tc>
          <w:tcPr>
            <w:tcW w:w="1843" w:type="dxa"/>
            <w:shd w:val="clear" w:color="auto" w:fill="FFFFFF"/>
          </w:tcPr>
          <w:p w14:paraId="71815246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93E38A6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30FFD77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77B8AD0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CB7796C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5E3065D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Продукты детской деятельности систематически включаются в РППС детского сада (игры своими руками, атрибуты к играм, конструированию, раздаточный материал и пр.)</w:t>
            </w:r>
          </w:p>
        </w:tc>
        <w:tc>
          <w:tcPr>
            <w:tcW w:w="1843" w:type="dxa"/>
            <w:shd w:val="clear" w:color="auto" w:fill="FFFFFF"/>
          </w:tcPr>
          <w:p w14:paraId="7177D00F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C75CB15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DFCB360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27A6669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4AEF6A4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5BA15A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 продукты детской деятельности оригинальны, сделаны не по единому образцу педагога</w:t>
            </w:r>
          </w:p>
        </w:tc>
        <w:tc>
          <w:tcPr>
            <w:tcW w:w="1843" w:type="dxa"/>
            <w:shd w:val="clear" w:color="auto" w:fill="FFFFFF"/>
          </w:tcPr>
          <w:p w14:paraId="6EDE67FC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5481C17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A6A8DC7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4CDC298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04F11A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738DEFA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 РППС присутствуют элементы декора, сделанные руками детей</w:t>
            </w:r>
          </w:p>
        </w:tc>
        <w:tc>
          <w:tcPr>
            <w:tcW w:w="1843" w:type="dxa"/>
            <w:shd w:val="clear" w:color="auto" w:fill="FFFFFF"/>
          </w:tcPr>
          <w:p w14:paraId="4BCED7CA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9393859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333919E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C66015C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564648CA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464D504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Детские работы подписаны именами детей (по возможности и желанию – лично детьми)</w:t>
            </w:r>
          </w:p>
        </w:tc>
        <w:tc>
          <w:tcPr>
            <w:tcW w:w="1843" w:type="dxa"/>
            <w:shd w:val="clear" w:color="auto" w:fill="FFFFFF"/>
          </w:tcPr>
          <w:p w14:paraId="7B4CA768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6BF4062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215D654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ACC2F7B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56C119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16355A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 РППС присутствуют элементы «говорящей среды»: социальные опросы, азбуки темы, визуальная поддержка и пр.</w:t>
            </w:r>
          </w:p>
        </w:tc>
        <w:tc>
          <w:tcPr>
            <w:tcW w:w="1843" w:type="dxa"/>
            <w:shd w:val="clear" w:color="auto" w:fill="FFFFFF"/>
          </w:tcPr>
          <w:p w14:paraId="3ADAEE6B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BF96286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9459ED9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EEBC186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CFEB2C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DEB9482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пространства отражает интересы детей в настоящий момент (напр., реализуемые в настоящий момент темы, детские проекты, идеи</w:t>
            </w:r>
            <w:r w:rsidRPr="00344F44">
              <w:rPr>
                <w:rFonts w:ascii="Calibri" w:eastAsia="Calibri" w:hAnsi="Calibri" w:cs="Times New Roman"/>
                <w:sz w:val="24"/>
                <w:szCs w:val="24"/>
              </w:rPr>
              <w:t xml:space="preserve">), 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при активном участии воспитанников</w:t>
            </w:r>
          </w:p>
        </w:tc>
        <w:tc>
          <w:tcPr>
            <w:tcW w:w="1843" w:type="dxa"/>
            <w:shd w:val="clear" w:color="auto" w:fill="FFFFFF"/>
          </w:tcPr>
          <w:p w14:paraId="51AD4A71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00DBDC7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A361DE9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9264A56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6F88FBA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21DB870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 РППС группы соблюдаются требования действующих санитарных правил, норм, гигиенических требований.</w:t>
            </w:r>
          </w:p>
        </w:tc>
        <w:tc>
          <w:tcPr>
            <w:tcW w:w="1843" w:type="dxa"/>
            <w:shd w:val="clear" w:color="auto" w:fill="FFFFFF"/>
          </w:tcPr>
          <w:p w14:paraId="29397E59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DB0F81F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92B844C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57F1295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B8843E3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8AEDC3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локального акта о принятии мер, направленных на повышение качества образовательных условий в дошкольных образовательных организациях (напр., приказ о проведении утвержденного комплекса мер, дорожная карта с перечнем мер/мероприятий, утвержденный план по устранению выявленных в ходе проведения самоанализа недостатков, отчет по самообследованию).</w:t>
            </w:r>
          </w:p>
        </w:tc>
        <w:tc>
          <w:tcPr>
            <w:tcW w:w="1843" w:type="dxa"/>
            <w:shd w:val="clear" w:color="auto" w:fill="FFFFFF"/>
          </w:tcPr>
          <w:p w14:paraId="2742F762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F19366E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549ECE9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0125D0B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8263C72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5A153F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22</w:t>
            </w:r>
          </w:p>
          <w:p w14:paraId="791E6E1C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1F732A66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02E5935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D210B0A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7B14EBB" w14:textId="77777777" w:rsidR="00344F44" w:rsidRPr="00344F44" w:rsidRDefault="00344F44" w:rsidP="00344F44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DE99318" w14:textId="77777777" w:rsidR="00344F44" w:rsidRPr="00344F44" w:rsidRDefault="00344F44" w:rsidP="00344F44">
      <w:pPr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4BCC39A" w14:textId="77777777" w:rsidR="00344F44" w:rsidRPr="00344F44" w:rsidRDefault="00344F44" w:rsidP="00344F44">
      <w:pPr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4F44">
        <w:rPr>
          <w:rFonts w:ascii="Times New Roman" w:eastAsia="Calibri" w:hAnsi="Times New Roman" w:cs="Times New Roman"/>
          <w:color w:val="000000"/>
          <w:sz w:val="28"/>
          <w:szCs w:val="28"/>
        </w:rPr>
        <w:t>ПАРАМЕТР 3.3 ПСИХОЛОГО-ПЕДАГОГИЧЕСКИЕ УСЛОВИЯ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511DCECE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68A8DA8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3BF30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465A67FC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1553F65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696C883F" w14:textId="77777777" w:rsidTr="002D34A4">
        <w:trPr>
          <w:cantSplit/>
          <w:trHeight w:val="823"/>
        </w:trPr>
        <w:tc>
          <w:tcPr>
            <w:tcW w:w="7150" w:type="dxa"/>
            <w:vMerge/>
            <w:shd w:val="clear" w:color="auto" w:fill="FFFFFF"/>
          </w:tcPr>
          <w:p w14:paraId="7F9389F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A203CA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14:paraId="21C43CAC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00585014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скорее подтверждается</w:t>
            </w:r>
          </w:p>
          <w:p w14:paraId="5704CE94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E75F043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3D8F232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3744E098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868F4FE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1D8BA2F2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10F6DC42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03B3C28A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0E52FD01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23ADFF5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Педагог внимателен к просьбам и пожеланиям детей, не оставляет их без внимания, выполняет данные обещания</w:t>
            </w:r>
          </w:p>
        </w:tc>
        <w:tc>
          <w:tcPr>
            <w:tcW w:w="1843" w:type="dxa"/>
            <w:shd w:val="clear" w:color="auto" w:fill="FFFFFF"/>
          </w:tcPr>
          <w:p w14:paraId="47AE79D8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B852405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DC39169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2AE2876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4F44" w:rsidRPr="00344F44" w14:paraId="073A514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0C0C37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демонстрирует уважительное отношение к каждому ребенку, к его чувствам и потребностям</w:t>
            </w:r>
          </w:p>
        </w:tc>
        <w:tc>
          <w:tcPr>
            <w:tcW w:w="1843" w:type="dxa"/>
            <w:shd w:val="clear" w:color="auto" w:fill="FFFFFF"/>
          </w:tcPr>
          <w:p w14:paraId="1E1682BF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0A291CE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7C0836C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F7E9C2E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080A0BF7" w14:textId="77777777" w:rsidTr="002D34A4">
        <w:trPr>
          <w:trHeight w:val="512"/>
        </w:trPr>
        <w:tc>
          <w:tcPr>
            <w:tcW w:w="7196" w:type="dxa"/>
            <w:shd w:val="clear" w:color="auto" w:fill="FFFFFF"/>
          </w:tcPr>
          <w:p w14:paraId="634DC07A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 умеет подчеркнуть достоинства каждого ребенка и дать ему рекомендации, не унижая его человеческое достоинство </w:t>
            </w:r>
          </w:p>
        </w:tc>
        <w:tc>
          <w:tcPr>
            <w:tcW w:w="1843" w:type="dxa"/>
            <w:shd w:val="clear" w:color="auto" w:fill="FFFFFF"/>
          </w:tcPr>
          <w:p w14:paraId="38DDE96E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450E406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E488376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EE81211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3F1EB240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479CAE4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использует доброжелательный </w:t>
            </w:r>
            <w:proofErr w:type="spellStart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недирективный</w:t>
            </w:r>
            <w:proofErr w:type="spellEnd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тон речи и соответствующие возникшей педагогической ситуации речевые формулы, позволяющие ребенку почувствовать свою значимость</w:t>
            </w:r>
          </w:p>
        </w:tc>
        <w:tc>
          <w:tcPr>
            <w:tcW w:w="1843" w:type="dxa"/>
            <w:shd w:val="clear" w:color="auto" w:fill="FFFFFF"/>
          </w:tcPr>
          <w:p w14:paraId="4F693D3B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35EE750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ADCAA99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E8994D0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FF53351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7A90E0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создает ситуации эмоциональной отзывчивости, сопереживания, как в среде детей, так и в среде взрослых; </w:t>
            </w:r>
          </w:p>
        </w:tc>
        <w:tc>
          <w:tcPr>
            <w:tcW w:w="1843" w:type="dxa"/>
            <w:shd w:val="clear" w:color="auto" w:fill="FFFFFF"/>
          </w:tcPr>
          <w:p w14:paraId="4B8CE988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7E7D3F4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3BB37C5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0574B6C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7AEBEE3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CBE9665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Педагог умеет сдерживать эмоции даже в сложных конфликтных ситуациях</w:t>
            </w:r>
          </w:p>
        </w:tc>
        <w:tc>
          <w:tcPr>
            <w:tcW w:w="1843" w:type="dxa"/>
            <w:shd w:val="clear" w:color="auto" w:fill="FFFFFF"/>
          </w:tcPr>
          <w:p w14:paraId="369C9727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05F93C0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DB40BC2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F33F79A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65B4170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5DDF28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Педагог создает условия для самостоятельности деятельности детей</w:t>
            </w:r>
          </w:p>
        </w:tc>
        <w:tc>
          <w:tcPr>
            <w:tcW w:w="1843" w:type="dxa"/>
            <w:shd w:val="clear" w:color="auto" w:fill="FFFFFF"/>
          </w:tcPr>
          <w:p w14:paraId="1EAE7D70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70EFB58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4CD27A7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D76EC7C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0E796E8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5EA5135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Педагог часто выступает партнером по детской деятельности</w:t>
            </w:r>
          </w:p>
        </w:tc>
        <w:tc>
          <w:tcPr>
            <w:tcW w:w="1843" w:type="dxa"/>
            <w:shd w:val="clear" w:color="auto" w:fill="FFFFFF"/>
          </w:tcPr>
          <w:p w14:paraId="193A5132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D49B710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000E117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CC807FE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5299B3F5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F95110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предоставляет детям достаточное количество ситуаций выбора</w:t>
            </w:r>
          </w:p>
        </w:tc>
        <w:tc>
          <w:tcPr>
            <w:tcW w:w="1843" w:type="dxa"/>
            <w:shd w:val="clear" w:color="auto" w:fill="FFFFFF"/>
          </w:tcPr>
          <w:p w14:paraId="44BB3613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D164C8B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B8361F0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A510E2D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644F928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D998F2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9</w:t>
            </w:r>
          </w:p>
          <w:p w14:paraId="37159A25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52C7424D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1475B0A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97C6B04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522773B" w14:textId="77777777" w:rsidR="00344F44" w:rsidRPr="00344F44" w:rsidRDefault="00344F44" w:rsidP="00344F44">
            <w:pPr>
              <w:ind w:right="-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1774DB" w14:textId="77777777" w:rsidR="00344F44" w:rsidRPr="00344F44" w:rsidRDefault="00344F44" w:rsidP="00344F44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EAE32E" w14:textId="77777777" w:rsidR="00344F44" w:rsidRPr="00344F44" w:rsidRDefault="00344F44" w:rsidP="00344F44">
      <w:pPr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44F44">
        <w:rPr>
          <w:rFonts w:ascii="Times New Roman" w:eastAsia="Calibri" w:hAnsi="Times New Roman" w:cs="Times New Roman"/>
          <w:b/>
          <w:sz w:val="28"/>
          <w:szCs w:val="28"/>
        </w:rPr>
        <w:t>КРИТЕРИЙ 4. КАЧЕСТВО ВЗАИМОДЕЙСТВИЯ С СЕМЬЕЙ</w:t>
      </w:r>
    </w:p>
    <w:p w14:paraId="3B1A2B96" w14:textId="77777777" w:rsidR="00344F44" w:rsidRPr="00344F44" w:rsidRDefault="00344F44" w:rsidP="00344F44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4F44">
        <w:rPr>
          <w:rFonts w:ascii="Times New Roman" w:eastAsia="Times New Roman" w:hAnsi="Times New Roman" w:cs="Times New Roman"/>
          <w:i/>
          <w:sz w:val="28"/>
          <w:szCs w:val="28"/>
        </w:rPr>
        <w:t>Анкета</w:t>
      </w:r>
    </w:p>
    <w:p w14:paraId="7606E518" w14:textId="77777777" w:rsidR="00344F44" w:rsidRPr="00344F44" w:rsidRDefault="00344F44" w:rsidP="00344F44">
      <w:pPr>
        <w:widowControl w:val="0"/>
        <w:spacing w:after="0" w:line="240" w:lineRule="auto"/>
        <w:ind w:right="-31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4F44">
        <w:rPr>
          <w:rFonts w:ascii="Times New Roman" w:eastAsia="Times New Roman" w:hAnsi="Times New Roman" w:cs="Times New Roman"/>
          <w:i/>
          <w:sz w:val="28"/>
          <w:szCs w:val="28"/>
        </w:rPr>
        <w:t>Уважаемые родители! Просим заполнить анкету, ответы на вопросы которой позволят нам оценить и повысить качество образования в детском саду. Надеемся на искренние</w:t>
      </w:r>
      <w:r w:rsidRPr="00344F44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от</w:t>
      </w:r>
      <w:r w:rsidRPr="00344F44">
        <w:rPr>
          <w:rFonts w:ascii="Times New Roman" w:eastAsia="Times New Roman" w:hAnsi="Times New Roman" w:cs="Times New Roman"/>
          <w:i/>
          <w:sz w:val="28"/>
          <w:szCs w:val="28"/>
        </w:rPr>
        <w:t>веты! (анкета анонимная)</w:t>
      </w:r>
    </w:p>
    <w:p w14:paraId="018FAE20" w14:textId="77777777" w:rsidR="00344F44" w:rsidRPr="00344F44" w:rsidRDefault="00344F44" w:rsidP="00344F44">
      <w:pPr>
        <w:widowControl w:val="0"/>
        <w:spacing w:after="0" w:line="240" w:lineRule="auto"/>
        <w:ind w:right="-31"/>
        <w:contextualSpacing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14:paraId="0017C464" w14:textId="77777777" w:rsidR="00344F44" w:rsidRPr="00344F44" w:rsidRDefault="00344F44" w:rsidP="00344F44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44">
        <w:rPr>
          <w:rFonts w:ascii="Times New Roman" w:eastAsia="Times New Roman" w:hAnsi="Times New Roman" w:cs="Times New Roman"/>
          <w:sz w:val="28"/>
          <w:szCs w:val="28"/>
        </w:rPr>
        <w:t xml:space="preserve">ПАРАМЕТР 4.1 </w:t>
      </w:r>
      <w:r w:rsidRPr="00344F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ИНФОРМИРОВАННОСТЬ О ДЕЯТЕЛЬНОСТИ ДОО</w:t>
      </w:r>
    </w:p>
    <w:p w14:paraId="2AD5DDBD" w14:textId="77777777" w:rsidR="00344F44" w:rsidRPr="00344F44" w:rsidRDefault="00344F44" w:rsidP="00344F44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01C88CDE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69A85D7B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1725C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4211A05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3940B0B9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1445DB0F" w14:textId="77777777" w:rsidTr="002D34A4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14:paraId="05D0C418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4FF7CF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14:paraId="486A4C64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31017128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  <w:proofErr w:type="gramStart"/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скорее  подтверждается</w:t>
            </w:r>
            <w:proofErr w:type="gramEnd"/>
          </w:p>
          <w:p w14:paraId="1F5EDF0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59DEA2E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подтверждается</w:t>
            </w:r>
          </w:p>
          <w:p w14:paraId="662D9EC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F304D38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подтверждается с превосходством</w:t>
            </w:r>
          </w:p>
          <w:p w14:paraId="7B0F47E3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56F19136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53A3680C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C5C9864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 жизни детей в детском саду я получаю своевременно</w:t>
            </w:r>
          </w:p>
        </w:tc>
        <w:tc>
          <w:tcPr>
            <w:tcW w:w="1843" w:type="dxa"/>
            <w:shd w:val="clear" w:color="auto" w:fill="FFFFFF"/>
          </w:tcPr>
          <w:p w14:paraId="574EEAA6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98CD699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B115B75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3EE9A54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3E247EB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EDB84E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деятельности детского сада размещается в удобном для меня месте</w:t>
            </w:r>
          </w:p>
        </w:tc>
        <w:tc>
          <w:tcPr>
            <w:tcW w:w="1843" w:type="dxa"/>
            <w:shd w:val="clear" w:color="auto" w:fill="FFFFFF"/>
          </w:tcPr>
          <w:p w14:paraId="06866504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CDE0EC9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DEA2809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B0EB437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E46C585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191F13E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 знаком с принципами образовательной деятельности нашего детского сада и поддерживаю их</w:t>
            </w:r>
          </w:p>
        </w:tc>
        <w:tc>
          <w:tcPr>
            <w:tcW w:w="1843" w:type="dxa"/>
            <w:shd w:val="clear" w:color="auto" w:fill="FFFFFF"/>
          </w:tcPr>
          <w:p w14:paraId="584BF07E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455EE9B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FAFB289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260FFEC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E605D7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C144F6B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Я ознакомлен с образовательной программой детского сада и приоритетными направлениями развития детей.</w:t>
            </w:r>
          </w:p>
        </w:tc>
        <w:tc>
          <w:tcPr>
            <w:tcW w:w="1843" w:type="dxa"/>
            <w:shd w:val="clear" w:color="auto" w:fill="FFFFFF"/>
          </w:tcPr>
          <w:p w14:paraId="02377605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4B74F7F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7717F07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822E963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E5E44CD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1EFA581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Я доволен, что официальный сайт детского сада содержит всю необходимую и доступную информацию по вопросам образования моего ребенка.</w:t>
            </w:r>
          </w:p>
        </w:tc>
        <w:tc>
          <w:tcPr>
            <w:tcW w:w="1843" w:type="dxa"/>
            <w:shd w:val="clear" w:color="auto" w:fill="FFFFFF"/>
          </w:tcPr>
          <w:p w14:paraId="71AD3415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CB3EAE3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D46D79D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1CA7102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B31D523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182359A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 любое время у меня возможность получения конкретного совета или рекомендации по вопросам развития и воспитания ребенка</w:t>
            </w:r>
          </w:p>
        </w:tc>
        <w:tc>
          <w:tcPr>
            <w:tcW w:w="1843" w:type="dxa"/>
            <w:shd w:val="clear" w:color="auto" w:fill="FFFFFF"/>
          </w:tcPr>
          <w:p w14:paraId="2B4F3993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9609425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9201DD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024B49D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09C23A3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1CA5AFC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получаю в достаточной степени информирование о наиболее сложных периодах в развитии ребенка (кризис одного года, трех лет и т.п.) </w:t>
            </w:r>
          </w:p>
        </w:tc>
        <w:tc>
          <w:tcPr>
            <w:tcW w:w="1843" w:type="dxa"/>
            <w:shd w:val="clear" w:color="auto" w:fill="FFFFFF"/>
          </w:tcPr>
          <w:p w14:paraId="3B114306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0450FFA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482B8A6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5F26F13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034D29C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110083F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Я получаю информирование в достаточной степени о характере нарушений ребенка</w:t>
            </w:r>
          </w:p>
        </w:tc>
        <w:tc>
          <w:tcPr>
            <w:tcW w:w="1843" w:type="dxa"/>
            <w:shd w:val="clear" w:color="auto" w:fill="FFFFFF"/>
          </w:tcPr>
          <w:p w14:paraId="4F191F3E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1D07CDF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6532758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F191484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A03BFD2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5808F8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8</w:t>
            </w:r>
          </w:p>
          <w:p w14:paraId="700EF440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08BD1CA9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A0137F7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BCCDDE3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D694186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E2A4CC" w14:textId="77777777" w:rsidR="00344F44" w:rsidRPr="00344F44" w:rsidRDefault="00344F44" w:rsidP="00344F44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44">
        <w:rPr>
          <w:rFonts w:ascii="Times New Roman" w:eastAsia="Times New Roman" w:hAnsi="Times New Roman" w:cs="Times New Roman"/>
          <w:sz w:val="28"/>
          <w:szCs w:val="28"/>
        </w:rPr>
        <w:t>ПАРАМЕТР 4.2 В</w:t>
      </w:r>
      <w:r w:rsidRPr="00344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ОВЛЕЧЕННОСТЬ РОДИТЕЛЕЙ В ОБРАЗОВАТЕЛЬНЫЙПРОЦЕСС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0CE150D8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6DD8E0D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36F49F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3B53411E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03F5EF1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72DF102A" w14:textId="77777777" w:rsidTr="002D34A4">
        <w:trPr>
          <w:cantSplit/>
          <w:trHeight w:val="824"/>
        </w:trPr>
        <w:tc>
          <w:tcPr>
            <w:tcW w:w="7150" w:type="dxa"/>
            <w:vMerge/>
            <w:shd w:val="clear" w:color="auto" w:fill="FFFFFF"/>
          </w:tcPr>
          <w:p w14:paraId="3AE73700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335CE3F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14:paraId="52361928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006FFE4F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  <w:proofErr w:type="gramStart"/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скорее  подтверждается</w:t>
            </w:r>
            <w:proofErr w:type="gramEnd"/>
          </w:p>
          <w:p w14:paraId="637BC9F4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EFF8AC2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</w:t>
            </w:r>
          </w:p>
          <w:p w14:paraId="4C7AEFBF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14:paraId="234C3FDD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F3AD415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4EE6F874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0DD65748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727BFF22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0EF2F6AA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9F7C080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Я, как родитель, имею возможность совместного с сотрудниками детского сада обсуждения достижений и возникающих трудностей моего ребенка </w:t>
            </w:r>
          </w:p>
        </w:tc>
        <w:tc>
          <w:tcPr>
            <w:tcW w:w="1843" w:type="dxa"/>
            <w:shd w:val="clear" w:color="auto" w:fill="FFFFFF"/>
          </w:tcPr>
          <w:p w14:paraId="50A0BFCC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1EAD205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887ECA5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18E662F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3C8A68D2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9ED8637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работает в тесном сотрудничестве с родителями</w:t>
            </w:r>
          </w:p>
        </w:tc>
        <w:tc>
          <w:tcPr>
            <w:tcW w:w="1843" w:type="dxa"/>
            <w:shd w:val="clear" w:color="auto" w:fill="FFFFFF"/>
          </w:tcPr>
          <w:p w14:paraId="4842B722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278744F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212D630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7AFC0F6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12F7EA2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24E416C2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Я принимал участие в определении содержания образовательной программы детского сада (учитывалось мнение родителей о направлениях деятельности части Программы, наполняемой детским садом)</w:t>
            </w:r>
          </w:p>
        </w:tc>
        <w:tc>
          <w:tcPr>
            <w:tcW w:w="1843" w:type="dxa"/>
            <w:shd w:val="clear" w:color="auto" w:fill="FFFFFF"/>
          </w:tcPr>
          <w:p w14:paraId="5D49DB7A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575D0B4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3D46D1F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76B0F1C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5070F622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461A0869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У меня, как родителя, есть возможности участвовать в образовательной деятельности, режимных процессах, играх в группе</w:t>
            </w:r>
          </w:p>
        </w:tc>
        <w:tc>
          <w:tcPr>
            <w:tcW w:w="1843" w:type="dxa"/>
            <w:shd w:val="clear" w:color="auto" w:fill="FFFFFF"/>
          </w:tcPr>
          <w:p w14:paraId="6FC16BD9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A535D83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B376A32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7F1C074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0AC07B6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189F67F2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постановке коррекционно-развивающих и социальных задач работы с моим ребенком учитывают мое мнение</w:t>
            </w:r>
          </w:p>
        </w:tc>
        <w:tc>
          <w:tcPr>
            <w:tcW w:w="1843" w:type="dxa"/>
            <w:shd w:val="clear" w:color="auto" w:fill="FFFFFF"/>
          </w:tcPr>
          <w:p w14:paraId="3663707A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FDECFB0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1D264D6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F732DAC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32E0EF02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22B09DFF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При подготовке и проведении праздников, развлечений узнаются мои предложения (при предварительном анкетировании)</w:t>
            </w:r>
          </w:p>
        </w:tc>
        <w:tc>
          <w:tcPr>
            <w:tcW w:w="1843" w:type="dxa"/>
            <w:shd w:val="clear" w:color="auto" w:fill="FFFFFF"/>
          </w:tcPr>
          <w:p w14:paraId="6CAA010C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0F71927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28CC74F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DC6E8E1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52F543D1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7A3DEF72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родительских собраний, клубов происходит по темам, которые заявили мы, родители. Учитывалось и мое мнение.</w:t>
            </w:r>
          </w:p>
        </w:tc>
        <w:tc>
          <w:tcPr>
            <w:tcW w:w="1843" w:type="dxa"/>
            <w:shd w:val="clear" w:color="auto" w:fill="FFFFFF"/>
          </w:tcPr>
          <w:p w14:paraId="3517F2CF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2CAB58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5A3F7ED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E6B3C4D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2521CCC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6378DB5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имею возможность оставлять отзывы, пожелания, критические замечания различными способами (напр., с помощью «электронного опроса» через различные мессенджеры, сайт, открытые формы для голосования, «корзинки предложений» </w:t>
            </w:r>
          </w:p>
        </w:tc>
        <w:tc>
          <w:tcPr>
            <w:tcW w:w="1843" w:type="dxa"/>
            <w:shd w:val="clear" w:color="auto" w:fill="FFFFFF"/>
          </w:tcPr>
          <w:p w14:paraId="3C4417F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B5950C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C7DA708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B7DC09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D4EBD5F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5327A3F0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 детском саду разработан комплекс мероприятий, направленный на вовлечение родителей в образовательную деятельность ДОО (годовой план, перспективное планирование и др.)</w:t>
            </w:r>
          </w:p>
        </w:tc>
        <w:tc>
          <w:tcPr>
            <w:tcW w:w="1843" w:type="dxa"/>
            <w:shd w:val="clear" w:color="auto" w:fill="FFFFFF"/>
          </w:tcPr>
          <w:p w14:paraId="32C90255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46B500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3EA95AF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97D0C53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59FCE3E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40C3AA99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Я чувствую себя партнером детского сада в организации образовательной деятельности и воспитательного процесса</w:t>
            </w:r>
          </w:p>
        </w:tc>
        <w:tc>
          <w:tcPr>
            <w:tcW w:w="1843" w:type="dxa"/>
            <w:shd w:val="clear" w:color="auto" w:fill="FFFFFF"/>
          </w:tcPr>
          <w:p w14:paraId="2D74753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7C0A8D2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519803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E57B3F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C44E360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7EB7ED3F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10</w:t>
            </w:r>
          </w:p>
          <w:p w14:paraId="71158A1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625F661A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0DCD3E2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2B92FD0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56C0693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D38AEB" w14:textId="77777777" w:rsidR="00344F44" w:rsidRPr="00344F44" w:rsidRDefault="00344F44" w:rsidP="00344F44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</w:rPr>
      </w:pPr>
    </w:p>
    <w:p w14:paraId="63851B92" w14:textId="77777777" w:rsidR="00344F44" w:rsidRPr="00344F44" w:rsidRDefault="00344F44" w:rsidP="00344F44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44">
        <w:rPr>
          <w:rFonts w:ascii="Times New Roman" w:eastAsia="Times New Roman" w:hAnsi="Times New Roman" w:cs="Times New Roman"/>
          <w:sz w:val="28"/>
          <w:szCs w:val="28"/>
        </w:rPr>
        <w:t xml:space="preserve">ПАРАМЕТР 4.3 </w:t>
      </w:r>
      <w:r w:rsidRPr="00344F4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РОДИТЕЛЕЙ КАЧЕСТВОМ ПРЕДОСТАВЛЯЕМЫХ ДОО УСЛУГ</w:t>
      </w:r>
    </w:p>
    <w:p w14:paraId="047F8918" w14:textId="77777777" w:rsidR="00344F44" w:rsidRPr="00344F44" w:rsidRDefault="00344F44" w:rsidP="00344F44">
      <w:pPr>
        <w:widowControl w:val="0"/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i/>
        </w:rPr>
      </w:pPr>
      <w:r w:rsidRPr="00344F44">
        <w:rPr>
          <w:rFonts w:ascii="Times New Roman" w:eastAsia="Times New Roman" w:hAnsi="Times New Roman" w:cs="Times New Roman"/>
          <w:i/>
          <w:spacing w:val="-1"/>
        </w:rPr>
        <w:t xml:space="preserve">Если хотите, добавьте любые комментарии </w:t>
      </w:r>
      <w:r w:rsidRPr="00344F44">
        <w:rPr>
          <w:rFonts w:ascii="Times New Roman" w:eastAsia="Times New Roman" w:hAnsi="Times New Roman" w:cs="Times New Roman"/>
          <w:i/>
        </w:rPr>
        <w:t>о работе детского сада и возможных изменениях в ней.</w:t>
      </w:r>
    </w:p>
    <w:p w14:paraId="2BBB1FCF" w14:textId="77777777" w:rsidR="00344F44" w:rsidRPr="00344F44" w:rsidRDefault="00344F44" w:rsidP="00344F44">
      <w:pPr>
        <w:widowControl w:val="0"/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i/>
        </w:rPr>
      </w:pPr>
      <w:r w:rsidRPr="00344F44">
        <w:rPr>
          <w:rFonts w:ascii="Times New Roman" w:eastAsia="Times New Roman" w:hAnsi="Times New Roman" w:cs="Times New Roman"/>
          <w:i/>
        </w:rPr>
        <w:t>Благодарим за сотрудничество!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420C8F0D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44C0039E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79FD0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5D9AB91D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13BC837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3EB80E7A" w14:textId="77777777" w:rsidTr="002D34A4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14:paraId="76D8B43F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287BC83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14:paraId="5C57CF85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2FC10ABE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  <w:proofErr w:type="gramStart"/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скорее  подтверждается</w:t>
            </w:r>
            <w:proofErr w:type="gramEnd"/>
          </w:p>
          <w:p w14:paraId="1BC5E44E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1D4508B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19228D8F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5D9D6F1B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BBC3592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7E602F47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4B029FC4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361023DB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2F5F6A65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243C519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Я доволен, что ребенок посещает детский сад с удовольствием</w:t>
            </w:r>
          </w:p>
        </w:tc>
        <w:tc>
          <w:tcPr>
            <w:tcW w:w="1843" w:type="dxa"/>
            <w:shd w:val="clear" w:color="auto" w:fill="FFFFFF"/>
          </w:tcPr>
          <w:p w14:paraId="3913D1B2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8607573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786AA2C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43B3B51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3E691706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7A81619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Мне нравится, что сотрудники детского сада компетентны и прикладывают все усилия, чтобы мой ребенок хорошо развивался и получал разнообразный опыт. </w:t>
            </w:r>
          </w:p>
        </w:tc>
        <w:tc>
          <w:tcPr>
            <w:tcW w:w="1843" w:type="dxa"/>
            <w:shd w:val="clear" w:color="auto" w:fill="FFFFFF"/>
          </w:tcPr>
          <w:p w14:paraId="508A6AFF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937A3DB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69605FE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470974D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5D28989D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60A527E8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вижу хорошие результаты развития моего -ребенка. в детском саду </w:t>
            </w:r>
          </w:p>
        </w:tc>
        <w:tc>
          <w:tcPr>
            <w:tcW w:w="1843" w:type="dxa"/>
            <w:shd w:val="clear" w:color="auto" w:fill="FFFFFF"/>
          </w:tcPr>
          <w:p w14:paraId="3AF8CA3F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57399FE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EE78D92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42F143F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1617D01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7973B62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 удовлетворен качеством и вариативностью бесплатных образовательных услуг, предоставляемых ДОО</w:t>
            </w:r>
          </w:p>
        </w:tc>
        <w:tc>
          <w:tcPr>
            <w:tcW w:w="1843" w:type="dxa"/>
            <w:shd w:val="clear" w:color="auto" w:fill="FFFFFF"/>
          </w:tcPr>
          <w:p w14:paraId="6720887A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620B012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F0F9721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42598BD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DFF4B40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640549E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Я удовлетворен качеством и вариативностью услуг, оказываемых на платной основе (если таковые есть)</w:t>
            </w:r>
          </w:p>
        </w:tc>
        <w:tc>
          <w:tcPr>
            <w:tcW w:w="1843" w:type="dxa"/>
            <w:shd w:val="clear" w:color="auto" w:fill="FFFFFF"/>
          </w:tcPr>
          <w:p w14:paraId="39F0379F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F92A467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7B9F4DC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3F375E9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AD24490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5F6CDC2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Мне кажется, что педагогами детского сада сделано все возможное для коррекции и компенсации нарушений развития ребенка</w:t>
            </w:r>
          </w:p>
        </w:tc>
        <w:tc>
          <w:tcPr>
            <w:tcW w:w="1843" w:type="dxa"/>
            <w:shd w:val="clear" w:color="auto" w:fill="FFFFFF"/>
          </w:tcPr>
          <w:p w14:paraId="184080E4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D9D7694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CDAFE1C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85332D8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21BD4B8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7F9D15B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Я уверен в качестве питания в детском саду</w:t>
            </w:r>
          </w:p>
        </w:tc>
        <w:tc>
          <w:tcPr>
            <w:tcW w:w="1843" w:type="dxa"/>
            <w:shd w:val="clear" w:color="auto" w:fill="FFFFFF"/>
          </w:tcPr>
          <w:p w14:paraId="4856D94F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46DB7EA5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6D965CB3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3C6F3A49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44F44" w:rsidRPr="00344F44" w14:paraId="551DBD79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50BC5449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Мне нравится, что в детском саду учитываются интересы моего ребенка, поддерживают его инициативу.</w:t>
            </w:r>
          </w:p>
        </w:tc>
        <w:tc>
          <w:tcPr>
            <w:tcW w:w="1843" w:type="dxa"/>
            <w:shd w:val="clear" w:color="auto" w:fill="FFFFFF"/>
          </w:tcPr>
          <w:p w14:paraId="63FA4C42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144C74B8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54266A2B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60C3DDB8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44F44" w:rsidRPr="00344F44" w14:paraId="7AFD5699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70FABEC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Я доволен, что в детском саду созданы доброжелательные и вежливые взаимоотношения с родителями воспитанников.</w:t>
            </w:r>
          </w:p>
        </w:tc>
        <w:tc>
          <w:tcPr>
            <w:tcW w:w="1843" w:type="dxa"/>
            <w:shd w:val="clear" w:color="auto" w:fill="FFFFFF"/>
          </w:tcPr>
          <w:p w14:paraId="5E766AE7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7FF0152D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386969D1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3F0D442D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44F44" w:rsidRPr="00344F44" w14:paraId="2C4E85A5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63F02D22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Я уверен в безопасности моего ребенка в саду, созданы безопасные условия в группах и на территории. Это здорово.</w:t>
            </w:r>
          </w:p>
        </w:tc>
        <w:tc>
          <w:tcPr>
            <w:tcW w:w="1843" w:type="dxa"/>
            <w:shd w:val="clear" w:color="auto" w:fill="FFFFFF"/>
          </w:tcPr>
          <w:p w14:paraId="10004D71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76A7A497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18622C12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094161B8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44F44" w:rsidRPr="00344F44" w14:paraId="434DC01E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5B69CE73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Я наблюдаю, что деятельность группы и детского сада в целом совершенствуется с учетом мнения родителей.</w:t>
            </w:r>
          </w:p>
        </w:tc>
        <w:tc>
          <w:tcPr>
            <w:tcW w:w="1843" w:type="dxa"/>
            <w:shd w:val="clear" w:color="auto" w:fill="FFFFFF"/>
          </w:tcPr>
          <w:p w14:paraId="052204DF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0521927E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73FD9714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6299DA04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44F44" w:rsidRPr="00344F44" w14:paraId="14F6A22F" w14:textId="77777777" w:rsidTr="002D34A4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14:paraId="18D0119F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11</w:t>
            </w:r>
          </w:p>
          <w:p w14:paraId="0140C89F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44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2D5D36A8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6C069C07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549CAB72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196A100E" w14:textId="77777777" w:rsidR="00344F44" w:rsidRPr="00344F44" w:rsidRDefault="00344F44" w:rsidP="00344F44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54B8A849" w14:textId="77777777" w:rsidR="00344F44" w:rsidRPr="00344F44" w:rsidRDefault="00344F44" w:rsidP="00344F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p w14:paraId="4B1CCFBC" w14:textId="77777777" w:rsidR="00344F44" w:rsidRPr="00344F44" w:rsidRDefault="00344F44" w:rsidP="00344F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F44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КРИТЕРИЙ 5. КАЧЕСТВО ОБЕСПЕЧЕНИЯ ЗДОРОВЬЯ, БЕЗОПАСНОСТИ И КАЧЕСТВА УСЛУГ </w:t>
      </w:r>
    </w:p>
    <w:p w14:paraId="2B5A499F" w14:textId="77777777" w:rsidR="00344F44" w:rsidRPr="00344F44" w:rsidRDefault="00344F44" w:rsidP="00344F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F44">
        <w:rPr>
          <w:rFonts w:ascii="Times New Roman" w:eastAsia="Calibri" w:hAnsi="Times New Roman" w:cs="Times New Roman"/>
          <w:b/>
          <w:sz w:val="28"/>
          <w:szCs w:val="28"/>
        </w:rPr>
        <w:t>ПО ПРИСМОТРУ И УХОДУ</w:t>
      </w:r>
    </w:p>
    <w:p w14:paraId="41C728EF" w14:textId="77777777" w:rsidR="00344F44" w:rsidRPr="00344F44" w:rsidRDefault="00344F44" w:rsidP="00344F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4F44">
        <w:rPr>
          <w:rFonts w:ascii="Times New Roman" w:eastAsia="Calibri" w:hAnsi="Times New Roman" w:cs="Times New Roman"/>
          <w:color w:val="000000"/>
          <w:sz w:val="28"/>
          <w:szCs w:val="28"/>
        </w:rPr>
        <w:t>ПАРАМЕТР 5.1 СОХРАНЕНИЕ ЗДОРОВЬЯ ДЕТЕЙ</w:t>
      </w:r>
    </w:p>
    <w:p w14:paraId="107A404E" w14:textId="77777777" w:rsidR="00344F44" w:rsidRPr="00344F44" w:rsidRDefault="00344F44" w:rsidP="00344F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Calibri" w:hAnsi="Times New Roman" w:cs="Times New Roman"/>
          <w:color w:val="000000"/>
          <w:sz w:val="20"/>
          <w:szCs w:val="28"/>
        </w:rPr>
      </w:pP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6DF15C5C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3D019DE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31E7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32840DD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0F132EA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6F97DFAA" w14:textId="77777777" w:rsidTr="002D34A4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14:paraId="5F712F41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42EB7F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14:paraId="5F535E88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1C5E7A46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  <w:proofErr w:type="gramStart"/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скорее  подтверждается</w:t>
            </w:r>
            <w:proofErr w:type="gramEnd"/>
          </w:p>
          <w:p w14:paraId="6F85945C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29991D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087BFDA2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17BDE953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BACD4D7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606E2514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7C915C89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306C6C2D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0445A67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A7ED815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44F4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Санитарно-гигиенические условия</w:t>
            </w:r>
            <w:r w:rsidRPr="00344F44">
              <w:rPr>
                <w:rFonts w:ascii="Calibri" w:eastAsia="Calibri" w:hAnsi="Calibri" w:cs="Times New Roman"/>
                <w:sz w:val="24"/>
                <w:szCs w:val="24"/>
              </w:rPr>
              <w:t xml:space="preserve"> в</w:t>
            </w:r>
            <w:r w:rsidRPr="00344F4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нутренних</w:t>
            </w:r>
            <w:r w:rsidRPr="00344F4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помещений ДОО соответствуют требованиям нормативных документов.</w:t>
            </w:r>
          </w:p>
        </w:tc>
        <w:tc>
          <w:tcPr>
            <w:tcW w:w="1843" w:type="dxa"/>
            <w:shd w:val="clear" w:color="auto" w:fill="FFFFFF"/>
          </w:tcPr>
          <w:p w14:paraId="7F348062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1C2E18E1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2F7D2B28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6FED78F1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44F44" w:rsidRPr="00344F44" w14:paraId="2E095BE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F10193D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44F4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Санитарно-гигиенические условия прогулочных участков и территории ДОО соответствуют требованиям нормативных документов.</w:t>
            </w:r>
          </w:p>
        </w:tc>
        <w:tc>
          <w:tcPr>
            <w:tcW w:w="1843" w:type="dxa"/>
            <w:shd w:val="clear" w:color="auto" w:fill="FFFFFF"/>
          </w:tcPr>
          <w:p w14:paraId="27A53C96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0912110D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1524C8F0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3F3D4EEB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44F44" w:rsidRPr="00344F44" w14:paraId="4AB10F1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81747D1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Проводится системная работа по формированию культурно-гигиенических навыков, сохранению, укреплению здоровья воспитанников с учетом их потребностей (алгоритм мытья рук, алгоритм одевания и др.).</w:t>
            </w:r>
          </w:p>
        </w:tc>
        <w:tc>
          <w:tcPr>
            <w:tcW w:w="1843" w:type="dxa"/>
            <w:shd w:val="clear" w:color="auto" w:fill="FFFFFF"/>
          </w:tcPr>
          <w:p w14:paraId="702AFEC8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3C7D210A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27694324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0C419300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44F44" w:rsidRPr="00344F44" w14:paraId="41B1A6A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59C9FA7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системная работа по формированию здорового образа жизни (ежедневные планы воспитателя)</w:t>
            </w:r>
          </w:p>
        </w:tc>
        <w:tc>
          <w:tcPr>
            <w:tcW w:w="1843" w:type="dxa"/>
            <w:shd w:val="clear" w:color="auto" w:fill="FFFFFF"/>
          </w:tcPr>
          <w:p w14:paraId="64A58948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3D90712A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69522236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0EF7562D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44F44" w:rsidRPr="00344F44" w14:paraId="49C41102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754531A" w14:textId="77777777" w:rsidR="00344F44" w:rsidRPr="00344F44" w:rsidRDefault="00344F44" w:rsidP="00344F44">
            <w:pPr>
              <w:widowControl w:val="0"/>
              <w:tabs>
                <w:tab w:val="left" w:pos="442"/>
              </w:tabs>
              <w:ind w:right="-31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 выстроен в соответствии с санитарно-гигиеническими требованиями и продолжительностью работы ДОО</w:t>
            </w:r>
          </w:p>
        </w:tc>
        <w:tc>
          <w:tcPr>
            <w:tcW w:w="1843" w:type="dxa"/>
            <w:shd w:val="clear" w:color="auto" w:fill="FFFFFF"/>
          </w:tcPr>
          <w:p w14:paraId="5904E9E1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2C8D49FC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435C1BF1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3FA8CCC2" w14:textId="77777777" w:rsidR="00344F44" w:rsidRPr="00344F44" w:rsidRDefault="00344F44" w:rsidP="00344F44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344F44" w:rsidRPr="00344F44" w14:paraId="08A6B683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1CD4E1A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Медицинское обслуживание в ДОО осуществляется медицинскими работниками в течение всего времени пребывания детей.</w:t>
            </w:r>
          </w:p>
        </w:tc>
        <w:tc>
          <w:tcPr>
            <w:tcW w:w="1843" w:type="dxa"/>
            <w:shd w:val="clear" w:color="auto" w:fill="FFFFFF"/>
          </w:tcPr>
          <w:p w14:paraId="3C39DCCA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12D804B5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04395DA3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27C9ED70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344F44" w:rsidRPr="00344F44" w14:paraId="4DC65E7C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EB46460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Присутствует систематическое наблюдение за состоянием здоровья воспитанников (утренний фильтр)</w:t>
            </w:r>
          </w:p>
        </w:tc>
        <w:tc>
          <w:tcPr>
            <w:tcW w:w="1843" w:type="dxa"/>
            <w:shd w:val="clear" w:color="auto" w:fill="FFFFFF"/>
          </w:tcPr>
          <w:p w14:paraId="697BBE31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4B3C5FCD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66341AEE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77FA0608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344F44" w:rsidRPr="00344F44" w14:paraId="62CEFE92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E23A55F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 группах созданы информационные и материально-технические условия (</w:t>
            </w:r>
            <w:proofErr w:type="spellStart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инфостенды</w:t>
            </w:r>
            <w:proofErr w:type="spellEnd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, наглядные инструкции в местах санитарно-гигиенической обработки, разработаны инструкции, требования к средствам и пр.).</w:t>
            </w:r>
          </w:p>
        </w:tc>
        <w:tc>
          <w:tcPr>
            <w:tcW w:w="1843" w:type="dxa"/>
            <w:shd w:val="clear" w:color="auto" w:fill="FFFFFF"/>
          </w:tcPr>
          <w:p w14:paraId="488BFDAF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3D900A0D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59DE68A4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44614633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344F44" w:rsidRPr="00344F44" w14:paraId="4CBBB76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A09246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8</w:t>
            </w:r>
          </w:p>
          <w:p w14:paraId="0BC60C1D" w14:textId="77777777" w:rsidR="00344F44" w:rsidRPr="00344F44" w:rsidRDefault="00344F44" w:rsidP="00344F44">
            <w:pPr>
              <w:widowControl w:val="0"/>
              <w:tabs>
                <w:tab w:val="left" w:pos="442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344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47CB6AB5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61C9881B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0B77524C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7B9CE2F4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</w:tbl>
    <w:p w14:paraId="5878DC7D" w14:textId="77777777" w:rsidR="00344F44" w:rsidRPr="00344F44" w:rsidRDefault="00344F44" w:rsidP="00344F44">
      <w:pPr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44F44">
        <w:rPr>
          <w:rFonts w:ascii="Times New Roman" w:eastAsia="Calibri" w:hAnsi="Times New Roman" w:cs="Times New Roman"/>
          <w:color w:val="000000"/>
          <w:sz w:val="28"/>
          <w:szCs w:val="28"/>
        </w:rPr>
        <w:t>ПАРАМЕТР 5.2 ОБЕСПЕЧЕНИЕ БЕЗОПАСНОСТИ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15329433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2FAF85F9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35DC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2B21573D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391C7EA0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41D8FC22" w14:textId="77777777" w:rsidTr="002D34A4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14:paraId="506C145C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D55F13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14:paraId="451415D0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2E959AF0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скорее подтверждается</w:t>
            </w:r>
          </w:p>
          <w:p w14:paraId="3C65C2E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6F1F57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2B630497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10B3E256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FFEA9AC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47C020AC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30B2439F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3C4D883B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71F12A1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5701E2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помещение соответствует требованиям безопасности (оборудование исправно и функционирует, пути эвакуации свободны и функционируют, мебель соответствует требованиям нормативных документов) </w:t>
            </w:r>
          </w:p>
        </w:tc>
        <w:tc>
          <w:tcPr>
            <w:tcW w:w="1843" w:type="dxa"/>
            <w:shd w:val="clear" w:color="auto" w:fill="FFFFFF"/>
          </w:tcPr>
          <w:p w14:paraId="39413BB2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69BF5BB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82EC725" w14:textId="77777777" w:rsidR="00344F44" w:rsidRPr="00344F44" w:rsidRDefault="00344F44" w:rsidP="00344F44">
            <w:pPr>
              <w:ind w:right="-31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59AC9D5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14:paraId="0E3DBFBB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344F44" w:rsidRPr="00344F44" w14:paraId="2477524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BE9C22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для прогулок на свежем воздухе соответствует требованиям безопасности (покрытие ровное, прогулочные веранды, оборудование для игр детей и ограждение участка целостны, 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зеленые насаждения соответствуют требованиям нормативных документов)</w:t>
            </w:r>
          </w:p>
        </w:tc>
        <w:tc>
          <w:tcPr>
            <w:tcW w:w="1843" w:type="dxa"/>
            <w:shd w:val="clear" w:color="auto" w:fill="FFFFFF"/>
          </w:tcPr>
          <w:p w14:paraId="61CA1261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03006A1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D7B1DD6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734824C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344F44" w:rsidRPr="00344F44" w14:paraId="0715D5D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09C8899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Предусмотрена работа с детьми по формированию безопасного поведения в ДОО. </w:t>
            </w:r>
          </w:p>
        </w:tc>
        <w:tc>
          <w:tcPr>
            <w:tcW w:w="1843" w:type="dxa"/>
            <w:shd w:val="clear" w:color="auto" w:fill="FFFFFF"/>
          </w:tcPr>
          <w:p w14:paraId="60311365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5C20446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F2AD191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8B65CDF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344F44" w:rsidRPr="00344F44" w14:paraId="60557CB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BBA6D0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 комплекс взаимосвязанных мер по обеспечению и контролю безопасности помещения и пр. Напр., предусмотрены фиксаторы створок окон и замки на окнах, предотвращающие случайное открытие окон детьми; установлена защита от защемления пальцев в дверях; установлены барьеры, предотвращающие падение ребенка с кровати, предусмотрена защита мебели от опрокидывания</w:t>
            </w:r>
          </w:p>
        </w:tc>
        <w:tc>
          <w:tcPr>
            <w:tcW w:w="1843" w:type="dxa"/>
            <w:shd w:val="clear" w:color="auto" w:fill="FFFFFF"/>
          </w:tcPr>
          <w:p w14:paraId="69F68FE5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2FB2DEB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91D4F29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472B9FA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344F44" w:rsidRPr="00344F44" w14:paraId="266CC95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A9F657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4</w:t>
            </w:r>
          </w:p>
          <w:p w14:paraId="60040A9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161697C6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BC94FC2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505B498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6EE1371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</w:tbl>
    <w:p w14:paraId="3675E39B" w14:textId="77777777" w:rsidR="00344F44" w:rsidRPr="00344F44" w:rsidRDefault="00344F44" w:rsidP="00344F44">
      <w:pPr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63A97D95" w14:textId="77777777" w:rsidR="00344F44" w:rsidRPr="00344F44" w:rsidRDefault="00344F44" w:rsidP="00344F44">
      <w:pPr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4F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ПАРАМЕТР 5.3 ОБЕСПЕЧЕНИЕ КАЧЕСТВА УСЛУГ </w:t>
      </w:r>
      <w:r w:rsidRPr="00344F44">
        <w:rPr>
          <w:rFonts w:ascii="Times New Roman" w:eastAsia="Calibri" w:hAnsi="Times New Roman" w:cs="Times New Roman"/>
          <w:sz w:val="28"/>
          <w:szCs w:val="28"/>
        </w:rPr>
        <w:t>ПО ПРИСМОТРУ И УХОДУ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2D08611F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7843B9E2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EFD80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608FEEA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0CC2ECF0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7468F63F" w14:textId="77777777" w:rsidTr="002D34A4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14:paraId="3582A300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FB40E70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14:paraId="699ADDE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75404454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  <w:proofErr w:type="gramStart"/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скорее  подтверждается</w:t>
            </w:r>
            <w:proofErr w:type="gramEnd"/>
          </w:p>
          <w:p w14:paraId="3D8A410D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BEE7758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0665733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7D00DAF7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4DD3077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54990D16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0E97E64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79BBB649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51BC0963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14D01D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ДОО разработаны и утверждены локальные акты, регулирующие разнообразие и контроль качества питания (напр., положение о </w:t>
            </w:r>
            <w:proofErr w:type="spellStart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комиссии, меню для детей с пищевой аллергией и пр.).</w:t>
            </w:r>
          </w:p>
        </w:tc>
        <w:tc>
          <w:tcPr>
            <w:tcW w:w="1843" w:type="dxa"/>
            <w:shd w:val="clear" w:color="auto" w:fill="FFFFFF"/>
          </w:tcPr>
          <w:p w14:paraId="724C3732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0EE6BCD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5AA9462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C0B1F48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344F44" w:rsidRPr="00344F44" w14:paraId="4857D3DB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5C0FB19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процесса питания детей соответствует нормативным документам  </w:t>
            </w:r>
          </w:p>
        </w:tc>
        <w:tc>
          <w:tcPr>
            <w:tcW w:w="1843" w:type="dxa"/>
            <w:shd w:val="clear" w:color="auto" w:fill="FFFFFF"/>
          </w:tcPr>
          <w:p w14:paraId="476DC9A5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9DD976E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50744A8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2E1B7E0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344F44" w:rsidRPr="00344F44" w14:paraId="4B2C4DC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C675D5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Во время приема пищи детьми, психологическая атмосфера в группе доброжелательная, спокойная.</w:t>
            </w:r>
          </w:p>
        </w:tc>
        <w:tc>
          <w:tcPr>
            <w:tcW w:w="1843" w:type="dxa"/>
            <w:shd w:val="clear" w:color="auto" w:fill="FFFFFF"/>
          </w:tcPr>
          <w:p w14:paraId="547491D8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70BF100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0294532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A5071D9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344F44" w:rsidRPr="00344F44" w14:paraId="3A88D8DC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DB08AC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 индивидуальный подход к детям в режимных моментах (сон, отдых, релаксация, питания, прогулки и др.)</w:t>
            </w:r>
          </w:p>
        </w:tc>
        <w:tc>
          <w:tcPr>
            <w:tcW w:w="1843" w:type="dxa"/>
            <w:shd w:val="clear" w:color="auto" w:fill="FFFFFF"/>
          </w:tcPr>
          <w:p w14:paraId="78C8088B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CFCB535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5C07DB4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4A35F38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</w:pPr>
          </w:p>
        </w:tc>
      </w:tr>
      <w:tr w:rsidR="00344F44" w:rsidRPr="00344F44" w14:paraId="1F000B52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EF450F5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Всего показателей по параметру: 4</w:t>
            </w:r>
          </w:p>
          <w:p w14:paraId="6DD28318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3FFC237C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6EA17F3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DA59F32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5D8F370" w14:textId="77777777" w:rsidR="00344F44" w:rsidRPr="00344F44" w:rsidRDefault="00344F44" w:rsidP="00344F44">
            <w:pPr>
              <w:ind w:right="-3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</w:pPr>
          </w:p>
        </w:tc>
      </w:tr>
    </w:tbl>
    <w:p w14:paraId="5FBF1789" w14:textId="77777777" w:rsidR="00344F44" w:rsidRPr="00344F44" w:rsidRDefault="00344F44" w:rsidP="00344F44">
      <w:pPr>
        <w:spacing w:after="0" w:line="240" w:lineRule="auto"/>
        <w:ind w:right="-31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0F6DF4D" w14:textId="77777777" w:rsidR="00344F44" w:rsidRPr="00344F44" w:rsidRDefault="00344F44" w:rsidP="00344F44">
      <w:pPr>
        <w:spacing w:after="0" w:line="240" w:lineRule="auto"/>
        <w:ind w:right="-3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</w:pPr>
      <w:r w:rsidRPr="00344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КРИТЕРИЙ 6. КАЧЕСТВО УПРАВЛЕНИЯ В </w:t>
      </w:r>
      <w:r w:rsidRPr="00344F44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ДОО</w:t>
      </w:r>
    </w:p>
    <w:p w14:paraId="59E16277" w14:textId="77777777" w:rsidR="00344F44" w:rsidRPr="00344F44" w:rsidRDefault="00344F44" w:rsidP="00344F44">
      <w:pPr>
        <w:spacing w:after="0" w:line="240" w:lineRule="auto"/>
        <w:ind w:right="-31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44F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ПАРАМЕТР 6.1 УПРАВЛЕНИЕ ОРГАНИЗАЦИОННЫМИ ПРОЦЕССАМИ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64BDBB11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368B52BC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1D888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6E0C91E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7346231B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2C6B8DDB" w14:textId="77777777" w:rsidTr="002D34A4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14:paraId="5DBE698B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CE3E8B0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14:paraId="7E62970D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2749DC50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  <w:proofErr w:type="gramStart"/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скорее  подтверждается</w:t>
            </w:r>
            <w:proofErr w:type="gramEnd"/>
          </w:p>
          <w:p w14:paraId="5795B603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5747FD6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0158FA0E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4D7D9F3C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752AAD2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6970206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0D987274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352DC980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7DC5BEC1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897FD28" w14:textId="77777777" w:rsidR="00344F44" w:rsidRPr="00344F44" w:rsidRDefault="00344F44" w:rsidP="00344F44">
            <w:pPr>
              <w:widowControl w:val="0"/>
              <w:tabs>
                <w:tab w:val="left" w:pos="456"/>
              </w:tabs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Предусмотрена система гибкого планирования образовательной деятельности, обеспечивающая взаимосвязь различных процессов</w:t>
            </w:r>
          </w:p>
        </w:tc>
        <w:tc>
          <w:tcPr>
            <w:tcW w:w="1843" w:type="dxa"/>
            <w:shd w:val="clear" w:color="auto" w:fill="FFFFFF"/>
          </w:tcPr>
          <w:p w14:paraId="39D7B03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28FE8CD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5E2CA81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87F7C05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1CBE0A3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633E461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система ДОО обеспечивает открытость достижений педагогов, стимулирует их активность в распространении и освоении инновационного опыта (проводятся мероприятия по взаимообогащению опытом между сотрудниками своего коллектива и за его пределами)</w:t>
            </w:r>
          </w:p>
        </w:tc>
        <w:tc>
          <w:tcPr>
            <w:tcW w:w="1843" w:type="dxa"/>
            <w:shd w:val="clear" w:color="auto" w:fill="FFFFFF"/>
          </w:tcPr>
          <w:p w14:paraId="2FCD373A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ECC8BAD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817635C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44B8F78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D39C2C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575925F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коллектив своевременно информируется о проведении различных конкурсов профессионального мастерства </w:t>
            </w:r>
          </w:p>
        </w:tc>
        <w:tc>
          <w:tcPr>
            <w:tcW w:w="1843" w:type="dxa"/>
            <w:shd w:val="clear" w:color="auto" w:fill="FFFFFF"/>
          </w:tcPr>
          <w:p w14:paraId="1A7D3974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111E30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63FF6E9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EF02149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15FC67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BF28DFB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Осуществляется поддержка молодых специалистов (действующий локальный акт)</w:t>
            </w:r>
          </w:p>
        </w:tc>
        <w:tc>
          <w:tcPr>
            <w:tcW w:w="1843" w:type="dxa"/>
            <w:shd w:val="clear" w:color="auto" w:fill="FFFFFF"/>
          </w:tcPr>
          <w:p w14:paraId="033DC4D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3B5C3E5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F292D32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9B78B18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06BA04B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24DF6FC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ДОО своевременно реагирует на запросы о предоставлении необходимых ресурсов для выполнения трудовых функций (собеседование с коллективом) </w:t>
            </w:r>
          </w:p>
        </w:tc>
        <w:tc>
          <w:tcPr>
            <w:tcW w:w="1843" w:type="dxa"/>
            <w:shd w:val="clear" w:color="auto" w:fill="FFFFFF"/>
          </w:tcPr>
          <w:p w14:paraId="7408F204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63986C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7F55059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918330F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703CF9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BF1088F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ДОО своевременно реагирует на предложения коллектива о совершенствовании качества своего труда (собеседование с коллективом)</w:t>
            </w:r>
          </w:p>
        </w:tc>
        <w:tc>
          <w:tcPr>
            <w:tcW w:w="1843" w:type="dxa"/>
            <w:shd w:val="clear" w:color="auto" w:fill="FFFFFF"/>
          </w:tcPr>
          <w:p w14:paraId="38E208FA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27F2D0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3EFF11C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701B183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5C3AB88D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6840E937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Стимулирующие выплаты рассчитываются открыто для всего коллектива на основе выполнения личных и коллективных показателей эффективности</w:t>
            </w:r>
          </w:p>
        </w:tc>
        <w:tc>
          <w:tcPr>
            <w:tcW w:w="1843" w:type="dxa"/>
            <w:shd w:val="clear" w:color="auto" w:fill="FFFFFF"/>
          </w:tcPr>
          <w:p w14:paraId="1D3FD6E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523E8F5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DACC9B5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8C30244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082F0FA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3C6EEDC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Документация ведется систематически, в полном объеме (наличие протоколов общих родительских собраний, педсоветов и т.д.)</w:t>
            </w:r>
          </w:p>
        </w:tc>
        <w:tc>
          <w:tcPr>
            <w:tcW w:w="1843" w:type="dxa"/>
            <w:shd w:val="clear" w:color="auto" w:fill="FFFFFF"/>
          </w:tcPr>
          <w:p w14:paraId="11C64E82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FBE89D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BBC1623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9AA2CBC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5F40342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A638801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Проводятся мероприятия на формирование и поддержку командного духа (</w:t>
            </w:r>
            <w:proofErr w:type="spellStart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FFFFFF"/>
          </w:tcPr>
          <w:p w14:paraId="77655864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5FCDFD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1247AD9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F89A9B3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33753093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D1EC82A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Имеется управленческий документ. Содержащий сведения о принимаемых мерах/проведенных мероприятиях, сведения о сроках реализации мер/мероприятий, об ответственных и об участниках по устранению выявленных в ходе проведения анализа недостатков, подписанная программа проведения мероприятия, подписанная повестка, подписанный протокол проведения мероприятия.</w:t>
            </w:r>
          </w:p>
        </w:tc>
        <w:tc>
          <w:tcPr>
            <w:tcW w:w="1843" w:type="dxa"/>
            <w:shd w:val="clear" w:color="auto" w:fill="FFFFFF"/>
          </w:tcPr>
          <w:p w14:paraId="60F1CBF9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72AEBB2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4A0D626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944120C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F54EDF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1D5458E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управленческих решений: управленческий документ.  содержащий сведения о принимаемых управленческих решениях (в том числе о поощрении), сведения о сроках реализации управленческих решений, об ответственных и об участниках.</w:t>
            </w:r>
          </w:p>
        </w:tc>
        <w:tc>
          <w:tcPr>
            <w:tcW w:w="1843" w:type="dxa"/>
            <w:shd w:val="clear" w:color="auto" w:fill="FFFFFF"/>
          </w:tcPr>
          <w:p w14:paraId="5DDA1D5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3A5959D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269622E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FE856C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7C3ADC18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83B3F3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9</w:t>
            </w:r>
          </w:p>
          <w:p w14:paraId="13F4999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29B403E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A067F8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657F466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747E57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1A8B10" w14:textId="77777777" w:rsidR="00344F44" w:rsidRPr="00344F44" w:rsidRDefault="00344F44" w:rsidP="00344F44">
      <w:pPr>
        <w:spacing w:after="0" w:line="240" w:lineRule="auto"/>
        <w:ind w:right="-31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</w:p>
    <w:p w14:paraId="0A55D8E1" w14:textId="77777777" w:rsidR="00344F44" w:rsidRPr="00344F44" w:rsidRDefault="00344F44" w:rsidP="00344F44">
      <w:pPr>
        <w:spacing w:after="0" w:line="240" w:lineRule="auto"/>
        <w:ind w:right="-31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</w:pPr>
      <w:r w:rsidRPr="00344F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GB"/>
        </w:rPr>
        <w:t>ПАРАМЕТР 6.2 ВНУТРЕННЯЯ СИСТЕМА ОЦЕНКИ КАЧЕСТВА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65B26A62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1A6DF127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C92E9A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6F0D7DB8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739CE963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161B298D" w14:textId="77777777" w:rsidTr="002D34A4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14:paraId="08A80F57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2613900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14:paraId="56D477E9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3009075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  <w:proofErr w:type="gramStart"/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скорее  подтверждается</w:t>
            </w:r>
            <w:proofErr w:type="gramEnd"/>
          </w:p>
          <w:p w14:paraId="656BDC23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5E91FC0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0B73FE51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7BF01CC0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58BDBD9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217DF577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783EA3B4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2B15D520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20C9A376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F9DEA5D" w14:textId="77777777" w:rsidR="00344F44" w:rsidRPr="00344F44" w:rsidRDefault="00344F44" w:rsidP="00344F44">
            <w:pPr>
              <w:ind w:right="-31"/>
              <w:jc w:val="both"/>
              <w:rPr>
                <w:rFonts w:ascii="Tahoma" w:eastAsia="Tahoma" w:hAnsi="Tahoma" w:cs="Tahoma"/>
                <w:bCs/>
                <w:color w:val="000000"/>
                <w:sz w:val="24"/>
                <w:szCs w:val="24"/>
                <w:lang w:bidi="ru-RU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внутренней системы оценки качества (ВСОКО) ДОО (действующий локальных акт)</w:t>
            </w:r>
          </w:p>
        </w:tc>
        <w:tc>
          <w:tcPr>
            <w:tcW w:w="1843" w:type="dxa"/>
            <w:shd w:val="clear" w:color="auto" w:fill="FFFFFF"/>
          </w:tcPr>
          <w:p w14:paraId="6834E56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0515E62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C9EB7C2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FFC655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560D7632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290B750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Присутствует корреляция целей и задач ООП ДО и целей и задач ВСОКО</w:t>
            </w:r>
          </w:p>
        </w:tc>
        <w:tc>
          <w:tcPr>
            <w:tcW w:w="1843" w:type="dxa"/>
            <w:shd w:val="clear" w:color="auto" w:fill="FFFFFF"/>
          </w:tcPr>
          <w:p w14:paraId="34D562E9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9405F61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5980B2B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4F13F13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AD9230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D7C4224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и обсуждение с коллективом основных маркеров качества за определенный период (отчет, аналитическая справка – анализ, собеседование с педагогами, рекомендации и пр.)</w:t>
            </w:r>
          </w:p>
        </w:tc>
        <w:tc>
          <w:tcPr>
            <w:tcW w:w="1843" w:type="dxa"/>
            <w:shd w:val="clear" w:color="auto" w:fill="FFFFFF"/>
          </w:tcPr>
          <w:p w14:paraId="0302411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887B2F3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8E8D278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6DF2D48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77E67BB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722D2B0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управленческих решений по внесению</w:t>
            </w:r>
          </w:p>
          <w:p w14:paraId="7DF9747D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намеченных корректив, нацеленных на повышение качества, в отдельный документ (приказ)</w:t>
            </w:r>
          </w:p>
        </w:tc>
        <w:tc>
          <w:tcPr>
            <w:tcW w:w="1843" w:type="dxa"/>
            <w:shd w:val="clear" w:color="auto" w:fill="FFFFFF"/>
          </w:tcPr>
          <w:p w14:paraId="65F6D558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9638D93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B3B1CDE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5CF29AA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529C0057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75E25E9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процедур ВСОКО всем участникам дается обратная связь в устном и/или письменном виде (собеседование с педагогами/аналитическая справка, рекомендации пр.)</w:t>
            </w:r>
          </w:p>
        </w:tc>
        <w:tc>
          <w:tcPr>
            <w:tcW w:w="1843" w:type="dxa"/>
            <w:shd w:val="clear" w:color="auto" w:fill="FFFFFF"/>
          </w:tcPr>
          <w:p w14:paraId="31E11F3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477EE21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7F73DB5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3071ACD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02DA6B9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5C5E997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Наличие во ВСОКО параметра: Реализуется социальное партнерство (договор о сотрудничестве) </w:t>
            </w:r>
          </w:p>
        </w:tc>
        <w:tc>
          <w:tcPr>
            <w:tcW w:w="1843" w:type="dxa"/>
            <w:shd w:val="clear" w:color="auto" w:fill="FFFFFF"/>
          </w:tcPr>
          <w:p w14:paraId="549F137B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75BB366A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A236D75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C2AD92D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19F33E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05F3ED4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во ВСОКО параметра: Эффективность реализации рабочей программы воспитания.</w:t>
            </w:r>
          </w:p>
        </w:tc>
        <w:tc>
          <w:tcPr>
            <w:tcW w:w="1843" w:type="dxa"/>
            <w:shd w:val="clear" w:color="auto" w:fill="FFFFFF"/>
          </w:tcPr>
          <w:p w14:paraId="30FA07DC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30C6049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CD69070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E6FC9D8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01732664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13982591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Наличие рекомендаций по использованию успешных практик, выявленных в ходе анализа, позволяющие достичь более высоких результатов</w:t>
            </w:r>
          </w:p>
        </w:tc>
        <w:tc>
          <w:tcPr>
            <w:tcW w:w="1843" w:type="dxa"/>
            <w:shd w:val="clear" w:color="auto" w:fill="FFFFFF"/>
          </w:tcPr>
          <w:p w14:paraId="4EE5DD4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366D012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A49363A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5B23A4A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B92D4EE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9948752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управленческих решений документ должен содержать сведения о принимаемых управленческих решениях (в том числе о поощрении), сведения о сроках реализации управленческих решений, об ответственных и об участниках.</w:t>
            </w:r>
          </w:p>
        </w:tc>
        <w:tc>
          <w:tcPr>
            <w:tcW w:w="1843" w:type="dxa"/>
            <w:shd w:val="clear" w:color="auto" w:fill="FFFFFF"/>
          </w:tcPr>
          <w:p w14:paraId="12182916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43ECFD32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5BA3696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3CD0704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F98AE2F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AFF9C4D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7</w:t>
            </w:r>
          </w:p>
          <w:p w14:paraId="3B1C4144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46009AF4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04566E6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1893A62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891774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5F3C68" w14:textId="77777777" w:rsidR="00344F44" w:rsidRPr="00344F44" w:rsidRDefault="00344F44" w:rsidP="00344F44">
      <w:pPr>
        <w:spacing w:after="0" w:line="240" w:lineRule="auto"/>
        <w:ind w:right="-31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44F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ПАРАМЕТР 6.3 ПРОГРАММА РАЗВИТИЯ ДОО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344F44" w:rsidRPr="00344F44" w14:paraId="5D08398E" w14:textId="77777777" w:rsidTr="002D34A4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14:paraId="139D3B0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E1579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14:paraId="75BA709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14:paraId="0C7E1C16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</w:t>
            </w:r>
          </w:p>
        </w:tc>
      </w:tr>
      <w:tr w:rsidR="00344F44" w:rsidRPr="00344F44" w14:paraId="5BBE3C81" w14:textId="77777777" w:rsidTr="002D34A4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14:paraId="1F94D3F4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B94098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14:paraId="693EBB10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14:paraId="269B3D0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Показатель скорее подтверждается</w:t>
            </w:r>
          </w:p>
          <w:p w14:paraId="2C817583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D85E400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1488C3CC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14:paraId="5DCC1CE2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A7CF7A5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14:paraId="27356436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14:paraId="46523B6A" w14:textId="77777777" w:rsidR="00344F44" w:rsidRPr="00344F44" w:rsidRDefault="00344F44" w:rsidP="00344F44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</w:pPr>
            <w:r w:rsidRPr="00344F44">
              <w:rPr>
                <w:rFonts w:ascii="Times New Roman" w:eastAsia="Calibri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14:paraId="2C240964" w14:textId="77777777" w:rsidR="00344F44" w:rsidRPr="00344F44" w:rsidRDefault="00344F44" w:rsidP="00344F44">
      <w:pPr>
        <w:tabs>
          <w:tab w:val="left" w:pos="2535"/>
        </w:tabs>
        <w:ind w:right="-31"/>
        <w:rPr>
          <w:rFonts w:ascii="Calibri" w:eastAsia="Calibri" w:hAnsi="Calibri" w:cs="Times New Roman"/>
          <w:sz w:val="2"/>
        </w:rPr>
      </w:pPr>
      <w:r w:rsidRPr="00344F44">
        <w:rPr>
          <w:rFonts w:ascii="Calibri" w:eastAsia="Calibri" w:hAnsi="Calibri" w:cs="Times New Roman"/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344F44" w:rsidRPr="00344F44" w14:paraId="25BC324D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D8903B6" w14:textId="77777777" w:rsidR="00344F44" w:rsidRPr="00344F44" w:rsidRDefault="00344F44" w:rsidP="00344F44">
            <w:pPr>
              <w:ind w:right="-31"/>
              <w:jc w:val="both"/>
              <w:rPr>
                <w:rFonts w:ascii="Tahoma" w:eastAsia="Tahoma" w:hAnsi="Tahoma" w:cs="Tahoma"/>
                <w:bCs/>
                <w:color w:val="000000"/>
                <w:sz w:val="24"/>
                <w:szCs w:val="24"/>
                <w:lang w:bidi="ru-RU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программы развития в ДОО</w:t>
            </w:r>
          </w:p>
        </w:tc>
        <w:tc>
          <w:tcPr>
            <w:tcW w:w="1843" w:type="dxa"/>
            <w:shd w:val="clear" w:color="auto" w:fill="FFFFFF"/>
          </w:tcPr>
          <w:p w14:paraId="0C605AC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78728EE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73A2BD8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DB0E133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CBECBC7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3FE28678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содержит стратегию развития ДОО в долгосрочном периоде (не менее 5 лет).</w:t>
            </w:r>
          </w:p>
        </w:tc>
        <w:tc>
          <w:tcPr>
            <w:tcW w:w="1843" w:type="dxa"/>
            <w:shd w:val="clear" w:color="auto" w:fill="FFFFFF"/>
          </w:tcPr>
          <w:p w14:paraId="704D82E8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8A3EBE6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39DCCDD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7C93339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5F378793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E9C625D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развития построена на основе результатов внутренней оценки качества образования ДОО, наблюдается внесение корректировок в Программу развития по результатам ВСОКО (действующий локальный акт).</w:t>
            </w:r>
          </w:p>
        </w:tc>
        <w:tc>
          <w:tcPr>
            <w:tcW w:w="1843" w:type="dxa"/>
            <w:shd w:val="clear" w:color="auto" w:fill="FFFFFF"/>
          </w:tcPr>
          <w:p w14:paraId="6076782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BEC5F5D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6133B8A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AE00548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32E1BA8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0590C3C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развития содержит перспективный план повышения качества образования в ДОО.</w:t>
            </w:r>
          </w:p>
        </w:tc>
        <w:tc>
          <w:tcPr>
            <w:tcW w:w="1843" w:type="dxa"/>
            <w:shd w:val="clear" w:color="auto" w:fill="FFFFFF"/>
          </w:tcPr>
          <w:p w14:paraId="233740FA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9C46EF2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FE0EF44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347C3C5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7A2E143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5AE7D39F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Программе развития предусмотрены меры и мероприятия, планируемые с целью улучшения качества образования, на ближайший год с указанием сроков их реализации и ответственными 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лицами</w:t>
            </w:r>
            <w:r w:rsidRPr="00344F44">
              <w:rPr>
                <w:rFonts w:ascii="Calibri" w:eastAsia="Calibri" w:hAnsi="Calibri" w:cs="Times New Roman"/>
                <w:sz w:val="24"/>
                <w:szCs w:val="24"/>
              </w:rPr>
              <w:t xml:space="preserve"> (</w:t>
            </w: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содержит план мероприятий по развитию ДОО с указанием сроков их реализации).</w:t>
            </w:r>
          </w:p>
        </w:tc>
        <w:tc>
          <w:tcPr>
            <w:tcW w:w="1843" w:type="dxa"/>
            <w:shd w:val="clear" w:color="auto" w:fill="FFFFFF"/>
          </w:tcPr>
          <w:p w14:paraId="0AAE619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EE1B33E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3A63AE0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B2D65AF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07955211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4EA89663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разработки Программы развития в ДОО формируется рабочая группа из сотрудников ДОО.</w:t>
            </w:r>
          </w:p>
        </w:tc>
        <w:tc>
          <w:tcPr>
            <w:tcW w:w="1843" w:type="dxa"/>
            <w:shd w:val="clear" w:color="auto" w:fill="FFFFFF"/>
          </w:tcPr>
          <w:p w14:paraId="349E4602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36F07FBD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361344D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320421F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20EEE3E9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67A0F81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Для разработки Программы развития собираются и анализируются пожелания родительской общественности</w:t>
            </w:r>
          </w:p>
        </w:tc>
        <w:tc>
          <w:tcPr>
            <w:tcW w:w="1843" w:type="dxa"/>
            <w:shd w:val="clear" w:color="auto" w:fill="FFFFFF"/>
          </w:tcPr>
          <w:p w14:paraId="13B16A40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845CBC8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8A782E2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D550007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699462CB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07AA338B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содержит разделы, связанные с развитием профессиональных компетенций сотрудников ДОО в долгосрочном периоде)</w:t>
            </w:r>
          </w:p>
        </w:tc>
        <w:tc>
          <w:tcPr>
            <w:tcW w:w="1843" w:type="dxa"/>
            <w:shd w:val="clear" w:color="auto" w:fill="FFFFFF"/>
          </w:tcPr>
          <w:p w14:paraId="2788236E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2CC3F4D3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74940F87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F2495D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1C06018B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7C9EE6ED" w14:textId="77777777" w:rsidR="00344F44" w:rsidRPr="00344F44" w:rsidRDefault="00344F44" w:rsidP="00344F4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включает планы по внедрению инновационных аспектов в деятельность ДОО.</w:t>
            </w:r>
          </w:p>
        </w:tc>
        <w:tc>
          <w:tcPr>
            <w:tcW w:w="1843" w:type="dxa"/>
            <w:shd w:val="clear" w:color="auto" w:fill="FFFFFF"/>
          </w:tcPr>
          <w:p w14:paraId="770E027D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F8260EE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7CD7D79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1538445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44" w:rsidRPr="00344F44" w14:paraId="42EDF8BC" w14:textId="77777777" w:rsidTr="002D34A4">
        <w:trPr>
          <w:trHeight w:val="334"/>
        </w:trPr>
        <w:tc>
          <w:tcPr>
            <w:tcW w:w="7196" w:type="dxa"/>
            <w:shd w:val="clear" w:color="auto" w:fill="FFFFFF"/>
          </w:tcPr>
          <w:p w14:paraId="2D75E6FF" w14:textId="77777777" w:rsidR="00344F44" w:rsidRPr="00344F44" w:rsidRDefault="00344F44" w:rsidP="00344F44">
            <w:pPr>
              <w:widowControl w:val="0"/>
              <w:autoSpaceDE w:val="0"/>
              <w:autoSpaceDN w:val="0"/>
              <w:adjustRightInd w:val="0"/>
              <w:ind w:right="-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показателей по параметру: 9</w:t>
            </w:r>
          </w:p>
          <w:p w14:paraId="1F2B92A4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14:paraId="65A5546C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2A4B1F1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34B23F2" w14:textId="77777777" w:rsidR="00344F44" w:rsidRPr="00344F44" w:rsidRDefault="00344F44" w:rsidP="00344F44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4AEDA01" w14:textId="77777777" w:rsidR="00344F44" w:rsidRPr="00344F44" w:rsidRDefault="00344F44" w:rsidP="00344F4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E6C09C1" w14:textId="77777777" w:rsidR="00344F44" w:rsidRPr="00344F44" w:rsidRDefault="00344F44" w:rsidP="00344F44">
      <w:pPr>
        <w:spacing w:after="0" w:line="240" w:lineRule="auto"/>
        <w:ind w:right="-3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</w:pPr>
    </w:p>
    <w:p w14:paraId="51BF1990" w14:textId="77777777" w:rsidR="00344F44" w:rsidRPr="00344F44" w:rsidRDefault="00344F44" w:rsidP="00344F4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448B18" w14:textId="77777777" w:rsidR="00344F44" w:rsidRPr="00344F44" w:rsidRDefault="00344F44" w:rsidP="00344F4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98F321" w14:textId="77777777" w:rsidR="00344F44" w:rsidRPr="00344F44" w:rsidRDefault="00344F44" w:rsidP="00344F4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B429E8" w14:textId="77777777" w:rsidR="00344F44" w:rsidRPr="00344F44" w:rsidRDefault="00344F44" w:rsidP="00344F4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B878ED" w14:textId="77777777" w:rsidR="00344F44" w:rsidRPr="00344F44" w:rsidRDefault="00344F44" w:rsidP="00344F4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041F85" w14:textId="77777777" w:rsidR="00344F44" w:rsidRPr="00344F44" w:rsidRDefault="00344F44" w:rsidP="00344F4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0DCE1C" w14:textId="77777777" w:rsidR="00BF6B41" w:rsidRDefault="00BF6B41"/>
    <w:sectPr w:rsidR="00BF6B41" w:rsidSect="00344F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2FE2"/>
    <w:multiLevelType w:val="hybridMultilevel"/>
    <w:tmpl w:val="3E6650A2"/>
    <w:lvl w:ilvl="0" w:tplc="0E820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441"/>
    <w:multiLevelType w:val="hybridMultilevel"/>
    <w:tmpl w:val="A34E7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F67C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3" w15:restartNumberingAfterBreak="0">
    <w:nsid w:val="06D41FCC"/>
    <w:multiLevelType w:val="hybridMultilevel"/>
    <w:tmpl w:val="61543BFC"/>
    <w:lvl w:ilvl="0" w:tplc="F23A1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0054A0"/>
    <w:multiLevelType w:val="hybridMultilevel"/>
    <w:tmpl w:val="5E043C70"/>
    <w:lvl w:ilvl="0" w:tplc="63AA1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AA453A"/>
    <w:multiLevelType w:val="hybridMultilevel"/>
    <w:tmpl w:val="A686DA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543A5"/>
    <w:multiLevelType w:val="hybridMultilevel"/>
    <w:tmpl w:val="C3120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A0EEF"/>
    <w:multiLevelType w:val="hybridMultilevel"/>
    <w:tmpl w:val="1AA21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01A8B"/>
    <w:multiLevelType w:val="hybridMultilevel"/>
    <w:tmpl w:val="1F742CFE"/>
    <w:lvl w:ilvl="0" w:tplc="0E820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DF23E5"/>
    <w:multiLevelType w:val="hybridMultilevel"/>
    <w:tmpl w:val="A5900E4E"/>
    <w:lvl w:ilvl="0" w:tplc="70968D96">
      <w:start w:val="3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9029D3"/>
    <w:multiLevelType w:val="hybridMultilevel"/>
    <w:tmpl w:val="9C10C076"/>
    <w:lvl w:ilvl="0" w:tplc="0E820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3D547F"/>
    <w:multiLevelType w:val="hybridMultilevel"/>
    <w:tmpl w:val="FBC6817E"/>
    <w:lvl w:ilvl="0" w:tplc="950C5B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55864DA"/>
    <w:multiLevelType w:val="multilevel"/>
    <w:tmpl w:val="A86A87F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4" w15:restartNumberingAfterBreak="0">
    <w:nsid w:val="30C06872"/>
    <w:multiLevelType w:val="hybridMultilevel"/>
    <w:tmpl w:val="39D63826"/>
    <w:lvl w:ilvl="0" w:tplc="1FF4452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B7687"/>
    <w:multiLevelType w:val="hybridMultilevel"/>
    <w:tmpl w:val="B8448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476C0"/>
    <w:multiLevelType w:val="hybridMultilevel"/>
    <w:tmpl w:val="740EB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1917D4"/>
    <w:multiLevelType w:val="hybridMultilevel"/>
    <w:tmpl w:val="9D64723A"/>
    <w:lvl w:ilvl="0" w:tplc="2FA057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566D4"/>
    <w:multiLevelType w:val="hybridMultilevel"/>
    <w:tmpl w:val="56789B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332FDF"/>
    <w:multiLevelType w:val="hybridMultilevel"/>
    <w:tmpl w:val="A33240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232655"/>
    <w:multiLevelType w:val="hybridMultilevel"/>
    <w:tmpl w:val="1074B8FC"/>
    <w:lvl w:ilvl="0" w:tplc="0E820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C3205AE"/>
    <w:multiLevelType w:val="hybridMultilevel"/>
    <w:tmpl w:val="1B7E0312"/>
    <w:lvl w:ilvl="0" w:tplc="C2C47716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2" w15:restartNumberingAfterBreak="0">
    <w:nsid w:val="3C5375E9"/>
    <w:multiLevelType w:val="hybridMultilevel"/>
    <w:tmpl w:val="E54A0A7A"/>
    <w:lvl w:ilvl="0" w:tplc="849CD2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C5960B3"/>
    <w:multiLevelType w:val="hybridMultilevel"/>
    <w:tmpl w:val="0AC0B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67DDA"/>
    <w:multiLevelType w:val="hybridMultilevel"/>
    <w:tmpl w:val="F500B940"/>
    <w:lvl w:ilvl="0" w:tplc="0E820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F3908"/>
    <w:multiLevelType w:val="hybridMultilevel"/>
    <w:tmpl w:val="4C826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22D09"/>
    <w:multiLevelType w:val="hybridMultilevel"/>
    <w:tmpl w:val="E81C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6C1205"/>
    <w:multiLevelType w:val="hybridMultilevel"/>
    <w:tmpl w:val="F1469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7509A"/>
    <w:multiLevelType w:val="hybridMultilevel"/>
    <w:tmpl w:val="D31A4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C7FB2"/>
    <w:multiLevelType w:val="hybridMultilevel"/>
    <w:tmpl w:val="C3E83F36"/>
    <w:lvl w:ilvl="0" w:tplc="DEDE94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E1C4C52"/>
    <w:multiLevelType w:val="hybridMultilevel"/>
    <w:tmpl w:val="51127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E1B28"/>
    <w:multiLevelType w:val="hybridMultilevel"/>
    <w:tmpl w:val="12DCF018"/>
    <w:lvl w:ilvl="0" w:tplc="0E820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F81167"/>
    <w:multiLevelType w:val="hybridMultilevel"/>
    <w:tmpl w:val="51848F04"/>
    <w:lvl w:ilvl="0" w:tplc="520C1A4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4FC1596"/>
    <w:multiLevelType w:val="hybridMultilevel"/>
    <w:tmpl w:val="A574D46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556835B3"/>
    <w:multiLevelType w:val="hybridMultilevel"/>
    <w:tmpl w:val="ABA6B468"/>
    <w:lvl w:ilvl="0" w:tplc="625240A0">
      <w:start w:val="12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C62E8E"/>
    <w:multiLevelType w:val="hybridMultilevel"/>
    <w:tmpl w:val="8F726B78"/>
    <w:lvl w:ilvl="0" w:tplc="5AAE335C">
      <w:start w:val="13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0B337A"/>
    <w:multiLevelType w:val="hybridMultilevel"/>
    <w:tmpl w:val="17265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A086C"/>
    <w:multiLevelType w:val="hybridMultilevel"/>
    <w:tmpl w:val="C30068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F4657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CA42771"/>
    <w:multiLevelType w:val="hybridMultilevel"/>
    <w:tmpl w:val="7DF0E296"/>
    <w:lvl w:ilvl="0" w:tplc="47FC1F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F7F1E4E"/>
    <w:multiLevelType w:val="hybridMultilevel"/>
    <w:tmpl w:val="A7F050F0"/>
    <w:lvl w:ilvl="0" w:tplc="BF280E2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0" w15:restartNumberingAfterBreak="0">
    <w:nsid w:val="72417737"/>
    <w:multiLevelType w:val="hybridMultilevel"/>
    <w:tmpl w:val="C30068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F4657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DA38EB"/>
    <w:multiLevelType w:val="hybridMultilevel"/>
    <w:tmpl w:val="ADC62592"/>
    <w:lvl w:ilvl="0" w:tplc="4C18A6B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2C69EA"/>
    <w:multiLevelType w:val="hybridMultilevel"/>
    <w:tmpl w:val="35FC4BDE"/>
    <w:lvl w:ilvl="0" w:tplc="EB3634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7B56587C"/>
    <w:multiLevelType w:val="hybridMultilevel"/>
    <w:tmpl w:val="C16E1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D458E"/>
    <w:multiLevelType w:val="hybridMultilevel"/>
    <w:tmpl w:val="B9C8C65C"/>
    <w:lvl w:ilvl="0" w:tplc="0419000F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45" w15:restartNumberingAfterBreak="0">
    <w:nsid w:val="7E8A4E58"/>
    <w:multiLevelType w:val="hybridMultilevel"/>
    <w:tmpl w:val="D9B0E0F6"/>
    <w:lvl w:ilvl="0" w:tplc="F23A1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4B3697"/>
    <w:multiLevelType w:val="multilevel"/>
    <w:tmpl w:val="07BAEA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20"/>
  </w:num>
  <w:num w:numId="5">
    <w:abstractNumId w:val="10"/>
  </w:num>
  <w:num w:numId="6">
    <w:abstractNumId w:val="0"/>
  </w:num>
  <w:num w:numId="7">
    <w:abstractNumId w:val="8"/>
  </w:num>
  <w:num w:numId="8">
    <w:abstractNumId w:val="31"/>
  </w:num>
  <w:num w:numId="9">
    <w:abstractNumId w:val="24"/>
  </w:num>
  <w:num w:numId="10">
    <w:abstractNumId w:val="36"/>
  </w:num>
  <w:num w:numId="11">
    <w:abstractNumId w:val="28"/>
  </w:num>
  <w:num w:numId="12">
    <w:abstractNumId w:val="23"/>
  </w:num>
  <w:num w:numId="13">
    <w:abstractNumId w:val="40"/>
  </w:num>
  <w:num w:numId="14">
    <w:abstractNumId w:val="29"/>
  </w:num>
  <w:num w:numId="15">
    <w:abstractNumId w:val="26"/>
  </w:num>
  <w:num w:numId="16">
    <w:abstractNumId w:val="22"/>
  </w:num>
  <w:num w:numId="17">
    <w:abstractNumId w:val="11"/>
  </w:num>
  <w:num w:numId="18">
    <w:abstractNumId w:val="19"/>
  </w:num>
  <w:num w:numId="19">
    <w:abstractNumId w:val="16"/>
  </w:num>
  <w:num w:numId="20">
    <w:abstractNumId w:val="9"/>
  </w:num>
  <w:num w:numId="21">
    <w:abstractNumId w:val="34"/>
  </w:num>
  <w:num w:numId="22">
    <w:abstractNumId w:val="35"/>
  </w:num>
  <w:num w:numId="23">
    <w:abstractNumId w:val="44"/>
  </w:num>
  <w:num w:numId="24">
    <w:abstractNumId w:val="5"/>
  </w:num>
  <w:num w:numId="25">
    <w:abstractNumId w:val="1"/>
  </w:num>
  <w:num w:numId="26">
    <w:abstractNumId w:val="37"/>
  </w:num>
  <w:num w:numId="27">
    <w:abstractNumId w:val="6"/>
  </w:num>
  <w:num w:numId="28">
    <w:abstractNumId w:val="25"/>
  </w:num>
  <w:num w:numId="29">
    <w:abstractNumId w:val="43"/>
  </w:num>
  <w:num w:numId="30">
    <w:abstractNumId w:val="2"/>
  </w:num>
  <w:num w:numId="31">
    <w:abstractNumId w:val="33"/>
  </w:num>
  <w:num w:numId="32">
    <w:abstractNumId w:val="21"/>
  </w:num>
  <w:num w:numId="33">
    <w:abstractNumId w:val="4"/>
  </w:num>
  <w:num w:numId="34">
    <w:abstractNumId w:val="45"/>
  </w:num>
  <w:num w:numId="35">
    <w:abstractNumId w:val="18"/>
  </w:num>
  <w:num w:numId="36">
    <w:abstractNumId w:val="7"/>
  </w:num>
  <w:num w:numId="37">
    <w:abstractNumId w:val="27"/>
  </w:num>
  <w:num w:numId="38">
    <w:abstractNumId w:val="38"/>
  </w:num>
  <w:num w:numId="39">
    <w:abstractNumId w:val="42"/>
  </w:num>
  <w:num w:numId="40">
    <w:abstractNumId w:val="13"/>
  </w:num>
  <w:num w:numId="41">
    <w:abstractNumId w:val="3"/>
  </w:num>
  <w:num w:numId="42">
    <w:abstractNumId w:val="39"/>
  </w:num>
  <w:num w:numId="43">
    <w:abstractNumId w:val="15"/>
  </w:num>
  <w:num w:numId="44">
    <w:abstractNumId w:val="30"/>
  </w:num>
  <w:num w:numId="45">
    <w:abstractNumId w:val="32"/>
  </w:num>
  <w:num w:numId="46">
    <w:abstractNumId w:val="41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99"/>
    <w:rsid w:val="001B3473"/>
    <w:rsid w:val="00344F44"/>
    <w:rsid w:val="00A80099"/>
    <w:rsid w:val="00B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C611"/>
  <w15:chartTrackingRefBased/>
  <w15:docId w15:val="{51D75232-05B5-4724-8374-E8701521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44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344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344F44"/>
    <w:pPr>
      <w:keepNext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2"/>
    </w:pPr>
    <w:rPr>
      <w:rFonts w:ascii="Arial CYR" w:eastAsia="Calibri" w:hAnsi="Arial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4F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44F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44F44"/>
    <w:rPr>
      <w:rFonts w:ascii="Arial CYR" w:eastAsia="Calibri" w:hAnsi="Arial CYR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44F44"/>
    <w:rPr>
      <w:color w:val="0000FF"/>
      <w:u w:val="single"/>
    </w:rPr>
  </w:style>
  <w:style w:type="character" w:styleId="a4">
    <w:name w:val="Emphasis"/>
    <w:uiPriority w:val="20"/>
    <w:qFormat/>
    <w:rsid w:val="00344F44"/>
    <w:rPr>
      <w:i/>
      <w:iCs/>
    </w:rPr>
  </w:style>
  <w:style w:type="paragraph" w:styleId="a5">
    <w:name w:val="Normal (Web)"/>
    <w:basedOn w:val="a"/>
    <w:unhideWhenUsed/>
    <w:rsid w:val="0034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4F44"/>
  </w:style>
  <w:style w:type="paragraph" w:styleId="a6">
    <w:name w:val="List Paragraph"/>
    <w:basedOn w:val="a"/>
    <w:link w:val="a7"/>
    <w:uiPriority w:val="34"/>
    <w:qFormat/>
    <w:rsid w:val="00344F44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344F44"/>
  </w:style>
  <w:style w:type="paragraph" w:customStyle="1" w:styleId="Default">
    <w:name w:val="Default"/>
    <w:rsid w:val="00344F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344F4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344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344F44"/>
    <w:rPr>
      <w:rFonts w:ascii="Consolas" w:hAnsi="Consolas"/>
      <w:sz w:val="20"/>
      <w:szCs w:val="20"/>
    </w:rPr>
  </w:style>
  <w:style w:type="character" w:styleId="a8">
    <w:name w:val="Strong"/>
    <w:basedOn w:val="a0"/>
    <w:uiPriority w:val="22"/>
    <w:qFormat/>
    <w:rsid w:val="00344F44"/>
    <w:rPr>
      <w:b/>
      <w:bCs/>
    </w:rPr>
  </w:style>
  <w:style w:type="paragraph" w:styleId="a9">
    <w:name w:val="No Spacing"/>
    <w:uiPriority w:val="1"/>
    <w:qFormat/>
    <w:rsid w:val="00344F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basedOn w:val="a0"/>
    <w:rsid w:val="00344F4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344F4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Tahoma75pt">
    <w:name w:val="Основной текст (2) + Tahoma;7;5 pt"/>
    <w:basedOn w:val="22"/>
    <w:rsid w:val="00344F4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Narrow9pt">
    <w:name w:val="Основной текст (2) + Arial Narrow;9 pt;Полужирный"/>
    <w:basedOn w:val="22"/>
    <w:rsid w:val="00344F4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styleId="aa">
    <w:name w:val="Table Grid"/>
    <w:basedOn w:val="a1"/>
    <w:uiPriority w:val="39"/>
    <w:rsid w:val="00344F4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44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4F44"/>
  </w:style>
  <w:style w:type="paragraph" w:styleId="ad">
    <w:name w:val="footer"/>
    <w:basedOn w:val="a"/>
    <w:link w:val="ae"/>
    <w:unhideWhenUsed/>
    <w:rsid w:val="00344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344F44"/>
  </w:style>
  <w:style w:type="character" w:customStyle="1" w:styleId="af">
    <w:name w:val="Текст выноски Знак"/>
    <w:basedOn w:val="a0"/>
    <w:link w:val="af0"/>
    <w:semiHidden/>
    <w:rsid w:val="00344F44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semiHidden/>
    <w:unhideWhenUsed/>
    <w:rsid w:val="0034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344F4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344F4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next w:val="23"/>
    <w:rsid w:val="00344F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"/>
    <w:rsid w:val="00344F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Знак"/>
    <w:basedOn w:val="a"/>
    <w:rsid w:val="00344F44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3"/>
    <w:semiHidden/>
    <w:rsid w:val="00344F44"/>
    <w:rPr>
      <w:rFonts w:ascii="Times New Roman" w:eastAsia="Calibri" w:hAnsi="Times New Roman" w:cs="Times New Roman"/>
      <w:sz w:val="20"/>
      <w:szCs w:val="20"/>
    </w:rPr>
  </w:style>
  <w:style w:type="paragraph" w:styleId="af3">
    <w:name w:val="annotation text"/>
    <w:basedOn w:val="a"/>
    <w:link w:val="af2"/>
    <w:semiHidden/>
    <w:rsid w:val="00344F4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344F44"/>
    <w:rPr>
      <w:sz w:val="20"/>
      <w:szCs w:val="20"/>
    </w:rPr>
  </w:style>
  <w:style w:type="paragraph" w:styleId="af4">
    <w:name w:val="Body Text Indent"/>
    <w:basedOn w:val="a"/>
    <w:link w:val="af5"/>
    <w:rsid w:val="00344F44"/>
    <w:pPr>
      <w:spacing w:after="0" w:line="360" w:lineRule="auto"/>
      <w:ind w:firstLine="54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344F4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6">
    <w:name w:val="Plain Text"/>
    <w:basedOn w:val="a"/>
    <w:link w:val="af7"/>
    <w:rsid w:val="00344F4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344F44"/>
    <w:rPr>
      <w:rFonts w:ascii="Courier New" w:eastAsia="Calibri" w:hAnsi="Courier New" w:cs="Courier New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344F44"/>
    <w:pPr>
      <w:autoSpaceDE w:val="0"/>
      <w:autoSpaceDN w:val="0"/>
      <w:spacing w:before="240" w:after="60" w:line="240" w:lineRule="auto"/>
      <w:jc w:val="center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af9">
    <w:name w:val="Заголовок Знак"/>
    <w:basedOn w:val="a0"/>
    <w:link w:val="af8"/>
    <w:rsid w:val="00344F44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24">
    <w:name w:val="Body Text 2"/>
    <w:basedOn w:val="a"/>
    <w:link w:val="25"/>
    <w:rsid w:val="00344F4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eastAsia="Calibri" w:hAnsi="Times New Roman CYR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344F44"/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344F4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Calibri" w:hAnsi="Times New Roman CYR" w:cs="Times New Roman"/>
      <w:sz w:val="20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344F44"/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344F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26">
    <w:name w:val="Body Text Indent 2"/>
    <w:basedOn w:val="a"/>
    <w:link w:val="27"/>
    <w:rsid w:val="00344F44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344F4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344F44"/>
    <w:pPr>
      <w:overflowPunct w:val="0"/>
      <w:autoSpaceDE w:val="0"/>
      <w:autoSpaceDN w:val="0"/>
      <w:adjustRightInd w:val="0"/>
      <w:spacing w:after="0" w:line="240" w:lineRule="auto"/>
      <w:ind w:hanging="720"/>
      <w:jc w:val="both"/>
      <w:textAlignment w:val="baseline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5">
    <w:name w:val="Текст1"/>
    <w:basedOn w:val="a"/>
    <w:rsid w:val="00344F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afc">
    <w:name w:val="footnote text"/>
    <w:basedOn w:val="a"/>
    <w:link w:val="afd"/>
    <w:semiHidden/>
    <w:rsid w:val="00344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semiHidden/>
    <w:rsid w:val="00344F4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44F44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44F44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fESOutNumbered">
    <w:name w:val="DfESOutNumbered"/>
    <w:basedOn w:val="a"/>
    <w:rsid w:val="00344F44"/>
    <w:pPr>
      <w:widowControl w:val="0"/>
      <w:numPr>
        <w:numId w:val="40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Calibri" w:hAnsi="Arial" w:cs="Times New Roman"/>
      <w:sz w:val="24"/>
      <w:szCs w:val="20"/>
      <w:lang w:val="en-GB"/>
    </w:rPr>
  </w:style>
  <w:style w:type="character" w:styleId="afe">
    <w:name w:val="page number"/>
    <w:rsid w:val="00344F44"/>
    <w:rPr>
      <w:rFonts w:cs="Times New Roman"/>
    </w:rPr>
  </w:style>
  <w:style w:type="character" w:customStyle="1" w:styleId="s4">
    <w:name w:val="s4"/>
    <w:rsid w:val="00344F44"/>
  </w:style>
  <w:style w:type="paragraph" w:customStyle="1" w:styleId="p5">
    <w:name w:val="p5"/>
    <w:basedOn w:val="a"/>
    <w:rsid w:val="00344F44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11">
    <w:name w:val="p11"/>
    <w:basedOn w:val="a"/>
    <w:rsid w:val="00344F44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default005f005fchar1char1">
    <w:name w:val="default_005f_005fchar1__char1"/>
    <w:rsid w:val="00344F44"/>
    <w:rPr>
      <w:rFonts w:ascii="Times New Roman" w:hAnsi="Times New Roman"/>
      <w:sz w:val="24"/>
      <w:u w:val="none"/>
      <w:effect w:val="none"/>
    </w:rPr>
  </w:style>
  <w:style w:type="paragraph" w:customStyle="1" w:styleId="default0">
    <w:name w:val="default"/>
    <w:basedOn w:val="a"/>
    <w:rsid w:val="00344F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0">
    <w:name w:val="Текст11"/>
    <w:rsid w:val="00344F44"/>
    <w:pPr>
      <w:widowControl w:val="0"/>
      <w:suppressAutoHyphens/>
      <w:spacing w:after="0" w:line="100" w:lineRule="atLeast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paragraph" w:customStyle="1" w:styleId="220">
    <w:name w:val="Основной текст с отступом 22"/>
    <w:basedOn w:val="a"/>
    <w:rsid w:val="00344F44"/>
    <w:pPr>
      <w:overflowPunct w:val="0"/>
      <w:autoSpaceDE w:val="0"/>
      <w:autoSpaceDN w:val="0"/>
      <w:adjustRightInd w:val="0"/>
      <w:spacing w:after="0" w:line="240" w:lineRule="auto"/>
      <w:ind w:hanging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1">
    <w:name w:val="Основной текст 22"/>
    <w:basedOn w:val="a"/>
    <w:rsid w:val="00344F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8">
    <w:name w:val="Текст2"/>
    <w:basedOn w:val="a"/>
    <w:rsid w:val="00344F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">
    <w:name w:val="c"/>
    <w:basedOn w:val="a"/>
    <w:rsid w:val="0034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344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6598</Words>
  <Characters>37613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2023-04-19T08:00:00Z</dcterms:created>
  <dcterms:modified xsi:type="dcterms:W3CDTF">2023-04-19T08:00:00Z</dcterms:modified>
</cp:coreProperties>
</file>