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8DF" w:rsidRPr="00E258DF" w:rsidRDefault="00E258DF" w:rsidP="00E258DF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C00000"/>
          <w:sz w:val="22"/>
          <w:szCs w:val="22"/>
        </w:rPr>
      </w:pPr>
      <w:r w:rsidRPr="00E258DF">
        <w:rPr>
          <w:rStyle w:val="c11"/>
          <w:b/>
          <w:bCs/>
          <w:color w:val="C00000"/>
          <w:sz w:val="48"/>
          <w:szCs w:val="48"/>
        </w:rPr>
        <w:t>Игры для укрепления здоровья детей</w:t>
      </w:r>
    </w:p>
    <w:p w:rsidR="00E258DF" w:rsidRPr="00E258DF" w:rsidRDefault="00E258DF" w:rsidP="00E258DF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C00000"/>
          <w:sz w:val="22"/>
          <w:szCs w:val="22"/>
        </w:rPr>
      </w:pPr>
      <w:r w:rsidRPr="00E258DF">
        <w:rPr>
          <w:rStyle w:val="c11"/>
          <w:b/>
          <w:bCs/>
          <w:color w:val="C00000"/>
          <w:sz w:val="48"/>
          <w:szCs w:val="48"/>
        </w:rPr>
        <w:t>(памятка для родителей)</w:t>
      </w:r>
    </w:p>
    <w:p w:rsidR="00E258DF" w:rsidRPr="00E258DF" w:rsidRDefault="004C1E72" w:rsidP="00E258DF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C00000"/>
          <w:sz w:val="22"/>
          <w:szCs w:val="22"/>
        </w:rPr>
      </w:pPr>
      <w:r w:rsidRPr="004C1E72">
        <w:rPr>
          <w:rFonts w:ascii="Calibri" w:hAnsi="Calibri"/>
          <w:color w:val="C00000"/>
          <w:sz w:val="22"/>
          <w:szCs w:val="22"/>
          <w:bdr w:val="single" w:sz="2" w:space="0" w:color="000000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4pt"/>
        </w:pict>
      </w:r>
    </w:p>
    <w:p w:rsidR="00E258DF" w:rsidRDefault="00E258DF" w:rsidP="00E258D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Tahoma" w:hAnsi="Tahoma" w:cs="Tahoma"/>
          <w:color w:val="111111"/>
          <w:sz w:val="28"/>
          <w:szCs w:val="28"/>
        </w:rPr>
        <w:t> </w:t>
      </w:r>
    </w:p>
    <w:p w:rsidR="00E258DF" w:rsidRPr="00E258DF" w:rsidRDefault="00E258DF" w:rsidP="00E258D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E258DF">
        <w:rPr>
          <w:rStyle w:val="c5"/>
          <w:color w:val="000000"/>
          <w:sz w:val="28"/>
          <w:szCs w:val="28"/>
          <w:shd w:val="clear" w:color="auto" w:fill="FFFFFF"/>
        </w:rPr>
        <w:t>Предложенная памятка для родителей, изготовлена с целью вовлечения семьи в подготовку повышения педагогической культуры родителей в вопросах ЗОЖ, ознакомление с играми и упражнениями для укрепления здоровья малышей, распространению семейного опыта ведения здорового образа жизни.</w:t>
      </w:r>
    </w:p>
    <w:p w:rsidR="00E258DF" w:rsidRPr="00E258DF" w:rsidRDefault="00E258DF" w:rsidP="00E258D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E258DF">
        <w:rPr>
          <w:rStyle w:val="c0"/>
          <w:color w:val="000000"/>
          <w:sz w:val="28"/>
          <w:szCs w:val="28"/>
        </w:rPr>
        <w:t> </w:t>
      </w:r>
    </w:p>
    <w:p w:rsidR="00E258DF" w:rsidRPr="00E258DF" w:rsidRDefault="00E258DF" w:rsidP="00E258DF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5F497A" w:themeColor="accent4" w:themeShade="BF"/>
          <w:sz w:val="32"/>
          <w:szCs w:val="32"/>
        </w:rPr>
      </w:pPr>
      <w:r w:rsidRPr="00E258DF">
        <w:rPr>
          <w:rStyle w:val="c2"/>
          <w:b/>
          <w:bCs/>
          <w:color w:val="5F497A" w:themeColor="accent4" w:themeShade="BF"/>
          <w:sz w:val="32"/>
          <w:szCs w:val="32"/>
        </w:rPr>
        <w:t>Игры на формирования правильной осанки</w:t>
      </w:r>
    </w:p>
    <w:p w:rsidR="00E258DF" w:rsidRPr="00E258DF" w:rsidRDefault="00E258DF" w:rsidP="00E258D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5F497A" w:themeColor="accent4" w:themeShade="BF"/>
          <w:sz w:val="28"/>
          <w:szCs w:val="28"/>
        </w:rPr>
      </w:pPr>
      <w:r w:rsidRPr="00E258DF">
        <w:rPr>
          <w:rStyle w:val="c0"/>
          <w:color w:val="5F497A" w:themeColor="accent4" w:themeShade="BF"/>
          <w:sz w:val="28"/>
          <w:szCs w:val="28"/>
        </w:rPr>
        <w:t> </w:t>
      </w:r>
    </w:p>
    <w:p w:rsidR="00E258DF" w:rsidRPr="00E258DF" w:rsidRDefault="00E258DF" w:rsidP="00E258D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E258DF">
        <w:rPr>
          <w:rStyle w:val="c0"/>
          <w:color w:val="000000"/>
          <w:sz w:val="28"/>
          <w:szCs w:val="28"/>
        </w:rPr>
        <w:t>Основой профилактики и лечение нарушения осанки является общая тренировка организма ребенка. В задачи игр входят: укрепление опорно-двигательного аппарата, усиление мышечного «корсета» позвоночника, улучшение функций дыхания, сердечнососудистой системы.</w:t>
      </w:r>
    </w:p>
    <w:p w:rsidR="00E258DF" w:rsidRPr="00E258DF" w:rsidRDefault="00E258DF" w:rsidP="00E258D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258DF">
        <w:rPr>
          <w:rStyle w:val="c0"/>
          <w:color w:val="000000"/>
          <w:sz w:val="28"/>
          <w:szCs w:val="28"/>
        </w:rPr>
        <w:t> </w:t>
      </w:r>
    </w:p>
    <w:p w:rsidR="00E258DF" w:rsidRPr="00E258DF" w:rsidRDefault="00E258DF" w:rsidP="00E258DF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5F497A" w:themeColor="accent4" w:themeShade="BF"/>
          <w:sz w:val="32"/>
          <w:szCs w:val="32"/>
        </w:rPr>
      </w:pPr>
      <w:r w:rsidRPr="00E258DF">
        <w:rPr>
          <w:rStyle w:val="c2"/>
          <w:b/>
          <w:bCs/>
          <w:color w:val="5F497A" w:themeColor="accent4" w:themeShade="BF"/>
          <w:sz w:val="32"/>
          <w:szCs w:val="32"/>
        </w:rPr>
        <w:t>Игра «В гости к мишке»</w:t>
      </w:r>
    </w:p>
    <w:p w:rsidR="00E258DF" w:rsidRPr="00E258DF" w:rsidRDefault="00E258DF" w:rsidP="00E258D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E258DF">
        <w:rPr>
          <w:rStyle w:val="c0"/>
          <w:color w:val="000000"/>
          <w:sz w:val="28"/>
          <w:szCs w:val="28"/>
        </w:rPr>
        <w:t>Посадив игрушку - медведя на высокий кубик и сделав горку из длинной доски, положенной на гимнастическую стенку, ведущий говорит:</w:t>
      </w:r>
    </w:p>
    <w:p w:rsidR="00E258DF" w:rsidRPr="00E258DF" w:rsidRDefault="00E258DF" w:rsidP="00E258D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E258DF">
        <w:rPr>
          <w:rStyle w:val="c0"/>
          <w:color w:val="000000"/>
          <w:sz w:val="28"/>
          <w:szCs w:val="28"/>
        </w:rPr>
        <w:t>Маша (имя ребенка) и Егорка</w:t>
      </w:r>
    </w:p>
    <w:p w:rsidR="00E258DF" w:rsidRPr="00E258DF" w:rsidRDefault="00E258DF" w:rsidP="00E258D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E258DF">
        <w:rPr>
          <w:rStyle w:val="c0"/>
          <w:color w:val="000000"/>
          <w:sz w:val="28"/>
          <w:szCs w:val="28"/>
        </w:rPr>
        <w:t>Часто ходят к мишке с горки.</w:t>
      </w:r>
    </w:p>
    <w:p w:rsidR="00E258DF" w:rsidRPr="00E258DF" w:rsidRDefault="00E258DF" w:rsidP="00E258D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E258DF">
        <w:rPr>
          <w:rStyle w:val="c0"/>
          <w:color w:val="000000"/>
          <w:sz w:val="28"/>
          <w:szCs w:val="28"/>
        </w:rPr>
        <w:t xml:space="preserve">Ребенок входит на горку (можно на игровой площадке во дворе использовать горку, только надо быть внимательным и </w:t>
      </w:r>
      <w:proofErr w:type="gramStart"/>
      <w:r w:rsidRPr="00E258DF">
        <w:rPr>
          <w:rStyle w:val="c0"/>
          <w:color w:val="000000"/>
          <w:sz w:val="28"/>
          <w:szCs w:val="28"/>
        </w:rPr>
        <w:t>помогать ребенку взобраться</w:t>
      </w:r>
      <w:proofErr w:type="gramEnd"/>
      <w:r w:rsidRPr="00E258DF">
        <w:rPr>
          <w:rStyle w:val="c0"/>
          <w:color w:val="000000"/>
          <w:sz w:val="28"/>
          <w:szCs w:val="28"/>
        </w:rPr>
        <w:t xml:space="preserve"> на высоту около метра), затем сбегает с нее и подбегает к мишке, гладит его и садится отдохнуть. Ведущему необходимо внимательно следить за осанкой ребенка.</w:t>
      </w:r>
    </w:p>
    <w:p w:rsidR="00E258DF" w:rsidRPr="00E258DF" w:rsidRDefault="00E258DF" w:rsidP="00E258D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E258DF">
        <w:rPr>
          <w:rStyle w:val="c0"/>
          <w:color w:val="000000"/>
          <w:sz w:val="28"/>
          <w:szCs w:val="28"/>
        </w:rPr>
        <w:t>Цель игры: развитие ловкости, быстроты реакции и движений, чувства равновесия, координации зрительного и слухового анализаторов, устойчивого внимания.</w:t>
      </w:r>
    </w:p>
    <w:p w:rsidR="00E258DF" w:rsidRPr="00E258DF" w:rsidRDefault="00E258DF" w:rsidP="00E258D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5F497A" w:themeColor="accent4" w:themeShade="BF"/>
          <w:sz w:val="28"/>
          <w:szCs w:val="28"/>
        </w:rPr>
      </w:pPr>
      <w:r w:rsidRPr="00E258DF">
        <w:rPr>
          <w:rStyle w:val="c0"/>
          <w:color w:val="000000"/>
          <w:sz w:val="28"/>
          <w:szCs w:val="28"/>
        </w:rPr>
        <w:t> </w:t>
      </w:r>
    </w:p>
    <w:p w:rsidR="00E258DF" w:rsidRPr="00E258DF" w:rsidRDefault="00E258DF" w:rsidP="00E258DF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5F497A" w:themeColor="accent4" w:themeShade="BF"/>
          <w:sz w:val="32"/>
          <w:szCs w:val="32"/>
        </w:rPr>
      </w:pPr>
      <w:r w:rsidRPr="00E258DF">
        <w:rPr>
          <w:rStyle w:val="c2"/>
          <w:b/>
          <w:bCs/>
          <w:color w:val="5F497A" w:themeColor="accent4" w:themeShade="BF"/>
          <w:sz w:val="32"/>
          <w:szCs w:val="32"/>
        </w:rPr>
        <w:t>Игра «Качели-карусели»</w:t>
      </w:r>
    </w:p>
    <w:p w:rsidR="00E258DF" w:rsidRPr="00E258DF" w:rsidRDefault="00E258DF" w:rsidP="00E258D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E258DF">
        <w:rPr>
          <w:rStyle w:val="c0"/>
          <w:color w:val="000000"/>
          <w:sz w:val="28"/>
          <w:szCs w:val="28"/>
        </w:rPr>
        <w:t>Родители поднимают ребенка в положении лежа на спине до уровня своего пояса. Один держит ребенка под мышки, другой - за обе ноги, и раскачивает его в выпрямленном положении со словами: «</w:t>
      </w:r>
      <w:proofErr w:type="spellStart"/>
      <w:r w:rsidRPr="00E258DF">
        <w:rPr>
          <w:rStyle w:val="c0"/>
          <w:color w:val="000000"/>
          <w:sz w:val="28"/>
          <w:szCs w:val="28"/>
        </w:rPr>
        <w:t>Кач</w:t>
      </w:r>
      <w:proofErr w:type="spellEnd"/>
      <w:r w:rsidRPr="00E258DF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E258DF">
        <w:rPr>
          <w:rStyle w:val="c0"/>
          <w:color w:val="000000"/>
          <w:sz w:val="28"/>
          <w:szCs w:val="28"/>
        </w:rPr>
        <w:t>кач</w:t>
      </w:r>
      <w:proofErr w:type="spellEnd"/>
      <w:r w:rsidRPr="00E258DF">
        <w:rPr>
          <w:rStyle w:val="c0"/>
          <w:color w:val="000000"/>
          <w:sz w:val="28"/>
          <w:szCs w:val="28"/>
        </w:rPr>
        <w:t>, качели». Затем один из взрослых продолжает держать ребенка под мышки (другой отпускает) и кружится вместе с ним вправо и влево (получаются карусели) со словами: «Полетели карусели». Желательно игру проводить под ритмичную музыку. Игра проводится в заключительной фазе занятий, когда ребенок почувствовал усталость.</w:t>
      </w:r>
    </w:p>
    <w:p w:rsidR="00E258DF" w:rsidRPr="00E258DF" w:rsidRDefault="00E258DF" w:rsidP="00E258D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E258DF">
        <w:rPr>
          <w:rStyle w:val="c0"/>
          <w:color w:val="000000"/>
          <w:sz w:val="28"/>
          <w:szCs w:val="28"/>
        </w:rPr>
        <w:t>Цель игры: расслабление мышц туловища, улучшение вестибулярного аппарата.</w:t>
      </w:r>
    </w:p>
    <w:p w:rsidR="00E258DF" w:rsidRPr="00E258DF" w:rsidRDefault="00E258DF" w:rsidP="00E258D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E258DF">
        <w:rPr>
          <w:rStyle w:val="c0"/>
          <w:color w:val="000000"/>
          <w:sz w:val="32"/>
          <w:szCs w:val="32"/>
        </w:rPr>
        <w:lastRenderedPageBreak/>
        <w:t> </w:t>
      </w:r>
    </w:p>
    <w:p w:rsidR="00E258DF" w:rsidRPr="00E258DF" w:rsidRDefault="00E258DF" w:rsidP="00E258DF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5F497A" w:themeColor="accent4" w:themeShade="BF"/>
          <w:sz w:val="32"/>
          <w:szCs w:val="32"/>
        </w:rPr>
      </w:pPr>
      <w:r w:rsidRPr="00E258DF">
        <w:rPr>
          <w:rStyle w:val="c2"/>
          <w:b/>
          <w:bCs/>
          <w:color w:val="5F497A" w:themeColor="accent4" w:themeShade="BF"/>
          <w:sz w:val="32"/>
          <w:szCs w:val="32"/>
        </w:rPr>
        <w:t>Оздоровительные игры при заболеваниях носа и горла</w:t>
      </w:r>
    </w:p>
    <w:p w:rsidR="00E258DF" w:rsidRPr="00E258DF" w:rsidRDefault="00E258DF" w:rsidP="00E258DF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E258DF">
        <w:rPr>
          <w:rStyle w:val="c0"/>
          <w:color w:val="000000"/>
          <w:sz w:val="28"/>
          <w:szCs w:val="28"/>
        </w:rPr>
        <w:t> </w:t>
      </w:r>
    </w:p>
    <w:p w:rsidR="00E258DF" w:rsidRPr="00E258DF" w:rsidRDefault="00E258DF" w:rsidP="00E258DF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E258DF">
        <w:rPr>
          <w:rStyle w:val="c0"/>
          <w:color w:val="000000"/>
          <w:sz w:val="28"/>
          <w:szCs w:val="28"/>
        </w:rPr>
        <w:t xml:space="preserve">При заболеваниях верхних дыхательных путей необходимо восстановить носовое дыхание. При ритмичном, с полным выдохом носовом дыхании, лучше </w:t>
      </w:r>
      <w:proofErr w:type="gramStart"/>
      <w:r w:rsidRPr="00E258DF">
        <w:rPr>
          <w:rStyle w:val="c0"/>
          <w:color w:val="000000"/>
          <w:sz w:val="28"/>
          <w:szCs w:val="28"/>
        </w:rPr>
        <w:t>расслабляются дыхательные мышцы и рефлекторно расслабляется</w:t>
      </w:r>
      <w:proofErr w:type="gramEnd"/>
      <w:r w:rsidRPr="00E258DF">
        <w:rPr>
          <w:rStyle w:val="c0"/>
          <w:color w:val="000000"/>
          <w:sz w:val="28"/>
          <w:szCs w:val="28"/>
        </w:rPr>
        <w:t xml:space="preserve"> гладкая мускулатура бронхов. При проведении игр с детьми необходимо одновременно контролировать правильность осанки и смыкания губ.</w:t>
      </w:r>
    </w:p>
    <w:p w:rsidR="00E258DF" w:rsidRPr="00E258DF" w:rsidRDefault="00E258DF" w:rsidP="00E258D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5F497A" w:themeColor="accent4" w:themeShade="BF"/>
          <w:sz w:val="28"/>
          <w:szCs w:val="28"/>
        </w:rPr>
      </w:pPr>
      <w:r w:rsidRPr="00E258DF">
        <w:rPr>
          <w:rStyle w:val="c0"/>
          <w:color w:val="000000"/>
          <w:sz w:val="28"/>
          <w:szCs w:val="28"/>
        </w:rPr>
        <w:t> </w:t>
      </w:r>
    </w:p>
    <w:p w:rsidR="00E258DF" w:rsidRPr="00E258DF" w:rsidRDefault="00E258DF" w:rsidP="00E258DF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5F497A" w:themeColor="accent4" w:themeShade="BF"/>
          <w:sz w:val="32"/>
          <w:szCs w:val="32"/>
        </w:rPr>
      </w:pPr>
      <w:r w:rsidRPr="00E258DF">
        <w:rPr>
          <w:rStyle w:val="c2"/>
          <w:b/>
          <w:bCs/>
          <w:color w:val="5F497A" w:themeColor="accent4" w:themeShade="BF"/>
          <w:sz w:val="32"/>
          <w:szCs w:val="32"/>
        </w:rPr>
        <w:t xml:space="preserve">Игра </w:t>
      </w:r>
      <w:proofErr w:type="spellStart"/>
      <w:r w:rsidRPr="00E258DF">
        <w:rPr>
          <w:rStyle w:val="c2"/>
          <w:b/>
          <w:bCs/>
          <w:color w:val="5F497A" w:themeColor="accent4" w:themeShade="BF"/>
          <w:sz w:val="32"/>
          <w:szCs w:val="32"/>
        </w:rPr>
        <w:t>Совушка-сова</w:t>
      </w:r>
      <w:proofErr w:type="spellEnd"/>
      <w:r w:rsidRPr="00E258DF">
        <w:rPr>
          <w:rStyle w:val="c2"/>
          <w:b/>
          <w:bCs/>
          <w:color w:val="5F497A" w:themeColor="accent4" w:themeShade="BF"/>
          <w:sz w:val="32"/>
          <w:szCs w:val="32"/>
        </w:rPr>
        <w:t>»</w:t>
      </w:r>
    </w:p>
    <w:p w:rsidR="00E258DF" w:rsidRPr="00E258DF" w:rsidRDefault="00E258DF" w:rsidP="00E258D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258DF">
        <w:rPr>
          <w:rStyle w:val="c0"/>
          <w:color w:val="000000"/>
          <w:sz w:val="28"/>
          <w:szCs w:val="28"/>
        </w:rPr>
        <w:t>Дети садятся полукругом перед ведущим. По сигналу ведущего «день» дети - «совы» медленно поворачивают головы влево вправо. По сигналу ночь дети смотрят вперед, взмахивают руками - «крыльями». Опуская их вниз, протяжно, без напряжения произносят: «</w:t>
      </w:r>
      <w:proofErr w:type="spellStart"/>
      <w:r w:rsidRPr="00E258DF">
        <w:rPr>
          <w:rStyle w:val="c0"/>
          <w:color w:val="000000"/>
          <w:sz w:val="28"/>
          <w:szCs w:val="28"/>
        </w:rPr>
        <w:t>У-уффф</w:t>
      </w:r>
      <w:proofErr w:type="spellEnd"/>
      <w:r w:rsidRPr="00E258DF">
        <w:rPr>
          <w:rStyle w:val="c0"/>
          <w:color w:val="000000"/>
          <w:sz w:val="28"/>
          <w:szCs w:val="28"/>
        </w:rPr>
        <w:t>». Повторяют два-четыре раза.</w:t>
      </w:r>
    </w:p>
    <w:p w:rsidR="00E258DF" w:rsidRPr="00E258DF" w:rsidRDefault="00E258DF" w:rsidP="00E258D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258DF">
        <w:rPr>
          <w:rStyle w:val="c0"/>
          <w:color w:val="000000"/>
          <w:sz w:val="28"/>
          <w:szCs w:val="28"/>
        </w:rPr>
        <w:t>Цель игры: развитие коррекции рук с дыхательными движениями грудной клетки, улучшение функций дыхания (углубленный выдох).</w:t>
      </w:r>
    </w:p>
    <w:p w:rsidR="00E258DF" w:rsidRPr="00E258DF" w:rsidRDefault="00E258DF" w:rsidP="00E258D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258DF">
        <w:rPr>
          <w:rStyle w:val="c0"/>
          <w:color w:val="000000"/>
          <w:sz w:val="28"/>
          <w:szCs w:val="28"/>
        </w:rPr>
        <w:t> </w:t>
      </w:r>
    </w:p>
    <w:p w:rsidR="00E258DF" w:rsidRPr="00E258DF" w:rsidRDefault="00E258DF" w:rsidP="00E258DF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5F497A" w:themeColor="accent4" w:themeShade="BF"/>
          <w:sz w:val="32"/>
          <w:szCs w:val="32"/>
        </w:rPr>
      </w:pPr>
      <w:r w:rsidRPr="00E258DF">
        <w:rPr>
          <w:rStyle w:val="c2"/>
          <w:b/>
          <w:bCs/>
          <w:color w:val="5F497A" w:themeColor="accent4" w:themeShade="BF"/>
          <w:sz w:val="32"/>
          <w:szCs w:val="32"/>
        </w:rPr>
        <w:t>Игры при плоскостопии</w:t>
      </w:r>
    </w:p>
    <w:p w:rsidR="00E258DF" w:rsidRPr="00E258DF" w:rsidRDefault="00E258DF" w:rsidP="00E258D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5F497A" w:themeColor="accent4" w:themeShade="BF"/>
          <w:sz w:val="32"/>
          <w:szCs w:val="32"/>
        </w:rPr>
      </w:pPr>
      <w:r w:rsidRPr="00E258DF">
        <w:rPr>
          <w:rStyle w:val="c2"/>
          <w:b/>
          <w:bCs/>
          <w:color w:val="5F497A" w:themeColor="accent4" w:themeShade="BF"/>
          <w:sz w:val="32"/>
          <w:szCs w:val="32"/>
        </w:rPr>
        <w:t> </w:t>
      </w:r>
    </w:p>
    <w:p w:rsidR="00E258DF" w:rsidRPr="00E258DF" w:rsidRDefault="00E258DF" w:rsidP="00E258DF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E258DF">
        <w:rPr>
          <w:rStyle w:val="c0"/>
          <w:color w:val="000000"/>
          <w:sz w:val="28"/>
          <w:szCs w:val="28"/>
        </w:rPr>
        <w:t>Плоскостопие чаще всего встречается у слабых, физически плохо развитых детей. Нередко нагрузка на своды стоп таких детей оказывается чрезмерной. Связки и мышцы стопы перенапрягаются, растягиваются, теряют пружинящие свойства. Своды стоп расплющиваются, опускаются, и возникает плоскостопие. Поэтому игры должны быть подобраны таким образом, чтобы упражнения укрепляли связочно-мышечный аппарат голени и стопы, способствовали общему оздоровлению организма и воспитанию навыка правильной ходьбы.</w:t>
      </w:r>
    </w:p>
    <w:p w:rsidR="00E258DF" w:rsidRPr="00E258DF" w:rsidRDefault="00E258DF" w:rsidP="00E258D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258DF">
        <w:rPr>
          <w:rStyle w:val="c0"/>
          <w:color w:val="000000"/>
          <w:sz w:val="28"/>
          <w:szCs w:val="28"/>
        </w:rPr>
        <w:t> </w:t>
      </w:r>
    </w:p>
    <w:p w:rsidR="00E258DF" w:rsidRPr="00E258DF" w:rsidRDefault="00E258DF" w:rsidP="00E258DF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5F497A" w:themeColor="accent4" w:themeShade="BF"/>
          <w:sz w:val="32"/>
          <w:szCs w:val="32"/>
        </w:rPr>
      </w:pPr>
      <w:r w:rsidRPr="00E258DF">
        <w:rPr>
          <w:rStyle w:val="c2"/>
          <w:b/>
          <w:bCs/>
          <w:color w:val="5F497A" w:themeColor="accent4" w:themeShade="BF"/>
          <w:sz w:val="32"/>
          <w:szCs w:val="32"/>
        </w:rPr>
        <w:t>Игра «Донеси, не урони»</w:t>
      </w:r>
    </w:p>
    <w:p w:rsidR="00E258DF" w:rsidRPr="00E258DF" w:rsidRDefault="00E258DF" w:rsidP="00E258D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258DF">
        <w:rPr>
          <w:rStyle w:val="c0"/>
          <w:color w:val="000000"/>
          <w:sz w:val="28"/>
          <w:szCs w:val="28"/>
        </w:rPr>
        <w:t>Игроки сидят на стульях. У каждого под ногами простынка. Нужно захватить пальцами одной ноги простынку и дотащить ее любым способом (скача на одной ноге или четвереньках) до противоположного конца зала. То же повторить другой ногой. Выигрывает тот, кто это сделает быстрее, не уронив простынки.</w:t>
      </w:r>
    </w:p>
    <w:p w:rsidR="00E258DF" w:rsidRPr="00E258DF" w:rsidRDefault="00E258DF" w:rsidP="00E258D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258DF">
        <w:rPr>
          <w:rStyle w:val="c0"/>
          <w:color w:val="000000"/>
          <w:sz w:val="28"/>
          <w:szCs w:val="28"/>
        </w:rPr>
        <w:t>Цель игры: укрепление мышечно-связочного аппарата стоп, развитие ловкости.</w:t>
      </w:r>
    </w:p>
    <w:p w:rsidR="00E258DF" w:rsidRPr="00E258DF" w:rsidRDefault="00E258DF" w:rsidP="00E258D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258DF">
        <w:rPr>
          <w:rStyle w:val="c0"/>
          <w:color w:val="000000"/>
          <w:sz w:val="28"/>
          <w:szCs w:val="28"/>
        </w:rPr>
        <w:t>Оборудование: стулья, простынки.</w:t>
      </w:r>
    </w:p>
    <w:p w:rsidR="006B2C81" w:rsidRDefault="006B2C81"/>
    <w:p w:rsidR="001852B5" w:rsidRDefault="001852B5"/>
    <w:p w:rsidR="001852B5" w:rsidRDefault="001852B5"/>
    <w:p w:rsidR="001852B5" w:rsidRDefault="001852B5"/>
    <w:p w:rsidR="001852B5" w:rsidRDefault="001852B5" w:rsidP="001852B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1852B5" w:rsidRPr="001852B5" w:rsidRDefault="001852B5" w:rsidP="001852B5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  <w:r w:rsidRPr="001852B5">
        <w:rPr>
          <w:rStyle w:val="c5"/>
          <w:b/>
          <w:bCs/>
          <w:color w:val="000000"/>
          <w:sz w:val="32"/>
          <w:szCs w:val="32"/>
        </w:rPr>
        <w:t>Физкультурный досуг  «Курочка с цыплятами»</w:t>
      </w:r>
    </w:p>
    <w:p w:rsidR="001852B5" w:rsidRPr="001852B5" w:rsidRDefault="001852B5" w:rsidP="001852B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 w:rsidRPr="001852B5">
        <w:rPr>
          <w:rStyle w:val="c5"/>
          <w:b/>
          <w:bCs/>
          <w:color w:val="000000"/>
          <w:sz w:val="32"/>
          <w:szCs w:val="32"/>
        </w:rPr>
        <w:t>Младшая группа</w:t>
      </w:r>
    </w:p>
    <w:p w:rsidR="001852B5" w:rsidRPr="001852B5" w:rsidRDefault="001852B5" w:rsidP="001852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bookmarkStart w:id="0" w:name="h.gjdgxs"/>
      <w:bookmarkEnd w:id="0"/>
      <w:r w:rsidRPr="001852B5">
        <w:rPr>
          <w:rStyle w:val="c2"/>
          <w:color w:val="000000"/>
          <w:sz w:val="28"/>
          <w:szCs w:val="28"/>
          <w:u w:val="single"/>
        </w:rPr>
        <w:t>Задачи:</w:t>
      </w:r>
      <w:r w:rsidRPr="001852B5">
        <w:rPr>
          <w:rStyle w:val="c2"/>
          <w:color w:val="000000"/>
          <w:sz w:val="28"/>
          <w:szCs w:val="28"/>
        </w:rPr>
        <w:t> закреплять умение ориентироваться в пространстве; развивать ловкость, координацию в игре «Поймай комара». Воспитывать выдержку, внимание, умение реагировать на сигнал.  Создать положительно - эмоциональный настрой детей, вызвать интерес к  занятиям физическими упражнениями.</w:t>
      </w:r>
    </w:p>
    <w:p w:rsidR="001852B5" w:rsidRPr="001852B5" w:rsidRDefault="001852B5" w:rsidP="001852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852B5">
        <w:rPr>
          <w:rStyle w:val="c2"/>
          <w:color w:val="000000"/>
          <w:sz w:val="28"/>
          <w:szCs w:val="28"/>
          <w:u w:val="single"/>
        </w:rPr>
        <w:t>Оборудование:</w:t>
      </w:r>
      <w:r w:rsidRPr="001852B5">
        <w:rPr>
          <w:rStyle w:val="c2"/>
          <w:color w:val="000000"/>
          <w:sz w:val="28"/>
          <w:szCs w:val="28"/>
        </w:rPr>
        <w:t>  накидка для курочки, маска кота, обручи по количеству детей, удочка с комаром, игрушка цыпленок.</w:t>
      </w:r>
    </w:p>
    <w:p w:rsidR="001852B5" w:rsidRPr="001852B5" w:rsidRDefault="001852B5" w:rsidP="001852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852B5">
        <w:rPr>
          <w:rStyle w:val="c2"/>
          <w:i/>
          <w:iCs/>
          <w:color w:val="000000"/>
          <w:sz w:val="28"/>
          <w:szCs w:val="28"/>
          <w:u w:val="single"/>
        </w:rPr>
        <w:t>Перед досугом педагог прячет в зале игрушечного цыпленка.</w:t>
      </w:r>
    </w:p>
    <w:p w:rsidR="001852B5" w:rsidRPr="001852B5" w:rsidRDefault="001852B5" w:rsidP="001852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852B5">
        <w:rPr>
          <w:rStyle w:val="c2"/>
          <w:color w:val="000000"/>
          <w:sz w:val="28"/>
          <w:szCs w:val="28"/>
        </w:rPr>
        <w:t>Педагог: Здравствуйте, ребята, сегодня мы с вами поиграем. Вы будете маленькими цыплятами, а я – вашей мамой Курочкой.</w:t>
      </w:r>
    </w:p>
    <w:p w:rsidR="001852B5" w:rsidRPr="001852B5" w:rsidRDefault="001852B5" w:rsidP="001852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852B5">
        <w:rPr>
          <w:rStyle w:val="c2"/>
          <w:color w:val="000000"/>
          <w:sz w:val="28"/>
          <w:szCs w:val="28"/>
        </w:rPr>
        <w:t>Летите скорее ко мне мои цыплятки!</w:t>
      </w:r>
      <w:r w:rsidRPr="001852B5">
        <w:rPr>
          <w:color w:val="000000"/>
          <w:sz w:val="28"/>
          <w:szCs w:val="28"/>
        </w:rPr>
        <w:br/>
      </w:r>
      <w:r w:rsidRPr="001852B5">
        <w:rPr>
          <w:rStyle w:val="c2"/>
          <w:color w:val="000000"/>
          <w:sz w:val="28"/>
          <w:szCs w:val="28"/>
        </w:rPr>
        <w:t>Пойдемте на прогулку, на лужайку,  вставайте друг за другом. </w:t>
      </w:r>
      <w:r w:rsidRPr="001852B5">
        <w:rPr>
          <w:rStyle w:val="c2"/>
          <w:i/>
          <w:iCs/>
          <w:color w:val="000000"/>
          <w:sz w:val="28"/>
          <w:szCs w:val="28"/>
        </w:rPr>
        <w:t>Ходьба в колонне по одному «помахивая крыльями».</w:t>
      </w:r>
    </w:p>
    <w:p w:rsidR="001852B5" w:rsidRPr="001852B5" w:rsidRDefault="001852B5" w:rsidP="001852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852B5">
        <w:rPr>
          <w:rStyle w:val="c2"/>
          <w:color w:val="000000"/>
          <w:sz w:val="28"/>
          <w:szCs w:val="28"/>
        </w:rPr>
        <w:t>Ой, какая лужайка красивая, травка зеленая, одуванчики желтые, как мои цыплятки!</w:t>
      </w:r>
      <w:r w:rsidRPr="001852B5">
        <w:rPr>
          <w:color w:val="000000"/>
          <w:sz w:val="28"/>
          <w:szCs w:val="28"/>
        </w:rPr>
        <w:br/>
      </w:r>
      <w:r w:rsidRPr="001852B5">
        <w:rPr>
          <w:rStyle w:val="c2"/>
          <w:color w:val="000000"/>
          <w:sz w:val="28"/>
          <w:szCs w:val="28"/>
        </w:rPr>
        <w:t>- Задремала на солнышке мама-курочка, а цыплята - шалуны разбежались кто куда. (Бег врассыпную).</w:t>
      </w:r>
      <w:r w:rsidRPr="001852B5">
        <w:rPr>
          <w:color w:val="000000"/>
          <w:sz w:val="28"/>
          <w:szCs w:val="28"/>
        </w:rPr>
        <w:br/>
      </w:r>
      <w:r w:rsidRPr="001852B5">
        <w:rPr>
          <w:rStyle w:val="c2"/>
          <w:color w:val="000000"/>
          <w:sz w:val="28"/>
          <w:szCs w:val="28"/>
        </w:rPr>
        <w:t xml:space="preserve">Педагог: </w:t>
      </w:r>
      <w:proofErr w:type="spellStart"/>
      <w:r w:rsidRPr="001852B5">
        <w:rPr>
          <w:rStyle w:val="c2"/>
          <w:color w:val="000000"/>
          <w:sz w:val="28"/>
          <w:szCs w:val="28"/>
        </w:rPr>
        <w:t>Куд-куда</w:t>
      </w:r>
      <w:proofErr w:type="spellEnd"/>
      <w:r w:rsidRPr="001852B5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1852B5">
        <w:rPr>
          <w:rStyle w:val="c2"/>
          <w:color w:val="000000"/>
          <w:sz w:val="28"/>
          <w:szCs w:val="28"/>
        </w:rPr>
        <w:t>куд-куда</w:t>
      </w:r>
      <w:proofErr w:type="spellEnd"/>
      <w:r w:rsidRPr="001852B5">
        <w:rPr>
          <w:rStyle w:val="c2"/>
          <w:color w:val="000000"/>
          <w:sz w:val="28"/>
          <w:szCs w:val="28"/>
        </w:rPr>
        <w:t>! Ну-ка, ну-ка, все сюда!</w:t>
      </w:r>
    </w:p>
    <w:p w:rsidR="001852B5" w:rsidRPr="001852B5" w:rsidRDefault="001852B5" w:rsidP="001852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852B5">
        <w:rPr>
          <w:rStyle w:val="c2"/>
          <w:color w:val="000000"/>
          <w:sz w:val="28"/>
          <w:szCs w:val="28"/>
        </w:rPr>
        <w:t xml:space="preserve">Быстро к маме под крыло! </w:t>
      </w:r>
      <w:proofErr w:type="spellStart"/>
      <w:r w:rsidRPr="001852B5">
        <w:rPr>
          <w:rStyle w:val="c2"/>
          <w:color w:val="000000"/>
          <w:sz w:val="28"/>
          <w:szCs w:val="28"/>
        </w:rPr>
        <w:t>Куд-куда</w:t>
      </w:r>
      <w:proofErr w:type="spellEnd"/>
      <w:r w:rsidRPr="001852B5">
        <w:rPr>
          <w:rStyle w:val="c2"/>
          <w:color w:val="000000"/>
          <w:sz w:val="28"/>
          <w:szCs w:val="28"/>
        </w:rPr>
        <w:t xml:space="preserve"> вас понесло?! (В. Берестов)</w:t>
      </w:r>
    </w:p>
    <w:p w:rsidR="001852B5" w:rsidRPr="001852B5" w:rsidRDefault="001852B5" w:rsidP="001852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852B5">
        <w:rPr>
          <w:rStyle w:val="c2"/>
          <w:color w:val="000000"/>
          <w:sz w:val="28"/>
          <w:szCs w:val="28"/>
        </w:rPr>
        <w:t>Все скорей ко мне бегите,</w:t>
      </w:r>
    </w:p>
    <w:p w:rsidR="001852B5" w:rsidRPr="001852B5" w:rsidRDefault="001852B5" w:rsidP="001852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852B5">
        <w:rPr>
          <w:rStyle w:val="c2"/>
          <w:color w:val="000000"/>
          <w:sz w:val="28"/>
          <w:szCs w:val="28"/>
        </w:rPr>
        <w:t>И в колонне друг за другом идите.</w:t>
      </w:r>
      <w:r w:rsidRPr="001852B5">
        <w:rPr>
          <w:color w:val="000000"/>
          <w:sz w:val="28"/>
          <w:szCs w:val="28"/>
        </w:rPr>
        <w:br/>
      </w:r>
      <w:r w:rsidRPr="001852B5">
        <w:rPr>
          <w:rStyle w:val="c2"/>
          <w:color w:val="000000"/>
          <w:sz w:val="28"/>
          <w:szCs w:val="28"/>
        </w:rPr>
        <w:t>Дети становятся в колонну, игра повторяется.</w:t>
      </w:r>
    </w:p>
    <w:p w:rsidR="001852B5" w:rsidRPr="001852B5" w:rsidRDefault="001852B5" w:rsidP="001852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852B5">
        <w:rPr>
          <w:rStyle w:val="c2"/>
          <w:color w:val="000000"/>
          <w:sz w:val="28"/>
          <w:szCs w:val="28"/>
        </w:rPr>
        <w:t>    Вот какие шалуны! А теперь вставайте в круг будем цыплячью зарядку делать</w:t>
      </w:r>
      <w:proofErr w:type="gramStart"/>
      <w:r w:rsidRPr="001852B5">
        <w:rPr>
          <w:rStyle w:val="c2"/>
          <w:color w:val="000000"/>
          <w:sz w:val="28"/>
          <w:szCs w:val="28"/>
        </w:rPr>
        <w:t>.</w:t>
      </w:r>
      <w:proofErr w:type="gramEnd"/>
      <w:r w:rsidRPr="001852B5">
        <w:rPr>
          <w:rStyle w:val="c2"/>
          <w:color w:val="000000"/>
          <w:sz w:val="28"/>
          <w:szCs w:val="28"/>
        </w:rPr>
        <w:t xml:space="preserve"> (</w:t>
      </w:r>
      <w:proofErr w:type="gramStart"/>
      <w:r w:rsidRPr="001852B5">
        <w:rPr>
          <w:rStyle w:val="c2"/>
          <w:color w:val="000000"/>
          <w:sz w:val="28"/>
          <w:szCs w:val="28"/>
        </w:rPr>
        <w:t>д</w:t>
      </w:r>
      <w:proofErr w:type="gramEnd"/>
      <w:r w:rsidRPr="001852B5">
        <w:rPr>
          <w:rStyle w:val="c2"/>
          <w:color w:val="000000"/>
          <w:sz w:val="28"/>
          <w:szCs w:val="28"/>
        </w:rPr>
        <w:t>озировка 4-5  раз)</w:t>
      </w:r>
      <w:r w:rsidRPr="001852B5">
        <w:rPr>
          <w:color w:val="000000"/>
          <w:sz w:val="28"/>
          <w:szCs w:val="28"/>
        </w:rPr>
        <w:br/>
      </w:r>
      <w:r w:rsidRPr="001852B5">
        <w:rPr>
          <w:rStyle w:val="c2"/>
          <w:color w:val="000000"/>
          <w:sz w:val="28"/>
          <w:szCs w:val="28"/>
        </w:rPr>
        <w:t>1. «ЦЫПЛЯТА МАШУТ КРЫЛЬЯМИ»</w:t>
      </w:r>
      <w:r w:rsidRPr="001852B5">
        <w:rPr>
          <w:color w:val="000000"/>
          <w:sz w:val="28"/>
          <w:szCs w:val="28"/>
        </w:rPr>
        <w:br/>
      </w:r>
      <w:r w:rsidRPr="001852B5">
        <w:rPr>
          <w:rStyle w:val="c2"/>
          <w:color w:val="000000"/>
          <w:sz w:val="28"/>
          <w:szCs w:val="28"/>
        </w:rPr>
        <w:t>И.П.: ноги узкой дорожкой, руки опущены. Поднять  руки в стороны и опустить.</w:t>
      </w:r>
    </w:p>
    <w:p w:rsidR="001852B5" w:rsidRPr="001852B5" w:rsidRDefault="001852B5" w:rsidP="001852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852B5">
        <w:rPr>
          <w:rStyle w:val="c2"/>
          <w:color w:val="000000"/>
          <w:sz w:val="28"/>
          <w:szCs w:val="28"/>
        </w:rPr>
        <w:t>2. «ЦЫПЛЯТА ПЬЮТ ВОДУ»</w:t>
      </w:r>
      <w:r w:rsidRPr="001852B5">
        <w:rPr>
          <w:color w:val="000000"/>
          <w:sz w:val="28"/>
          <w:szCs w:val="28"/>
        </w:rPr>
        <w:br/>
      </w:r>
      <w:r w:rsidRPr="001852B5">
        <w:rPr>
          <w:rStyle w:val="c2"/>
          <w:color w:val="000000"/>
          <w:sz w:val="28"/>
          <w:szCs w:val="28"/>
        </w:rPr>
        <w:t>И.П.: ноги узкой дорожкой, руки опущены. Наклоны  вперед, руки назад.</w:t>
      </w:r>
      <w:r w:rsidRPr="001852B5">
        <w:rPr>
          <w:color w:val="000000"/>
          <w:sz w:val="28"/>
          <w:szCs w:val="28"/>
        </w:rPr>
        <w:br/>
      </w:r>
      <w:r w:rsidRPr="001852B5">
        <w:rPr>
          <w:rStyle w:val="c2"/>
          <w:color w:val="000000"/>
          <w:sz w:val="28"/>
          <w:szCs w:val="28"/>
        </w:rPr>
        <w:t>3. «ЛАПКАМИ ГРЕБИТЕ, ЗЕРНЫШКИ ИЩИТЕ»</w:t>
      </w:r>
      <w:r w:rsidRPr="001852B5">
        <w:rPr>
          <w:color w:val="000000"/>
          <w:sz w:val="28"/>
          <w:szCs w:val="28"/>
        </w:rPr>
        <w:br/>
      </w:r>
      <w:r w:rsidRPr="001852B5">
        <w:rPr>
          <w:rStyle w:val="c2"/>
          <w:color w:val="000000"/>
          <w:sz w:val="28"/>
          <w:szCs w:val="28"/>
        </w:rPr>
        <w:t>И.П.: ноги узкой дорожкой, руки на поясе. Ногу вперед, назад. То же другой ногой</w:t>
      </w:r>
    </w:p>
    <w:p w:rsidR="001852B5" w:rsidRPr="001852B5" w:rsidRDefault="001852B5" w:rsidP="001852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852B5">
        <w:rPr>
          <w:rStyle w:val="c2"/>
          <w:color w:val="000000"/>
          <w:sz w:val="28"/>
          <w:szCs w:val="28"/>
        </w:rPr>
        <w:t>4.  «ЦЫПЛЯТА КЛЮЮТ ЗЕРНЫШКИ»</w:t>
      </w:r>
      <w:r w:rsidRPr="001852B5">
        <w:rPr>
          <w:color w:val="000000"/>
          <w:sz w:val="28"/>
          <w:szCs w:val="28"/>
        </w:rPr>
        <w:br/>
      </w:r>
      <w:r w:rsidRPr="001852B5">
        <w:rPr>
          <w:rStyle w:val="c2"/>
          <w:color w:val="000000"/>
          <w:sz w:val="28"/>
          <w:szCs w:val="28"/>
        </w:rPr>
        <w:t>И.П.: основная стойка. Присесть, постучать несколько раз пальцами по полу.</w:t>
      </w:r>
      <w:r w:rsidRPr="001852B5">
        <w:rPr>
          <w:color w:val="000000"/>
          <w:sz w:val="28"/>
          <w:szCs w:val="28"/>
        </w:rPr>
        <w:br/>
      </w:r>
      <w:r w:rsidRPr="001852B5">
        <w:rPr>
          <w:rStyle w:val="c2"/>
          <w:color w:val="000000"/>
          <w:sz w:val="28"/>
          <w:szCs w:val="28"/>
        </w:rPr>
        <w:t>5 «ЦЫПЛЯТА ЛЕТАЮТ»</w:t>
      </w:r>
      <w:r w:rsidRPr="001852B5">
        <w:rPr>
          <w:color w:val="000000"/>
          <w:sz w:val="28"/>
          <w:szCs w:val="28"/>
        </w:rPr>
        <w:br/>
      </w:r>
      <w:r w:rsidRPr="001852B5">
        <w:rPr>
          <w:rStyle w:val="c2"/>
          <w:color w:val="000000"/>
          <w:sz w:val="28"/>
          <w:szCs w:val="28"/>
        </w:rPr>
        <w:t>И.П.: ноги вместе, руки опущены.  Прыжки на двух ногах, с взмахами руками в чередовании с ходьбой.  2раза </w:t>
      </w:r>
    </w:p>
    <w:p w:rsidR="001852B5" w:rsidRPr="001852B5" w:rsidRDefault="001852B5" w:rsidP="001852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852B5">
        <w:rPr>
          <w:rStyle w:val="c2"/>
          <w:color w:val="000000"/>
          <w:sz w:val="28"/>
          <w:szCs w:val="28"/>
        </w:rPr>
        <w:t xml:space="preserve">    Как  на лужайке воздух пахнет! Понюхайте, цыплята. (дыхательное </w:t>
      </w:r>
      <w:proofErr w:type="spellStart"/>
      <w:proofErr w:type="gramStart"/>
      <w:r w:rsidRPr="001852B5">
        <w:rPr>
          <w:rStyle w:val="c2"/>
          <w:color w:val="000000"/>
          <w:sz w:val="28"/>
          <w:szCs w:val="28"/>
        </w:rPr>
        <w:t>упр</w:t>
      </w:r>
      <w:proofErr w:type="spellEnd"/>
      <w:proofErr w:type="gramEnd"/>
      <w:r w:rsidRPr="001852B5">
        <w:rPr>
          <w:rStyle w:val="c2"/>
          <w:color w:val="000000"/>
          <w:sz w:val="28"/>
          <w:szCs w:val="28"/>
        </w:rPr>
        <w:t xml:space="preserve">: вдох носом, выдох </w:t>
      </w:r>
      <w:proofErr w:type="spellStart"/>
      <w:r w:rsidRPr="001852B5">
        <w:rPr>
          <w:rStyle w:val="c2"/>
          <w:color w:val="000000"/>
          <w:sz w:val="28"/>
          <w:szCs w:val="28"/>
        </w:rPr>
        <w:t>ч\з</w:t>
      </w:r>
      <w:proofErr w:type="spellEnd"/>
      <w:r w:rsidRPr="001852B5">
        <w:rPr>
          <w:rStyle w:val="c2"/>
          <w:color w:val="000000"/>
          <w:sz w:val="28"/>
          <w:szCs w:val="28"/>
        </w:rPr>
        <w:t xml:space="preserve"> рот).</w:t>
      </w:r>
    </w:p>
    <w:p w:rsidR="001852B5" w:rsidRPr="001852B5" w:rsidRDefault="001852B5" w:rsidP="001852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852B5">
        <w:rPr>
          <w:rStyle w:val="c2"/>
          <w:color w:val="000000"/>
          <w:sz w:val="28"/>
          <w:szCs w:val="28"/>
        </w:rPr>
        <w:t> ПОДВИЖНАЯ ИГРА " ЦЫПЛЯТА И КОШКА ".</w:t>
      </w:r>
    </w:p>
    <w:p w:rsidR="001852B5" w:rsidRPr="001852B5" w:rsidRDefault="001852B5" w:rsidP="001852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852B5">
        <w:rPr>
          <w:rStyle w:val="c2"/>
          <w:color w:val="000000"/>
          <w:sz w:val="28"/>
          <w:szCs w:val="28"/>
        </w:rPr>
        <w:t> Один из детей надевает маску кота. Курочка гуляет с цыплятами-детьми.</w:t>
      </w:r>
    </w:p>
    <w:p w:rsidR="001852B5" w:rsidRPr="001852B5" w:rsidRDefault="001852B5" w:rsidP="001852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852B5">
        <w:rPr>
          <w:rStyle w:val="c2"/>
          <w:color w:val="000000"/>
          <w:sz w:val="28"/>
          <w:szCs w:val="28"/>
        </w:rPr>
        <w:t>На скамейке у окошка                Кошка глазки открывает          </w:t>
      </w:r>
    </w:p>
    <w:p w:rsidR="001852B5" w:rsidRPr="001852B5" w:rsidRDefault="001852B5" w:rsidP="001852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852B5">
        <w:rPr>
          <w:rStyle w:val="c2"/>
          <w:color w:val="000000"/>
          <w:sz w:val="28"/>
          <w:szCs w:val="28"/>
        </w:rPr>
        <w:lastRenderedPageBreak/>
        <w:t>Улеглась и дремлет кошка.         И цыпляток догоняет.    </w:t>
      </w:r>
    </w:p>
    <w:p w:rsidR="001852B5" w:rsidRPr="001852B5" w:rsidRDefault="001852B5" w:rsidP="001852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852B5">
        <w:rPr>
          <w:rStyle w:val="c2"/>
          <w:color w:val="000000"/>
          <w:sz w:val="28"/>
          <w:szCs w:val="28"/>
        </w:rPr>
        <w:t>На последние слова цыплята убегают от кошки, а она пытается их догнать.</w:t>
      </w:r>
    </w:p>
    <w:p w:rsidR="001852B5" w:rsidRPr="001852B5" w:rsidRDefault="001852B5" w:rsidP="001852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852B5">
        <w:rPr>
          <w:rStyle w:val="c2"/>
          <w:color w:val="000000"/>
          <w:sz w:val="28"/>
          <w:szCs w:val="28"/>
        </w:rPr>
        <w:t>Курочка  прячет цыплят - педагог расставляет руки в стороны, цыплята бегут к курочке и прячутся под крыло.   Игра повторяется 2-3 раза</w:t>
      </w:r>
    </w:p>
    <w:p w:rsidR="001852B5" w:rsidRPr="001852B5" w:rsidRDefault="001852B5" w:rsidP="001852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852B5">
        <w:rPr>
          <w:rStyle w:val="c2"/>
          <w:color w:val="000000"/>
          <w:sz w:val="28"/>
          <w:szCs w:val="28"/>
        </w:rPr>
        <w:t>ИГРА «ЦЫПЛЯТА В ДОМИКЕ»</w:t>
      </w:r>
    </w:p>
    <w:p w:rsidR="001852B5" w:rsidRPr="001852B5" w:rsidRDefault="001852B5" w:rsidP="001852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852B5">
        <w:rPr>
          <w:rStyle w:val="c2"/>
          <w:color w:val="000000"/>
          <w:sz w:val="28"/>
          <w:szCs w:val="28"/>
        </w:rPr>
        <w:t>По  одной стороне зала раскладывают обручи на каждого ребенка.  Дети  встают в обруч «домик» по одному. По сигналу «Цыплята полетели на лужайку», дети выпрыгивают из обручей и бегают, руки в стороны. По сигналу «Цыплята домой» все играющие бегут к обручам и занимают любой обруч. После одного повторения   убирается  несколько обручей, до тех пор, пока один «цыпленок» не останется в доме.</w:t>
      </w:r>
    </w:p>
    <w:p w:rsidR="001852B5" w:rsidRPr="001852B5" w:rsidRDefault="001852B5" w:rsidP="001852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852B5">
        <w:rPr>
          <w:rStyle w:val="c2"/>
          <w:color w:val="000000"/>
          <w:sz w:val="28"/>
          <w:szCs w:val="28"/>
        </w:rPr>
        <w:t>ИГРА «ПОЙМАЙ КОМАРА»</w:t>
      </w:r>
    </w:p>
    <w:p w:rsidR="001852B5" w:rsidRPr="001852B5" w:rsidRDefault="001852B5" w:rsidP="001852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852B5">
        <w:rPr>
          <w:rStyle w:val="c2"/>
          <w:color w:val="000000"/>
          <w:sz w:val="28"/>
          <w:szCs w:val="28"/>
        </w:rPr>
        <w:t>Дети встают в круг на расстоянии вытянутых рук, лицом к центру круга. Педагог находится в середине круга в руках у него «удочка»  1-1,5м с привязанным на шнуре «комаром», из бумаги. Педагог кружит шнур немного выше голов детей – комар пролетает над головой, дети подпрыгивают, стараясь поймать его обеими руками. Тот, кто поймает комара, говорит: «Я поймал!»</w:t>
      </w:r>
    </w:p>
    <w:p w:rsidR="001852B5" w:rsidRPr="001852B5" w:rsidRDefault="001852B5" w:rsidP="001852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852B5">
        <w:rPr>
          <w:rStyle w:val="c2"/>
          <w:color w:val="000000"/>
          <w:sz w:val="28"/>
          <w:szCs w:val="28"/>
        </w:rPr>
        <w:t>Педагог: Ну, вот пора нам и домой возвращаться, давайте-ка я вас пересчитаю.  Ой, цыплятки мои, пока мы играли, один цыпленок куда-то спрятался! Как же мы без него домой пойдем? Давайте его найдем?</w:t>
      </w:r>
      <w:r w:rsidRPr="001852B5">
        <w:rPr>
          <w:color w:val="000000"/>
          <w:sz w:val="28"/>
          <w:szCs w:val="28"/>
        </w:rPr>
        <w:br/>
      </w:r>
      <w:r w:rsidRPr="001852B5">
        <w:rPr>
          <w:rStyle w:val="c2"/>
          <w:color w:val="000000"/>
          <w:sz w:val="28"/>
          <w:szCs w:val="28"/>
        </w:rPr>
        <w:t>Игра малой подвижности «Найди цыпленка»</w:t>
      </w:r>
    </w:p>
    <w:p w:rsidR="001852B5" w:rsidRPr="001852B5" w:rsidRDefault="001852B5" w:rsidP="001852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852B5">
        <w:rPr>
          <w:rStyle w:val="c2"/>
          <w:color w:val="000000"/>
          <w:sz w:val="28"/>
          <w:szCs w:val="28"/>
        </w:rPr>
        <w:t>Педагог: А теперь мы из цыплят превращаемся в ребят.  Хорошо мы с вами сегодня погуляли на лужайке?  А что мы там делали?  Молодцы ребята, а теперь пора возвращаться в группу. До свидания!</w:t>
      </w:r>
    </w:p>
    <w:p w:rsidR="001852B5" w:rsidRPr="001852B5" w:rsidRDefault="001852B5" w:rsidP="001852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852B5">
        <w:rPr>
          <w:rStyle w:val="c2"/>
          <w:color w:val="000000"/>
          <w:sz w:val="28"/>
          <w:szCs w:val="28"/>
        </w:rPr>
        <w:t>Дети строятся в колонну и уходят в группу.</w:t>
      </w:r>
    </w:p>
    <w:p w:rsidR="001852B5" w:rsidRPr="001852B5" w:rsidRDefault="001852B5" w:rsidP="001852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852B5">
        <w:rPr>
          <w:rFonts w:ascii="Calibri" w:hAnsi="Calibri"/>
          <w:color w:val="000000"/>
          <w:sz w:val="28"/>
          <w:szCs w:val="28"/>
        </w:rPr>
        <w:t>        </w:t>
      </w:r>
    </w:p>
    <w:p w:rsidR="001852B5" w:rsidRPr="001852B5" w:rsidRDefault="001852B5">
      <w:pPr>
        <w:rPr>
          <w:sz w:val="28"/>
          <w:szCs w:val="28"/>
        </w:rPr>
      </w:pPr>
    </w:p>
    <w:sectPr w:rsidR="001852B5" w:rsidRPr="001852B5" w:rsidSect="006B2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258DF"/>
    <w:rsid w:val="001852B5"/>
    <w:rsid w:val="004C1E72"/>
    <w:rsid w:val="006B2C81"/>
    <w:rsid w:val="00E2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2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258DF"/>
  </w:style>
  <w:style w:type="paragraph" w:customStyle="1" w:styleId="c3">
    <w:name w:val="c3"/>
    <w:basedOn w:val="a"/>
    <w:rsid w:val="00E2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258DF"/>
  </w:style>
  <w:style w:type="paragraph" w:customStyle="1" w:styleId="c1">
    <w:name w:val="c1"/>
    <w:basedOn w:val="a"/>
    <w:rsid w:val="00E2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258DF"/>
  </w:style>
  <w:style w:type="character" w:customStyle="1" w:styleId="c0">
    <w:name w:val="c0"/>
    <w:basedOn w:val="a0"/>
    <w:rsid w:val="00E258DF"/>
  </w:style>
  <w:style w:type="character" w:customStyle="1" w:styleId="c2">
    <w:name w:val="c2"/>
    <w:basedOn w:val="a0"/>
    <w:rsid w:val="00E258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1091</Words>
  <Characters>6223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3</cp:revision>
  <cp:lastPrinted>2020-03-23T14:24:00Z</cp:lastPrinted>
  <dcterms:created xsi:type="dcterms:W3CDTF">2020-03-23T14:02:00Z</dcterms:created>
  <dcterms:modified xsi:type="dcterms:W3CDTF">2020-03-23T14:25:00Z</dcterms:modified>
</cp:coreProperties>
</file>