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355" w:rsidRDefault="00DD5355" w:rsidP="00321E94">
      <w:pPr>
        <w:pStyle w:val="ListParagraph"/>
        <w:numPr>
          <w:ilvl w:val="0"/>
          <w:numId w:val="19"/>
        </w:numPr>
        <w:spacing w:after="0" w:line="240" w:lineRule="auto"/>
        <w:ind w:right="-2"/>
        <w:jc w:val="both"/>
        <w:rPr>
          <w:rFonts w:ascii="Times New Roman" w:hAnsi="Times New Roman"/>
          <w:b/>
          <w:bCs/>
          <w:spacing w:val="-1"/>
        </w:rPr>
        <w:sectPr w:rsidR="00DD5355" w:rsidSect="00660FCB"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  <w:r w:rsidRPr="00660FCB">
        <w:rPr>
          <w:rFonts w:ascii="Times New Roman" w:hAnsi="Times New Roman"/>
          <w:b/>
          <w:bCs/>
          <w:spacing w:val="-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740.25pt">
            <v:imagedata r:id="rId5" o:title=""/>
          </v:shape>
        </w:pict>
      </w:r>
    </w:p>
    <w:p w:rsidR="00DD5355" w:rsidRPr="00EF08A6" w:rsidRDefault="00DD5355" w:rsidP="00321E94">
      <w:pPr>
        <w:pStyle w:val="ListParagraph"/>
        <w:numPr>
          <w:ilvl w:val="0"/>
          <w:numId w:val="19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EF08A6">
        <w:rPr>
          <w:rFonts w:ascii="Times New Roman" w:hAnsi="Times New Roman"/>
          <w:sz w:val="24"/>
          <w:szCs w:val="24"/>
        </w:rPr>
        <w:t>выявляет уровни усвоения элементов содержания, объекты контроля и критерии оценки уровня обученности обучающихся.</w:t>
      </w:r>
    </w:p>
    <w:p w:rsidR="00DD5355" w:rsidRPr="00EF08A6" w:rsidRDefault="00DD5355" w:rsidP="00856AF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D5355" w:rsidRPr="00EF08A6" w:rsidRDefault="00DD5355" w:rsidP="00856AF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b/>
          <w:bCs/>
          <w:sz w:val="24"/>
          <w:szCs w:val="24"/>
          <w:lang w:eastAsia="ru-RU"/>
        </w:rPr>
        <w:t>3. Структура и содержание  рабочей программы.</w:t>
      </w:r>
    </w:p>
    <w:p w:rsidR="00DD5355" w:rsidRPr="00EF08A6" w:rsidRDefault="00DD5355" w:rsidP="00856AF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D5355" w:rsidRPr="00EF08A6" w:rsidRDefault="00DD5355" w:rsidP="00856AF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3.1. Обязательными структурными элементами рабочей программы являются:</w:t>
      </w:r>
    </w:p>
    <w:p w:rsidR="00DD5355" w:rsidRPr="00EF08A6" w:rsidRDefault="00DD5355" w:rsidP="00321E94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титульный лист;</w:t>
      </w:r>
    </w:p>
    <w:p w:rsidR="00DD5355" w:rsidRPr="00EF08A6" w:rsidRDefault="00DD5355" w:rsidP="00321E94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пояснительная записка;</w:t>
      </w:r>
    </w:p>
    <w:p w:rsidR="00DD5355" w:rsidRPr="00EF08A6" w:rsidRDefault="00DD5355" w:rsidP="00321E94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календарно-тематический план</w:t>
      </w:r>
    </w:p>
    <w:p w:rsidR="00DD5355" w:rsidRPr="00EF08A6" w:rsidRDefault="00DD5355" w:rsidP="00856AF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3.1.1. В титульном листе указываются полное наименование школы (в соответствии с Уставом), наименование рабочей программы, годы, на которые составлена рабочая программа.</w:t>
      </w:r>
    </w:p>
    <w:p w:rsidR="00DD5355" w:rsidRPr="00EF08A6" w:rsidRDefault="00DD5355" w:rsidP="00856AF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3.1.2. В пояснительной записке указываются:</w:t>
      </w:r>
    </w:p>
    <w:p w:rsidR="00DD5355" w:rsidRPr="00EF08A6" w:rsidRDefault="00DD5355" w:rsidP="00321E94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цели и задачи, решаемые при реализации рабочей программы с учетом  особенностей региона, школы;</w:t>
      </w:r>
    </w:p>
    <w:p w:rsidR="00DD5355" w:rsidRPr="00EF08A6" w:rsidRDefault="00DD5355" w:rsidP="00321E94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нормативные правовые документы, на основании которых разработана рабочая программа;</w:t>
      </w:r>
    </w:p>
    <w:p w:rsidR="00DD5355" w:rsidRPr="00EF08A6" w:rsidRDefault="00DD5355" w:rsidP="00321E94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 xml:space="preserve">сведения о программе (примерной или авторской), на основании которой разработана рабочая программа, с указанием наименования, автора и года издания (в случае разработки рабочей программы на основании примерной или авторской); </w:t>
      </w:r>
    </w:p>
    <w:p w:rsidR="00DD5355" w:rsidRPr="00EF08A6" w:rsidRDefault="00DD5355" w:rsidP="00321E94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обоснование выбора примерной или авторской программы для разработки рабочей программы;</w:t>
      </w:r>
    </w:p>
    <w:p w:rsidR="00DD5355" w:rsidRPr="00EF08A6" w:rsidRDefault="00DD5355" w:rsidP="00321E94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информация о внесенных изменениях в примерную или авторскую программу и их обоснование;</w:t>
      </w:r>
    </w:p>
    <w:p w:rsidR="00DD5355" w:rsidRPr="00EF08A6" w:rsidRDefault="00DD5355" w:rsidP="00321E94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определение места и роли учебного курса, предмета в овладении обучающимися требований к уровню подготовки обучающихся (выпускников) в соответствии с федеральными государственными образовательными  стандартами;</w:t>
      </w:r>
    </w:p>
    <w:p w:rsidR="00DD5355" w:rsidRPr="00EF08A6" w:rsidRDefault="00DD5355" w:rsidP="00321E94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информация о количестве учебных часов, на которое рассчитана рабочая программа (в соответствии с учебным планом), в том числе количестве часов для проведения контрольных, лабораторных, практических работ, экскурсий, проектов, исследований и др.;</w:t>
      </w:r>
    </w:p>
    <w:p w:rsidR="00DD5355" w:rsidRPr="00EF08A6" w:rsidRDefault="00DD5355" w:rsidP="00321E94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формы организации образовательного процесса;</w:t>
      </w:r>
    </w:p>
    <w:p w:rsidR="00DD5355" w:rsidRPr="00EF08A6" w:rsidRDefault="00DD5355" w:rsidP="00321E94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технологии обучения;</w:t>
      </w:r>
    </w:p>
    <w:p w:rsidR="00DD5355" w:rsidRPr="00EF08A6" w:rsidRDefault="00DD5355" w:rsidP="00321E94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механизмы формирования  ключевых компетенций обучающихся;</w:t>
      </w:r>
    </w:p>
    <w:p w:rsidR="00DD5355" w:rsidRPr="00EF08A6" w:rsidRDefault="00DD5355" w:rsidP="00321E94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виды и формы контроля (согласно уставу школы и положению о промежуточной аттестации);</w:t>
      </w:r>
    </w:p>
    <w:p w:rsidR="00DD5355" w:rsidRPr="00EF08A6" w:rsidRDefault="00DD5355" w:rsidP="00321E94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планируемый уровень подготовки обучающихся на конец учебного года (ступени) в соответствии с требованиями, установленным федеральными государственными образовательными стандартами, образовательной программой школы;</w:t>
      </w:r>
    </w:p>
    <w:p w:rsidR="00DD5355" w:rsidRPr="00EF08A6" w:rsidRDefault="00DD5355" w:rsidP="00321E94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информация об используемом учебнике.</w:t>
      </w:r>
    </w:p>
    <w:p w:rsidR="00DD5355" w:rsidRPr="00EF08A6" w:rsidRDefault="00DD5355" w:rsidP="00856AF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3.1.3. Календарно-тематический план конкретизирует содержание тем, разделов. Календарно-тематический план разрабатывается учителем на каждый учебный год в соответствии с рабочей программой. В школе устанавливается единая структура  учебно-тематическом плане:</w:t>
      </w:r>
    </w:p>
    <w:p w:rsidR="00DD5355" w:rsidRPr="00EF08A6" w:rsidRDefault="00DD5355" w:rsidP="00321E94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раскрывается последовательность изучения разделов и тем рабочей программы;</w:t>
      </w:r>
    </w:p>
    <w:p w:rsidR="00DD5355" w:rsidRPr="00EF08A6" w:rsidRDefault="00DD5355" w:rsidP="00321E94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распределяется время, отведенное на изучение учебного предмета, курса, дисциплины между разделами и темами по их значимости;</w:t>
      </w:r>
    </w:p>
    <w:p w:rsidR="00DD5355" w:rsidRPr="00EF08A6" w:rsidRDefault="00DD5355" w:rsidP="00321E94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распределяется время, отведенное на проведение контрольных мероприятий (контрольных, лабораторных, практических работ, зачетов и др.).</w:t>
      </w:r>
    </w:p>
    <w:p w:rsidR="00DD5355" w:rsidRPr="00EF08A6" w:rsidRDefault="00DD5355" w:rsidP="00856AF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В календарно-тематическом плане должно быть обязательно определено:</w:t>
      </w:r>
    </w:p>
    <w:p w:rsidR="00DD5355" w:rsidRPr="00EF08A6" w:rsidRDefault="00DD5355" w:rsidP="00321E94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наименование раздела</w:t>
      </w:r>
    </w:p>
    <w:p w:rsidR="00DD5355" w:rsidRPr="00EF08A6" w:rsidRDefault="00DD5355" w:rsidP="00321E94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темы каждого урока количество часов</w:t>
      </w:r>
    </w:p>
    <w:p w:rsidR="00DD5355" w:rsidRPr="00EF08A6" w:rsidRDefault="00DD5355" w:rsidP="00321E94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тип урока</w:t>
      </w:r>
    </w:p>
    <w:p w:rsidR="00DD5355" w:rsidRPr="00EF08A6" w:rsidRDefault="00DD5355" w:rsidP="00321E94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элементы содержания</w:t>
      </w:r>
    </w:p>
    <w:p w:rsidR="00DD5355" w:rsidRPr="00EF08A6" w:rsidRDefault="00DD5355" w:rsidP="00321E94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требования к уровню подготовки учащихся</w:t>
      </w:r>
    </w:p>
    <w:p w:rsidR="00DD5355" w:rsidRPr="00EF08A6" w:rsidRDefault="00DD5355" w:rsidP="00321E94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виды, формы контроля</w:t>
      </w:r>
    </w:p>
    <w:p w:rsidR="00DD5355" w:rsidRPr="00EF08A6" w:rsidRDefault="00DD5355" w:rsidP="00321E94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элементы дополнительного содержания</w:t>
      </w:r>
    </w:p>
    <w:p w:rsidR="00DD5355" w:rsidRPr="00EF08A6" w:rsidRDefault="00DD5355" w:rsidP="00321E94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домашнее задание</w:t>
      </w:r>
    </w:p>
    <w:p w:rsidR="00DD5355" w:rsidRPr="00EF08A6" w:rsidRDefault="00DD5355" w:rsidP="00321E94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дата</w:t>
      </w:r>
    </w:p>
    <w:p w:rsidR="00DD5355" w:rsidRPr="00EF08A6" w:rsidRDefault="00DD5355" w:rsidP="0074334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В календарно-тематическом плане в классах, где обучение ведется по новым ФГОС, должно быть обязательно определено:</w:t>
      </w:r>
    </w:p>
    <w:p w:rsidR="00DD5355" w:rsidRPr="00EF08A6" w:rsidRDefault="00DD5355" w:rsidP="00743348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дата</w:t>
      </w:r>
    </w:p>
    <w:p w:rsidR="00DD5355" w:rsidRPr="00EF08A6" w:rsidRDefault="00DD5355" w:rsidP="00743348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наименование модуля (раздела)</w:t>
      </w:r>
    </w:p>
    <w:p w:rsidR="00DD5355" w:rsidRPr="00EF08A6" w:rsidRDefault="00DD5355" w:rsidP="00743348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тема и тип урока</w:t>
      </w:r>
    </w:p>
    <w:p w:rsidR="00DD5355" w:rsidRPr="00EF08A6" w:rsidRDefault="00DD5355" w:rsidP="00743348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количество часов, отведенное на изучение тем, разделов</w:t>
      </w:r>
    </w:p>
    <w:p w:rsidR="00DD5355" w:rsidRPr="00EF08A6" w:rsidRDefault="00DD5355" w:rsidP="00743348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элементы содержания</w:t>
      </w:r>
    </w:p>
    <w:p w:rsidR="00DD5355" w:rsidRPr="00EF08A6" w:rsidRDefault="00DD5355" w:rsidP="00743348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планируемые результаты УУД</w:t>
      </w:r>
    </w:p>
    <w:p w:rsidR="00DD5355" w:rsidRPr="00EF08A6" w:rsidRDefault="00DD5355" w:rsidP="004B6900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D5355" w:rsidRPr="00EF08A6" w:rsidRDefault="00DD5355" w:rsidP="00856AFF">
      <w:pPr>
        <w:spacing w:after="0" w:line="240" w:lineRule="auto"/>
        <w:ind w:right="-2"/>
        <w:jc w:val="both"/>
        <w:rPr>
          <w:rFonts w:ascii="Times New Roman" w:hAnsi="Times New Roman"/>
          <w:b/>
          <w:sz w:val="24"/>
          <w:szCs w:val="24"/>
        </w:rPr>
      </w:pPr>
      <w:r w:rsidRPr="00EF08A6">
        <w:rPr>
          <w:rFonts w:ascii="Times New Roman" w:hAnsi="Times New Roman"/>
          <w:b/>
          <w:sz w:val="24"/>
          <w:szCs w:val="24"/>
        </w:rPr>
        <w:t>4. Технология разработки рабочей программы</w:t>
      </w:r>
    </w:p>
    <w:p w:rsidR="00DD5355" w:rsidRPr="00EF08A6" w:rsidRDefault="00DD5355" w:rsidP="00856AFF">
      <w:pPr>
        <w:spacing w:after="0" w:line="240" w:lineRule="auto"/>
        <w:ind w:right="-2"/>
        <w:jc w:val="both"/>
        <w:rPr>
          <w:rFonts w:ascii="Times New Roman" w:hAnsi="Times New Roman"/>
          <w:b/>
          <w:sz w:val="24"/>
          <w:szCs w:val="24"/>
        </w:rPr>
      </w:pPr>
    </w:p>
    <w:p w:rsidR="00DD5355" w:rsidRPr="00EF08A6" w:rsidRDefault="00DD5355" w:rsidP="00856AFF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EF08A6">
        <w:rPr>
          <w:rFonts w:ascii="Times New Roman" w:hAnsi="Times New Roman"/>
          <w:sz w:val="24"/>
          <w:szCs w:val="24"/>
        </w:rPr>
        <w:t>4.1. Рабочая программа составляется учителем-предметником.</w:t>
      </w:r>
    </w:p>
    <w:p w:rsidR="00DD5355" w:rsidRPr="00EF08A6" w:rsidRDefault="00DD5355" w:rsidP="00856AFF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EF08A6">
        <w:rPr>
          <w:rFonts w:ascii="Times New Roman" w:hAnsi="Times New Roman"/>
          <w:sz w:val="24"/>
          <w:szCs w:val="24"/>
        </w:rPr>
        <w:t>4.2. Проектирование содержания образования на уровне отдельного учебного предмета (курса) осуществляется индивидуально каждым педагогом в соответствии с уровнем его профессионального мастерства и авторским видением дисциплины (образовательной области).</w:t>
      </w:r>
    </w:p>
    <w:p w:rsidR="00DD5355" w:rsidRPr="00EF08A6" w:rsidRDefault="00DD5355" w:rsidP="00856AFF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EF08A6">
        <w:rPr>
          <w:rFonts w:ascii="Times New Roman" w:hAnsi="Times New Roman"/>
          <w:sz w:val="24"/>
          <w:szCs w:val="24"/>
        </w:rPr>
        <w:t>4.3. Допускается разработка Программы коллективом педагогов одного предметного методического объединения.</w:t>
      </w:r>
    </w:p>
    <w:p w:rsidR="00DD5355" w:rsidRPr="00EF08A6" w:rsidRDefault="00DD5355" w:rsidP="00856AFF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EF08A6">
        <w:rPr>
          <w:rFonts w:ascii="Times New Roman" w:hAnsi="Times New Roman"/>
          <w:sz w:val="24"/>
          <w:szCs w:val="24"/>
        </w:rPr>
        <w:t>Возможные варианты  использования и оформления  учителем  рабочих программ:</w:t>
      </w:r>
    </w:p>
    <w:p w:rsidR="00DD5355" w:rsidRPr="00EF08A6" w:rsidRDefault="00DD5355" w:rsidP="00856AFF">
      <w:pPr>
        <w:pStyle w:val="NoSpacing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F08A6">
        <w:rPr>
          <w:rFonts w:ascii="Times New Roman" w:hAnsi="Times New Roman"/>
          <w:sz w:val="24"/>
          <w:szCs w:val="24"/>
        </w:rPr>
        <w:t xml:space="preserve">Использование примерной программы, примерной  программы с внесенными изменениями.  В этом случае необходимы: пояснительная записка с указанием внесенных изменений, с указанием  учебника, учебных пособий, которые используются для реализации данной программы,  учебно-тематическое планирование; </w:t>
      </w:r>
    </w:p>
    <w:p w:rsidR="00DD5355" w:rsidRPr="00EF08A6" w:rsidRDefault="00DD5355" w:rsidP="00856AFF">
      <w:pPr>
        <w:pStyle w:val="NoSpacing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F08A6">
        <w:rPr>
          <w:rFonts w:ascii="Times New Roman" w:hAnsi="Times New Roman"/>
          <w:sz w:val="24"/>
          <w:szCs w:val="24"/>
        </w:rPr>
        <w:t>Использование  программы  автора учебника. В этом случае необходимо дополнение тех разделов, которые не составлены автором программы или определены как примерные.</w:t>
      </w:r>
    </w:p>
    <w:p w:rsidR="00DD5355" w:rsidRPr="00EF08A6" w:rsidRDefault="00DD5355" w:rsidP="00856AFF">
      <w:pPr>
        <w:pStyle w:val="NoSpacing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F08A6">
        <w:rPr>
          <w:rFonts w:ascii="Times New Roman" w:hAnsi="Times New Roman"/>
          <w:sz w:val="24"/>
          <w:szCs w:val="24"/>
        </w:rPr>
        <w:t>Использование авторской программы с внесенными изменениями. В этом случае  необходимы пояснительная записка, в которой указываются внесенные изменения, и учебно-тематическое планирование.</w:t>
      </w:r>
    </w:p>
    <w:p w:rsidR="00DD5355" w:rsidRPr="00EF08A6" w:rsidRDefault="00DD5355" w:rsidP="00856AFF">
      <w:pPr>
        <w:pStyle w:val="NoSpacing"/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F08A6">
        <w:rPr>
          <w:rFonts w:ascii="Times New Roman" w:hAnsi="Times New Roman"/>
          <w:sz w:val="24"/>
          <w:szCs w:val="24"/>
        </w:rPr>
        <w:t>Авторская программа  учителя. Должна пройти рецензирование – внутреннюю и внешнюю экспертизу.</w:t>
      </w:r>
    </w:p>
    <w:p w:rsidR="00DD5355" w:rsidRPr="00EF08A6" w:rsidRDefault="00DD5355" w:rsidP="00856AFF">
      <w:pPr>
        <w:pStyle w:val="NoSpacing"/>
        <w:tabs>
          <w:tab w:val="left" w:pos="284"/>
        </w:tabs>
        <w:jc w:val="both"/>
        <w:rPr>
          <w:rFonts w:ascii="Times New Roman" w:hAnsi="Times New Roman"/>
          <w:sz w:val="24"/>
          <w:szCs w:val="24"/>
        </w:rPr>
      </w:pPr>
      <w:r w:rsidRPr="00EF08A6">
        <w:rPr>
          <w:rFonts w:ascii="Times New Roman" w:hAnsi="Times New Roman"/>
          <w:sz w:val="24"/>
          <w:szCs w:val="24"/>
        </w:rPr>
        <w:t>К рабочим учебным программам могут прикладываться и другие документы, которые необходимы учителю для полноценного и эффективного осуществления образовательного процесса.</w:t>
      </w:r>
    </w:p>
    <w:p w:rsidR="00DD5355" w:rsidRPr="00EF08A6" w:rsidRDefault="00DD5355" w:rsidP="00856AFF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</w:p>
    <w:p w:rsidR="00DD5355" w:rsidRPr="00EF08A6" w:rsidRDefault="00DD5355" w:rsidP="00856AFF">
      <w:pPr>
        <w:spacing w:after="0" w:line="240" w:lineRule="auto"/>
        <w:ind w:right="-2"/>
        <w:jc w:val="both"/>
        <w:rPr>
          <w:rFonts w:ascii="Times New Roman" w:hAnsi="Times New Roman"/>
          <w:b/>
          <w:sz w:val="24"/>
          <w:szCs w:val="24"/>
        </w:rPr>
      </w:pPr>
      <w:r w:rsidRPr="00EF08A6">
        <w:rPr>
          <w:rFonts w:ascii="Times New Roman" w:hAnsi="Times New Roman"/>
          <w:b/>
          <w:sz w:val="24"/>
          <w:szCs w:val="24"/>
        </w:rPr>
        <w:t>5. Утверждение рабочей программы</w:t>
      </w:r>
    </w:p>
    <w:p w:rsidR="00DD5355" w:rsidRPr="00EF08A6" w:rsidRDefault="00DD5355" w:rsidP="00856AFF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</w:p>
    <w:p w:rsidR="00DD5355" w:rsidRPr="00EF08A6" w:rsidRDefault="00DD5355" w:rsidP="00856AFF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EF08A6">
        <w:rPr>
          <w:rFonts w:ascii="Times New Roman" w:hAnsi="Times New Roman"/>
          <w:sz w:val="24"/>
          <w:szCs w:val="24"/>
        </w:rPr>
        <w:t>5.1. Рабочая программа утверждается ежегодно приказом директора образовательного учреждения.</w:t>
      </w:r>
    </w:p>
    <w:p w:rsidR="00DD5355" w:rsidRPr="00EF08A6" w:rsidRDefault="00DD5355" w:rsidP="00856AFF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EF08A6">
        <w:rPr>
          <w:rFonts w:ascii="Times New Roman" w:hAnsi="Times New Roman"/>
          <w:sz w:val="24"/>
          <w:szCs w:val="24"/>
        </w:rPr>
        <w:t>5.2. Утверждение Программы предполагает следующие процедуры:</w:t>
      </w:r>
    </w:p>
    <w:p w:rsidR="00DD5355" w:rsidRPr="00EF08A6" w:rsidRDefault="00DD5355" w:rsidP="00321E94">
      <w:pPr>
        <w:pStyle w:val="ListParagraph"/>
        <w:numPr>
          <w:ilvl w:val="0"/>
          <w:numId w:val="17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EF08A6">
        <w:rPr>
          <w:rFonts w:ascii="Times New Roman" w:hAnsi="Times New Roman"/>
          <w:sz w:val="24"/>
          <w:szCs w:val="24"/>
        </w:rPr>
        <w:t xml:space="preserve">обсуждение Программы на заседании методического объединения; </w:t>
      </w:r>
    </w:p>
    <w:p w:rsidR="00DD5355" w:rsidRPr="00EF08A6" w:rsidRDefault="00DD5355" w:rsidP="00321E94">
      <w:pPr>
        <w:pStyle w:val="ListParagraph"/>
        <w:numPr>
          <w:ilvl w:val="0"/>
          <w:numId w:val="17"/>
        </w:num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EF08A6">
        <w:rPr>
          <w:rFonts w:ascii="Times New Roman" w:hAnsi="Times New Roman"/>
          <w:sz w:val="24"/>
          <w:szCs w:val="24"/>
        </w:rPr>
        <w:t>согласование с заместителем директора по УВР</w:t>
      </w:r>
    </w:p>
    <w:p w:rsidR="00DD5355" w:rsidRPr="00EF08A6" w:rsidRDefault="00DD5355" w:rsidP="00856AFF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EF08A6">
        <w:rPr>
          <w:rFonts w:ascii="Times New Roman" w:hAnsi="Times New Roman"/>
          <w:sz w:val="24"/>
          <w:szCs w:val="24"/>
        </w:rPr>
        <w:t xml:space="preserve">Директором школы издаётся приказ о введении в действие рабочих учебных программ по каждому предмету (курсу).  На всех рабочих учебных программах указывается дата их рассмотрения на заседании методического  объединения, согласования с заместителем директора по УВР и подпись директора школы о введении в действие с указанием даты и номера приказа. </w:t>
      </w:r>
    </w:p>
    <w:p w:rsidR="00DD5355" w:rsidRPr="00EF08A6" w:rsidRDefault="00DD5355" w:rsidP="00856AFF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EF08A6">
        <w:rPr>
          <w:rFonts w:ascii="Times New Roman" w:hAnsi="Times New Roman"/>
          <w:sz w:val="24"/>
          <w:szCs w:val="24"/>
        </w:rPr>
        <w:t>5.3. При несоответствии Программы установленным данным Положением требованиям руководитель образовательного учреждения накладывает резолюцию о необходимости доработки с указанием конкретного срока исполнения.</w:t>
      </w:r>
    </w:p>
    <w:p w:rsidR="00DD5355" w:rsidRPr="00EF08A6" w:rsidRDefault="00DD5355" w:rsidP="00856AFF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EF08A6">
        <w:rPr>
          <w:rFonts w:ascii="Times New Roman" w:hAnsi="Times New Roman"/>
          <w:sz w:val="24"/>
          <w:szCs w:val="24"/>
        </w:rPr>
        <w:t>5.4. Все изменения, дополнения, вносимые педагогом в Программу в течение учебного года, должны быть согласованы с заместителем директора, курирующим данного педагога, предмет, курс, направление деятельности.</w:t>
      </w:r>
    </w:p>
    <w:p w:rsidR="00DD5355" w:rsidRPr="00EF08A6" w:rsidRDefault="00DD5355" w:rsidP="00856AFF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</w:p>
    <w:p w:rsidR="00DD5355" w:rsidRPr="00EF08A6" w:rsidRDefault="00DD5355" w:rsidP="00856AFF">
      <w:pPr>
        <w:pStyle w:val="ListParagraph"/>
        <w:numPr>
          <w:ilvl w:val="0"/>
          <w:numId w:val="12"/>
        </w:numPr>
        <w:tabs>
          <w:tab w:val="left" w:pos="0"/>
        </w:tabs>
        <w:spacing w:after="0" w:line="240" w:lineRule="auto"/>
        <w:ind w:hanging="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b/>
          <w:bCs/>
          <w:sz w:val="24"/>
          <w:szCs w:val="24"/>
          <w:lang w:eastAsia="ru-RU"/>
        </w:rPr>
        <w:t>Контроль  реализации рабочих программ.</w:t>
      </w:r>
    </w:p>
    <w:p w:rsidR="00DD5355" w:rsidRPr="00EF08A6" w:rsidRDefault="00DD5355" w:rsidP="00856AFF">
      <w:pPr>
        <w:pStyle w:val="ListParagraph"/>
        <w:tabs>
          <w:tab w:val="left" w:pos="0"/>
        </w:tabs>
        <w:spacing w:after="0" w:line="240" w:lineRule="auto"/>
        <w:ind w:left="7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D5355" w:rsidRPr="00EF08A6" w:rsidRDefault="00DD5355" w:rsidP="00856AF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08A6">
        <w:rPr>
          <w:rFonts w:ascii="Times New Roman" w:hAnsi="Times New Roman"/>
          <w:sz w:val="24"/>
          <w:szCs w:val="24"/>
          <w:lang w:eastAsia="ru-RU"/>
        </w:rPr>
        <w:t>Контроль   реализации рабочих программ осуществляется в соответствии с планом внутришкольного контроля.</w:t>
      </w:r>
    </w:p>
    <w:p w:rsidR="00DD5355" w:rsidRPr="00EF08A6" w:rsidRDefault="00DD5355" w:rsidP="00856A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DD5355" w:rsidRPr="00EF08A6" w:rsidSect="00452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E3F72"/>
    <w:multiLevelType w:val="hybridMultilevel"/>
    <w:tmpl w:val="92C07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C2C89"/>
    <w:multiLevelType w:val="multilevel"/>
    <w:tmpl w:val="A2EE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CA069E"/>
    <w:multiLevelType w:val="multilevel"/>
    <w:tmpl w:val="F230D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335096"/>
    <w:multiLevelType w:val="hybridMultilevel"/>
    <w:tmpl w:val="B0F05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662B61"/>
    <w:multiLevelType w:val="hybridMultilevel"/>
    <w:tmpl w:val="C5E20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73624F"/>
    <w:multiLevelType w:val="multilevel"/>
    <w:tmpl w:val="7F2AF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C11437"/>
    <w:multiLevelType w:val="hybridMultilevel"/>
    <w:tmpl w:val="E1EA4A52"/>
    <w:lvl w:ilvl="0" w:tplc="01BCECAA">
      <w:start w:val="6"/>
      <w:numFmt w:val="decimal"/>
      <w:lvlText w:val="%1."/>
      <w:lvlJc w:val="left"/>
      <w:pPr>
        <w:ind w:left="7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5" w:hanging="180"/>
      </w:pPr>
      <w:rPr>
        <w:rFonts w:cs="Times New Roman"/>
      </w:rPr>
    </w:lvl>
  </w:abstractNum>
  <w:abstractNum w:abstractNumId="7">
    <w:nsid w:val="429061A7"/>
    <w:multiLevelType w:val="hybridMultilevel"/>
    <w:tmpl w:val="13AE7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D4776A"/>
    <w:multiLevelType w:val="hybridMultilevel"/>
    <w:tmpl w:val="BE02FB10"/>
    <w:lvl w:ilvl="0" w:tplc="EF66A9E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6FC4592"/>
    <w:multiLevelType w:val="hybridMultilevel"/>
    <w:tmpl w:val="5C1E8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781D14"/>
    <w:multiLevelType w:val="multilevel"/>
    <w:tmpl w:val="52B2101E"/>
    <w:lvl w:ilvl="0">
      <w:start w:val="1"/>
      <w:numFmt w:val="decimal"/>
      <w:lvlText w:val="%1."/>
      <w:lvlJc w:val="left"/>
      <w:pPr>
        <w:ind w:left="75" w:hanging="360"/>
      </w:pPr>
      <w:rPr>
        <w:rFonts w:ascii="Times New Roman" w:eastAsia="Times New Roman" w:hAnsi="Times New Roman" w:cs="Times New Roman"/>
      </w:rPr>
    </w:lvl>
    <w:lvl w:ilvl="1">
      <w:start w:val="4"/>
      <w:numFmt w:val="decimal"/>
      <w:isLgl/>
      <w:lvlText w:val="%1.%2."/>
      <w:lvlJc w:val="left"/>
      <w:pPr>
        <w:ind w:left="75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3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79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15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15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515" w:hanging="1800"/>
      </w:pPr>
      <w:rPr>
        <w:rFonts w:cs="Times New Roman" w:hint="default"/>
      </w:rPr>
    </w:lvl>
  </w:abstractNum>
  <w:abstractNum w:abstractNumId="11">
    <w:nsid w:val="68113066"/>
    <w:multiLevelType w:val="multilevel"/>
    <w:tmpl w:val="F6B8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20506D"/>
    <w:multiLevelType w:val="hybridMultilevel"/>
    <w:tmpl w:val="709A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DF6EEF"/>
    <w:multiLevelType w:val="multilevel"/>
    <w:tmpl w:val="1E701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C76EDD"/>
    <w:multiLevelType w:val="multilevel"/>
    <w:tmpl w:val="DF161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9B6BDA"/>
    <w:multiLevelType w:val="multilevel"/>
    <w:tmpl w:val="E2C2E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48228C"/>
    <w:multiLevelType w:val="hybridMultilevel"/>
    <w:tmpl w:val="A89AB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C2DBEC">
      <w:start w:val="3"/>
      <w:numFmt w:val="bullet"/>
      <w:lvlText w:val="·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7F4E4D"/>
    <w:multiLevelType w:val="hybridMultilevel"/>
    <w:tmpl w:val="5B0C5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5"/>
  </w:num>
  <w:num w:numId="4">
    <w:abstractNumId w:val="13"/>
  </w:num>
  <w:num w:numId="5">
    <w:abstractNumId w:val="14"/>
  </w:num>
  <w:num w:numId="6">
    <w:abstractNumId w:val="2"/>
  </w:num>
  <w:num w:numId="7">
    <w:abstractNumId w:val="1"/>
  </w:num>
  <w:num w:numId="8">
    <w:abstractNumId w:val="10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6"/>
  </w:num>
  <w:num w:numId="12">
    <w:abstractNumId w:val="6"/>
  </w:num>
  <w:num w:numId="13">
    <w:abstractNumId w:val="9"/>
  </w:num>
  <w:num w:numId="14">
    <w:abstractNumId w:val="17"/>
  </w:num>
  <w:num w:numId="15">
    <w:abstractNumId w:val="0"/>
  </w:num>
  <w:num w:numId="16">
    <w:abstractNumId w:val="7"/>
  </w:num>
  <w:num w:numId="17">
    <w:abstractNumId w:val="4"/>
  </w:num>
  <w:num w:numId="18">
    <w:abstractNumId w:val="12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19B"/>
    <w:rsid w:val="0006719B"/>
    <w:rsid w:val="000E3897"/>
    <w:rsid w:val="001E651D"/>
    <w:rsid w:val="002A5EA4"/>
    <w:rsid w:val="00321E94"/>
    <w:rsid w:val="00322115"/>
    <w:rsid w:val="003B5FAD"/>
    <w:rsid w:val="00452D4C"/>
    <w:rsid w:val="004B6900"/>
    <w:rsid w:val="0063163C"/>
    <w:rsid w:val="0064166F"/>
    <w:rsid w:val="00660FCB"/>
    <w:rsid w:val="00743348"/>
    <w:rsid w:val="007724D4"/>
    <w:rsid w:val="00856AFF"/>
    <w:rsid w:val="008A2636"/>
    <w:rsid w:val="00CB0C3E"/>
    <w:rsid w:val="00D41AB3"/>
    <w:rsid w:val="00D468A9"/>
    <w:rsid w:val="00D927DE"/>
    <w:rsid w:val="00DD5355"/>
    <w:rsid w:val="00E67637"/>
    <w:rsid w:val="00EB7C45"/>
    <w:rsid w:val="00EF08A6"/>
    <w:rsid w:val="00FD73DB"/>
    <w:rsid w:val="00FF7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D4C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0671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6719B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Hyperlink">
    <w:name w:val="Hyperlink"/>
    <w:basedOn w:val="DefaultParagraphFont"/>
    <w:uiPriority w:val="99"/>
    <w:semiHidden/>
    <w:rsid w:val="0006719B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0671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06719B"/>
    <w:rPr>
      <w:rFonts w:cs="Times New Roman"/>
      <w:b/>
      <w:bCs/>
    </w:rPr>
  </w:style>
  <w:style w:type="paragraph" w:customStyle="1" w:styleId="2">
    <w:name w:val="2"/>
    <w:basedOn w:val="Normal"/>
    <w:uiPriority w:val="99"/>
    <w:rsid w:val="000671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0671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6719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">
    <w:name w:val="1"/>
    <w:basedOn w:val="Normal"/>
    <w:uiPriority w:val="99"/>
    <w:rsid w:val="000671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0671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6719B"/>
    <w:rPr>
      <w:rFonts w:ascii="Times New Roman" w:hAnsi="Times New Roman" w:cs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06719B"/>
    <w:rPr>
      <w:lang w:eastAsia="en-US"/>
    </w:rPr>
  </w:style>
  <w:style w:type="paragraph" w:styleId="ListParagraph">
    <w:name w:val="List Paragraph"/>
    <w:basedOn w:val="Normal"/>
    <w:uiPriority w:val="99"/>
    <w:qFormat/>
    <w:rsid w:val="00856A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6452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5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75</TotalTime>
  <Pages>4</Pages>
  <Words>867</Words>
  <Characters>4942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</dc:creator>
  <cp:keywords/>
  <dc:description/>
  <cp:lastModifiedBy>Admin</cp:lastModifiedBy>
  <cp:revision>11</cp:revision>
  <cp:lastPrinted>2018-04-13T06:50:00Z</cp:lastPrinted>
  <dcterms:created xsi:type="dcterms:W3CDTF">2013-02-11T14:40:00Z</dcterms:created>
  <dcterms:modified xsi:type="dcterms:W3CDTF">2018-04-13T11:39:00Z</dcterms:modified>
</cp:coreProperties>
</file>