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7"/>
        <w:gridCol w:w="3643"/>
        <w:gridCol w:w="3775"/>
      </w:tblGrid>
      <w:tr w:rsidR="00A7471B" w:rsidRPr="00A7471B" w:rsidTr="00B5403F">
        <w:tc>
          <w:tcPr>
            <w:tcW w:w="1951" w:type="dxa"/>
          </w:tcPr>
          <w:p w:rsidR="00A7471B" w:rsidRPr="00A7471B" w:rsidRDefault="00A7471B" w:rsidP="00A7471B">
            <w:pPr>
              <w:rPr>
                <w:rFonts w:ascii="Cambria" w:eastAsia="Calibri" w:hAnsi="Cambria" w:cs="Times New Roman"/>
              </w:rPr>
            </w:pPr>
            <w:r w:rsidRPr="00A7471B">
              <w:rPr>
                <w:rFonts w:ascii="Cambria" w:eastAsia="Calibri" w:hAnsi="Cambria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A7471B" w:rsidRPr="00A7471B" w:rsidRDefault="00A7471B" w:rsidP="00A7471B">
            <w:pPr>
              <w:rPr>
                <w:rFonts w:ascii="Cambria" w:eastAsia="Calibri" w:hAnsi="Cambria" w:cs="Times New Roman"/>
              </w:rPr>
            </w:pPr>
            <w:r w:rsidRPr="00A7471B">
              <w:rPr>
                <w:rFonts w:ascii="Cambria" w:eastAsia="Calibri" w:hAnsi="Cambria" w:cs="Times New Roman"/>
              </w:rPr>
              <w:t xml:space="preserve"> Информатика </w:t>
            </w:r>
          </w:p>
        </w:tc>
      </w:tr>
      <w:tr w:rsidR="00A7471B" w:rsidRPr="00A7471B" w:rsidTr="00B5403F">
        <w:tc>
          <w:tcPr>
            <w:tcW w:w="1951" w:type="dxa"/>
          </w:tcPr>
          <w:p w:rsidR="00A7471B" w:rsidRPr="00A7471B" w:rsidRDefault="00A7471B" w:rsidP="00A7471B">
            <w:pPr>
              <w:rPr>
                <w:rFonts w:ascii="Cambria" w:eastAsia="Calibri" w:hAnsi="Cambria" w:cs="Times New Roman"/>
              </w:rPr>
            </w:pPr>
            <w:r w:rsidRPr="00A7471B">
              <w:rPr>
                <w:rFonts w:ascii="Cambria" w:eastAsia="Calibri" w:hAnsi="Cambria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A7471B" w:rsidRPr="00A7471B" w:rsidRDefault="00A7471B" w:rsidP="00A7471B">
            <w:pPr>
              <w:rPr>
                <w:rFonts w:ascii="Cambria" w:eastAsia="Calibri" w:hAnsi="Cambria" w:cs="Times New Roman"/>
              </w:rPr>
            </w:pPr>
            <w:r w:rsidRPr="00A7471B">
              <w:rPr>
                <w:rFonts w:ascii="Cambria" w:eastAsia="Calibri" w:hAnsi="Cambria" w:cs="Times New Roman"/>
              </w:rPr>
              <w:t xml:space="preserve">Учебник   </w:t>
            </w:r>
            <w:r w:rsidRPr="00A7471B">
              <w:rPr>
                <w:rFonts w:ascii="Cambria" w:eastAsia="Calibri" w:hAnsi="Cambria" w:cs="Arial"/>
                <w:color w:val="000000"/>
                <w:shd w:val="clear" w:color="auto" w:fill="FFFFFF"/>
              </w:rPr>
              <w:t>Н.В. Макарова. 11 класс Питер 2007 г</w:t>
            </w:r>
            <w:r w:rsidRPr="00A7471B">
              <w:rPr>
                <w:rFonts w:ascii="Cambria" w:eastAsia="Calibri" w:hAnsi="Cambria" w:cs="Times New Roman"/>
              </w:rPr>
              <w:t xml:space="preserve">          </w:t>
            </w:r>
          </w:p>
        </w:tc>
      </w:tr>
      <w:tr w:rsidR="00A7471B" w:rsidRPr="00A7471B" w:rsidTr="00B5403F">
        <w:tc>
          <w:tcPr>
            <w:tcW w:w="1951" w:type="dxa"/>
          </w:tcPr>
          <w:p w:rsidR="00A7471B" w:rsidRPr="00A7471B" w:rsidRDefault="00A7471B" w:rsidP="00A7471B">
            <w:pPr>
              <w:rPr>
                <w:rFonts w:ascii="Cambria" w:eastAsia="Calibri" w:hAnsi="Cambria" w:cs="Times New Roman"/>
              </w:rPr>
            </w:pPr>
            <w:r w:rsidRPr="00A7471B">
              <w:rPr>
                <w:rFonts w:ascii="Cambria" w:eastAsia="Calibri" w:hAnsi="Cambria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A7471B" w:rsidRPr="00A7471B" w:rsidRDefault="00A7471B" w:rsidP="00A7471B">
            <w:pPr>
              <w:rPr>
                <w:rFonts w:ascii="Cambria" w:eastAsia="Calibri" w:hAnsi="Cambria" w:cs="Times New Roman"/>
              </w:rPr>
            </w:pPr>
            <w:r w:rsidRPr="00A7471B">
              <w:rPr>
                <w:rFonts w:ascii="Cambria" w:eastAsia="Calibri" w:hAnsi="Cambria" w:cs="Times New Roman"/>
              </w:rPr>
              <w:t>10 класс</w:t>
            </w:r>
          </w:p>
        </w:tc>
      </w:tr>
      <w:tr w:rsidR="00A7471B" w:rsidRPr="00A7471B" w:rsidTr="00B5403F">
        <w:tc>
          <w:tcPr>
            <w:tcW w:w="1951" w:type="dxa"/>
          </w:tcPr>
          <w:p w:rsidR="00A7471B" w:rsidRPr="00A7471B" w:rsidRDefault="00A7471B" w:rsidP="00A7471B">
            <w:pPr>
              <w:rPr>
                <w:rFonts w:ascii="Cambria" w:eastAsia="Calibri" w:hAnsi="Cambria" w:cs="Times New Roman"/>
              </w:rPr>
            </w:pPr>
            <w:r w:rsidRPr="00A7471B">
              <w:rPr>
                <w:rFonts w:ascii="Cambria" w:eastAsia="Calibri" w:hAnsi="Cambria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A7471B" w:rsidRPr="00A7471B" w:rsidRDefault="00A7471B" w:rsidP="00A7471B">
            <w:pPr>
              <w:rPr>
                <w:rFonts w:ascii="Cambria" w:eastAsia="Calibri" w:hAnsi="Cambria" w:cs="Times New Roman"/>
              </w:rPr>
            </w:pPr>
            <w:r w:rsidRPr="00A7471B">
              <w:rPr>
                <w:rFonts w:ascii="Cambria" w:eastAsia="Calibri" w:hAnsi="Cambria" w:cs="Times New Roman"/>
              </w:rPr>
              <w:t>34 часа (1 час в неделю)</w:t>
            </w:r>
          </w:p>
        </w:tc>
      </w:tr>
      <w:tr w:rsidR="00A7471B" w:rsidRPr="00A7471B" w:rsidTr="00B5403F">
        <w:tc>
          <w:tcPr>
            <w:tcW w:w="1951" w:type="dxa"/>
          </w:tcPr>
          <w:p w:rsidR="00A7471B" w:rsidRPr="00A7471B" w:rsidRDefault="00A7471B" w:rsidP="00A7471B">
            <w:pPr>
              <w:rPr>
                <w:rFonts w:ascii="Cambria" w:eastAsia="Calibri" w:hAnsi="Cambria" w:cs="Times New Roman"/>
              </w:rPr>
            </w:pPr>
            <w:r w:rsidRPr="00A7471B">
              <w:rPr>
                <w:rFonts w:ascii="Cambria" w:eastAsia="Calibri" w:hAnsi="Cambria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A7471B" w:rsidRPr="00A7471B" w:rsidRDefault="00A7471B" w:rsidP="00A7471B">
            <w:pPr>
              <w:rPr>
                <w:rFonts w:ascii="Cambria" w:eastAsia="Calibri" w:hAnsi="Cambria" w:cs="Times New Roman"/>
              </w:rPr>
            </w:pPr>
            <w:r w:rsidRPr="00A7471B">
              <w:rPr>
                <w:rFonts w:ascii="Cambria" w:eastAsia="Calibri" w:hAnsi="Cambria" w:cs="Times New Roman"/>
              </w:rPr>
              <w:t>Козлова Е Г</w:t>
            </w:r>
          </w:p>
        </w:tc>
      </w:tr>
      <w:tr w:rsidR="00A7471B" w:rsidRPr="00A7471B" w:rsidTr="00B5403F">
        <w:tc>
          <w:tcPr>
            <w:tcW w:w="1951" w:type="dxa"/>
          </w:tcPr>
          <w:p w:rsidR="00A7471B" w:rsidRPr="00A7471B" w:rsidRDefault="00A7471B" w:rsidP="00A7471B">
            <w:pPr>
              <w:rPr>
                <w:rFonts w:ascii="Cambria" w:eastAsia="Calibri" w:hAnsi="Cambria" w:cs="Times New Roman"/>
              </w:rPr>
            </w:pPr>
            <w:r w:rsidRPr="00A7471B">
              <w:rPr>
                <w:rFonts w:ascii="Cambria" w:eastAsia="Calibri" w:hAnsi="Cambria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A7471B" w:rsidRPr="00A7471B" w:rsidRDefault="00A7471B" w:rsidP="00A7471B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</w:pPr>
            <w:r w:rsidRPr="00A7471B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t>Развитие у школьников логического мышления, творческого потенциала, модульно-рефлексивного стиля мышления, используя компьютерный инструментарий в процессе обучения.</w:t>
            </w:r>
          </w:p>
          <w:p w:rsidR="00A7471B" w:rsidRPr="00A7471B" w:rsidRDefault="00A7471B" w:rsidP="00A7471B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</w:pPr>
            <w:r w:rsidRPr="00A7471B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t>Задачи:</w:t>
            </w:r>
          </w:p>
          <w:p w:rsidR="00A7471B" w:rsidRPr="00A7471B" w:rsidRDefault="00A7471B" w:rsidP="00A7471B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7471B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развитие системного мышления, творческих способностей, познавательного интереса учащихся на основе организации </w:t>
            </w:r>
            <w:proofErr w:type="spellStart"/>
            <w:r w:rsidRPr="00A7471B">
              <w:rPr>
                <w:rFonts w:ascii="Cambria" w:eastAsia="Times New Roman" w:hAnsi="Cambria" w:cs="Arial"/>
                <w:color w:val="000000"/>
                <w:lang w:eastAsia="ru-RU"/>
              </w:rPr>
              <w:t>межпредметных</w:t>
            </w:r>
            <w:proofErr w:type="spellEnd"/>
            <w:r w:rsidRPr="00A7471B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 связей;</w:t>
            </w:r>
          </w:p>
          <w:p w:rsidR="00A7471B" w:rsidRPr="00A7471B" w:rsidRDefault="00A7471B" w:rsidP="00A7471B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7471B">
              <w:rPr>
                <w:rFonts w:ascii="Cambria" w:eastAsia="Times New Roman" w:hAnsi="Cambria" w:cs="Arial"/>
                <w:color w:val="000000"/>
                <w:lang w:eastAsia="ru-RU"/>
              </w:rPr>
              <w:t>развитие умений технологии поиска информации в Интернет;</w:t>
            </w:r>
          </w:p>
          <w:p w:rsidR="00A7471B" w:rsidRPr="00A7471B" w:rsidRDefault="00A7471B" w:rsidP="00A7471B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7471B">
              <w:rPr>
                <w:rFonts w:ascii="Cambria" w:eastAsia="Times New Roman" w:hAnsi="Cambria" w:cs="Arial"/>
                <w:color w:val="000000"/>
                <w:lang w:eastAsia="ru-RU"/>
              </w:rPr>
              <w:t>закрепление и развитие навыков по моделированию и технологии обработки данных в среде табличного процессора;</w:t>
            </w:r>
          </w:p>
          <w:p w:rsidR="00A7471B" w:rsidRPr="00A7471B" w:rsidRDefault="00A7471B" w:rsidP="00A7471B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7471B">
              <w:rPr>
                <w:rFonts w:ascii="Cambria" w:eastAsia="Times New Roman" w:hAnsi="Cambria" w:cs="Arial"/>
                <w:color w:val="000000"/>
                <w:lang w:eastAsia="ru-RU"/>
              </w:rPr>
              <w:t>закрепление знаний по базовым понятиям информатики;</w:t>
            </w:r>
          </w:p>
          <w:p w:rsidR="00A7471B" w:rsidRPr="00A7471B" w:rsidRDefault="00A7471B" w:rsidP="00A7471B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7471B">
              <w:rPr>
                <w:rFonts w:ascii="Cambria" w:eastAsia="Times New Roman" w:hAnsi="Cambria" w:cs="Arial"/>
                <w:color w:val="000000"/>
                <w:lang w:eastAsia="ru-RU"/>
              </w:rPr>
              <w:t>закрепление и развитие навыков по технологии работы с объектами текстового документа;</w:t>
            </w:r>
          </w:p>
          <w:p w:rsidR="00A7471B" w:rsidRPr="00A7471B" w:rsidRDefault="00A7471B" w:rsidP="00A7471B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7471B">
              <w:rPr>
                <w:rFonts w:ascii="Cambria" w:eastAsia="Times New Roman" w:hAnsi="Cambria" w:cs="Arial"/>
                <w:color w:val="000000"/>
                <w:lang w:eastAsia="ru-RU"/>
              </w:rPr>
              <w:t>освоение информационной технологии представления информации;</w:t>
            </w:r>
          </w:p>
          <w:p w:rsidR="00A7471B" w:rsidRPr="00A7471B" w:rsidRDefault="00A7471B" w:rsidP="00A7471B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7471B">
              <w:rPr>
                <w:rFonts w:ascii="Cambria" w:eastAsia="Times New Roman" w:hAnsi="Cambria" w:cs="Arial"/>
                <w:color w:val="000000"/>
                <w:lang w:eastAsia="ru-RU"/>
              </w:rPr>
              <w:t>освоение информационной технологии проектной деятельности;</w:t>
            </w:r>
          </w:p>
          <w:p w:rsidR="00A7471B" w:rsidRPr="00A7471B" w:rsidRDefault="00A7471B" w:rsidP="00A7471B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7471B">
              <w:rPr>
                <w:rFonts w:ascii="Cambria" w:eastAsia="Times New Roman" w:hAnsi="Cambria" w:cs="Arial"/>
                <w:color w:val="000000"/>
                <w:lang w:eastAsia="ru-RU"/>
              </w:rPr>
              <w:t>воспитание этического и правового отношений в информационной деятельности</w:t>
            </w:r>
          </w:p>
          <w:p w:rsidR="00A7471B" w:rsidRPr="00A7471B" w:rsidRDefault="00A7471B" w:rsidP="00A7471B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  <w:p w:rsidR="00A7471B" w:rsidRPr="00A7471B" w:rsidRDefault="00A7471B" w:rsidP="00A7471B">
            <w:pPr>
              <w:rPr>
                <w:rFonts w:ascii="Cambria" w:eastAsia="Calibri" w:hAnsi="Cambria" w:cs="Times New Roman"/>
              </w:rPr>
            </w:pPr>
          </w:p>
          <w:p w:rsidR="00A7471B" w:rsidRPr="00A7471B" w:rsidRDefault="00A7471B" w:rsidP="00A7471B">
            <w:pPr>
              <w:shd w:val="clear" w:color="auto" w:fill="FFFFFF"/>
              <w:ind w:firstLine="568"/>
              <w:jc w:val="both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7471B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</w:p>
          <w:p w:rsidR="00A7471B" w:rsidRPr="00A7471B" w:rsidRDefault="00A7471B" w:rsidP="00A7471B">
            <w:pPr>
              <w:rPr>
                <w:rFonts w:ascii="Cambria" w:eastAsia="Calibri" w:hAnsi="Cambria" w:cs="Times New Roman"/>
              </w:rPr>
            </w:pPr>
          </w:p>
        </w:tc>
      </w:tr>
      <w:tr w:rsidR="00A7471B" w:rsidRPr="00A7471B" w:rsidTr="00B5403F">
        <w:tc>
          <w:tcPr>
            <w:tcW w:w="1951" w:type="dxa"/>
          </w:tcPr>
          <w:p w:rsidR="00A7471B" w:rsidRPr="00A7471B" w:rsidRDefault="00A7471B" w:rsidP="00A7471B">
            <w:pPr>
              <w:rPr>
                <w:rFonts w:ascii="Cambria" w:eastAsia="Calibri" w:hAnsi="Cambria" w:cs="Times New Roman"/>
              </w:rPr>
            </w:pPr>
            <w:r w:rsidRPr="00A7471B">
              <w:rPr>
                <w:rFonts w:ascii="Cambria" w:eastAsia="Calibri" w:hAnsi="Cambria" w:cs="Times New Roman"/>
              </w:rPr>
              <w:t>Структура курса</w:t>
            </w:r>
          </w:p>
        </w:tc>
        <w:tc>
          <w:tcPr>
            <w:tcW w:w="3724" w:type="dxa"/>
          </w:tcPr>
          <w:p w:rsidR="00A7471B" w:rsidRPr="00A7471B" w:rsidRDefault="00A7471B" w:rsidP="00A7471B">
            <w:pPr>
              <w:jc w:val="center"/>
              <w:rPr>
                <w:rFonts w:ascii="Cambria" w:eastAsia="Calibri" w:hAnsi="Cambria" w:cs="Times New Roman"/>
              </w:rPr>
            </w:pPr>
            <w:r w:rsidRPr="00A7471B">
              <w:rPr>
                <w:rFonts w:ascii="Cambria" w:eastAsia="Calibri" w:hAnsi="Cambria" w:cs="Times New Roman"/>
              </w:rPr>
              <w:t>Название раздела</w:t>
            </w:r>
          </w:p>
        </w:tc>
        <w:tc>
          <w:tcPr>
            <w:tcW w:w="0" w:type="auto"/>
          </w:tcPr>
          <w:p w:rsidR="00A7471B" w:rsidRPr="00A7471B" w:rsidRDefault="00A7471B" w:rsidP="00A7471B">
            <w:pPr>
              <w:jc w:val="center"/>
              <w:rPr>
                <w:rFonts w:ascii="Cambria" w:eastAsia="Calibri" w:hAnsi="Cambria" w:cs="Times New Roman"/>
              </w:rPr>
            </w:pPr>
            <w:r w:rsidRPr="00A7471B">
              <w:rPr>
                <w:rFonts w:ascii="Cambria" w:eastAsia="Calibri" w:hAnsi="Cambria" w:cs="Times New Roman"/>
              </w:rPr>
              <w:t>Количество часов</w:t>
            </w:r>
          </w:p>
        </w:tc>
      </w:tr>
      <w:tr w:rsidR="00A7471B" w:rsidRPr="00A7471B" w:rsidTr="00B5403F">
        <w:tc>
          <w:tcPr>
            <w:tcW w:w="1951" w:type="dxa"/>
          </w:tcPr>
          <w:p w:rsidR="00A7471B" w:rsidRPr="00A7471B" w:rsidRDefault="00A7471B" w:rsidP="00A7471B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A7471B" w:rsidRPr="00A7471B" w:rsidRDefault="00A7471B" w:rsidP="00A7471B">
            <w:pPr>
              <w:rPr>
                <w:rFonts w:ascii="Cambria" w:eastAsia="Calibri" w:hAnsi="Cambria" w:cs="Times New Roman"/>
              </w:rPr>
            </w:pPr>
            <w:r w:rsidRPr="00A7471B">
              <w:rPr>
                <w:rFonts w:ascii="Cambria" w:eastAsia="Calibri" w:hAnsi="Cambria" w:cs="Times New Roman"/>
              </w:rPr>
              <w:t xml:space="preserve"> </w:t>
            </w:r>
          </w:p>
          <w:p w:rsidR="00A7471B" w:rsidRPr="00A7471B" w:rsidRDefault="00A7471B" w:rsidP="00A7471B">
            <w:pPr>
              <w:rPr>
                <w:rFonts w:ascii="Cambria" w:eastAsia="Calibri" w:hAnsi="Cambria" w:cs="Times New Roman"/>
              </w:rPr>
            </w:pPr>
            <w:r w:rsidRPr="00A7471B">
              <w:rPr>
                <w:rFonts w:ascii="Cambria" w:eastAsia="Calibri" w:hAnsi="Cambria" w:cs="Times New Roman"/>
              </w:rPr>
              <w:t>Информационные процессы</w:t>
            </w:r>
          </w:p>
        </w:tc>
        <w:tc>
          <w:tcPr>
            <w:tcW w:w="0" w:type="auto"/>
          </w:tcPr>
          <w:p w:rsidR="00A7471B" w:rsidRPr="00A7471B" w:rsidRDefault="00A7471B" w:rsidP="00A7471B">
            <w:pPr>
              <w:rPr>
                <w:rFonts w:ascii="Cambria" w:eastAsia="Calibri" w:hAnsi="Cambria" w:cs="Times New Roman"/>
              </w:rPr>
            </w:pPr>
            <w:r w:rsidRPr="00A7471B">
              <w:rPr>
                <w:rFonts w:ascii="Cambria" w:eastAsia="Calibri" w:hAnsi="Cambria" w:cs="Times New Roman"/>
              </w:rPr>
              <w:t>34 ч</w:t>
            </w:r>
          </w:p>
        </w:tc>
      </w:tr>
    </w:tbl>
    <w:p w:rsidR="00AB6E46" w:rsidRDefault="00AB6E46">
      <w:bookmarkStart w:id="0" w:name="_GoBack"/>
      <w:bookmarkEnd w:id="0"/>
    </w:p>
    <w:sectPr w:rsidR="00AB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0A0"/>
    <w:multiLevelType w:val="multilevel"/>
    <w:tmpl w:val="02D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22"/>
    <w:rsid w:val="006E0222"/>
    <w:rsid w:val="00A7471B"/>
    <w:rsid w:val="00A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CB6A3-5B0A-4557-900E-74E76FA7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2018-05-08T20:20:00Z</dcterms:created>
  <dcterms:modified xsi:type="dcterms:W3CDTF">2018-05-08T20:20:00Z</dcterms:modified>
</cp:coreProperties>
</file>