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715"/>
        <w:gridCol w:w="4424"/>
        <w:gridCol w:w="3432"/>
      </w:tblGrid>
      <w:tr w:rsidR="000C5B93" w:rsidTr="000C5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0C5B93" w:rsidTr="000C5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 w:rsidP="000C5B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Учебник: Обществознание, 7 класс учебник для общеобразовательных организаций/ Н.Ф. Виноградова, Н.И. Городецкая, Л.Ф.Иванова, под редакцией Л.Н.Боголюбова, Л.Ф. Ивановой-М.: Просвещение 2016</w:t>
            </w:r>
          </w:p>
        </w:tc>
      </w:tr>
      <w:tr w:rsidR="000C5B93" w:rsidTr="000C5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0C5B93" w:rsidTr="000C5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</w:tr>
      <w:tr w:rsidR="000C5B93" w:rsidTr="000C5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</w:tr>
      <w:tr w:rsidR="000C5B93" w:rsidTr="000C5B9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93" w:rsidRPr="00C22E0A" w:rsidRDefault="000C5B93" w:rsidP="000C5B93">
            <w:pPr>
              <w:pStyle w:val="a4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22E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личности на исключительно важном этапе ее социализации  подростковом возрасте, повышению уровня ее духовно-нравственной, политической и правовой культуры,  становлению социального поведения, основанного на уважении закона и правопорядка; </w:t>
            </w:r>
          </w:p>
          <w:p w:rsidR="000C5B93" w:rsidRPr="00C22E0A" w:rsidRDefault="000C5B93" w:rsidP="000C5B93">
            <w:pPr>
              <w:pStyle w:val="a4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4741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22E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глублению интереса к изучению социальных и гуманитарных дисциплин; формированию способности к личному самоопределению, самореализации, самоконтроля; </w:t>
            </w:r>
          </w:p>
          <w:p w:rsidR="000C5B93" w:rsidRPr="00C22E0A" w:rsidRDefault="000C5B93" w:rsidP="000C5B93">
            <w:pPr>
              <w:pStyle w:val="a4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22E0A">
              <w:rPr>
                <w:rFonts w:ascii="Times New Roman" w:hAnsi="Times New Roman"/>
                <w:sz w:val="24"/>
                <w:szCs w:val="24"/>
              </w:rPr>
              <w:t>освоение на уровне функциональной грамотности системы знаний о необходимых для социальной адаптации об обществе, об основных социальных ролях, о позитивно оцениваемых обществом качествах личности, позволяющих успешно взаимодействовать в социальной среде, о сферах человеческой деятельности, о способах регулирования общественных отношений, о механизмах реализации и защиты прав человека и гражданина;</w:t>
            </w:r>
            <w:proofErr w:type="gramEnd"/>
          </w:p>
          <w:p w:rsidR="000C5B93" w:rsidRPr="00C22E0A" w:rsidRDefault="000C5B93" w:rsidP="000C5B93">
            <w:pPr>
              <w:pStyle w:val="a4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22E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овладение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      </w:r>
          </w:p>
          <w:p w:rsidR="000C5B93" w:rsidRDefault="000C5B93" w:rsidP="000C5B93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5B93" w:rsidTr="007B1A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Структура курса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0C5B93" w:rsidTr="007B1AC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Регулирование поведения в обществе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 w:rsidP="007B1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B1AC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0C5B93" w:rsidTr="007B1A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 w:rsidP="000C5B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 в экономических отношениях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 w:rsidP="007B1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B1AC2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0C5B93" w:rsidTr="007B1A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и природа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7B1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0C5B93" w:rsidTr="007B1A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 w:rsidP="007B1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</w:t>
            </w:r>
            <w:r w:rsidR="007B1AC2">
              <w:rPr>
                <w:rFonts w:ascii="Times New Roman" w:hAnsi="Times New Roman" w:cs="Times New Roman"/>
                <w:sz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</w:rPr>
              <w:t xml:space="preserve"> урок</w:t>
            </w:r>
            <w:r w:rsidR="007B1AC2">
              <w:rPr>
                <w:rFonts w:ascii="Times New Roman" w:hAnsi="Times New Roman" w:cs="Times New Roman"/>
                <w:sz w:val="24"/>
              </w:rPr>
              <w:t>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7B1A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C5B93" w:rsidTr="007B1A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cs="Times New Roman"/>
              </w:rPr>
            </w:pPr>
          </w:p>
        </w:tc>
      </w:tr>
      <w:tr w:rsidR="000C5B93" w:rsidTr="007B1A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B93" w:rsidRDefault="000C5B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cs="Times New Roman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B93" w:rsidRDefault="000C5B93">
            <w:pPr>
              <w:rPr>
                <w:rFonts w:cs="Times New Roman"/>
              </w:rPr>
            </w:pPr>
          </w:p>
        </w:tc>
      </w:tr>
    </w:tbl>
    <w:p w:rsidR="000C5B93" w:rsidRDefault="000C5B93" w:rsidP="000C5B93"/>
    <w:p w:rsidR="000C5B93" w:rsidRDefault="000C5B93" w:rsidP="000C5B93"/>
    <w:p w:rsidR="00A43BD0" w:rsidRDefault="00A43BD0"/>
    <w:sectPr w:rsidR="00A43BD0" w:rsidSect="00A4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12B85"/>
    <w:multiLevelType w:val="hybridMultilevel"/>
    <w:tmpl w:val="3BEC3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ECD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C5B93"/>
    <w:rsid w:val="000C5B93"/>
    <w:rsid w:val="004741A5"/>
    <w:rsid w:val="007B1AC2"/>
    <w:rsid w:val="00A43BD0"/>
    <w:rsid w:val="00A47985"/>
    <w:rsid w:val="00C9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C5B93"/>
  </w:style>
  <w:style w:type="paragraph" w:styleId="a4">
    <w:name w:val="No Spacing"/>
    <w:link w:val="a3"/>
    <w:qFormat/>
    <w:rsid w:val="000C5B93"/>
    <w:pPr>
      <w:spacing w:after="0" w:line="240" w:lineRule="auto"/>
    </w:pPr>
  </w:style>
  <w:style w:type="table" w:styleId="a5">
    <w:name w:val="Table Grid"/>
    <w:basedOn w:val="a1"/>
    <w:uiPriority w:val="59"/>
    <w:rsid w:val="000C5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1382</Characters>
  <Application>Microsoft Office Word</Application>
  <DocSecurity>0</DocSecurity>
  <Lines>11</Lines>
  <Paragraphs>3</Paragraphs>
  <ScaleCrop>false</ScaleCrop>
  <Company>Krokoz™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5</cp:revision>
  <dcterms:created xsi:type="dcterms:W3CDTF">2018-03-29T13:32:00Z</dcterms:created>
  <dcterms:modified xsi:type="dcterms:W3CDTF">2018-09-11T06:20:00Z</dcterms:modified>
</cp:coreProperties>
</file>