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F" w:rsidRDefault="00EB546F" w:rsidP="00F671F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4562" cy="9601200"/>
            <wp:effectExtent l="19050" t="0" r="0" b="0"/>
            <wp:docPr id="1" name="Рисунок 1" descr="C:\Users\User20\AppData\Local\Temp\WinScan2PDF_Tmp\2025-09-23_09-48-51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AppData\Local\Temp\WinScan2PDF_Tmp\2025-09-23_09-48-51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61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6AC" w:rsidRDefault="00ED26A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244E" w:rsidRPr="00150403" w:rsidRDefault="00F671FA" w:rsidP="00EB546F">
      <w:pPr>
        <w:spacing w:before="0" w:beforeAutospacing="0" w:after="0" w:afterAutospacing="0" w:line="24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150403">
        <w:rPr>
          <w:b/>
          <w:bCs/>
          <w:color w:val="252525"/>
          <w:spacing w:val="-2"/>
          <w:sz w:val="24"/>
          <w:szCs w:val="24"/>
        </w:rPr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48"/>
        <w:gridCol w:w="710"/>
      </w:tblGrid>
      <w:tr w:rsidR="0012244E" w:rsidRPr="00150403" w:rsidTr="00C577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sz w:val="24"/>
                <w:szCs w:val="24"/>
              </w:rPr>
            </w:pP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DE2B50" w:rsidRDefault="00DE2B50" w:rsidP="00150403">
            <w:pPr>
              <w:spacing w:before="0" w:beforeAutospacing="0" w:after="0" w:afterAutospacing="0" w:line="240" w:lineRule="atLeast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</w:tr>
      <w:tr w:rsidR="0012244E" w:rsidRPr="00150403" w:rsidTr="00C577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ОБРАЗОВАТЕЛЬНАЯ И ВОСПИТАТЕЛЬНАЯ ДЕЯТЕЛЬНОСТЬ</w:t>
            </w: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 общего и дополнительного образования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1.2. Работа с родителями (законными представителями) </w:t>
            </w:r>
            <w:proofErr w:type="gramStart"/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1.3. Методическая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DE2B50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sz w:val="24"/>
                <w:szCs w:val="24"/>
              </w:rPr>
              <w:br/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  <w:p w:rsidR="0012244E" w:rsidRPr="00DE2B50" w:rsidRDefault="00DE2B50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9-14</w:t>
            </w:r>
          </w:p>
          <w:p w:rsidR="0012244E" w:rsidRPr="00DE2B50" w:rsidRDefault="00DE2B50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14-18</w:t>
            </w:r>
          </w:p>
        </w:tc>
      </w:tr>
      <w:tr w:rsidR="0012244E" w:rsidRPr="00150403" w:rsidTr="00C577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УПРАВЛЕНЧЕСКАЯ ДЕЯТЕЛЬНОСТЬ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Организация деятельности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Контроль деятельности</w:t>
            </w:r>
          </w:p>
          <w:p w:rsidR="0012244E" w:rsidRPr="00150403" w:rsidRDefault="001747F9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  <w:r w:rsidR="00F671FA"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Работа с кадрами</w:t>
            </w:r>
          </w:p>
          <w:p w:rsidR="0012244E" w:rsidRPr="00150403" w:rsidRDefault="001747F9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671FA" w:rsidRPr="00150403">
              <w:rPr>
                <w:rFonts w:hAnsi="Times New Roman" w:cs="Times New Roman"/>
                <w:color w:val="000000"/>
                <w:sz w:val="24"/>
                <w:szCs w:val="24"/>
              </w:rPr>
              <w:t>. Нормотворчество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50403" w:rsidRDefault="0012244E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2244E" w:rsidRPr="00DE2B50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-1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  <w:p w:rsidR="0012244E" w:rsidRPr="00DE2B50" w:rsidRDefault="00DE2B50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F671FA" w:rsidRPr="00150403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  <w:p w:rsidR="0012244E" w:rsidRPr="00DE2B50" w:rsidRDefault="00DE2B50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24-25</w:t>
            </w:r>
          </w:p>
        </w:tc>
      </w:tr>
      <w:tr w:rsidR="0012244E" w:rsidRPr="00150403" w:rsidTr="00C577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III</w:t>
            </w: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содержание материально-технической базы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50403" w:rsidRDefault="0012244E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2244E" w:rsidRPr="00DE2B50" w:rsidRDefault="00DE2B50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25-26</w:t>
            </w:r>
          </w:p>
          <w:p w:rsidR="0012244E" w:rsidRPr="00DE2B50" w:rsidRDefault="00DE2B50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26-30</w:t>
            </w:r>
          </w:p>
        </w:tc>
      </w:tr>
      <w:tr w:rsidR="0012244E" w:rsidRPr="001747F9" w:rsidTr="00C577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1. 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воспитательных мероприятий</w:t>
            </w:r>
          </w:p>
          <w:p w:rsidR="0012244E" w:rsidRPr="00150403" w:rsidRDefault="00F671FA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4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2. 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</w:t>
            </w:r>
          </w:p>
          <w:p w:rsidR="0012244E" w:rsidRDefault="00F671FA" w:rsidP="008D6AC4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A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8D6AC4" w:rsidRPr="008D6A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3.</w:t>
            </w:r>
            <w:r w:rsidR="008D6A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 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библиотеки</w:t>
            </w:r>
          </w:p>
          <w:p w:rsidR="008D6AC4" w:rsidRDefault="008D6AC4" w:rsidP="008D6AC4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4. План </w:t>
            </w:r>
            <w:r w:rsidR="00DE2B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</w:p>
          <w:p w:rsidR="008D6AC4" w:rsidRPr="008D6AC4" w:rsidRDefault="008D6AC4" w:rsidP="008D6AC4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1747F9" w:rsidRDefault="0012244E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12244E" w:rsidRPr="001747F9" w:rsidRDefault="0012244E" w:rsidP="00150403">
            <w:pPr>
              <w:spacing w:before="0" w:beforeAutospacing="0" w:after="0" w:afterAutospacing="0" w:line="240" w:lineRule="atLeast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12244E" w:rsidRPr="008D6AC4" w:rsidRDefault="001224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403" w:rsidRPr="008D6AC4" w:rsidRDefault="00150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244E" w:rsidRPr="0078684A" w:rsidRDefault="00F671FA" w:rsidP="0078684A">
      <w:pPr>
        <w:spacing w:line="600" w:lineRule="atLeast"/>
        <w:jc w:val="center"/>
        <w:rPr>
          <w:b/>
          <w:bCs/>
          <w:spacing w:val="-2"/>
          <w:sz w:val="24"/>
          <w:szCs w:val="24"/>
          <w:lang w:val="ru-RU"/>
        </w:rPr>
      </w:pPr>
      <w:r w:rsidRPr="0078684A">
        <w:rPr>
          <w:b/>
          <w:bCs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12244E" w:rsidRDefault="007D4DAC" w:rsidP="001504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="00F671FA" w:rsidRPr="0015040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671FA" w:rsidRPr="0015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ШКОЛЫ НА 202</w:t>
      </w:r>
      <w:r w:rsidR="00EE7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F671FA" w:rsidRPr="0015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EE7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F671FA" w:rsidRPr="0015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ГОД: </w:t>
      </w:r>
      <w:r w:rsidR="0078684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Повышение эффективности </w:t>
      </w:r>
      <w:r w:rsidR="00F671FA" w:rsidRPr="0015040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</w:t>
      </w:r>
      <w:r w:rsidR="0078684A">
        <w:rPr>
          <w:rFonts w:hAnsi="Times New Roman" w:cs="Times New Roman"/>
          <w:color w:val="000000"/>
          <w:sz w:val="24"/>
          <w:szCs w:val="24"/>
          <w:lang w:val="ru-RU"/>
        </w:rPr>
        <w:t>й деятельности через применение современных подходов и технологий в рамках обновленных ФГОС и ФОП.</w:t>
      </w:r>
    </w:p>
    <w:p w:rsidR="00AB7B31" w:rsidRPr="00AB7B31" w:rsidRDefault="00AB7B31" w:rsidP="0015040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B7B31">
        <w:rPr>
          <w:rFonts w:hAnsi="Times New Roman" w:cs="Times New Roman"/>
          <w:b/>
          <w:color w:val="000000"/>
          <w:sz w:val="24"/>
          <w:szCs w:val="24"/>
          <w:lang w:val="ru-RU"/>
        </w:rPr>
        <w:t>ЗАДАЧИ:</w:t>
      </w:r>
    </w:p>
    <w:p w:rsidR="0012244E" w:rsidRPr="00AB7B31" w:rsidRDefault="00F671FA" w:rsidP="00BF78AC">
      <w:pPr>
        <w:pStyle w:val="a5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7B3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материально-технических и иных условий</w:t>
      </w:r>
      <w:r w:rsidRPr="00AB7B31">
        <w:rPr>
          <w:rFonts w:hAnsi="Times New Roman" w:cs="Times New Roman"/>
          <w:color w:val="000000"/>
          <w:sz w:val="24"/>
          <w:szCs w:val="24"/>
        </w:rPr>
        <w:t> </w:t>
      </w:r>
      <w:r w:rsidRPr="00AB7B31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образовательных</w:t>
      </w:r>
      <w:r w:rsidRPr="00AB7B31">
        <w:rPr>
          <w:rFonts w:hAnsi="Times New Roman" w:cs="Times New Roman"/>
          <w:color w:val="000000"/>
          <w:sz w:val="24"/>
          <w:szCs w:val="24"/>
        </w:rPr>
        <w:t> </w:t>
      </w:r>
      <w:r w:rsidRPr="00AB7B31">
        <w:rPr>
          <w:rFonts w:hAnsi="Times New Roman" w:cs="Times New Roman"/>
          <w:color w:val="000000"/>
          <w:sz w:val="24"/>
          <w:szCs w:val="24"/>
          <w:lang w:val="ru-RU"/>
        </w:rPr>
        <w:t>программ, соответствующих ФОП</w:t>
      </w:r>
      <w:r w:rsidR="00AB7B31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обновленных ФГОС</w:t>
      </w:r>
      <w:r w:rsidRPr="00AB7B3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44E" w:rsidRDefault="00F671FA" w:rsidP="00BF78A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403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единой образовательной среды и пространства;</w:t>
      </w:r>
    </w:p>
    <w:p w:rsidR="00AB7B31" w:rsidRDefault="00AB7B31" w:rsidP="00BF78A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совершенствование </w:t>
      </w:r>
      <w:r w:rsidR="000428F2">
        <w:rPr>
          <w:rFonts w:hAnsi="Times New Roman" w:cs="Times New Roman"/>
          <w:color w:val="000000"/>
          <w:sz w:val="24"/>
          <w:szCs w:val="24"/>
          <w:lang w:val="ru-RU"/>
        </w:rPr>
        <w:t>механизмов просвещения обучающихся о важности труда и значимости семьи;</w:t>
      </w:r>
    </w:p>
    <w:p w:rsidR="0056411C" w:rsidRDefault="0056411C" w:rsidP="00BF78A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творческой самореализации обучающихся с учетом их интересов, потребностей в разнообразных сферах человеческой деятельности через воспитательную систему школы, дополнительное образование, внеурочную деятельность;</w:t>
      </w:r>
    </w:p>
    <w:p w:rsidR="0056411C" w:rsidRDefault="0056411C" w:rsidP="00BF78A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совершенствование работы, направленной на сохранение и укрепление здоровья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привитие им навыков здорового образа жизни;</w:t>
      </w:r>
    </w:p>
    <w:p w:rsidR="0056411C" w:rsidRPr="00150403" w:rsidRDefault="0056411C" w:rsidP="00BF78A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планомерной работы по подготовке школьников к сдаче ГИА в форме ОГЭ и ЕГЭ;  </w:t>
      </w:r>
    </w:p>
    <w:p w:rsidR="0012244E" w:rsidRPr="00150403" w:rsidRDefault="00F671FA" w:rsidP="00BF78A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403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компетенций педагогических работников</w:t>
      </w:r>
      <w:r w:rsidRPr="00150403">
        <w:rPr>
          <w:rFonts w:hAnsi="Times New Roman" w:cs="Times New Roman"/>
          <w:color w:val="000000"/>
          <w:sz w:val="24"/>
          <w:szCs w:val="24"/>
        </w:rPr>
        <w:t> </w:t>
      </w:r>
      <w:r w:rsidRPr="00150403">
        <w:rPr>
          <w:rFonts w:hAnsi="Times New Roman" w:cs="Times New Roman"/>
          <w:color w:val="000000"/>
          <w:sz w:val="24"/>
          <w:szCs w:val="24"/>
          <w:lang w:val="ru-RU"/>
        </w:rPr>
        <w:t>в вопросах применения ФОП;</w:t>
      </w:r>
    </w:p>
    <w:p w:rsidR="0012244E" w:rsidRDefault="00F671FA" w:rsidP="00BF78AC">
      <w:pPr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403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полноценного сотрудничества с социальными партнерами для разностороннего развития обучающихся.</w:t>
      </w:r>
    </w:p>
    <w:p w:rsidR="000C75FA" w:rsidRDefault="000C75FA" w:rsidP="000C75FA">
      <w:pPr>
        <w:ind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C75FA">
        <w:rPr>
          <w:rFonts w:hAnsi="Times New Roman" w:cs="Times New Roman"/>
          <w:b/>
          <w:color w:val="000000"/>
          <w:sz w:val="24"/>
          <w:szCs w:val="24"/>
          <w:lang w:val="ru-RU"/>
        </w:rPr>
        <w:t>ПРИОРИТЕТНЫЕ НАПРАВЛЕНИЯ РАБОЫ ШКОЛЫ:</w:t>
      </w:r>
    </w:p>
    <w:p w:rsidR="000C75FA" w:rsidRDefault="000C75FA" w:rsidP="00BF78AC">
      <w:pPr>
        <w:pStyle w:val="a5"/>
        <w:numPr>
          <w:ilvl w:val="0"/>
          <w:numId w:val="21"/>
        </w:numPr>
        <w:ind w:left="0" w:right="180"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Совершенствование содержания и технологий образования:</w:t>
      </w:r>
    </w:p>
    <w:p w:rsidR="000C75FA" w:rsidRDefault="000C75FA" w:rsidP="00BF78AC">
      <w:pPr>
        <w:pStyle w:val="a5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и осуществление образовательного процесса в соответствии с требованиями ФОП и ФГОС НОО, ООО, СОО.</w:t>
      </w:r>
    </w:p>
    <w:p w:rsidR="00CD7CD2" w:rsidRPr="000C75FA" w:rsidRDefault="00CD7CD2" w:rsidP="00BF78AC">
      <w:pPr>
        <w:pStyle w:val="a5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 преемственности всех уровней образования в школе на основе инновационных образовательных технологий, общих подходов к оценке качества, инструментов личностного развития и непрерывного образования.</w:t>
      </w:r>
    </w:p>
    <w:p w:rsidR="000C75FA" w:rsidRDefault="00CD7CD2" w:rsidP="00BF78AC">
      <w:pPr>
        <w:pStyle w:val="a5"/>
        <w:numPr>
          <w:ilvl w:val="0"/>
          <w:numId w:val="21"/>
        </w:numPr>
        <w:ind w:left="0" w:right="180"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Организация работы с одаренными детьми:</w:t>
      </w:r>
    </w:p>
    <w:p w:rsidR="00AA538B" w:rsidRDefault="009A6CE1" w:rsidP="00BF78AC">
      <w:pPr>
        <w:pStyle w:val="a5"/>
        <w:numPr>
          <w:ilvl w:val="0"/>
          <w:numId w:val="23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</w:t>
      </w:r>
      <w:r w:rsidR="00CB49EE">
        <w:rPr>
          <w:rFonts w:hAnsi="Times New Roman" w:cs="Times New Roman"/>
          <w:color w:val="000000"/>
          <w:sz w:val="24"/>
          <w:szCs w:val="24"/>
          <w:lang w:val="ru-RU"/>
        </w:rPr>
        <w:t xml:space="preserve"> одаренных школьников в конкурсах и олимпиадах школьного, муниципального и регионального уровней.</w:t>
      </w:r>
    </w:p>
    <w:p w:rsidR="00CB49EE" w:rsidRDefault="00CB49EE" w:rsidP="00BF78AC">
      <w:pPr>
        <w:pStyle w:val="a5"/>
        <w:numPr>
          <w:ilvl w:val="0"/>
          <w:numId w:val="23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в каникулярный период, разработка и реализация соответствующих образовательных программ.</w:t>
      </w:r>
    </w:p>
    <w:p w:rsidR="00CB49EE" w:rsidRPr="00AA538B" w:rsidRDefault="00CB49EE" w:rsidP="00BF78AC">
      <w:pPr>
        <w:pStyle w:val="a5"/>
        <w:numPr>
          <w:ilvl w:val="0"/>
          <w:numId w:val="23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и педагогических работников в проектную деятельность.</w:t>
      </w:r>
    </w:p>
    <w:p w:rsidR="000C75FA" w:rsidRDefault="00056D2F" w:rsidP="00BF78AC">
      <w:pPr>
        <w:pStyle w:val="a5"/>
        <w:numPr>
          <w:ilvl w:val="0"/>
          <w:numId w:val="21"/>
        </w:numPr>
        <w:ind w:left="0" w:right="180"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Развитие научно – методической системы школы:</w:t>
      </w:r>
    </w:p>
    <w:p w:rsidR="00056D2F" w:rsidRDefault="00056D2F" w:rsidP="00BF78AC">
      <w:pPr>
        <w:pStyle w:val="a5"/>
        <w:numPr>
          <w:ilvl w:val="0"/>
          <w:numId w:val="24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Обновление проблемного поля научно – методической работы в школе.</w:t>
      </w:r>
    </w:p>
    <w:p w:rsidR="00056D2F" w:rsidRPr="00056D2F" w:rsidRDefault="00056D2F" w:rsidP="00BF78AC">
      <w:pPr>
        <w:pStyle w:val="a5"/>
        <w:numPr>
          <w:ilvl w:val="0"/>
          <w:numId w:val="24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готовности педагогов к распространению профессионального сообщества Суровикинского района.</w:t>
      </w:r>
    </w:p>
    <w:p w:rsidR="000C75FA" w:rsidRDefault="00CF555D" w:rsidP="00BF78AC">
      <w:pPr>
        <w:pStyle w:val="a5"/>
        <w:numPr>
          <w:ilvl w:val="0"/>
          <w:numId w:val="21"/>
        </w:numPr>
        <w:ind w:left="0" w:right="180"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Развитие профессиональной компетентности педагогов:</w:t>
      </w:r>
    </w:p>
    <w:p w:rsidR="00CF555D" w:rsidRDefault="00CF555D" w:rsidP="00BF78AC">
      <w:pPr>
        <w:pStyle w:val="a5"/>
        <w:numPr>
          <w:ilvl w:val="0"/>
          <w:numId w:val="25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повышения уровня профессиональной компетенции педагогов, реализующих образовательную деятельность в школе через систему педагогических семинаров и мастер – классов.</w:t>
      </w:r>
    </w:p>
    <w:p w:rsidR="00CF555D" w:rsidRDefault="00CF555D" w:rsidP="00BF78AC">
      <w:pPr>
        <w:pStyle w:val="a5"/>
        <w:numPr>
          <w:ilvl w:val="0"/>
          <w:numId w:val="25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методологической компетенции педагогов.</w:t>
      </w:r>
    </w:p>
    <w:p w:rsidR="00CF555D" w:rsidRDefault="00CF555D" w:rsidP="00BF78AC">
      <w:pPr>
        <w:pStyle w:val="a5"/>
        <w:numPr>
          <w:ilvl w:val="0"/>
          <w:numId w:val="25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Внедрение эффективных механизмов организации непрерывного образования, повышения уровня профессионально – педагогической компетентности учителей.</w:t>
      </w:r>
    </w:p>
    <w:p w:rsidR="00CF555D" w:rsidRPr="00CF555D" w:rsidRDefault="00CF555D" w:rsidP="00BF78AC">
      <w:pPr>
        <w:pStyle w:val="a5"/>
        <w:numPr>
          <w:ilvl w:val="0"/>
          <w:numId w:val="25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Повышение профессионального мастерства педагогических работников Центра «Точка роста»</w:t>
      </w:r>
      <w:r w:rsidR="001B74F2">
        <w:rPr>
          <w:rFonts w:hAnsi="Times New Roman" w:cs="Times New Roman"/>
          <w:color w:val="000000"/>
          <w:sz w:val="24"/>
          <w:szCs w:val="24"/>
          <w:lang w:val="ru-RU"/>
        </w:rPr>
        <w:t xml:space="preserve">, реализующих основные и дополнительные </w:t>
      </w:r>
      <w:r w:rsidR="000925D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программы.</w:t>
      </w:r>
    </w:p>
    <w:p w:rsidR="000C75FA" w:rsidRDefault="00A555E3" w:rsidP="00BF78AC">
      <w:pPr>
        <w:pStyle w:val="a5"/>
        <w:numPr>
          <w:ilvl w:val="0"/>
          <w:numId w:val="21"/>
        </w:numPr>
        <w:ind w:left="0" w:right="180"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Развитие школьной инфраструктуры:</w:t>
      </w:r>
    </w:p>
    <w:p w:rsidR="00A555E3" w:rsidRDefault="00A555E3" w:rsidP="00BF78AC">
      <w:pPr>
        <w:pStyle w:val="a5"/>
        <w:numPr>
          <w:ilvl w:val="0"/>
          <w:numId w:val="26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Дальнейшее развитие процессов информатизации в школе.</w:t>
      </w:r>
    </w:p>
    <w:p w:rsidR="00A555E3" w:rsidRPr="00A555E3" w:rsidRDefault="00A555E3" w:rsidP="00BF78AC">
      <w:pPr>
        <w:pStyle w:val="a5"/>
        <w:numPr>
          <w:ilvl w:val="0"/>
          <w:numId w:val="26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Поддержка локальной сети.</w:t>
      </w:r>
    </w:p>
    <w:p w:rsidR="000C75FA" w:rsidRDefault="00C51CD4" w:rsidP="00BF78AC">
      <w:pPr>
        <w:pStyle w:val="a5"/>
        <w:numPr>
          <w:ilvl w:val="0"/>
          <w:numId w:val="21"/>
        </w:numPr>
        <w:ind w:left="0" w:right="180"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Сохранение и укрепление здоровья школьников:</w:t>
      </w:r>
    </w:p>
    <w:p w:rsidR="00C51CD4" w:rsidRDefault="00D41FE8" w:rsidP="00BF78AC">
      <w:pPr>
        <w:pStyle w:val="a5"/>
        <w:numPr>
          <w:ilvl w:val="0"/>
          <w:numId w:val="27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условий для создания инклюзивного образования в школе.</w:t>
      </w:r>
    </w:p>
    <w:p w:rsidR="00D41FE8" w:rsidRDefault="00D41FE8" w:rsidP="00BF78AC">
      <w:pPr>
        <w:pStyle w:val="a5"/>
        <w:numPr>
          <w:ilvl w:val="0"/>
          <w:numId w:val="27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здоровье сберегающих условий образовательного процесса.</w:t>
      </w:r>
    </w:p>
    <w:p w:rsidR="00D41FE8" w:rsidRPr="00C51CD4" w:rsidRDefault="00AA5EE2" w:rsidP="00BF78AC">
      <w:pPr>
        <w:pStyle w:val="a5"/>
        <w:numPr>
          <w:ilvl w:val="0"/>
          <w:numId w:val="27"/>
        </w:numPr>
        <w:tabs>
          <w:tab w:val="left" w:pos="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Разработка и внедрение в образовательную практику системы</w:t>
      </w:r>
      <w:r w:rsidR="004D6F6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мероприятий,  сохраняющих здоровье школьников.</w:t>
      </w:r>
    </w:p>
    <w:p w:rsidR="000C75FA" w:rsidRDefault="00617214" w:rsidP="00BF78AC">
      <w:pPr>
        <w:pStyle w:val="a5"/>
        <w:numPr>
          <w:ilvl w:val="0"/>
          <w:numId w:val="21"/>
        </w:numPr>
        <w:ind w:left="0" w:right="180"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Развитие системы управления школой:</w:t>
      </w:r>
    </w:p>
    <w:p w:rsidR="00617214" w:rsidRDefault="00617214" w:rsidP="00BF78AC">
      <w:pPr>
        <w:pStyle w:val="a5"/>
        <w:numPr>
          <w:ilvl w:val="0"/>
          <w:numId w:val="28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 эффективного управления образовательным процессом и реализацией положений Программы развития.</w:t>
      </w:r>
    </w:p>
    <w:p w:rsidR="00617214" w:rsidRDefault="00617214" w:rsidP="00BF78AC">
      <w:pPr>
        <w:pStyle w:val="a5"/>
        <w:numPr>
          <w:ilvl w:val="0"/>
          <w:numId w:val="28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корпоративной культуры школы через формирование философии организации и выражения в атрибутике и обновлении системы школьных традиций.</w:t>
      </w:r>
    </w:p>
    <w:p w:rsidR="00617214" w:rsidRPr="00617214" w:rsidRDefault="00617214" w:rsidP="00BF78AC">
      <w:pPr>
        <w:pStyle w:val="a5"/>
        <w:numPr>
          <w:ilvl w:val="0"/>
          <w:numId w:val="28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организационной  структуры школы.</w:t>
      </w: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4E69" w:rsidRDefault="00354E69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3800" w:rsidRDefault="00593800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3800" w:rsidRDefault="00593800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3800" w:rsidRDefault="00593800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3800" w:rsidRPr="00617214" w:rsidRDefault="00593800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6476" w:rsidRPr="00617214" w:rsidRDefault="007A6476" w:rsidP="007A6476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244E" w:rsidRPr="00593800" w:rsidRDefault="00F671FA" w:rsidP="00593800">
      <w:pPr>
        <w:spacing w:before="0" w:beforeAutospacing="0" w:after="0" w:afterAutospacing="0" w:line="240" w:lineRule="atLeast"/>
        <w:jc w:val="center"/>
        <w:rPr>
          <w:rFonts w:cstheme="minorHAnsi"/>
          <w:b/>
          <w:bCs/>
          <w:spacing w:val="-2"/>
          <w:sz w:val="24"/>
          <w:szCs w:val="24"/>
          <w:u w:val="single"/>
          <w:lang w:val="ru-RU"/>
        </w:rPr>
      </w:pPr>
      <w:r w:rsidRPr="00593800">
        <w:rPr>
          <w:rFonts w:cstheme="minorHAnsi"/>
          <w:b/>
          <w:bCs/>
          <w:spacing w:val="-2"/>
          <w:sz w:val="24"/>
          <w:szCs w:val="24"/>
          <w:u w:val="single"/>
          <w:lang w:val="ru-RU"/>
        </w:rPr>
        <w:lastRenderedPageBreak/>
        <w:t xml:space="preserve">Раздел </w:t>
      </w:r>
      <w:r w:rsidRPr="00593800">
        <w:rPr>
          <w:rFonts w:cstheme="minorHAnsi"/>
          <w:b/>
          <w:bCs/>
          <w:spacing w:val="-2"/>
          <w:sz w:val="24"/>
          <w:szCs w:val="24"/>
          <w:u w:val="single"/>
        </w:rPr>
        <w:t>I</w:t>
      </w:r>
      <w:r w:rsidRPr="00593800">
        <w:rPr>
          <w:rFonts w:cstheme="minorHAnsi"/>
          <w:b/>
          <w:bCs/>
          <w:spacing w:val="-2"/>
          <w:sz w:val="24"/>
          <w:szCs w:val="24"/>
          <w:u w:val="single"/>
          <w:lang w:val="ru-RU"/>
        </w:rPr>
        <w:t>. ОБРАЗОВАТЕЛЬНАЯ И ВОСПИТАТЕЛЬНАЯ ДЕЯТЕЛЬНОСТЬ</w:t>
      </w:r>
    </w:p>
    <w:p w:rsidR="0012244E" w:rsidRPr="005D34E1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5D34E1">
        <w:rPr>
          <w:rFonts w:cstheme="minorHAnsi"/>
          <w:b/>
          <w:bCs/>
          <w:spacing w:val="-2"/>
          <w:sz w:val="24"/>
          <w:szCs w:val="24"/>
          <w:lang w:val="ru-RU"/>
        </w:rPr>
        <w:t>1.1.</w:t>
      </w:r>
      <w:r w:rsidRPr="005D34E1">
        <w:rPr>
          <w:rFonts w:cstheme="minorHAnsi"/>
          <w:b/>
          <w:bCs/>
          <w:spacing w:val="-2"/>
          <w:sz w:val="24"/>
          <w:szCs w:val="24"/>
        </w:rPr>
        <w:t>  </w:t>
      </w:r>
      <w:r w:rsidRPr="005D34E1">
        <w:rPr>
          <w:rFonts w:cstheme="minorHAnsi"/>
          <w:b/>
          <w:bCs/>
          <w:spacing w:val="-2"/>
          <w:sz w:val="24"/>
          <w:szCs w:val="24"/>
          <w:lang w:val="ru-RU"/>
        </w:rPr>
        <w:t>Реализация общего и дополнительного образования</w:t>
      </w:r>
    </w:p>
    <w:p w:rsidR="0012244E" w:rsidRPr="007A647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6476">
        <w:rPr>
          <w:rFonts w:cstheme="minorHAnsi"/>
          <w:b/>
          <w:bCs/>
          <w:color w:val="000000"/>
          <w:sz w:val="24"/>
          <w:szCs w:val="24"/>
          <w:lang w:val="ru-RU"/>
        </w:rPr>
        <w:t>1.1.1. Реализация образовательных программ начального общего, основного общего и среднего общего образования –</w:t>
      </w:r>
      <w:r w:rsidRPr="007A6476">
        <w:rPr>
          <w:rFonts w:cstheme="minorHAnsi"/>
          <w:b/>
          <w:bCs/>
          <w:color w:val="000000"/>
          <w:sz w:val="24"/>
          <w:szCs w:val="24"/>
        </w:rPr>
        <w:t> </w:t>
      </w:r>
      <w:r w:rsidRPr="007A6476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4"/>
        <w:gridCol w:w="3016"/>
        <w:gridCol w:w="2203"/>
      </w:tblGrid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59380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59380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59380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Сформировать график оценочных процедур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93800" w:rsidRDefault="00593800" w:rsidP="0059380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 w:rsidR="00D77F1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декабр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AD7CED" w:rsidRDefault="00593800" w:rsidP="0059380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AD7CED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EE7FA8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Составить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расписание урочных и внеурочных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593800" w:rsidRDefault="00593800" w:rsidP="005D34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93800">
              <w:rPr>
                <w:rFonts w:cstheme="minorHAnsi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r w:rsidR="00F671FA" w:rsidRPr="00593800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перед каждой учебной четвертью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593800" w:rsidP="0059380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AD7CED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EE7FA8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7FA8">
              <w:rPr>
                <w:rFonts w:cstheme="minorHAnsi"/>
                <w:sz w:val="24"/>
                <w:szCs w:val="24"/>
                <w:lang w:val="ru-RU"/>
              </w:rPr>
              <w:t xml:space="preserve">Заключить договоры по вопросам профориентации </w:t>
            </w:r>
            <w:proofErr w:type="gramStart"/>
            <w:r w:rsidRPr="00EE7FA8">
              <w:rPr>
                <w:rFonts w:cstheme="minorHAnsi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EE7FA8" w:rsidRDefault="00DC09FB" w:rsidP="005D34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EE7FA8" w:rsidRDefault="00EE7FA8" w:rsidP="00EE7FA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E7FA8">
              <w:rPr>
                <w:rFonts w:cstheme="minorHAnsi"/>
                <w:sz w:val="24"/>
                <w:szCs w:val="24"/>
                <w:lang w:val="ru-RU"/>
              </w:rPr>
              <w:t>И.о. д</w:t>
            </w:r>
            <w:r w:rsidR="005D34E1" w:rsidRPr="00EE7FA8">
              <w:rPr>
                <w:rFonts w:cstheme="minorHAnsi"/>
                <w:sz w:val="24"/>
                <w:szCs w:val="24"/>
                <w:lang w:val="ru-RU"/>
              </w:rPr>
              <w:t>иректор</w:t>
            </w:r>
            <w:r w:rsidRPr="00EE7FA8">
              <w:rPr>
                <w:rFonts w:cstheme="minorHAnsi"/>
                <w:sz w:val="24"/>
                <w:szCs w:val="24"/>
                <w:lang w:val="ru-RU"/>
              </w:rPr>
              <w:t>а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Внедрить в работу  педагогических работников современные методы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DC09FB" w:rsidP="005D34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ктябрь – 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6B392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учителя, </w:t>
            </w:r>
            <w:r w:rsidR="004A4307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методист, педагог-организатор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 xml:space="preserve">Организовать и провести ВПР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212294" w:rsidRDefault="00212294" w:rsidP="005D34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Апрель – 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DC09FB" w:rsidP="00DC09F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E7FA8">
              <w:rPr>
                <w:rFonts w:cstheme="minorHAnsi"/>
                <w:sz w:val="24"/>
                <w:szCs w:val="24"/>
                <w:lang w:val="ru-RU"/>
              </w:rPr>
              <w:t>И.о. директора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r w:rsidR="004A4307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F879A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по плану работы организаторов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212294" w:rsidP="004A4307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чителя, </w:t>
            </w:r>
            <w:r w:rsidR="004A4307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973CF8" w:rsidP="00973CF8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Скомплектовать 1-й</w:t>
            </w:r>
            <w:r w:rsidR="00212294">
              <w:rPr>
                <w:rFonts w:cstheme="minorHAnsi"/>
                <w:color w:val="000000"/>
                <w:sz w:val="24"/>
                <w:szCs w:val="24"/>
                <w:lang w:val="ru-RU"/>
              </w:rPr>
              <w:t>, 5-й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 10-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й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212294" w:rsidRDefault="00212294" w:rsidP="00F879A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212294" w:rsidP="0021229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</w:t>
            </w:r>
            <w:r w:rsidR="008F044B">
              <w:rPr>
                <w:rFonts w:cstheme="minorHAnsi"/>
                <w:color w:val="000000"/>
                <w:sz w:val="24"/>
                <w:szCs w:val="24"/>
                <w:lang w:val="ru-RU"/>
              </w:rPr>
              <w:t>иректор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Назначить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212294" w:rsidRDefault="00212294" w:rsidP="00F879A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212294" w:rsidRDefault="00212294" w:rsidP="0021229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иректор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Обеспечить адаптацию обучающихся 1-х,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212294" w:rsidP="00F879A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973CF8" w:rsidRDefault="00212294" w:rsidP="0021229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973CF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педагог – психолог </w:t>
            </w:r>
          </w:p>
        </w:tc>
      </w:tr>
      <w:tr w:rsidR="00DC09FB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9FB" w:rsidRPr="007A6476" w:rsidRDefault="00DC09FB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награждение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9FB" w:rsidRPr="00212294" w:rsidRDefault="00DC09FB" w:rsidP="00F879A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9FB" w:rsidRPr="007A6476" w:rsidRDefault="00DC09FB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E7FA8">
              <w:rPr>
                <w:rFonts w:cstheme="minorHAnsi"/>
                <w:sz w:val="24"/>
                <w:szCs w:val="24"/>
                <w:lang w:val="ru-RU"/>
              </w:rPr>
              <w:t>И.о. директора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DC09FB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C09FB">
              <w:rPr>
                <w:rFonts w:cstheme="minorHAnsi"/>
                <w:sz w:val="24"/>
                <w:szCs w:val="24"/>
                <w:lang w:val="ru-RU"/>
              </w:rPr>
              <w:t xml:space="preserve">Провести итоговое сочинение (изложение) для </w:t>
            </w:r>
            <w:proofErr w:type="gramStart"/>
            <w:r w:rsidRPr="00DC09FB">
              <w:rPr>
                <w:rFonts w:cstheme="minorHAnsi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C09FB">
              <w:rPr>
                <w:rFonts w:cstheme="minorHAnsi"/>
                <w:sz w:val="24"/>
                <w:szCs w:val="24"/>
                <w:lang w:val="ru-RU"/>
              </w:rPr>
              <w:t xml:space="preserve"> по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DC09FB" w:rsidRDefault="00F671FA" w:rsidP="008F044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DC09FB">
              <w:rPr>
                <w:rFonts w:cstheme="minorHAnsi"/>
                <w:sz w:val="24"/>
                <w:szCs w:val="24"/>
                <w:lang w:val="ru-RU"/>
              </w:rPr>
              <w:t>первая среда декабря,</w:t>
            </w:r>
            <w:r w:rsidRPr="00DC09FB">
              <w:rPr>
                <w:rFonts w:cstheme="minorHAnsi"/>
                <w:sz w:val="24"/>
                <w:szCs w:val="24"/>
              </w:rPr>
              <w:t> </w:t>
            </w:r>
            <w:r w:rsidRPr="00DC09FB">
              <w:rPr>
                <w:rFonts w:cstheme="minorHAnsi"/>
                <w:sz w:val="24"/>
                <w:szCs w:val="24"/>
                <w:lang w:val="ru-RU"/>
              </w:rPr>
              <w:t>первая</w:t>
            </w:r>
            <w:r w:rsidRPr="00DC09FB">
              <w:rPr>
                <w:rFonts w:cstheme="minorHAnsi"/>
                <w:sz w:val="24"/>
                <w:szCs w:val="24"/>
              </w:rPr>
              <w:t> </w:t>
            </w:r>
            <w:r w:rsidRPr="00DC09FB">
              <w:rPr>
                <w:rFonts w:cstheme="minorHAnsi"/>
                <w:sz w:val="24"/>
                <w:szCs w:val="24"/>
                <w:lang w:val="ru-RU"/>
              </w:rPr>
              <w:t>среда февраля и вторая среда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DC09FB" w:rsidRDefault="00DC09FB" w:rsidP="00DC09F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DC09FB">
              <w:rPr>
                <w:rFonts w:cstheme="minorHAnsi"/>
                <w:sz w:val="24"/>
                <w:szCs w:val="24"/>
                <w:lang w:val="ru-RU"/>
              </w:rPr>
              <w:t>М</w:t>
            </w:r>
            <w:r w:rsidR="00973CF8" w:rsidRPr="00DC09FB">
              <w:rPr>
                <w:rFonts w:cstheme="minorHAnsi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5319FA" w:rsidRDefault="005319FA" w:rsidP="008F044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cstheme="minorHAnsi"/>
                <w:color w:val="000000"/>
                <w:sz w:val="24"/>
                <w:szCs w:val="24"/>
              </w:rPr>
              <w:t>евраль</w:t>
            </w:r>
            <w:r w:rsidR="00D77F1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(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март, май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F917E3" w:rsidRDefault="005319FA" w:rsidP="005319F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917E3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прием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в 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5319FA" w:rsidP="008F044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А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прель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– 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F917E3" w:rsidRDefault="00DC09FB" w:rsidP="005319F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E7FA8">
              <w:rPr>
                <w:rFonts w:cstheme="minorHAnsi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Обновить содержание учебных планов, календарных учебных графиков, рабочих программ по учебным предметам и 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5319FA" w:rsidP="008F044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ай –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F917E3" w:rsidRDefault="005319FA" w:rsidP="005319F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917E3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8F044B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Наполнять информационно-образовательную среду и электронную информационно-образовательную среду школы (далее – ИОС, ЭИОС) по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DC09FB" w:rsidP="008F044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5319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917E3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BD06F0" w:rsidRPr="007A6476" w:rsidTr="004E61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6F0" w:rsidRPr="007A6476" w:rsidRDefault="00BD06F0" w:rsidP="008F044B">
            <w:pPr>
              <w:spacing w:before="0" w:beforeAutospacing="0" w:after="0" w:afterAutospacing="0" w:line="240" w:lineRule="atLeast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Организовать индивидуальную работу с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обучающимися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0" w:rsidRPr="007A6476" w:rsidRDefault="00DC09FB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="00BD06F0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0" w:rsidRPr="007A6476" w:rsidRDefault="00BD06F0" w:rsidP="004E61C4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</w:tbl>
    <w:p w:rsidR="0012244E" w:rsidRPr="00EE56D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7A6476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1.1.2. Реализация образовательных программ начального общего, основного общего и среднего общего образования – воспитательная деятельность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977"/>
        <w:gridCol w:w="2201"/>
      </w:tblGrid>
      <w:tr w:rsidR="0012244E" w:rsidRPr="007A6476" w:rsidTr="00EE56D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2B2CF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2B2CF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2B2CF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E56D6" w:rsidRPr="00CB798F" w:rsidTr="00EE56D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6D6" w:rsidRPr="000478B1" w:rsidRDefault="00EE56D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78B1">
              <w:rPr>
                <w:rFonts w:cstheme="minorHAnsi"/>
                <w:sz w:val="24"/>
                <w:szCs w:val="24"/>
                <w:lang w:val="ru-RU"/>
              </w:rPr>
              <w:t>Обеспечить групповое взаимодействие подростков при посредничестве  педагогических работников</w:t>
            </w:r>
            <w:r w:rsidRPr="000478B1">
              <w:rPr>
                <w:rFonts w:cstheme="minorHAnsi"/>
                <w:sz w:val="24"/>
                <w:szCs w:val="24"/>
              </w:rPr>
              <w:t> </w:t>
            </w:r>
            <w:r w:rsidRPr="000478B1">
              <w:rPr>
                <w:rFonts w:cstheme="minorHAnsi"/>
                <w:sz w:val="24"/>
                <w:szCs w:val="24"/>
                <w:lang w:val="ru-RU"/>
              </w:rPr>
              <w:t>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6D6" w:rsidRPr="007A6476" w:rsidRDefault="00CE4D3A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EE56D6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6D6" w:rsidRPr="004E61C4" w:rsidRDefault="00EE56D6" w:rsidP="00EE56D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E61C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4E61C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– </w:t>
            </w:r>
            <w:r w:rsidRPr="004E61C4">
              <w:rPr>
                <w:rFonts w:cstheme="minorHAnsi"/>
                <w:color w:val="000000"/>
                <w:sz w:val="24"/>
                <w:szCs w:val="24"/>
                <w:lang w:val="ru-RU"/>
              </w:rPr>
              <w:t>психолог</w:t>
            </w:r>
            <w:r w:rsidR="004E61C4">
              <w:rPr>
                <w:rFonts w:cstheme="minorHAnsi"/>
                <w:color w:val="000000"/>
                <w:sz w:val="24"/>
                <w:szCs w:val="24"/>
                <w:lang w:val="ru-RU"/>
              </w:rPr>
              <w:t>, медиатор</w:t>
            </w:r>
          </w:p>
        </w:tc>
      </w:tr>
      <w:tr w:rsidR="00EE56D6" w:rsidRPr="007A6476" w:rsidTr="00EE56D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6D6" w:rsidRPr="007A6476" w:rsidRDefault="00EE56D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Направить  педагогических работников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6D6" w:rsidRPr="007A6476" w:rsidRDefault="00CE4D3A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EE56D6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6D6" w:rsidRPr="00EE56D6" w:rsidRDefault="004E61C4" w:rsidP="00EE56D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E7FA8">
              <w:rPr>
                <w:rFonts w:cstheme="minorHAnsi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7A6476" w:rsidTr="00EE56D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анализ и по необходимости обновить содержание рабочих программ в целях обучения детей и подростков вопросам:</w:t>
            </w:r>
          </w:p>
          <w:p w:rsidR="0012244E" w:rsidRPr="007A6476" w:rsidRDefault="00F671FA" w:rsidP="00BF78A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142" w:right="180" w:firstLine="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12244E" w:rsidRPr="007A6476" w:rsidRDefault="00F671FA" w:rsidP="00BF78A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142" w:right="180" w:firstLine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информационной безопасности и цифровой грамотности</w:t>
            </w:r>
            <w:r w:rsidR="008F044B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EE56D6" w:rsidP="008F044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М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ай–август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C4BC9" w:rsidRDefault="009C4BC9" w:rsidP="00EE56D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</w:t>
            </w:r>
            <w:r w:rsidR="00EE56D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</w:tr>
      <w:tr w:rsidR="0012244E" w:rsidRPr="007A6476" w:rsidTr="00EE56D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Организовать встречи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 молодыми лидерами в целях формирования у подростков представлений о социальной ответственности за деструктивные действия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, транслирования социально приемлемых ценностей, возможно также привлечение их к обучению и процессам медиации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F142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не реже одного раза в четверть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256B43" w:rsidP="006F142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CE4D3A">
              <w:rPr>
                <w:rFonts w:cstheme="minorHAnsi"/>
                <w:color w:val="000000"/>
                <w:sz w:val="24"/>
                <w:szCs w:val="24"/>
                <w:lang w:val="ru-RU"/>
              </w:rPr>
              <w:t>, советник директора</w:t>
            </w:r>
          </w:p>
        </w:tc>
      </w:tr>
      <w:tr w:rsidR="0012244E" w:rsidRPr="00CB798F" w:rsidTr="00EE56D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Разработать общий план профилактической работы по адаптации всех обучающихся школы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F142C" w:rsidRDefault="006F142C" w:rsidP="003E7FF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44B" w:rsidRDefault="00256B43" w:rsidP="006F142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12244E" w:rsidRPr="007A6476" w:rsidRDefault="008F044B" w:rsidP="006F142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социальный педагог, 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12244E" w:rsidRPr="00EE7FA8" w:rsidTr="00EE56D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346519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Готовить списки обучающихся, которые в силу успешных результатов своей деятельности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достойны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поднимать/спускать Государственный флаг в школе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6519" w:rsidRDefault="00CE4D3A" w:rsidP="0034651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жемесячно</w:t>
            </w:r>
          </w:p>
          <w:p w:rsidR="0012244E" w:rsidRPr="007A6476" w:rsidRDefault="00F671FA" w:rsidP="0034651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до 25- го числа</w:t>
            </w:r>
          </w:p>
        </w:tc>
        <w:tc>
          <w:tcPr>
            <w:tcW w:w="22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256B43" w:rsidP="00102263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6F142C" w:rsidRPr="007A6476" w:rsidTr="00EE56D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142C" w:rsidRPr="007A6476" w:rsidRDefault="006F142C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внеурочны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 занятия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  <w:p w:rsidR="006F142C" w:rsidRPr="007A6476" w:rsidRDefault="006F142C" w:rsidP="00BF78AC">
            <w:pPr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сформировать учебные группы;</w:t>
            </w:r>
          </w:p>
          <w:p w:rsidR="006F142C" w:rsidRPr="007A6476" w:rsidRDefault="006F142C" w:rsidP="00BF78AC">
            <w:pPr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142C" w:rsidRPr="007A6476" w:rsidRDefault="006F142C" w:rsidP="003E7FF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Сентябрь, в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течение года (по необходимости)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142C" w:rsidRPr="007A6476" w:rsidRDefault="006F142C" w:rsidP="006F142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рганизатор, методист </w:t>
            </w:r>
          </w:p>
        </w:tc>
      </w:tr>
      <w:tr w:rsidR="0012244E" w:rsidRPr="007A6476" w:rsidTr="00EE56D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060EA4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Обеспечить экспертное и методическое сопровождение  педагогических работников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по вопросам воспитательной работы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02263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99685C" w:rsidP="006F142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рганизатор</w:t>
            </w:r>
          </w:p>
        </w:tc>
      </w:tr>
      <w:tr w:rsidR="0012244E" w:rsidRPr="007A6476" w:rsidTr="00EE56D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сетевое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взаимодействие по 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вопросам воспитательной работы с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9685C" w:rsidRDefault="0099685C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lastRenderedPageBreak/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99685C" w:rsidP="0099685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рганизатор</w:t>
            </w:r>
            <w:r w:rsidR="00CE4D3A">
              <w:rPr>
                <w:rFonts w:cstheme="minorHAnsi"/>
                <w:color w:val="000000"/>
                <w:sz w:val="24"/>
                <w:szCs w:val="24"/>
                <w:lang w:val="ru-RU"/>
              </w:rPr>
              <w:t>, советник директора</w:t>
            </w:r>
          </w:p>
        </w:tc>
      </w:tr>
      <w:tr w:rsidR="0012244E" w:rsidRPr="007A6476" w:rsidTr="00EE56D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060EA4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Апробировать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инновационные способы воспитательной работы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99685C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Н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оябрь–декабрь, май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9685C" w:rsidRDefault="0099685C" w:rsidP="0099685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П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едагоги</w:t>
            </w:r>
          </w:p>
        </w:tc>
      </w:tr>
      <w:tr w:rsidR="0012244E" w:rsidRPr="003B465E" w:rsidTr="00EE56D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Обновить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99685C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М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ай–август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85C" w:rsidRDefault="0099685C" w:rsidP="0099685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едагоги,</w:t>
            </w:r>
          </w:p>
          <w:p w:rsidR="0012244E" w:rsidRPr="007A6476" w:rsidRDefault="00102263" w:rsidP="0099685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="0099685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едагог </w:t>
            </w:r>
            <w:proofErr w:type="gramStart"/>
            <w:r w:rsidR="0099685C">
              <w:rPr>
                <w:rFonts w:cstheme="minorHAnsi"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 w:rsidR="0099685C">
              <w:rPr>
                <w:rFonts w:cstheme="minorHAnsi"/>
                <w:color w:val="000000"/>
                <w:sz w:val="24"/>
                <w:szCs w:val="24"/>
                <w:lang w:val="ru-RU"/>
              </w:rPr>
              <w:t>рганизатор</w:t>
            </w:r>
          </w:p>
        </w:tc>
      </w:tr>
      <w:tr w:rsidR="0012244E" w:rsidRPr="007A6476" w:rsidTr="00EE56D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CE4D3A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массов</w:t>
            </w:r>
            <w:r w:rsidR="00102263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е мероприяти</w:t>
            </w:r>
            <w:r w:rsidR="00CE4D3A"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ко Дню учителя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до 5 октября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99685C" w:rsidP="0099685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рганизатор</w:t>
            </w:r>
            <w:r w:rsidR="00CE4D3A">
              <w:rPr>
                <w:rFonts w:cstheme="minorHAnsi"/>
                <w:color w:val="000000"/>
                <w:sz w:val="24"/>
                <w:szCs w:val="24"/>
                <w:lang w:val="ru-RU"/>
              </w:rPr>
              <w:t>, советник директора</w:t>
            </w:r>
          </w:p>
        </w:tc>
      </w:tr>
      <w:tr w:rsidR="00CE4D3A" w:rsidRPr="007A6476" w:rsidTr="001342B6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D3A" w:rsidRPr="007A6476" w:rsidRDefault="00CE4D3A" w:rsidP="00CE4D3A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массов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е мероприяти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, посвященные Празднику Весны и Труда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D3A" w:rsidRPr="007A6476" w:rsidRDefault="00CE4D3A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до 27 апреля</w:t>
            </w:r>
          </w:p>
        </w:tc>
        <w:tc>
          <w:tcPr>
            <w:tcW w:w="22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D3A" w:rsidRPr="007A6476" w:rsidRDefault="00CE4D3A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рганизатор, советник директора</w:t>
            </w:r>
          </w:p>
        </w:tc>
      </w:tr>
      <w:tr w:rsidR="00CE4D3A" w:rsidRPr="007A6476" w:rsidTr="001342B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D3A" w:rsidRPr="007A6476" w:rsidRDefault="00CE4D3A" w:rsidP="00CE4D3A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ть массовое мероприятие ко Дню П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обеды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D3A" w:rsidRPr="007A6476" w:rsidRDefault="00CE4D3A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до 5 мая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D3A" w:rsidRPr="007A6476" w:rsidRDefault="00CE4D3A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рганизатор, советник директора</w:t>
            </w:r>
          </w:p>
        </w:tc>
      </w:tr>
      <w:tr w:rsidR="0012244E" w:rsidRPr="00CB798F" w:rsidTr="00EE56D6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CE4D3A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Организовать массов</w:t>
            </w:r>
            <w:r w:rsidR="00CE4D3A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е мероприяти</w:t>
            </w:r>
            <w:r w:rsidR="00CE4D3A"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 xml:space="preserve"> «Выпускной»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34C65" w:rsidRDefault="00634C65" w:rsidP="00060EA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И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AA777A" w:rsidP="00AA777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рганизатор, советник директора, к</w:t>
            </w:r>
            <w:r w:rsidR="0099685C">
              <w:rPr>
                <w:rFonts w:cstheme="minorHAnsi"/>
                <w:color w:val="000000"/>
                <w:sz w:val="24"/>
                <w:szCs w:val="24"/>
                <w:lang w:val="ru-RU"/>
              </w:rPr>
              <w:t>лассны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="0099685C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9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11 </w:t>
            </w:r>
            <w:r w:rsidR="0099685C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ов</w:t>
            </w:r>
          </w:p>
        </w:tc>
      </w:tr>
    </w:tbl>
    <w:p w:rsidR="0012244E" w:rsidRPr="007A647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7A6476">
        <w:rPr>
          <w:rFonts w:cstheme="minorHAnsi"/>
          <w:b/>
          <w:bCs/>
          <w:color w:val="000000"/>
          <w:sz w:val="24"/>
          <w:szCs w:val="24"/>
        </w:rPr>
        <w:t>1.1.3. Подготовка и организация ГИА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977"/>
        <w:gridCol w:w="2201"/>
      </w:tblGrid>
      <w:tr w:rsidR="0012244E" w:rsidRPr="007A6476" w:rsidTr="00156FEB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34C65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34C65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34C65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7A6476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Информировать участников образовательных отношений об изменениях в нормативной правовой базе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91455" w:rsidRDefault="00156FEB" w:rsidP="00156FE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="00F671FA" w:rsidRPr="00191455">
              <w:rPr>
                <w:rFonts w:cstheme="minorHAnsi"/>
                <w:sz w:val="24"/>
                <w:szCs w:val="24"/>
              </w:rPr>
              <w:t>ентябрь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– </w:t>
            </w:r>
            <w:r w:rsidR="00191455" w:rsidRPr="00191455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91455" w:rsidRDefault="00156FEB" w:rsidP="00156FE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264A50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F2540D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Обновить информацию о порядках проведения ГИА на информационном стенде и странице «Государственная итоговая аттестация» на сайте школы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AF123E" w:rsidP="00AF123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по мере поступления приказов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2540D" w:rsidRDefault="00156FEB" w:rsidP="00156FEB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264A50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43447" w:rsidRPr="00143447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47" w:rsidRDefault="00143447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Подготовка выпускников 9-го </w:t>
            </w:r>
            <w:r w:rsidR="00233DB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11-го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</w:t>
            </w:r>
            <w:r w:rsidR="00233DBF">
              <w:rPr>
                <w:rFonts w:cstheme="minorHAnsi"/>
                <w:color w:val="000000"/>
                <w:sz w:val="24"/>
                <w:szCs w:val="24"/>
                <w:lang w:val="ru-RU"/>
              </w:rPr>
              <w:t>ов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 ГИА:</w:t>
            </w:r>
          </w:p>
          <w:p w:rsidR="00143447" w:rsidRDefault="00143447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 проведение собраний обучающихся  и их родителей;</w:t>
            </w:r>
          </w:p>
          <w:p w:rsidR="00143447" w:rsidRDefault="00143447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 изучение нормативно – правовой базы, регулирующей проведение ГИА;</w:t>
            </w:r>
          </w:p>
          <w:p w:rsidR="00143447" w:rsidRDefault="00143447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 практические занятия с учащимися по обучению технологии оформления бланков;</w:t>
            </w:r>
          </w:p>
          <w:p w:rsidR="00143447" w:rsidRPr="007A6476" w:rsidRDefault="00143447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 проведение индивидуальных</w:t>
            </w:r>
            <w:r w:rsidR="00D77F1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консультаций.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47" w:rsidRPr="007A6476" w:rsidRDefault="00233DBF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143447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47" w:rsidRPr="00F2540D" w:rsidRDefault="00143447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Методист, классный руководитель, </w:t>
            </w:r>
            <w:r w:rsidR="00E70C18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3D4CEA" w:rsidRPr="00143447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EA" w:rsidRDefault="003D4CE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Подготовка и обновление списков по документам, удостоверяющим личность, для формирования электронной базы данных выпускников 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EA" w:rsidRPr="00973737" w:rsidRDefault="003D4CEA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</w:t>
            </w:r>
            <w:r>
              <w:rPr>
                <w:rFonts w:cstheme="minorHAnsi"/>
                <w:sz w:val="24"/>
                <w:szCs w:val="24"/>
              </w:rPr>
              <w:t>о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30</w:t>
            </w:r>
            <w:r w:rsidRPr="00973737">
              <w:rPr>
                <w:rFonts w:cstheme="minorHAnsi"/>
                <w:sz w:val="24"/>
                <w:szCs w:val="24"/>
              </w:rPr>
              <w:t xml:space="preserve"> ноября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EA" w:rsidRPr="00F2540D" w:rsidRDefault="003D4CEA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204FAA" w:rsidRPr="00143447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Default="00204FA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своевременным прохождением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рабочих программ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Default="00204FAA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lastRenderedPageBreak/>
              <w:t>1 раз в четверть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F2540D" w:rsidRDefault="00204FAA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204FAA" w:rsidRPr="00CB798F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CE4D3A" w:rsidRDefault="00204FA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4D3A">
              <w:rPr>
                <w:rFonts w:cstheme="minorHAnsi"/>
                <w:sz w:val="24"/>
                <w:szCs w:val="24"/>
                <w:lang w:val="ru-RU"/>
              </w:rPr>
              <w:lastRenderedPageBreak/>
              <w:t>Информировать обучающихся о датах проведения итогового сочинения (изложения), порядке его проведения и проверки, сроках и местах регистрации для участия в итоговом сочинении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CE4D3A" w:rsidRDefault="00204FAA" w:rsidP="00AF123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CE4D3A">
              <w:rPr>
                <w:rFonts w:cstheme="minorHAnsi"/>
                <w:sz w:val="24"/>
                <w:szCs w:val="24"/>
                <w:lang w:val="ru-RU"/>
              </w:rPr>
              <w:t>д</w:t>
            </w:r>
            <w:r w:rsidRPr="00CE4D3A">
              <w:rPr>
                <w:rFonts w:cstheme="minorHAnsi"/>
                <w:sz w:val="24"/>
                <w:szCs w:val="24"/>
              </w:rPr>
              <w:t>о 6 ноября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CE4D3A" w:rsidRDefault="00024D56" w:rsidP="00024D5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4D3A">
              <w:rPr>
                <w:rFonts w:cstheme="minorHAnsi"/>
                <w:sz w:val="24"/>
                <w:szCs w:val="24"/>
                <w:lang w:val="ru-RU"/>
              </w:rPr>
              <w:t>М</w:t>
            </w:r>
            <w:r w:rsidR="00204FAA" w:rsidRPr="00CE4D3A">
              <w:rPr>
                <w:rFonts w:cstheme="minorHAnsi"/>
                <w:sz w:val="24"/>
                <w:szCs w:val="24"/>
                <w:lang w:val="ru-RU"/>
              </w:rPr>
              <w:t>етодист</w:t>
            </w:r>
            <w:r>
              <w:rPr>
                <w:rFonts w:cstheme="minorHAnsi"/>
                <w:sz w:val="24"/>
                <w:szCs w:val="24"/>
                <w:lang w:val="ru-RU"/>
              </w:rPr>
              <w:t>,</w:t>
            </w:r>
            <w:r w:rsidR="00204FAA" w:rsidRPr="00CE4D3A">
              <w:rPr>
                <w:rFonts w:cstheme="minorHAnsi"/>
                <w:sz w:val="24"/>
                <w:szCs w:val="24"/>
                <w:lang w:val="ru-RU"/>
              </w:rPr>
              <w:t xml:space="preserve"> ответственный за ведение сайта</w:t>
            </w:r>
          </w:p>
        </w:tc>
      </w:tr>
      <w:tr w:rsidR="00204FAA" w:rsidRPr="007A6476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CE4D3A" w:rsidRDefault="00204FA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4D3A">
              <w:rPr>
                <w:rFonts w:cstheme="minorHAnsi"/>
                <w:sz w:val="24"/>
                <w:szCs w:val="24"/>
                <w:lang w:val="ru-RU"/>
              </w:rPr>
              <w:t xml:space="preserve">Провести итоговое сочинение (изложение) для </w:t>
            </w:r>
            <w:proofErr w:type="gramStart"/>
            <w:r w:rsidRPr="00CE4D3A">
              <w:rPr>
                <w:rFonts w:cstheme="minorHAnsi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E4D3A">
              <w:rPr>
                <w:rFonts w:cstheme="minorHAnsi"/>
                <w:sz w:val="24"/>
                <w:szCs w:val="24"/>
                <w:lang w:val="ru-RU"/>
              </w:rPr>
              <w:t xml:space="preserve"> по ООП СОО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CE4D3A" w:rsidRDefault="00204FAA" w:rsidP="00AF123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4D3A">
              <w:rPr>
                <w:rFonts w:cstheme="minorHAnsi"/>
                <w:sz w:val="24"/>
                <w:szCs w:val="24"/>
                <w:lang w:val="ru-RU"/>
              </w:rPr>
              <w:t>первая среда декабря, первая среда февраля и вторая среда апреля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CE4D3A" w:rsidRDefault="00CE4D3A" w:rsidP="00CE4D3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4D3A">
              <w:rPr>
                <w:rFonts w:cstheme="minorHAnsi"/>
                <w:sz w:val="24"/>
                <w:szCs w:val="24"/>
                <w:lang w:val="ru-RU"/>
              </w:rPr>
              <w:t>М</w:t>
            </w:r>
            <w:r w:rsidR="00204FAA" w:rsidRPr="00CE4D3A">
              <w:rPr>
                <w:rFonts w:cstheme="minorHAnsi"/>
                <w:sz w:val="24"/>
                <w:szCs w:val="24"/>
                <w:lang w:val="ru-RU"/>
              </w:rPr>
              <w:t>етодист</w:t>
            </w:r>
          </w:p>
        </w:tc>
      </w:tr>
      <w:tr w:rsidR="00204FAA" w:rsidRPr="00CB798F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7A6476" w:rsidRDefault="00204FAA" w:rsidP="00024D5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Информировать обучающихся о сроках проведения ГИА, сроках и местах подачи заявлений об участии в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7A6476" w:rsidRDefault="00204FAA" w:rsidP="00AF123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до 1 февраля 2024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4FAA" w:rsidRPr="007A6476" w:rsidRDefault="00204FAA" w:rsidP="0014344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Методист,  ответственный за ведение сайта</w:t>
            </w:r>
          </w:p>
        </w:tc>
      </w:tr>
      <w:tr w:rsidR="00FA3C66" w:rsidRPr="00CB49EE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3C66" w:rsidRPr="007A6476" w:rsidRDefault="00FA3C66" w:rsidP="00024D5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Подача заявлений обучающихся на экзамены по выбору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3C66" w:rsidRPr="00FA3C66" w:rsidRDefault="00FA3C66" w:rsidP="00AF123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3C66" w:rsidRPr="00264A50" w:rsidRDefault="00FA3C66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6F6D25" w:rsidRPr="00CB49EE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D25" w:rsidRPr="007A6476" w:rsidRDefault="006F6D25" w:rsidP="004E61C4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D25" w:rsidRPr="007A6476" w:rsidRDefault="006F6D25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D25" w:rsidRPr="00264A50" w:rsidRDefault="006F6D25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6F6D25" w:rsidRPr="006F6D25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D25" w:rsidRPr="007A6476" w:rsidRDefault="006F6D25" w:rsidP="004E61C4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сопровождения и явки выпускников на экзамены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D25" w:rsidRPr="007A6476" w:rsidRDefault="00201699" w:rsidP="00AF123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Май, июнь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D25" w:rsidRPr="00264A50" w:rsidRDefault="00201699" w:rsidP="0014344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201699" w:rsidRPr="006F6D25" w:rsidTr="004E61C4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99" w:rsidRPr="007A6476" w:rsidRDefault="00201699" w:rsidP="004E61C4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99" w:rsidRPr="007A6476" w:rsidRDefault="00201699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99" w:rsidRPr="00264A50" w:rsidRDefault="00201699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201699" w:rsidRPr="006F6D25" w:rsidTr="00156FEB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99" w:rsidRDefault="00201699" w:rsidP="004E61C4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Формирование отчетов по результатам ГИА 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99" w:rsidRPr="007A6476" w:rsidRDefault="00201699" w:rsidP="00AF123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99" w:rsidRPr="00264A50" w:rsidRDefault="00201699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12244E" w:rsidRPr="007A647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7A6476">
        <w:rPr>
          <w:rFonts w:cstheme="minorHAnsi"/>
          <w:b/>
          <w:bCs/>
          <w:color w:val="000000"/>
          <w:sz w:val="24"/>
          <w:szCs w:val="24"/>
        </w:rPr>
        <w:t>1.1.4. Реализация дополнительных общеразвивающих программ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889"/>
        <w:gridCol w:w="2356"/>
      </w:tblGrid>
      <w:tr w:rsidR="0012244E" w:rsidRPr="007A6476" w:rsidTr="00B070EC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D5465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D5465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CB49EE" w:rsidTr="00B070EC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070E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="00B070E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занятий внеурочной деятельности</w:t>
            </w:r>
          </w:p>
        </w:tc>
      </w:tr>
      <w:tr w:rsidR="0012244E" w:rsidRPr="00AE4AFD" w:rsidTr="00B070EC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024D56" w:rsidRDefault="004312DE" w:rsidP="00B070EC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24D56">
              <w:rPr>
                <w:rFonts w:cstheme="minorHAnsi"/>
                <w:sz w:val="24"/>
                <w:szCs w:val="24"/>
                <w:lang w:val="ru-RU"/>
              </w:rPr>
              <w:t xml:space="preserve">Составление расписаний </w:t>
            </w:r>
            <w:r w:rsidR="00B070EC" w:rsidRPr="00024D56">
              <w:rPr>
                <w:rFonts w:cstheme="minorHAnsi"/>
                <w:sz w:val="24"/>
                <w:szCs w:val="24"/>
                <w:lang w:val="ru-RU"/>
              </w:rPr>
              <w:t>внеурочных занятий</w:t>
            </w:r>
          </w:p>
        </w:tc>
        <w:tc>
          <w:tcPr>
            <w:tcW w:w="28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0478B1" w:rsidRDefault="00B070EC" w:rsidP="00D5465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Август</w:t>
            </w:r>
            <w:r w:rsidR="00F671FA" w:rsidRPr="000478B1">
              <w:rPr>
                <w:rFonts w:cstheme="minorHAnsi"/>
                <w:sz w:val="24"/>
                <w:szCs w:val="24"/>
              </w:rPr>
              <w:t>, декабрь</w:t>
            </w:r>
          </w:p>
        </w:tc>
        <w:tc>
          <w:tcPr>
            <w:tcW w:w="23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472DF" w:rsidRDefault="007472DF" w:rsidP="00B070E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472DF">
              <w:rPr>
                <w:rFonts w:cstheme="minorHAnsi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12244E" w:rsidRPr="00AC6D47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6D47">
        <w:rPr>
          <w:rFonts w:cstheme="minorHAnsi"/>
          <w:b/>
          <w:bCs/>
          <w:color w:val="000000"/>
          <w:sz w:val="24"/>
          <w:szCs w:val="24"/>
          <w:lang w:val="ru-RU"/>
        </w:rPr>
        <w:t>1.1.</w:t>
      </w:r>
      <w:r w:rsidR="00912B51"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Pr="00AC6D4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Охрана и укрепление здоровья </w:t>
      </w:r>
      <w:proofErr w:type="gramStart"/>
      <w:r w:rsidRPr="00AC6D47"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26"/>
        <w:gridCol w:w="2177"/>
        <w:gridCol w:w="2470"/>
      </w:tblGrid>
      <w:tr w:rsidR="0012244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12B5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12B5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12B5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12B5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Составить заявки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912B51" w:rsidP="004312D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Я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нварь–февраль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AC6D47" w:rsidRDefault="00024D56" w:rsidP="00024D5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4312DE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работу лагеря с дневным пребыванием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064E20" w:rsidP="004312D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Январь 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064E20" w:rsidP="00064E20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Р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уководитель лагеря, </w:t>
            </w:r>
            <w:r w:rsidR="00AC6D4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педагог-организатор</w:t>
            </w:r>
            <w:r w:rsidR="00024D56">
              <w:rPr>
                <w:rFonts w:cstheme="minorHAnsi"/>
                <w:color w:val="000000"/>
                <w:sz w:val="24"/>
                <w:szCs w:val="24"/>
                <w:lang w:val="ru-RU"/>
              </w:rPr>
              <w:t>, советник директора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4312D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Организация здоровьесберегающего образовательного процесса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Обеспечить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соблюдение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требований к объемам домашних 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7A35D0" w:rsidP="004312D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ED3D36" w:rsidRDefault="00ED3D36" w:rsidP="00946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12244E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разнообразное и качественное школьное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питание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7A35D0" w:rsidP="004312D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7A35D0" w:rsidP="00946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 организацию питания</w:t>
            </w:r>
          </w:p>
        </w:tc>
      </w:tr>
      <w:tr w:rsidR="0012244E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lastRenderedPageBreak/>
              <w:t>Организовать питьевой режим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7A35D0" w:rsidP="004312D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7A35D0" w:rsidP="006B71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 организацию питания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рас</w:t>
            </w:r>
            <w:r w:rsidR="00ED3D36">
              <w:rPr>
                <w:rFonts w:cstheme="minorHAnsi"/>
                <w:color w:val="000000"/>
                <w:sz w:val="24"/>
                <w:szCs w:val="24"/>
                <w:lang w:val="ru-RU"/>
              </w:rPr>
              <w:t>ста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новку мебели в соответствии с ростовыми и возрастными особенностями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 нормами СанПиН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6B71AE" w:rsidP="004312D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И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юль–август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90EE8" w:rsidRDefault="006B71AE" w:rsidP="006B71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З</w:t>
            </w:r>
            <w:r w:rsidR="00690EE8">
              <w:rPr>
                <w:rFonts w:cstheme="minorHAnsi"/>
                <w:color w:val="000000"/>
                <w:sz w:val="24"/>
                <w:szCs w:val="24"/>
                <w:lang w:val="ru-RU"/>
              </w:rPr>
              <w:t>ав</w:t>
            </w:r>
            <w:proofErr w:type="gramStart"/>
            <w:r w:rsidR="00690EE8">
              <w:rPr>
                <w:rFonts w:cstheme="minorHAnsi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="00690EE8">
              <w:rPr>
                <w:rFonts w:cstheme="minorHAnsi"/>
                <w:color w:val="000000"/>
                <w:sz w:val="24"/>
                <w:szCs w:val="24"/>
                <w:lang w:val="ru-RU"/>
              </w:rPr>
              <w:t>абинетами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C33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12244E" w:rsidRPr="003B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FF72B8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и провести социально-психологическое тестирование обучающихся 7–1</w:t>
            </w:r>
            <w:r w:rsidR="00FF72B8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Сентябрь–о</w:t>
            </w:r>
            <w:r w:rsidR="00103499">
              <w:rPr>
                <w:rFonts w:cstheme="minorHAnsi"/>
                <w:color w:val="000000"/>
                <w:sz w:val="24"/>
                <w:szCs w:val="24"/>
                <w:lang w:val="ru-RU"/>
              </w:rPr>
              <w:t>кт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C33AE" w:rsidP="001C33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профилактический осмотр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 кожные заболевания и педикулез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F72B8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жемесячно, после каникул, болезни и отсутствия по другим причинам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90EE8" w:rsidRDefault="001C33AE" w:rsidP="001C33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едицинский работник</w:t>
            </w:r>
            <w:r w:rsidR="00690EE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FF72B8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Обеспечить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своевременную постановку профилактических прививок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458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медицинский работник</w:t>
            </w:r>
            <w:r w:rsidR="00690EE8">
              <w:rPr>
                <w:rFonts w:cstheme="minorHAnsi"/>
                <w:color w:val="000000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обследования на раннее выявление туберкулеза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458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медицинский работник</w:t>
            </w:r>
            <w:r w:rsidR="00690EE8">
              <w:rPr>
                <w:rFonts w:cstheme="minorHAnsi"/>
                <w:color w:val="000000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12244E" w:rsidRPr="00886A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профилактику травматизма среди обучающихся, учет и анализ всех случаев травм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F72B8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86A77" w:rsidRDefault="00990EC5" w:rsidP="006458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="00886A77">
              <w:rPr>
                <w:rFonts w:cstheme="minorHAnsi"/>
                <w:color w:val="000000"/>
                <w:sz w:val="24"/>
                <w:szCs w:val="24"/>
                <w:lang w:val="ru-RU"/>
              </w:rPr>
              <w:t>тветственный за ОТ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886A77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Обеспечить профилактику близорукости (контроль ношения очков, правильное рассаживание обучающихся за ученическим</w:t>
            </w:r>
            <w:r w:rsidR="00886A77">
              <w:rPr>
                <w:rFonts w:cstheme="minorHAnsi"/>
                <w:color w:val="000000"/>
                <w:sz w:val="24"/>
                <w:szCs w:val="24"/>
                <w:lang w:val="ru-RU"/>
              </w:rPr>
              <w:t>и столами, упражнения для глаз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F72B8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F53B5" w:rsidRDefault="006458C9" w:rsidP="006458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="008F53B5">
              <w:rPr>
                <w:rFonts w:cstheme="minorHAnsi"/>
                <w:color w:val="000000"/>
                <w:sz w:val="24"/>
                <w:szCs w:val="24"/>
                <w:lang w:val="ru-RU"/>
              </w:rPr>
              <w:t>лассные руководители, учителя-предметники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Спортивно-оздоровительная работа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F72B8" w:rsidP="00103499">
            <w:pPr>
              <w:spacing w:before="0" w:beforeAutospacing="0" w:after="0" w:afterAutospacing="0" w:line="240" w:lineRule="atLeast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8F53B5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259EE" w:rsidRDefault="009259EE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П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едагоги</w:t>
            </w:r>
          </w:p>
        </w:tc>
      </w:tr>
      <w:tr w:rsidR="0012244E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Организовать дни 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E65E4" w:rsidRDefault="009259EE" w:rsidP="009259EE">
            <w:pPr>
              <w:spacing w:before="0" w:beforeAutospacing="0" w:after="0" w:afterAutospacing="0" w:line="240" w:lineRule="atLeast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="006E65E4">
              <w:rPr>
                <w:rFonts w:cstheme="minorHAnsi"/>
                <w:color w:val="000000"/>
                <w:sz w:val="24"/>
                <w:szCs w:val="24"/>
                <w:lang w:val="ru-RU"/>
              </w:rPr>
              <w:t>едагог</w:t>
            </w:r>
            <w:r w:rsidR="00B56104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 w:rsidR="006E65E4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организатор</w:t>
            </w:r>
            <w:r w:rsidR="00B56104">
              <w:rPr>
                <w:rFonts w:cstheme="minorHAnsi"/>
                <w:color w:val="000000"/>
                <w:sz w:val="24"/>
                <w:szCs w:val="24"/>
                <w:lang w:val="ru-RU"/>
              </w:rPr>
              <w:t>, учитель физической культуры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Санитарно-просветительская работа</w:t>
            </w: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E65E4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Обновлять информационные материалы </w:t>
            </w:r>
            <w:r w:rsidR="006E65E4">
              <w:rPr>
                <w:rFonts w:cstheme="minorHAnsi"/>
                <w:color w:val="000000"/>
                <w:sz w:val="24"/>
                <w:szCs w:val="24"/>
                <w:lang w:val="ru-RU"/>
              </w:rPr>
              <w:t>по здоровому питанию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591311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24396" w:rsidRDefault="009259EE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="00724396">
              <w:rPr>
                <w:rFonts w:cstheme="minorHAnsi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12244E" w:rsidRPr="009259E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Разработать и раздать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памятки</w:t>
            </w:r>
            <w:r w:rsidR="009259EE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259EE" w:rsidRDefault="00591311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9259E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течение учебного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24396" w:rsidRDefault="009259EE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="00724396">
              <w:rPr>
                <w:rFonts w:cstheme="minorHAnsi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12244E" w:rsidRPr="009259E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259EE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59EE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Оформлять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9259EE">
              <w:rPr>
                <w:rFonts w:cstheme="minorHAnsi"/>
                <w:color w:val="000000"/>
                <w:sz w:val="24"/>
                <w:szCs w:val="24"/>
                <w:lang w:val="ru-RU"/>
              </w:rPr>
              <w:t>санитарные бюллетени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259EE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259EE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2244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03499" w:rsidRDefault="00F671FA" w:rsidP="000C7892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103499">
              <w:rPr>
                <w:rFonts w:cstheme="minorHAnsi"/>
                <w:sz w:val="24"/>
                <w:szCs w:val="24"/>
                <w:lang w:val="ru-RU"/>
              </w:rPr>
              <w:t xml:space="preserve">Организовать </w:t>
            </w:r>
            <w:r w:rsidR="000C7892" w:rsidRPr="00103499">
              <w:rPr>
                <w:rFonts w:cstheme="minorHAnsi"/>
                <w:sz w:val="24"/>
                <w:szCs w:val="24"/>
                <w:lang w:val="ru-RU"/>
              </w:rPr>
              <w:t xml:space="preserve">и провести беседы </w:t>
            </w:r>
            <w:r w:rsidRPr="00103499">
              <w:rPr>
                <w:rFonts w:cstheme="minorHAnsi"/>
                <w:sz w:val="24"/>
                <w:szCs w:val="24"/>
                <w:lang w:val="ru-RU"/>
              </w:rPr>
              <w:t>«Мы за здоровый образ жизни»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03499" w:rsidRDefault="00103499" w:rsidP="0010349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24396" w:rsidRDefault="009259EE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="00724396">
              <w:rPr>
                <w:rFonts w:cstheme="minorHAnsi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</w:tbl>
    <w:p w:rsidR="001747F9" w:rsidRDefault="001747F9" w:rsidP="007A6476">
      <w:pPr>
        <w:spacing w:before="0" w:beforeAutospacing="0" w:after="0" w:afterAutospacing="0" w:line="240" w:lineRule="atLeast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1747F9" w:rsidRDefault="001747F9" w:rsidP="007A6476">
      <w:pPr>
        <w:spacing w:before="0" w:beforeAutospacing="0" w:after="0" w:afterAutospacing="0" w:line="240" w:lineRule="atLeast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12244E" w:rsidRPr="005E6C9F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5E6C9F">
        <w:rPr>
          <w:rFonts w:cstheme="minorHAnsi"/>
          <w:b/>
          <w:bCs/>
          <w:spacing w:val="-2"/>
          <w:sz w:val="24"/>
          <w:szCs w:val="24"/>
          <w:lang w:val="ru-RU"/>
        </w:rPr>
        <w:lastRenderedPageBreak/>
        <w:t xml:space="preserve">1.2. Работа с родителями (законными представителями) </w:t>
      </w:r>
      <w:proofErr w:type="gramStart"/>
      <w:r w:rsidRPr="005E6C9F">
        <w:rPr>
          <w:rFonts w:cstheme="minorHAnsi"/>
          <w:b/>
          <w:bCs/>
          <w:spacing w:val="-2"/>
          <w:sz w:val="24"/>
          <w:szCs w:val="24"/>
          <w:lang w:val="ru-RU"/>
        </w:rPr>
        <w:t>обучающихся</w:t>
      </w:r>
      <w:proofErr w:type="gramEnd"/>
    </w:p>
    <w:p w:rsidR="0012244E" w:rsidRPr="007A647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7A6476">
        <w:rPr>
          <w:rFonts w:cstheme="minorHAnsi"/>
          <w:b/>
          <w:bCs/>
          <w:color w:val="000000"/>
          <w:sz w:val="24"/>
          <w:szCs w:val="24"/>
        </w:rPr>
        <w:t>1.2.1. График взаимодействия и консультирования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24"/>
        <w:gridCol w:w="1985"/>
        <w:gridCol w:w="2964"/>
      </w:tblGrid>
      <w:tr w:rsidR="00BE172E" w:rsidRPr="007A64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9259E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E172E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40D1C" w:rsidRDefault="00640D1C" w:rsidP="005E6C9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E6C9F" w:rsidRDefault="00E85C44" w:rsidP="00E85C4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E85C4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r w:rsidR="00A7080C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E172E" w:rsidRPr="003B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A7080C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заявлений (о предоставлении горячего питания, мер социальной поддержки, зачислении в группу продленного дня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40D1C" w:rsidRDefault="00640D1C" w:rsidP="005E6C9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640D1C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="00E73569">
              <w:rPr>
                <w:rFonts w:cstheme="minorHAnsi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05EEA" w:rsidRDefault="00F671FA" w:rsidP="005E6C9F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105EEA">
              <w:rPr>
                <w:rFonts w:cstheme="minorHAnsi"/>
                <w:sz w:val="24"/>
                <w:szCs w:val="24"/>
                <w:lang w:val="ru-RU"/>
              </w:rPr>
              <w:t>Посещение семей обучающихся,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5E6C9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640D1C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E814C7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Информирование о функционировани</w:t>
            </w:r>
            <w:r w:rsidR="00E814C7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школы в условиях распространения </w:t>
            </w:r>
            <w:r w:rsidR="001F2DA8">
              <w:rPr>
                <w:rFonts w:cstheme="minorHAnsi"/>
                <w:color w:val="000000"/>
                <w:sz w:val="24"/>
                <w:szCs w:val="24"/>
                <w:lang w:val="ru-RU"/>
              </w:rPr>
              <w:t>различных инфекций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(через сайт и стенды школы, а также путем рассылки через родительские чаты)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E85C44" w:rsidP="005E6C9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1F2DA8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640D1C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E85C44" w:rsidP="005E6C9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640D1C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лассные руководители</w:t>
            </w:r>
            <w:r w:rsidR="00105EEA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педагоги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Родительский мониторинг организации питания обучающихся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E85C44" w:rsidP="005E6C9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D1C" w:rsidRDefault="00640D1C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тветственный</w:t>
            </w:r>
          </w:p>
          <w:p w:rsidR="0012244E" w:rsidRPr="007A6476" w:rsidRDefault="00F671FA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 xml:space="preserve"> по питанию</w:t>
            </w:r>
          </w:p>
        </w:tc>
      </w:tr>
      <w:tr w:rsidR="00640D1C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D1C" w:rsidRPr="007A6476" w:rsidRDefault="00640D1C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Индивидуальные консультации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D1C" w:rsidRDefault="00640D1C" w:rsidP="005E6C9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0D1C" w:rsidRPr="00640D1C" w:rsidRDefault="00E85C44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640D1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методист, педагог – организатор </w:t>
            </w:r>
          </w:p>
        </w:tc>
      </w:tr>
      <w:tr w:rsidR="0012244E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40D1C" w:rsidRDefault="00F671FA" w:rsidP="00640D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D1C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условий для участия семейв </w:t>
            </w:r>
            <w:proofErr w:type="gramStart"/>
            <w:r w:rsidRPr="00640D1C">
              <w:rPr>
                <w:rFonts w:ascii="Times New Roman" w:hAnsi="Times New Roman"/>
                <w:b/>
                <w:sz w:val="24"/>
                <w:szCs w:val="24"/>
              </w:rPr>
              <w:t>обеспечении</w:t>
            </w:r>
            <w:proofErr w:type="gramEnd"/>
            <w:r w:rsidRPr="00640D1C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информационной безопасности детей</w:t>
            </w:r>
          </w:p>
        </w:tc>
      </w:tr>
      <w:tr w:rsidR="00BE172E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15C05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5C05">
              <w:rPr>
                <w:rFonts w:cstheme="minorHAnsi"/>
                <w:sz w:val="24"/>
                <w:szCs w:val="24"/>
                <w:lang w:val="ru-RU"/>
              </w:rPr>
              <w:t>Лекторий «Возможности</w:t>
            </w:r>
            <w:r w:rsidR="00640D1C" w:rsidRPr="00215C05">
              <w:rPr>
                <w:rFonts w:cstheme="minorHAnsi"/>
                <w:sz w:val="24"/>
                <w:szCs w:val="24"/>
                <w:lang w:val="ru-RU"/>
              </w:rPr>
              <w:t xml:space="preserve"> услуги "Родительский контроль"</w:t>
            </w:r>
          </w:p>
          <w:p w:rsidR="00640D1C" w:rsidRPr="00215C05" w:rsidRDefault="00640D1C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05EE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464E65" w:rsidRDefault="00464E65" w:rsidP="00640D1C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Отв. за информационную безопасность, </w:t>
            </w:r>
            <w:r w:rsidR="00F671FA" w:rsidRPr="00464E65">
              <w:rPr>
                <w:rFonts w:cstheme="minorHAnsi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85C44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C44" w:rsidRPr="00215C05" w:rsidRDefault="00E85C44" w:rsidP="00E85C44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215C05">
              <w:rPr>
                <w:rFonts w:cstheme="minorHAnsi"/>
                <w:sz w:val="24"/>
                <w:szCs w:val="24"/>
                <w:lang w:val="ru-RU"/>
              </w:rPr>
              <w:t xml:space="preserve"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C44" w:rsidRPr="00105EEA" w:rsidRDefault="00E85C44" w:rsidP="00105EE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05EEA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C44" w:rsidRPr="007A6476" w:rsidRDefault="00E85C44" w:rsidP="00E85C4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Педагог-организатор, советник директора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Индивидуальные консультации с родителями, чьи дети используют запрещенные сайты, литературу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E85C44" w:rsidP="00105EE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3F1247" w:rsidRDefault="00194EB3" w:rsidP="0022569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руководители, педагог-организатор</w:t>
            </w:r>
          </w:p>
        </w:tc>
      </w:tr>
      <w:tr w:rsidR="0012244E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AC3C9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Создание условий для участия семей в воспитательном процессе школы</w:t>
            </w:r>
          </w:p>
        </w:tc>
      </w:tr>
      <w:tr w:rsidR="00BE172E" w:rsidRPr="003B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2569E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2569E" w:rsidRDefault="0022569E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6064E8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Педагог-организатор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Открытые уроки/занятия для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064E8" w:rsidRDefault="0022569E" w:rsidP="0022569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AC3C96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064E8" w:rsidRDefault="006064E8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AC3C96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Организация праздничных и воспитательных совместных с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 календарному плану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Педагог-организатор, советник директора</w:t>
            </w:r>
          </w:p>
        </w:tc>
      </w:tr>
      <w:tr w:rsidR="00AC3C96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Организация совместных с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акций:</w:t>
            </w:r>
          </w:p>
          <w:p w:rsidR="00AC3C96" w:rsidRPr="007A6476" w:rsidRDefault="00AC3C96" w:rsidP="00BF78AC">
            <w:pPr>
              <w:numPr>
                <w:ilvl w:val="0"/>
                <w:numId w:val="3"/>
              </w:numPr>
              <w:spacing w:before="0" w:beforeAutospacing="0" w:after="0" w:afterAutospacing="0" w:line="240" w:lineRule="atLeast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«Благоустройство школы»;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Педагог-организатор, советник директора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4"/>
              </w:numPr>
              <w:spacing w:before="0" w:beforeAutospacing="0" w:after="0" w:afterAutospacing="0" w:line="240" w:lineRule="atLeast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«Посади 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22569E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="000478B1">
              <w:rPr>
                <w:rFonts w:cstheme="minorHAnsi"/>
                <w:color w:val="000000"/>
                <w:sz w:val="24"/>
                <w:szCs w:val="24"/>
                <w:lang w:val="ru-RU"/>
              </w:rPr>
              <w:t>ктябрь,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C3C96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BF78AC">
            <w:pPr>
              <w:numPr>
                <w:ilvl w:val="0"/>
                <w:numId w:val="4"/>
              </w:numPr>
              <w:spacing w:before="0" w:beforeAutospacing="0" w:after="0" w:afterAutospacing="0" w:line="240" w:lineRule="atLeast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«Обелиск»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0478B1" w:rsidRDefault="00AC3C96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Сентябрь, февраль, апрель,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Педагог-организатор, советник директора</w:t>
            </w:r>
          </w:p>
        </w:tc>
      </w:tr>
      <w:tr w:rsidR="00AC3C96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A97ADD" w:rsidRDefault="00AC3C96" w:rsidP="00BF78AC">
            <w:pPr>
              <w:numPr>
                <w:ilvl w:val="0"/>
                <w:numId w:val="4"/>
              </w:numPr>
              <w:spacing w:before="0" w:beforeAutospacing="0" w:after="0" w:afterAutospacing="0" w:line="240" w:lineRule="atLeast"/>
              <w:ind w:left="780" w:right="180"/>
              <w:jc w:val="both"/>
              <w:rPr>
                <w:rFonts w:cstheme="minorHAnsi"/>
                <w:sz w:val="24"/>
                <w:szCs w:val="24"/>
              </w:rPr>
            </w:pPr>
            <w:r w:rsidRPr="00A97ADD">
              <w:rPr>
                <w:rFonts w:cstheme="minorHAnsi"/>
                <w:sz w:val="24"/>
                <w:szCs w:val="24"/>
                <w:lang w:val="ru-RU"/>
              </w:rPr>
              <w:t>«Георгиевская ленточка»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0478B1" w:rsidRDefault="00AC3C96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Педагог-организатор, советник директора</w:t>
            </w:r>
          </w:p>
        </w:tc>
      </w:tr>
      <w:tr w:rsidR="00AC3C96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A97ADD" w:rsidRDefault="00AC3C96" w:rsidP="00BF78AC">
            <w:pPr>
              <w:numPr>
                <w:ilvl w:val="0"/>
                <w:numId w:val="4"/>
              </w:numPr>
              <w:spacing w:before="0" w:beforeAutospacing="0" w:after="0" w:afterAutospacing="0" w:line="240" w:lineRule="atLeast"/>
              <w:ind w:left="780" w:right="18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97ADD">
              <w:rPr>
                <w:rFonts w:cstheme="minorHAnsi"/>
                <w:sz w:val="24"/>
                <w:szCs w:val="24"/>
                <w:lang w:val="ru-RU"/>
              </w:rPr>
              <w:t>«Чистый двор»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0478B1" w:rsidRDefault="00AC3C96" w:rsidP="00A97ADD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3C96" w:rsidRPr="007A6476" w:rsidRDefault="00AC3C96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Педагог-организатор, советник директора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2569E" w:rsidRDefault="00F671FA" w:rsidP="00AC3C9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:rsidR="0012244E" w:rsidRPr="007A6476" w:rsidRDefault="00F671FA" w:rsidP="00BF78A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удовлетворенность организацией питания обучающихся;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12244E" w:rsidRPr="007A6476" w:rsidRDefault="00EC70C9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347D6F" w:rsidRDefault="0022569E" w:rsidP="0022569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r w:rsidR="00EC70C9">
              <w:rPr>
                <w:rFonts w:cstheme="minorHAnsi"/>
                <w:color w:val="000000"/>
                <w:sz w:val="24"/>
                <w:szCs w:val="24"/>
              </w:rPr>
              <w:t>ласс</w:t>
            </w:r>
            <w:r w:rsidR="00EC70C9">
              <w:rPr>
                <w:rFonts w:cstheme="minorHAnsi"/>
                <w:color w:val="000000"/>
                <w:sz w:val="24"/>
                <w:szCs w:val="24"/>
                <w:lang w:val="ru-RU"/>
              </w:rPr>
              <w:t>ные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оценка работы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EC70C9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ED3C23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BE172E" w:rsidRPr="00CB79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Обеспечить групповое консультирование:</w:t>
            </w:r>
          </w:p>
          <w:p w:rsidR="0012244E" w:rsidRPr="007A6476" w:rsidRDefault="00F671FA" w:rsidP="00BF78AC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BE172E" w:rsidP="0058342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, медицинский работник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(по согласованию)</w:t>
            </w:r>
            <w:r w:rsidR="006E6F62">
              <w:rPr>
                <w:rFonts w:cstheme="minorHAnsi"/>
                <w:color w:val="000000"/>
                <w:sz w:val="24"/>
                <w:szCs w:val="24"/>
                <w:lang w:val="ru-RU"/>
              </w:rPr>
              <w:t>, педагог - психолог</w:t>
            </w: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«Формирование основ к</w:t>
            </w:r>
            <w:r w:rsidR="00ED3C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ультуры здоровья </w:t>
            </w:r>
            <w:proofErr w:type="gramStart"/>
            <w:r w:rsidR="00ED3C23">
              <w:rPr>
                <w:rFonts w:cstheme="minorHAnsi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="00ED3C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обучающихся»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«Профил</w:t>
            </w:r>
            <w:r w:rsidR="00ED3C23">
              <w:rPr>
                <w:rFonts w:cstheme="minorHAnsi"/>
                <w:color w:val="000000"/>
                <w:sz w:val="24"/>
                <w:szCs w:val="24"/>
              </w:rPr>
              <w:t>актика вирусной инфекции»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«Организация</w:t>
            </w:r>
            <w:r w:rsidR="001758C2">
              <w:rPr>
                <w:rFonts w:cstheme="minorHAnsi"/>
                <w:color w:val="000000"/>
                <w:sz w:val="24"/>
                <w:szCs w:val="24"/>
              </w:rPr>
              <w:t xml:space="preserve"> свободного времени подростка»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Н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«Особенности переходного возраста. Профилактика нервных срывов, утомляемости, курения и других вредных привычек» (для родит</w:t>
            </w:r>
            <w:r w:rsidR="001758C2">
              <w:rPr>
                <w:rFonts w:cstheme="minorHAnsi"/>
                <w:color w:val="000000"/>
                <w:sz w:val="24"/>
                <w:szCs w:val="24"/>
                <w:lang w:val="ru-RU"/>
              </w:rPr>
              <w:t>елей обучающихся 7 – 9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Д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«Компьютер и 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Ф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и вручение раздаточного материала:</w:t>
            </w:r>
          </w:p>
          <w:p w:rsidR="0012244E" w:rsidRPr="007A6476" w:rsidRDefault="00F671FA" w:rsidP="00BF78AC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профилактика детского травматизма, правила безопасного поведения в школе и до</w:t>
            </w:r>
            <w:r w:rsidR="001758C2">
              <w:rPr>
                <w:rFonts w:cstheme="minorHAnsi"/>
                <w:color w:val="000000"/>
                <w:sz w:val="24"/>
                <w:szCs w:val="24"/>
                <w:lang w:val="ru-RU"/>
              </w:rPr>
              <w:t>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583422" w:rsidP="0058342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лассныеруководители</w:t>
            </w:r>
          </w:p>
        </w:tc>
      </w:tr>
      <w:tr w:rsidR="000C7892" w:rsidRPr="005D34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7892" w:rsidRPr="00EC70C9" w:rsidRDefault="000C7892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70C9">
              <w:rPr>
                <w:rFonts w:cstheme="minorHAnsi"/>
                <w:sz w:val="24"/>
                <w:szCs w:val="24"/>
                <w:lang w:val="ru-RU"/>
              </w:rPr>
              <w:lastRenderedPageBreak/>
              <w:t>Правила противопожарной безопасности, правила поведения на железной дороге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7892" w:rsidRPr="007A6476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="00EC70C9">
              <w:rPr>
                <w:rFonts w:cstheme="minorHAnsi"/>
                <w:color w:val="000000"/>
                <w:sz w:val="24"/>
                <w:szCs w:val="24"/>
                <w:lang w:val="ru-RU"/>
              </w:rPr>
              <w:t>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7892" w:rsidRPr="000C7892" w:rsidRDefault="000C7892" w:rsidP="00BE172E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</w:t>
            </w:r>
            <w:r w:rsidR="001758C2">
              <w:rPr>
                <w:rFonts w:cstheme="minorHAnsi"/>
                <w:color w:val="000000"/>
                <w:sz w:val="24"/>
                <w:szCs w:val="24"/>
                <w:lang w:val="ru-RU"/>
              </w:rPr>
              <w:t>ила фото- и видеосъемки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BF78AC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40" w:lineRule="atLeast"/>
              <w:ind w:left="0" w:right="180" w:firstLine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83422" w:rsidRDefault="0058342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М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2244E" w:rsidP="007A6476">
            <w:pPr>
              <w:spacing w:before="0" w:beforeAutospacing="0" w:after="0" w:afterAutospacing="0" w:line="240" w:lineRule="atLeast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E172E" w:rsidRPr="007A64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6E6F62" w:rsidP="00EC70C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CF04E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12244E" w:rsidRPr="007A647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6476">
        <w:rPr>
          <w:rFonts w:cstheme="minorHAnsi"/>
          <w:b/>
          <w:bCs/>
          <w:color w:val="000000"/>
          <w:sz w:val="24"/>
          <w:szCs w:val="24"/>
          <w:lang w:val="ru-RU"/>
        </w:rPr>
        <w:t>1.2.2.</w:t>
      </w:r>
      <w:r w:rsidRPr="007A6476">
        <w:rPr>
          <w:rFonts w:cstheme="minorHAnsi"/>
          <w:color w:val="000000"/>
          <w:sz w:val="24"/>
          <w:szCs w:val="24"/>
        </w:rPr>
        <w:t> </w:t>
      </w:r>
      <w:proofErr w:type="gramStart"/>
      <w:r w:rsidRPr="007A6476">
        <w:rPr>
          <w:rFonts w:cstheme="minorHAnsi"/>
          <w:b/>
          <w:bCs/>
          <w:color w:val="000000"/>
          <w:sz w:val="24"/>
          <w:szCs w:val="24"/>
          <w:lang w:val="ru-RU"/>
        </w:rPr>
        <w:t>План общешкольных</w:t>
      </w:r>
      <w:r w:rsidRPr="007A6476">
        <w:rPr>
          <w:rFonts w:cstheme="minorHAnsi"/>
          <w:b/>
          <w:bCs/>
          <w:color w:val="000000"/>
          <w:sz w:val="24"/>
          <w:szCs w:val="24"/>
        </w:rPr>
        <w:t> </w:t>
      </w:r>
      <w:r w:rsidRPr="007A6476">
        <w:rPr>
          <w:rFonts w:cstheme="minorHAnsi"/>
          <w:b/>
          <w:bCs/>
          <w:color w:val="000000"/>
          <w:sz w:val="24"/>
          <w:szCs w:val="24"/>
          <w:lang w:val="ru-RU"/>
        </w:rPr>
        <w:t>и классных  родительский собраний</w:t>
      </w:r>
      <w:proofErr w:type="gramEnd"/>
    </w:p>
    <w:tbl>
      <w:tblPr>
        <w:tblW w:w="1020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29"/>
        <w:gridCol w:w="2152"/>
        <w:gridCol w:w="2626"/>
      </w:tblGrid>
      <w:tr w:rsidR="00D82E62" w:rsidRPr="007A6476" w:rsidTr="00E83023"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82E62" w:rsidRPr="007A6476" w:rsidTr="00E83023"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D338DD" w:rsidRDefault="000C7892" w:rsidP="00DD2F8F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D338D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Название собрания, обсуждаемые вопросы.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D338DD" w:rsidRDefault="000C7892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8D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D338DD" w:rsidRDefault="000C7892" w:rsidP="00DD2F8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8D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D82E62" w:rsidRPr="00CB798F" w:rsidTr="00E83023"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82E62">
              <w:rPr>
                <w:rFonts w:ascii="Times New Roman" w:hAnsi="Times New Roman"/>
                <w:sz w:val="24"/>
                <w:szCs w:val="24"/>
                <w:u w:val="single"/>
              </w:rPr>
              <w:t>Организационно-отчетное собрание</w:t>
            </w:r>
          </w:p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 xml:space="preserve">1.Организационное начало нового 2025/2026 учебного года. Организация питания, подвоза учащихся в учреждении образования. </w:t>
            </w:r>
          </w:p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 xml:space="preserve">2.Основные направления деятельности в учреждении образования в 2025/2026 учебном году и пути их реализации. </w:t>
            </w:r>
          </w:p>
          <w:p w:rsidR="00D82E62" w:rsidRPr="00D82E62" w:rsidRDefault="00D82E62" w:rsidP="005A17E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 xml:space="preserve">3. Информационное сопровождение образовательного процесса. Работа сайта учреждения образования. 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3E7FFC" w:rsidRDefault="000C7892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FF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Сентябрь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D82E62" w:rsidRDefault="00D82E62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2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школы, Советник директора по воспитанию</w:t>
            </w:r>
          </w:p>
        </w:tc>
      </w:tr>
      <w:tr w:rsidR="00D82E62" w:rsidRPr="00CB798F" w:rsidTr="00E83023"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82E62">
              <w:rPr>
                <w:rFonts w:ascii="Times New Roman" w:hAnsi="Times New Roman"/>
                <w:sz w:val="24"/>
                <w:szCs w:val="24"/>
                <w:u w:val="single"/>
              </w:rPr>
              <w:t>Взаимодействие семьи и учреждения образования по повышению уровня качества знаний и безопасного поведения учащихся</w:t>
            </w:r>
          </w:p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 xml:space="preserve">1.Знание возрастных особенностей и индивидуальных различий детей – необходимое условие их воспитания в семье и учреждении образования </w:t>
            </w:r>
          </w:p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 xml:space="preserve">2. Об организации охраны жизни и здоровья, учащихся на территории учреждения образования </w:t>
            </w:r>
          </w:p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 xml:space="preserve">3. О профилактике детского дорожно-транспортного травматизма. Профилактика семейного насилия </w:t>
            </w:r>
          </w:p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 xml:space="preserve">4. Профилактика правонарушений подростков </w:t>
            </w:r>
          </w:p>
          <w:p w:rsidR="00D82E62" w:rsidRPr="00D82E62" w:rsidRDefault="00D82E62" w:rsidP="00D82E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E62">
              <w:rPr>
                <w:rFonts w:ascii="Times New Roman" w:hAnsi="Times New Roman"/>
                <w:sz w:val="24"/>
                <w:szCs w:val="24"/>
              </w:rPr>
              <w:t>5. Профилактика половой неприкосновенности несовершеннолетних и суицидального поведения подростков</w:t>
            </w:r>
          </w:p>
          <w:p w:rsidR="000C7892" w:rsidRPr="00D82E62" w:rsidRDefault="000C7892" w:rsidP="00D82E6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D82E62"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  Итоги </w:t>
            </w:r>
            <w:r w:rsidR="00B5307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четверти и учебно-воспитательной работы школы</w:t>
            </w:r>
          </w:p>
          <w:p w:rsidR="000C7892" w:rsidRPr="00BC2504" w:rsidRDefault="00D82E62" w:rsidP="00D82E62">
            <w:pPr>
              <w:pStyle w:val="a3"/>
              <w:rPr>
                <w:lang w:eastAsia="ru-RU"/>
              </w:rPr>
            </w:pP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9782D"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0C7892"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Разное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3E7FFC" w:rsidRDefault="00D82E62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Октя</w:t>
            </w:r>
            <w:r w:rsidR="000C7892" w:rsidRPr="003E7FF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брь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82D" w:rsidRPr="00D82E62" w:rsidRDefault="00D82E62" w:rsidP="00D82E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2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школы, Советник директора по воспитанию, педагог-психолог, социальный педагог; сотрудники ГИБДД, КДН (по необходимости)</w:t>
            </w:r>
          </w:p>
        </w:tc>
      </w:tr>
      <w:tr w:rsidR="00D82E62" w:rsidRPr="00CB798F" w:rsidTr="00E83023"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3074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здорового образа жизни, культуры безопасности жизнедеятельности учащихся</w:t>
            </w:r>
          </w:p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>1. Физкультурно-оздоровительная и спортивно-массовая работа учреждения образования как важный к</w:t>
            </w:r>
            <w:r>
              <w:rPr>
                <w:rFonts w:ascii="Times New Roman" w:hAnsi="Times New Roman"/>
                <w:sz w:val="24"/>
                <w:szCs w:val="24"/>
              </w:rPr>
              <w:t>омпонент здорового образа жизни</w:t>
            </w:r>
          </w:p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 xml:space="preserve"> 2.Сексуальное насилие несовершеннолетних: </w:t>
            </w:r>
            <w:r>
              <w:rPr>
                <w:rFonts w:ascii="Times New Roman" w:hAnsi="Times New Roman"/>
                <w:sz w:val="24"/>
                <w:szCs w:val="24"/>
              </w:rPr>
              <w:t>признаки, факторы, пути решения</w:t>
            </w:r>
          </w:p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 xml:space="preserve"> 3.Профилактика суицидального поведения учащихся. Организация обучения родителей и </w:t>
            </w:r>
            <w:r w:rsidRPr="00B530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законных представителей учащихся распознаванию симптомов суицидального поведения у детей. </w:t>
            </w:r>
          </w:p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>4. «Наркотики: как от них уберечь</w:t>
            </w:r>
            <w:r>
              <w:rPr>
                <w:rFonts w:ascii="Times New Roman" w:hAnsi="Times New Roman"/>
                <w:sz w:val="24"/>
                <w:szCs w:val="24"/>
              </w:rPr>
              <w:t>ся?» проблема современного мира</w:t>
            </w:r>
          </w:p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 xml:space="preserve">5. Профилактика противоправных действий несовершеннолетних. Роль родителей в обеспечении безопасности несовершеннолетних. </w:t>
            </w:r>
          </w:p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>6. Ответственность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подростков за правонарушения</w:t>
            </w:r>
          </w:p>
          <w:p w:rsid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 xml:space="preserve">7.Противодействие киберпреступлениям, профилактика их совершения, повышение цифровой грамотности населения </w:t>
            </w:r>
          </w:p>
          <w:p w:rsid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074">
              <w:rPr>
                <w:rFonts w:ascii="Times New Roman" w:hAnsi="Times New Roman"/>
                <w:sz w:val="24"/>
                <w:szCs w:val="24"/>
              </w:rPr>
              <w:t>8. Безопасность на каждый день</w:t>
            </w:r>
            <w:r w:rsidR="000C7892" w:rsidRPr="00B5307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  </w:t>
            </w:r>
          </w:p>
          <w:p w:rsidR="000C7892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0C7892" w:rsidRPr="00B5307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 Особенности проведения промежуточной государственной итоговой аттестации в 202</w:t>
            </w:r>
            <w:r w:rsidR="00BC2504" w:rsidRPr="00B5307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0C7892" w:rsidRPr="00B5307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году.</w:t>
            </w:r>
          </w:p>
          <w:p w:rsidR="00B53074" w:rsidRPr="00B53074" w:rsidRDefault="00B53074" w:rsidP="00B5307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10. 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четверти и учебно-воспитательной работы школы</w:t>
            </w:r>
          </w:p>
          <w:p w:rsidR="000C7892" w:rsidRPr="00BC2504" w:rsidRDefault="00B53074" w:rsidP="00B53074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0C7892" w:rsidRPr="00B5307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 Разное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07582B" w:rsidRDefault="0007582B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 xml:space="preserve">Декабрь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07582B" w:rsidRDefault="0007582B" w:rsidP="00627C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627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Советник директора по воспитанию, 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я-предметники, педагог-психолог,</w:t>
            </w: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социальный педагог</w:t>
            </w:r>
          </w:p>
        </w:tc>
      </w:tr>
      <w:tr w:rsidR="00627CEA" w:rsidRPr="00CB798F" w:rsidTr="00E83023"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CEA" w:rsidRPr="00627CEA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7CE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Взаимодействие семьи и учреждения образования в профессиональном самоопределении детей</w:t>
            </w:r>
          </w:p>
          <w:p w:rsidR="00627CEA" w:rsidRPr="00627CEA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7CEA">
              <w:rPr>
                <w:rFonts w:ascii="Times New Roman" w:hAnsi="Times New Roman"/>
                <w:sz w:val="24"/>
                <w:szCs w:val="24"/>
              </w:rPr>
              <w:t>1. Роль родителей в процессе выбор</w:t>
            </w:r>
            <w:r>
              <w:rPr>
                <w:rFonts w:ascii="Times New Roman" w:hAnsi="Times New Roman"/>
                <w:sz w:val="24"/>
                <w:szCs w:val="24"/>
              </w:rPr>
              <w:t>а профессии, приобщение к труду</w:t>
            </w:r>
          </w:p>
          <w:p w:rsidR="00627CEA" w:rsidRPr="00627CEA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7CEA">
              <w:rPr>
                <w:rFonts w:ascii="Times New Roman" w:hAnsi="Times New Roman"/>
                <w:sz w:val="24"/>
                <w:szCs w:val="24"/>
              </w:rPr>
              <w:t>2. Сопровождение и поддержка профессионального выбо</w:t>
            </w:r>
            <w:r>
              <w:rPr>
                <w:rFonts w:ascii="Times New Roman" w:hAnsi="Times New Roman"/>
                <w:sz w:val="24"/>
                <w:szCs w:val="24"/>
              </w:rPr>
              <w:t>ра ребенка со стороны родителей</w:t>
            </w:r>
          </w:p>
          <w:p w:rsidR="00627CEA" w:rsidRPr="00627CEA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7CEA">
              <w:rPr>
                <w:rFonts w:ascii="Times New Roman" w:hAnsi="Times New Roman"/>
                <w:sz w:val="24"/>
                <w:szCs w:val="24"/>
              </w:rPr>
              <w:t>3. Родительская поддержка учащихся IX, XI классов в период сдач</w:t>
            </w:r>
            <w:r>
              <w:rPr>
                <w:rFonts w:ascii="Times New Roman" w:hAnsi="Times New Roman"/>
                <w:sz w:val="24"/>
                <w:szCs w:val="24"/>
              </w:rPr>
              <w:t>и выпускных экзаменов</w:t>
            </w:r>
          </w:p>
          <w:p w:rsidR="00627CEA" w:rsidRPr="00627CEA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7CEA">
              <w:rPr>
                <w:rFonts w:ascii="Times New Roman" w:hAnsi="Times New Roman"/>
                <w:sz w:val="24"/>
                <w:szCs w:val="24"/>
              </w:rPr>
              <w:t>4. Безопасные каникулы. Организация отдыха, оздоровления и занят</w:t>
            </w:r>
            <w:r>
              <w:rPr>
                <w:rFonts w:ascii="Times New Roman" w:hAnsi="Times New Roman"/>
                <w:sz w:val="24"/>
                <w:szCs w:val="24"/>
              </w:rPr>
              <w:t>ости учащихся в весенний период</w:t>
            </w:r>
          </w:p>
          <w:p w:rsidR="00627CEA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7CEA">
              <w:rPr>
                <w:rFonts w:ascii="Times New Roman" w:hAnsi="Times New Roman"/>
                <w:sz w:val="24"/>
                <w:szCs w:val="24"/>
              </w:rPr>
              <w:t>5. Безопасность на каждый день (профилактика ДТП, ПБ, поведение у водоёмов в весенний период и т.д.)</w:t>
            </w:r>
          </w:p>
          <w:p w:rsidR="00627CEA" w:rsidRPr="00D82E62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6.  Итоги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четверти и учебно-воспитательной работы школы</w:t>
            </w:r>
          </w:p>
          <w:p w:rsidR="00627CEA" w:rsidRPr="00627CEA" w:rsidRDefault="00627CEA" w:rsidP="00627CEA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7. Разное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CEA" w:rsidRDefault="00627CEA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Март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CEA" w:rsidRPr="0007582B" w:rsidRDefault="00627CEA" w:rsidP="00627C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Советник директора по воспитанию, 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я-предметники, педагог-психолог,</w:t>
            </w: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социальный педагог</w:t>
            </w:r>
          </w:p>
        </w:tc>
      </w:tr>
      <w:tr w:rsidR="00E83023" w:rsidRPr="00CB798F" w:rsidTr="00E83023">
        <w:trPr>
          <w:trHeight w:val="9"/>
        </w:trPr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023" w:rsidRPr="00A7763F" w:rsidRDefault="00E83023" w:rsidP="00A7763F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7763F">
              <w:rPr>
                <w:rFonts w:ascii="Times New Roman" w:hAnsi="Times New Roman"/>
                <w:sz w:val="24"/>
                <w:szCs w:val="24"/>
                <w:u w:val="single"/>
              </w:rPr>
              <w:t>Семья и школа. Итоги сотрудничества. Организация летнего отдыха и досуга детей.</w:t>
            </w:r>
          </w:p>
          <w:p w:rsidR="00E83023" w:rsidRPr="00A7763F" w:rsidRDefault="00E83023" w:rsidP="00A7763F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7763F">
              <w:rPr>
                <w:rFonts w:ascii="Times New Roman" w:hAnsi="Times New Roman"/>
                <w:sz w:val="24"/>
                <w:szCs w:val="24"/>
                <w:u w:val="single"/>
              </w:rPr>
              <w:t>Безопасность учащихся</w:t>
            </w:r>
          </w:p>
          <w:p w:rsidR="00E83023" w:rsidRPr="00A7763F" w:rsidRDefault="00E83023" w:rsidP="00A7763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 Организация летнего отдыха учащихся.</w:t>
            </w:r>
          </w:p>
          <w:p w:rsidR="00E83023" w:rsidRPr="00A7763F" w:rsidRDefault="00E83023" w:rsidP="00A7763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2.Безопасность детей на дорогах в летний период»</w:t>
            </w:r>
          </w:p>
          <w:p w:rsidR="00E83023" w:rsidRPr="00A7763F" w:rsidRDefault="00E83023" w:rsidP="00A7763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3.. «Родительская поддержка старшеклассников в период сдачи экзаменов»</w:t>
            </w:r>
          </w:p>
          <w:p w:rsidR="00E83023" w:rsidRDefault="00E83023" w:rsidP="00A7763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4.Организация отдыха, оздоровление и занятости, учащихся в летний период. Работа пришкольного лагеря.</w:t>
            </w:r>
          </w:p>
          <w:p w:rsidR="00E83023" w:rsidRDefault="00E83023" w:rsidP="00A7763F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четверти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/учебного года</w:t>
            </w:r>
            <w:r w:rsidRPr="00D82E6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учебно-воспитательной работы школы</w:t>
            </w:r>
          </w:p>
          <w:p w:rsidR="00E83023" w:rsidRPr="00BC2504" w:rsidRDefault="00E83023" w:rsidP="00A7763F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A776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 Разное</w:t>
            </w:r>
            <w:r w:rsidRPr="00BC2504">
              <w:rPr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023" w:rsidRPr="00A7763F" w:rsidRDefault="00E83023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76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май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023" w:rsidRPr="0007582B" w:rsidRDefault="00E83023" w:rsidP="008F75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Советник директора по воспитанию, 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я-предметники, педагог-психолог,</w:t>
            </w:r>
            <w:r w:rsidRPr="00075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социальный педагог</w:t>
            </w:r>
          </w:p>
        </w:tc>
      </w:tr>
      <w:tr w:rsidR="000C7892" w:rsidRPr="00A7763F" w:rsidTr="00D82E62">
        <w:trPr>
          <w:trHeight w:val="9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0C7892" w:rsidRDefault="000C7892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ru-RU" w:eastAsia="ru-RU"/>
              </w:rPr>
            </w:pPr>
            <w:r w:rsidRPr="000C78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ru-RU" w:eastAsia="ru-RU"/>
              </w:rPr>
              <w:lastRenderedPageBreak/>
              <w:t>Классные родительские собрания</w:t>
            </w:r>
          </w:p>
        </w:tc>
      </w:tr>
      <w:tr w:rsidR="00194EB3" w:rsidRPr="00194EB3" w:rsidTr="00E83023">
        <w:trPr>
          <w:trHeight w:val="9"/>
        </w:trPr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BC2504" w:rsidRDefault="00194EB3" w:rsidP="00DD2F8F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250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5A4898" w:rsidRPr="00BC250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лассные родительские собрания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BC2504" w:rsidRDefault="00BC2504" w:rsidP="00194EB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р</w:t>
            </w:r>
            <w:r w:rsidR="00194EB3" w:rsidRPr="00BC25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аз в четверть по плану воспитательной работы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892" w:rsidRPr="00BC2504" w:rsidRDefault="00194EB3" w:rsidP="00DD2F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BC25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Классные руководители</w:t>
            </w:r>
          </w:p>
        </w:tc>
      </w:tr>
    </w:tbl>
    <w:p w:rsidR="001747F9" w:rsidRDefault="001747F9" w:rsidP="007A6476">
      <w:pPr>
        <w:spacing w:before="0" w:beforeAutospacing="0" w:after="0" w:afterAutospacing="0" w:line="240" w:lineRule="atLeast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1.3. Методическая работа</w:t>
      </w:r>
    </w:p>
    <w:p w:rsidR="0012244E" w:rsidRPr="001747F9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747F9">
        <w:rPr>
          <w:rFonts w:cstheme="minorHAnsi"/>
          <w:b/>
          <w:bCs/>
          <w:color w:val="000000"/>
          <w:sz w:val="24"/>
          <w:szCs w:val="24"/>
          <w:lang w:val="ru-RU"/>
        </w:rPr>
        <w:t>1.3.1. План</w:t>
      </w:r>
      <w:r w:rsidRPr="007A6476">
        <w:rPr>
          <w:rFonts w:cstheme="minorHAnsi"/>
          <w:b/>
          <w:bCs/>
          <w:color w:val="000000"/>
          <w:sz w:val="24"/>
          <w:szCs w:val="24"/>
        </w:rPr>
        <w:t> </w:t>
      </w:r>
      <w:r w:rsidRPr="001747F9">
        <w:rPr>
          <w:rFonts w:cstheme="minorHAnsi"/>
          <w:b/>
          <w:bCs/>
          <w:color w:val="000000"/>
          <w:sz w:val="24"/>
          <w:szCs w:val="24"/>
          <w:lang w:val="ru-RU"/>
        </w:rPr>
        <w:t>организационно-методических 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2648"/>
        <w:gridCol w:w="2388"/>
      </w:tblGrid>
      <w:tr w:rsidR="0012244E" w:rsidRPr="001747F9" w:rsidTr="004536A7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747F9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747F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64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747F9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747F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747F9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747F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2244E" w:rsidRPr="001747F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747F9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747F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1747F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методической</w:t>
            </w: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1747F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</w:p>
        </w:tc>
      </w:tr>
      <w:tr w:rsidR="0012244E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6577DF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Обеспечить подписку </w:t>
            </w:r>
            <w:r w:rsidR="00B645D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справочные системы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758C2" w:rsidP="006577D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577DF" w:rsidRDefault="00B645D5" w:rsidP="00B645D5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</w:t>
            </w:r>
            <w:r w:rsidR="006577DF">
              <w:rPr>
                <w:rFonts w:cstheme="minorHAnsi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12244E" w:rsidRPr="00CB798F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Обновлять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информацию на официальном сайте школы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B645D5" w:rsidP="006577D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96745" w:rsidRDefault="00596745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 ведение</w:t>
            </w:r>
            <w:r w:rsidR="00F671FA" w:rsidRPr="0059674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официального сайта</w:t>
            </w:r>
          </w:p>
        </w:tc>
      </w:tr>
      <w:tr w:rsidR="0012244E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федеральных основных общеобразовательных</w:t>
            </w:r>
            <w:r w:rsidRPr="007A6476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A772D8" w:rsidRPr="007A6476" w:rsidTr="004536A7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A772D8" w:rsidP="001758C2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Составлять перечень вопросов, возникающих в процессе реализации Ф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ОП для обсуждения на консультационных </w:t>
            </w:r>
            <w:r w:rsidR="001758C2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школьных заседаниях</w:t>
            </w:r>
          </w:p>
        </w:tc>
        <w:tc>
          <w:tcPr>
            <w:tcW w:w="264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A772D8" w:rsidP="00A772D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Сентябрь–октябрь, 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6577DF" w:rsidRDefault="001758C2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A772D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A772D8" w:rsidRPr="005D34E1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A772D8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Апробировать в работе успешные практики реализации ФО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1758C2" w:rsidP="00A772D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М</w:t>
            </w:r>
            <w:r w:rsidR="00A772D8" w:rsidRPr="007A6476">
              <w:rPr>
                <w:rFonts w:cstheme="minorHAnsi"/>
                <w:color w:val="000000"/>
                <w:sz w:val="24"/>
                <w:szCs w:val="24"/>
              </w:rPr>
              <w:t>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6577DF" w:rsidRDefault="001758C2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A772D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етодист, педагоги - предметники</w:t>
            </w:r>
          </w:p>
        </w:tc>
      </w:tr>
      <w:tr w:rsidR="0012244E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A772D8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родительской общественностью по вопросам реализации ФО</w:t>
            </w:r>
            <w:r w:rsidR="00A772D8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758C2" w:rsidRDefault="00B645D5" w:rsidP="00A772D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1758C2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="00F671FA" w:rsidRPr="007A6476">
              <w:rPr>
                <w:rFonts w:cstheme="minorHAnsi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A772D8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A772D8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Знакомить  педагогических работников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с информационными и методическими материалами по вопросам реализации Ф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B645D5" w:rsidP="00A772D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A772D8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6577DF" w:rsidRDefault="001758C2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A772D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A772D8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A772D8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Консультировать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педагогических работников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по актуальным вопросам реализации ФО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7A6476" w:rsidRDefault="00B645D5" w:rsidP="00A772D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A772D8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D8" w:rsidRPr="006577DF" w:rsidRDefault="001758C2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A772D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1758C2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EC4726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EC472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Подвести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итоги деятельности школы за прошедший учебный год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257F0E" w:rsidRDefault="00257F0E" w:rsidP="00EC472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r w:rsidR="00EC4726" w:rsidRPr="007A6476">
              <w:rPr>
                <w:rFonts w:cstheme="minorHAnsi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6577DF" w:rsidRDefault="00257F0E" w:rsidP="00257F0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EC4726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EC4726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EC472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Определить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ключевые направления работы школы на предстоящий учебный год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257F0E" w:rsidP="00EC472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И</w:t>
            </w:r>
            <w:r w:rsidR="00EC4726" w:rsidRPr="007A6476">
              <w:rPr>
                <w:rFonts w:cstheme="minorHAnsi"/>
                <w:color w:val="000000"/>
                <w:sz w:val="24"/>
                <w:szCs w:val="24"/>
              </w:rPr>
              <w:t>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6577DF" w:rsidRDefault="00257F0E" w:rsidP="00257F0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EC4726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7A6476" w:rsidRDefault="00F671FA" w:rsidP="00257F0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EC4726" w:rsidRPr="00CB798F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EC472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Разработать положения и сценарии мероприятий </w:t>
            </w:r>
            <w:proofErr w:type="gramStart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EC4726" w:rsidP="00EC472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6577DF" w:rsidRDefault="00257F0E" w:rsidP="00B645D5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="00EC472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едагог – организатор, </w:t>
            </w:r>
            <w:r w:rsidR="00B645D5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советник директора</w:t>
            </w:r>
            <w:r w:rsidR="00EC4726">
              <w:rPr>
                <w:rFonts w:cstheme="minorHAnsi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</w:tr>
      <w:tr w:rsidR="00EC4726" w:rsidRPr="005D34E1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EC472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Подготовить цифровые материалы для проведения уроков с использованием 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Default="00B645D5" w:rsidP="00EC472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="00EC4726" w:rsidRPr="003E7FF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  <w:p w:rsidR="00EC4726" w:rsidRPr="00EC4726" w:rsidRDefault="00EC4726" w:rsidP="00EC472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(по запросу)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6577DF" w:rsidRDefault="00B645D5" w:rsidP="00B645D5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</w:t>
            </w:r>
            <w:r w:rsidR="00EC4726">
              <w:rPr>
                <w:rFonts w:cstheme="minorHAnsi"/>
                <w:color w:val="000000"/>
                <w:sz w:val="24"/>
                <w:szCs w:val="24"/>
                <w:lang w:val="ru-RU"/>
              </w:rPr>
              <w:t>чителя</w:t>
            </w:r>
          </w:p>
        </w:tc>
      </w:tr>
      <w:tr w:rsidR="00EC4726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624F8F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Уточнить</w:t>
            </w:r>
            <w:r w:rsidR="00EC4726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график</w:t>
            </w:r>
            <w:r w:rsidR="00EC4726"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EC4726"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повышения квалификации и аттес</w:t>
            </w:r>
            <w:r w:rsidR="00257F0E">
              <w:rPr>
                <w:rFonts w:cstheme="minorHAnsi"/>
                <w:color w:val="000000"/>
                <w:sz w:val="24"/>
                <w:szCs w:val="24"/>
                <w:lang w:val="ru-RU"/>
              </w:rPr>
              <w:t>тации педагогических работников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257F0E" w:rsidRDefault="00257F0E" w:rsidP="00EC472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</w:rPr>
              <w:t>Я</w:t>
            </w:r>
            <w:r w:rsidR="00EC4726" w:rsidRPr="007A6476">
              <w:rPr>
                <w:rFonts w:cstheme="minorHAnsi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257F0E" w:rsidP="00257F0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EC4726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EC4726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EC4726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экспертизу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B645D5" w:rsidP="00EC472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EC4726" w:rsidRPr="007A6476">
              <w:rPr>
                <w:rFonts w:cstheme="minorHAnsi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B645D5" w:rsidP="00257F0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257F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</w:t>
            </w:r>
            <w:r w:rsidR="00EC4726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EC4726" w:rsidRPr="007A64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26" w:rsidRPr="007A6476" w:rsidRDefault="00EC4726" w:rsidP="00257F0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0B7379" w:rsidRPr="007A6476" w:rsidTr="004536A7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379" w:rsidRPr="007A6476" w:rsidRDefault="000B7379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 индивидуальную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6476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работу с педагогическими работниками по запросам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379" w:rsidRPr="007A6476" w:rsidRDefault="000B7379" w:rsidP="000B7379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Pr="007A6476">
              <w:rPr>
                <w:rFonts w:cstheme="minorHAnsi"/>
                <w:color w:val="000000"/>
                <w:sz w:val="24"/>
                <w:szCs w:val="24"/>
              </w:rPr>
              <w:t>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379" w:rsidRPr="007A6476" w:rsidRDefault="00257F0E" w:rsidP="00257F0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0B7379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</w:tbl>
    <w:p w:rsidR="0012244E" w:rsidRPr="007A647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7A6476">
        <w:rPr>
          <w:rFonts w:cstheme="minorHAnsi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2693"/>
        <w:gridCol w:w="2410"/>
      </w:tblGrid>
      <w:tr w:rsidR="0012244E" w:rsidRPr="007A6476" w:rsidTr="00187CE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187C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187C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187C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C7FED" w:rsidRPr="00CB798F" w:rsidTr="00187CE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FED" w:rsidRPr="005B338F" w:rsidRDefault="006C7FED" w:rsidP="005B338F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5B338F" w:rsidRPr="005B3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итогов работы за 2024/25 учебный год. Цели и задачи работы коллектива в 2025/26 учебном году</w:t>
            </w:r>
            <w:r w:rsidRPr="005B3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FED" w:rsidRPr="006C7FED" w:rsidRDefault="005B338F" w:rsidP="00DD2F8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ED" w:rsidRDefault="00344543" w:rsidP="00187C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 м</w:t>
            </w:r>
            <w:r w:rsidR="006C7FED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5928FC" w:rsidRPr="00344543" w:rsidRDefault="00344543" w:rsidP="00187CE1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 </w:t>
            </w:r>
            <w:r w:rsidR="005B338F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организатор</w:t>
            </w:r>
            <w:r w:rsidR="005B338F">
              <w:rPr>
                <w:rFonts w:cstheme="minorHAnsi"/>
                <w:color w:val="000000"/>
                <w:sz w:val="24"/>
                <w:szCs w:val="24"/>
                <w:lang w:val="ru-RU"/>
              </w:rPr>
              <w:t>, педагоги школы</w:t>
            </w:r>
          </w:p>
        </w:tc>
      </w:tr>
      <w:tr w:rsidR="005B338F" w:rsidRPr="00CB798F" w:rsidTr="00187CE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38F" w:rsidRPr="005B338F" w:rsidRDefault="005B338F" w:rsidP="005B338F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B338F">
              <w:rPr>
                <w:sz w:val="24"/>
                <w:szCs w:val="24"/>
                <w:lang w:val="ru-RU"/>
              </w:rPr>
              <w:t xml:space="preserve">«Качество образования как основной показатель работы школы»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38F" w:rsidRPr="005928FC" w:rsidRDefault="005B338F" w:rsidP="00DD2F8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Ноябрь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38F" w:rsidRDefault="005B338F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 методист,</w:t>
            </w:r>
          </w:p>
          <w:p w:rsidR="005B338F" w:rsidRPr="00344543" w:rsidRDefault="005B338F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 – организатор, педагоги школы</w:t>
            </w:r>
          </w:p>
        </w:tc>
      </w:tr>
      <w:tr w:rsidR="005B338F" w:rsidRPr="00CB798F" w:rsidTr="00187CE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38F" w:rsidRPr="005B338F" w:rsidRDefault="005B338F" w:rsidP="005B338F">
            <w:pPr>
              <w:spacing w:before="0" w:beforeAutospacing="0" w:after="0" w:afterAutospacing="0" w:line="240" w:lineRule="atLeas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«Читательская грамотность как основа достижения предметных результатов ООП. Работа с текстом на уроках по всем учебным предметам»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38F" w:rsidRDefault="005B338F" w:rsidP="00DD2F8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38F" w:rsidRDefault="005B338F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 методист,</w:t>
            </w:r>
          </w:p>
          <w:p w:rsidR="005B338F" w:rsidRPr="00344543" w:rsidRDefault="005B338F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 – организатор, педагоги школы</w:t>
            </w:r>
          </w:p>
        </w:tc>
      </w:tr>
      <w:tr w:rsidR="00FE5E6D" w:rsidRPr="00CB798F" w:rsidTr="00187CE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E6D" w:rsidRDefault="00FE5E6D" w:rsidP="005B338F">
            <w:pPr>
              <w:spacing w:before="0" w:beforeAutospacing="0" w:after="0" w:afterAutospacing="0" w:line="240" w:lineRule="atLeas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«Современные воспитательные технологии и их применение в работе школы»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E6D" w:rsidRDefault="00FE5E6D" w:rsidP="00DD2F8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E6D" w:rsidRDefault="00FE5E6D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 методист,</w:t>
            </w:r>
          </w:p>
          <w:p w:rsidR="00FE5E6D" w:rsidRPr="00344543" w:rsidRDefault="00FE5E6D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 – организатор, педагоги школы</w:t>
            </w:r>
          </w:p>
        </w:tc>
      </w:tr>
      <w:tr w:rsidR="00FE5E6D" w:rsidRPr="00CB798F" w:rsidTr="00187CE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E6D" w:rsidRPr="00187CE1" w:rsidRDefault="00FE5E6D" w:rsidP="001F43BC">
            <w:pPr>
              <w:spacing w:before="0" w:beforeAutospacing="0" w:after="0" w:afterAutospacing="0" w:line="240" w:lineRule="atLeast"/>
              <w:jc w:val="both"/>
              <w:rPr>
                <w:sz w:val="24"/>
                <w:szCs w:val="24"/>
                <w:lang w:val="ru-RU"/>
              </w:rPr>
            </w:pPr>
            <w:r w:rsidRPr="00187CE1">
              <w:rPr>
                <w:sz w:val="24"/>
                <w:szCs w:val="24"/>
                <w:lang w:val="ru-RU"/>
              </w:rPr>
              <w:t>Текущие педсоветы о переводе, допуске к ГИА, выдаче аттестатов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E6D" w:rsidRDefault="00FE5E6D" w:rsidP="00DD2F8F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Май - июль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E6D" w:rsidRDefault="00FE5E6D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 методист,</w:t>
            </w:r>
          </w:p>
          <w:p w:rsidR="00FE5E6D" w:rsidRPr="00344543" w:rsidRDefault="00FE5E6D" w:rsidP="008F758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 – организатор, педагоги школы</w:t>
            </w:r>
          </w:p>
        </w:tc>
      </w:tr>
    </w:tbl>
    <w:p w:rsidR="0012244E" w:rsidRPr="007A6476" w:rsidRDefault="00F671FA" w:rsidP="007A6476">
      <w:pPr>
        <w:spacing w:before="0" w:beforeAutospacing="0" w:after="0" w:afterAutospacing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7A6476">
        <w:rPr>
          <w:rFonts w:cstheme="minorHAnsi"/>
          <w:b/>
          <w:bCs/>
          <w:color w:val="000000"/>
          <w:sz w:val="24"/>
          <w:szCs w:val="24"/>
        </w:rPr>
        <w:t>1.3.3.Семинары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2693"/>
        <w:gridCol w:w="2343"/>
      </w:tblGrid>
      <w:tr w:rsidR="00194EB3" w:rsidRPr="007A6476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3746D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3746D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Pr="007A6476" w:rsidRDefault="00F671FA" w:rsidP="003746D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64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94EB3" w:rsidRPr="00194EB3" w:rsidTr="001747F9">
        <w:trPr>
          <w:trHeight w:val="25"/>
        </w:trPr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4503CA" w:rsidRDefault="00194EB3" w:rsidP="00194EB3">
            <w:pPr>
              <w:pStyle w:val="a3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4503C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МЦ «Единомышленник»</w:t>
            </w:r>
          </w:p>
          <w:p w:rsidR="00621C04" w:rsidRPr="00621C04" w:rsidRDefault="00621C04" w:rsidP="00621C04">
            <w:pPr>
              <w:pStyle w:val="a3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621C04">
              <w:rPr>
                <w:rFonts w:ascii="Times New Roman" w:hAnsi="Times New Roman"/>
                <w:sz w:val="24"/>
                <w:szCs w:val="20"/>
                <w:u w:val="single"/>
              </w:rPr>
              <w:t xml:space="preserve">Содержание и основные направления </w:t>
            </w:r>
            <w:r w:rsidRPr="00621C04">
              <w:rPr>
                <w:rFonts w:ascii="Times New Roman" w:hAnsi="Times New Roman"/>
                <w:spacing w:val="-2"/>
                <w:sz w:val="24"/>
                <w:szCs w:val="20"/>
                <w:u w:val="single"/>
              </w:rPr>
              <w:t xml:space="preserve">деятельности </w:t>
            </w:r>
            <w:r w:rsidRPr="00621C04">
              <w:rPr>
                <w:rFonts w:ascii="Times New Roman" w:hAnsi="Times New Roman"/>
                <w:sz w:val="24"/>
                <w:szCs w:val="20"/>
                <w:u w:val="single"/>
              </w:rPr>
              <w:t>МЦ «Единомышленник»на2025-2026уч.</w:t>
            </w:r>
            <w:r w:rsidRPr="00621C04">
              <w:rPr>
                <w:rFonts w:ascii="Times New Roman" w:hAnsi="Times New Roman"/>
                <w:spacing w:val="-5"/>
                <w:sz w:val="24"/>
                <w:szCs w:val="20"/>
                <w:u w:val="single"/>
              </w:rPr>
              <w:t>г.</w:t>
            </w:r>
          </w:p>
          <w:p w:rsidR="00621C04" w:rsidRPr="00621C04" w:rsidRDefault="00621C04" w:rsidP="00621C04">
            <w:pPr>
              <w:pStyle w:val="a3"/>
              <w:ind w:left="142" w:right="152"/>
              <w:rPr>
                <w:rFonts w:ascii="Times New Roman" w:hAnsi="Times New Roman"/>
                <w:sz w:val="24"/>
                <w:szCs w:val="20"/>
              </w:rPr>
            </w:pPr>
            <w:r w:rsidRPr="00621C04">
              <w:rPr>
                <w:rFonts w:ascii="Times New Roman" w:hAnsi="Times New Roman"/>
                <w:sz w:val="24"/>
                <w:szCs w:val="20"/>
              </w:rPr>
              <w:t>1. Анализ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ab/>
              <w:t>деятельности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ab/>
            </w:r>
            <w:r w:rsidRPr="00621C04">
              <w:rPr>
                <w:rFonts w:ascii="Times New Roman" w:hAnsi="Times New Roman"/>
                <w:spacing w:val="-5"/>
                <w:sz w:val="24"/>
                <w:szCs w:val="20"/>
              </w:rPr>
              <w:t>МО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ab/>
              <w:t>учителей</w:t>
            </w:r>
          </w:p>
          <w:p w:rsidR="00621C04" w:rsidRPr="00621C04" w:rsidRDefault="00621C04" w:rsidP="00621C04">
            <w:pPr>
              <w:pStyle w:val="a3"/>
              <w:ind w:left="142" w:right="152"/>
              <w:rPr>
                <w:rFonts w:ascii="Times New Roman" w:hAnsi="Times New Roman"/>
                <w:sz w:val="24"/>
                <w:szCs w:val="20"/>
              </w:rPr>
            </w:pPr>
            <w:r w:rsidRPr="00621C04">
              <w:rPr>
                <w:rFonts w:ascii="Times New Roman" w:hAnsi="Times New Roman"/>
                <w:sz w:val="24"/>
                <w:szCs w:val="20"/>
              </w:rPr>
              <w:t xml:space="preserve">предметников за 2024-2025 учебный год и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lastRenderedPageBreak/>
              <w:t>утверждение плана  работыМ</w:t>
            </w:r>
            <w:r>
              <w:rPr>
                <w:rFonts w:ascii="Times New Roman" w:hAnsi="Times New Roman"/>
                <w:sz w:val="24"/>
                <w:szCs w:val="20"/>
              </w:rPr>
              <w:t>Ц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на2025-2026 учебный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pacing w:val="-4"/>
                <w:sz w:val="24"/>
                <w:szCs w:val="20"/>
              </w:rPr>
              <w:t>год.</w:t>
            </w:r>
          </w:p>
          <w:p w:rsidR="00621C04" w:rsidRPr="00621C04" w:rsidRDefault="00621C04" w:rsidP="00621C04">
            <w:pPr>
              <w:pStyle w:val="a3"/>
              <w:ind w:left="142" w:right="152"/>
              <w:rPr>
                <w:rFonts w:ascii="Times New Roman" w:hAnsi="Times New Roman"/>
                <w:sz w:val="24"/>
                <w:szCs w:val="20"/>
              </w:rPr>
            </w:pPr>
            <w:r w:rsidRPr="00621C04">
              <w:rPr>
                <w:rFonts w:ascii="Times New Roman" w:hAnsi="Times New Roman"/>
                <w:sz w:val="24"/>
                <w:szCs w:val="20"/>
              </w:rPr>
              <w:t>2. Рассмотрение рабочих программ учебных  предметов, рабочих программ курсов внеурочной деятельности</w:t>
            </w:r>
            <w:r w:rsidR="0056731B">
              <w:rPr>
                <w:rFonts w:ascii="Times New Roman" w:hAnsi="Times New Roman"/>
                <w:sz w:val="24"/>
                <w:szCs w:val="20"/>
              </w:rPr>
              <w:t xml:space="preserve">, рабочих программ специалистов для работы с </w:t>
            </w:r>
            <w:proofErr w:type="gramStart"/>
            <w:r w:rsidR="0056731B">
              <w:rPr>
                <w:rFonts w:ascii="Times New Roman" w:hAnsi="Times New Roman"/>
                <w:sz w:val="24"/>
                <w:szCs w:val="20"/>
              </w:rPr>
              <w:t>обучающимися</w:t>
            </w:r>
            <w:proofErr w:type="gramEnd"/>
            <w:r w:rsidR="0056731B">
              <w:rPr>
                <w:rFonts w:ascii="Times New Roman" w:hAnsi="Times New Roman"/>
                <w:sz w:val="24"/>
                <w:szCs w:val="20"/>
              </w:rPr>
              <w:t xml:space="preserve"> с нарушением интеллекта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 xml:space="preserve"> на 2025-2026учебный год.</w:t>
            </w:r>
          </w:p>
          <w:p w:rsidR="00621C04" w:rsidRPr="00621C04" w:rsidRDefault="00E24542" w:rsidP="00621C04">
            <w:pPr>
              <w:pStyle w:val="a3"/>
              <w:ind w:left="142" w:right="152"/>
              <w:rPr>
                <w:rFonts w:ascii="Times New Roman" w:hAnsi="Times New Roman"/>
                <w:sz w:val="24"/>
                <w:szCs w:val="20"/>
              </w:rPr>
            </w:pPr>
            <w:r w:rsidRPr="00E24542">
              <w:rPr>
                <w:rFonts w:ascii="Times New Roman" w:hAnsi="Times New Roman"/>
              </w:rPr>
              <w:pict>
                <v:group id="docshapegroup1" o:spid="_x0000_s1026" style="position:absolute;left:0;text-align:left;margin-left:.5pt;margin-top:14.95pt;width:35.8pt;height:14.2pt;z-index:-251658240" coordorigin="10,299" coordsize="716,284">
                  <v:rect id="docshape2" o:spid="_x0000_s1027" style="position:absolute;left:9;top:299;width:716;height:284" fillcolor="#f8f8f8" stroked="f"/>
                </v:group>
              </w:pict>
            </w:r>
            <w:r w:rsidR="00621C04" w:rsidRPr="00621C04">
              <w:rPr>
                <w:rFonts w:ascii="Times New Roman" w:hAnsi="Times New Roman"/>
                <w:sz w:val="24"/>
                <w:szCs w:val="20"/>
              </w:rPr>
              <w:t>3. Составление и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621C04" w:rsidRPr="00621C04">
              <w:rPr>
                <w:rFonts w:ascii="Times New Roman" w:hAnsi="Times New Roman"/>
                <w:sz w:val="24"/>
                <w:szCs w:val="20"/>
              </w:rPr>
              <w:t>утверждени</w:t>
            </w:r>
            <w:r w:rsidR="00621C04" w:rsidRPr="00621C04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8F8F8"/>
              </w:rPr>
              <w:t>е</w:t>
            </w:r>
            <w:r w:rsidR="00D77F12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8F8F8"/>
              </w:rPr>
              <w:t xml:space="preserve"> </w:t>
            </w:r>
            <w:r w:rsidR="00621C04" w:rsidRPr="00621C04">
              <w:rPr>
                <w:rFonts w:ascii="Times New Roman" w:hAnsi="Times New Roman"/>
                <w:color w:val="000000"/>
                <w:spacing w:val="-2"/>
                <w:sz w:val="24"/>
                <w:szCs w:val="20"/>
              </w:rPr>
              <w:t>графика</w:t>
            </w:r>
          </w:p>
          <w:p w:rsidR="00621C04" w:rsidRPr="00621C04" w:rsidRDefault="00D77F12" w:rsidP="00621C04">
            <w:pPr>
              <w:pStyle w:val="a3"/>
              <w:ind w:left="142" w:right="152"/>
              <w:rPr>
                <w:rFonts w:ascii="Times New Roman" w:hAnsi="Times New Roman"/>
                <w:sz w:val="24"/>
                <w:szCs w:val="20"/>
              </w:rPr>
            </w:pPr>
            <w:r w:rsidRPr="00621C04">
              <w:rPr>
                <w:rFonts w:ascii="Times New Roman" w:hAnsi="Times New Roman"/>
                <w:sz w:val="24"/>
                <w:szCs w:val="20"/>
              </w:rPr>
              <w:t>П</w:t>
            </w:r>
            <w:r w:rsidR="00621C04" w:rsidRPr="00621C04">
              <w:rPr>
                <w:rFonts w:ascii="Times New Roman" w:hAnsi="Times New Roman"/>
                <w:sz w:val="24"/>
                <w:szCs w:val="20"/>
              </w:rPr>
              <w:t>редметных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621C04" w:rsidRPr="00621C04">
              <w:rPr>
                <w:rFonts w:ascii="Times New Roman" w:hAnsi="Times New Roman"/>
                <w:sz w:val="24"/>
                <w:szCs w:val="20"/>
              </w:rPr>
              <w:t>недель,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621C04" w:rsidRPr="00621C04">
              <w:rPr>
                <w:rFonts w:ascii="Times New Roman" w:hAnsi="Times New Roman"/>
                <w:sz w:val="24"/>
                <w:szCs w:val="20"/>
              </w:rPr>
              <w:t>открытых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621C04" w:rsidRPr="00621C04">
              <w:rPr>
                <w:rFonts w:ascii="Times New Roman" w:hAnsi="Times New Roman"/>
                <w:spacing w:val="-2"/>
                <w:sz w:val="24"/>
                <w:szCs w:val="20"/>
              </w:rPr>
              <w:t>уроков</w:t>
            </w:r>
            <w:r w:rsidR="00621C04">
              <w:rPr>
                <w:rFonts w:ascii="Times New Roman" w:hAnsi="Times New Roman"/>
                <w:spacing w:val="-2"/>
                <w:sz w:val="24"/>
                <w:szCs w:val="20"/>
              </w:rPr>
              <w:t>.</w:t>
            </w:r>
          </w:p>
          <w:p w:rsidR="00621C04" w:rsidRPr="00621C04" w:rsidRDefault="00621C04" w:rsidP="00621C04">
            <w:pPr>
              <w:pStyle w:val="a3"/>
              <w:ind w:left="142" w:right="152"/>
              <w:rPr>
                <w:rFonts w:ascii="Times New Roman" w:hAnsi="Times New Roman"/>
                <w:sz w:val="24"/>
                <w:szCs w:val="20"/>
              </w:rPr>
            </w:pPr>
            <w:r w:rsidRPr="00621C04">
              <w:rPr>
                <w:rFonts w:ascii="Times New Roman" w:hAnsi="Times New Roman"/>
                <w:sz w:val="24"/>
                <w:szCs w:val="20"/>
              </w:rPr>
              <w:t>4. Подготовка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к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проведению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олимпиады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по     предметам в 4-11 классах (сентябрь-октябрь2025 года).</w:t>
            </w:r>
          </w:p>
          <w:p w:rsidR="00194EB3" w:rsidRPr="00990EC5" w:rsidRDefault="00621C04" w:rsidP="00621C04">
            <w:pPr>
              <w:pStyle w:val="a3"/>
              <w:ind w:left="142" w:right="152"/>
              <w:rPr>
                <w:rFonts w:cstheme="minorHAnsi"/>
                <w:b/>
                <w:bCs/>
                <w:sz w:val="24"/>
                <w:szCs w:val="24"/>
              </w:rPr>
            </w:pPr>
            <w:r w:rsidRPr="00621C04">
              <w:rPr>
                <w:rFonts w:ascii="Times New Roman" w:hAnsi="Times New Roman"/>
                <w:sz w:val="24"/>
                <w:szCs w:val="20"/>
              </w:rPr>
              <w:t xml:space="preserve">5. Обсуждение нормативных, программно– </w:t>
            </w:r>
            <w:proofErr w:type="gramStart"/>
            <w:r w:rsidRPr="00621C04">
              <w:rPr>
                <w:rFonts w:ascii="Times New Roman" w:hAnsi="Times New Roman"/>
                <w:sz w:val="24"/>
                <w:szCs w:val="20"/>
              </w:rPr>
              <w:t>ме</w:t>
            </w:r>
            <w:proofErr w:type="gramEnd"/>
            <w:r w:rsidRPr="00621C04">
              <w:rPr>
                <w:rFonts w:ascii="Times New Roman" w:hAnsi="Times New Roman"/>
                <w:sz w:val="24"/>
                <w:szCs w:val="20"/>
              </w:rPr>
              <w:t>тодических документов: изучение нормативной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и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методической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документации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pacing w:val="-7"/>
                <w:sz w:val="24"/>
                <w:szCs w:val="20"/>
              </w:rPr>
              <w:t>по</w:t>
            </w:r>
            <w:r w:rsidR="00D77F12">
              <w:rPr>
                <w:rFonts w:ascii="Times New Roman" w:hAnsi="Times New Roman"/>
                <w:spacing w:val="-7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z w:val="24"/>
                <w:szCs w:val="20"/>
              </w:rPr>
              <w:t>вопросам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21C04">
              <w:rPr>
                <w:rFonts w:ascii="Times New Roman" w:hAnsi="Times New Roman"/>
                <w:spacing w:val="-2"/>
                <w:sz w:val="24"/>
                <w:szCs w:val="20"/>
              </w:rPr>
              <w:t>образования.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6B2CC4" w:rsidP="002931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lastRenderedPageBreak/>
              <w:t>А</w:t>
            </w:r>
            <w:r w:rsidR="00194EB3"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194EB3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МЦ, учителя предметники</w:t>
            </w:r>
          </w:p>
        </w:tc>
      </w:tr>
      <w:tr w:rsidR="00194EB3" w:rsidRPr="00194EB3" w:rsidTr="001747F9">
        <w:trPr>
          <w:trHeight w:val="2301"/>
        </w:trPr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08" w:rsidRPr="009F4508" w:rsidRDefault="009F4508" w:rsidP="009F4508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  <w:u w:val="single"/>
              </w:rPr>
            </w:pPr>
            <w:r w:rsidRPr="009F4508">
              <w:rPr>
                <w:rFonts w:ascii="Times New Roman" w:hAnsi="Times New Roman"/>
                <w:color w:val="1A1A1A"/>
                <w:sz w:val="24"/>
                <w:szCs w:val="20"/>
                <w:u w:val="single"/>
              </w:rPr>
              <w:lastRenderedPageBreak/>
              <w:t>Преемственность</w:t>
            </w:r>
            <w:r w:rsidR="00D77F12">
              <w:rPr>
                <w:rFonts w:ascii="Times New Roman" w:hAnsi="Times New Roman"/>
                <w:color w:val="1A1A1A"/>
                <w:sz w:val="24"/>
                <w:szCs w:val="20"/>
                <w:u w:val="single"/>
              </w:rPr>
              <w:t xml:space="preserve"> </w:t>
            </w:r>
            <w:r w:rsidRPr="009F4508">
              <w:rPr>
                <w:rFonts w:ascii="Times New Roman" w:hAnsi="Times New Roman"/>
                <w:color w:val="1A1A1A"/>
                <w:sz w:val="24"/>
                <w:szCs w:val="20"/>
                <w:u w:val="single"/>
              </w:rPr>
              <w:t>в 4-5 классах как</w:t>
            </w:r>
            <w:r w:rsidR="00D77F12">
              <w:rPr>
                <w:rFonts w:ascii="Times New Roman" w:hAnsi="Times New Roman"/>
                <w:color w:val="1A1A1A"/>
                <w:sz w:val="24"/>
                <w:szCs w:val="20"/>
                <w:u w:val="single"/>
              </w:rPr>
              <w:t xml:space="preserve"> </w:t>
            </w:r>
            <w:r w:rsidRPr="009F4508">
              <w:rPr>
                <w:rFonts w:ascii="Times New Roman" w:hAnsi="Times New Roman"/>
                <w:color w:val="1A1A1A"/>
                <w:spacing w:val="-2"/>
                <w:sz w:val="24"/>
                <w:szCs w:val="20"/>
                <w:u w:val="single"/>
              </w:rPr>
              <w:t>условие</w:t>
            </w:r>
          </w:p>
          <w:p w:rsidR="009F4508" w:rsidRPr="009F4508" w:rsidRDefault="009F4508" w:rsidP="009F4508">
            <w:pPr>
              <w:pStyle w:val="a3"/>
              <w:ind w:left="142" w:right="67"/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9F4508">
              <w:rPr>
                <w:rFonts w:ascii="Times New Roman" w:hAnsi="Times New Roman"/>
                <w:color w:val="1A1A1A"/>
                <w:sz w:val="24"/>
                <w:szCs w:val="20"/>
                <w:u w:val="single"/>
              </w:rPr>
              <w:t xml:space="preserve">развивающего обучения в период реализации </w:t>
            </w:r>
            <w:r w:rsidRPr="009F4508">
              <w:rPr>
                <w:rFonts w:ascii="Times New Roman" w:hAnsi="Times New Roman"/>
                <w:color w:val="1A1A1A"/>
                <w:spacing w:val="-2"/>
                <w:sz w:val="24"/>
                <w:szCs w:val="20"/>
                <w:u w:val="single"/>
              </w:rPr>
              <w:t>ФГОС</w:t>
            </w:r>
          </w:p>
          <w:p w:rsidR="009F4508" w:rsidRPr="009F4508" w:rsidRDefault="009F4508" w:rsidP="009F4508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9F4508">
              <w:rPr>
                <w:rFonts w:ascii="Times New Roman" w:hAnsi="Times New Roman"/>
                <w:sz w:val="24"/>
                <w:szCs w:val="20"/>
              </w:rPr>
              <w:t xml:space="preserve">1. Преемственность в 4-5 классах как условие развивающего обучения в период реализации </w:t>
            </w:r>
            <w:r w:rsidRPr="009F4508">
              <w:rPr>
                <w:rFonts w:ascii="Times New Roman" w:hAnsi="Times New Roman"/>
                <w:spacing w:val="-2"/>
                <w:sz w:val="24"/>
                <w:szCs w:val="20"/>
              </w:rPr>
              <w:t>ФГОС.</w:t>
            </w:r>
            <w:r w:rsidR="00D77F12">
              <w:rPr>
                <w:rFonts w:ascii="Times New Roman" w:hAnsi="Times New Roman"/>
                <w:spacing w:val="-2"/>
                <w:sz w:val="24"/>
                <w:szCs w:val="20"/>
              </w:rPr>
              <w:t xml:space="preserve"> </w:t>
            </w:r>
            <w:r w:rsidRPr="009F4508">
              <w:rPr>
                <w:rFonts w:ascii="Times New Roman" w:hAnsi="Times New Roman"/>
                <w:sz w:val="24"/>
                <w:szCs w:val="20"/>
              </w:rPr>
              <w:t>Организация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9F4508">
              <w:rPr>
                <w:rFonts w:ascii="Times New Roman" w:hAnsi="Times New Roman"/>
                <w:sz w:val="24"/>
                <w:szCs w:val="20"/>
              </w:rPr>
              <w:t>адаптационного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9F4508">
              <w:rPr>
                <w:rFonts w:ascii="Times New Roman" w:hAnsi="Times New Roman"/>
                <w:sz w:val="24"/>
                <w:szCs w:val="20"/>
              </w:rPr>
              <w:t>периода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9F4508">
              <w:rPr>
                <w:rFonts w:ascii="Times New Roman" w:hAnsi="Times New Roman"/>
                <w:sz w:val="24"/>
                <w:szCs w:val="20"/>
              </w:rPr>
              <w:t xml:space="preserve">в </w:t>
            </w:r>
            <w:r w:rsidRPr="009F4508">
              <w:rPr>
                <w:rFonts w:ascii="Times New Roman" w:hAnsi="Times New Roman"/>
                <w:spacing w:val="-2"/>
                <w:sz w:val="24"/>
                <w:szCs w:val="20"/>
              </w:rPr>
              <w:t>школе.</w:t>
            </w:r>
          </w:p>
          <w:p w:rsidR="009F4508" w:rsidRPr="009F4508" w:rsidRDefault="009F4508" w:rsidP="009F4508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9F4508">
              <w:rPr>
                <w:rFonts w:ascii="Times New Roman" w:hAnsi="Times New Roman"/>
                <w:sz w:val="24"/>
                <w:szCs w:val="20"/>
              </w:rPr>
              <w:t xml:space="preserve"> 2.Формированиеи </w:t>
            </w:r>
            <w:r w:rsidRPr="009F4508">
              <w:rPr>
                <w:rFonts w:ascii="Times New Roman" w:hAnsi="Times New Roman"/>
                <w:spacing w:val="-2"/>
                <w:sz w:val="24"/>
                <w:szCs w:val="20"/>
              </w:rPr>
              <w:t>оценка</w:t>
            </w:r>
          </w:p>
          <w:p w:rsidR="009F4508" w:rsidRPr="009F4508" w:rsidRDefault="00D77F12" w:rsidP="009F4508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</w:t>
            </w:r>
            <w:r w:rsidR="009F4508" w:rsidRPr="009F4508">
              <w:rPr>
                <w:rFonts w:ascii="Times New Roman" w:hAnsi="Times New Roman"/>
                <w:sz w:val="24"/>
                <w:szCs w:val="20"/>
              </w:rPr>
              <w:t>етапредметных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9F4508" w:rsidRPr="009F4508">
              <w:rPr>
                <w:rFonts w:ascii="Times New Roman" w:hAnsi="Times New Roman"/>
                <w:sz w:val="24"/>
                <w:szCs w:val="20"/>
              </w:rPr>
              <w:t>результатов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9F4508" w:rsidRPr="009F4508">
              <w:rPr>
                <w:rFonts w:ascii="Times New Roman" w:hAnsi="Times New Roman"/>
                <w:sz w:val="24"/>
                <w:szCs w:val="20"/>
              </w:rPr>
              <w:t>на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9F4508" w:rsidRPr="009F4508">
              <w:rPr>
                <w:rFonts w:ascii="Times New Roman" w:hAnsi="Times New Roman"/>
                <w:sz w:val="24"/>
                <w:szCs w:val="20"/>
              </w:rPr>
              <w:t>уроках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9F4508" w:rsidRPr="009F4508">
              <w:rPr>
                <w:rFonts w:ascii="Times New Roman" w:hAnsi="Times New Roman"/>
                <w:sz w:val="24"/>
                <w:szCs w:val="20"/>
              </w:rPr>
              <w:t>в начальной школе.</w:t>
            </w:r>
          </w:p>
          <w:p w:rsidR="009F4508" w:rsidRPr="009F4508" w:rsidRDefault="009F4508" w:rsidP="009F4508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3.</w:t>
            </w:r>
            <w:r w:rsidRPr="009F4508">
              <w:rPr>
                <w:rFonts w:ascii="Times New Roman" w:hAnsi="Times New Roman"/>
                <w:sz w:val="24"/>
                <w:szCs w:val="20"/>
              </w:rPr>
              <w:t>Анализ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9F4508">
              <w:rPr>
                <w:rFonts w:ascii="Times New Roman" w:hAnsi="Times New Roman"/>
                <w:sz w:val="24"/>
                <w:szCs w:val="20"/>
              </w:rPr>
              <w:t>проведения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9F4508">
              <w:rPr>
                <w:rFonts w:ascii="Times New Roman" w:hAnsi="Times New Roman"/>
                <w:sz w:val="24"/>
                <w:szCs w:val="20"/>
              </w:rPr>
              <w:t xml:space="preserve">школьных </w:t>
            </w:r>
            <w:r>
              <w:rPr>
                <w:rFonts w:ascii="Times New Roman" w:hAnsi="Times New Roman"/>
                <w:sz w:val="24"/>
                <w:szCs w:val="20"/>
              </w:rPr>
              <w:t>предметных олимпиад.</w:t>
            </w:r>
          </w:p>
          <w:p w:rsidR="00194EB3" w:rsidRPr="00990EC5" w:rsidRDefault="009F4508" w:rsidP="009F4508">
            <w:pPr>
              <w:pStyle w:val="a3"/>
              <w:ind w:left="142" w:right="6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4. </w:t>
            </w:r>
            <w:r w:rsidR="00194EB3" w:rsidRPr="009F4508">
              <w:rPr>
                <w:rFonts w:ascii="Times New Roman" w:hAnsi="Times New Roman"/>
                <w:sz w:val="24"/>
                <w:szCs w:val="24"/>
              </w:rPr>
              <w:t xml:space="preserve">Анализ успеваемости учащихся за </w:t>
            </w:r>
            <w:r w:rsidR="008254D5" w:rsidRPr="008254D5">
              <w:rPr>
                <w:rFonts w:ascii="Times New Roman" w:hAnsi="Times New Roman"/>
                <w:sz w:val="24"/>
                <w:szCs w:val="24"/>
              </w:rPr>
              <w:t>I</w:t>
            </w:r>
            <w:r w:rsidR="00194EB3" w:rsidRPr="009F4508">
              <w:rPr>
                <w:rFonts w:ascii="Times New Roman" w:hAnsi="Times New Roman"/>
                <w:sz w:val="24"/>
                <w:szCs w:val="24"/>
              </w:rPr>
              <w:t xml:space="preserve"> четверть, выполнения программ и их корректировка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6B2CC4" w:rsidP="002931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</w:t>
            </w:r>
            <w:r w:rsidR="00194EB3"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оябрь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194EB3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МЦ, учителя предметники</w:t>
            </w:r>
          </w:p>
        </w:tc>
      </w:tr>
      <w:tr w:rsidR="00194EB3" w:rsidRPr="00194EB3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</w:pPr>
            <w:r w:rsidRPr="008254D5">
              <w:rPr>
                <w:rFonts w:ascii="Times New Roman" w:hAnsi="Times New Roman"/>
                <w:sz w:val="24"/>
                <w:szCs w:val="20"/>
                <w:u w:val="single"/>
              </w:rPr>
              <w:t>Эффективность   р</w:t>
            </w:r>
            <w:r w:rsidRPr="008254D5">
              <w:rPr>
                <w:rFonts w:ascii="Times New Roman" w:hAnsi="Times New Roman"/>
                <w:spacing w:val="-2"/>
                <w:sz w:val="24"/>
                <w:szCs w:val="20"/>
                <w:u w:val="single"/>
              </w:rPr>
              <w:t xml:space="preserve">аботы  учителей </w:t>
            </w:r>
            <w:proofErr w:type="gramStart"/>
            <w:r w:rsidRPr="008254D5">
              <w:rPr>
                <w:rFonts w:ascii="Times New Roman" w:hAnsi="Times New Roman"/>
                <w:spacing w:val="-2"/>
                <w:sz w:val="24"/>
                <w:szCs w:val="20"/>
                <w:u w:val="single"/>
              </w:rPr>
              <w:t>-п</w:t>
            </w:r>
            <w:proofErr w:type="gramEnd"/>
            <w:r w:rsidRPr="008254D5">
              <w:rPr>
                <w:rFonts w:ascii="Times New Roman" w:hAnsi="Times New Roman"/>
                <w:spacing w:val="-2"/>
                <w:sz w:val="24"/>
                <w:szCs w:val="20"/>
                <w:u w:val="single"/>
              </w:rPr>
              <w:t xml:space="preserve">редметников </w:t>
            </w:r>
            <w:r w:rsidRPr="008254D5">
              <w:rPr>
                <w:rFonts w:ascii="Times New Roman" w:hAnsi="Times New Roman"/>
                <w:spacing w:val="-6"/>
                <w:sz w:val="24"/>
                <w:szCs w:val="20"/>
                <w:u w:val="single"/>
              </w:rPr>
              <w:t xml:space="preserve">по </w:t>
            </w:r>
            <w:r w:rsidRPr="008254D5">
              <w:rPr>
                <w:rFonts w:ascii="Times New Roman" w:hAnsi="Times New Roman"/>
                <w:spacing w:val="-2"/>
                <w:sz w:val="24"/>
                <w:szCs w:val="20"/>
                <w:u w:val="single"/>
              </w:rPr>
              <w:t>обеспечению качественного образования</w:t>
            </w:r>
          </w:p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8254D5">
              <w:rPr>
                <w:rFonts w:ascii="Times New Roman" w:hAnsi="Times New Roman"/>
                <w:sz w:val="24"/>
                <w:szCs w:val="20"/>
              </w:rPr>
              <w:t>1. Новые приоритеты профессионального развития педагогических работников.</w:t>
            </w:r>
          </w:p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8254D5">
              <w:rPr>
                <w:rFonts w:ascii="Times New Roman" w:hAnsi="Times New Roman"/>
                <w:sz w:val="24"/>
                <w:szCs w:val="20"/>
              </w:rPr>
              <w:t xml:space="preserve"> 2. Факторы, влияющие на качество </w:t>
            </w:r>
            <w:r w:rsidRPr="008254D5">
              <w:rPr>
                <w:rFonts w:ascii="Times New Roman" w:hAnsi="Times New Roman"/>
                <w:spacing w:val="-2"/>
                <w:sz w:val="24"/>
                <w:szCs w:val="20"/>
              </w:rPr>
              <w:t>преподавания.</w:t>
            </w:r>
          </w:p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8254D5">
              <w:rPr>
                <w:rFonts w:ascii="Times New Roman" w:hAnsi="Times New Roman"/>
                <w:sz w:val="24"/>
                <w:szCs w:val="20"/>
              </w:rPr>
              <w:t xml:space="preserve"> 3.Инновационные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технологии </w:t>
            </w:r>
            <w:r w:rsidRPr="008254D5">
              <w:rPr>
                <w:rFonts w:ascii="Times New Roman" w:hAnsi="Times New Roman"/>
                <w:sz w:val="24"/>
                <w:szCs w:val="20"/>
              </w:rPr>
              <w:t xml:space="preserve">методики, </w:t>
            </w:r>
          </w:p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8254D5">
              <w:rPr>
                <w:rFonts w:ascii="Times New Roman" w:hAnsi="Times New Roman"/>
                <w:sz w:val="24"/>
                <w:szCs w:val="20"/>
              </w:rPr>
              <w:t xml:space="preserve"> способствующие повышению качества</w:t>
            </w:r>
          </w:p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8254D5">
              <w:rPr>
                <w:rFonts w:ascii="Times New Roman" w:hAnsi="Times New Roman"/>
                <w:spacing w:val="-2"/>
                <w:sz w:val="24"/>
                <w:szCs w:val="20"/>
              </w:rPr>
              <w:t>образования.</w:t>
            </w:r>
          </w:p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sz w:val="24"/>
                <w:szCs w:val="20"/>
              </w:rPr>
            </w:pPr>
            <w:r w:rsidRPr="008254D5">
              <w:rPr>
                <w:rFonts w:ascii="Times New Roman" w:hAnsi="Times New Roman"/>
                <w:sz w:val="24"/>
                <w:szCs w:val="20"/>
              </w:rPr>
              <w:t xml:space="preserve"> 4.Развитие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8254D5">
              <w:rPr>
                <w:rFonts w:ascii="Times New Roman" w:hAnsi="Times New Roman"/>
                <w:sz w:val="24"/>
                <w:szCs w:val="20"/>
              </w:rPr>
              <w:t>креативного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8254D5">
              <w:rPr>
                <w:rFonts w:ascii="Times New Roman" w:hAnsi="Times New Roman"/>
                <w:sz w:val="24"/>
                <w:szCs w:val="20"/>
              </w:rPr>
              <w:t xml:space="preserve">мышления </w:t>
            </w:r>
            <w:r w:rsidRPr="008254D5">
              <w:rPr>
                <w:rFonts w:ascii="Times New Roman" w:hAnsi="Times New Roman"/>
                <w:spacing w:val="-2"/>
                <w:sz w:val="24"/>
                <w:szCs w:val="20"/>
              </w:rPr>
              <w:t>учащихся.</w:t>
            </w:r>
          </w:p>
          <w:p w:rsidR="008254D5" w:rsidRPr="008254D5" w:rsidRDefault="008254D5" w:rsidP="008254D5">
            <w:pPr>
              <w:pStyle w:val="a3"/>
              <w:ind w:left="142" w:right="67"/>
              <w:rPr>
                <w:rFonts w:ascii="Times New Roman" w:hAnsi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5.</w:t>
            </w:r>
            <w:r w:rsidRPr="008254D5">
              <w:rPr>
                <w:rFonts w:ascii="Times New Roman" w:hAnsi="Times New Roman"/>
                <w:sz w:val="24"/>
                <w:szCs w:val="20"/>
              </w:rPr>
              <w:t xml:space="preserve">  Подготовка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8254D5">
              <w:rPr>
                <w:rFonts w:ascii="Times New Roman" w:hAnsi="Times New Roman"/>
                <w:sz w:val="24"/>
                <w:szCs w:val="20"/>
              </w:rPr>
              <w:t>к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8254D5">
              <w:rPr>
                <w:rFonts w:ascii="Times New Roman" w:hAnsi="Times New Roman"/>
                <w:sz w:val="24"/>
                <w:szCs w:val="20"/>
              </w:rPr>
              <w:t>проведению</w:t>
            </w:r>
            <w:r w:rsidR="00D77F1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8254D5">
              <w:rPr>
                <w:rFonts w:ascii="Times New Roman" w:hAnsi="Times New Roman"/>
                <w:spacing w:val="-4"/>
                <w:sz w:val="24"/>
                <w:szCs w:val="20"/>
              </w:rPr>
              <w:t>ВПР.</w:t>
            </w:r>
          </w:p>
          <w:p w:rsidR="00194EB3" w:rsidRPr="00990EC5" w:rsidRDefault="008254D5" w:rsidP="006B2CC4">
            <w:pPr>
              <w:pStyle w:val="a3"/>
              <w:ind w:left="142" w:right="6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194EB3" w:rsidRPr="008254D5">
              <w:rPr>
                <w:rFonts w:ascii="Times New Roman" w:hAnsi="Times New Roman"/>
                <w:sz w:val="24"/>
                <w:szCs w:val="24"/>
              </w:rPr>
              <w:t>Анализ выполнения программы за II четверть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6B2CC4" w:rsidP="002931AE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194EB3"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екабрь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194EB3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МЦ, учителя предметники</w:t>
            </w:r>
          </w:p>
        </w:tc>
      </w:tr>
      <w:tr w:rsidR="00194EB3" w:rsidRPr="00194EB3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5A4" w:rsidRPr="00B375A4" w:rsidRDefault="00B375A4" w:rsidP="00B375A4">
            <w:pPr>
              <w:pStyle w:val="a3"/>
              <w:ind w:left="142" w:right="67"/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</w:pPr>
            <w:r w:rsidRPr="00B375A4">
              <w:rPr>
                <w:rFonts w:ascii="Times New Roman" w:hAnsi="Times New Roman"/>
                <w:sz w:val="24"/>
                <w:szCs w:val="24"/>
                <w:u w:val="single"/>
              </w:rPr>
              <w:t>Обеспечение выполнения</w:t>
            </w:r>
            <w:r w:rsidRPr="00B375A4">
              <w:rPr>
                <w:rFonts w:ascii="Times New Roman" w:hAnsi="Times New Roman"/>
                <w:sz w:val="24"/>
                <w:szCs w:val="24"/>
                <w:u w:val="single"/>
              </w:rPr>
              <w:tab/>
              <w:t>задач</w:t>
            </w:r>
            <w:r w:rsidR="00D77F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375A4">
              <w:rPr>
                <w:rFonts w:ascii="Times New Roman" w:hAnsi="Times New Roman"/>
                <w:sz w:val="24"/>
                <w:szCs w:val="24"/>
                <w:u w:val="single"/>
              </w:rPr>
              <w:t>плана методической  работы</w:t>
            </w:r>
          </w:p>
          <w:p w:rsidR="004D0F38" w:rsidRPr="004D0F38" w:rsidRDefault="004D0F38" w:rsidP="004D0F38">
            <w:pPr>
              <w:pStyle w:val="a3"/>
              <w:numPr>
                <w:ilvl w:val="2"/>
                <w:numId w:val="14"/>
              </w:numPr>
              <w:ind w:left="142" w:right="67" w:firstLine="0"/>
              <w:rPr>
                <w:rFonts w:ascii="Times New Roman" w:hAnsi="Times New Roman"/>
                <w:sz w:val="24"/>
                <w:szCs w:val="24"/>
              </w:rPr>
            </w:pPr>
            <w:r w:rsidRPr="004D0F38">
              <w:rPr>
                <w:rFonts w:ascii="Times New Roman" w:hAnsi="Times New Roman"/>
                <w:sz w:val="24"/>
                <w:szCs w:val="24"/>
              </w:rPr>
              <w:t xml:space="preserve">Утверждение графика </w:t>
            </w:r>
            <w:r w:rsidRPr="004D0F3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контрольных   работ на IV четверть 2025- 2026 уч. года.</w:t>
            </w:r>
          </w:p>
          <w:p w:rsidR="004D0F38" w:rsidRPr="004D0F38" w:rsidRDefault="004D0F38" w:rsidP="004D0F38">
            <w:pPr>
              <w:spacing w:before="0" w:beforeAutospacing="0" w:after="0" w:afterAutospacing="0" w:line="240" w:lineRule="atLeast"/>
              <w:ind w:left="142" w:right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2.ОрганизацияипроведениеВПРв</w:t>
            </w:r>
            <w:r w:rsidRPr="004D0F3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школе</w:t>
            </w:r>
          </w:p>
          <w:p w:rsidR="00194EB3" w:rsidRPr="00990EC5" w:rsidRDefault="004D0F38" w:rsidP="004D0F38">
            <w:pPr>
              <w:spacing w:before="0" w:beforeAutospacing="0" w:after="0" w:afterAutospacing="0" w:line="240" w:lineRule="atLeast"/>
              <w:ind w:left="142" w:right="67"/>
              <w:jc w:val="both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4D0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194EB3" w:rsidRPr="004D0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выполнения программы за </w:t>
            </w:r>
            <w:r w:rsidR="00194EB3" w:rsidRPr="004D0F3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194EB3" w:rsidRPr="004D0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6B2CC4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lastRenderedPageBreak/>
              <w:t>М</w:t>
            </w:r>
            <w:r w:rsidR="00194EB3"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арт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194EB3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МЦ, учителя предметники</w:t>
            </w:r>
          </w:p>
        </w:tc>
      </w:tr>
      <w:tr w:rsidR="00194EB3" w:rsidRPr="00194EB3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990EC5" w:rsidRDefault="00194EB3" w:rsidP="00E659A9">
            <w:pPr>
              <w:pStyle w:val="a3"/>
              <w:ind w:left="142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90EC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Анализ работы М</w:t>
            </w:r>
            <w:r w:rsidR="00E659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Ц «Единомышленник»</w:t>
            </w:r>
            <w:r w:rsidRPr="00990EC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и планирование </w:t>
            </w:r>
            <w:r w:rsidR="006B2CC4" w:rsidRPr="00990EC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работы на 202</w:t>
            </w:r>
            <w:r w:rsidR="00E56940" w:rsidRPr="00990EC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6</w:t>
            </w:r>
            <w:r w:rsidR="006B2CC4" w:rsidRPr="00990EC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-202</w:t>
            </w:r>
            <w:r w:rsidR="00E56940" w:rsidRPr="00990EC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7</w:t>
            </w:r>
            <w:r w:rsidR="006B2CC4" w:rsidRPr="00990EC5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учебный год</w:t>
            </w:r>
          </w:p>
          <w:p w:rsidR="00194EB3" w:rsidRPr="00E659A9" w:rsidRDefault="00194EB3" w:rsidP="00E659A9">
            <w:pPr>
              <w:pStyle w:val="a3"/>
              <w:numPr>
                <w:ilvl w:val="2"/>
                <w:numId w:val="11"/>
              </w:numPr>
              <w:ind w:left="142" w:right="67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9A9">
              <w:rPr>
                <w:rFonts w:ascii="Times New Roman" w:hAnsi="Times New Roman"/>
                <w:bCs/>
                <w:sz w:val="24"/>
                <w:szCs w:val="24"/>
              </w:rPr>
              <w:t>Планирование работы МО на следующий 202</w:t>
            </w:r>
            <w:r w:rsidR="00E56940" w:rsidRPr="00E659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659A9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E56940" w:rsidRPr="00E659A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659A9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</w:t>
            </w:r>
            <w:r w:rsidR="00F11D58" w:rsidRPr="00E659A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59A9" w:rsidRPr="00E659A9" w:rsidRDefault="00E659A9" w:rsidP="00E659A9">
            <w:pPr>
              <w:pStyle w:val="a3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 w:rsidRPr="00E659A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E659A9">
              <w:rPr>
                <w:rFonts w:ascii="Times New Roman" w:hAnsi="Times New Roman"/>
                <w:sz w:val="24"/>
                <w:szCs w:val="24"/>
              </w:rPr>
              <w:t>Подведение итогов участия в муниципальных, региональных, всероссийских интеллектуальных конкурсах, олимпиадах.</w:t>
            </w:r>
          </w:p>
          <w:p w:rsidR="00E659A9" w:rsidRPr="00E659A9" w:rsidRDefault="00E659A9" w:rsidP="00E659A9">
            <w:pPr>
              <w:pStyle w:val="a3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 w:rsidRPr="00E659A9">
              <w:rPr>
                <w:rFonts w:ascii="Times New Roman" w:hAnsi="Times New Roman"/>
                <w:sz w:val="24"/>
                <w:szCs w:val="24"/>
              </w:rPr>
              <w:t xml:space="preserve">3.Результаты  и анализ ВПР. </w:t>
            </w:r>
          </w:p>
          <w:p w:rsidR="00E659A9" w:rsidRPr="00E659A9" w:rsidRDefault="00E659A9" w:rsidP="00E659A9">
            <w:pPr>
              <w:pStyle w:val="a3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 w:rsidRPr="00E659A9">
              <w:rPr>
                <w:rFonts w:ascii="Times New Roman" w:hAnsi="Times New Roman"/>
                <w:sz w:val="24"/>
                <w:szCs w:val="24"/>
              </w:rPr>
              <w:t>4.Анализ</w:t>
            </w:r>
            <w:r w:rsidR="00A1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9A9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A1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9A9">
              <w:rPr>
                <w:rFonts w:ascii="Times New Roman" w:hAnsi="Times New Roman"/>
                <w:sz w:val="24"/>
                <w:szCs w:val="24"/>
              </w:rPr>
              <w:t>ШМ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bookmarkStart w:id="0" w:name="_GoBack"/>
            <w:bookmarkEnd w:id="0"/>
            <w:r w:rsidR="00A1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9A9">
              <w:rPr>
                <w:rFonts w:ascii="Times New Roman" w:hAnsi="Times New Roman"/>
                <w:sz w:val="24"/>
                <w:szCs w:val="24"/>
              </w:rPr>
              <w:t>за</w:t>
            </w:r>
            <w:r w:rsidR="00A1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9A9">
              <w:rPr>
                <w:rFonts w:ascii="Times New Roman" w:hAnsi="Times New Roman"/>
                <w:spacing w:val="-4"/>
                <w:sz w:val="24"/>
                <w:szCs w:val="24"/>
              </w:rPr>
              <w:t>год.</w:t>
            </w:r>
          </w:p>
          <w:p w:rsidR="00194EB3" w:rsidRPr="00990EC5" w:rsidRDefault="00E659A9" w:rsidP="00E659A9">
            <w:pPr>
              <w:pStyle w:val="a3"/>
              <w:ind w:left="142" w:right="67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659A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proofErr w:type="gramStart"/>
            <w:r w:rsidR="00194EB3" w:rsidRPr="00E659A9">
              <w:rPr>
                <w:rFonts w:ascii="Times New Roman" w:hAnsi="Times New Roman"/>
                <w:bCs/>
                <w:sz w:val="24"/>
                <w:szCs w:val="24"/>
              </w:rPr>
              <w:t>Обсуждение открытых уроков и итогов олимпиад, публикаций педагогов, участия в профессиональных конкурса 202</w:t>
            </w:r>
            <w:r w:rsidR="00990EC5" w:rsidRPr="00E659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94EB3" w:rsidRPr="00E659A9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990EC5" w:rsidRPr="00E659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94EB3" w:rsidRPr="00E659A9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</w:t>
            </w:r>
            <w:r w:rsidR="00F11D58" w:rsidRPr="00E659A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6B2CC4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194EB3"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юнь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194EB3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МЦ, учителя предметники</w:t>
            </w:r>
          </w:p>
        </w:tc>
      </w:tr>
      <w:tr w:rsidR="00194EB3" w:rsidRPr="00194EB3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4503CA" w:rsidRDefault="00194EB3" w:rsidP="00867A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503CA">
              <w:rPr>
                <w:rFonts w:ascii="Times New Roman" w:hAnsi="Times New Roman"/>
                <w:b/>
                <w:sz w:val="24"/>
                <w:szCs w:val="24"/>
              </w:rPr>
              <w:t>МО классных руководителей</w:t>
            </w:r>
          </w:p>
          <w:p w:rsidR="00194EB3" w:rsidRPr="00867AAB" w:rsidRDefault="00194EB3" w:rsidP="00867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7AAB">
              <w:rPr>
                <w:rFonts w:ascii="Times New Roman" w:hAnsi="Times New Roman"/>
                <w:sz w:val="24"/>
                <w:szCs w:val="24"/>
              </w:rPr>
              <w:t>«</w:t>
            </w:r>
            <w:r w:rsidR="00867AAB" w:rsidRPr="00A67F80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воспитательной работы в школе на 2025- 2026 учебный год</w:t>
            </w:r>
            <w:r w:rsidRPr="00867A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7AAB" w:rsidRPr="00867AAB" w:rsidRDefault="00867AAB" w:rsidP="00867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7AAB">
              <w:rPr>
                <w:rFonts w:ascii="Times New Roman" w:hAnsi="Times New Roman"/>
                <w:sz w:val="24"/>
                <w:szCs w:val="24"/>
              </w:rPr>
              <w:t>1.Утверждение плана работы на 2025-2026учебныйгод. Рекомендации по составлению планов.</w:t>
            </w:r>
          </w:p>
          <w:p w:rsidR="00867AAB" w:rsidRPr="00867AAB" w:rsidRDefault="00867AAB" w:rsidP="00867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7AAB">
              <w:rPr>
                <w:rFonts w:ascii="Times New Roman" w:hAnsi="Times New Roman"/>
                <w:sz w:val="24"/>
                <w:szCs w:val="24"/>
              </w:rPr>
              <w:t xml:space="preserve"> 2 Изучение основных нормативных документов.</w:t>
            </w:r>
          </w:p>
          <w:p w:rsidR="00867AAB" w:rsidRPr="00867AAB" w:rsidRDefault="00867AAB" w:rsidP="00867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7AAB">
              <w:rPr>
                <w:rFonts w:ascii="Times New Roman" w:hAnsi="Times New Roman"/>
                <w:sz w:val="24"/>
                <w:szCs w:val="24"/>
              </w:rPr>
              <w:t xml:space="preserve"> 3 Проектировочная деятельность и планирование воспитательной работы в классе.</w:t>
            </w:r>
          </w:p>
          <w:p w:rsidR="00867AAB" w:rsidRPr="00867AAB" w:rsidRDefault="00867AAB" w:rsidP="00867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7AAB">
              <w:rPr>
                <w:rFonts w:ascii="Times New Roman" w:hAnsi="Times New Roman"/>
                <w:sz w:val="24"/>
                <w:szCs w:val="24"/>
              </w:rPr>
              <w:t xml:space="preserve"> 4.Составление графика открытых  классных мероприятий.</w:t>
            </w:r>
          </w:p>
          <w:p w:rsidR="00194EB3" w:rsidRPr="00867AAB" w:rsidRDefault="00867AAB" w:rsidP="00867A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7AAB">
              <w:rPr>
                <w:rFonts w:ascii="Times New Roman" w:hAnsi="Times New Roman"/>
                <w:sz w:val="24"/>
                <w:szCs w:val="24"/>
              </w:rPr>
              <w:t xml:space="preserve"> 5.Утверждение воспитательных планов.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867AAB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194EB3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МО</w:t>
            </w:r>
            <w:r w:rsidR="006B2CC4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6B2CC4" w:rsidRPr="00194EB3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CC4" w:rsidRPr="00A67F80" w:rsidRDefault="006B2CC4" w:rsidP="00A67F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67F80" w:rsidRPr="00A67F80">
              <w:rPr>
                <w:rFonts w:ascii="Times New Roman" w:hAnsi="Times New Roman"/>
                <w:sz w:val="24"/>
                <w:szCs w:val="24"/>
                <w:u w:val="single"/>
              </w:rPr>
              <w:t>Применение инновационных технологий в воспитательной работе как средство создания. Комфортной среды для участников образовательного и воспитательного процесса</w:t>
            </w:r>
            <w:r w:rsidR="00A67F80" w:rsidRPr="00A67F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67F80" w:rsidRPr="00A67F80" w:rsidRDefault="00A67F80" w:rsidP="00BF78AC">
            <w:pPr>
              <w:pStyle w:val="a3"/>
              <w:numPr>
                <w:ilvl w:val="2"/>
                <w:numId w:val="14"/>
              </w:numPr>
              <w:ind w:left="0" w:right="67" w:firstLine="0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>Применение инновационных технологий в воспитательной работе школы</w:t>
            </w:r>
          </w:p>
          <w:p w:rsidR="00A67F80" w:rsidRPr="00A67F80" w:rsidRDefault="00A67F80" w:rsidP="00A67F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в условиях новых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F80" w:rsidRPr="00A67F80" w:rsidRDefault="00A67F80" w:rsidP="00BF78AC">
            <w:pPr>
              <w:pStyle w:val="a3"/>
              <w:numPr>
                <w:ilvl w:val="2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 xml:space="preserve">Вовлечение в воспитательную работу слабоуспевающих </w:t>
            </w:r>
            <w:r w:rsidRPr="00A67F80">
              <w:rPr>
                <w:rFonts w:ascii="Times New Roman" w:hAnsi="Times New Roman"/>
                <w:spacing w:val="-2"/>
                <w:sz w:val="24"/>
                <w:szCs w:val="24"/>
              </w:rPr>
              <w:t>учащихся.</w:t>
            </w:r>
          </w:p>
          <w:p w:rsidR="006B2CC4" w:rsidRPr="00A67F80" w:rsidRDefault="00A67F80" w:rsidP="00BF78AC">
            <w:pPr>
              <w:pStyle w:val="a3"/>
              <w:numPr>
                <w:ilvl w:val="2"/>
                <w:numId w:val="1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>Формы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и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классного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руководителя по реализации в образовательных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технологий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и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методов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раннего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выявления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семейного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неблагополучия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и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семьям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с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детьми,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находящимся в трудной жизненной ситуации,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опасном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положении,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 </w:t>
            </w:r>
            <w:proofErr w:type="gramStart"/>
            <w:r w:rsidR="00541F03">
              <w:rPr>
                <w:rFonts w:ascii="Times New Roman" w:hAnsi="Times New Roman"/>
                <w:sz w:val="24"/>
                <w:szCs w:val="24"/>
              </w:rPr>
              <w:t>–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7F80">
              <w:rPr>
                <w:rFonts w:ascii="Times New Roman" w:hAnsi="Times New Roman"/>
                <w:sz w:val="24"/>
                <w:szCs w:val="24"/>
              </w:rPr>
              <w:t>сихологической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реабилитации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пострадавших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от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жестокого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обращения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и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преступных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посягательств,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сопровождению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обучающихся,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в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СОП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F80">
              <w:rPr>
                <w:rFonts w:ascii="Times New Roman" w:hAnsi="Times New Roman"/>
                <w:sz w:val="24"/>
                <w:szCs w:val="24"/>
              </w:rPr>
              <w:t>и ТЖС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CC4" w:rsidRPr="002931AE" w:rsidRDefault="006B2CC4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CC4" w:rsidRPr="002931AE" w:rsidRDefault="006B2CC4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МО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194EB3" w:rsidRPr="00194EB3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A67F80" w:rsidRDefault="00194EB3" w:rsidP="00DD2F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«Воспитательные технологии. Проектная деятельность в работе классного руководителя».</w:t>
            </w:r>
          </w:p>
          <w:p w:rsidR="00194EB3" w:rsidRPr="00A67F80" w:rsidRDefault="00194EB3" w:rsidP="00DD2F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>1. Теоретические основы проектирования.</w:t>
            </w:r>
          </w:p>
          <w:p w:rsidR="00194EB3" w:rsidRPr="00A67F80" w:rsidRDefault="00194EB3" w:rsidP="00DD2F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>2. Проект как механизм изменения практики воспитания в школе.</w:t>
            </w:r>
          </w:p>
          <w:p w:rsidR="00194EB3" w:rsidRPr="00A67F80" w:rsidRDefault="00194EB3" w:rsidP="006B2C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F80">
              <w:rPr>
                <w:rFonts w:ascii="Times New Roman" w:hAnsi="Times New Roman"/>
                <w:sz w:val="24"/>
                <w:szCs w:val="24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6B2CC4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Я</w:t>
            </w:r>
            <w:r w:rsidR="00194EB3"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нварь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B3" w:rsidRPr="002931AE" w:rsidRDefault="00194EB3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МО классные руководители</w:t>
            </w:r>
          </w:p>
        </w:tc>
      </w:tr>
      <w:tr w:rsidR="006B2CC4" w:rsidRPr="007A6476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CC4" w:rsidRPr="00BF78AC" w:rsidRDefault="006B2CC4" w:rsidP="00BF78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8AC">
              <w:rPr>
                <w:rFonts w:ascii="Times New Roman" w:hAnsi="Times New Roman"/>
                <w:sz w:val="24"/>
                <w:szCs w:val="24"/>
              </w:rPr>
              <w:t>«</w:t>
            </w:r>
            <w:r w:rsidR="00BF78AC" w:rsidRPr="00BF78AC">
              <w:rPr>
                <w:rFonts w:ascii="Times New Roman" w:hAnsi="Times New Roman"/>
                <w:sz w:val="24"/>
                <w:szCs w:val="24"/>
              </w:rPr>
              <w:t xml:space="preserve">Развитие индивидуальности учащихся в процессе их </w:t>
            </w:r>
            <w:r w:rsidR="00BF78AC" w:rsidRPr="00BF78AC">
              <w:rPr>
                <w:rFonts w:ascii="Times New Roman" w:hAnsi="Times New Roman"/>
                <w:spacing w:val="-2"/>
                <w:sz w:val="24"/>
                <w:szCs w:val="24"/>
              </w:rPr>
              <w:t>воспитания</w:t>
            </w:r>
            <w:r w:rsidR="00BF78A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="00BF78AC" w:rsidRPr="00BF78AC">
              <w:rPr>
                <w:rFonts w:ascii="Times New Roman" w:hAnsi="Times New Roman"/>
                <w:spacing w:val="-2"/>
                <w:sz w:val="24"/>
                <w:szCs w:val="24"/>
              </w:rPr>
              <w:t>Здоровье</w:t>
            </w:r>
            <w:r w:rsidR="00D77F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BF78AC" w:rsidRPr="00BF78AC">
              <w:rPr>
                <w:rFonts w:ascii="Times New Roman" w:hAnsi="Times New Roman"/>
                <w:spacing w:val="-2"/>
                <w:sz w:val="24"/>
                <w:szCs w:val="24"/>
              </w:rPr>
              <w:t>сберегающие технологии в воспитательном процессе»</w:t>
            </w:r>
          </w:p>
          <w:p w:rsidR="00BF78AC" w:rsidRPr="00BF78AC" w:rsidRDefault="00BF78AC" w:rsidP="00BF78AC">
            <w:pPr>
              <w:pStyle w:val="a3"/>
              <w:numPr>
                <w:ilvl w:val="2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78AC">
              <w:rPr>
                <w:rFonts w:ascii="Times New Roman" w:hAnsi="Times New Roman"/>
                <w:sz w:val="24"/>
                <w:szCs w:val="24"/>
              </w:rPr>
              <w:t>Внедрение здоровье</w:t>
            </w:r>
            <w:r w:rsidR="00D77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8AC">
              <w:rPr>
                <w:rFonts w:ascii="Times New Roman" w:hAnsi="Times New Roman"/>
                <w:sz w:val="24"/>
                <w:szCs w:val="24"/>
              </w:rPr>
              <w:t>сберегающих технологий в работе классных руководителей</w:t>
            </w:r>
          </w:p>
          <w:p w:rsidR="00BF78AC" w:rsidRPr="00BF78AC" w:rsidRDefault="00BF78AC" w:rsidP="00BF78AC">
            <w:pPr>
              <w:pStyle w:val="a3"/>
              <w:numPr>
                <w:ilvl w:val="2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78AC">
              <w:rPr>
                <w:rFonts w:ascii="Times New Roman" w:hAnsi="Times New Roman"/>
                <w:sz w:val="24"/>
                <w:szCs w:val="24"/>
              </w:rPr>
              <w:t xml:space="preserve">Профилактика вредных привычек среди </w:t>
            </w:r>
            <w:r w:rsidRPr="00BF78AC">
              <w:rPr>
                <w:rFonts w:ascii="Times New Roman" w:hAnsi="Times New Roman"/>
                <w:spacing w:val="-2"/>
                <w:sz w:val="24"/>
                <w:szCs w:val="24"/>
              </w:rPr>
              <w:t>детей</w:t>
            </w:r>
          </w:p>
          <w:p w:rsidR="006B2CC4" w:rsidRPr="00BF78AC" w:rsidRDefault="00BF78AC" w:rsidP="00BF78AC">
            <w:pPr>
              <w:pStyle w:val="a3"/>
              <w:numPr>
                <w:ilvl w:val="2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78AC">
              <w:rPr>
                <w:rFonts w:ascii="Times New Roman" w:hAnsi="Times New Roman"/>
                <w:sz w:val="24"/>
                <w:szCs w:val="24"/>
              </w:rPr>
              <w:t xml:space="preserve">Формирование культуры общения </w:t>
            </w:r>
            <w:proofErr w:type="gramStart"/>
            <w:r w:rsidRPr="00BF78A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F78AC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2CC4" w:rsidRPr="00194EB3" w:rsidRDefault="00BF78AC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Март  </w:t>
            </w:r>
          </w:p>
        </w:tc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CC4" w:rsidRPr="002931AE" w:rsidRDefault="006B2CC4" w:rsidP="004E61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МО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2931AE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4536A7" w:rsidRPr="004536A7" w:rsidTr="001747F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36A7" w:rsidRPr="00990EC5" w:rsidRDefault="004536A7" w:rsidP="004536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EC5">
              <w:rPr>
                <w:rFonts w:ascii="Times New Roman" w:hAnsi="Times New Roman"/>
                <w:sz w:val="24"/>
                <w:szCs w:val="24"/>
              </w:rPr>
              <w:t>Итоговое заседание</w:t>
            </w:r>
          </w:p>
          <w:p w:rsidR="004536A7" w:rsidRPr="00990EC5" w:rsidRDefault="004536A7" w:rsidP="004536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EC5">
              <w:rPr>
                <w:rFonts w:ascii="Times New Roman" w:hAnsi="Times New Roman"/>
                <w:sz w:val="24"/>
                <w:szCs w:val="24"/>
              </w:rPr>
              <w:t>1.Анализ ВР. Анализ деятельности классных руководителей.</w:t>
            </w:r>
          </w:p>
          <w:p w:rsidR="004536A7" w:rsidRPr="00990EC5" w:rsidRDefault="004536A7" w:rsidP="004536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EC5">
              <w:rPr>
                <w:rFonts w:ascii="Times New Roman" w:hAnsi="Times New Roman"/>
                <w:sz w:val="24"/>
                <w:szCs w:val="24"/>
              </w:rPr>
              <w:t>2.Реализация планов воспитательной работы.</w:t>
            </w:r>
          </w:p>
          <w:p w:rsidR="004536A7" w:rsidRPr="00990EC5" w:rsidRDefault="004536A7" w:rsidP="004536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0EC5">
              <w:rPr>
                <w:rFonts w:ascii="Times New Roman" w:hAnsi="Times New Roman"/>
                <w:sz w:val="24"/>
                <w:szCs w:val="24"/>
              </w:rPr>
              <w:t>3. Планирование рабо</w:t>
            </w:r>
            <w:r w:rsidRPr="00990EC5">
              <w:rPr>
                <w:rFonts w:ascii="Times New Roman" w:hAnsi="Times New Roman"/>
                <w:sz w:val="24"/>
                <w:szCs w:val="24"/>
              </w:rPr>
              <w:softHyphen/>
              <w:t xml:space="preserve">ты по организации летнего отдыха и эффективного </w:t>
            </w:r>
            <w:proofErr w:type="gramStart"/>
            <w:r w:rsidRPr="00990EC5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proofErr w:type="gramEnd"/>
            <w:r w:rsidRPr="00990EC5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990EC5">
              <w:rPr>
                <w:rFonts w:ascii="Times New Roman" w:hAnsi="Times New Roman"/>
                <w:sz w:val="24"/>
                <w:szCs w:val="24"/>
              </w:rPr>
              <w:softHyphen/>
              <w:t>чающихся в канику</w:t>
            </w:r>
            <w:r w:rsidRPr="00990EC5">
              <w:rPr>
                <w:rFonts w:ascii="Times New Roman" w:hAnsi="Times New Roman"/>
                <w:sz w:val="24"/>
                <w:szCs w:val="24"/>
              </w:rPr>
              <w:softHyphen/>
              <w:t>лярный период.</w:t>
            </w:r>
          </w:p>
          <w:p w:rsidR="004536A7" w:rsidRPr="00194EB3" w:rsidRDefault="004536A7" w:rsidP="004536A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0EC5">
              <w:rPr>
                <w:rFonts w:ascii="Times New Roman" w:hAnsi="Times New Roman"/>
                <w:sz w:val="24"/>
                <w:szCs w:val="24"/>
              </w:rPr>
              <w:t xml:space="preserve"> 4. Составление перспективного плана работы МО классных руководи</w:t>
            </w:r>
            <w:r w:rsidRPr="00990EC5">
              <w:rPr>
                <w:rFonts w:ascii="Times New Roman" w:hAnsi="Times New Roman"/>
                <w:sz w:val="24"/>
                <w:szCs w:val="24"/>
              </w:rPr>
              <w:softHyphen/>
              <w:t>телей на новый учебный год.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6A7" w:rsidRDefault="006B2CC4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4536A7">
              <w:rPr>
                <w:rFonts w:cstheme="minorHAnsi"/>
                <w:color w:val="000000"/>
                <w:sz w:val="24"/>
                <w:szCs w:val="24"/>
                <w:lang w:val="ru-RU"/>
              </w:rPr>
              <w:t>ай</w:t>
            </w:r>
          </w:p>
        </w:tc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6A7" w:rsidRPr="00F11D58" w:rsidRDefault="004536A7" w:rsidP="006B2CC4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11D5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Руководитель МО классные руководители</w:t>
            </w:r>
          </w:p>
        </w:tc>
      </w:tr>
      <w:tr w:rsidR="00194EB3" w:rsidRPr="007A6476" w:rsidTr="001747F9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4EB3" w:rsidRPr="00F11D58" w:rsidRDefault="00194EB3" w:rsidP="000862EA">
            <w:pPr>
              <w:spacing w:before="0" w:beforeAutospacing="0" w:after="0" w:afterAutospacing="0" w:line="240" w:lineRule="atLeas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профессиональной компетентности  педагогических работников</w:t>
            </w:r>
            <w:r w:rsidRPr="00F11D5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в условиях реализации ФО</w:t>
            </w:r>
            <w:r w:rsidR="00F11D58" w:rsidRP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П: проблемы и решение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4EB3" w:rsidRPr="00234FAA" w:rsidRDefault="00234FAA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11D58">
              <w:rPr>
                <w:rFonts w:cstheme="minorHAnsi"/>
                <w:color w:val="000000"/>
                <w:sz w:val="24"/>
                <w:szCs w:val="24"/>
              </w:rPr>
              <w:t>Д</w:t>
            </w:r>
            <w:r w:rsidR="00194EB3" w:rsidRPr="00F11D58">
              <w:rPr>
                <w:rFonts w:cstheme="minorHAnsi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4EB3" w:rsidRPr="00F11D58" w:rsidRDefault="00234FAA" w:rsidP="00234FA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F11D58" w:rsidRPr="007A6476" w:rsidTr="001747F9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F11D58" w:rsidRDefault="00F11D58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gramStart"/>
            <w:r w:rsidRP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Проектные и исследовательские виды деятельности обучающихся в индивидуальной и групповой формах</w:t>
            </w:r>
            <w:proofErr w:type="gram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234FAA" w:rsidRDefault="00234FAA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11D58">
              <w:rPr>
                <w:rFonts w:cstheme="minorHAnsi"/>
                <w:color w:val="000000"/>
                <w:sz w:val="24"/>
                <w:szCs w:val="24"/>
              </w:rPr>
              <w:t>Я</w:t>
            </w:r>
            <w:r w:rsidR="00F11D58" w:rsidRPr="00F11D58">
              <w:rPr>
                <w:rFonts w:cstheme="minorHAnsi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F11D58" w:rsidRDefault="00234FAA" w:rsidP="00234FA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F11D58" w:rsidRPr="007A6476" w:rsidTr="001747F9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F11D58" w:rsidRDefault="00F11D58" w:rsidP="007A6476">
            <w:pPr>
              <w:spacing w:before="0" w:beforeAutospacing="0" w:after="0" w:afterAutospacing="0" w:line="240" w:lineRule="atLeast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11D58">
              <w:rPr>
                <w:rFonts w:cstheme="minorHAnsi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F11D58" w:rsidRDefault="00234FAA" w:rsidP="00F11D58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</w:t>
            </w:r>
            <w:r w:rsidR="00F11D58" w:rsidRP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оябрь, январь, апрель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F11D58" w:rsidRDefault="00234FAA" w:rsidP="00234FAA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r w:rsidR="00F11D58">
              <w:rPr>
                <w:rFonts w:cstheme="minorHAnsi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</w:tbl>
    <w:p w:rsidR="0012244E" w:rsidRPr="00837764" w:rsidRDefault="00F671FA" w:rsidP="00837764">
      <w:pPr>
        <w:jc w:val="center"/>
        <w:rPr>
          <w:b/>
          <w:bCs/>
          <w:spacing w:val="-2"/>
          <w:sz w:val="24"/>
          <w:szCs w:val="24"/>
          <w:u w:val="single"/>
          <w:lang w:val="ru-RU"/>
        </w:rPr>
      </w:pPr>
      <w:r w:rsidRPr="00837764">
        <w:rPr>
          <w:b/>
          <w:bCs/>
          <w:spacing w:val="-2"/>
          <w:sz w:val="24"/>
          <w:szCs w:val="24"/>
          <w:u w:val="single"/>
          <w:lang w:val="ru-RU"/>
        </w:rPr>
        <w:t xml:space="preserve">Раздел </w:t>
      </w:r>
      <w:r w:rsidRPr="00837764">
        <w:rPr>
          <w:b/>
          <w:bCs/>
          <w:spacing w:val="-2"/>
          <w:sz w:val="24"/>
          <w:szCs w:val="24"/>
          <w:u w:val="single"/>
        </w:rPr>
        <w:t>II</w:t>
      </w:r>
      <w:r w:rsidRPr="00837764">
        <w:rPr>
          <w:b/>
          <w:bCs/>
          <w:spacing w:val="-2"/>
          <w:sz w:val="24"/>
          <w:szCs w:val="24"/>
          <w:u w:val="single"/>
          <w:lang w:val="ru-RU"/>
        </w:rPr>
        <w:t>. АДМИНИСТРАТИВНАЯ И УПРАВЛЕНЧЕСКАЯ ДЕЯТЕЛЬНОСТЬ</w:t>
      </w:r>
    </w:p>
    <w:p w:rsidR="0012244E" w:rsidRPr="00837764" w:rsidRDefault="00F671FA" w:rsidP="00837764">
      <w:pPr>
        <w:rPr>
          <w:b/>
          <w:bCs/>
          <w:spacing w:val="-2"/>
          <w:sz w:val="24"/>
          <w:szCs w:val="24"/>
        </w:rPr>
      </w:pPr>
      <w:r w:rsidRPr="00837764">
        <w:rPr>
          <w:b/>
          <w:bCs/>
          <w:spacing w:val="-2"/>
          <w:sz w:val="24"/>
          <w:szCs w:val="24"/>
        </w:rPr>
        <w:t>2.1. Организация деятельности</w:t>
      </w:r>
    </w:p>
    <w:p w:rsidR="0012244E" w:rsidRDefault="00F671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 Управление аккредитационными показателями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2648"/>
        <w:gridCol w:w="2388"/>
      </w:tblGrid>
      <w:tr w:rsidR="0012244E" w:rsidTr="00B20FC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64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20FCF" w:rsidTr="00B20FCF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FCF" w:rsidRPr="00F671FA" w:rsidRDefault="00B2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соответствия деятельности школы новым аккредитационным показателям для общеобразовательных организаций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FCF" w:rsidRDefault="00011607" w:rsidP="00F11D5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20FC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FCF" w:rsidRPr="00F11D58" w:rsidRDefault="00011607" w:rsidP="00011607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</w:t>
            </w:r>
            <w:r w:rsidR="00B20FCF">
              <w:rPr>
                <w:rFonts w:cstheme="minorHAnsi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="00B20FCF">
              <w:rPr>
                <w:rFonts w:cstheme="minorHAnsi"/>
                <w:color w:val="000000"/>
                <w:sz w:val="24"/>
                <w:szCs w:val="24"/>
                <w:lang w:val="ru-RU"/>
              </w:rPr>
              <w:t>, методист</w:t>
            </w:r>
          </w:p>
        </w:tc>
      </w:tr>
      <w:tr w:rsidR="00011607" w:rsidRPr="005D34E1" w:rsidTr="00B20FCF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607" w:rsidRPr="00F671FA" w:rsidRDefault="000116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с педагогическими работниками, в целях получения ими первой или высшей квалификационной категории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607" w:rsidRDefault="00011607" w:rsidP="00B20F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2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607" w:rsidRPr="00F11D58" w:rsidRDefault="00011607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 методист</w:t>
            </w:r>
          </w:p>
        </w:tc>
      </w:tr>
      <w:tr w:rsidR="00011607" w:rsidRPr="005D34E1" w:rsidTr="00B20FCF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607" w:rsidRPr="00F671FA" w:rsidRDefault="000116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условия для прохождения педагогическими работниками повышения квалификации по профилю педагогической деятельности не реже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 три года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607" w:rsidRDefault="00011607" w:rsidP="003E7FFC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1607" w:rsidRPr="00F11D58" w:rsidRDefault="00011607" w:rsidP="001342B6">
            <w:pPr>
              <w:spacing w:before="0" w:beforeAutospacing="0" w:after="0" w:afterAutospacing="0" w:line="24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 методист</w:t>
            </w:r>
          </w:p>
        </w:tc>
      </w:tr>
      <w:tr w:rsidR="00F11D58" w:rsidRPr="005D34E1" w:rsidTr="00B20FCF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F671FA" w:rsidRDefault="00F11D58" w:rsidP="00D777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методы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</w:t>
            </w:r>
            <w:r w:rsidR="00D777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целях повышения доли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выполнивших 60% и более заданий диагностической работы в ходе оценивания достижения обучающимися результатов обучения по основной образовательной программе</w:t>
            </w:r>
          </w:p>
        </w:tc>
        <w:tc>
          <w:tcPr>
            <w:tcW w:w="2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Default="00B20FCF" w:rsidP="00F11D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="00F11D58">
              <w:rPr>
                <w:rFonts w:hAnsi="Times New Roman" w:cs="Times New Roman"/>
                <w:color w:val="000000"/>
                <w:sz w:val="24"/>
                <w:szCs w:val="24"/>
              </w:rPr>
              <w:t>нварь–май</w:t>
            </w:r>
          </w:p>
        </w:tc>
        <w:tc>
          <w:tcPr>
            <w:tcW w:w="23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1D58" w:rsidRPr="00F671FA" w:rsidRDefault="00B20FCF" w:rsidP="00B20F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00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  <w:r w:rsidR="00F11D58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11D5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11D58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</w:t>
            </w:r>
          </w:p>
        </w:tc>
      </w:tr>
    </w:tbl>
    <w:p w:rsidR="0012244E" w:rsidRPr="00F671FA" w:rsidRDefault="00F671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7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2.1.2. План организационных мер в рамках </w:t>
      </w:r>
      <w:r w:rsidRPr="00011607">
        <w:rPr>
          <w:rFonts w:hAnsi="Times New Roman" w:cs="Times New Roman"/>
          <w:b/>
          <w:bCs/>
          <w:sz w:val="24"/>
          <w:szCs w:val="24"/>
          <w:lang w:val="ru-RU"/>
        </w:rPr>
        <w:t xml:space="preserve">проведения Года </w:t>
      </w:r>
      <w:r w:rsidR="00011607" w:rsidRPr="00011607">
        <w:rPr>
          <w:rFonts w:hAnsi="Times New Roman" w:cs="Times New Roman"/>
          <w:b/>
          <w:bCs/>
          <w:sz w:val="24"/>
          <w:szCs w:val="24"/>
          <w:lang w:val="ru-RU"/>
        </w:rPr>
        <w:t>защитника Отечества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2693"/>
        <w:gridCol w:w="2343"/>
      </w:tblGrid>
      <w:tr w:rsidR="0012244E" w:rsidTr="00B20FC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CB798F" w:rsidTr="00B20FC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4503CA" w:rsidRDefault="00F671FA" w:rsidP="004503C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503CA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Организовать участие школы в </w:t>
            </w:r>
            <w:r w:rsidR="004503CA" w:rsidRPr="004503CA">
              <w:rPr>
                <w:rFonts w:hAnsi="Times New Roman" w:cs="Times New Roman"/>
                <w:sz w:val="24"/>
                <w:szCs w:val="24"/>
                <w:lang w:val="ru-RU"/>
              </w:rPr>
              <w:t>конкурсах</w:t>
            </w:r>
            <w:r w:rsidRPr="004503CA">
              <w:rPr>
                <w:rFonts w:hAnsi="Times New Roman" w:cs="Times New Roman"/>
                <w:sz w:val="24"/>
                <w:szCs w:val="24"/>
                <w:lang w:val="ru-RU"/>
              </w:rPr>
              <w:t>, посвященном Году педагога и наставника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20FCF" w:rsidRDefault="00B20FCF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r w:rsidR="004503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декабрь </w:t>
            </w:r>
          </w:p>
        </w:tc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66CF5" w:rsidRDefault="00B20FCF" w:rsidP="00B20F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4503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по воспитанию</w:t>
            </w:r>
          </w:p>
        </w:tc>
      </w:tr>
      <w:tr w:rsidR="0012244E" w:rsidTr="00B20FCF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участие 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Форуме классных руководителей и наставников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20FCF" w:rsidRDefault="00B20FCF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20FCF" w:rsidRDefault="00011607" w:rsidP="00B20F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CB798F" w:rsidTr="00B20FCF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4503CA" w:rsidRDefault="00F671FA" w:rsidP="0001160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503CA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Размещать актуальную информацию о мероприятиях Года </w:t>
            </w:r>
            <w:r w:rsidR="00011607" w:rsidRPr="004503CA">
              <w:rPr>
                <w:rFonts w:hAnsi="Times New Roman" w:cs="Times New Roman"/>
                <w:sz w:val="24"/>
                <w:szCs w:val="24"/>
                <w:lang w:val="ru-RU"/>
              </w:rPr>
              <w:t>защитника Отечества</w:t>
            </w:r>
            <w:r w:rsidRPr="004503CA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 информационном сайте школы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011607" w:rsidP="000116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66CF5" w:rsidRDefault="00B20FCF" w:rsidP="00B20F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="00D66CF5">
              <w:rPr>
                <w:rFonts w:cstheme="minorHAnsi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="00D66CF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 работу школьного сайта</w:t>
            </w:r>
          </w:p>
        </w:tc>
      </w:tr>
    </w:tbl>
    <w:p w:rsidR="0012244E" w:rsidRPr="00B20FCF" w:rsidRDefault="00F671FA" w:rsidP="00B20FCF">
      <w:pPr>
        <w:pStyle w:val="a3"/>
        <w:rPr>
          <w:rFonts w:ascii="Times New Roman" w:hAnsi="Times New Roman"/>
          <w:b/>
          <w:sz w:val="24"/>
          <w:szCs w:val="24"/>
        </w:rPr>
      </w:pPr>
      <w:r w:rsidRPr="00B20FCF">
        <w:rPr>
          <w:rFonts w:ascii="Times New Roman" w:hAnsi="Times New Roman"/>
          <w:b/>
          <w:sz w:val="24"/>
          <w:szCs w:val="24"/>
        </w:rPr>
        <w:t>2.2. Контроль деятельности</w:t>
      </w:r>
    </w:p>
    <w:p w:rsidR="0012244E" w:rsidRPr="00B20FCF" w:rsidRDefault="00F671FA" w:rsidP="00B20FCF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B20FCF">
        <w:rPr>
          <w:rFonts w:ascii="Times New Roman" w:hAnsi="Times New Roman"/>
          <w:b/>
          <w:color w:val="000000"/>
          <w:sz w:val="24"/>
          <w:szCs w:val="24"/>
        </w:rPr>
        <w:t>2.2.1. Внутренняя 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6"/>
        <w:gridCol w:w="1461"/>
        <w:gridCol w:w="2446"/>
      </w:tblGrid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НОО, ООП ООО и ООП СОО</w:t>
            </w:r>
            <w:r w:rsidR="00595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АОП НОО и АОП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66CF5" w:rsidRDefault="00F671FA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66CF5" w:rsidRDefault="009F368C" w:rsidP="009F36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 w:rsidRPr="005D34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F671FA" w:rsidRDefault="00D66C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образовательных результатов освоения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ООО,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D66CF5" w:rsidRDefault="00D66CF5" w:rsidP="003E7F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F671FA" w:rsidRDefault="009F368C" w:rsidP="009F36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  <w:r w:rsidR="00D66CF5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</w:t>
            </w:r>
          </w:p>
        </w:tc>
      </w:tr>
      <w:tr w:rsidR="008978DE" w:rsidRPr="005D34E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F368C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екабрь,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F3696" w:rsidP="009F36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8978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F671FA" w:rsidRDefault="00D66C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9A49FD" w:rsidRDefault="009A49FD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D66CF5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внедрения и реализации рабочих программ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A49FD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ктябрь, 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66CF5" w:rsidRDefault="009A4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FF36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качества воспитательной работы в 1-1</w:t>
            </w:r>
            <w:r w:rsidR="00FF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A49FD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F671FA" w:rsidRDefault="00D66C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Default="009A49FD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</w:rPr>
              <w:t>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CF5" w:rsidRPr="00D66CF5" w:rsidRDefault="009A49FD" w:rsidP="003E7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</w:p>
        </w:tc>
      </w:tr>
      <w:tr w:rsidR="008978DE" w:rsidRPr="00CB79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1-х классов: анкетирование родителей, учителей, выполнение 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административных проверочных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66CF5" w:rsidRDefault="009A49FD" w:rsidP="00D66C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D66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595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FF36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</w:t>
            </w:r>
            <w:r w:rsidR="00FF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классов, календарно-тематического планирования требованиям </w:t>
            </w:r>
            <w:r w:rsidR="00595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обновленного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НОО, ООО, СОО и ООП НОО, ООП ООО, ООП СОО</w:t>
            </w:r>
            <w:r w:rsidR="00595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АОП НОО, АОП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A49FD" w:rsidRDefault="009A49FD" w:rsidP="00D90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595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95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методических объединений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21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8978DE" w:rsidRPr="00CB79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90B13" w:rsidRDefault="009A49FD" w:rsidP="00D90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  <w:r w:rsidR="00D90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       в течени</w:t>
            </w:r>
            <w:r w:rsidR="00FF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="00D90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  <w:p w:rsidR="00D90B13" w:rsidRPr="00D90B13" w:rsidRDefault="00D90B13" w:rsidP="00D90B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21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21C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фельдшер ФАП</w:t>
            </w:r>
            <w:r w:rsidR="003E5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90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</w:t>
            </w:r>
            <w:r w:rsidR="006B0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классов.</w:t>
            </w:r>
          </w:p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90B13" w:rsidRDefault="006B06A9" w:rsidP="006B06A9">
            <w:pPr>
              <w:jc w:val="center"/>
              <w:rPr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="00D90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12244E" w:rsidRPr="00F671FA" w:rsidRDefault="00F671FA" w:rsidP="00D90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90B13" w:rsidRDefault="009A49FD" w:rsidP="009A49F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90B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  <w:r w:rsidR="006B0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 - организатор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6B0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результатов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</w:t>
            </w:r>
            <w:r w:rsidR="006B0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D4873" w:rsidRDefault="009A49FD" w:rsidP="009A49F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D48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состояния учебных помещений на соответствие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 ФГОС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A49FD" w:rsidRDefault="009A49FD" w:rsidP="008978D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r w:rsidR="008978DE"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978DE" w:rsidRDefault="006B06A9" w:rsidP="009A49FD">
            <w:pPr>
              <w:jc w:val="center"/>
              <w:rPr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6B0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реализации/освоения рабочих программ учебных предметов в 1–1</w:t>
            </w:r>
            <w:r w:rsidR="006B0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A49FD" w:rsidRDefault="009A49FD" w:rsidP="00897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9A49FD" w:rsidP="009A49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9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392096" w:rsidRDefault="00392096" w:rsidP="00897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9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9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и метапредметных результатов обучающихся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978DE" w:rsidRDefault="00392096" w:rsidP="0039209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9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8DE" w:rsidRPr="00F671FA" w:rsidRDefault="00897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8DE" w:rsidRPr="00F671FA" w:rsidRDefault="008978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8DE" w:rsidRPr="00F671FA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9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  <w:r w:rsidR="008978DE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9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фельдшер ФАП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392096" w:rsidRDefault="00392096" w:rsidP="009E1D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E1D86" w:rsidRDefault="00392096" w:rsidP="0039209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E1D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 w:rsidRPr="005D3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E1D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897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</w:t>
            </w:r>
          </w:p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39209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9E1D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</w:p>
        </w:tc>
      </w:tr>
    </w:tbl>
    <w:p w:rsidR="0012244E" w:rsidRDefault="00F671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69"/>
        <w:gridCol w:w="2671"/>
        <w:gridCol w:w="2733"/>
      </w:tblGrid>
      <w:tr w:rsidR="001342B6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1342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F671FA" w:rsidRDefault="00E731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Default="00E731C6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9E1D86" w:rsidRDefault="00C24D42" w:rsidP="00392096">
            <w:pPr>
              <w:jc w:val="center"/>
              <w:rPr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342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структуры и содержания ООП начального образования на соответствие </w:t>
            </w:r>
            <w:proofErr w:type="gramStart"/>
            <w:r w:rsidR="00E731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="00A1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392096" w:rsidRDefault="00392096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F671FA" w:rsidRDefault="00E731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структуры и содержания ООП основного образования на соответствие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392096" w:rsidRDefault="00392096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</w:rPr>
              <w:t>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F671FA" w:rsidRDefault="00E731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структуры и содержания ООП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среднего образования на соответствие</w:t>
            </w:r>
            <w:r w:rsidR="00A1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392096" w:rsidRDefault="00392096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E85E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F671FA" w:rsidRDefault="00E731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392096" w:rsidRDefault="00392096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Default="00392096" w:rsidP="003920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E731C6" w:rsidRDefault="00C24D42" w:rsidP="00807D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342B6" w:rsidRPr="00CB798F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F671FA" w:rsidRDefault="00E731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807D77" w:rsidRDefault="00807D77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D77" w:rsidRPr="00807D77" w:rsidRDefault="00C24D42" w:rsidP="00807D77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4D42">
              <w:rPr>
                <w:rFonts w:ascii="Times New Roman" w:hAnsi="Times New Roman"/>
                <w:color w:val="000000"/>
                <w:sz w:val="24"/>
                <w:szCs w:val="24"/>
              </w:rPr>
              <w:t>И.о. директора</w:t>
            </w:r>
            <w:r w:rsidR="00E85E43" w:rsidRPr="00807D7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E731C6" w:rsidRPr="00807D77" w:rsidRDefault="00E85E43" w:rsidP="00807D77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7D77">
              <w:rPr>
                <w:rFonts w:asciiTheme="minorHAnsi" w:hAnsiTheme="minorHAnsi" w:cstheme="minorHAnsi"/>
                <w:sz w:val="24"/>
                <w:szCs w:val="24"/>
              </w:rPr>
              <w:t>комиссия по тарификации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E4417E" w:rsidRDefault="001974D8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 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F671FA" w:rsidRDefault="00E731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Default="00E731C6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E731C6" w:rsidRDefault="001974D8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071A74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E731C6" w:rsidRDefault="00071A74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071A74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E731C6" w:rsidRDefault="00071A74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F671FA" w:rsidRDefault="00E731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071A74" w:rsidRDefault="00071A74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1C6" w:rsidRPr="00E731C6" w:rsidRDefault="00071A74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731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 - организатор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E73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071A74" w:rsidRDefault="001974D8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BD5" w:rsidRDefault="002E5B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BD5" w:rsidRDefault="001974D8" w:rsidP="002E5B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E5B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BD5" w:rsidRPr="00E731C6" w:rsidRDefault="00071A74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E5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 w:rsidRPr="005D34E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071A74" w:rsidRDefault="00071A74" w:rsidP="002E5B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071A74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E5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BD5" w:rsidRPr="00F671FA" w:rsidRDefault="002E5B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BD5" w:rsidRPr="00F671FA" w:rsidRDefault="00071A74" w:rsidP="002E5B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E5BD5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екабрь, апрель.</w:t>
            </w:r>
          </w:p>
          <w:p w:rsidR="002E5BD5" w:rsidRPr="00F671FA" w:rsidRDefault="002E5BD5" w:rsidP="002E5B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аждый месяц – проверка </w:t>
            </w:r>
            <w:r w:rsidR="007045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электронных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5BD5" w:rsidRPr="00E731C6" w:rsidRDefault="00071A74" w:rsidP="00071A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E5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Информационное направление</w:t>
            </w:r>
          </w:p>
        </w:tc>
      </w:tr>
      <w:tr w:rsidR="001342B6" w:rsidRPr="005D34E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0B353E" w:rsidP="008A58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342B6" w:rsidP="000B353E">
            <w:pPr>
              <w:jc w:val="center"/>
              <w:rPr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A58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0B353E" w:rsidP="008A58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0B353E" w:rsidRDefault="001342B6" w:rsidP="000B35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рассмотрением обращений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1342B6" w:rsidP="008A58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0B353E" w:rsidRDefault="001342B6" w:rsidP="000B353E">
            <w:pPr>
              <w:jc w:val="center"/>
              <w:rPr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F671FA" w:rsidRDefault="00365C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F671FA" w:rsidRDefault="00850EA6" w:rsidP="00365C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65CA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0B353E" w:rsidRDefault="001342B6" w:rsidP="000B353E">
            <w:pPr>
              <w:jc w:val="center"/>
              <w:rPr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F671FA" w:rsidRDefault="00365CAA" w:rsidP="00365C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A1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обеспечением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F671FA" w:rsidRDefault="00850EA6" w:rsidP="00365C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65CA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E731C6" w:rsidRDefault="000B353E" w:rsidP="000B35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365C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F671FA" w:rsidRDefault="00365C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функционирования </w:t>
            </w:r>
            <w:r w:rsidR="00D43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использования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Default="00850EA6" w:rsidP="00365C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65C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CAA" w:rsidRPr="00D43120" w:rsidRDefault="000B353E" w:rsidP="000B35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D431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342B6" w:rsidRPr="00CB798F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доступа 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850EA6" w:rsidP="00365C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43120" w:rsidRDefault="00D43120" w:rsidP="00134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информационную безопасность, </w:t>
            </w:r>
            <w:r w:rsidR="001342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и</w:t>
            </w:r>
            <w:r w:rsidR="001342B6">
              <w:rPr>
                <w:rFonts w:cstheme="minorHAnsi"/>
                <w:color w:val="000000"/>
                <w:sz w:val="24"/>
                <w:szCs w:val="24"/>
                <w:lang w:val="ru-RU"/>
              </w:rPr>
              <w:t>.о. директора</w:t>
            </w:r>
          </w:p>
        </w:tc>
      </w:tr>
      <w:tr w:rsidR="001342B6" w:rsidRPr="005D34E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850EA6" w:rsidP="00365C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50EA6" w:rsidP="00850E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едагоги </w:t>
            </w:r>
          </w:p>
        </w:tc>
      </w:tr>
    </w:tbl>
    <w:p w:rsidR="0012244E" w:rsidRDefault="00F671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2.2.3. Внешний контроль деятельности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12244E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5D34E1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:rsidR="0012244E" w:rsidRPr="00F671FA" w:rsidRDefault="00F671FA" w:rsidP="00BF78AC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12244E" w:rsidRPr="00F671FA" w:rsidRDefault="00F671FA" w:rsidP="00BF78AC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</w:t>
            </w:r>
            <w:r w:rsidR="002C4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2C40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C67E58" w:rsidP="000B35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C4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12244E" w:rsidRPr="005D34E1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C67E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школу к 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 организаций, осуществляющих образовательную деятельность, к началу 202</w:t>
            </w:r>
            <w:r w:rsidR="00C67E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C67E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0B353E" w:rsidP="002C40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ай–первая половина августа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C67E58" w:rsidP="000B35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</w:tbl>
    <w:p w:rsidR="0012244E" w:rsidRPr="00F62B8D" w:rsidRDefault="00F671FA" w:rsidP="00F62B8D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F62B8D">
        <w:rPr>
          <w:rFonts w:asciiTheme="minorHAnsi" w:hAnsiTheme="minorHAnsi" w:cstheme="minorHAnsi"/>
          <w:b/>
          <w:sz w:val="24"/>
          <w:szCs w:val="24"/>
        </w:rPr>
        <w:t>2.3. Работа с кадрами</w:t>
      </w:r>
    </w:p>
    <w:p w:rsidR="0012244E" w:rsidRPr="00F62B8D" w:rsidRDefault="00F671FA" w:rsidP="00F62B8D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F62B8D">
        <w:rPr>
          <w:rFonts w:asciiTheme="minorHAnsi" w:hAnsiTheme="minorHAnsi" w:cstheme="minorHAnsi"/>
          <w:b/>
          <w:sz w:val="24"/>
          <w:szCs w:val="24"/>
        </w:rPr>
        <w:t>2.3.1.  Аттестация 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0C7AFA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2B8D" w:rsidRDefault="00F67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62B8D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2B8D" w:rsidRDefault="00F67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62B8D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2B8D" w:rsidRDefault="00F67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62B8D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C7AFA" w:rsidRPr="00AE4AFD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2B8D" w:rsidRDefault="00B9532C" w:rsidP="00C67E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62B8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Провести анализ и с</w:t>
            </w:r>
            <w:r w:rsidR="00F671FA" w:rsidRPr="00F62B8D">
              <w:rPr>
                <w:rFonts w:hAnsi="Times New Roman" w:cs="Times New Roman"/>
                <w:sz w:val="24"/>
                <w:szCs w:val="24"/>
                <w:lang w:val="ru-RU"/>
              </w:rPr>
              <w:t>оставить</w:t>
            </w:r>
            <w:r w:rsidRPr="00F62B8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график аттестации педагогических работников на период с 202</w:t>
            </w:r>
            <w:r w:rsidR="00C67E58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F62B8D">
              <w:rPr>
                <w:rFonts w:hAnsi="Times New Roman" w:cs="Times New Roman"/>
                <w:sz w:val="24"/>
                <w:szCs w:val="24"/>
                <w:lang w:val="ru-RU"/>
              </w:rPr>
              <w:t>/202</w:t>
            </w:r>
            <w:r w:rsidR="00C67E58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F62B8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учебного года по </w:t>
            </w:r>
            <w:r w:rsidR="000C7AFA" w:rsidRPr="00F62B8D">
              <w:rPr>
                <w:rFonts w:hAnsi="Times New Roman" w:cs="Times New Roman"/>
                <w:sz w:val="24"/>
                <w:szCs w:val="24"/>
                <w:lang w:val="ru-RU"/>
              </w:rPr>
              <w:t>2026/2027 учебный год.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2B8D" w:rsidRDefault="00F671FA" w:rsidP="00F62B8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62B8D">
              <w:rPr>
                <w:rFonts w:hAnsi="Times New Roman" w:cs="Times New Roman"/>
                <w:sz w:val="24"/>
                <w:szCs w:val="24"/>
              </w:rPr>
              <w:t>Сентябрь</w:t>
            </w:r>
            <w:r w:rsidR="000C7AFA" w:rsidRPr="00F62B8D">
              <w:rPr>
                <w:rFonts w:hAnsi="Times New Roman" w:cs="Times New Roman"/>
                <w:sz w:val="24"/>
                <w:szCs w:val="24"/>
                <w:lang w:val="ru-RU"/>
              </w:rPr>
              <w:t>-декабрь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2B8D" w:rsidRDefault="00C67E58" w:rsidP="00F62B8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F62B8D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C7AFA" w:rsidRPr="00F62B8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методист</w:t>
            </w:r>
          </w:p>
        </w:tc>
      </w:tr>
    </w:tbl>
    <w:p w:rsidR="0012244E" w:rsidRPr="00F62B8D" w:rsidRDefault="00F671FA" w:rsidP="00F62B8D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F62B8D">
        <w:rPr>
          <w:rFonts w:asciiTheme="minorHAnsi" w:hAnsiTheme="minorHAnsi" w:cstheme="minorHAnsi"/>
          <w:b/>
          <w:sz w:val="24"/>
          <w:szCs w:val="24"/>
        </w:rPr>
        <w:t>2.3.2. Повышение квалификации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12244E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по выявлению профессиональных дефицитов работников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94C89" w:rsidRDefault="00B94C89" w:rsidP="002C40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C40B9" w:rsidRDefault="00F62B8D" w:rsidP="00F62B8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C4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C67E58" w:rsidTr="00F62B8D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E58" w:rsidRPr="00F671FA" w:rsidRDefault="00C67E58" w:rsidP="002C40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 повышения квалификации и профпереподготовки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проведенного исследования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E58" w:rsidRPr="00B94C89" w:rsidRDefault="00C67E58" w:rsidP="002C40B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E58" w:rsidRPr="002C40B9" w:rsidRDefault="00C67E58" w:rsidP="008F75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12244E" w:rsidRPr="00B94C89" w:rsidRDefault="00F671FA" w:rsidP="00B94C89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B94C89">
        <w:rPr>
          <w:rFonts w:asciiTheme="minorHAnsi" w:hAnsiTheme="minorHAnsi" w:cstheme="minorHAnsi"/>
          <w:b/>
          <w:sz w:val="24"/>
          <w:szCs w:val="24"/>
        </w:rPr>
        <w:t>2.3.3. Охрана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12244E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990EC5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и периодические медицинские 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(обследования) работников: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rPr>
                <w:lang w:val="ru-RU"/>
              </w:rPr>
            </w:pP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4B7EB2" w:rsidP="004B7EB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4B7EB2" w:rsidRPr="00990EC5" w:rsidTr="00B94C89">
        <w:trPr>
          <w:trHeight w:val="893"/>
        </w:trPr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EB2" w:rsidRPr="00F671FA" w:rsidRDefault="004B7EB2" w:rsidP="00BF78A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с медицинской организацией на проведение медосмотров работников</w:t>
            </w:r>
          </w:p>
        </w:tc>
        <w:tc>
          <w:tcPr>
            <w:tcW w:w="25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EB2" w:rsidRPr="003F77B1" w:rsidRDefault="004B7EB2" w:rsidP="003F77B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6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EB2" w:rsidRPr="002C40B9" w:rsidRDefault="004B7EB2" w:rsidP="008F75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2244E" w:rsidRPr="00CB798F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BF78AC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4B7EB2" w:rsidP="003F77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 (при поступлении на работу)</w:t>
            </w:r>
          </w:p>
        </w:tc>
        <w:tc>
          <w:tcPr>
            <w:tcW w:w="26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2244E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BF78AC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3E7F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244E" w:rsidRPr="00CB798F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94C89" w:rsidRDefault="00B94C89" w:rsidP="003E7FF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D2380" w:rsidRDefault="001D2380" w:rsidP="00B94C89">
            <w:pPr>
              <w:jc w:val="center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ОТ и ТБ</w:t>
            </w:r>
            <w:proofErr w:type="gramEnd"/>
          </w:p>
        </w:tc>
      </w:tr>
      <w:tr w:rsidR="0012244E" w:rsidRPr="00CB798F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94C89" w:rsidRDefault="00B94C89" w:rsidP="003E7FF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4B7EB2" w:rsidP="00B94C89">
            <w:pPr>
              <w:jc w:val="center"/>
              <w:rPr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23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ОТ и ТБ</w:t>
            </w:r>
            <w:proofErr w:type="gramEnd"/>
          </w:p>
        </w:tc>
      </w:tr>
      <w:tr w:rsidR="0012244E" w:rsidRPr="00CB798F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94C89" w:rsidRDefault="00B94C89" w:rsidP="003E7FF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4B7EB2" w:rsidP="00B94C89">
            <w:pPr>
              <w:jc w:val="center"/>
              <w:rPr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23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ОТ и ТБ</w:t>
            </w:r>
            <w:proofErr w:type="gramEnd"/>
          </w:p>
        </w:tc>
      </w:tr>
      <w:tr w:rsidR="0012244E" w:rsidRPr="00CB798F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охране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труда работников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3E7F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D2380" w:rsidRDefault="001D2380" w:rsidP="00B94C89">
            <w:pPr>
              <w:jc w:val="center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ОТ и ТБ</w:t>
            </w:r>
            <w:proofErr w:type="gramEnd"/>
          </w:p>
        </w:tc>
      </w:tr>
      <w:tr w:rsidR="0012244E" w:rsidRPr="00CB798F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профессиональные риски, проанализировать их и оценить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3E7FFC">
            <w:pPr>
              <w:jc w:val="center"/>
              <w:rPr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D2380" w:rsidP="00B94C89">
            <w:pPr>
              <w:jc w:val="center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ОТ и ТБ</w:t>
            </w:r>
            <w:proofErr w:type="gramEnd"/>
          </w:p>
        </w:tc>
      </w:tr>
      <w:tr w:rsidR="0012244E" w:rsidRPr="00CB798F" w:rsidTr="00B94C89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B94C89" w:rsidRDefault="00F671FA" w:rsidP="00B9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C89">
              <w:rPr>
                <w:rFonts w:ascii="Times New Roman" w:hAnsi="Times New Roman"/>
                <w:sz w:val="24"/>
                <w:szCs w:val="24"/>
              </w:rPr>
              <w:lastRenderedPageBreak/>
              <w:t>Провести закупку:</w:t>
            </w:r>
          </w:p>
          <w:p w:rsidR="0012244E" w:rsidRPr="00B94C89" w:rsidRDefault="00B94C89" w:rsidP="00B9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B94C89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proofErr w:type="gramStart"/>
            <w:r w:rsidR="00F671FA" w:rsidRPr="00B94C89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F671FA" w:rsidRPr="00B94C89">
              <w:rPr>
                <w:rFonts w:ascii="Times New Roman" w:hAnsi="Times New Roman"/>
                <w:sz w:val="24"/>
                <w:szCs w:val="24"/>
              </w:rPr>
              <w:t>, прошедших подтверждение соответствия в установленном законодательством РФ, в порядке, на основании единых Типовых норм выдачи средств индивидуальной защиты;</w:t>
            </w:r>
          </w:p>
          <w:p w:rsidR="0012244E" w:rsidRPr="00B94C89" w:rsidRDefault="00B94C89" w:rsidP="00B9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B94C89">
              <w:rPr>
                <w:rFonts w:ascii="Times New Roman" w:hAnsi="Times New Roman"/>
                <w:sz w:val="24"/>
                <w:szCs w:val="24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B94C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A73461" w:rsidP="00F03B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закупкам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03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1D23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ОТ и ТБ</w:t>
            </w:r>
            <w:proofErr w:type="gramEnd"/>
          </w:p>
        </w:tc>
      </w:tr>
    </w:tbl>
    <w:p w:rsidR="0012244E" w:rsidRPr="00B94C89" w:rsidRDefault="00F671FA" w:rsidP="00B94C89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B94C89">
        <w:rPr>
          <w:rFonts w:asciiTheme="minorHAnsi" w:hAnsiTheme="minorHAnsi" w:cstheme="minorHAnsi"/>
          <w:b/>
          <w:sz w:val="24"/>
          <w:szCs w:val="24"/>
        </w:rPr>
        <w:t>2.4. Нормотворчество</w:t>
      </w:r>
    </w:p>
    <w:p w:rsidR="0012244E" w:rsidRPr="00B94C89" w:rsidRDefault="00F671FA" w:rsidP="00B94C89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B94C89">
        <w:rPr>
          <w:rFonts w:asciiTheme="minorHAnsi" w:hAnsiTheme="minorHAnsi" w:cstheme="minorHAnsi"/>
          <w:b/>
          <w:sz w:val="24"/>
          <w:szCs w:val="24"/>
        </w:rPr>
        <w:t>2.4.1. Разработка локальных и иных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12244E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 на предстоящий календарный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B94C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3E7FFC" w:rsidRDefault="00F03B3D" w:rsidP="00B94C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CB798F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 по охране труда для каждой должности и профессии работников, которые есть в штатном расписании школы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приказом Минтруда России от 29.10.2021 № 772н)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03B3D" w:rsidP="00B94C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 (по необходимости)</w:t>
            </w:r>
          </w:p>
        </w:tc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1D2380" w:rsidP="00B94C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ОТ и ТБ</w:t>
            </w:r>
            <w:proofErr w:type="gramEnd"/>
          </w:p>
        </w:tc>
      </w:tr>
    </w:tbl>
    <w:p w:rsidR="0012244E" w:rsidRPr="00B94C89" w:rsidRDefault="00F671FA" w:rsidP="00B94C89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B94C89">
        <w:rPr>
          <w:rFonts w:asciiTheme="minorHAnsi" w:hAnsiTheme="minorHAnsi" w:cstheme="minorHAnsi"/>
          <w:b/>
          <w:sz w:val="24"/>
          <w:szCs w:val="24"/>
        </w:rPr>
        <w:t>2.4.2. Обновление локальных и иных актов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94"/>
      </w:tblGrid>
      <w:tr w:rsidR="0012244E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A49E3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Default="006A49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Default="006A49E3" w:rsidP="009366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вгуст, январь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Default="006A49E3" w:rsidP="006A49E3">
            <w:pPr>
              <w:jc w:val="center"/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6A49E3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Default="006A49E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Pr="00936633" w:rsidRDefault="006A49E3" w:rsidP="0093663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Default="006A49E3" w:rsidP="006A49E3">
            <w:pPr>
              <w:jc w:val="center"/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6A49E3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Default="006A49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Pr="00936633" w:rsidRDefault="006A49E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9E3" w:rsidRDefault="006A49E3" w:rsidP="006A49E3">
            <w:pPr>
              <w:jc w:val="center"/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</w:tbl>
    <w:p w:rsidR="00936633" w:rsidRDefault="00936633" w:rsidP="00936633">
      <w:pPr>
        <w:pStyle w:val="a3"/>
      </w:pPr>
    </w:p>
    <w:p w:rsidR="00936633" w:rsidRDefault="00936633" w:rsidP="00936633">
      <w:pPr>
        <w:pStyle w:val="a3"/>
      </w:pPr>
    </w:p>
    <w:p w:rsidR="0012244E" w:rsidRPr="00936633" w:rsidRDefault="00F671FA" w:rsidP="00936633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36633">
        <w:rPr>
          <w:rFonts w:asciiTheme="minorHAnsi" w:hAnsiTheme="minorHAnsi" w:cstheme="minorHAnsi"/>
          <w:b/>
          <w:sz w:val="24"/>
          <w:szCs w:val="24"/>
          <w:u w:val="single"/>
        </w:rPr>
        <w:t>Раздел III. ХОЗЯЙСТВЕННАЯ ДЕЯТЕЛЬНОСТЬ И БЕЗОПАСНОСТЬ</w:t>
      </w:r>
    </w:p>
    <w:p w:rsidR="0012244E" w:rsidRPr="00936633" w:rsidRDefault="00F671FA" w:rsidP="00936633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936633">
        <w:rPr>
          <w:rFonts w:asciiTheme="minorHAnsi" w:hAnsiTheme="minorHAnsi" w:cstheme="minorHAnsi"/>
          <w:b/>
          <w:sz w:val="24"/>
          <w:szCs w:val="24"/>
        </w:rPr>
        <w:t>3.1. Закупка и содержание материально-технической базы</w:t>
      </w:r>
    </w:p>
    <w:p w:rsidR="0012244E" w:rsidRPr="00936633" w:rsidRDefault="00F671FA" w:rsidP="00936633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936633">
        <w:rPr>
          <w:rFonts w:asciiTheme="minorHAnsi" w:hAnsiTheme="minorHAnsi" w:cstheme="minorHAnsi"/>
          <w:b/>
          <w:sz w:val="24"/>
          <w:szCs w:val="24"/>
        </w:rPr>
        <w:t>3.1.1. Организационное обеспечение деятельности школы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94"/>
      </w:tblGrid>
      <w:tr w:rsidR="0012244E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Настроить программное обеспечение для работы в информационной системе мониторинга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36633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D97486" w:rsidP="00D974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CB798F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ктябрь–ноябрь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97486" w:rsidRDefault="00D97486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D974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инвентаризационная комиссия</w:t>
            </w:r>
          </w:p>
        </w:tc>
      </w:tr>
      <w:tr w:rsidR="00D97486" w:rsidTr="008F7587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486" w:rsidRPr="00F671FA" w:rsidRDefault="00D974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закупок на предстоящий календарный год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486" w:rsidRPr="00936633" w:rsidRDefault="00D97486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486" w:rsidRDefault="00D97486" w:rsidP="00D97486">
            <w:pPr>
              <w:jc w:val="center"/>
            </w:pPr>
            <w:r w:rsidRPr="00E32FA1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D97486" w:rsidTr="008F7587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486" w:rsidRPr="00F671FA" w:rsidRDefault="00D974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самообследование, согласовать и опубликовать отчет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486" w:rsidRDefault="00D974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486" w:rsidRDefault="00D97486" w:rsidP="00D97486">
            <w:pPr>
              <w:jc w:val="center"/>
            </w:pPr>
            <w:r w:rsidRPr="00E32FA1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6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C97FDD" w:rsidRDefault="00C97FDD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Педагог-организатор, </w:t>
            </w:r>
            <w:r w:rsidR="00D974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974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12244E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36633" w:rsidRDefault="00D97486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школы на предстоящий учебный год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юнь-август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абочая группа</w:t>
            </w:r>
          </w:p>
        </w:tc>
      </w:tr>
    </w:tbl>
    <w:p w:rsidR="0012244E" w:rsidRDefault="00F671F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12244E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D97486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учебные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требованиям ФПУ)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прель– август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D97486" w:rsidP="00D974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="00C97F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етодист</w:t>
            </w:r>
          </w:p>
        </w:tc>
      </w:tr>
      <w:tr w:rsidR="0012244E" w:rsidRPr="00AE4AFD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Доукомплектовать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ай–август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318F3" w:rsidP="00D974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учител</w:t>
            </w:r>
            <w:r w:rsidR="00D974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</w:t>
            </w:r>
            <w:r w:rsidR="00D974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12244E" w:rsidRPr="00CB798F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36633" w:rsidRDefault="00F671FA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6633">
              <w:rPr>
                <w:rFonts w:ascii="Times New Roman" w:hAnsi="Times New Roman"/>
                <w:sz w:val="24"/>
                <w:szCs w:val="24"/>
              </w:rPr>
              <w:t>Организовать закупку и приобрести:</w:t>
            </w:r>
          </w:p>
          <w:p w:rsidR="0012244E" w:rsidRPr="00936633" w:rsidRDefault="00936633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>учебно-наглядные пособия, плакаты, стенды;</w:t>
            </w:r>
          </w:p>
          <w:p w:rsidR="0012244E" w:rsidRPr="00936633" w:rsidRDefault="00936633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 xml:space="preserve">оборудование для кабинетов </w:t>
            </w:r>
            <w:r w:rsidR="00F318F3" w:rsidRPr="00936633">
              <w:rPr>
                <w:rFonts w:ascii="Times New Roman" w:hAnsi="Times New Roman"/>
                <w:sz w:val="24"/>
                <w:szCs w:val="24"/>
              </w:rPr>
              <w:t>информатики, математики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244E" w:rsidRPr="00F671FA" w:rsidRDefault="00936633" w:rsidP="00936633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>программное обеспечение для компьютеров, цифровые образовательные ресурсы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36633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D97486" w:rsidP="00D974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680B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680B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12244E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ремонт классов к началу 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юнь–июль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80BB5" w:rsidRDefault="00D97486" w:rsidP="00936633">
            <w:pPr>
              <w:jc w:val="center"/>
              <w:rPr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CB798F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Минпросвещения России от 15.04.2022 № СК-295/06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93F98" w:rsidRDefault="00993F98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Январь-май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93F98" w:rsidRDefault="00D97486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993F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</w:tr>
    </w:tbl>
    <w:p w:rsidR="0012244E" w:rsidRPr="00936633" w:rsidRDefault="00F671FA" w:rsidP="00936633">
      <w:pPr>
        <w:pStyle w:val="a3"/>
        <w:rPr>
          <w:rFonts w:ascii="Times New Roman" w:hAnsi="Times New Roman"/>
          <w:b/>
          <w:sz w:val="24"/>
          <w:szCs w:val="24"/>
        </w:rPr>
      </w:pPr>
      <w:r w:rsidRPr="00936633">
        <w:rPr>
          <w:rFonts w:ascii="Times New Roman" w:hAnsi="Times New Roman"/>
          <w:b/>
          <w:sz w:val="24"/>
          <w:szCs w:val="24"/>
        </w:rPr>
        <w:t>3.1.3. Санитарное обеспечение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12244E" w:rsidTr="00936633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AE4AFD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36633" w:rsidRDefault="00F671FA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6633">
              <w:rPr>
                <w:rFonts w:ascii="Times New Roman" w:hAnsi="Times New Roman"/>
                <w:sz w:val="24"/>
                <w:szCs w:val="24"/>
              </w:rPr>
              <w:t>Обеспечить заключение договоров:</w:t>
            </w:r>
          </w:p>
          <w:p w:rsidR="0012244E" w:rsidRPr="00936633" w:rsidRDefault="00936633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>на утилизацию люминесцентных ламп;</w:t>
            </w:r>
          </w:p>
          <w:p w:rsidR="0012244E" w:rsidRPr="00936633" w:rsidRDefault="00F671FA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6633">
              <w:rPr>
                <w:rFonts w:ascii="Times New Roman" w:hAnsi="Times New Roman"/>
                <w:sz w:val="24"/>
                <w:szCs w:val="24"/>
              </w:rPr>
              <w:t>смену песка в детских песочницах;</w:t>
            </w:r>
          </w:p>
          <w:p w:rsidR="0012244E" w:rsidRPr="00936633" w:rsidRDefault="00936633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>дератизацию и дезинсекцию;</w:t>
            </w:r>
          </w:p>
          <w:p w:rsidR="0012244E" w:rsidRPr="00936633" w:rsidRDefault="00936633" w:rsidP="00936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>вывоз отходов;</w:t>
            </w:r>
          </w:p>
          <w:p w:rsidR="0012244E" w:rsidRPr="00F671FA" w:rsidRDefault="00936633" w:rsidP="00936633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936633">
              <w:rPr>
                <w:rFonts w:ascii="Times New Roman" w:hAnsi="Times New Roman"/>
                <w:sz w:val="24"/>
                <w:szCs w:val="24"/>
              </w:rPr>
              <w:t>проведение лабораторных исследований и испытаний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6A3CCD" w:rsidRDefault="00174317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A3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D97486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6A3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 зеленных насаждений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936633" w:rsidRDefault="00936633" w:rsidP="009366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936633" w:rsidP="009366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аместитель директора по АХЧ</w:t>
            </w:r>
          </w:p>
        </w:tc>
      </w:tr>
      <w:tr w:rsidR="0012244E" w:rsidTr="00936633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174317" w:rsidP="009366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281D" w:rsidRDefault="00174317" w:rsidP="00174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</w:tbl>
    <w:p w:rsidR="0012244E" w:rsidRPr="003C78C7" w:rsidRDefault="00F671FA" w:rsidP="003C78C7">
      <w:pPr>
        <w:pStyle w:val="a3"/>
        <w:rPr>
          <w:rFonts w:ascii="Times New Roman" w:hAnsi="Times New Roman"/>
          <w:b/>
          <w:sz w:val="24"/>
          <w:szCs w:val="24"/>
        </w:rPr>
      </w:pPr>
      <w:r w:rsidRPr="003C78C7">
        <w:rPr>
          <w:rFonts w:ascii="Times New Roman" w:hAnsi="Times New Roman"/>
          <w:b/>
          <w:sz w:val="24"/>
          <w:szCs w:val="24"/>
        </w:rPr>
        <w:lastRenderedPageBreak/>
        <w:t>3.1.4. Энергосбережение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2551"/>
        <w:gridCol w:w="2627"/>
      </w:tblGrid>
      <w:tr w:rsidR="0012244E" w:rsidTr="003C78C7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Tr="003C78C7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энергосервисные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281D" w:rsidRDefault="003C78C7" w:rsidP="003C78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8A2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нварь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281D" w:rsidRDefault="00174317" w:rsidP="003C78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CB798F" w:rsidTr="003C78C7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3C78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программу энергосбережения и повышения энергетической эффективности на 202</w:t>
            </w:r>
            <w:r w:rsidR="003C78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–202</w:t>
            </w:r>
            <w:r w:rsidR="003C78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3C78C7" w:rsidP="003C78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оябрь–декабрь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174317" w:rsidRDefault="00174317" w:rsidP="001743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р</w:t>
            </w:r>
            <w:r w:rsidR="00F671FA" w:rsidRPr="001743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абочая группа</w:t>
            </w:r>
          </w:p>
        </w:tc>
      </w:tr>
    </w:tbl>
    <w:p w:rsidR="0012244E" w:rsidRPr="008A06E0" w:rsidRDefault="00F671FA" w:rsidP="008A06E0">
      <w:pPr>
        <w:pStyle w:val="a3"/>
        <w:rPr>
          <w:rFonts w:ascii="Times New Roman" w:hAnsi="Times New Roman"/>
          <w:b/>
          <w:sz w:val="24"/>
          <w:szCs w:val="24"/>
        </w:rPr>
      </w:pPr>
      <w:r w:rsidRPr="008A06E0">
        <w:rPr>
          <w:rFonts w:ascii="Times New Roman" w:hAnsi="Times New Roman"/>
          <w:b/>
          <w:sz w:val="24"/>
          <w:szCs w:val="24"/>
        </w:rPr>
        <w:t>3.2. Безопасность</w:t>
      </w:r>
    </w:p>
    <w:p w:rsidR="0012244E" w:rsidRPr="008A06E0" w:rsidRDefault="00F671FA" w:rsidP="008A06E0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8A06E0">
        <w:rPr>
          <w:rFonts w:ascii="Times New Roman" w:hAnsi="Times New Roman"/>
          <w:b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66"/>
        <w:gridCol w:w="2250"/>
        <w:gridCol w:w="3457"/>
      </w:tblGrid>
      <w:tr w:rsidR="0012244E" w:rsidTr="008A06E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17756" w:rsidRDefault="00340211" w:rsidP="003402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217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АТЗ</w:t>
            </w: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пп в </w:t>
            </w:r>
            <w:r w:rsidR="00FA3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</w:t>
            </w:r>
            <w:proofErr w:type="gramEnd"/>
            <w:r w:rsidR="00FA3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ании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изнутри на запирающие устройства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4233BE" w:rsidP="008A06E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FA39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</w:t>
            </w:r>
            <w:r w:rsidR="00FA3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связь с пунктом приема сигнала тревожной кнопки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A3959" w:rsidRDefault="004233BE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A39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жедневно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340211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12244E" w:rsidRPr="00CB798F" w:rsidTr="008A06E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12244E" w:rsidRPr="00CB79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</w:t>
            </w:r>
            <w:r w:rsidR="00D77F1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объектового режимов и признаков подготовки или совершения террористического акта</w:t>
            </w: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F671FA" w:rsidP="008A0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06E0">
              <w:rPr>
                <w:rFonts w:ascii="Times New Roman" w:hAnsi="Times New Roman"/>
                <w:sz w:val="24"/>
                <w:szCs w:val="24"/>
              </w:rPr>
              <w:t>Проводить периодический осмотр зданий, территории, уязвимых мест и критических элементов, стоянок автомобильного транспорта, складских помещений:</w:t>
            </w:r>
          </w:p>
          <w:p w:rsidR="0012244E" w:rsidRPr="008A06E0" w:rsidRDefault="00F671FA" w:rsidP="008A0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06E0">
              <w:rPr>
                <w:rFonts w:ascii="Times New Roman" w:hAnsi="Times New Roman"/>
                <w:sz w:val="24"/>
                <w:szCs w:val="24"/>
              </w:rPr>
              <w:t>– разработать схемы маршрутов по зданию и территории;</w:t>
            </w:r>
          </w:p>
          <w:p w:rsidR="0012244E" w:rsidRPr="008A06E0" w:rsidRDefault="00F671FA" w:rsidP="008A0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06E0">
              <w:rPr>
                <w:rFonts w:ascii="Times New Roman" w:hAnsi="Times New Roman"/>
                <w:sz w:val="24"/>
                <w:szCs w:val="24"/>
              </w:rPr>
              <w:t>– составить график обхода и осмотра здания и территории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r w:rsidR="00EC2C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по обеспечению антитеррористической защищенности</w:t>
            </w:r>
          </w:p>
        </w:tc>
      </w:tr>
      <w:tr w:rsidR="00EC2CE1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8A06E0" w:rsidRDefault="00EC2CE1" w:rsidP="008A0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06E0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8A06E0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EC2CE1">
              <w:rPr>
                <w:rFonts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62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F671FA" w:rsidRDefault="004233BE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EC2CE1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ответственный</w:t>
            </w:r>
            <w:r w:rsidR="00EC2C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 w:rsidR="00EC2CE1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по обеспечению антитеррористической защищенности</w:t>
            </w:r>
          </w:p>
        </w:tc>
      </w:tr>
      <w:tr w:rsidR="00EC2CE1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8A06E0" w:rsidRDefault="008A06E0" w:rsidP="008A0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2CE1" w:rsidRPr="008A06E0">
              <w:rPr>
                <w:rFonts w:ascii="Times New Roman" w:hAnsi="Times New Roman"/>
                <w:sz w:val="24"/>
                <w:szCs w:val="24"/>
              </w:rPr>
              <w:t>заключить договор на обслуживание инженерно-технических средств;</w:t>
            </w:r>
          </w:p>
        </w:tc>
        <w:tc>
          <w:tcPr>
            <w:tcW w:w="255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EC2CE1" w:rsidRDefault="00EC2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EC2CE1" w:rsidRDefault="00EC2C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C2CE1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8A06E0" w:rsidRDefault="008A06E0" w:rsidP="008A0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2CE1" w:rsidRPr="008A06E0">
              <w:rPr>
                <w:rFonts w:ascii="Times New Roman" w:hAnsi="Times New Roman"/>
                <w:sz w:val="24"/>
                <w:szCs w:val="24"/>
              </w:rPr>
              <w:t>заключить договор на ремонт инженерно-технических средств</w:t>
            </w:r>
          </w:p>
        </w:tc>
        <w:tc>
          <w:tcPr>
            <w:tcW w:w="255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F671FA" w:rsidRDefault="00EC2C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E1" w:rsidRPr="00F671FA" w:rsidRDefault="00EC2C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F671FA" w:rsidP="008A0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06E0">
              <w:rPr>
                <w:rFonts w:ascii="Times New Roman" w:hAnsi="Times New Roman"/>
                <w:sz w:val="24"/>
                <w:szCs w:val="24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12244E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ответственных работников 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D77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экстренных служб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F671FA" w:rsidP="004C34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4C34AF" w:rsidP="008A06E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12244E" w:rsidRPr="00CB798F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юль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4C34AF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12244E" w:rsidTr="008A06E0">
        <w:tc>
          <w:tcPr>
            <w:tcW w:w="48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8A06E0" w:rsidRDefault="008A06E0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4C34AF" w:rsidP="008A06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</w:tbl>
    <w:p w:rsidR="0012244E" w:rsidRPr="00027EC0" w:rsidRDefault="00F671FA" w:rsidP="00027EC0">
      <w:pPr>
        <w:pStyle w:val="a3"/>
        <w:rPr>
          <w:rFonts w:ascii="Times New Roman" w:hAnsi="Times New Roman"/>
          <w:b/>
          <w:sz w:val="24"/>
          <w:szCs w:val="24"/>
        </w:rPr>
      </w:pPr>
      <w:r w:rsidRPr="00027EC0">
        <w:rPr>
          <w:rFonts w:ascii="Times New Roman" w:hAnsi="Times New Roman"/>
          <w:b/>
          <w:sz w:val="24"/>
          <w:szCs w:val="24"/>
        </w:rPr>
        <w:t>3.2.2. Пожарнаябезопасность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0"/>
        <w:gridCol w:w="2409"/>
        <w:gridCol w:w="3194"/>
      </w:tblGrid>
      <w:tr w:rsidR="0012244E" w:rsidTr="006518A9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2244E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F671FA">
              <w:rPr>
                <w:lang w:val="ru-RU"/>
              </w:rPr>
              <w:br/>
            </w: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12244E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C0488A" w:rsidRDefault="00C0488A" w:rsidP="006518A9">
            <w:pPr>
              <w:jc w:val="center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12244E" w:rsidRPr="00AE4AFD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2F65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нварь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C0488A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RPr="00512F65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Актуализировать инструкцию о мерах пожарной безопасности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инструкцию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действиях дежурного персонала при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получении сигнала о пожаре и неисправности систем противопожарной защиты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6518A9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4E61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Профилактические и технические противопожарные мероприятия</w:t>
            </w:r>
          </w:p>
        </w:tc>
      </w:tr>
      <w:tr w:rsidR="006518A9" w:rsidRPr="00CB798F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A3C15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7B0F75" w:rsidP="007B0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6518A9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5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="0065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="006518A9"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 w:rsidR="0065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="006518A9"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 w:rsidR="0065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RPr="00AE4AFD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Default="00651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6518A9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нварь, май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Default="006518A9" w:rsidP="006518A9">
            <w:pPr>
              <w:jc w:val="center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RPr="00AE4AFD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F671FA">
              <w:rPr>
                <w:lang w:val="ru-RU"/>
              </w:rPr>
              <w:br/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Default="006518A9" w:rsidP="006518A9">
            <w:pPr>
              <w:jc w:val="center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F64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наличие посторонних предметов, строительного и иного мусора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4C94" w:rsidRDefault="007B0F75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6518A9">
              <w:rPr>
                <w:rFonts w:hAnsi="Times New Roman" w:cs="Times New Roman"/>
                <w:color w:val="000000"/>
                <w:sz w:val="24"/>
                <w:szCs w:val="24"/>
              </w:rPr>
              <w:t>женедельно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4C94" w:rsidRDefault="006518A9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F64C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Default="007B0F75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6518A9">
              <w:rPr>
                <w:rFonts w:hAnsi="Times New Roman" w:cs="Times New Roman"/>
                <w:color w:val="000000"/>
                <w:sz w:val="24"/>
                <w:szCs w:val="24"/>
              </w:rPr>
              <w:t>жемесячно по 25-м числам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7818C6" w:rsidRDefault="006518A9" w:rsidP="0051679E">
            <w:pPr>
              <w:jc w:val="center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Default="007B0F75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518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7818C6" w:rsidRDefault="006518A9" w:rsidP="0051679E">
            <w:pPr>
              <w:jc w:val="center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 w:rsidP="004F74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D77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ручных</w:t>
            </w:r>
            <w:r w:rsidR="00D77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фонарик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Default="007B0F75" w:rsidP="0051679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518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7818C6" w:rsidRDefault="006518A9" w:rsidP="0051679E">
            <w:pPr>
              <w:jc w:val="center"/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6518A9" w:rsidRPr="00CB79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8A9" w:rsidRPr="00F671FA" w:rsidRDefault="006518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71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51679E" w:rsidRPr="00CB49EE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F671FA" w:rsidRDefault="005167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о мерах пожарной безопасности</w:t>
            </w:r>
            <w:r w:rsidR="00D77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уголке пожарной безопасности в кабинетах ОБЖ и технологии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F671FA" w:rsidRDefault="007B0F75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51679E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необходимости, но не реже 1 раза в квартал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4F28A4" w:rsidRDefault="0051679E" w:rsidP="004E61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1679E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Default="005167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Default="0051679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4F28A4" w:rsidRDefault="0051679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1679E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F671FA" w:rsidRDefault="005167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</w:t>
            </w:r>
            <w:r w:rsidR="00D77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="00D77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F671FA" w:rsidRDefault="0051679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51679E" w:rsidRDefault="00842D28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51679E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F671FA" w:rsidRDefault="005167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тренировок по эвакуации при 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пожаре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4F28A4" w:rsidRDefault="0051679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Сентябрь, февраль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4F28A4" w:rsidRDefault="0051679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</w:t>
            </w:r>
            <w:r w:rsidRPr="00512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51679E" w:rsidTr="006518A9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Pr="00F671FA" w:rsidRDefault="005167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Реализация планов </w:t>
            </w:r>
            <w:proofErr w:type="gramStart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gramEnd"/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обучению обучающихся мерам пожарной безопасности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Default="00842D28" w:rsidP="0051679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167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679E" w:rsidRDefault="0051679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12244E" w:rsidRPr="0051679E" w:rsidRDefault="00F671FA" w:rsidP="0051679E">
      <w:pPr>
        <w:pStyle w:val="a3"/>
        <w:rPr>
          <w:rFonts w:ascii="Times New Roman" w:hAnsi="Times New Roman"/>
          <w:b/>
          <w:sz w:val="24"/>
          <w:szCs w:val="24"/>
        </w:rPr>
      </w:pPr>
      <w:r w:rsidRPr="0051679E">
        <w:rPr>
          <w:rFonts w:ascii="Times New Roman" w:hAnsi="Times New Roman"/>
          <w:b/>
          <w:sz w:val="24"/>
          <w:szCs w:val="24"/>
        </w:rPr>
        <w:t xml:space="preserve">3.2.3. Ограничительные мероприятия из-за </w:t>
      </w:r>
      <w:r w:rsidR="00842D28">
        <w:rPr>
          <w:rFonts w:ascii="Times New Roman" w:hAnsi="Times New Roman"/>
          <w:b/>
          <w:sz w:val="24"/>
          <w:szCs w:val="24"/>
        </w:rPr>
        <w:t>вирусной инфекции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0"/>
        <w:gridCol w:w="2409"/>
        <w:gridCol w:w="3194"/>
      </w:tblGrid>
      <w:tr w:rsidR="0012244E" w:rsidTr="005167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12244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12244E" w:rsidRPr="00AE4AFD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679E" w:rsidRDefault="00F671FA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679E">
              <w:rPr>
                <w:rFonts w:ascii="Times New Roman" w:hAnsi="Times New Roman"/>
                <w:sz w:val="24"/>
                <w:szCs w:val="24"/>
              </w:rPr>
              <w:t>Закупить:</w:t>
            </w:r>
          </w:p>
          <w:p w:rsidR="0012244E" w:rsidRPr="0051679E" w:rsidRDefault="0051679E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51679E">
              <w:rPr>
                <w:rFonts w:ascii="Times New Roman" w:hAnsi="Times New Roman"/>
                <w:sz w:val="24"/>
                <w:szCs w:val="24"/>
              </w:rPr>
              <w:t>дезинфицирующих средств;</w:t>
            </w:r>
          </w:p>
          <w:p w:rsidR="0012244E" w:rsidRPr="0051679E" w:rsidRDefault="00F671FA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679E">
              <w:rPr>
                <w:rFonts w:ascii="Times New Roman" w:hAnsi="Times New Roman"/>
                <w:sz w:val="24"/>
                <w:szCs w:val="24"/>
              </w:rPr>
              <w:t>кожных антисептиков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42D28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RPr="00CB798F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679E" w:rsidRDefault="00F671FA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679E">
              <w:rPr>
                <w:rFonts w:ascii="Times New Roman" w:hAnsi="Times New Roman"/>
                <w:sz w:val="24"/>
                <w:szCs w:val="24"/>
              </w:rPr>
              <w:t>Подготовить здание и помещения к работе:</w:t>
            </w:r>
          </w:p>
          <w:p w:rsidR="0012244E" w:rsidRPr="0051679E" w:rsidRDefault="0051679E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51679E">
              <w:rPr>
                <w:rFonts w:ascii="Times New Roman" w:hAnsi="Times New Roman"/>
                <w:sz w:val="24"/>
                <w:szCs w:val="24"/>
              </w:rPr>
              <w:t>обеспечить наполнение дозаторов с антисептиками для обработки рук;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842D28" w:rsidP="00842D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женедельно в течение года</w:t>
            </w:r>
          </w:p>
        </w:tc>
        <w:tc>
          <w:tcPr>
            <w:tcW w:w="319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F50D5" w:rsidRDefault="00842D28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  <w:r w:rsidR="00DF50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уборщик служебных помещений</w:t>
            </w:r>
          </w:p>
        </w:tc>
      </w:tr>
      <w:tr w:rsidR="0012244E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679E" w:rsidRDefault="0051679E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51679E">
              <w:rPr>
                <w:rFonts w:ascii="Times New Roman" w:hAnsi="Times New Roman"/>
                <w:sz w:val="24"/>
                <w:szCs w:val="24"/>
              </w:rPr>
              <w:t>следить за работой бактерицидных установок;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842D28" w:rsidP="00842D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жедневно в течение года</w:t>
            </w:r>
          </w:p>
        </w:tc>
        <w:tc>
          <w:tcPr>
            <w:tcW w:w="319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244E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679E" w:rsidRDefault="0051679E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51679E">
              <w:rPr>
                <w:rFonts w:ascii="Times New Roman" w:hAnsi="Times New Roman"/>
                <w:sz w:val="24"/>
                <w:szCs w:val="24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842D28" w:rsidP="00842D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женедельно в течение года</w:t>
            </w:r>
          </w:p>
        </w:tc>
        <w:tc>
          <w:tcPr>
            <w:tcW w:w="319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244E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на информационных стендах</w:t>
            </w:r>
            <w:r w:rsidR="00DF0B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родительских и ученических чатах</w:t>
            </w: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памятки по профилактике вирусных инфекций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51679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ентябрь, ноябрь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DF50D5" w:rsidRDefault="00DF50D5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12244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F671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12244E" w:rsidRPr="00AE4AFD" w:rsidTr="005167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измерение температуры обучающимся, работникам, посетителям</w:t>
            </w:r>
          </w:p>
        </w:tc>
        <w:tc>
          <w:tcPr>
            <w:tcW w:w="24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842D28" w:rsidP="00842D2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16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671FA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– ежедневно утром при входе в здание</w:t>
            </w:r>
          </w:p>
        </w:tc>
        <w:tc>
          <w:tcPr>
            <w:tcW w:w="31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DF0B8E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Дежурный учитель</w:t>
            </w:r>
          </w:p>
        </w:tc>
      </w:tr>
      <w:tr w:rsidR="0012244E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F671FA" w:rsidRDefault="00F6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условия для гигиенической обработки рук с применением кожных антисептиков при входе в школу, помещения для приема пищи, санитарные узлы и туалетные комнаты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842D28" w:rsidP="00842D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1679E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16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1679E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– постоянно</w:t>
            </w:r>
          </w:p>
        </w:tc>
        <w:tc>
          <w:tcPr>
            <w:tcW w:w="31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50C3A" w:rsidRDefault="00842D28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679E" w:rsidRDefault="00F671FA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679E">
              <w:rPr>
                <w:rFonts w:ascii="Times New Roman" w:hAnsi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12244E" w:rsidRPr="0051679E" w:rsidRDefault="0051679E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51679E">
              <w:rPr>
                <w:rFonts w:ascii="Times New Roman" w:hAnsi="Times New Roman"/>
                <w:sz w:val="24"/>
                <w:szCs w:val="24"/>
              </w:rPr>
              <w:t>текущей уборки и дезинфекции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679E" w:rsidRDefault="00842D28" w:rsidP="005167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319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250C3A" w:rsidRDefault="00842D28" w:rsidP="00842D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4AD">
              <w:rPr>
                <w:rFonts w:cstheme="minorHAnsi"/>
                <w:color w:val="000000"/>
                <w:sz w:val="24"/>
                <w:szCs w:val="24"/>
                <w:lang w:val="ru-RU"/>
              </w:rPr>
              <w:t>И.о. директора</w:t>
            </w:r>
          </w:p>
        </w:tc>
      </w:tr>
      <w:tr w:rsidR="0012244E" w:rsidTr="0051679E">
        <w:tc>
          <w:tcPr>
            <w:tcW w:w="44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51679E" w:rsidRDefault="0051679E" w:rsidP="0051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1FA" w:rsidRPr="0051679E">
              <w:rPr>
                <w:rFonts w:ascii="Times New Roman" w:hAnsi="Times New Roman"/>
                <w:sz w:val="24"/>
                <w:szCs w:val="24"/>
              </w:rPr>
              <w:t>генеральной уборки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842D28" w:rsidP="00842D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1679E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течение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16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="0051679E" w:rsidRPr="00F6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="00F671FA">
              <w:rPr>
                <w:rFonts w:hAnsi="Times New Roman" w:cs="Times New Roman"/>
                <w:color w:val="000000"/>
                <w:sz w:val="24"/>
                <w:szCs w:val="24"/>
              </w:rPr>
              <w:t>– еженедельно</w:t>
            </w:r>
          </w:p>
        </w:tc>
        <w:tc>
          <w:tcPr>
            <w:tcW w:w="319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5D9A" w:rsidRDefault="004F5D9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5D9A" w:rsidRDefault="004F5D9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F5D9A" w:rsidRDefault="004F5D9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CF2AB8" w:rsidRDefault="00CF2AB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F2AB8" w:rsidRDefault="00CF2AB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F2AB8" w:rsidRDefault="00CF2AB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F2AB8" w:rsidRDefault="00CF2AB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F2AB8" w:rsidRDefault="00CF2AB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CF2AB8" w:rsidRDefault="00CF2AB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E00BD3" w:rsidRDefault="00E00B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DD2F8F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E00BD3" w:rsidSect="00150403">
          <w:pgSz w:w="11907" w:h="16839"/>
          <w:pgMar w:top="851" w:right="850" w:bottom="1440" w:left="1134" w:header="720" w:footer="720" w:gutter="0"/>
          <w:cols w:space="720"/>
        </w:sectPr>
      </w:pPr>
    </w:p>
    <w:p w:rsidR="008F7587" w:rsidRDefault="008F7587" w:rsidP="008F7587">
      <w:pPr>
        <w:tabs>
          <w:tab w:val="left" w:pos="6164"/>
        </w:tabs>
        <w:rPr>
          <w:lang w:val="ru-RU"/>
        </w:rPr>
      </w:pPr>
      <w:r>
        <w:rPr>
          <w:lang w:val="ru-RU"/>
        </w:rPr>
        <w:lastRenderedPageBreak/>
        <w:tab/>
      </w:r>
    </w:p>
    <w:p w:rsidR="00E00BD3" w:rsidRPr="008F7587" w:rsidRDefault="00E00BD3" w:rsidP="008F7587">
      <w:pPr>
        <w:rPr>
          <w:lang w:val="ru-RU"/>
        </w:rPr>
        <w:sectPr w:rsidR="00E00BD3" w:rsidRPr="008F7587" w:rsidSect="00E00BD3">
          <w:pgSz w:w="16839" w:h="11907" w:orient="landscape"/>
          <w:pgMar w:top="851" w:right="1440" w:bottom="1134" w:left="851" w:header="720" w:footer="720" w:gutter="0"/>
          <w:cols w:space="720"/>
        </w:sectPr>
      </w:pPr>
    </w:p>
    <w:p w:rsidR="00E00BD3" w:rsidRPr="001676A7" w:rsidRDefault="00E00BD3" w:rsidP="00E00BD3">
      <w:pPr>
        <w:pStyle w:val="a3"/>
        <w:jc w:val="center"/>
        <w:rPr>
          <w:rFonts w:ascii="Times New Roman" w:hAnsi="Times New Roman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BD3" w:rsidRPr="00F671FA" w:rsidRDefault="00E00BD3" w:rsidP="00E00B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244E" w:rsidRPr="00F671FA" w:rsidRDefault="00122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244E" w:rsidRPr="004503CA" w:rsidRDefault="001224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  <w:gridCol w:w="156"/>
      </w:tblGrid>
      <w:tr w:rsidR="0012244E" w:rsidRPr="00CB79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4503CA" w:rsidRDefault="0012244E" w:rsidP="008F75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4503C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244E" w:rsidRPr="004503CA" w:rsidRDefault="001224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244E" w:rsidRPr="004503CA" w:rsidRDefault="001224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2244E" w:rsidRPr="004503CA" w:rsidSect="00150403">
      <w:pgSz w:w="11907" w:h="16839"/>
      <w:pgMar w:top="851" w:right="85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5AE"/>
    <w:multiLevelType w:val="hybridMultilevel"/>
    <w:tmpl w:val="8D7672B2"/>
    <w:lvl w:ilvl="0" w:tplc="36A4BF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D3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E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84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877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14B64"/>
    <w:multiLevelType w:val="hybridMultilevel"/>
    <w:tmpl w:val="D97290AC"/>
    <w:lvl w:ilvl="0" w:tplc="83D4B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B42C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60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31665"/>
    <w:multiLevelType w:val="hybridMultilevel"/>
    <w:tmpl w:val="AB30E89C"/>
    <w:lvl w:ilvl="0" w:tplc="13364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EA2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040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281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8B6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AA0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43AC6"/>
    <w:multiLevelType w:val="hybridMultilevel"/>
    <w:tmpl w:val="5CBAC9D4"/>
    <w:lvl w:ilvl="0" w:tplc="449C8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D23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06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A0083D"/>
    <w:multiLevelType w:val="hybridMultilevel"/>
    <w:tmpl w:val="9EF0016C"/>
    <w:lvl w:ilvl="0" w:tplc="489E3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2A3456F"/>
    <w:multiLevelType w:val="multilevel"/>
    <w:tmpl w:val="9F74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394839"/>
    <w:multiLevelType w:val="hybridMultilevel"/>
    <w:tmpl w:val="05E809D4"/>
    <w:lvl w:ilvl="0" w:tplc="C00E8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8B733E"/>
    <w:multiLevelType w:val="hybridMultilevel"/>
    <w:tmpl w:val="BCC8BA9E"/>
    <w:lvl w:ilvl="0" w:tplc="83780D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CB3929"/>
    <w:multiLevelType w:val="hybridMultilevel"/>
    <w:tmpl w:val="8B18B518"/>
    <w:lvl w:ilvl="0" w:tplc="B2B68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C4225"/>
    <w:multiLevelType w:val="multilevel"/>
    <w:tmpl w:val="672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2D70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1323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596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56015F"/>
    <w:multiLevelType w:val="hybridMultilevel"/>
    <w:tmpl w:val="77F68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F6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27"/>
  </w:num>
  <w:num w:numId="11">
    <w:abstractNumId w:val="22"/>
  </w:num>
  <w:num w:numId="12">
    <w:abstractNumId w:val="16"/>
  </w:num>
  <w:num w:numId="13">
    <w:abstractNumId w:val="23"/>
  </w:num>
  <w:num w:numId="14">
    <w:abstractNumId w:val="18"/>
  </w:num>
  <w:num w:numId="15">
    <w:abstractNumId w:val="7"/>
  </w:num>
  <w:num w:numId="16">
    <w:abstractNumId w:val="15"/>
  </w:num>
  <w:num w:numId="17">
    <w:abstractNumId w:val="25"/>
  </w:num>
  <w:num w:numId="18">
    <w:abstractNumId w:val="10"/>
  </w:num>
  <w:num w:numId="19">
    <w:abstractNumId w:val="24"/>
  </w:num>
  <w:num w:numId="20">
    <w:abstractNumId w:val="26"/>
  </w:num>
  <w:num w:numId="21">
    <w:abstractNumId w:val="21"/>
  </w:num>
  <w:num w:numId="22">
    <w:abstractNumId w:val="19"/>
  </w:num>
  <w:num w:numId="23">
    <w:abstractNumId w:val="14"/>
  </w:num>
  <w:num w:numId="24">
    <w:abstractNumId w:val="8"/>
  </w:num>
  <w:num w:numId="25">
    <w:abstractNumId w:val="17"/>
  </w:num>
  <w:num w:numId="26">
    <w:abstractNumId w:val="5"/>
  </w:num>
  <w:num w:numId="27">
    <w:abstractNumId w:val="0"/>
  </w:num>
  <w:num w:numId="28">
    <w:abstractNumId w:val="2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11607"/>
    <w:rsid w:val="00024D56"/>
    <w:rsid w:val="00027EC0"/>
    <w:rsid w:val="000415C0"/>
    <w:rsid w:val="000428F2"/>
    <w:rsid w:val="000478B1"/>
    <w:rsid w:val="00056D2F"/>
    <w:rsid w:val="00060EA4"/>
    <w:rsid w:val="00064E20"/>
    <w:rsid w:val="00071A74"/>
    <w:rsid w:val="0007582B"/>
    <w:rsid w:val="000759DF"/>
    <w:rsid w:val="00082D08"/>
    <w:rsid w:val="000862EA"/>
    <w:rsid w:val="000925DC"/>
    <w:rsid w:val="000B353E"/>
    <w:rsid w:val="000B7379"/>
    <w:rsid w:val="000C75FA"/>
    <w:rsid w:val="000C7892"/>
    <w:rsid w:val="000C7AFA"/>
    <w:rsid w:val="000F4885"/>
    <w:rsid w:val="00101F24"/>
    <w:rsid w:val="00102263"/>
    <w:rsid w:val="00103499"/>
    <w:rsid w:val="00105EEA"/>
    <w:rsid w:val="0012244E"/>
    <w:rsid w:val="001342B6"/>
    <w:rsid w:val="00143447"/>
    <w:rsid w:val="00150403"/>
    <w:rsid w:val="00156732"/>
    <w:rsid w:val="00156FEB"/>
    <w:rsid w:val="00174317"/>
    <w:rsid w:val="001747F9"/>
    <w:rsid w:val="001758C2"/>
    <w:rsid w:val="00187CE1"/>
    <w:rsid w:val="00191455"/>
    <w:rsid w:val="00194EB3"/>
    <w:rsid w:val="00195EFE"/>
    <w:rsid w:val="001974D8"/>
    <w:rsid w:val="001A0DAD"/>
    <w:rsid w:val="001A6EAA"/>
    <w:rsid w:val="001A7221"/>
    <w:rsid w:val="001B74F2"/>
    <w:rsid w:val="001C33AE"/>
    <w:rsid w:val="001D2380"/>
    <w:rsid w:val="001D7443"/>
    <w:rsid w:val="001F2DA8"/>
    <w:rsid w:val="001F43BC"/>
    <w:rsid w:val="001F639B"/>
    <w:rsid w:val="00201699"/>
    <w:rsid w:val="00204FAA"/>
    <w:rsid w:val="00212294"/>
    <w:rsid w:val="00215C05"/>
    <w:rsid w:val="00215D7E"/>
    <w:rsid w:val="00217756"/>
    <w:rsid w:val="00221C8A"/>
    <w:rsid w:val="0022569E"/>
    <w:rsid w:val="00233DBF"/>
    <w:rsid w:val="00234FAA"/>
    <w:rsid w:val="00237A57"/>
    <w:rsid w:val="002418E5"/>
    <w:rsid w:val="00250C3A"/>
    <w:rsid w:val="00256B43"/>
    <w:rsid w:val="00257F0E"/>
    <w:rsid w:val="00264A50"/>
    <w:rsid w:val="00270934"/>
    <w:rsid w:val="00282AC9"/>
    <w:rsid w:val="002931AE"/>
    <w:rsid w:val="002A055A"/>
    <w:rsid w:val="002B2CFA"/>
    <w:rsid w:val="002C40B9"/>
    <w:rsid w:val="002D33B1"/>
    <w:rsid w:val="002D3591"/>
    <w:rsid w:val="002E5BD5"/>
    <w:rsid w:val="00340211"/>
    <w:rsid w:val="00344543"/>
    <w:rsid w:val="00346519"/>
    <w:rsid w:val="00347D6F"/>
    <w:rsid w:val="003514A0"/>
    <w:rsid w:val="00354E69"/>
    <w:rsid w:val="00365CAA"/>
    <w:rsid w:val="003746D4"/>
    <w:rsid w:val="00392096"/>
    <w:rsid w:val="003B465E"/>
    <w:rsid w:val="003B5BFF"/>
    <w:rsid w:val="003B6A5E"/>
    <w:rsid w:val="003C78C7"/>
    <w:rsid w:val="003D4CEA"/>
    <w:rsid w:val="003E5E14"/>
    <w:rsid w:val="003E7FFC"/>
    <w:rsid w:val="003F1247"/>
    <w:rsid w:val="003F77B1"/>
    <w:rsid w:val="004233BE"/>
    <w:rsid w:val="004312DE"/>
    <w:rsid w:val="004503CA"/>
    <w:rsid w:val="004536A7"/>
    <w:rsid w:val="004564B6"/>
    <w:rsid w:val="00464E65"/>
    <w:rsid w:val="004A4307"/>
    <w:rsid w:val="004B7EB2"/>
    <w:rsid w:val="004C34AF"/>
    <w:rsid w:val="004D0F38"/>
    <w:rsid w:val="004D6F62"/>
    <w:rsid w:val="004E61C4"/>
    <w:rsid w:val="004F28A4"/>
    <w:rsid w:val="004F5D9A"/>
    <w:rsid w:val="004F7474"/>
    <w:rsid w:val="004F7E17"/>
    <w:rsid w:val="00506ED6"/>
    <w:rsid w:val="00512F65"/>
    <w:rsid w:val="0051679E"/>
    <w:rsid w:val="005254DB"/>
    <w:rsid w:val="005319FA"/>
    <w:rsid w:val="00533C72"/>
    <w:rsid w:val="0053792E"/>
    <w:rsid w:val="00541F03"/>
    <w:rsid w:val="00560B9E"/>
    <w:rsid w:val="0056411C"/>
    <w:rsid w:val="0056731B"/>
    <w:rsid w:val="00583422"/>
    <w:rsid w:val="00591311"/>
    <w:rsid w:val="005913DF"/>
    <w:rsid w:val="005928FC"/>
    <w:rsid w:val="00593800"/>
    <w:rsid w:val="005956E9"/>
    <w:rsid w:val="00596745"/>
    <w:rsid w:val="005A05CE"/>
    <w:rsid w:val="005A17E8"/>
    <w:rsid w:val="005A4898"/>
    <w:rsid w:val="005B338F"/>
    <w:rsid w:val="005D34E1"/>
    <w:rsid w:val="005E0BEA"/>
    <w:rsid w:val="005E1FB6"/>
    <w:rsid w:val="005E6C9F"/>
    <w:rsid w:val="005F6616"/>
    <w:rsid w:val="006064E8"/>
    <w:rsid w:val="00617214"/>
    <w:rsid w:val="00617ED6"/>
    <w:rsid w:val="00621C04"/>
    <w:rsid w:val="00624F8F"/>
    <w:rsid w:val="00627CEA"/>
    <w:rsid w:val="00634C65"/>
    <w:rsid w:val="00640D1C"/>
    <w:rsid w:val="006458C9"/>
    <w:rsid w:val="006518A9"/>
    <w:rsid w:val="00653AF6"/>
    <w:rsid w:val="006577DF"/>
    <w:rsid w:val="0067097B"/>
    <w:rsid w:val="00680BB5"/>
    <w:rsid w:val="00690EE8"/>
    <w:rsid w:val="006A3CCD"/>
    <w:rsid w:val="006A49E3"/>
    <w:rsid w:val="006B06A9"/>
    <w:rsid w:val="006B2CC4"/>
    <w:rsid w:val="006B392F"/>
    <w:rsid w:val="006B71AE"/>
    <w:rsid w:val="006C7FED"/>
    <w:rsid w:val="006E65E4"/>
    <w:rsid w:val="006E6F62"/>
    <w:rsid w:val="006F142C"/>
    <w:rsid w:val="006F6D25"/>
    <w:rsid w:val="007008F8"/>
    <w:rsid w:val="00704524"/>
    <w:rsid w:val="00712216"/>
    <w:rsid w:val="00724396"/>
    <w:rsid w:val="007472DF"/>
    <w:rsid w:val="00762D91"/>
    <w:rsid w:val="007818C6"/>
    <w:rsid w:val="0078684A"/>
    <w:rsid w:val="007A35D0"/>
    <w:rsid w:val="007A475C"/>
    <w:rsid w:val="007A6476"/>
    <w:rsid w:val="007B0F75"/>
    <w:rsid w:val="007D4DAC"/>
    <w:rsid w:val="00807D77"/>
    <w:rsid w:val="00823909"/>
    <w:rsid w:val="008254D5"/>
    <w:rsid w:val="008257A1"/>
    <w:rsid w:val="00837764"/>
    <w:rsid w:val="00842D28"/>
    <w:rsid w:val="00850EA6"/>
    <w:rsid w:val="00865E74"/>
    <w:rsid w:val="00867AAB"/>
    <w:rsid w:val="008706F0"/>
    <w:rsid w:val="00886A77"/>
    <w:rsid w:val="00894D7C"/>
    <w:rsid w:val="008978DE"/>
    <w:rsid w:val="008A06E0"/>
    <w:rsid w:val="008A281D"/>
    <w:rsid w:val="008A583C"/>
    <w:rsid w:val="008B4BBB"/>
    <w:rsid w:val="008C0D1E"/>
    <w:rsid w:val="008D6AC4"/>
    <w:rsid w:val="008F044B"/>
    <w:rsid w:val="008F53B5"/>
    <w:rsid w:val="008F7587"/>
    <w:rsid w:val="00912B51"/>
    <w:rsid w:val="0091459C"/>
    <w:rsid w:val="00922388"/>
    <w:rsid w:val="009259EE"/>
    <w:rsid w:val="00936633"/>
    <w:rsid w:val="00946D58"/>
    <w:rsid w:val="00973737"/>
    <w:rsid w:val="00973CF8"/>
    <w:rsid w:val="00974FD5"/>
    <w:rsid w:val="00990EC5"/>
    <w:rsid w:val="00993F98"/>
    <w:rsid w:val="0099489F"/>
    <w:rsid w:val="0099685C"/>
    <w:rsid w:val="009A49FD"/>
    <w:rsid w:val="009A6CE1"/>
    <w:rsid w:val="009C4BC9"/>
    <w:rsid w:val="009D4873"/>
    <w:rsid w:val="009D49AC"/>
    <w:rsid w:val="009E1D86"/>
    <w:rsid w:val="009F368C"/>
    <w:rsid w:val="009F4508"/>
    <w:rsid w:val="00A00C5C"/>
    <w:rsid w:val="00A13BF0"/>
    <w:rsid w:val="00A555E3"/>
    <w:rsid w:val="00A67F80"/>
    <w:rsid w:val="00A7080C"/>
    <w:rsid w:val="00A7294F"/>
    <w:rsid w:val="00A72DCF"/>
    <w:rsid w:val="00A73461"/>
    <w:rsid w:val="00A772D8"/>
    <w:rsid w:val="00A7763F"/>
    <w:rsid w:val="00A862CF"/>
    <w:rsid w:val="00A97ADD"/>
    <w:rsid w:val="00AA538B"/>
    <w:rsid w:val="00AA5EE2"/>
    <w:rsid w:val="00AA777A"/>
    <w:rsid w:val="00AB67A0"/>
    <w:rsid w:val="00AB7B31"/>
    <w:rsid w:val="00AC3C96"/>
    <w:rsid w:val="00AC6D47"/>
    <w:rsid w:val="00AD7CED"/>
    <w:rsid w:val="00AE4AFD"/>
    <w:rsid w:val="00AF123E"/>
    <w:rsid w:val="00AF4B76"/>
    <w:rsid w:val="00B070EC"/>
    <w:rsid w:val="00B07CB2"/>
    <w:rsid w:val="00B20FCF"/>
    <w:rsid w:val="00B277C7"/>
    <w:rsid w:val="00B375A4"/>
    <w:rsid w:val="00B53074"/>
    <w:rsid w:val="00B56104"/>
    <w:rsid w:val="00B645D5"/>
    <w:rsid w:val="00B732C1"/>
    <w:rsid w:val="00B73A5A"/>
    <w:rsid w:val="00B86D75"/>
    <w:rsid w:val="00B90BF1"/>
    <w:rsid w:val="00B94C89"/>
    <w:rsid w:val="00B9532C"/>
    <w:rsid w:val="00BC2504"/>
    <w:rsid w:val="00BC469E"/>
    <w:rsid w:val="00BD06F0"/>
    <w:rsid w:val="00BE172E"/>
    <w:rsid w:val="00BF78AC"/>
    <w:rsid w:val="00C0488A"/>
    <w:rsid w:val="00C24D42"/>
    <w:rsid w:val="00C51CD4"/>
    <w:rsid w:val="00C568D2"/>
    <w:rsid w:val="00C57779"/>
    <w:rsid w:val="00C67E58"/>
    <w:rsid w:val="00C74A8A"/>
    <w:rsid w:val="00C83F1C"/>
    <w:rsid w:val="00C9782D"/>
    <w:rsid w:val="00C97FDD"/>
    <w:rsid w:val="00CB49EE"/>
    <w:rsid w:val="00CB798F"/>
    <w:rsid w:val="00CD4026"/>
    <w:rsid w:val="00CD7CD2"/>
    <w:rsid w:val="00CE2353"/>
    <w:rsid w:val="00CE4D3A"/>
    <w:rsid w:val="00CF04EF"/>
    <w:rsid w:val="00CF2AB8"/>
    <w:rsid w:val="00CF555D"/>
    <w:rsid w:val="00D40AD9"/>
    <w:rsid w:val="00D41FE8"/>
    <w:rsid w:val="00D43120"/>
    <w:rsid w:val="00D5465E"/>
    <w:rsid w:val="00D66CF5"/>
    <w:rsid w:val="00D77794"/>
    <w:rsid w:val="00D77F12"/>
    <w:rsid w:val="00D82E62"/>
    <w:rsid w:val="00D90B13"/>
    <w:rsid w:val="00D97486"/>
    <w:rsid w:val="00DB09FA"/>
    <w:rsid w:val="00DC0301"/>
    <w:rsid w:val="00DC09FB"/>
    <w:rsid w:val="00DD2F8F"/>
    <w:rsid w:val="00DE2B50"/>
    <w:rsid w:val="00DF0B8E"/>
    <w:rsid w:val="00DF50D5"/>
    <w:rsid w:val="00DF76C0"/>
    <w:rsid w:val="00E00BD3"/>
    <w:rsid w:val="00E24542"/>
    <w:rsid w:val="00E438A1"/>
    <w:rsid w:val="00E4417E"/>
    <w:rsid w:val="00E51D91"/>
    <w:rsid w:val="00E56940"/>
    <w:rsid w:val="00E659A9"/>
    <w:rsid w:val="00E70C18"/>
    <w:rsid w:val="00E731C6"/>
    <w:rsid w:val="00E73569"/>
    <w:rsid w:val="00E80DAE"/>
    <w:rsid w:val="00E814C7"/>
    <w:rsid w:val="00E83023"/>
    <w:rsid w:val="00E85C44"/>
    <w:rsid w:val="00E85E43"/>
    <w:rsid w:val="00EB546F"/>
    <w:rsid w:val="00EC2CE1"/>
    <w:rsid w:val="00EC4726"/>
    <w:rsid w:val="00EC70C9"/>
    <w:rsid w:val="00ED26AC"/>
    <w:rsid w:val="00ED3C23"/>
    <w:rsid w:val="00ED3D36"/>
    <w:rsid w:val="00EE56D6"/>
    <w:rsid w:val="00EE7FA8"/>
    <w:rsid w:val="00F01E19"/>
    <w:rsid w:val="00F03B3D"/>
    <w:rsid w:val="00F11D58"/>
    <w:rsid w:val="00F2540D"/>
    <w:rsid w:val="00F318F3"/>
    <w:rsid w:val="00F62B8D"/>
    <w:rsid w:val="00F64C94"/>
    <w:rsid w:val="00F671FA"/>
    <w:rsid w:val="00F879A0"/>
    <w:rsid w:val="00F917E3"/>
    <w:rsid w:val="00FA3959"/>
    <w:rsid w:val="00FA3C15"/>
    <w:rsid w:val="00FA3C66"/>
    <w:rsid w:val="00FD09AC"/>
    <w:rsid w:val="00FE5E6D"/>
    <w:rsid w:val="00FF2C6C"/>
    <w:rsid w:val="00FF3696"/>
    <w:rsid w:val="00FF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671F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59"/>
    <w:rsid w:val="00E00BD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7B3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67AAB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867AA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A67F80"/>
    <w:pPr>
      <w:widowControl w:val="0"/>
      <w:autoSpaceDE w:val="0"/>
      <w:autoSpaceDN w:val="0"/>
      <w:spacing w:before="0" w:beforeAutospacing="0" w:after="0" w:afterAutospacing="0"/>
      <w:ind w:left="111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9F4508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B54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34</Pages>
  <Words>7619</Words>
  <Characters>43434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User20</cp:lastModifiedBy>
  <cp:revision>209</cp:revision>
  <cp:lastPrinted>2025-09-19T11:04:00Z</cp:lastPrinted>
  <dcterms:created xsi:type="dcterms:W3CDTF">2011-11-02T04:15:00Z</dcterms:created>
  <dcterms:modified xsi:type="dcterms:W3CDTF">2025-09-23T06:53:00Z</dcterms:modified>
</cp:coreProperties>
</file>