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30" w:rsidRDefault="001F4130">
      <w:pPr>
        <w:rPr>
          <w:sz w:val="24"/>
          <w:szCs w:val="24"/>
        </w:rPr>
      </w:pPr>
    </w:p>
    <w:p w:rsidR="001F4130" w:rsidRDefault="001F4130" w:rsidP="001F4130">
      <w:pPr>
        <w:rPr>
          <w:sz w:val="24"/>
          <w:szCs w:val="24"/>
        </w:rPr>
      </w:pPr>
    </w:p>
    <w:p w:rsidR="00A824EC" w:rsidRDefault="00A824EC" w:rsidP="00A824EC">
      <w:pPr>
        <w:jc w:val="center"/>
        <w:rPr>
          <w:rFonts w:eastAsia="Calibri"/>
          <w:b/>
          <w:sz w:val="32"/>
          <w:szCs w:val="32"/>
        </w:rPr>
      </w:pPr>
      <w:r>
        <w:rPr>
          <w:b/>
          <w:bCs/>
          <w:color w:val="00000A"/>
          <w:sz w:val="28"/>
        </w:rPr>
        <w:tab/>
      </w:r>
      <w:r w:rsidRPr="00A824EC">
        <w:rPr>
          <w:b/>
          <w:bCs/>
          <w:color w:val="00000A"/>
          <w:sz w:val="28"/>
        </w:rPr>
        <w:drawing>
          <wp:inline distT="0" distB="0" distL="0" distR="0">
            <wp:extent cx="8281035" cy="2273891"/>
            <wp:effectExtent l="1905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22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EC" w:rsidRDefault="00A824EC" w:rsidP="00A824EC">
      <w:pPr>
        <w:jc w:val="center"/>
        <w:rPr>
          <w:rFonts w:eastAsia="Calibri"/>
          <w:b/>
          <w:i/>
          <w:sz w:val="40"/>
          <w:szCs w:val="40"/>
        </w:rPr>
      </w:pPr>
    </w:p>
    <w:p w:rsidR="00A824EC" w:rsidRDefault="00A824EC" w:rsidP="00A824EC">
      <w:pPr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Рабочая программа учебного курса</w:t>
      </w:r>
    </w:p>
    <w:p w:rsidR="00A824EC" w:rsidRDefault="00A824EC" w:rsidP="00A824EC">
      <w:pPr>
        <w:ind w:left="567"/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по физике 8класса</w:t>
      </w:r>
    </w:p>
    <w:p w:rsidR="00A824EC" w:rsidRDefault="00A824EC" w:rsidP="00A824EC">
      <w:pPr>
        <w:ind w:left="567"/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на 2018-2019 учебный год</w:t>
      </w:r>
    </w:p>
    <w:p w:rsidR="00A824EC" w:rsidRDefault="00A824EC" w:rsidP="00A824EC">
      <w:pPr>
        <w:ind w:left="567"/>
        <w:jc w:val="center"/>
        <w:rPr>
          <w:rFonts w:eastAsia="Calibri"/>
          <w:b/>
          <w:i/>
          <w:sz w:val="40"/>
          <w:szCs w:val="40"/>
        </w:rPr>
      </w:pPr>
    </w:p>
    <w:p w:rsidR="00A824EC" w:rsidRDefault="00A824EC" w:rsidP="00A824EC">
      <w:pPr>
        <w:jc w:val="center"/>
        <w:rPr>
          <w:rFonts w:eastAsia="Calibri"/>
          <w:b/>
          <w:i/>
          <w:sz w:val="48"/>
          <w:szCs w:val="48"/>
        </w:rPr>
      </w:pPr>
    </w:p>
    <w:p w:rsidR="00A824EC" w:rsidRDefault="00A824EC" w:rsidP="00A824EC">
      <w:pPr>
        <w:jc w:val="center"/>
        <w:rPr>
          <w:rFonts w:eastAsia="Calibri"/>
          <w:i/>
          <w:sz w:val="40"/>
          <w:szCs w:val="40"/>
        </w:rPr>
      </w:pPr>
      <w:r>
        <w:rPr>
          <w:rFonts w:eastAsia="Calibri"/>
          <w:i/>
          <w:sz w:val="40"/>
          <w:szCs w:val="40"/>
        </w:rPr>
        <w:t>Составитель: учитель Наумов А.Д.</w:t>
      </w:r>
    </w:p>
    <w:p w:rsidR="00A824EC" w:rsidRDefault="00A824EC" w:rsidP="00A824EC"/>
    <w:p w:rsidR="00A824EC" w:rsidRDefault="00A824EC" w:rsidP="00A824EC">
      <w:pPr>
        <w:widowControl/>
        <w:shd w:val="clear" w:color="auto" w:fill="FFFFFF"/>
        <w:tabs>
          <w:tab w:val="left" w:pos="2800"/>
        </w:tabs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  <w:r w:rsidRPr="001F4130">
        <w:rPr>
          <w:b/>
          <w:bCs/>
          <w:color w:val="00000A"/>
          <w:sz w:val="28"/>
        </w:rPr>
        <w:t>Пояснительная записка</w:t>
      </w:r>
    </w:p>
    <w:p w:rsidR="00A824EC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b/>
          <w:bCs/>
          <w:color w:val="00000A"/>
          <w:sz w:val="28"/>
        </w:rPr>
      </w:pPr>
    </w:p>
    <w:p w:rsidR="00A824EC" w:rsidRPr="001F4130" w:rsidRDefault="00A824EC" w:rsidP="001F4130">
      <w:pPr>
        <w:widowControl/>
        <w:shd w:val="clear" w:color="auto" w:fill="FFFFFF"/>
        <w:autoSpaceDE/>
        <w:autoSpaceDN/>
        <w:adjustRightInd/>
        <w:ind w:firstLine="710"/>
        <w:rPr>
          <w:color w:val="00000A"/>
          <w:sz w:val="24"/>
          <w:szCs w:val="24"/>
        </w:rPr>
      </w:pP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Рабочая программа «Физика. 8 класс» составлена   на основе программы « ФИЗИКА. 7-9 КЛАССЫ». Авторы программы: </w:t>
      </w:r>
      <w:proofErr w:type="spellStart"/>
      <w:r w:rsidRPr="001F4130">
        <w:rPr>
          <w:color w:val="000000"/>
          <w:sz w:val="24"/>
          <w:szCs w:val="24"/>
        </w:rPr>
        <w:t>Е.М.Гутник</w:t>
      </w:r>
      <w:proofErr w:type="spellEnd"/>
      <w:r w:rsidRPr="001F4130">
        <w:rPr>
          <w:color w:val="000000"/>
          <w:sz w:val="24"/>
          <w:szCs w:val="24"/>
        </w:rPr>
        <w:t xml:space="preserve">, А.В. </w:t>
      </w:r>
      <w:proofErr w:type="spellStart"/>
      <w:r w:rsidRPr="001F4130">
        <w:rPr>
          <w:color w:val="000000"/>
          <w:sz w:val="24"/>
          <w:szCs w:val="24"/>
        </w:rPr>
        <w:t>Перышкин</w:t>
      </w:r>
      <w:proofErr w:type="spellEnd"/>
      <w:r w:rsidRPr="001F4130">
        <w:rPr>
          <w:color w:val="000000"/>
          <w:sz w:val="24"/>
          <w:szCs w:val="24"/>
        </w:rPr>
        <w:t>. 8 класс. Сборник  « Физика. Астрономия. Программы для общеобразовательных учреждений 7 – 11 классы » Дрофа , 2004г.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Представленная программа составлена в соответствии с требованиями Федерального государственного образовательного стандарта второго поколения по физике,  для основного общего образования.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 Учебник «Физика 8 класс». Авторы: А.В. </w:t>
      </w:r>
      <w:proofErr w:type="spellStart"/>
      <w:r w:rsidRPr="001F4130">
        <w:rPr>
          <w:color w:val="000000"/>
          <w:sz w:val="24"/>
          <w:szCs w:val="24"/>
        </w:rPr>
        <w:t>Перышкин</w:t>
      </w:r>
      <w:proofErr w:type="spellEnd"/>
      <w:r w:rsidRPr="001F4130">
        <w:rPr>
          <w:color w:val="000000"/>
          <w:sz w:val="24"/>
          <w:szCs w:val="24"/>
        </w:rPr>
        <w:t>. М.Дрофа, 2014.  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0"/>
          <w:sz w:val="24"/>
          <w:szCs w:val="24"/>
        </w:rPr>
        <w:t>Цели:</w:t>
      </w:r>
    </w:p>
    <w:p w:rsidR="001F4130" w:rsidRPr="001F4130" w:rsidRDefault="001F4130" w:rsidP="001F413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868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 xml:space="preserve">Освоение знаний физических явлений, величин, характеризующих явления, законов, которым они подчиняются, </w:t>
      </w:r>
      <w:proofErr w:type="gramStart"/>
      <w:r w:rsidRPr="001F4130">
        <w:rPr>
          <w:color w:val="00000A"/>
          <w:sz w:val="24"/>
          <w:szCs w:val="24"/>
        </w:rPr>
        <w:t>методах</w:t>
      </w:r>
      <w:proofErr w:type="gramEnd"/>
      <w:r w:rsidRPr="001F4130">
        <w:rPr>
          <w:color w:val="00000A"/>
          <w:sz w:val="24"/>
          <w:szCs w:val="24"/>
        </w:rPr>
        <w:t xml:space="preserve"> научного познания природы;</w:t>
      </w:r>
    </w:p>
    <w:p w:rsidR="001F4130" w:rsidRPr="001F4130" w:rsidRDefault="001F4130" w:rsidP="001F413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868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Овладение умениями проводить наблюдения природных явлений, описывать и обобщать результаты наблюдения, пользоваться простыми измерительными приборами;</w:t>
      </w:r>
    </w:p>
    <w:p w:rsidR="001F4130" w:rsidRPr="001F4130" w:rsidRDefault="001F4130" w:rsidP="001F413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868" w:right="576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Развитие познавательных интересов, творческих способностей, интереса к предмету, осознанного выбора профиля в старших классах;</w:t>
      </w:r>
    </w:p>
    <w:p w:rsidR="001F4130" w:rsidRPr="001F4130" w:rsidRDefault="001F4130" w:rsidP="001F413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868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Воспитание убежденности в возможности познания природы, понимание взаимосвязи и взаимозависимости явлений природы, последствии вмешательства человека в природные процессы, рационального природопользования и охраны окружающей среды;</w:t>
      </w:r>
    </w:p>
    <w:p w:rsidR="001F4130" w:rsidRPr="001F4130" w:rsidRDefault="001F4130" w:rsidP="001F4130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868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Применение полученных знаний и умений для обеспечения безопасности своей жизни.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0"/>
          <w:sz w:val="24"/>
          <w:szCs w:val="24"/>
        </w:rPr>
        <w:t>Задачи: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2"/>
        </w:rPr>
        <w:t>— развитие мышления учащихся, формирование у них умений самостоятельно приобретать и применять знания, наблюдать и объяснять физические явления;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2"/>
        </w:rPr>
        <w:t>— 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2"/>
        </w:rPr>
        <w:t>— усвоение школьниками идей единства строения материи и неисчерпаемости процесса ее познания, понимание роли практики в познании, диалектического, характера физических явлений и законов;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2"/>
        </w:rPr>
        <w:t>— 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center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Содержание образовательной программы 8 класс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lastRenderedPageBreak/>
        <w:t>1. Тепловые явления (13 ч)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2. Изменение агрегатных состояний вещества (12ч)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3.Электрические явления (27 ч)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4. Электромагнитные явления (7 ч)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5. Световые явления (9 ч)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center"/>
        <w:rPr>
          <w:color w:val="00000A"/>
          <w:sz w:val="24"/>
          <w:szCs w:val="24"/>
        </w:rPr>
      </w:pPr>
      <w:r w:rsidRPr="001F4130">
        <w:rPr>
          <w:b/>
          <w:bCs/>
          <w:color w:val="000000"/>
          <w:sz w:val="24"/>
          <w:szCs w:val="24"/>
        </w:rPr>
        <w:t>Место курса в учебном плане.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Согласно базисному учебному плану на изучение физики в 8 классе в объеме обязательного минимума содержания основных образовательных программ (далее — обязательный минимум) отводится  </w:t>
      </w:r>
      <w:r w:rsidRPr="001F4130">
        <w:rPr>
          <w:b/>
          <w:bCs/>
          <w:color w:val="000000"/>
          <w:sz w:val="24"/>
          <w:szCs w:val="24"/>
        </w:rPr>
        <w:t>2 ч</w:t>
      </w:r>
      <w:r w:rsidRPr="001F4130">
        <w:rPr>
          <w:color w:val="000000"/>
          <w:sz w:val="24"/>
          <w:szCs w:val="24"/>
        </w:rPr>
        <w:t> в неделю.  По учебному плану </w:t>
      </w:r>
      <w:r w:rsidRPr="001F4130">
        <w:rPr>
          <w:b/>
          <w:bCs/>
          <w:color w:val="000000"/>
          <w:sz w:val="24"/>
          <w:szCs w:val="24"/>
        </w:rPr>
        <w:t>34</w:t>
      </w:r>
      <w:r w:rsidRPr="001F4130">
        <w:rPr>
          <w:color w:val="000000"/>
          <w:sz w:val="24"/>
          <w:szCs w:val="24"/>
        </w:rPr>
        <w:t> недели (</w:t>
      </w:r>
      <w:r w:rsidRPr="001F4130">
        <w:rPr>
          <w:b/>
          <w:bCs/>
          <w:color w:val="000000"/>
          <w:sz w:val="24"/>
          <w:szCs w:val="24"/>
        </w:rPr>
        <w:t>68 </w:t>
      </w:r>
      <w:r w:rsidRPr="001F4130">
        <w:rPr>
          <w:color w:val="000000"/>
          <w:sz w:val="24"/>
          <w:szCs w:val="24"/>
        </w:rPr>
        <w:t>часов).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Рабочая программа конкретизирует содержание предметных тем образовательного стандарта, дает распределение учебных часов по разделам курса, последовательность изучения разделов физики с учетом </w:t>
      </w:r>
      <w:proofErr w:type="spellStart"/>
      <w:r w:rsidRPr="001F4130">
        <w:rPr>
          <w:color w:val="000000"/>
          <w:sz w:val="24"/>
          <w:szCs w:val="24"/>
        </w:rPr>
        <w:t>межпредметных</w:t>
      </w:r>
      <w:proofErr w:type="spellEnd"/>
      <w:r w:rsidRPr="001F4130">
        <w:rPr>
          <w:color w:val="000000"/>
          <w:sz w:val="24"/>
          <w:szCs w:val="24"/>
        </w:rPr>
        <w:t xml:space="preserve"> и </w:t>
      </w:r>
      <w:proofErr w:type="spellStart"/>
      <w:r w:rsidRPr="001F4130">
        <w:rPr>
          <w:color w:val="000000"/>
          <w:sz w:val="24"/>
          <w:szCs w:val="24"/>
        </w:rPr>
        <w:t>внутрипредметных</w:t>
      </w:r>
      <w:proofErr w:type="spellEnd"/>
      <w:r w:rsidRPr="001F4130">
        <w:rPr>
          <w:color w:val="000000"/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демонстрационных опытов, лабораторных работ, календарно-тематическое планирование курса.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Описание ценностных ориентиров содержания учебного предмета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 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 Ознакомление школьников с методами научного познания предполагается проводить при изучении всех разделов курса физики.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Гуманитарное значение физики, как составной части общего образования, состоит в том, что она вооружает школьника научным методом познания, позволяющим получать объективные знания об окружающем мире.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 xml:space="preserve">Изучение физики в 8 классе дает возможность </w:t>
      </w:r>
      <w:proofErr w:type="gramStart"/>
      <w:r w:rsidRPr="001F4130">
        <w:rPr>
          <w:b/>
          <w:bCs/>
          <w:color w:val="00000A"/>
          <w:sz w:val="24"/>
          <w:szCs w:val="24"/>
        </w:rPr>
        <w:t>обучающимся</w:t>
      </w:r>
      <w:proofErr w:type="gramEnd"/>
      <w:r w:rsidRPr="001F4130">
        <w:rPr>
          <w:b/>
          <w:bCs/>
          <w:color w:val="00000A"/>
          <w:sz w:val="24"/>
          <w:szCs w:val="24"/>
        </w:rPr>
        <w:t xml:space="preserve"> достичь следующих результатов: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в направлении </w:t>
      </w:r>
      <w:r w:rsidRPr="001F4130">
        <w:rPr>
          <w:b/>
          <w:bCs/>
          <w:color w:val="000000"/>
          <w:sz w:val="24"/>
          <w:szCs w:val="24"/>
        </w:rPr>
        <w:t>личностного развития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осознание единства и целостности окружающего мира, возможности его познаваемости и объяснимости на основе достижений науки;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- знание основных принципов и правил отношения к живой природе, основ здорового образа жизни и </w:t>
      </w:r>
      <w:proofErr w:type="spellStart"/>
      <w:r w:rsidRPr="001F4130">
        <w:rPr>
          <w:color w:val="000000"/>
          <w:sz w:val="24"/>
          <w:szCs w:val="24"/>
        </w:rPr>
        <w:t>здоровьесберегающих</w:t>
      </w:r>
      <w:proofErr w:type="spellEnd"/>
      <w:r w:rsidRPr="001F4130">
        <w:rPr>
          <w:color w:val="000000"/>
          <w:sz w:val="24"/>
          <w:szCs w:val="24"/>
        </w:rPr>
        <w:t xml:space="preserve"> технологий;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 </w:t>
      </w:r>
      <w:proofErr w:type="spellStart"/>
      <w:r w:rsidRPr="001F4130">
        <w:rPr>
          <w:color w:val="000000"/>
          <w:sz w:val="24"/>
          <w:szCs w:val="24"/>
        </w:rPr>
        <w:t>сформированность</w:t>
      </w:r>
      <w:proofErr w:type="spellEnd"/>
      <w:r w:rsidRPr="001F4130">
        <w:rPr>
          <w:color w:val="000000"/>
          <w:sz w:val="24"/>
          <w:szCs w:val="24"/>
        </w:rPr>
        <w:t xml:space="preserve"> познавательных интересов и мотивов, направленных на изучение законов физики, интеллектуальных умений (доказывать, строить рассуждения, анализировать, сравнивать, делать выводы и др.);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lastRenderedPageBreak/>
        <w:t xml:space="preserve">- </w:t>
      </w:r>
      <w:proofErr w:type="spellStart"/>
      <w:r w:rsidRPr="001F4130">
        <w:rPr>
          <w:color w:val="000000"/>
          <w:sz w:val="24"/>
          <w:szCs w:val="24"/>
        </w:rPr>
        <w:t>сформированность</w:t>
      </w:r>
      <w:proofErr w:type="spellEnd"/>
      <w:r w:rsidRPr="001F4130">
        <w:rPr>
          <w:color w:val="000000"/>
          <w:sz w:val="24"/>
          <w:szCs w:val="24"/>
        </w:rPr>
        <w:t xml:space="preserve">  логического мышления: умение оценивать свою деятельность и поступки других людей с точки зрения сохранения окружающей среды – гаранта жизни и благополучия людей на Земле;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эстетического отношения к объектам природы;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в </w:t>
      </w:r>
      <w:proofErr w:type="spellStart"/>
      <w:r w:rsidRPr="001F4130">
        <w:rPr>
          <w:b/>
          <w:bCs/>
          <w:i/>
          <w:iCs/>
          <w:color w:val="000000"/>
          <w:sz w:val="24"/>
          <w:szCs w:val="24"/>
        </w:rPr>
        <w:t>метапредметном</w:t>
      </w:r>
      <w:proofErr w:type="spellEnd"/>
      <w:r w:rsidRPr="001F4130">
        <w:rPr>
          <w:color w:val="000000"/>
          <w:sz w:val="24"/>
          <w:szCs w:val="24"/>
        </w:rPr>
        <w:t> направлении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</w:t>
      </w:r>
      <w:proofErr w:type="gramStart"/>
      <w:r w:rsidRPr="001F4130">
        <w:rPr>
          <w:color w:val="000000"/>
          <w:sz w:val="24"/>
          <w:szCs w:val="24"/>
        </w:rPr>
        <w:t>о-</w:t>
      </w:r>
      <w:proofErr w:type="gramEnd"/>
      <w:r w:rsidRPr="001F4130">
        <w:rPr>
          <w:color w:val="000000"/>
          <w:sz w:val="24"/>
          <w:szCs w:val="24"/>
        </w:rPr>
        <w:t xml:space="preserve"> 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использовать приобретенные знания и умения в практической деятельности и повседневной жизни для обеспечения безопасности в процессе использования транспортных средств, электробытовых приборов, электронной техники, контроля за исправностью электропроводки, водопровода, сантехники и газовых приборов в квартире</w:t>
      </w:r>
      <w:proofErr w:type="gramStart"/>
      <w:r w:rsidRPr="001F4130">
        <w:rPr>
          <w:color w:val="000000"/>
          <w:sz w:val="24"/>
          <w:szCs w:val="24"/>
        </w:rPr>
        <w:t xml:space="preserve"> ,</w:t>
      </w:r>
      <w:proofErr w:type="gramEnd"/>
      <w:r w:rsidRPr="001F4130">
        <w:rPr>
          <w:color w:val="000000"/>
          <w:sz w:val="24"/>
          <w:szCs w:val="24"/>
        </w:rPr>
        <w:t xml:space="preserve"> рационального применения простых механизмов;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владеть приёмами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поиска и формулировки доказательств выдвинутых гипотез и теоретических выводов на основе эмпирически установленных фактов.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в </w:t>
      </w:r>
      <w:r w:rsidRPr="001F4130">
        <w:rPr>
          <w:b/>
          <w:bCs/>
          <w:i/>
          <w:iCs/>
          <w:color w:val="00000A"/>
          <w:sz w:val="24"/>
          <w:szCs w:val="24"/>
        </w:rPr>
        <w:t>предметном</w:t>
      </w:r>
      <w:r w:rsidRPr="001F4130">
        <w:rPr>
          <w:color w:val="00000A"/>
          <w:sz w:val="24"/>
          <w:szCs w:val="24"/>
        </w:rPr>
        <w:t> направлении: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  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жидкостей и твёрдых тел; тепловое равновесие, испарение, конденсация, плавление, кристаллизация, кипение, влажность воздуха, различные способы теплопередачи;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proofErr w:type="gramStart"/>
      <w:r w:rsidRPr="001F4130">
        <w:rPr>
          <w:color w:val="00000A"/>
          <w:sz w:val="24"/>
          <w:szCs w:val="24"/>
        </w:rPr>
        <w:t xml:space="preserve">- описывать изученные свойства тел и тепловые явления, используя физические величины: количество теплоты, внутренняя энергия, </w:t>
      </w:r>
      <w:proofErr w:type="spellStart"/>
      <w:r w:rsidRPr="001F4130">
        <w:rPr>
          <w:color w:val="00000A"/>
          <w:sz w:val="24"/>
          <w:szCs w:val="24"/>
        </w:rPr>
        <w:t>темпера-тура</w:t>
      </w:r>
      <w:proofErr w:type="spellEnd"/>
      <w:r w:rsidRPr="001F4130">
        <w:rPr>
          <w:color w:val="00000A"/>
          <w:sz w:val="24"/>
          <w:szCs w:val="24"/>
        </w:rPr>
        <w:t xml:space="preserve">, удельная теплоёмкость вещества, удельная теплота плавления и </w:t>
      </w:r>
      <w:proofErr w:type="spellStart"/>
      <w:r w:rsidRPr="001F4130">
        <w:rPr>
          <w:color w:val="00000A"/>
          <w:sz w:val="24"/>
          <w:szCs w:val="24"/>
        </w:rPr>
        <w:t>парообразо-вания</w:t>
      </w:r>
      <w:proofErr w:type="spellEnd"/>
      <w:r w:rsidRPr="001F4130">
        <w:rPr>
          <w:color w:val="00000A"/>
          <w:sz w:val="24"/>
          <w:szCs w:val="24"/>
        </w:rPr>
        <w:t>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</w:r>
      <w:proofErr w:type="gramEnd"/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 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 различать основные признаки моделей строения газов, жидкостей и твёрдых тел;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 решать задачи, используя закон сохранения энергии в тепловых процессах, формулы</w:t>
      </w:r>
      <w:proofErr w:type="gramStart"/>
      <w:r w:rsidRPr="001F4130">
        <w:rPr>
          <w:color w:val="00000A"/>
          <w:sz w:val="24"/>
          <w:szCs w:val="24"/>
        </w:rPr>
        <w:t xml:space="preserve"> ,</w:t>
      </w:r>
      <w:proofErr w:type="gramEnd"/>
      <w:r w:rsidRPr="001F4130">
        <w:rPr>
          <w:color w:val="00000A"/>
          <w:sz w:val="24"/>
          <w:szCs w:val="24"/>
        </w:rPr>
        <w:t xml:space="preserve"> связывающие физические величины (количество теплоты, внутренняя энергия, температура 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двигателя)  на основе анализа условия задачи выделять физические величины и формулы, необходимые для её решения, и проводить расчёты.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lastRenderedPageBreak/>
        <w:t>- 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 света, отражение и преломление света, дисперсия света;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 описывать изученные свойства тел и электромагнитные явления</w:t>
      </w:r>
      <w:proofErr w:type="gramStart"/>
      <w:r w:rsidRPr="001F4130">
        <w:rPr>
          <w:color w:val="00000A"/>
          <w:sz w:val="24"/>
          <w:szCs w:val="24"/>
        </w:rPr>
        <w:t xml:space="preserve"> ,</w:t>
      </w:r>
      <w:proofErr w:type="gramEnd"/>
      <w:r w:rsidRPr="001F4130">
        <w:rPr>
          <w:color w:val="00000A"/>
          <w:sz w:val="24"/>
          <w:szCs w:val="24"/>
        </w:rPr>
        <w:t xml:space="preserve">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линзы;  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 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 — 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-решать задачи, используя физические законы (закон Ома для участка цепи</w:t>
      </w:r>
      <w:proofErr w:type="gramStart"/>
      <w:r w:rsidRPr="001F4130">
        <w:rPr>
          <w:color w:val="00000A"/>
          <w:sz w:val="24"/>
          <w:szCs w:val="24"/>
        </w:rPr>
        <w:t xml:space="preserve"> ,</w:t>
      </w:r>
      <w:proofErr w:type="gramEnd"/>
      <w:r w:rsidRPr="001F4130">
        <w:rPr>
          <w:color w:val="00000A"/>
          <w:sz w:val="24"/>
          <w:szCs w:val="24"/>
        </w:rPr>
        <w:t xml:space="preserve"> закон Джоуля — 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её решения, и проводить расчёты.</w:t>
      </w:r>
    </w:p>
    <w:p w:rsidR="001F4130" w:rsidRPr="001F4130" w:rsidRDefault="001F4130" w:rsidP="001F413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0" w:firstLine="710"/>
        <w:jc w:val="center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ПЛАНИРУЕМЫЕ РЕЗУЛЬТАТЫ ИЗУЧЕНИЯ КУРСА ФИЗИКИ В 8 КЛАССАХ</w:t>
      </w:r>
    </w:p>
    <w:p w:rsidR="001F4130" w:rsidRPr="001F4130" w:rsidRDefault="001F4130" w:rsidP="001F413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0"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В результате изучения физики в 8 классе ученик должен знать и понимать смысл понятий:</w:t>
      </w:r>
      <w:r w:rsidRPr="001F4130">
        <w:rPr>
          <w:color w:val="00000A"/>
          <w:sz w:val="24"/>
          <w:szCs w:val="24"/>
        </w:rPr>
        <w:t> электрическое поле, магнитное поле,</w:t>
      </w:r>
    </w:p>
    <w:p w:rsidR="001F4130" w:rsidRPr="001F4130" w:rsidRDefault="001F4130" w:rsidP="001F4130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ind w:left="0" w:firstLine="710"/>
        <w:jc w:val="both"/>
        <w:rPr>
          <w:color w:val="00000A"/>
          <w:sz w:val="24"/>
          <w:szCs w:val="24"/>
        </w:rPr>
      </w:pPr>
      <w:proofErr w:type="gramStart"/>
      <w:r w:rsidRPr="001F4130">
        <w:rPr>
          <w:b/>
          <w:bCs/>
          <w:color w:val="00000A"/>
          <w:sz w:val="24"/>
          <w:szCs w:val="24"/>
        </w:rPr>
        <w:t>смысл физических величин: </w:t>
      </w:r>
      <w:r w:rsidRPr="001F4130">
        <w:rPr>
          <w:color w:val="00000A"/>
          <w:sz w:val="24"/>
          <w:szCs w:val="24"/>
        </w:rPr>
        <w:t>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</w:t>
      </w:r>
      <w:proofErr w:type="gramEnd"/>
    </w:p>
    <w:p w:rsidR="001F4130" w:rsidRPr="001F4130" w:rsidRDefault="001F4130" w:rsidP="001F4130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0" w:firstLine="710"/>
        <w:jc w:val="both"/>
        <w:rPr>
          <w:color w:val="00000A"/>
          <w:sz w:val="24"/>
          <w:szCs w:val="24"/>
        </w:rPr>
      </w:pPr>
      <w:proofErr w:type="gramStart"/>
      <w:r w:rsidRPr="001F4130">
        <w:rPr>
          <w:b/>
          <w:bCs/>
          <w:color w:val="00000A"/>
          <w:sz w:val="24"/>
          <w:szCs w:val="24"/>
        </w:rPr>
        <w:t>смысл физических законов: </w:t>
      </w:r>
      <w:r w:rsidRPr="001F4130">
        <w:rPr>
          <w:color w:val="00000A"/>
          <w:sz w:val="24"/>
          <w:szCs w:val="24"/>
        </w:rPr>
        <w:t xml:space="preserve">сохранения энергии в механических и тепловых процессах, сохранения электрического заряда, Ома для участка электрической цепи, </w:t>
      </w:r>
      <w:proofErr w:type="spellStart"/>
      <w:r w:rsidRPr="001F4130">
        <w:rPr>
          <w:color w:val="00000A"/>
          <w:sz w:val="24"/>
          <w:szCs w:val="24"/>
        </w:rPr>
        <w:t>Джоуля-Ленца</w:t>
      </w:r>
      <w:proofErr w:type="spellEnd"/>
      <w:r w:rsidRPr="001F4130">
        <w:rPr>
          <w:color w:val="00000A"/>
          <w:sz w:val="24"/>
          <w:szCs w:val="24"/>
        </w:rPr>
        <w:t>, прямолинейного распространения света, отражения света,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  <w:proofErr w:type="gramEnd"/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смысл физических законов: </w:t>
      </w:r>
      <w:r w:rsidRPr="001F4130">
        <w:rPr>
          <w:color w:val="00000A"/>
          <w:sz w:val="24"/>
          <w:szCs w:val="24"/>
        </w:rPr>
        <w:t xml:space="preserve">Паскаля, Архимеда, Ньютона, всемирного тяготения,       сохранения импульса и механической энергии, сохранения энергии в тепловых процессах, сохранения электрического заряда, Ома для участка электрической цепи, </w:t>
      </w:r>
      <w:proofErr w:type="spellStart"/>
      <w:proofErr w:type="gramStart"/>
      <w:r w:rsidRPr="001F4130">
        <w:rPr>
          <w:color w:val="00000A"/>
          <w:sz w:val="24"/>
          <w:szCs w:val="24"/>
        </w:rPr>
        <w:t>Джоуля-Ленца</w:t>
      </w:r>
      <w:proofErr w:type="spellEnd"/>
      <w:proofErr w:type="gramEnd"/>
      <w:r w:rsidRPr="001F4130">
        <w:rPr>
          <w:color w:val="00000A"/>
          <w:sz w:val="24"/>
          <w:szCs w:val="24"/>
        </w:rPr>
        <w:t>, прямолинейного распространения света, отражения света;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lastRenderedPageBreak/>
        <w:t>уметь описывать и объяснять физические явления: </w:t>
      </w:r>
      <w:r w:rsidRPr="001F4130">
        <w:rPr>
          <w:color w:val="00000A"/>
          <w:sz w:val="24"/>
          <w:szCs w:val="24"/>
        </w:rPr>
        <w:t xml:space="preserve">теплопроводность, конвекцию, излучение,  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</w:t>
      </w:r>
      <w:proofErr w:type="spellStart"/>
      <w:r w:rsidRPr="001F4130">
        <w:rPr>
          <w:color w:val="00000A"/>
          <w:sz w:val="24"/>
          <w:szCs w:val="24"/>
        </w:rPr>
        <w:t>света</w:t>
      </w:r>
      <w:proofErr w:type="gramStart"/>
      <w:r w:rsidRPr="001F4130">
        <w:rPr>
          <w:color w:val="00000A"/>
          <w:sz w:val="24"/>
          <w:szCs w:val="24"/>
        </w:rPr>
        <w:t>,т</w:t>
      </w:r>
      <w:proofErr w:type="gramEnd"/>
      <w:r w:rsidRPr="001F4130">
        <w:rPr>
          <w:color w:val="00000A"/>
          <w:sz w:val="24"/>
          <w:szCs w:val="24"/>
        </w:rPr>
        <w:t>еплопроводность</w:t>
      </w:r>
      <w:proofErr w:type="spellEnd"/>
      <w:r w:rsidRPr="001F4130">
        <w:rPr>
          <w:color w:val="00000A"/>
          <w:sz w:val="24"/>
          <w:szCs w:val="24"/>
        </w:rPr>
        <w:t>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использовать физические приборы и измерительные инструменты для измерения физических величин: </w:t>
      </w:r>
      <w:r w:rsidRPr="001F4130">
        <w:rPr>
          <w:color w:val="00000A"/>
          <w:sz w:val="24"/>
          <w:szCs w:val="24"/>
        </w:rPr>
        <w:t>температуры, влажности воздуха, силы тока, напряжения, электрического сопротивления, работы и мощности электрического тока.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зависимости: </w:t>
      </w:r>
      <w:r w:rsidRPr="001F4130">
        <w:rPr>
          <w:color w:val="00000A"/>
          <w:sz w:val="24"/>
          <w:szCs w:val="24"/>
        </w:rPr>
        <w:t>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</w:t>
      </w:r>
      <w:proofErr w:type="gramStart"/>
      <w:r w:rsidRPr="001F4130">
        <w:rPr>
          <w:color w:val="00000A"/>
          <w:sz w:val="24"/>
          <w:szCs w:val="24"/>
        </w:rPr>
        <w:t>.</w:t>
      </w:r>
      <w:proofErr w:type="gramEnd"/>
      <w:r w:rsidRPr="001F4130">
        <w:rPr>
          <w:color w:val="00000A"/>
          <w:sz w:val="24"/>
          <w:szCs w:val="24"/>
        </w:rPr>
        <w:t xml:space="preserve">  </w:t>
      </w:r>
      <w:proofErr w:type="gramStart"/>
      <w:r w:rsidRPr="001F4130">
        <w:rPr>
          <w:b/>
          <w:bCs/>
          <w:color w:val="00000A"/>
          <w:sz w:val="24"/>
          <w:szCs w:val="24"/>
        </w:rPr>
        <w:t>в</w:t>
      </w:r>
      <w:proofErr w:type="gramEnd"/>
      <w:r w:rsidRPr="001F4130">
        <w:rPr>
          <w:b/>
          <w:bCs/>
          <w:color w:val="00000A"/>
          <w:sz w:val="24"/>
          <w:szCs w:val="24"/>
        </w:rPr>
        <w:t>ыражать результаты измерений и расчетов в единицах Международной системы,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приводить примеры практического использования физических знаний </w:t>
      </w:r>
      <w:r w:rsidRPr="001F4130">
        <w:rPr>
          <w:color w:val="00000A"/>
          <w:sz w:val="24"/>
          <w:szCs w:val="24"/>
        </w:rPr>
        <w:t>о тепловых и электромагнитных явлениях.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решать задачи на применение изученных физических законов.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осуществлять самостоятельный поиск информации</w:t>
      </w:r>
      <w:r w:rsidRPr="001F4130">
        <w:rPr>
          <w:color w:val="00000A"/>
          <w:sz w:val="24"/>
          <w:szCs w:val="24"/>
        </w:rPr>
        <w:t> 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схем),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использовать приобретенные знания и умения в практической деятельности и повседневной жизни для </w:t>
      </w:r>
      <w:r w:rsidRPr="001F4130">
        <w:rPr>
          <w:color w:val="00000A"/>
          <w:sz w:val="24"/>
          <w:szCs w:val="24"/>
        </w:rPr>
        <w:t xml:space="preserve">обеспечения безопасности в процессе использования электробытовых приборов, электронной техники; </w:t>
      </w:r>
      <w:proofErr w:type="gramStart"/>
      <w:r w:rsidRPr="001F4130">
        <w:rPr>
          <w:color w:val="00000A"/>
          <w:sz w:val="24"/>
          <w:szCs w:val="24"/>
        </w:rPr>
        <w:t>контроля за</w:t>
      </w:r>
      <w:proofErr w:type="gramEnd"/>
      <w:r w:rsidRPr="001F4130">
        <w:rPr>
          <w:color w:val="00000A"/>
          <w:sz w:val="24"/>
          <w:szCs w:val="24"/>
        </w:rPr>
        <w:t xml:space="preserve"> исправностью электропроводки в квартире.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решать задачи на применение изученных физических законов;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осуществлять самостоятельный поиск информации</w:t>
      </w:r>
      <w:r w:rsidRPr="001F4130">
        <w:rPr>
          <w:color w:val="00000A"/>
          <w:sz w:val="24"/>
          <w:szCs w:val="24"/>
        </w:rPr>
        <w:t> естественнонаучного содержания с использованием различных источников (учебных текстов, справочных и научн</w:t>
      </w:r>
      <w:proofErr w:type="gramStart"/>
      <w:r w:rsidRPr="001F4130">
        <w:rPr>
          <w:color w:val="00000A"/>
          <w:sz w:val="24"/>
          <w:szCs w:val="24"/>
        </w:rPr>
        <w:t>о-</w:t>
      </w:r>
      <w:proofErr w:type="gramEnd"/>
      <w:r w:rsidRPr="001F4130">
        <w:rPr>
          <w:color w:val="00000A"/>
          <w:sz w:val="24"/>
          <w:szCs w:val="24"/>
        </w:rPr>
        <w:t xml:space="preserve"> 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F4130">
        <w:rPr>
          <w:color w:val="00000A"/>
          <w:sz w:val="24"/>
          <w:szCs w:val="24"/>
        </w:rPr>
        <w:t>для</w:t>
      </w:r>
      <w:proofErr w:type="gramEnd"/>
      <w:r w:rsidRPr="001F4130">
        <w:rPr>
          <w:color w:val="00000A"/>
          <w:sz w:val="24"/>
          <w:szCs w:val="24"/>
        </w:rPr>
        <w:t>: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A"/>
          <w:sz w:val="24"/>
          <w:szCs w:val="24"/>
        </w:rPr>
        <w:t>обеспечения безопасности в процессе использования транспортных средств, электробытовых приборов, электронной техники;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proofErr w:type="gramStart"/>
      <w:r w:rsidRPr="001F4130">
        <w:rPr>
          <w:color w:val="00000A"/>
          <w:sz w:val="24"/>
          <w:szCs w:val="24"/>
        </w:rPr>
        <w:t>контроля за</w:t>
      </w:r>
      <w:proofErr w:type="gramEnd"/>
      <w:r w:rsidRPr="001F4130">
        <w:rPr>
          <w:color w:val="00000A"/>
          <w:sz w:val="24"/>
          <w:szCs w:val="24"/>
        </w:rPr>
        <w:t xml:space="preserve"> исправностью электропроводки, водопровода, сантехники и газовых приборов в квартире; рационального применения простых механизмов.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0"/>
          <w:sz w:val="24"/>
          <w:szCs w:val="24"/>
        </w:rPr>
        <w:lastRenderedPageBreak/>
        <w:t>Выпускник получит возможность</w:t>
      </w:r>
      <w:r w:rsidRPr="001F4130">
        <w:rPr>
          <w:color w:val="000000"/>
          <w:sz w:val="24"/>
          <w:szCs w:val="24"/>
        </w:rPr>
        <w:t> научиться: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- использовать знания </w:t>
      </w:r>
      <w:proofErr w:type="gramStart"/>
      <w:r w:rsidRPr="001F4130">
        <w:rPr>
          <w:color w:val="000000"/>
          <w:sz w:val="24"/>
          <w:szCs w:val="24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1F4130">
        <w:rPr>
          <w:color w:val="000000"/>
          <w:sz w:val="24"/>
          <w:szCs w:val="24"/>
        </w:rPr>
        <w:t xml:space="preserve"> и техническими устройствами, для сохранения здоровья и соблюдения норм экологического поведения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 xml:space="preserve">в окружающей среде; приводить примеры экологических </w:t>
      </w:r>
      <w:proofErr w:type="spellStart"/>
      <w:r w:rsidRPr="001F4130">
        <w:rPr>
          <w:color w:val="000000"/>
          <w:sz w:val="24"/>
          <w:szCs w:val="24"/>
        </w:rPr>
        <w:t>последст-вий</w:t>
      </w:r>
      <w:proofErr w:type="spellEnd"/>
      <w:r w:rsidRPr="001F4130">
        <w:rPr>
          <w:color w:val="000000"/>
          <w:sz w:val="24"/>
          <w:szCs w:val="24"/>
        </w:rPr>
        <w:t xml:space="preserve"> работы двигателей внутреннего сгорания (ДВС),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 xml:space="preserve">тепловых и </w:t>
      </w:r>
      <w:proofErr w:type="spellStart"/>
      <w:r w:rsidRPr="001F4130">
        <w:rPr>
          <w:color w:val="000000"/>
          <w:sz w:val="24"/>
          <w:szCs w:val="24"/>
        </w:rPr>
        <w:t>гидроэлект-ростанций</w:t>
      </w:r>
      <w:proofErr w:type="spellEnd"/>
      <w:r w:rsidRPr="001F4130">
        <w:rPr>
          <w:color w:val="000000"/>
          <w:sz w:val="24"/>
          <w:szCs w:val="24"/>
        </w:rPr>
        <w:t>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   - приводить примеры практического использования физических знаний о тепловых явлениях;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 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находить адекватную предложенной задаче физическую модель,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физической величины.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i/>
          <w:iCs/>
          <w:color w:val="000000"/>
          <w:sz w:val="24"/>
          <w:szCs w:val="24"/>
        </w:rPr>
        <w:t>- </w:t>
      </w:r>
      <w:r w:rsidRPr="001F4130">
        <w:rPr>
          <w:color w:val="000000"/>
          <w:sz w:val="24"/>
          <w:szCs w:val="24"/>
        </w:rPr>
        <w:t xml:space="preserve">использовать знания </w:t>
      </w:r>
      <w:proofErr w:type="gramStart"/>
      <w:r w:rsidRPr="001F4130">
        <w:rPr>
          <w:color w:val="000000"/>
          <w:sz w:val="24"/>
          <w:szCs w:val="24"/>
        </w:rPr>
        <w:t>об электромагнитных явлениях в повседневной жизни для обеспечения безопасности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при обращении с приборами</w:t>
      </w:r>
      <w:proofErr w:type="gramEnd"/>
      <w:r w:rsidRPr="001F4130">
        <w:rPr>
          <w:color w:val="000000"/>
          <w:sz w:val="24"/>
          <w:szCs w:val="24"/>
        </w:rPr>
        <w:t xml:space="preserve"> и техническими устройствами,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для сохранения здоровья и соблюдения норм экологического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поведения в окружающей среде;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 xml:space="preserve">- приводить примеры практического использования физических знаний </w:t>
      </w:r>
      <w:proofErr w:type="gramStart"/>
      <w:r w:rsidRPr="001F4130">
        <w:rPr>
          <w:color w:val="000000"/>
          <w:sz w:val="24"/>
          <w:szCs w:val="24"/>
        </w:rPr>
        <w:t>о</w:t>
      </w:r>
      <w:proofErr w:type="gramEnd"/>
      <w:r w:rsidRPr="001F4130">
        <w:rPr>
          <w:color w:val="000000"/>
          <w:sz w:val="24"/>
          <w:szCs w:val="24"/>
        </w:rPr>
        <w:t xml:space="preserve"> электромагнитных явлениях;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для участка цепи, закон Джоуля — Ленца и др.);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 приёмам построения физических моделей, поиска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и формулировки доказательств выдвинутых гипотез и теоретических выводов на основе эмпирически установленных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фактов;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ind w:firstLine="710"/>
        <w:jc w:val="both"/>
        <w:rPr>
          <w:color w:val="00000A"/>
          <w:sz w:val="24"/>
          <w:szCs w:val="24"/>
        </w:rPr>
      </w:pPr>
      <w:r w:rsidRPr="001F4130">
        <w:rPr>
          <w:color w:val="000000"/>
          <w:sz w:val="24"/>
          <w:szCs w:val="24"/>
        </w:rPr>
        <w:t>- находить адекватную предложенной задаче физическую модель,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</w:t>
      </w:r>
      <w:r w:rsidRPr="001F4130">
        <w:rPr>
          <w:i/>
          <w:iCs/>
          <w:color w:val="000000"/>
          <w:sz w:val="24"/>
          <w:szCs w:val="24"/>
        </w:rPr>
        <w:t> </w:t>
      </w:r>
      <w:r w:rsidRPr="001F4130">
        <w:rPr>
          <w:color w:val="000000"/>
          <w:sz w:val="24"/>
          <w:szCs w:val="24"/>
        </w:rPr>
        <w:t>значения физической величины.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jc w:val="both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           Общее число часов в год: 68 часов.  Число часов и занятий в неделю: 2 часа   Периодичность занятий: 34 недели, 2 раза в неделю.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Содержание курса «Физика 8 класс»</w:t>
      </w:r>
    </w:p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jc w:val="center"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(2 часа в неделю, 68 часов в год)</w:t>
      </w:r>
    </w:p>
    <w:tbl>
      <w:tblPr>
        <w:tblW w:w="1600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0"/>
        <w:gridCol w:w="6332"/>
        <w:gridCol w:w="5798"/>
      </w:tblGrid>
      <w:tr w:rsidR="001F4130" w:rsidRPr="001F4130" w:rsidTr="001F4130">
        <w:tc>
          <w:tcPr>
            <w:tcW w:w="3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53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1F4130" w:rsidRPr="001F4130" w:rsidTr="001F4130">
        <w:tc>
          <w:tcPr>
            <w:tcW w:w="3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Тепловые явления (13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Тепловое движение. Термометр. Связь температуры тела со </w:t>
            </w:r>
            <w:r w:rsidRPr="001F4130">
              <w:rPr>
                <w:color w:val="00000A"/>
                <w:sz w:val="24"/>
                <w:szCs w:val="24"/>
              </w:rPr>
              <w:lastRenderedPageBreak/>
              <w:t>скоростью движения его молекул. Внутренняя энергия. Два способа изменения внутренней энергии: работа и теплопередача. Виды теплопередачи.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Количество теплоты. Удельная теплоемкость вещества. Удельная теплота сгорания топлива.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Закон сохранения энергии в механических и тепловых процессах.</w:t>
            </w:r>
          </w:p>
        </w:tc>
        <w:tc>
          <w:tcPr>
            <w:tcW w:w="58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Тепловое движение. Температура.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 Внутренняя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энергия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.Ф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ЛР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№1 «Исследование изменения со временем температуры остывающей воды»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 Способы  изменения внутренней энергии тела.(1ч)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Виды теплопередачи. Теплопроводность.(1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color w:val="00000A"/>
                <w:sz w:val="24"/>
                <w:szCs w:val="24"/>
              </w:rPr>
              <w:t>Конвеукция</w:t>
            </w:r>
            <w:proofErr w:type="spellEnd"/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Излучение.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Сравнение видов теплопередачи. Примеры теплопередачи в природе и технике.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Количество теплоты. Единицы количества теплоты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Удельная теплоемкость вещества.(1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Расчет количества теплоты, необходимого для нагревания тела или выделяемого телом при охлаждении.(1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ФЛР №2  «Сравнение количеств теплоты при смешивании воды разной температуры.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ФЛР №3  «Измерение удельной теплоемкости твердого тела»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Энергия топлива. Закон сохранения и превращения энергии в механических и тепловых процессах(1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Решение задач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Контрольная работа №1 (1 ч)</w:t>
            </w:r>
          </w:p>
        </w:tc>
        <w:tc>
          <w:tcPr>
            <w:tcW w:w="53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lastRenderedPageBreak/>
              <w:t>Освоить</w:t>
            </w:r>
            <w:r w:rsidRPr="001F4130">
              <w:rPr>
                <w:color w:val="00000A"/>
                <w:sz w:val="24"/>
                <w:szCs w:val="24"/>
              </w:rPr>
              <w:t xml:space="preserve"> о механических, тепловых явлениях; величинах, характеризующих эти явления; законах, которым они подчиняются; методах научного </w:t>
            </w:r>
            <w:r w:rsidRPr="001F4130">
              <w:rPr>
                <w:color w:val="00000A"/>
                <w:sz w:val="24"/>
                <w:szCs w:val="24"/>
              </w:rPr>
              <w:lastRenderedPageBreak/>
              <w:t>познания природы и формирование на этой основе представлений о физической картине мир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>Уметь</w:t>
            </w:r>
            <w:r w:rsidRPr="001F4130">
              <w:rPr>
                <w:color w:val="00000A"/>
                <w:sz w:val="24"/>
                <w:szCs w:val="24"/>
              </w:rPr>
              <w:t xml:space="preserve"> описывать и объяснять физические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явлкния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: теплопроводность, конвекцию, излучение, испарение, конденсацию, кипение, плавление, кристаллизацию,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Описывать и обобщать</w:t>
            </w:r>
            <w:r w:rsidRPr="001F4130">
              <w:rPr>
                <w:color w:val="00000A"/>
                <w:sz w:val="24"/>
                <w:szCs w:val="24"/>
              </w:rPr>
              <w:t> 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Выражать</w:t>
            </w:r>
            <w:r w:rsidRPr="001F4130">
              <w:rPr>
                <w:color w:val="00000A"/>
                <w:sz w:val="24"/>
                <w:szCs w:val="24"/>
              </w:rPr>
              <w:t> результаты измерений и расчетов в единицах Международной системы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Проиводить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 примеры практического использования физических знаний о механических, тепловых, электромагнитных и квантовых явлениях</w:t>
            </w:r>
            <w:r w:rsidRPr="001F4130">
              <w:rPr>
                <w:b/>
                <w:bCs/>
                <w:i/>
                <w:iCs/>
                <w:color w:val="00000A"/>
                <w:sz w:val="24"/>
                <w:szCs w:val="24"/>
              </w:rPr>
              <w:t>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Решать</w:t>
            </w:r>
            <w:r w:rsidRPr="001F4130">
              <w:rPr>
                <w:color w:val="00000A"/>
                <w:sz w:val="24"/>
                <w:szCs w:val="24"/>
              </w:rPr>
              <w:t> задачи на применение изученных физических законов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Осуществлять</w:t>
            </w:r>
            <w:r w:rsidRPr="001F4130">
              <w:rPr>
                <w:color w:val="00000A"/>
                <w:sz w:val="24"/>
                <w:szCs w:val="24"/>
              </w:rPr>
              <w:t> самостоятельный поиск информации естественнонаучного содержания с использованием различных источников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Развивать</w:t>
            </w:r>
            <w:r w:rsidRPr="001F4130">
              <w:rPr>
                <w:color w:val="00000A"/>
                <w:sz w:val="24"/>
                <w:szCs w:val="24"/>
              </w:rPr>
              <w:t> 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Применять </w:t>
            </w:r>
            <w:r w:rsidRPr="001F4130">
              <w:rPr>
                <w:color w:val="00000A"/>
                <w:sz w:val="24"/>
                <w:szCs w:val="24"/>
              </w:rPr>
              <w:t>для решения практических задач повседневной жизни, для обеспечения безопасности своей жизни, рационального природопользования и охраны окружающей среды.</w:t>
            </w:r>
          </w:p>
        </w:tc>
      </w:tr>
      <w:tr w:rsidR="001F4130" w:rsidRPr="001F4130" w:rsidTr="001F4130">
        <w:trPr>
          <w:trHeight w:val="2400"/>
        </w:trPr>
        <w:tc>
          <w:tcPr>
            <w:tcW w:w="3552" w:type="dxa"/>
            <w:tcBorders>
              <w:top w:val="single" w:sz="8" w:space="0" w:color="00000A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lastRenderedPageBreak/>
              <w:t>Изменение агрегатных состояний вещества (12ч)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Плавление и отвердевание тел. Температура плавления. Удельная теплота плавления.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Испарение и конденсация. Относительная влажность воздуха и ее измерение. Психрометр.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Кипение. Температура кипения. Зависимость температуры кипения от давления. Удельная теплота парообразования.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Объяснение изменений агрегатных состояний вещества на основе молекулярно-кинетических представлений.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Преобразования энергии в тепловых машинах. Двигатель внутреннего сгорания. Паровая турбина. Холодильник. Экологические проблемы использования тепловых машин.</w:t>
            </w:r>
          </w:p>
        </w:tc>
        <w:tc>
          <w:tcPr>
            <w:tcW w:w="5812" w:type="dxa"/>
            <w:tcBorders>
              <w:top w:val="single" w:sz="8" w:space="0" w:color="00000A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Различные состояния вещества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Плавление и отвердевание кристаллических тел.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Удельная теплота плавления.(1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Испарение. Насыщенный и ненасыщенный пар.(1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Кипение. Удельная теплота парообразования.(1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Решение задач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Влажность воздуха. Решение задач.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ФЛР №4 «Измерение относительной влажности воздуха»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Работа газа и пара при расширении. Двигатель внутреннего сгорания.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Паровая турбина. КПД теплового двигателя.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Решение задач. Подготовка к контрольной работе.(1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Контрольная работа №2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</w:tc>
        <w:tc>
          <w:tcPr>
            <w:tcW w:w="5322" w:type="dxa"/>
            <w:tcBorders>
              <w:top w:val="single" w:sz="8" w:space="0" w:color="00000A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>Знать и понимать </w:t>
            </w:r>
            <w:r w:rsidRPr="001F4130">
              <w:rPr>
                <w:color w:val="00000A"/>
                <w:sz w:val="24"/>
                <w:szCs w:val="24"/>
              </w:rPr>
              <w:t>смысл понятий</w:t>
            </w:r>
            <w:r w:rsidRPr="001F4130">
              <w:rPr>
                <w:b/>
                <w:bCs/>
                <w:color w:val="00000A"/>
                <w:sz w:val="24"/>
                <w:szCs w:val="24"/>
              </w:rPr>
              <w:t> </w:t>
            </w:r>
            <w:r w:rsidRPr="001F4130">
              <w:rPr>
                <w:color w:val="00000A"/>
                <w:sz w:val="24"/>
                <w:szCs w:val="24"/>
              </w:rPr>
              <w:t>физическое явление, физический закон, вещество, взаимодействие,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Уметь</w:t>
            </w:r>
            <w:r w:rsidRPr="001F4130">
              <w:rPr>
                <w:color w:val="00000A"/>
                <w:sz w:val="24"/>
                <w:szCs w:val="24"/>
              </w:rPr>
              <w:t xml:space="preserve"> описывать и объяснять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физические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явлкния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: теплопроводность, конвекцию, излучение, испарение, конденсацию, кипение, плавление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Описывать и обобщать</w:t>
            </w:r>
            <w:r w:rsidRPr="001F4130">
              <w:rPr>
                <w:color w:val="00000A"/>
                <w:sz w:val="24"/>
                <w:szCs w:val="24"/>
              </w:rPr>
              <w:t> 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Выражать</w:t>
            </w:r>
            <w:r w:rsidRPr="001F4130">
              <w:rPr>
                <w:color w:val="00000A"/>
                <w:sz w:val="24"/>
                <w:szCs w:val="24"/>
              </w:rPr>
              <w:t> результаты измерений и расчетов в единицах Международной системы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Проиводить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 примеры практического использования физических знаний о механических, тепловых, электромагнитных и квантовых явлениях</w:t>
            </w:r>
            <w:r w:rsidRPr="001F4130">
              <w:rPr>
                <w:b/>
                <w:bCs/>
                <w:i/>
                <w:iCs/>
                <w:color w:val="00000A"/>
                <w:sz w:val="24"/>
                <w:szCs w:val="24"/>
              </w:rPr>
              <w:t>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Решать</w:t>
            </w:r>
            <w:r w:rsidRPr="001F4130">
              <w:rPr>
                <w:color w:val="00000A"/>
                <w:sz w:val="24"/>
                <w:szCs w:val="24"/>
              </w:rPr>
              <w:t> задачи на применение изученных физических законов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Осуществлять</w:t>
            </w:r>
            <w:r w:rsidRPr="001F4130">
              <w:rPr>
                <w:color w:val="00000A"/>
                <w:sz w:val="24"/>
                <w:szCs w:val="24"/>
              </w:rPr>
              <w:t> самостоятельный поиск информации естественнонаучного содержания с использованием различных источников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Развивать</w:t>
            </w:r>
            <w:r w:rsidRPr="001F4130">
              <w:rPr>
                <w:color w:val="00000A"/>
                <w:sz w:val="24"/>
                <w:szCs w:val="24"/>
              </w:rPr>
              <w:t xml:space="preserve"> 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</w:t>
            </w:r>
            <w:r w:rsidRPr="001F4130">
              <w:rPr>
                <w:color w:val="00000A"/>
                <w:sz w:val="24"/>
                <w:szCs w:val="24"/>
              </w:rPr>
              <w:lastRenderedPageBreak/>
              <w:t>экспериментальных исследований с использованием информационных технологий.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Применять </w:t>
            </w:r>
            <w:r w:rsidRPr="001F4130">
              <w:rPr>
                <w:color w:val="00000A"/>
                <w:sz w:val="24"/>
                <w:szCs w:val="24"/>
              </w:rPr>
              <w:t>для решения практических задач повседневной жизни, для обеспечения безопасности своей жизни, рационального природопользования и охраны окружающей среды.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uto"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Использовать</w:t>
            </w:r>
            <w:r w:rsidRPr="001F4130">
              <w:rPr>
                <w:color w:val="00000A"/>
                <w:sz w:val="24"/>
                <w:szCs w:val="24"/>
              </w:rPr>
              <w:t> физические приборы и измерительные инструменты для измерения физических величин</w:t>
            </w:r>
            <w:r w:rsidRPr="001F4130">
              <w:rPr>
                <w:b/>
                <w:bCs/>
                <w:color w:val="00000A"/>
                <w:sz w:val="24"/>
                <w:szCs w:val="24"/>
              </w:rPr>
              <w:t>, </w:t>
            </w:r>
            <w:r w:rsidRPr="001F4130">
              <w:rPr>
                <w:color w:val="00000A"/>
                <w:sz w:val="24"/>
                <w:szCs w:val="24"/>
              </w:rPr>
              <w:t>массы, силы, давления, температуры, влажности воздуха.</w:t>
            </w:r>
          </w:p>
        </w:tc>
      </w:tr>
      <w:tr w:rsidR="001F4130" w:rsidRPr="001F4130" w:rsidTr="001F4130">
        <w:trPr>
          <w:trHeight w:val="980"/>
        </w:trPr>
        <w:tc>
          <w:tcPr>
            <w:tcW w:w="3552" w:type="dxa"/>
            <w:tcBorders>
              <w:top w:val="single" w:sz="8" w:space="0" w:color="000000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lastRenderedPageBreak/>
              <w:t>Электрические явления (27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Электризация тел. Два рода электрических зарядов. Проводники, диэлектрики и полупроводники. Взаимодействие заряженных тел. Электрическое поле. Закон сохранения электрического заряда.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Дискретность электрического заряда. Электрон. Строение атомов.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Электрический ток. Гальванические элементы. Аккумуляторы. Электрическая цепь. Электрический ток в металлах. Носители электрических зарядов в полупроводниках, газах и растворах электролитов. Полупроводниковые приборы. Сила тока. Амперметр.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Электрическое напряжение. Вольтметр.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Электрическое сопротивление.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Закон Ома для участка </w:t>
            </w:r>
            <w:r w:rsidRPr="001F4130">
              <w:rPr>
                <w:color w:val="00000A"/>
                <w:sz w:val="24"/>
                <w:szCs w:val="24"/>
              </w:rPr>
              <w:lastRenderedPageBreak/>
              <w:t>электрической цепи.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Удельное сопротивление. Реостаты. Последовательное и параллельное соединения проводников.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Работа и мощность тока. Количество теплоты, выделяемое проводником с током. Счетчик электрической энергии. Лампа накаливания. Электронагревательные приборы. Расчет электроэнергии, потребляемой бытовыми электроприборами. Короткое замыкание. Плавкие предохранители.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Электризация тел. Два рода электрических зарядов.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Электроскоп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Проводники и непроводники электричества.( 1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Электрическое поле.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1ч 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Делимость электрического заряда. Строение атомов.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Объяснение электрических явлений.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1 ч) Электрический ток. Источники электрического тока.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Контрольная работа №3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Электрическая цепь и ее составные части.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 Электрический ток в металлах. Действия электрического тока. Направление электрического тока. (1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Сила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тока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.Е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диницы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тока. ( 1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Амперметр. Изменение силы тока. ФЛР №  5 «Сборка электрической цепи и измерение силы тока в различных ее участках».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Электрическое напряжение, единицы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напряжения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.В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ольтметр.Измерение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напряжения. ( 1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Электрическое сопротивление проводников. Единицы сопротивления. ФЛР № 6 «Измерение напряжения на различных участках электрической цепи».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Зависимость силы тока от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напряжения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.З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акон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Ома для участка электрической цепи.( 1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Расчет сопротивления проводника. Удельное сопротивление.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( 1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Реостаты. ФЛР №7 « Регулирование силы тока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реастатом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ФЛР №8 « Определение сопротивления проводника при помощи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ампертметра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и вольтметра»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Последовательное соединение проводников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Параллельное соединение проводников.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Решение задач по теме «Закон Ома для участка цепи. Последовательное и параллельное соединение проводников».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Работа электрического тока. Кратковременная контрольная работа № 4.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Мощность электрического тока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ФЛР № 9 «Измерение мощности и работы тока в электрической лампе».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Нагревание проводников электрическим током. Закон Джоуля – Ленца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Решение задач на расчет работы и мощности электрического тока и применение закона Джоуля – Ленца.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Короткое замыкание. Предохранители. Повторение материала темы «Электрические явления».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Контрольная работа № 5.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</w:tc>
        <w:tc>
          <w:tcPr>
            <w:tcW w:w="5322" w:type="dxa"/>
            <w:tcBorders>
              <w:top w:val="single" w:sz="8" w:space="0" w:color="000000"/>
              <w:left w:val="single" w:sz="8" w:space="0" w:color="00000A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lastRenderedPageBreak/>
              <w:t>Знать и понимать</w:t>
            </w:r>
            <w:r w:rsidRPr="001F4130">
              <w:rPr>
                <w:color w:val="00000A"/>
                <w:sz w:val="24"/>
                <w:szCs w:val="24"/>
              </w:rPr>
              <w:t xml:space="preserve"> 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линзы, сохранения энергии в тепловых процессах, сохранения электрического заряда, Ома для участка электрической цепи, </w:t>
            </w:r>
            <w:proofErr w:type="spellStart"/>
            <w:proofErr w:type="gramStart"/>
            <w:r w:rsidRPr="001F4130">
              <w:rPr>
                <w:color w:val="00000A"/>
                <w:sz w:val="24"/>
                <w:szCs w:val="24"/>
              </w:rPr>
              <w:t>Джоуля-Ленца</w:t>
            </w:r>
            <w:proofErr w:type="spellEnd"/>
            <w:proofErr w:type="gramEnd"/>
            <w:r w:rsidRPr="001F4130">
              <w:rPr>
                <w:color w:val="00000A"/>
                <w:sz w:val="24"/>
                <w:szCs w:val="24"/>
              </w:rPr>
              <w:t>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Выражать</w:t>
            </w:r>
            <w:r w:rsidRPr="001F4130">
              <w:rPr>
                <w:color w:val="00000A"/>
                <w:sz w:val="24"/>
                <w:szCs w:val="24"/>
              </w:rPr>
              <w:t> результаты измерений и расчетов в единицах Международной системы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Проиводить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 примеры практического использования физических знаний о механических, тепловых, электромагнитных и квантовых явлениях</w:t>
            </w:r>
            <w:r w:rsidRPr="001F4130">
              <w:rPr>
                <w:b/>
                <w:bCs/>
                <w:i/>
                <w:iCs/>
                <w:color w:val="00000A"/>
                <w:sz w:val="24"/>
                <w:szCs w:val="24"/>
              </w:rPr>
              <w:t>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Решать</w:t>
            </w:r>
            <w:r w:rsidRPr="001F4130">
              <w:rPr>
                <w:color w:val="00000A"/>
                <w:sz w:val="24"/>
                <w:szCs w:val="24"/>
              </w:rPr>
              <w:t> задачи на применение изученных физических законов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Освоить </w:t>
            </w:r>
            <w:r w:rsidRPr="001F4130">
              <w:rPr>
                <w:color w:val="00000A"/>
                <w:sz w:val="24"/>
                <w:szCs w:val="24"/>
              </w:rPr>
              <w:t xml:space="preserve">электромагнитных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явлениях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; величинах, характеризующих эти явления; законах, которым они подчиняются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Осуществлять самостоятельный поиск информации естественнонаучного содержания с использованием различных источников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uto"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Уметь</w:t>
            </w:r>
            <w:r w:rsidRPr="001F4130">
              <w:rPr>
                <w:color w:val="00000A"/>
                <w:sz w:val="24"/>
                <w:szCs w:val="24"/>
              </w:rPr>
              <w:t xml:space="preserve"> описывать и объяснять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физические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явлкния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:, электризацию тел, взаимодействие электрических зарядов, взаимодействие магнитов.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uto"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Использовать</w:t>
            </w:r>
            <w:r w:rsidRPr="001F4130">
              <w:rPr>
                <w:color w:val="00000A"/>
                <w:sz w:val="24"/>
                <w:szCs w:val="24"/>
              </w:rPr>
              <w:t> физические приборы и измерительные инструменты для измерения физических величин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color w:val="00000A"/>
                <w:sz w:val="24"/>
                <w:szCs w:val="24"/>
              </w:rPr>
              <w:t>расстояния, промежутка времени, массы, силы, давления, температуры, влажности воздуха, силы тока, напряжения, электрического сопротивления, работы и мощности электрического тока.</w:t>
            </w:r>
            <w:proofErr w:type="gramEnd"/>
          </w:p>
        </w:tc>
      </w:tr>
      <w:tr w:rsidR="001F4130" w:rsidRPr="001F4130" w:rsidTr="001F4130">
        <w:trPr>
          <w:trHeight w:val="3540"/>
        </w:trPr>
        <w:tc>
          <w:tcPr>
            <w:tcW w:w="3552" w:type="dxa"/>
            <w:tcBorders>
              <w:top w:val="single" w:sz="8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lastRenderedPageBreak/>
              <w:t>Электромагнитные явления (7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Магнитное поле тока. Электромагниты и их применение. Постоянные магниты. Магнитное поле Земли. Действие магнитного поля на проводник с током. Электродвигатель.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Световые явления (9 часов)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Источники света. Прямолинейное распространение света.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Отражения света. Закон отражения. Плоское зеркало.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Преломление света.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Линза. Фокусное расстояние линзы. Построение изображений, даваемых тонкой линзой. Оптическая сила линзы. Глаз как оптическая система. Оптические приборы.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Магнитное поле тока. Магнитное поле прямого тока.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Магнитное поле катушки  с током. Электромагниты. ФЛР № 10 «Сборка электромагнита и испытание его действия».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Постоянные магниты. Магнитное поле постоянных магнитов. Магнитное поле  Земли.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Действие магнитного поля на проводник с током. Электродвигатель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Применение электродвигателей постоянного тока. ФЛР № 11 «Излучение электрического двигателя постоянного тока».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Устройство измерительных приборов. Повторение темы «Электромагнитные явления».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Контрольная работа № 6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Источники света. Распространение света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1ч ) Отражения света. Закон отражения.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Плоское зеркало.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Преломление света.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Линза. Оптическая сила линзы.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Изображения, даваемые линзой.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Глаз как оптическая система. Оптические приборы.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ФЛР № 12 «Получения изображения при помощи линзы».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 )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Контрольная работа № 7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1 ч)</w:t>
            </w:r>
          </w:p>
        </w:tc>
        <w:tc>
          <w:tcPr>
            <w:tcW w:w="5322" w:type="dxa"/>
            <w:tcBorders>
              <w:top w:val="single" w:sz="8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>Знать и понимать </w:t>
            </w:r>
            <w:r w:rsidRPr="001F4130">
              <w:rPr>
                <w:color w:val="00000A"/>
                <w:sz w:val="24"/>
                <w:szCs w:val="24"/>
              </w:rPr>
              <w:t>смысл понятий</w:t>
            </w:r>
            <w:r w:rsidRPr="001F4130">
              <w:rPr>
                <w:b/>
                <w:bCs/>
                <w:color w:val="00000A"/>
                <w:sz w:val="24"/>
                <w:szCs w:val="24"/>
              </w:rPr>
              <w:t> </w:t>
            </w:r>
            <w:r w:rsidRPr="001F4130">
              <w:rPr>
                <w:color w:val="00000A"/>
                <w:sz w:val="24"/>
                <w:szCs w:val="24"/>
              </w:rPr>
              <w:t>физическое явление, физический закон, вещество, взаимодействие,  магнитное поле, волна, атом, атомное ядро, ионизирующие излучения.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Представлять</w:t>
            </w:r>
            <w:r w:rsidRPr="001F4130">
              <w:rPr>
                <w:color w:val="00000A"/>
                <w:sz w:val="24"/>
                <w:szCs w:val="24"/>
              </w:rPr>
              <w:t xml:space="preserve"> результаты измерений с помощью таблиц, графиков и выявлять на этой основе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эпирические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зависимости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:т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емпературы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остывающего тела от времени, силы тока от напряжения на участке цепи, угла отражения от угла падения света, угла преломления от угла падения света.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Выражать</w:t>
            </w:r>
            <w:r w:rsidRPr="001F4130">
              <w:rPr>
                <w:color w:val="00000A"/>
                <w:sz w:val="24"/>
                <w:szCs w:val="24"/>
              </w:rPr>
              <w:t> результаты измерений и расчетов в единицах Международной системы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Проиводить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 примеры практического использования физических знаний о механических, тепловых, электромагнитных и квантовых явлениях</w:t>
            </w:r>
            <w:r w:rsidRPr="001F4130">
              <w:rPr>
                <w:b/>
                <w:bCs/>
                <w:i/>
                <w:iCs/>
                <w:color w:val="00000A"/>
                <w:sz w:val="24"/>
                <w:szCs w:val="24"/>
              </w:rPr>
              <w:t>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Решать</w:t>
            </w:r>
            <w:r w:rsidRPr="001F4130">
              <w:rPr>
                <w:color w:val="00000A"/>
                <w:sz w:val="24"/>
                <w:szCs w:val="24"/>
              </w:rPr>
              <w:t> задачи на применение изученных физических законов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Осуществлять </w:t>
            </w:r>
            <w:r w:rsidRPr="001F4130">
              <w:rPr>
                <w:color w:val="00000A"/>
                <w:sz w:val="24"/>
                <w:szCs w:val="24"/>
              </w:rPr>
              <w:t>самостоятельный поиск информации естественнонаучного содержания с использованием различных источников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rPr>
          <w:color w:val="00000A"/>
          <w:sz w:val="24"/>
          <w:szCs w:val="24"/>
        </w:rPr>
      </w:pPr>
      <w:r w:rsidRPr="001F4130">
        <w:rPr>
          <w:b/>
          <w:bCs/>
          <w:color w:val="00000A"/>
          <w:sz w:val="24"/>
          <w:szCs w:val="24"/>
        </w:rPr>
        <w:t>                                                                        Календарно-тематическое планирование уроков физики  8 класс (68 часов)</w:t>
      </w:r>
    </w:p>
    <w:tbl>
      <w:tblPr>
        <w:tblW w:w="16924" w:type="dxa"/>
        <w:tblInd w:w="-9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5"/>
        <w:gridCol w:w="1046"/>
        <w:gridCol w:w="862"/>
        <w:gridCol w:w="2262"/>
        <w:gridCol w:w="3827"/>
        <w:gridCol w:w="3119"/>
        <w:gridCol w:w="230"/>
        <w:gridCol w:w="53"/>
        <w:gridCol w:w="797"/>
        <w:gridCol w:w="54"/>
        <w:gridCol w:w="1701"/>
        <w:gridCol w:w="1496"/>
        <w:gridCol w:w="40"/>
        <w:gridCol w:w="32"/>
      </w:tblGrid>
      <w:tr w:rsidR="001F4130" w:rsidRPr="001F4130" w:rsidTr="001F4130">
        <w:tc>
          <w:tcPr>
            <w:tcW w:w="2451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Дата урока</w:t>
            </w: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№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п\</w:t>
            </w: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262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jc w:val="center"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4"/>
                <w:szCs w:val="24"/>
              </w:rPr>
              <w:t>Раздел</w:t>
            </w: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>.Т</w:t>
            </w:r>
            <w:proofErr w:type="gramEnd"/>
            <w:r w:rsidRPr="001F4130">
              <w:rPr>
                <w:b/>
                <w:bCs/>
                <w:color w:val="00000A"/>
                <w:sz w:val="24"/>
                <w:szCs w:val="24"/>
              </w:rPr>
              <w:t>ема</w:t>
            </w:r>
            <w:proofErr w:type="spellEnd"/>
            <w:r w:rsidRPr="001F4130">
              <w:rPr>
                <w:b/>
                <w:bCs/>
                <w:color w:val="00000A"/>
                <w:sz w:val="24"/>
                <w:szCs w:val="24"/>
              </w:rPr>
              <w:t xml:space="preserve"> урока. Содержание</w:t>
            </w:r>
          </w:p>
        </w:tc>
        <w:tc>
          <w:tcPr>
            <w:tcW w:w="382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Виды контроля, измерители</w:t>
            </w:r>
          </w:p>
        </w:tc>
        <w:tc>
          <w:tcPr>
            <w:tcW w:w="3119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                                                   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1F4130">
              <w:rPr>
                <w:b/>
                <w:bCs/>
                <w:color w:val="00000A"/>
                <w:sz w:val="24"/>
                <w:szCs w:val="24"/>
              </w:rPr>
              <w:t xml:space="preserve">( </w:t>
            </w:r>
            <w:proofErr w:type="gramEnd"/>
            <w:r w:rsidRPr="001F4130">
              <w:rPr>
                <w:b/>
                <w:bCs/>
                <w:color w:val="00000A"/>
                <w:sz w:val="24"/>
                <w:szCs w:val="24"/>
              </w:rPr>
              <w:t>УУД)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Домашнее задание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4"/>
                <w:szCs w:val="24"/>
              </w:rPr>
              <w:t>Примечание (образовательные</w:t>
            </w:r>
            <w:r w:rsidRPr="001F4130">
              <w:rPr>
                <w:color w:val="00000A"/>
                <w:sz w:val="24"/>
                <w:szCs w:val="24"/>
              </w:rPr>
              <w:t> </w:t>
            </w:r>
            <w:r w:rsidRPr="001F4130">
              <w:rPr>
                <w:b/>
                <w:bCs/>
                <w:color w:val="00000A"/>
                <w:sz w:val="24"/>
                <w:szCs w:val="24"/>
              </w:rPr>
              <w:t>ресурсы)</w:t>
            </w:r>
          </w:p>
        </w:tc>
      </w:tr>
      <w:tr w:rsidR="001F4130" w:rsidRPr="001F4130" w:rsidTr="001F4130">
        <w:trPr>
          <w:gridAfter w:val="2"/>
          <w:wAfter w:w="72" w:type="dxa"/>
          <w:trHeight w:val="184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lastRenderedPageBreak/>
              <w:t>По плану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По факту</w:t>
            </w: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2262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</w:p>
        </w:tc>
        <w:tc>
          <w:tcPr>
            <w:tcW w:w="319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</w:p>
        </w:tc>
      </w:tr>
      <w:tr w:rsidR="001F4130" w:rsidRPr="001F4130" w:rsidTr="001F4130"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1"/>
                <w:szCs w:val="30"/>
              </w:rPr>
            </w:pP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1"/>
                <w:szCs w:val="30"/>
              </w:rPr>
            </w:pPr>
          </w:p>
        </w:tc>
        <w:tc>
          <w:tcPr>
            <w:tcW w:w="10070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spacing w:line="0" w:lineRule="atLeast"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Тепловые явления (13 часов).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1"/>
                <w:szCs w:val="30"/>
              </w:rPr>
            </w:pP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1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02.09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Тепловое движение. Температура.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r w:rsidRPr="001F4130">
              <w:rPr>
                <w:b/>
                <w:bCs/>
                <w:color w:val="000000"/>
                <w:sz w:val="22"/>
              </w:rPr>
              <w:t>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</w:t>
            </w:r>
            <w:proofErr w:type="gramStart"/>
            <w:r w:rsidRPr="001F4130">
              <w:rPr>
                <w:b/>
                <w:bCs/>
                <w:color w:val="000000"/>
                <w:sz w:val="22"/>
              </w:rPr>
              <w:t>–п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информационная,</w:t>
            </w:r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ИКТ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 результаты: </w:t>
            </w:r>
            <w:r w:rsidRPr="001F4130">
              <w:rPr>
                <w:b/>
                <w:bCs/>
                <w:color w:val="00000A"/>
                <w:sz w:val="22"/>
              </w:rPr>
              <w:t> знать/понимать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смысл понятий: физическое явление, физический закон, вещество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П.1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ЗП. №664-670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06.09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Внутренняя энергия Кратковременная ЛР №1 «Исследование изменения со временем </w:t>
            </w:r>
            <w:r w:rsidRPr="001F4130">
              <w:rPr>
                <w:color w:val="00000A"/>
                <w:sz w:val="22"/>
              </w:rPr>
              <w:lastRenderedPageBreak/>
              <w:t>температуры остывающей воды».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 результаты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использовать 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физические приборы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и измерительные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инструменты для измерения физических </w:t>
            </w:r>
            <w:proofErr w:type="spellStart"/>
            <w:r w:rsidRPr="001F4130">
              <w:rPr>
                <w:color w:val="00000A"/>
                <w:sz w:val="22"/>
              </w:rPr>
              <w:lastRenderedPageBreak/>
              <w:t>величин</w:t>
            </w:r>
            <w:proofErr w:type="gramStart"/>
            <w:r w:rsidRPr="001F4130">
              <w:rPr>
                <w:color w:val="00000A"/>
                <w:sz w:val="22"/>
              </w:rPr>
              <w:t>:п</w:t>
            </w:r>
            <w:proofErr w:type="gramEnd"/>
            <w:r w:rsidRPr="001F4130">
              <w:rPr>
                <w:color w:val="00000A"/>
                <w:sz w:val="22"/>
              </w:rPr>
              <w:t>ромежутка</w:t>
            </w:r>
            <w:proofErr w:type="spellEnd"/>
            <w:r w:rsidRPr="001F4130">
              <w:rPr>
                <w:color w:val="00000A"/>
                <w:sz w:val="22"/>
              </w:rPr>
              <w:t xml:space="preserve"> </w:t>
            </w:r>
            <w:proofErr w:type="spellStart"/>
            <w:r w:rsidRPr="001F4130">
              <w:rPr>
                <w:color w:val="00000A"/>
                <w:sz w:val="22"/>
              </w:rPr>
              <w:t>времени,температуры</w:t>
            </w:r>
            <w:proofErr w:type="spellEnd"/>
            <w:r w:rsidRPr="001F4130">
              <w:rPr>
                <w:color w:val="00000A"/>
                <w:sz w:val="22"/>
              </w:rPr>
              <w:t xml:space="preserve"> представлять результаты измерений с помощью таблиц, графиков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</w:t>
            </w: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 xml:space="preserve"> :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 xml:space="preserve">  </w:t>
            </w:r>
            <w:r w:rsidRPr="001F4130">
              <w:rPr>
                <w:b/>
                <w:bCs/>
                <w:color w:val="00000A"/>
                <w:sz w:val="22"/>
              </w:rPr>
              <w:t>критичность </w:t>
            </w:r>
            <w:r w:rsidRPr="001F4130">
              <w:rPr>
                <w:color w:val="00000A"/>
                <w:sz w:val="22"/>
              </w:rPr>
              <w:t>мышления, </w:t>
            </w:r>
            <w:r w:rsidRPr="001F4130">
              <w:rPr>
                <w:b/>
                <w:bCs/>
                <w:color w:val="00000A"/>
                <w:sz w:val="22"/>
              </w:rPr>
              <w:t>выстраивать </w:t>
            </w:r>
            <w:r w:rsidRPr="001F4130">
              <w:rPr>
                <w:color w:val="00000A"/>
                <w:sz w:val="22"/>
              </w:rPr>
              <w:t>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П.2,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ЗП №671-679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Упр.1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09.09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Способы изменения внутренней энергии тела.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информационная,</w:t>
            </w:r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проблемное обучение, И КТ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щая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:  знать и понимать: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смысл понятий:</w:t>
            </w:r>
            <w:r w:rsidRPr="001F4130">
              <w:rPr>
                <w:i/>
                <w:i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 xml:space="preserve">внутренняя энергия смысл физических </w:t>
            </w:r>
            <w:proofErr w:type="gramStart"/>
            <w:r w:rsidRPr="001F4130">
              <w:rPr>
                <w:color w:val="00000A"/>
                <w:sz w:val="22"/>
              </w:rPr>
              <w:t>:в</w:t>
            </w:r>
            <w:proofErr w:type="gramEnd"/>
            <w:r w:rsidRPr="001F4130">
              <w:rPr>
                <w:color w:val="00000A"/>
                <w:sz w:val="22"/>
              </w:rPr>
              <w:t>еличин</w:t>
            </w:r>
            <w:r w:rsidRPr="001F4130">
              <w:rPr>
                <w:i/>
                <w:iCs/>
                <w:color w:val="00000A"/>
                <w:sz w:val="22"/>
              </w:rPr>
              <w:t>:</w:t>
            </w:r>
            <w:r w:rsidRPr="001F4130">
              <w:rPr>
                <w:color w:val="00000A"/>
                <w:sz w:val="22"/>
              </w:rPr>
              <w:t> внутренняя энергия, температура, количество теплоты, удельная теплоемкость. Уметь решать задачи.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 xml:space="preserve">Личностные: 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 </w:t>
            </w:r>
            <w:r w:rsidRPr="001F4130">
              <w:rPr>
                <w:b/>
                <w:bCs/>
                <w:color w:val="00000A"/>
                <w:sz w:val="22"/>
              </w:rPr>
              <w:t>Ориентация</w:t>
            </w:r>
            <w:r w:rsidRPr="001F4130">
              <w:rPr>
                <w:color w:val="00000A"/>
                <w:sz w:val="22"/>
              </w:rPr>
              <w:t> на понимание причин успеха в учебной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Строить </w:t>
            </w:r>
            <w:r w:rsidRPr="001F4130">
              <w:rPr>
                <w:color w:val="00000A"/>
                <w:sz w:val="22"/>
              </w:rPr>
              <w:t>рассуждения в форме связи простых суждений об объекте, его строении, свойствах и связях.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Участвовать</w:t>
            </w:r>
            <w:r w:rsidRPr="001F4130">
              <w:rPr>
                <w:color w:val="00000A"/>
                <w:sz w:val="22"/>
              </w:rPr>
              <w:t> в учебном диалоге.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Включаться в групповую работу, связанную с общением.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 </w:t>
            </w:r>
            <w:r w:rsidRPr="001F4130">
              <w:rPr>
                <w:color w:val="00000A"/>
                <w:sz w:val="22"/>
              </w:rPr>
              <w:t>свое действие в соответствии с поставленной задачей и условиями её реализации.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П.3,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№680-685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Упр.2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13.09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Виды теплопередачи. Теплопроводность.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Стартовый контроль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:  знать и понимать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смысл понятий:</w:t>
            </w:r>
            <w:r w:rsidRPr="001F4130">
              <w:rPr>
                <w:i/>
                <w:iCs/>
                <w:color w:val="00000A"/>
                <w:sz w:val="22"/>
              </w:rPr>
              <w:t> 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теплопередача, теплопроводность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проявляют </w:t>
            </w:r>
            <w:r w:rsidRPr="001F4130">
              <w:rPr>
                <w:color w:val="00000A"/>
                <w:sz w:val="22"/>
              </w:rPr>
              <w:t>положительное отношение к урокам физики, широкий интерес к способам решения новых учебных задач, понимают причины успеха в своей учебной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строить </w:t>
            </w:r>
            <w:r w:rsidRPr="001F4130">
              <w:rPr>
                <w:color w:val="00000A"/>
                <w:sz w:val="22"/>
              </w:rPr>
              <w:t>рассуждения в форме связи простых суждений об объекте, его строении, свойствах и связях.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Учатся</w:t>
            </w:r>
            <w:r w:rsidRPr="001F4130">
              <w:rPr>
                <w:color w:val="00000A"/>
                <w:sz w:val="22"/>
              </w:rPr>
              <w:t> организовывать учебное сотрудничество с учителем и сверстниками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ind w:right="-116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Сличают </w:t>
            </w:r>
            <w:r w:rsidRPr="001F4130">
              <w:rPr>
                <w:color w:val="00000A"/>
                <w:sz w:val="22"/>
              </w:rPr>
              <w:t>способ и результат своих действий с заданным эталоном, обнаруживают отклонения и отличия от эталона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right="-116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П.4,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ind w:right="-116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ПЗ №686- 690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ind w:right="-116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Упр.3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16.09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Конвекция. Излучение.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обучения, ИКТ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 и понимать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смысл понятий:</w:t>
            </w:r>
            <w:r w:rsidRPr="001F4130">
              <w:rPr>
                <w:i/>
                <w:iCs/>
                <w:color w:val="00000A"/>
                <w:sz w:val="22"/>
              </w:rPr>
              <w:t> </w:t>
            </w:r>
            <w:proofErr w:type="spellStart"/>
            <w:r w:rsidRPr="001F4130">
              <w:rPr>
                <w:color w:val="00000A"/>
                <w:sz w:val="22"/>
              </w:rPr>
              <w:t>конвекция,излучение</w:t>
            </w:r>
            <w:proofErr w:type="gramStart"/>
            <w:r w:rsidRPr="001F4130">
              <w:rPr>
                <w:color w:val="00000A"/>
                <w:sz w:val="22"/>
              </w:rPr>
              <w:t>.Ф</w:t>
            </w:r>
            <w:proofErr w:type="gramEnd"/>
            <w:r w:rsidRPr="001F4130">
              <w:rPr>
                <w:color w:val="00000A"/>
                <w:sz w:val="22"/>
              </w:rPr>
              <w:t>ормирование</w:t>
            </w:r>
            <w:proofErr w:type="spellEnd"/>
            <w:r w:rsidRPr="001F4130">
              <w:rPr>
                <w:color w:val="00000A"/>
                <w:sz w:val="22"/>
              </w:rPr>
              <w:t xml:space="preserve"> умения преобразовывать знаки и символы, строить логическое рассуждение.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 интерес</w:t>
            </w:r>
            <w:r w:rsidRPr="001F4130">
              <w:rPr>
                <w:color w:val="00000A"/>
                <w:sz w:val="22"/>
              </w:rPr>
              <w:t> к 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ировать</w:t>
            </w:r>
            <w:r w:rsidRPr="001F4130">
              <w:rPr>
                <w:color w:val="00000A"/>
                <w:sz w:val="22"/>
              </w:rPr>
              <w:t> действие партнера; принимать во 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П.5, 6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ПЗ №713- 719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подг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к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самост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. Работе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Упр.4,5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20.09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Сравнение видов теплопередачи. Примеры теплопередачи в природе и технике.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информационная,</w:t>
            </w:r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Владеть</w:t>
            </w:r>
            <w:r w:rsidRPr="001F4130">
              <w:rPr>
                <w:color w:val="00000A"/>
                <w:sz w:val="22"/>
              </w:rPr>
              <w:t> понятийным аппаратом при описании тепловых явлений. Формирование   умения  планировать в повседневной жизни свои действия с применением полученных знаний законов физики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 xml:space="preserve"> собственное мнение </w:t>
            </w:r>
            <w:r w:rsidRPr="001F4130">
              <w:rPr>
                <w:color w:val="00000A"/>
                <w:sz w:val="22"/>
              </w:rPr>
              <w:lastRenderedPageBreak/>
              <w:t>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color w:val="00000A"/>
                <w:sz w:val="24"/>
                <w:szCs w:val="24"/>
              </w:rPr>
              <w:lastRenderedPageBreak/>
              <w:t>Повт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П.3-6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23.09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Количество теплоты. Единицы количества теплоты.  Удельная теплоемкость вещества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сотрудничества,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личночтно-ориентированного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 понятия</w:t>
            </w:r>
            <w:proofErr w:type="gramStart"/>
            <w:r w:rsidRPr="001F4130">
              <w:rPr>
                <w:color w:val="00000A"/>
                <w:sz w:val="22"/>
              </w:rPr>
              <w:t> :</w:t>
            </w:r>
            <w:proofErr w:type="gramEnd"/>
            <w:r w:rsidRPr="001F4130">
              <w:rPr>
                <w:color w:val="00000A"/>
                <w:sz w:val="22"/>
              </w:rPr>
              <w:t xml:space="preserve"> количество теплоты, единицы количества теплоты,  удельная теплоемкость вещества. Формирование умения преобразовывать знаки и символы, строить логическое рассуждение.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 </w:t>
            </w:r>
            <w:r w:rsidRPr="001F4130">
              <w:rPr>
                <w:color w:val="00000A"/>
                <w:sz w:val="22"/>
              </w:rPr>
              <w:t>мышления,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</w:t>
            </w:r>
            <w:r w:rsidRPr="001F4130">
              <w:rPr>
                <w:color w:val="00000A"/>
                <w:sz w:val="22"/>
              </w:rPr>
              <w:t> ставить новые учебные цели и задачи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П.7, 8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Упр.6,7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27.09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Расчет количества теплоты, необходимого для нагревания тела или выделяемого телом при охлаждении.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информационная,</w:t>
            </w:r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решать задачи по теме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  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оказывать</w:t>
            </w:r>
            <w:r w:rsidRPr="001F4130">
              <w:rPr>
                <w:color w:val="00000A"/>
                <w:sz w:val="22"/>
              </w:rPr>
              <w:t> 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П.9 упр.8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30.09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Лабораторная работа № 2</w:t>
            </w:r>
            <w:r w:rsidRPr="001F4130">
              <w:rPr>
                <w:color w:val="00000A"/>
                <w:sz w:val="22"/>
              </w:rPr>
              <w:t>«Сравнение количеств теплоты при смешении воды разной температуры».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Использовать</w:t>
            </w:r>
            <w:r w:rsidRPr="001F4130">
              <w:rPr>
                <w:color w:val="00000A"/>
                <w:sz w:val="22"/>
              </w:rPr>
              <w:t xml:space="preserve"> физические приборы и измерительные инструменты для измерения физических </w:t>
            </w:r>
            <w:proofErr w:type="spellStart"/>
            <w:r w:rsidRPr="001F4130">
              <w:rPr>
                <w:color w:val="00000A"/>
                <w:sz w:val="22"/>
              </w:rPr>
              <w:t>величин</w:t>
            </w:r>
            <w:proofErr w:type="gramStart"/>
            <w:r w:rsidRPr="001F4130">
              <w:rPr>
                <w:color w:val="00000A"/>
                <w:sz w:val="22"/>
              </w:rPr>
              <w:t>:т</w:t>
            </w:r>
            <w:proofErr w:type="gramEnd"/>
            <w:r w:rsidRPr="001F4130">
              <w:rPr>
                <w:color w:val="00000A"/>
                <w:sz w:val="22"/>
              </w:rPr>
              <w:t>емпературы</w:t>
            </w:r>
            <w:proofErr w:type="spellEnd"/>
            <w:r w:rsidRPr="001F4130">
              <w:rPr>
                <w:color w:val="00000A"/>
                <w:sz w:val="22"/>
              </w:rPr>
              <w:t xml:space="preserve">, времени выражать результаты измерений и расчетов в </w:t>
            </w:r>
            <w:r w:rsidRPr="001F4130">
              <w:rPr>
                <w:color w:val="00000A"/>
                <w:sz w:val="22"/>
              </w:rPr>
              <w:lastRenderedPageBreak/>
              <w:t>единицах Международной системы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Выделяют и формулируют</w:t>
            </w:r>
            <w:r w:rsidRPr="001F4130">
              <w:rPr>
                <w:color w:val="00000A"/>
                <w:sz w:val="22"/>
              </w:rPr>
              <w:t> проблему. Выбирают основания и критерии для сравнения,  классификации объектов.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color w:val="00000A"/>
                <w:sz w:val="22"/>
              </w:rPr>
              <w:t>С достаточной полнотой и точностью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свои мысли в соответствии с задачами  коммуникации.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</w:t>
            </w:r>
            <w:r w:rsidRPr="001F4130">
              <w:rPr>
                <w:b/>
                <w:bCs/>
                <w:color w:val="00000A"/>
                <w:sz w:val="22"/>
              </w:rPr>
              <w:t>составляют</w:t>
            </w:r>
            <w:r w:rsidRPr="001F4130">
              <w:rPr>
                <w:color w:val="00000A"/>
                <w:sz w:val="22"/>
              </w:rPr>
              <w:t> план и последовательность действий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 проявляют </w:t>
            </w:r>
            <w:r w:rsidRPr="001F4130">
              <w:rPr>
                <w:color w:val="00000A"/>
                <w:sz w:val="22"/>
              </w:rPr>
              <w:t>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П.7-9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№751, 756, л.р.3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04.10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Лабораторная работа № 3</w:t>
            </w:r>
            <w:r w:rsidRPr="001F4130">
              <w:rPr>
                <w:color w:val="00000A"/>
                <w:sz w:val="22"/>
              </w:rPr>
              <w:t> «Определение удельной теплоемкости твердого тела».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900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Использовать ф</w:t>
            </w:r>
            <w:r w:rsidRPr="001F4130">
              <w:rPr>
                <w:color w:val="00000A"/>
                <w:sz w:val="22"/>
              </w:rPr>
              <w:t>изические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приборы и измерительные инструменты для измерения физических </w:t>
            </w:r>
            <w:proofErr w:type="spellStart"/>
            <w:r w:rsidRPr="001F4130">
              <w:rPr>
                <w:color w:val="00000A"/>
                <w:sz w:val="22"/>
              </w:rPr>
              <w:t>величин</w:t>
            </w:r>
            <w:proofErr w:type="gramStart"/>
            <w:r w:rsidRPr="001F4130">
              <w:rPr>
                <w:color w:val="00000A"/>
                <w:sz w:val="22"/>
              </w:rPr>
              <w:t>:т</w:t>
            </w:r>
            <w:proofErr w:type="gramEnd"/>
            <w:r w:rsidRPr="001F4130">
              <w:rPr>
                <w:color w:val="00000A"/>
                <w:sz w:val="22"/>
              </w:rPr>
              <w:t>емпературы</w:t>
            </w:r>
            <w:proofErr w:type="spellEnd"/>
            <w:r w:rsidRPr="001F4130">
              <w:rPr>
                <w:color w:val="00000A"/>
                <w:sz w:val="22"/>
              </w:rPr>
              <w:t>, времени выражать результаты измерений и расчетов в единицах Международной системы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jc w:val="both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 xml:space="preserve"> самостоятельные </w:t>
            </w:r>
            <w:r w:rsidRPr="001F4130">
              <w:rPr>
                <w:color w:val="00000A"/>
                <w:sz w:val="22"/>
              </w:rPr>
              <w:lastRenderedPageBreak/>
              <w:t>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 xml:space="preserve">П.8,9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повт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>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ПЗ. 762,764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07.10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Энергия топлива. Закон сохранения и превращения энергии в механических и тепловых процессах.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информационная,</w:t>
            </w:r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рассчитывать количество теплоты, поглощаемое или выделяемое при изменении температуры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Уметь использовать измерительные приборы для расчёта количества теплоты, представлять результаты измерений в виде таблиц  и делать выводы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Знать/понимать, что такое топливо, знать виды топлива,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 xml:space="preserve">наблюдение и эксперимент под </w:t>
            </w:r>
            <w:r w:rsidRPr="001F4130">
              <w:rPr>
                <w:color w:val="00000A"/>
                <w:sz w:val="22"/>
              </w:rPr>
              <w:lastRenderedPageBreak/>
              <w:t>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 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П.10,11  упр.9, 10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11.10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Решение задач по теме «Энергия топлива. Удельная теплота сгорания. Закон сохранения энергии в механических и тепловых процессах».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</w:t>
            </w:r>
            <w:proofErr w:type="gramStart"/>
            <w:r w:rsidRPr="001F4130">
              <w:rPr>
                <w:b/>
                <w:bCs/>
                <w:color w:val="000000"/>
                <w:sz w:val="22"/>
              </w:rPr>
              <w:t>-п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развивающего контроля, сотрудничества,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личночтно-ориентированного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рассчитывать количество теплоты, выделяющееся при его сгорании.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Уметь</w:t>
            </w:r>
            <w:r w:rsidRPr="001F4130">
              <w:rPr>
                <w:color w:val="00000A"/>
                <w:sz w:val="22"/>
              </w:rPr>
              <w:t> 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 xml:space="preserve">самостоятельно 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color w:val="00000A"/>
                <w:sz w:val="24"/>
                <w:szCs w:val="24"/>
              </w:rPr>
              <w:lastRenderedPageBreak/>
              <w:t>Подг</w:t>
            </w:r>
            <w:proofErr w:type="spellEnd"/>
            <w:r w:rsidRPr="001F4130">
              <w:rPr>
                <w:color w:val="00000A"/>
                <w:sz w:val="24"/>
                <w:szCs w:val="24"/>
              </w:rPr>
              <w:t xml:space="preserve">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к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контр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работе,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14.10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№1</w:t>
            </w:r>
            <w:r w:rsidRPr="001F4130">
              <w:rPr>
                <w:color w:val="00000A"/>
                <w:sz w:val="22"/>
              </w:rPr>
              <w:t> «Тепловые явления»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использовать измерительные приборы для расчёта удельной теплоёмкости, представлять результаты измерений в виде таблиц  и делать выводы. Уметь 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</w:t>
            </w:r>
            <w:r w:rsidRPr="001F4130">
              <w:rPr>
                <w:color w:val="00000A"/>
                <w:sz w:val="22"/>
              </w:rPr>
              <w:t> 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устанавливать</w:t>
            </w:r>
            <w:r w:rsidRPr="001F4130">
              <w:rPr>
                <w:color w:val="00000A"/>
                <w:sz w:val="22"/>
              </w:rPr>
              <w:t> и сравнивать 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</w:t>
            </w:r>
            <w:r w:rsidRPr="001F4130">
              <w:rPr>
                <w:color w:val="00000A"/>
                <w:sz w:val="22"/>
              </w:rPr>
              <w:t> 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адекватно самостоятельно оценивать правильность </w:t>
            </w:r>
            <w:r w:rsidRPr="001F4130">
              <w:rPr>
                <w:color w:val="00000A"/>
                <w:sz w:val="22"/>
              </w:rPr>
              <w:lastRenderedPageBreak/>
              <w:t>выполнения действия и вносить необходимые коррективы</w:t>
            </w:r>
          </w:p>
        </w:tc>
        <w:tc>
          <w:tcPr>
            <w:tcW w:w="1134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П.1-11</w:t>
            </w:r>
          </w:p>
        </w:tc>
        <w:tc>
          <w:tcPr>
            <w:tcW w:w="3269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2"/>
          <w:wAfter w:w="72" w:type="dxa"/>
          <w:trHeight w:val="50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4401" w:type="dxa"/>
            <w:gridSpan w:val="10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Изменение агрегатного состояния вещества (12 часов)</w:t>
            </w: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18.10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Различные состояния вещества.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Повторение материала, практикум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 xml:space="preserve">Групповая,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Понимать</w:t>
            </w:r>
            <w:r w:rsidRPr="001F4130">
              <w:rPr>
                <w:color w:val="00000A"/>
                <w:sz w:val="22"/>
              </w:rPr>
              <w:t> смысл понятий агрегатное состояние вещества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</w:t>
            </w:r>
            <w:r w:rsidRPr="001F4130">
              <w:rPr>
                <w:color w:val="00000A"/>
                <w:sz w:val="22"/>
              </w:rPr>
              <w:t> 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 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оказывать</w:t>
            </w:r>
            <w:r w:rsidRPr="001F4130">
              <w:rPr>
                <w:color w:val="00000A"/>
                <w:sz w:val="22"/>
              </w:rPr>
              <w:t> 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08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П.12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Работа над ошибками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21.10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Плавление и отвердевание кристаллических тел.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описывать и объяснять явление плавления и кристаллизации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критичность мышления,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П.13,14, стр.42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Упр11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25.10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Удельная теплота плавления.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личночтно-ориентированного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 понятия</w:t>
            </w:r>
            <w:r w:rsidRPr="001F4130">
              <w:rPr>
                <w:color w:val="00000A"/>
                <w:sz w:val="22"/>
              </w:rPr>
              <w:t>: удельная теплота плавления.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</w:t>
            </w:r>
            <w:r w:rsidRPr="001F4130">
              <w:rPr>
                <w:color w:val="00000A"/>
                <w:sz w:val="22"/>
              </w:rPr>
              <w:t> 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П.14,15 упр.12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28.10   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( 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1 четверть)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Испарение. Насыщенный и ненасыщенный пар.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описывать и объяснять явления испарения,  конденсации и кипения;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</w:t>
            </w:r>
            <w:r w:rsidRPr="001F4130">
              <w:rPr>
                <w:color w:val="00000A"/>
                <w:sz w:val="22"/>
              </w:rPr>
              <w:t> принимать 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П.16,17, упр.13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Задание стр.51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09.11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Кипение. Удельная теплота парообразования.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развитие творческих способностей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решать задачи на расчёт количества теплоты, построение графиков и объяснение графиков изменения температуры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</w:t>
            </w:r>
            <w:r w:rsidRPr="001F4130">
              <w:rPr>
                <w:color w:val="00000A"/>
                <w:sz w:val="22"/>
              </w:rPr>
              <w:t> 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П.18,20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Упр.14,16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11.11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19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Решение задач.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Повторение материала, практикум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 xml:space="preserve">Групповая,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решать задачи по теме, применять полученные знания на практике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</w:t>
            </w:r>
            <w:r w:rsidRPr="001F4130">
              <w:rPr>
                <w:color w:val="00000A"/>
                <w:sz w:val="22"/>
              </w:rPr>
              <w:t> 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№874, 876,890,925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15.08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Влажность воздуха. Решение задач.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понятие влажности воздуха.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Уметь решать задачи по теме, применять полученные знания на практике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</w:t>
            </w:r>
            <w:r w:rsidRPr="001F4130">
              <w:rPr>
                <w:color w:val="00000A"/>
                <w:sz w:val="22"/>
              </w:rPr>
              <w:t>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</w:t>
            </w:r>
            <w:r w:rsidRPr="001F4130">
              <w:rPr>
                <w:color w:val="00000A"/>
                <w:sz w:val="22"/>
              </w:rPr>
              <w:t>ь 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П.19, </w:t>
            </w:r>
            <w:proofErr w:type="spellStart"/>
            <w:proofErr w:type="gramStart"/>
            <w:r w:rsidRPr="001F4130">
              <w:rPr>
                <w:color w:val="00000A"/>
                <w:sz w:val="24"/>
                <w:szCs w:val="24"/>
              </w:rPr>
              <w:t>упр</w:t>
            </w:r>
            <w:proofErr w:type="spellEnd"/>
            <w:proofErr w:type="gramEnd"/>
            <w:r w:rsidRPr="001F4130">
              <w:rPr>
                <w:color w:val="00000A"/>
                <w:sz w:val="24"/>
                <w:szCs w:val="24"/>
              </w:rPr>
              <w:t xml:space="preserve"> 15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 №893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Л.р.№4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18.11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ЛР №4 </w:t>
            </w:r>
            <w:r w:rsidRPr="001F4130">
              <w:rPr>
                <w:color w:val="00000A"/>
                <w:sz w:val="22"/>
              </w:rPr>
              <w:t>«Измерение относительной влажности воздуха»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 планировать</w:t>
            </w:r>
            <w:r w:rsidRPr="001F4130">
              <w:rPr>
                <w:color w:val="00000A"/>
                <w:sz w:val="22"/>
              </w:rPr>
              <w:t> эксперимент, оценивать результаты эксперимента.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Уметь определять влажность воздуха при помощи психрометра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 xml:space="preserve">способность 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</w:t>
            </w:r>
            <w:r w:rsidRPr="001F4130">
              <w:rPr>
                <w:color w:val="00000A"/>
                <w:sz w:val="22"/>
              </w:rPr>
              <w:t> 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П.З.№933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22.11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Работа газа и пара при расширении. Двигатель внутреннего сгорания.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двигатель внутреннего сгорания, его строение и принцип работы.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 xml:space="preserve"> правильность </w:t>
            </w:r>
            <w:r w:rsidRPr="001F4130">
              <w:rPr>
                <w:color w:val="00000A"/>
                <w:sz w:val="22"/>
              </w:rPr>
              <w:lastRenderedPageBreak/>
              <w:t>выполнения действия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П.21,22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Презентации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Первые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тепл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.д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вигате-ли</w:t>
            </w:r>
            <w:proofErr w:type="spell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ПЗ. 900,902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25.11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Паровая турбина. КПД теплового двигателя.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развивающего контроля, сотрудничества,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личночтно-ориентированного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двигатель, тепловой двигатель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границ собственного знания и «незнания».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Восстанавливают</w:t>
            </w:r>
            <w:r w:rsidRPr="001F4130">
              <w:rPr>
                <w:color w:val="00000A"/>
                <w:sz w:val="22"/>
              </w:rPr>
              <w:t> предметную ситуацию, описанную в задаче, с выделением существенной для решения задачи информации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С</w:t>
            </w:r>
            <w:r w:rsidRPr="001F4130">
              <w:rPr>
                <w:color w:val="00000A"/>
                <w:sz w:val="22"/>
              </w:rPr>
              <w:t xml:space="preserve"> достаточной полнотой и </w:t>
            </w:r>
            <w:proofErr w:type="spellStart"/>
            <w:r w:rsidRPr="001F4130">
              <w:rPr>
                <w:color w:val="00000A"/>
                <w:sz w:val="22"/>
              </w:rPr>
              <w:t>точностью</w:t>
            </w:r>
            <w:r w:rsidRPr="001F4130">
              <w:rPr>
                <w:b/>
                <w:bCs/>
                <w:color w:val="00000A"/>
                <w:sz w:val="22"/>
              </w:rPr>
              <w:t>выражают</w:t>
            </w:r>
            <w:proofErr w:type="spellEnd"/>
            <w:r w:rsidRPr="001F4130">
              <w:rPr>
                <w:color w:val="00000A"/>
                <w:sz w:val="22"/>
              </w:rPr>
              <w:t> свои мысли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Учатся контролировать, корректировать и оценивать  действия партнера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П.№23,24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Упр.17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Презентации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 xml:space="preserve">Первые </w:t>
            </w:r>
            <w:proofErr w:type="spellStart"/>
            <w:r w:rsidRPr="001F4130">
              <w:rPr>
                <w:color w:val="00000A"/>
                <w:sz w:val="24"/>
                <w:szCs w:val="24"/>
              </w:rPr>
              <w:t>тепл</w:t>
            </w:r>
            <w:proofErr w:type="gramStart"/>
            <w:r w:rsidRPr="001F4130">
              <w:rPr>
                <w:color w:val="00000A"/>
                <w:sz w:val="24"/>
                <w:szCs w:val="24"/>
              </w:rPr>
              <w:t>.д</w:t>
            </w:r>
            <w:proofErr w:type="gramEnd"/>
            <w:r w:rsidRPr="001F4130">
              <w:rPr>
                <w:color w:val="00000A"/>
                <w:sz w:val="24"/>
                <w:szCs w:val="24"/>
              </w:rPr>
              <w:t>вигате-ли</w:t>
            </w:r>
            <w:proofErr w:type="spellEnd"/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29.11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Решение задач. Подготовка к контрольной работе.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Повторение материала, практикум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 xml:space="preserve">Групповая,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 </w:t>
            </w:r>
            <w:r w:rsidRPr="001F4130">
              <w:rPr>
                <w:color w:val="00000A"/>
                <w:sz w:val="22"/>
              </w:rPr>
              <w:t>различные виды тепловых машин, уметь приводить примеры их практического использования; знать/понимать смысл коэффициента полезного действия и уметь вычислять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</w:t>
            </w:r>
            <w:r w:rsidRPr="001F4130">
              <w:rPr>
                <w:color w:val="00000A"/>
                <w:sz w:val="22"/>
              </w:rPr>
              <w:t> 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 </w:t>
            </w:r>
            <w:r w:rsidRPr="001F4130">
              <w:rPr>
                <w:color w:val="00000A"/>
                <w:sz w:val="22"/>
              </w:rPr>
              <w:t>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Регулируют</w:t>
            </w:r>
            <w:r w:rsidRPr="001F4130">
              <w:rPr>
                <w:color w:val="00000A"/>
                <w:sz w:val="22"/>
              </w:rPr>
              <w:t> собственную деятельность посредством письменной речи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Итоги главы стр.71,тест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ПЗ.№935, 933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№2</w:t>
            </w:r>
            <w:r w:rsidRPr="001F4130">
              <w:rPr>
                <w:color w:val="00000A"/>
                <w:sz w:val="22"/>
              </w:rPr>
              <w:t> «Изменение агрегатных состояний вещества».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34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 xml:space="preserve">сравнение,  самостоятельно выбирая </w:t>
            </w:r>
            <w:r w:rsidRPr="001F4130">
              <w:rPr>
                <w:color w:val="00000A"/>
                <w:sz w:val="22"/>
              </w:rPr>
              <w:lastRenderedPageBreak/>
              <w:t>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устанавливать и сравнивать</w:t>
            </w:r>
            <w:r w:rsidRPr="001F4130">
              <w:rPr>
                <w:color w:val="00000A"/>
                <w:sz w:val="22"/>
              </w:rPr>
              <w:t> 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</w:t>
            </w:r>
            <w:r w:rsidRPr="001F4130">
              <w:rPr>
                <w:color w:val="00000A"/>
                <w:sz w:val="22"/>
              </w:rPr>
              <w:t> 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</w:tc>
        <w:tc>
          <w:tcPr>
            <w:tcW w:w="85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 П.1-24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2"/>
          <w:wAfter w:w="72" w:type="dxa"/>
          <w:trHeight w:val="50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4401" w:type="dxa"/>
            <w:gridSpan w:val="10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Электрические явления (27 часов)</w:t>
            </w: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06.12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Электризация тел. Два рода зарядов.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понятия: электризация тел,  «электрический заряд»</w:t>
            </w:r>
            <w:proofErr w:type="gramStart"/>
            <w:r w:rsidRPr="001F4130">
              <w:rPr>
                <w:color w:val="00000A"/>
                <w:sz w:val="22"/>
              </w:rPr>
              <w:t>,в</w:t>
            </w:r>
            <w:proofErr w:type="gramEnd"/>
            <w:r w:rsidRPr="001F4130">
              <w:rPr>
                <w:color w:val="00000A"/>
                <w:sz w:val="22"/>
              </w:rPr>
              <w:t>заимодействие электрических зарядов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 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 xml:space="preserve">поддержку и содействие тем, от кого зависит </w:t>
            </w:r>
            <w:r w:rsidRPr="001F4130">
              <w:rPr>
                <w:color w:val="00000A"/>
                <w:sz w:val="22"/>
              </w:rPr>
              <w:lastRenderedPageBreak/>
              <w:t>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lastRenderedPageBreak/>
              <w:t>П.№25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09.12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Электроскоп. Проводники и непроводники электричества.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 описывать</w:t>
            </w:r>
            <w:r w:rsidRPr="001F4130">
              <w:rPr>
                <w:color w:val="00000A"/>
                <w:sz w:val="22"/>
              </w:rPr>
              <w:t> и объяснять устройство и принцип действия электроскопа.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color w:val="00000A"/>
                <w:sz w:val="22"/>
              </w:rPr>
              <w:t>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13.12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Электрическое поле.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рефлексии, практикум, контроль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личностно-ориентированного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lastRenderedPageBreak/>
              <w:t>обучения,здоровьесберегающая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диагностики и самодиагностики результатов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 описывать</w:t>
            </w:r>
            <w:r w:rsidRPr="001F4130">
              <w:rPr>
                <w:color w:val="00000A"/>
                <w:sz w:val="22"/>
              </w:rPr>
              <w:t xml:space="preserve"> взаимодействие электрических зарядов, знать/понимать смысл понятия </w:t>
            </w:r>
            <w:r w:rsidRPr="001F4130">
              <w:rPr>
                <w:color w:val="00000A"/>
                <w:sz w:val="22"/>
              </w:rPr>
              <w:lastRenderedPageBreak/>
              <w:t>«электрическое поле»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16.12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29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Делимость электрического заряда. Строение атомов.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Промежуточный контроль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строение атомов, уметь объяснять на этой основе процесс электризации, передачи заряда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Знать/понимать строение атомов, уметь объяснять на этой основе процесс электризации, передачи заряда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 </w:t>
            </w:r>
            <w:r w:rsidRPr="001F4130">
              <w:rPr>
                <w:color w:val="00000A"/>
                <w:sz w:val="22"/>
              </w:rPr>
              <w:t>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20.12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Объяснение электрических явлений.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комплексного применения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Личностная, коммуникативная.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ценностно-смысловая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электрический ток, источники тока; уметь 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</w:t>
            </w:r>
            <w:r w:rsidRPr="001F4130">
              <w:rPr>
                <w:color w:val="00000A"/>
                <w:sz w:val="22"/>
              </w:rPr>
              <w:t> 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4"/>
                <w:szCs w:val="24"/>
              </w:rPr>
              <w:t>самостоятельно анализировать</w:t>
            </w:r>
            <w:r w:rsidRPr="001F4130">
              <w:rPr>
                <w:color w:val="00000A"/>
                <w:sz w:val="24"/>
                <w:szCs w:val="24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23.12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Электрический ток. Источники электрического тока.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электрический ток, источники тока; уметь 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27.12 </w:t>
            </w:r>
            <w:r w:rsidRPr="001F4130">
              <w:rPr>
                <w:b/>
                <w:bCs/>
                <w:color w:val="00000A"/>
                <w:sz w:val="22"/>
              </w:rPr>
              <w:t> (II четверть)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№3</w:t>
            </w:r>
            <w:r w:rsidRPr="001F4130">
              <w:rPr>
                <w:color w:val="00000A"/>
                <w:sz w:val="22"/>
              </w:rPr>
              <w:t> «Электризация тел. Строение атомов».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применять полученные знания при решении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 xml:space="preserve">сравнение, </w:t>
            </w:r>
            <w:r w:rsidRPr="001F4130">
              <w:rPr>
                <w:color w:val="00000A"/>
                <w:sz w:val="22"/>
              </w:rPr>
              <w:lastRenderedPageBreak/>
              <w:t> 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устанавливать и сравнивать</w:t>
            </w:r>
            <w:r w:rsidRPr="001F4130">
              <w:rPr>
                <w:color w:val="00000A"/>
                <w:sz w:val="22"/>
              </w:rPr>
              <w:t> 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 </w:t>
            </w:r>
            <w:r w:rsidRPr="001F4130">
              <w:rPr>
                <w:color w:val="00000A"/>
                <w:sz w:val="22"/>
              </w:rPr>
              <w:t>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10.01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Электрическая цепь и ее составные части.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правила составления электрических цепей, ее составные части.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 </w:t>
            </w:r>
            <w:r w:rsidRPr="001F4130">
              <w:rPr>
                <w:color w:val="00000A"/>
                <w:sz w:val="22"/>
              </w:rPr>
              <w:t>принимать 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 ф</w:t>
            </w:r>
            <w:r w:rsidRPr="001F4130">
              <w:rPr>
                <w:b/>
                <w:bCs/>
                <w:color w:val="00000A"/>
                <w:sz w:val="22"/>
              </w:rPr>
              <w:t>ормулировать собственное</w:t>
            </w:r>
            <w:r w:rsidRPr="001F4130">
              <w:rPr>
                <w:color w:val="00000A"/>
                <w:sz w:val="22"/>
              </w:rPr>
              <w:t> 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13.01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Электрический ток в металлах. Действия электрического тока. Направление электрического тока.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рефлексии, практикум, контроль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личностно-ориентированного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обучения,здоровьесберегающая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диагностики и самодиагностики результатов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Понимать</w:t>
            </w:r>
            <w:r w:rsidRPr="001F4130">
              <w:rPr>
                <w:color w:val="00000A"/>
                <w:sz w:val="22"/>
              </w:rPr>
              <w:t> действие электрического тока, его направление.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17.01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Силы тока. Единицы тока.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 и понимать</w:t>
            </w:r>
            <w:r w:rsidRPr="001F4130">
              <w:rPr>
                <w:color w:val="00000A"/>
                <w:sz w:val="22"/>
              </w:rPr>
              <w:t> смысл понятий и величин</w:t>
            </w:r>
            <w:proofErr w:type="gramStart"/>
            <w:r w:rsidRPr="001F4130">
              <w:rPr>
                <w:color w:val="00000A"/>
                <w:sz w:val="22"/>
              </w:rPr>
              <w:t xml:space="preserve"> :</w:t>
            </w:r>
            <w:proofErr w:type="gramEnd"/>
            <w:r w:rsidRPr="001F4130">
              <w:rPr>
                <w:color w:val="00000A"/>
                <w:sz w:val="22"/>
              </w:rPr>
              <w:t xml:space="preserve"> сила тока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 xml:space="preserve">Познавательные: 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 </w:t>
            </w:r>
            <w:r w:rsidRPr="001F4130">
              <w:rPr>
                <w:b/>
                <w:bCs/>
                <w:color w:val="00000A"/>
                <w:sz w:val="22"/>
              </w:rPr>
              <w:t>Выбирают </w:t>
            </w:r>
            <w:r w:rsidRPr="001F4130">
              <w:rPr>
                <w:color w:val="00000A"/>
                <w:sz w:val="22"/>
              </w:rPr>
              <w:t>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20.01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Амперметр. Изменение силы </w:t>
            </w:r>
            <w:proofErr w:type="spellStart"/>
            <w:r w:rsidRPr="001F4130">
              <w:rPr>
                <w:color w:val="00000A"/>
                <w:sz w:val="22"/>
              </w:rPr>
              <w:t>тока</w:t>
            </w:r>
            <w:proofErr w:type="gramStart"/>
            <w:r w:rsidRPr="001F4130">
              <w:rPr>
                <w:color w:val="00000A"/>
                <w:sz w:val="22"/>
              </w:rPr>
              <w:t>.</w:t>
            </w:r>
            <w:r w:rsidRPr="001F4130">
              <w:rPr>
                <w:b/>
                <w:bCs/>
                <w:color w:val="00000A"/>
                <w:sz w:val="22"/>
              </w:rPr>
              <w:t>Л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абораторная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работа №  5</w:t>
            </w:r>
            <w:r w:rsidRPr="001F4130">
              <w:rPr>
                <w:color w:val="00000A"/>
                <w:sz w:val="22"/>
              </w:rPr>
              <w:t> «Сборка электрической цепи и измерение силы тока в различных ее участках».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величины «сила тока»; знать правила включения в цепь амперметра, уметь измерять силу тока в цепи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</w:t>
            </w:r>
            <w:r w:rsidRPr="001F4130">
              <w:rPr>
                <w:color w:val="00000A"/>
                <w:sz w:val="22"/>
              </w:rPr>
              <w:t xml:space="preserve"> действие партнера; принимать во </w:t>
            </w:r>
            <w:r w:rsidRPr="001F4130">
              <w:rPr>
                <w:color w:val="00000A"/>
                <w:sz w:val="22"/>
              </w:rPr>
              <w:lastRenderedPageBreak/>
              <w:t>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24.01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Электрическое напряжение, единицы напряжения. Вольтметр. Измерение напряжения.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комплексного применения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Личностная, коммуникативная.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color w:val="000000"/>
                <w:sz w:val="22"/>
              </w:rPr>
              <w:t>ц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енностно-смысловая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величины «напряжение»; знать правила включения в цепь вольтметра, уметь измерять напряжение  в цепи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</w:t>
            </w:r>
            <w:r w:rsidRPr="001F4130">
              <w:rPr>
                <w:color w:val="00000A"/>
                <w:sz w:val="22"/>
              </w:rPr>
              <w:t>ь 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27.01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Электрическое сопротивление проводников. Единицы </w:t>
            </w:r>
            <w:proofErr w:type="spellStart"/>
            <w:r w:rsidRPr="001F4130">
              <w:rPr>
                <w:color w:val="00000A"/>
                <w:sz w:val="22"/>
              </w:rPr>
              <w:t>сопротивления</w:t>
            </w:r>
            <w:proofErr w:type="gramStart"/>
            <w:r w:rsidRPr="001F4130">
              <w:rPr>
                <w:color w:val="00000A"/>
                <w:sz w:val="22"/>
              </w:rPr>
              <w:t>.</w:t>
            </w:r>
            <w:r w:rsidRPr="001F4130">
              <w:rPr>
                <w:b/>
                <w:bCs/>
                <w:color w:val="00000A"/>
                <w:sz w:val="22"/>
              </w:rPr>
              <w:t>Л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абораторная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работа № 6</w:t>
            </w:r>
            <w:r w:rsidRPr="001F4130">
              <w:rPr>
                <w:color w:val="00000A"/>
                <w:sz w:val="22"/>
              </w:rPr>
              <w:t> «Измерение напряжения на различных участках электрической цепи».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явления электрического сопротивления.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Понимать принципы работы простейших устройств и бытовых приборов. Уметь пользоваться измерительными приборами.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</w:t>
            </w:r>
            <w:r w:rsidRPr="001F4130">
              <w:rPr>
                <w:color w:val="00000A"/>
                <w:sz w:val="22"/>
              </w:rPr>
              <w:t> 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 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31.01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39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Зависимость силы тока от напряжения. Закон Ома для участка цепи.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, от каких величин зависит сила тока в цепи; знать закон Ома для участка цепи; уметь использовать закон Ома для решения задач на вычисление напряжения, силы тока и сопротивления участка цепи.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 xml:space="preserve">, выстраивать аргументацию, приводить примеры, способность к </w:t>
            </w:r>
            <w:r w:rsidRPr="001F4130">
              <w:rPr>
                <w:color w:val="00000A"/>
                <w:sz w:val="22"/>
              </w:rPr>
              <w:lastRenderedPageBreak/>
              <w:t>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 </w:t>
            </w:r>
            <w:r w:rsidRPr="001F4130">
              <w:rPr>
                <w:color w:val="00000A"/>
                <w:sz w:val="22"/>
              </w:rPr>
              <w:t>ставить 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03.02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Расчет сопротивления проводника. Удельное сопротивление</w:t>
            </w:r>
            <w:proofErr w:type="gramStart"/>
            <w:r w:rsidRPr="001F4130">
              <w:rPr>
                <w:color w:val="00000A"/>
                <w:sz w:val="22"/>
              </w:rPr>
              <w:t xml:space="preserve"> .</w:t>
            </w:r>
            <w:proofErr w:type="gramEnd"/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рефлексии, практикум, контроль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личностно-ориентированного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обучения,здоровьесберегающая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диагностики и самодиагностики результатов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зависимость электрического сопротивления проводника от его длины, площади поперечного сечения и материала.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 </w:t>
            </w:r>
            <w:r w:rsidRPr="001F4130">
              <w:rPr>
                <w:b/>
                <w:bCs/>
                <w:color w:val="00000A"/>
                <w:sz w:val="22"/>
              </w:rPr>
              <w:t>оказывать</w:t>
            </w:r>
            <w:r w:rsidRPr="001F4130">
              <w:rPr>
                <w:color w:val="00000A"/>
                <w:sz w:val="22"/>
              </w:rPr>
              <w:t xml:space="preserve"> поддержку и содействие тем, от кого зависит достижение цели в совместной </w:t>
            </w:r>
            <w:r w:rsidRPr="001F4130">
              <w:rPr>
                <w:color w:val="00000A"/>
                <w:sz w:val="22"/>
              </w:rPr>
              <w:lastRenderedPageBreak/>
              <w:t>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07.02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Реостаты. </w:t>
            </w:r>
            <w:r w:rsidRPr="001F4130">
              <w:rPr>
                <w:b/>
                <w:bCs/>
                <w:color w:val="00000A"/>
                <w:sz w:val="22"/>
              </w:rPr>
              <w:t>Лабораторная работа №7</w:t>
            </w:r>
            <w:r w:rsidRPr="001F4130">
              <w:rPr>
                <w:color w:val="00000A"/>
                <w:sz w:val="22"/>
              </w:rPr>
              <w:t> «Регулирование силы тока реостатом».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пользоваться реостатом для регулирования силы тока</w:t>
            </w:r>
            <w:proofErr w:type="gramStart"/>
            <w:r w:rsidRPr="001F4130">
              <w:rPr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color w:val="00000A"/>
                <w:sz w:val="22"/>
              </w:rPr>
              <w:t xml:space="preserve"> уметь определять сопротивление проводника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 интерес</w:t>
            </w:r>
            <w:r w:rsidRPr="001F4130">
              <w:rPr>
                <w:color w:val="00000A"/>
                <w:sz w:val="22"/>
              </w:rPr>
              <w:t> к 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 </w:t>
            </w:r>
            <w:r w:rsidRPr="001F4130">
              <w:rPr>
                <w:color w:val="00000A"/>
                <w:sz w:val="22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оказывать поддержку тем, от кого зависит достижение цели в </w:t>
            </w:r>
            <w:r w:rsidRPr="001F4130">
              <w:rPr>
                <w:color w:val="00000A"/>
                <w:sz w:val="22"/>
              </w:rPr>
              <w:lastRenderedPageBreak/>
              <w:t>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10.02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Лабораторная работа№8</w:t>
            </w:r>
            <w:r w:rsidRPr="001F4130">
              <w:rPr>
                <w:color w:val="00000A"/>
                <w:sz w:val="22"/>
              </w:rPr>
              <w:t> «Определение сопротивления проводника при помощи амперметра и вольтметра». Решение задач.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Использоват</w:t>
            </w:r>
            <w:r w:rsidRPr="001F4130">
              <w:rPr>
                <w:color w:val="00000A"/>
                <w:sz w:val="22"/>
              </w:rPr>
              <w:t>ь физические приборы  (амперметр и вольтметр) и измерительные инструменты для измерения и определения сопротивления проводника.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 </w:t>
            </w:r>
            <w:r w:rsidRPr="001F4130">
              <w:rPr>
                <w:color w:val="00000A"/>
                <w:sz w:val="22"/>
              </w:rPr>
              <w:t>принимать 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</w:t>
            </w:r>
            <w:r w:rsidRPr="001F4130">
              <w:rPr>
                <w:color w:val="00000A"/>
                <w:sz w:val="22"/>
              </w:rPr>
              <w:t> 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14.02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Последовательное соединение проводников.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 xml:space="preserve">, что такое последовательное соединение проводников; знать, как определяется сила тока, напряжение и сопротивление для отдельных участков и всей цепи </w:t>
            </w:r>
            <w:r w:rsidRPr="001F4130">
              <w:rPr>
                <w:color w:val="00000A"/>
                <w:sz w:val="22"/>
              </w:rPr>
              <w:lastRenderedPageBreak/>
              <w:t>при последовательном соединении проводников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 </w:t>
            </w:r>
            <w:r w:rsidRPr="001F4130">
              <w:rPr>
                <w:color w:val="00000A"/>
                <w:sz w:val="22"/>
              </w:rPr>
              <w:t>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17.02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Параллельное соединение проводников.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Изучение нового </w:t>
            </w:r>
            <w:proofErr w:type="spellStart"/>
            <w:r w:rsidRPr="001F4130">
              <w:rPr>
                <w:color w:val="00000A"/>
                <w:sz w:val="22"/>
              </w:rPr>
              <w:t>метериала</w:t>
            </w:r>
            <w:proofErr w:type="spellEnd"/>
            <w:r w:rsidRPr="001F4130">
              <w:rPr>
                <w:color w:val="00000A"/>
                <w:sz w:val="22"/>
              </w:rPr>
              <w:t>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r w:rsidRPr="001F4130">
              <w:rPr>
                <w:b/>
                <w:bCs/>
                <w:color w:val="000000"/>
                <w:sz w:val="22"/>
              </w:rPr>
              <w:t>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</w:t>
            </w:r>
            <w:proofErr w:type="gramStart"/>
            <w:r w:rsidRPr="001F4130">
              <w:rPr>
                <w:b/>
                <w:bCs/>
                <w:color w:val="000000"/>
                <w:sz w:val="22"/>
              </w:rPr>
              <w:t>-п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, что такое параллельное соединение проводников; знать, как определяется сила тока, напряжение и сопротивление для отдельных участков и всей цепи при параллельном соединении проводников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 xml:space="preserve">выбор наиболее эффективных способов решения </w:t>
            </w:r>
            <w:r w:rsidRPr="001F4130">
              <w:rPr>
                <w:color w:val="00000A"/>
                <w:sz w:val="22"/>
              </w:rPr>
              <w:lastRenderedPageBreak/>
              <w:t>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 н</w:t>
            </w:r>
            <w:r w:rsidRPr="001F4130">
              <w:rPr>
                <w:color w:val="00000A"/>
                <w:sz w:val="22"/>
              </w:rPr>
              <w:t>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21.02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Решение задач по теме «Закон Ома для участка цепи. Последовательное и параллельное соединение проводников».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решать задачи на применение законов последовательного и параллельного соединения проводников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 </w:t>
            </w:r>
            <w:r w:rsidRPr="001F4130">
              <w:rPr>
                <w:color w:val="00000A"/>
                <w:sz w:val="22"/>
              </w:rPr>
              <w:t>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24.02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Работа электрического тока. </w:t>
            </w:r>
            <w:r w:rsidRPr="001F4130">
              <w:rPr>
                <w:b/>
                <w:bCs/>
                <w:color w:val="00000A"/>
                <w:sz w:val="22"/>
              </w:rPr>
              <w:t>Кратковременная контрол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ь-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ная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работа № 4</w:t>
            </w:r>
            <w:r w:rsidRPr="001F4130">
              <w:rPr>
                <w:color w:val="00000A"/>
                <w:sz w:val="22"/>
              </w:rPr>
              <w:t> по теме «</w:t>
            </w:r>
            <w:proofErr w:type="spellStart"/>
            <w:r w:rsidRPr="001F4130">
              <w:rPr>
                <w:color w:val="00000A"/>
                <w:sz w:val="22"/>
              </w:rPr>
              <w:t>Электричес</w:t>
            </w:r>
            <w:proofErr w:type="spellEnd"/>
            <w:r w:rsidRPr="001F4130">
              <w:rPr>
                <w:color w:val="00000A"/>
                <w:sz w:val="22"/>
              </w:rPr>
              <w:t>- кий ток. Соединение проводников».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величин: работа электрического тока.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Владеть научным подходом к решению задач, уметь решать задачи по теме.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 сравнение,</w:t>
            </w:r>
            <w:r w:rsidRPr="001F4130">
              <w:rPr>
                <w:color w:val="00000A"/>
                <w:sz w:val="22"/>
              </w:rPr>
              <w:t>  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устанавливать и сравнивать</w:t>
            </w:r>
            <w:r w:rsidRPr="001F4130">
              <w:rPr>
                <w:color w:val="00000A"/>
                <w:sz w:val="22"/>
              </w:rPr>
              <w:t> 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 </w:t>
            </w:r>
            <w:r w:rsidRPr="001F4130">
              <w:rPr>
                <w:color w:val="00000A"/>
                <w:sz w:val="22"/>
              </w:rPr>
              <w:t>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28.02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Мощность электрического тока.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развивающего контроля, 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величин:  мощность электрического тока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 xml:space="preserve">выстраивать </w:t>
            </w:r>
            <w:r w:rsidRPr="001F4130">
              <w:rPr>
                <w:color w:val="00000A"/>
                <w:sz w:val="22"/>
              </w:rPr>
              <w:lastRenderedPageBreak/>
              <w:t>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 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03.03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Лабораторная работа № 9</w:t>
            </w:r>
            <w:r w:rsidRPr="001F4130">
              <w:rPr>
                <w:color w:val="00000A"/>
                <w:sz w:val="22"/>
              </w:rPr>
              <w:t> «Измерение мощности и работы тока в электрической лампе».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использовать физические приборы для измерения работы и мощности электрического тока.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</w:t>
            </w:r>
            <w:r w:rsidRPr="001F4130">
              <w:rPr>
                <w:color w:val="00000A"/>
                <w:sz w:val="22"/>
              </w:rPr>
              <w:t> интерес к 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 </w:t>
            </w:r>
            <w:r w:rsidRPr="001F4130">
              <w:rPr>
                <w:color w:val="00000A"/>
                <w:sz w:val="22"/>
              </w:rPr>
              <w:t xml:space="preserve">действие партнера; принимать во внимание разные </w:t>
            </w:r>
            <w:r w:rsidRPr="001F4130">
              <w:rPr>
                <w:color w:val="00000A"/>
                <w:sz w:val="22"/>
              </w:rPr>
              <w:lastRenderedPageBreak/>
              <w:t>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07.03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49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Нагревание проводников электрическим током. Закон Джоуля – Ленца.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описывать и объяснять тепловое действие тока; уметь решать задачи по данной теме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Уметь приводить примеры практического использования.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10.03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Решение задач на расчет работы и мощности электрического тока и применение закона Джоуля – Ленца.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рефлексии, практикум, контроль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личностно-ориентированного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обучения,здоровьесберегающая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диагностики и самодиагностики результатов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решать задачи по теме, использовать формулы.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</w:t>
            </w:r>
            <w:r w:rsidRPr="001F4130">
              <w:rPr>
                <w:color w:val="00000A"/>
                <w:sz w:val="22"/>
              </w:rPr>
              <w:t> 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  <w:proofErr w:type="gramEnd"/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14.03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Короткое замыкание. Предохранители. Повторение материала темы «Электрические явления».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проектная деятельность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Понимать</w:t>
            </w:r>
            <w:r w:rsidRPr="001F4130">
              <w:rPr>
                <w:color w:val="00000A"/>
                <w:sz w:val="22"/>
              </w:rPr>
              <w:t xml:space="preserve"> понятие короткое замыкание, объяснить принцип его </w:t>
            </w:r>
            <w:proofErr w:type="spellStart"/>
            <w:r w:rsidRPr="001F4130">
              <w:rPr>
                <w:color w:val="00000A"/>
                <w:sz w:val="22"/>
              </w:rPr>
              <w:t>образовния</w:t>
            </w:r>
            <w:proofErr w:type="spellEnd"/>
            <w:r w:rsidRPr="001F4130">
              <w:rPr>
                <w:color w:val="00000A"/>
                <w:sz w:val="22"/>
              </w:rPr>
              <w:t>, уметь решать задачи по теме.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lastRenderedPageBreak/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1"/>
          <w:wAfter w:w="32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17.03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 5</w:t>
            </w:r>
            <w:r w:rsidRPr="001F4130">
              <w:rPr>
                <w:color w:val="00000A"/>
                <w:sz w:val="22"/>
              </w:rPr>
              <w:t> по теме «Электрические явления».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применять полученные знания при решении задач.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устанавливать и сравнивать</w:t>
            </w:r>
            <w:r w:rsidRPr="001F4130">
              <w:rPr>
                <w:color w:val="00000A"/>
                <w:sz w:val="22"/>
              </w:rPr>
              <w:t> 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 </w:t>
            </w:r>
            <w:r w:rsidRPr="001F4130">
              <w:rPr>
                <w:color w:val="00000A"/>
                <w:sz w:val="22"/>
              </w:rPr>
              <w:t>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</w:t>
            </w:r>
          </w:p>
        </w:tc>
        <w:tc>
          <w:tcPr>
            <w:tcW w:w="329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2"/>
          <w:wAfter w:w="72" w:type="dxa"/>
          <w:trHeight w:val="56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4401" w:type="dxa"/>
            <w:gridSpan w:val="10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Электромагнитные явления (7 часов)</w:t>
            </w: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21.03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Магнитное поле. Магнитное поле прямого тока. Магнитные линии.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понятия «магнитное поле»; понимать, что такое магнитные линии и каковы их особенности.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24.03</w:t>
            </w:r>
            <w:r w:rsidRPr="001F4130">
              <w:rPr>
                <w:b/>
                <w:bCs/>
                <w:color w:val="00000A"/>
                <w:sz w:val="22"/>
              </w:rPr>
              <w:t> (3 четверть)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Магнитное поле катушки с током. </w:t>
            </w:r>
            <w:proofErr w:type="spellStart"/>
            <w:r w:rsidRPr="001F4130">
              <w:rPr>
                <w:color w:val="00000A"/>
                <w:sz w:val="22"/>
              </w:rPr>
              <w:t>Электромагниты</w:t>
            </w:r>
            <w:proofErr w:type="gramStart"/>
            <w:r w:rsidRPr="001F4130">
              <w:rPr>
                <w:color w:val="00000A"/>
                <w:sz w:val="22"/>
              </w:rPr>
              <w:t>.</w:t>
            </w:r>
            <w:r w:rsidRPr="001F4130">
              <w:rPr>
                <w:b/>
                <w:bCs/>
                <w:color w:val="00000A"/>
                <w:sz w:val="22"/>
              </w:rPr>
              <w:t>Л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абораторная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работа № 10</w:t>
            </w:r>
            <w:r w:rsidRPr="001F4130">
              <w:rPr>
                <w:color w:val="00000A"/>
                <w:sz w:val="22"/>
              </w:rPr>
              <w:t xml:space="preserve"> «Сборка электромагнита и испытание его действия». Применение </w:t>
            </w:r>
            <w:r w:rsidRPr="001F4130">
              <w:rPr>
                <w:color w:val="00000A"/>
                <w:sz w:val="22"/>
              </w:rPr>
              <w:lastRenderedPageBreak/>
              <w:t>электромагнитов.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Комбинированный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, как характеристики магнитного поля зависят от силы тока в проводнике и формы проводника; уметь объяснять устройство и принцип действия электромагнита.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</w:t>
            </w:r>
            <w:r w:rsidRPr="001F4130">
              <w:rPr>
                <w:color w:val="00000A"/>
                <w:sz w:val="22"/>
              </w:rPr>
              <w:t xml:space="preserve"> интерес к </w:t>
            </w:r>
            <w:r w:rsidRPr="001F4130">
              <w:rPr>
                <w:color w:val="00000A"/>
                <w:sz w:val="22"/>
              </w:rPr>
              <w:lastRenderedPageBreak/>
              <w:t>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 </w:t>
            </w:r>
            <w:r w:rsidRPr="001F4130">
              <w:rPr>
                <w:color w:val="00000A"/>
                <w:sz w:val="22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04.04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Постоянные магниты. Магнитное поле постоянных магнитов. Магнитное поле Земли.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 сотрудничества, личностно-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описывать и объяснять взаимодействие постоянных магнитов, знать о роли магнитного поля в возникновении и развитии жизни на Земле.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</w:t>
            </w:r>
            <w:r w:rsidRPr="001F4130">
              <w:rPr>
                <w:color w:val="00000A"/>
                <w:sz w:val="22"/>
              </w:rPr>
              <w:t> 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07.04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Действие магнитного поля на проводник с током. Электрический двигатель.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ИКТ,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 </w:t>
            </w:r>
            <w:proofErr w:type="gramStart"/>
            <w:r w:rsidRPr="001F4130">
              <w:rPr>
                <w:b/>
                <w:bCs/>
                <w:color w:val="000000"/>
                <w:sz w:val="22"/>
              </w:rPr>
              <w:t>-п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описывать и объяснять действие магнитного поля на проводник с током, понимать устройство и принцип действия электродвигателя.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 xml:space="preserve">самостоятельно </w:t>
            </w:r>
            <w:r w:rsidRPr="001F4130">
              <w:rPr>
                <w:b/>
                <w:bCs/>
                <w:color w:val="00000A"/>
                <w:sz w:val="22"/>
              </w:rPr>
              <w:lastRenderedPageBreak/>
              <w:t>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11.04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 xml:space="preserve">Применение электродвигателей постоянного </w:t>
            </w:r>
            <w:proofErr w:type="spellStart"/>
            <w:r w:rsidRPr="001F4130">
              <w:rPr>
                <w:color w:val="00000A"/>
                <w:sz w:val="22"/>
              </w:rPr>
              <w:t>тока</w:t>
            </w:r>
            <w:proofErr w:type="gramStart"/>
            <w:r w:rsidRPr="001F4130">
              <w:rPr>
                <w:color w:val="00000A"/>
                <w:sz w:val="22"/>
              </w:rPr>
              <w:t>.</w:t>
            </w:r>
            <w:r w:rsidRPr="001F4130">
              <w:rPr>
                <w:b/>
                <w:bCs/>
                <w:color w:val="00000A"/>
                <w:sz w:val="22"/>
              </w:rPr>
              <w:t>Л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>абораторная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работа № 11</w:t>
            </w:r>
            <w:r w:rsidRPr="001F4130">
              <w:rPr>
                <w:color w:val="00000A"/>
                <w:sz w:val="22"/>
              </w:rPr>
              <w:t> «Излучение электрического двигателя постоянного тока».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рефлексии, практикум, контроль знаний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 xml:space="preserve"> ,</w:t>
            </w:r>
            <w:proofErr w:type="gramEnd"/>
            <w:r w:rsidRPr="001F4130">
              <w:rPr>
                <w:b/>
                <w:bCs/>
                <w:color w:val="00000A"/>
                <w:sz w:val="22"/>
              </w:rPr>
              <w:t xml:space="preserve"> личностно-ориентированного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обучения,здоровьесберегающая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ИКТ, диагностики и самодиагностики результатов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применять полученные знания при решении задач на применение изученных физических законов.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 интерес</w:t>
            </w:r>
            <w:r w:rsidRPr="001F4130">
              <w:rPr>
                <w:color w:val="00000A"/>
                <w:sz w:val="22"/>
              </w:rPr>
              <w:t> к 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</w:t>
            </w:r>
            <w:r w:rsidRPr="001F4130">
              <w:rPr>
                <w:color w:val="00000A"/>
                <w:sz w:val="22"/>
              </w:rPr>
              <w:t> действие партнера; принимать во 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 xml:space="preserve"> условия </w:t>
            </w:r>
            <w:r w:rsidRPr="001F4130">
              <w:rPr>
                <w:color w:val="00000A"/>
                <w:sz w:val="22"/>
              </w:rPr>
              <w:lastRenderedPageBreak/>
              <w:t>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14.04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Устройство измерительных приборов. Повторение темы «Электромагнитные явления».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 </w:t>
            </w:r>
            <w:proofErr w:type="gramStart"/>
            <w:r w:rsidRPr="001F4130">
              <w:rPr>
                <w:b/>
                <w:bCs/>
                <w:color w:val="000000"/>
                <w:sz w:val="22"/>
              </w:rPr>
              <w:t>-п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применять полученные знания при решении задач на применение изученных физических законов.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границ собственного знания и «незнания».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Восстанавливают </w:t>
            </w:r>
            <w:r w:rsidRPr="001F4130">
              <w:rPr>
                <w:color w:val="00000A"/>
                <w:sz w:val="22"/>
              </w:rPr>
              <w:t>предметную ситуацию, описанную в задаче, с выделением существенной для решения задачи информации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с </w:t>
            </w:r>
            <w:r w:rsidRPr="001F4130">
              <w:rPr>
                <w:color w:val="00000A"/>
                <w:sz w:val="22"/>
              </w:rPr>
              <w:t xml:space="preserve">достаточной полнотой и </w:t>
            </w:r>
            <w:proofErr w:type="spellStart"/>
            <w:r w:rsidRPr="001F4130">
              <w:rPr>
                <w:color w:val="00000A"/>
                <w:sz w:val="22"/>
              </w:rPr>
              <w:t>точностью</w:t>
            </w:r>
            <w:r w:rsidRPr="001F4130">
              <w:rPr>
                <w:b/>
                <w:bCs/>
                <w:color w:val="00000A"/>
                <w:sz w:val="22"/>
              </w:rPr>
              <w:t>выражают</w:t>
            </w:r>
            <w:proofErr w:type="spellEnd"/>
            <w:r w:rsidRPr="001F4130">
              <w:rPr>
                <w:color w:val="00000A"/>
                <w:sz w:val="22"/>
              </w:rPr>
              <w:t> свои мысли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Учатся контролировать, корректировать и оценивать  действия партнера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18.04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59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 6</w:t>
            </w:r>
            <w:r w:rsidRPr="001F4130">
              <w:rPr>
                <w:color w:val="00000A"/>
                <w:sz w:val="22"/>
              </w:rPr>
              <w:t> по теме «Электромагнитные явления».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решать задачи по теме.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</w:t>
            </w:r>
            <w:r w:rsidRPr="001F4130">
              <w:rPr>
                <w:color w:val="00000A"/>
                <w:sz w:val="22"/>
              </w:rPr>
              <w:t> качеств мышления, необходимых для адаптации в современном информационном  обществе; воспитание качеств личности.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 сравнение,</w:t>
            </w:r>
            <w:r w:rsidRPr="001F4130">
              <w:rPr>
                <w:color w:val="00000A"/>
                <w:sz w:val="22"/>
              </w:rPr>
              <w:t>  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устанавливать и сравнивать</w:t>
            </w:r>
            <w:r w:rsidRPr="001F4130">
              <w:rPr>
                <w:color w:val="00000A"/>
                <w:sz w:val="22"/>
              </w:rPr>
              <w:t> 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 </w:t>
            </w:r>
            <w:r w:rsidRPr="001F4130">
              <w:rPr>
                <w:color w:val="00000A"/>
                <w:sz w:val="22"/>
              </w:rPr>
              <w:t>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2"/>
          <w:wAfter w:w="72" w:type="dxa"/>
          <w:trHeight w:val="44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4401" w:type="dxa"/>
            <w:gridSpan w:val="10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jc w:val="center"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Световые явления (9 часов)</w:t>
            </w: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21.04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60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Источники света. Распространение света.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свет, оптические явления, геометрическая оптика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выстраивать аргументацию, 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 xml:space="preserve">Познавательные: 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lastRenderedPageBreak/>
              <w:t>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</w:t>
            </w:r>
            <w:r w:rsidRPr="001F4130">
              <w:rPr>
                <w:color w:val="00000A"/>
                <w:sz w:val="22"/>
              </w:rPr>
              <w:t> 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25.04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61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Отражения света. Законы отражения.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отражения света, уметь строить отражённый луч; знать, как построением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 мышления</w:t>
            </w:r>
            <w:r w:rsidRPr="001F4130">
              <w:rPr>
                <w:color w:val="00000A"/>
                <w:sz w:val="22"/>
              </w:rPr>
              <w:t>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 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ставить</w:t>
            </w:r>
            <w:r w:rsidRPr="001F4130">
              <w:rPr>
                <w:color w:val="00000A"/>
                <w:sz w:val="22"/>
              </w:rPr>
              <w:t> 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28.04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62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Плоское зеркало.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определяется расположение и вид изображения в плоском зеркале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 </w:t>
            </w:r>
            <w:r w:rsidRPr="001F4130">
              <w:rPr>
                <w:color w:val="00000A"/>
                <w:sz w:val="22"/>
              </w:rPr>
              <w:t>границ собственного знания и «незнания».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Восстанавливают </w:t>
            </w:r>
            <w:r w:rsidRPr="001F4130">
              <w:rPr>
                <w:color w:val="00000A"/>
                <w:sz w:val="22"/>
              </w:rPr>
              <w:t>предметную ситуацию, описанную в задаче, с выделением существенной для решения задачи информации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color w:val="00000A"/>
                <w:sz w:val="22"/>
              </w:rPr>
              <w:t xml:space="preserve">с достаточной полнотой и </w:t>
            </w:r>
            <w:proofErr w:type="spellStart"/>
            <w:r w:rsidRPr="001F4130">
              <w:rPr>
                <w:color w:val="00000A"/>
                <w:sz w:val="22"/>
              </w:rPr>
              <w:t>точностью</w:t>
            </w:r>
            <w:r w:rsidRPr="001F4130">
              <w:rPr>
                <w:b/>
                <w:bCs/>
                <w:color w:val="00000A"/>
                <w:sz w:val="22"/>
              </w:rPr>
              <w:t>выражают</w:t>
            </w:r>
            <w:proofErr w:type="spellEnd"/>
            <w:r w:rsidRPr="001F4130">
              <w:rPr>
                <w:color w:val="00000A"/>
                <w:sz w:val="22"/>
              </w:rPr>
              <w:t> свои мысли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Учатся контролировать, корректировать и оценивать  действия партнера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03.05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63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Преломление света.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закона преломления света, уметь троить преломлённый луч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Выражают </w:t>
            </w:r>
            <w:r w:rsidRPr="001F4130">
              <w:rPr>
                <w:color w:val="00000A"/>
                <w:sz w:val="22"/>
              </w:rPr>
              <w:t xml:space="preserve">положительное отношение к процессу познания; </w:t>
            </w:r>
            <w:r w:rsidRPr="001F4130">
              <w:rPr>
                <w:color w:val="00000A"/>
                <w:sz w:val="22"/>
              </w:rPr>
              <w:lastRenderedPageBreak/>
              <w:t>оценивают свою учебную деятельность; применяют правила делового сотрудничества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Выбирают </w:t>
            </w:r>
            <w:r w:rsidRPr="001F4130">
              <w:rPr>
                <w:color w:val="00000A"/>
                <w:sz w:val="22"/>
              </w:rPr>
              <w:t>наиболее эффективные способы решения задачи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Регулируют </w:t>
            </w:r>
            <w:r w:rsidRPr="001F4130">
              <w:rPr>
                <w:color w:val="00000A"/>
                <w:sz w:val="22"/>
              </w:rPr>
              <w:t>собственную деятельность посредством письменной речи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Осознают </w:t>
            </w:r>
            <w:r w:rsidRPr="001F4130">
              <w:rPr>
                <w:color w:val="00000A"/>
                <w:sz w:val="22"/>
              </w:rPr>
              <w:t>качество и уровень усвоения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05.05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64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Линзы. Оптическая сила линзы.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обще-методической направленности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Индивидуальная, 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-познавательная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 </w:t>
            </w:r>
            <w:r w:rsidRPr="001F4130">
              <w:rPr>
                <w:b/>
                <w:bCs/>
                <w:color w:val="000000"/>
                <w:sz w:val="22"/>
              </w:rPr>
              <w:t>коммуникативная</w:t>
            </w:r>
            <w:r w:rsidRPr="001F4130">
              <w:rPr>
                <w:b/>
                <w:bCs/>
                <w:color w:val="00000A"/>
                <w:sz w:val="22"/>
              </w:rPr>
              <w:t xml:space="preserve"> 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развивающего контроля, сотрудничества, проектная деятельность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Знать/понимать</w:t>
            </w:r>
            <w:r w:rsidRPr="001F4130">
              <w:rPr>
                <w:color w:val="00000A"/>
                <w:sz w:val="22"/>
              </w:rPr>
              <w:t> смысл понятий: фокусное расстояние линзы, оптическая сила линзы.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к самооценке</w:t>
            </w:r>
            <w:r w:rsidRPr="001F4130">
              <w:rPr>
                <w:color w:val="00000A"/>
                <w:sz w:val="22"/>
              </w:rPr>
              <w:t> 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Учебно-познавательный интерес к новому учебному материалу,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</w:t>
            </w:r>
            <w:r w:rsidRPr="001F4130">
              <w:rPr>
                <w:color w:val="00000A"/>
                <w:sz w:val="22"/>
              </w:rPr>
              <w:t> 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 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оказывать </w:t>
            </w:r>
            <w:r w:rsidRPr="001F4130">
              <w:rPr>
                <w:color w:val="00000A"/>
                <w:sz w:val="22"/>
              </w:rPr>
              <w:t>поддержку и содействие тем, от кого зависит достижение цели в совместной деятельности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 xml:space="preserve"> условия достижения цели на основе учёта выделенных учителем </w:t>
            </w:r>
            <w:r w:rsidRPr="001F4130">
              <w:rPr>
                <w:color w:val="00000A"/>
                <w:sz w:val="22"/>
              </w:rPr>
              <w:lastRenderedPageBreak/>
              <w:t>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12.05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65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Изображения, даваемые линзой.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Итоговый контроль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строить изображение в тонких линзах, различать действительные и мнимые величины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способность принимать</w:t>
            </w:r>
            <w:r w:rsidRPr="001F4130">
              <w:rPr>
                <w:color w:val="00000A"/>
                <w:sz w:val="22"/>
              </w:rPr>
              <w:t> самостоятельные решения,</w:t>
            </w:r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color w:val="00000A"/>
                <w:sz w:val="22"/>
              </w:rPr>
              <w:t> приводить примеры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проводить </w:t>
            </w:r>
            <w:r w:rsidRPr="001F4130">
              <w:rPr>
                <w:color w:val="00000A"/>
                <w:sz w:val="22"/>
              </w:rPr>
              <w:t>наблюдение и эксперимент под руководством учителя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 </w:t>
            </w:r>
            <w:proofErr w:type="gramStart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</w:t>
            </w:r>
            <w:proofErr w:type="gramEnd"/>
            <w:r w:rsidRPr="001F4130">
              <w:rPr>
                <w:b/>
                <w:bCs/>
                <w:i/>
                <w:iCs/>
                <w:color w:val="00000A"/>
                <w:sz w:val="22"/>
              </w:rPr>
              <w:t>: </w:t>
            </w:r>
            <w:r w:rsidRPr="001F4130">
              <w:rPr>
                <w:b/>
                <w:bCs/>
                <w:color w:val="00000A"/>
                <w:sz w:val="22"/>
              </w:rPr>
              <w:t>формулировать </w:t>
            </w:r>
            <w:r w:rsidRPr="001F4130">
              <w:rPr>
                <w:color w:val="00000A"/>
                <w:sz w:val="22"/>
              </w:rPr>
              <w:t>собственное мнение и позицию, аргументировать его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оценивать</w:t>
            </w:r>
            <w:r w:rsidRPr="001F4130">
              <w:rPr>
                <w:color w:val="00000A"/>
                <w:sz w:val="22"/>
              </w:rPr>
              <w:t> 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16.05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66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Глаз как оптическая система. Оптические приборы.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«открытия» нового знания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Групповая</w:t>
            </w:r>
            <w:proofErr w:type="gramStart"/>
            <w:r w:rsidRPr="001F4130">
              <w:rPr>
                <w:b/>
                <w:bCs/>
                <w:color w:val="00000A"/>
                <w:sz w:val="22"/>
              </w:rPr>
              <w:t> </w:t>
            </w:r>
            <w:r w:rsidRPr="001F4130">
              <w:rPr>
                <w:b/>
                <w:bCs/>
                <w:color w:val="000000"/>
                <w:sz w:val="22"/>
              </w:rPr>
              <w:t>,</w:t>
            </w:r>
            <w:proofErr w:type="gramEnd"/>
            <w:r w:rsidRPr="001F4130">
              <w:rPr>
                <w:b/>
                <w:bCs/>
                <w:color w:val="000000"/>
                <w:sz w:val="22"/>
              </w:rPr>
              <w:t> </w:t>
            </w:r>
            <w:proofErr w:type="spellStart"/>
            <w:r w:rsidRPr="001F4130">
              <w:rPr>
                <w:b/>
                <w:bCs/>
                <w:color w:val="000000"/>
                <w:sz w:val="22"/>
              </w:rPr>
              <w:t>учебно</w:t>
            </w:r>
            <w:proofErr w:type="spellEnd"/>
            <w:r w:rsidRPr="001F4130">
              <w:rPr>
                <w:b/>
                <w:bCs/>
                <w:color w:val="000000"/>
                <w:sz w:val="22"/>
              </w:rPr>
              <w:t xml:space="preserve"> –познавательная</w:t>
            </w:r>
            <w:r w:rsidRPr="001F4130">
              <w:rPr>
                <w:b/>
                <w:bCs/>
                <w:color w:val="00000A"/>
                <w:sz w:val="22"/>
              </w:rPr>
              <w:t> ,</w:t>
            </w:r>
            <w:r w:rsidRPr="001F4130">
              <w:rPr>
                <w:b/>
                <w:bCs/>
                <w:color w:val="000000"/>
                <w:sz w:val="22"/>
              </w:rPr>
              <w:t>информационная, 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>, проблемное обучение, И КТ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</w:t>
            </w:r>
            <w:r w:rsidRPr="001F4130">
              <w:rPr>
                <w:color w:val="00000A"/>
                <w:sz w:val="22"/>
              </w:rPr>
              <w:t> получать различные виды изображений при помощи собирающей линзы; уметь измерять фокусное расстояние собирающей линзы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критичность </w:t>
            </w:r>
            <w:r w:rsidRPr="001F4130">
              <w:rPr>
                <w:color w:val="00000A"/>
                <w:sz w:val="22"/>
              </w:rPr>
              <w:t>мышления, выстраивать аргументацию, приводить примеры, способность к самооценке на основе критерия успешности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 </w:t>
            </w: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 xml:space="preserve">выбор наиболее эффективных способов решения задач в зависимости от </w:t>
            </w:r>
            <w:r w:rsidRPr="001F4130">
              <w:rPr>
                <w:color w:val="00000A"/>
                <w:sz w:val="22"/>
              </w:rPr>
              <w:lastRenderedPageBreak/>
              <w:t>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учитывать </w:t>
            </w:r>
            <w:r w:rsidRPr="001F4130">
              <w:rPr>
                <w:color w:val="00000A"/>
                <w:sz w:val="22"/>
              </w:rPr>
              <w:t>разные мнения и стремиться к координации различных позиций в сотрудничестве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 </w:t>
            </w:r>
            <w:r w:rsidRPr="001F4130">
              <w:rPr>
                <w:color w:val="00000A"/>
                <w:sz w:val="22"/>
              </w:rPr>
              <w:t>ставить новые учебные цели и задачи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19.05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67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Лабораторная работа № 12</w:t>
            </w:r>
            <w:r w:rsidRPr="001F4130">
              <w:rPr>
                <w:color w:val="00000A"/>
                <w:sz w:val="22"/>
              </w:rPr>
              <w:t> «Получения изображения при помощи линзы».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Групповая,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Научиться </w:t>
            </w:r>
            <w:r w:rsidRPr="001F4130">
              <w:rPr>
                <w:color w:val="00000A"/>
                <w:sz w:val="22"/>
              </w:rPr>
              <w:t>получать различные виды изображений при помощи собирающей линзы; уметь измерять фокусное расстояние собирающей линзы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Учебно-познавательный интерес</w:t>
            </w:r>
            <w:r w:rsidRPr="001F4130">
              <w:rPr>
                <w:color w:val="00000A"/>
                <w:sz w:val="22"/>
              </w:rPr>
              <w:t> к новому учебному материалу, способность к самооценке.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Способность к самооценке на основе критерия успешности учебной деятельности.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b/>
                <w:bCs/>
                <w:color w:val="00000A"/>
                <w:sz w:val="22"/>
              </w:rPr>
              <w:t>контролировать </w:t>
            </w:r>
            <w:r w:rsidRPr="001F4130">
              <w:rPr>
                <w:color w:val="00000A"/>
                <w:sz w:val="22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оказывать поддержку тем, от кого зависит достижение цели в совместной деятельности в группе, паре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самостоятельно анализировать</w:t>
            </w:r>
            <w:r w:rsidRPr="001F4130">
              <w:rPr>
                <w:color w:val="00000A"/>
                <w:sz w:val="22"/>
              </w:rPr>
              <w:t> 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  <w:tr w:rsidR="001F4130" w:rsidRPr="001F4130" w:rsidTr="001F4130">
        <w:trPr>
          <w:gridAfter w:val="3"/>
          <w:wAfter w:w="1568" w:type="dxa"/>
          <w:trHeight w:val="1120"/>
        </w:trPr>
        <w:tc>
          <w:tcPr>
            <w:tcW w:w="1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ind w:left="114" w:right="114"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lastRenderedPageBreak/>
              <w:t>25.05</w:t>
            </w:r>
          </w:p>
        </w:tc>
        <w:tc>
          <w:tcPr>
            <w:tcW w:w="10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  <w:tc>
          <w:tcPr>
            <w:tcW w:w="8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68</w:t>
            </w:r>
          </w:p>
        </w:tc>
        <w:tc>
          <w:tcPr>
            <w:tcW w:w="2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A"/>
                <w:sz w:val="22"/>
              </w:rPr>
              <w:t>Контрольная работа № 7</w:t>
            </w:r>
            <w:r w:rsidRPr="001F4130">
              <w:rPr>
                <w:color w:val="00000A"/>
                <w:sz w:val="22"/>
              </w:rPr>
              <w:t> по теме «Световые явления».</w:t>
            </w:r>
          </w:p>
        </w:tc>
        <w:tc>
          <w:tcPr>
            <w:tcW w:w="38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Урок развивающего контроля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color w:val="000000"/>
                <w:sz w:val="22"/>
              </w:rPr>
              <w:t>Индивидуальная,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proofErr w:type="spellStart"/>
            <w:r w:rsidRPr="001F4130">
              <w:rPr>
                <w:b/>
                <w:bCs/>
                <w:color w:val="00000A"/>
                <w:sz w:val="22"/>
              </w:rPr>
              <w:t>Здоровьесберегающая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, </w:t>
            </w:r>
            <w:proofErr w:type="spellStart"/>
            <w:r w:rsidRPr="001F4130">
              <w:rPr>
                <w:b/>
                <w:bCs/>
                <w:color w:val="00000A"/>
                <w:sz w:val="22"/>
              </w:rPr>
              <w:t>личностоно-ориентированного</w:t>
            </w:r>
            <w:proofErr w:type="spellEnd"/>
            <w:r w:rsidRPr="001F4130">
              <w:rPr>
                <w:b/>
                <w:bCs/>
                <w:color w:val="00000A"/>
                <w:sz w:val="22"/>
              </w:rPr>
              <w:t xml:space="preserve"> обучения</w:t>
            </w:r>
          </w:p>
        </w:tc>
        <w:tc>
          <w:tcPr>
            <w:tcW w:w="340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Предметные</w:t>
            </w:r>
            <w:r w:rsidRPr="001F4130">
              <w:rPr>
                <w:b/>
                <w:bCs/>
                <w:color w:val="00000A"/>
                <w:sz w:val="22"/>
              </w:rPr>
              <w:t>:  Уметь </w:t>
            </w:r>
            <w:r w:rsidRPr="001F4130">
              <w:rPr>
                <w:color w:val="00000A"/>
                <w:sz w:val="22"/>
              </w:rPr>
              <w:t>применять полученные знания для решения задач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Личностные:  </w:t>
            </w:r>
            <w:r w:rsidRPr="001F4130">
              <w:rPr>
                <w:b/>
                <w:bCs/>
                <w:color w:val="00000A"/>
                <w:sz w:val="22"/>
              </w:rPr>
              <w:t>формирование</w:t>
            </w:r>
            <w:r w:rsidRPr="001F4130">
              <w:rPr>
                <w:color w:val="00000A"/>
                <w:sz w:val="22"/>
              </w:rPr>
              <w:t> качеств мышления, необходимых для адаптации в современном информационном  обществе; воспитание качеств личности,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Познавательные:  </w:t>
            </w:r>
            <w:r w:rsidRPr="001F4130">
              <w:rPr>
                <w:b/>
                <w:bCs/>
                <w:color w:val="00000A"/>
                <w:sz w:val="22"/>
              </w:rPr>
              <w:t>осуществлять </w:t>
            </w:r>
            <w:r w:rsidRPr="001F4130">
              <w:rPr>
                <w:color w:val="00000A"/>
                <w:sz w:val="22"/>
              </w:rPr>
              <w:t>сравнение,  самостоятельно выбирая основания и критерии для указанных логических операций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Коммуникативные: </w:t>
            </w:r>
            <w:r w:rsidRPr="001F4130">
              <w:rPr>
                <w:color w:val="00000A"/>
                <w:sz w:val="22"/>
              </w:rPr>
              <w:t>устанавливать и сравнивать разные точки зрения, прежде чем принимать решения и делать выбор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b/>
                <w:bCs/>
                <w:i/>
                <w:iCs/>
                <w:color w:val="00000A"/>
                <w:sz w:val="22"/>
              </w:rPr>
              <w:t>Регулятивные:  </w:t>
            </w:r>
            <w:r w:rsidRPr="001F4130">
              <w:rPr>
                <w:b/>
                <w:bCs/>
                <w:color w:val="00000A"/>
                <w:sz w:val="22"/>
              </w:rPr>
              <w:t>планировать</w:t>
            </w:r>
            <w:r w:rsidRPr="001F4130">
              <w:rPr>
                <w:color w:val="00000A"/>
                <w:sz w:val="22"/>
              </w:rPr>
              <w:t> пути достижения целей,</w:t>
            </w:r>
          </w:p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2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color w:val="00000A"/>
                <w:sz w:val="24"/>
                <w:szCs w:val="24"/>
              </w:rPr>
            </w:pPr>
            <w:r w:rsidRPr="001F4130">
              <w:rPr>
                <w:color w:val="00000A"/>
                <w:sz w:val="24"/>
                <w:szCs w:val="24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4" w:type="dxa"/>
              <w:bottom w:w="0" w:type="dxa"/>
              <w:right w:w="116" w:type="dxa"/>
            </w:tcMar>
            <w:hideMark/>
          </w:tcPr>
          <w:p w:rsidR="001F4130" w:rsidRPr="001F4130" w:rsidRDefault="001F4130" w:rsidP="001F4130">
            <w:pPr>
              <w:widowControl/>
              <w:autoSpaceDE/>
              <w:autoSpaceDN/>
              <w:adjustRightInd/>
              <w:rPr>
                <w:rFonts w:ascii="Arial" w:hAnsi="Arial" w:cs="Arial"/>
                <w:color w:val="666666"/>
                <w:sz w:val="30"/>
                <w:szCs w:val="30"/>
              </w:rPr>
            </w:pPr>
          </w:p>
        </w:tc>
      </w:tr>
    </w:tbl>
    <w:p w:rsidR="001F4130" w:rsidRPr="001F4130" w:rsidRDefault="001F4130" w:rsidP="001F4130">
      <w:pPr>
        <w:widowControl/>
        <w:shd w:val="clear" w:color="auto" w:fill="FFFFFF"/>
        <w:autoSpaceDE/>
        <w:autoSpaceDN/>
        <w:adjustRightInd/>
        <w:rPr>
          <w:color w:val="00000A"/>
          <w:sz w:val="24"/>
          <w:szCs w:val="24"/>
        </w:rPr>
      </w:pPr>
    </w:p>
    <w:p w:rsidR="00F705FD" w:rsidRPr="001F4130" w:rsidRDefault="00F705FD" w:rsidP="001F4130">
      <w:pPr>
        <w:rPr>
          <w:sz w:val="24"/>
          <w:szCs w:val="24"/>
        </w:rPr>
      </w:pPr>
    </w:p>
    <w:sectPr w:rsidR="00F705FD" w:rsidRPr="001F4130" w:rsidSect="001F4130">
      <w:pgSz w:w="16838" w:h="11906" w:orient="landscape"/>
      <w:pgMar w:top="850" w:right="2663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58D7"/>
    <w:multiLevelType w:val="singleLevel"/>
    <w:tmpl w:val="F2BCC00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">
    <w:nsid w:val="0A976124"/>
    <w:multiLevelType w:val="singleLevel"/>
    <w:tmpl w:val="F7D0AF8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">
    <w:nsid w:val="1F3857E1"/>
    <w:multiLevelType w:val="multilevel"/>
    <w:tmpl w:val="3E2C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326378"/>
    <w:multiLevelType w:val="multilevel"/>
    <w:tmpl w:val="5CE2E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B171F5"/>
    <w:multiLevelType w:val="multilevel"/>
    <w:tmpl w:val="17649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BE2654"/>
    <w:multiLevelType w:val="multilevel"/>
    <w:tmpl w:val="51A46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BF015B"/>
    <w:multiLevelType w:val="singleLevel"/>
    <w:tmpl w:val="4A32E5B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D38BC"/>
    <w:rsid w:val="00160213"/>
    <w:rsid w:val="001B4617"/>
    <w:rsid w:val="001F4130"/>
    <w:rsid w:val="00333DF5"/>
    <w:rsid w:val="003D44C4"/>
    <w:rsid w:val="0045277B"/>
    <w:rsid w:val="00951F0A"/>
    <w:rsid w:val="009C4947"/>
    <w:rsid w:val="009E4725"/>
    <w:rsid w:val="00A824EC"/>
    <w:rsid w:val="00F705FD"/>
    <w:rsid w:val="00FD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2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38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8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75">
    <w:name w:val="c75"/>
    <w:basedOn w:val="a0"/>
    <w:rsid w:val="001F4130"/>
  </w:style>
  <w:style w:type="paragraph" w:customStyle="1" w:styleId="c23">
    <w:name w:val="c23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2">
    <w:name w:val="c42"/>
    <w:basedOn w:val="a0"/>
    <w:rsid w:val="001F4130"/>
  </w:style>
  <w:style w:type="character" w:customStyle="1" w:styleId="c2">
    <w:name w:val="c2"/>
    <w:basedOn w:val="a0"/>
    <w:rsid w:val="001F4130"/>
  </w:style>
  <w:style w:type="paragraph" w:customStyle="1" w:styleId="c14">
    <w:name w:val="c14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1F4130"/>
  </w:style>
  <w:style w:type="character" w:customStyle="1" w:styleId="c78">
    <w:name w:val="c78"/>
    <w:basedOn w:val="a0"/>
    <w:rsid w:val="001F4130"/>
  </w:style>
  <w:style w:type="character" w:customStyle="1" w:styleId="c53">
    <w:name w:val="c53"/>
    <w:basedOn w:val="a0"/>
    <w:rsid w:val="001F4130"/>
  </w:style>
  <w:style w:type="character" w:customStyle="1" w:styleId="c36">
    <w:name w:val="c36"/>
    <w:basedOn w:val="a0"/>
    <w:rsid w:val="001F4130"/>
  </w:style>
  <w:style w:type="paragraph" w:customStyle="1" w:styleId="c30">
    <w:name w:val="c30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7">
    <w:name w:val="c27"/>
    <w:basedOn w:val="a0"/>
    <w:rsid w:val="001F4130"/>
  </w:style>
  <w:style w:type="paragraph" w:customStyle="1" w:styleId="c22">
    <w:name w:val="c22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09">
    <w:name w:val="c109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4">
    <w:name w:val="c114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1">
    <w:name w:val="c41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1F4130"/>
  </w:style>
  <w:style w:type="paragraph" w:customStyle="1" w:styleId="c0">
    <w:name w:val="c0"/>
    <w:basedOn w:val="a"/>
    <w:rsid w:val="001F41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1F4130"/>
  </w:style>
  <w:style w:type="character" w:customStyle="1" w:styleId="c8">
    <w:name w:val="c8"/>
    <w:basedOn w:val="a0"/>
    <w:rsid w:val="001F41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4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63</Pages>
  <Words>12302</Words>
  <Characters>70123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2018-09-09T18:12:00Z</cp:lastPrinted>
  <dcterms:created xsi:type="dcterms:W3CDTF">2018-09-09T18:04:00Z</dcterms:created>
  <dcterms:modified xsi:type="dcterms:W3CDTF">2018-09-09T18:46:00Z</dcterms:modified>
</cp:coreProperties>
</file>